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5259A" w14:textId="02F1432C" w:rsidR="1EF6003A" w:rsidRDefault="1A08CF17" w:rsidP="0BBA6974">
      <w:pPr>
        <w:keepNext/>
        <w:keepLines/>
        <w:spacing w:after="60"/>
        <w:jc w:val="center"/>
      </w:pPr>
      <w:r w:rsidRPr="1A08CF17">
        <w:rPr>
          <w:rFonts w:ascii="Arial" w:eastAsia="Arial" w:hAnsi="Arial" w:cs="Arial"/>
          <w:color w:val="000000" w:themeColor="text1"/>
          <w:sz w:val="40"/>
          <w:szCs w:val="40"/>
        </w:rPr>
        <w:t>Instituto Privado de Estudios Superiores de Misiones</w:t>
      </w:r>
    </w:p>
    <w:p w14:paraId="3C8B7E46" w14:textId="5664E010" w:rsidR="1A08CF17" w:rsidRDefault="1A08CF17" w:rsidP="1A08CF17">
      <w:pPr>
        <w:keepNext/>
        <w:keepLines/>
        <w:spacing w:after="60"/>
        <w:jc w:val="center"/>
        <w:rPr>
          <w:rFonts w:ascii="Arial" w:eastAsia="Arial" w:hAnsi="Arial" w:cs="Arial"/>
          <w:color w:val="000000" w:themeColor="text1"/>
          <w:sz w:val="40"/>
          <w:szCs w:val="40"/>
        </w:rPr>
      </w:pPr>
    </w:p>
    <w:p w14:paraId="76F9B5FA" w14:textId="43FB15E0" w:rsidR="1EF6003A" w:rsidRDefault="1A08CF17" w:rsidP="0BBA6974">
      <w:pPr>
        <w:keepNext/>
        <w:keepLines/>
        <w:spacing w:after="60"/>
        <w:jc w:val="center"/>
      </w:pPr>
      <w:r w:rsidRPr="1A08CF17">
        <w:rPr>
          <w:rFonts w:ascii="Times New Roman" w:eastAsia="Times New Roman" w:hAnsi="Times New Roman" w:cs="Times New Roman"/>
          <w:i/>
          <w:iCs/>
          <w:color w:val="000000" w:themeColor="text1"/>
          <w:sz w:val="56"/>
          <w:szCs w:val="56"/>
        </w:rPr>
        <w:t>TÉCNICO SUPERIOR EN ANALISTA DE SISTEMAS</w:t>
      </w:r>
    </w:p>
    <w:p w14:paraId="51A7D691" w14:textId="5068824E" w:rsidR="1A08CF17" w:rsidRDefault="1A08CF17" w:rsidP="1A08CF17">
      <w:pPr>
        <w:keepNext/>
        <w:keepLines/>
        <w:spacing w:after="60"/>
        <w:jc w:val="center"/>
        <w:rPr>
          <w:rFonts w:ascii="Times New Roman" w:eastAsia="Times New Roman" w:hAnsi="Times New Roman" w:cs="Times New Roman"/>
          <w:i/>
          <w:iCs/>
          <w:color w:val="000000" w:themeColor="text1"/>
          <w:sz w:val="56"/>
          <w:szCs w:val="56"/>
        </w:rPr>
      </w:pPr>
    </w:p>
    <w:p w14:paraId="676FEFD9" w14:textId="3886F07D" w:rsidR="1EF6003A" w:rsidRDefault="0BBA6974" w:rsidP="0BBA6974">
      <w:pPr>
        <w:keepNext/>
        <w:keepLines/>
        <w:spacing w:after="60"/>
        <w:jc w:val="center"/>
      </w:pPr>
      <w:r w:rsidRPr="0BBA6974">
        <w:rPr>
          <w:rFonts w:ascii="Arial" w:eastAsia="Arial" w:hAnsi="Arial" w:cs="Arial"/>
          <w:i/>
          <w:iCs/>
          <w:color w:val="000000" w:themeColor="text1"/>
          <w:sz w:val="40"/>
          <w:szCs w:val="40"/>
        </w:rPr>
        <w:t>Trabajo Práctico Final</w:t>
      </w:r>
    </w:p>
    <w:p w14:paraId="4031A25C" w14:textId="4E116C55" w:rsidR="1EF6003A" w:rsidRDefault="1A08CF17" w:rsidP="0BBA6974">
      <w:pPr>
        <w:keepNext/>
        <w:keepLines/>
        <w:spacing w:after="60"/>
        <w:jc w:val="center"/>
        <w:rPr>
          <w:rFonts w:ascii="Arial" w:eastAsia="Arial" w:hAnsi="Arial" w:cs="Arial"/>
          <w:color w:val="000000" w:themeColor="text1"/>
          <w:sz w:val="40"/>
          <w:szCs w:val="40"/>
        </w:rPr>
      </w:pPr>
      <w:r w:rsidRPr="1A08CF17">
        <w:rPr>
          <w:rFonts w:ascii="Arial" w:eastAsia="Arial" w:hAnsi="Arial" w:cs="Arial"/>
          <w:color w:val="000000" w:themeColor="text1"/>
          <w:sz w:val="40"/>
          <w:szCs w:val="40"/>
        </w:rPr>
        <w:t xml:space="preserve"> Neotec Multiplayer</w:t>
      </w:r>
    </w:p>
    <w:p w14:paraId="6F5894B0" w14:textId="6C157754" w:rsidR="1A08CF17" w:rsidRDefault="1A08CF17" w:rsidP="1A08CF17">
      <w:pPr>
        <w:keepNext/>
        <w:keepLines/>
        <w:spacing w:after="60"/>
        <w:jc w:val="center"/>
        <w:rPr>
          <w:rFonts w:ascii="Arial" w:eastAsia="Arial" w:hAnsi="Arial" w:cs="Arial"/>
          <w:color w:val="000000" w:themeColor="text1"/>
          <w:sz w:val="40"/>
          <w:szCs w:val="40"/>
        </w:rPr>
      </w:pPr>
    </w:p>
    <w:p w14:paraId="6393BDB7" w14:textId="7E0B37E3" w:rsidR="1A08CF17" w:rsidRDefault="1A08CF17" w:rsidP="1A08CF17">
      <w:pPr>
        <w:keepNext/>
        <w:keepLines/>
        <w:spacing w:after="60"/>
        <w:jc w:val="center"/>
        <w:rPr>
          <w:rFonts w:ascii="Arial" w:eastAsia="Arial" w:hAnsi="Arial" w:cs="Arial"/>
          <w:color w:val="000000" w:themeColor="text1"/>
          <w:sz w:val="40"/>
          <w:szCs w:val="40"/>
        </w:rPr>
      </w:pPr>
    </w:p>
    <w:p w14:paraId="33FB6868" w14:textId="35C18C47" w:rsidR="1A08CF17" w:rsidRDefault="1A08CF17" w:rsidP="1A08CF17">
      <w:pPr>
        <w:keepNext/>
        <w:keepLines/>
        <w:spacing w:after="60"/>
        <w:jc w:val="center"/>
        <w:rPr>
          <w:rFonts w:ascii="Arial" w:eastAsia="Arial" w:hAnsi="Arial" w:cs="Arial"/>
          <w:color w:val="000000" w:themeColor="text1"/>
          <w:sz w:val="40"/>
          <w:szCs w:val="40"/>
        </w:rPr>
      </w:pPr>
    </w:p>
    <w:p w14:paraId="4C31947C" w14:textId="395CC071" w:rsidR="1A08CF17" w:rsidRDefault="1A08CF17" w:rsidP="1A08CF17">
      <w:pPr>
        <w:keepNext/>
        <w:keepLines/>
        <w:spacing w:after="60"/>
        <w:jc w:val="center"/>
        <w:rPr>
          <w:rFonts w:ascii="Arial" w:eastAsia="Arial" w:hAnsi="Arial" w:cs="Arial"/>
          <w:color w:val="000000" w:themeColor="text1"/>
          <w:sz w:val="40"/>
          <w:szCs w:val="40"/>
        </w:rPr>
      </w:pPr>
    </w:p>
    <w:p w14:paraId="09D74339" w14:textId="1E267F28" w:rsidR="1EF6003A" w:rsidRDefault="1EF6003A" w:rsidP="0BBA6974">
      <w:pPr>
        <w:keepNext/>
        <w:keepLines/>
        <w:spacing w:after="0"/>
      </w:pPr>
    </w:p>
    <w:p w14:paraId="2F057135" w14:textId="3A8D8E32" w:rsidR="1EF6003A" w:rsidRDefault="0BBA6974" w:rsidP="0BBA6974">
      <w:pPr>
        <w:keepNext/>
        <w:keepLines/>
        <w:spacing w:after="60"/>
        <w:jc w:val="both"/>
        <w:rPr>
          <w:rFonts w:ascii="Arial" w:eastAsia="Arial" w:hAnsi="Arial" w:cs="Arial"/>
          <w:i/>
          <w:iCs/>
          <w:color w:val="000000" w:themeColor="text1"/>
          <w:sz w:val="40"/>
          <w:szCs w:val="40"/>
        </w:rPr>
      </w:pPr>
      <w:r w:rsidRPr="0BBA6974">
        <w:rPr>
          <w:rFonts w:ascii="Arial" w:eastAsia="Arial" w:hAnsi="Arial" w:cs="Arial"/>
          <w:b/>
          <w:bCs/>
          <w:i/>
          <w:iCs/>
          <w:color w:val="000000" w:themeColor="text1"/>
          <w:sz w:val="40"/>
          <w:szCs w:val="40"/>
        </w:rPr>
        <w:t>Estudiantes</w:t>
      </w:r>
      <w:r w:rsidRPr="0BBA6974">
        <w:rPr>
          <w:rFonts w:ascii="Arial" w:eastAsia="Arial" w:hAnsi="Arial" w:cs="Arial"/>
          <w:i/>
          <w:iCs/>
          <w:color w:val="000000" w:themeColor="text1"/>
          <w:sz w:val="40"/>
          <w:szCs w:val="40"/>
        </w:rPr>
        <w:t>: Mojsiuk, Pablo Nicolas</w:t>
      </w:r>
    </w:p>
    <w:p w14:paraId="176EAD7B" w14:textId="25C319CE" w:rsidR="1EF6003A" w:rsidRDefault="0BBA6974" w:rsidP="0BBA6974">
      <w:pPr>
        <w:keepNext/>
        <w:keepLines/>
        <w:spacing w:after="60"/>
        <w:jc w:val="both"/>
        <w:rPr>
          <w:rFonts w:ascii="Arial" w:eastAsia="Arial" w:hAnsi="Arial" w:cs="Arial"/>
          <w:i/>
          <w:iCs/>
          <w:color w:val="000000" w:themeColor="text1"/>
          <w:sz w:val="40"/>
          <w:szCs w:val="40"/>
        </w:rPr>
      </w:pPr>
      <w:r w:rsidRPr="0BBA6974">
        <w:rPr>
          <w:rFonts w:ascii="Arial" w:eastAsia="Arial" w:hAnsi="Arial" w:cs="Arial"/>
          <w:i/>
          <w:iCs/>
          <w:color w:val="000000" w:themeColor="text1"/>
          <w:sz w:val="40"/>
          <w:szCs w:val="40"/>
        </w:rPr>
        <w:t>Scheilmes, Aylen</w:t>
      </w:r>
    </w:p>
    <w:p w14:paraId="2BB0EA63" w14:textId="361D1A38" w:rsidR="1EF6003A" w:rsidRDefault="0BBA6974" w:rsidP="0BBA6974">
      <w:pPr>
        <w:keepNext/>
        <w:keepLines/>
        <w:spacing w:after="60"/>
        <w:jc w:val="both"/>
        <w:rPr>
          <w:rFonts w:ascii="Arial" w:eastAsia="Arial" w:hAnsi="Arial" w:cs="Arial"/>
          <w:i/>
          <w:iCs/>
          <w:color w:val="000000" w:themeColor="text1"/>
          <w:sz w:val="40"/>
          <w:szCs w:val="40"/>
        </w:rPr>
      </w:pPr>
      <w:r w:rsidRPr="0BBA6974">
        <w:rPr>
          <w:rFonts w:ascii="Arial" w:eastAsia="Arial" w:hAnsi="Arial" w:cs="Arial"/>
          <w:i/>
          <w:iCs/>
          <w:color w:val="000000" w:themeColor="text1"/>
          <w:sz w:val="40"/>
          <w:szCs w:val="40"/>
        </w:rPr>
        <w:t>Del Valle, Federico</w:t>
      </w:r>
    </w:p>
    <w:p w14:paraId="2FF6E85C" w14:textId="3484F96D" w:rsidR="1EF6003A" w:rsidRDefault="0BBA6974" w:rsidP="0BBA6974">
      <w:pPr>
        <w:keepNext/>
        <w:keepLines/>
        <w:spacing w:after="0"/>
        <w:jc w:val="both"/>
      </w:pPr>
      <w:r w:rsidRPr="0BBA6974">
        <w:rPr>
          <w:rFonts w:ascii="Arial" w:eastAsia="Arial" w:hAnsi="Arial" w:cs="Arial"/>
          <w:b/>
          <w:bCs/>
          <w:i/>
          <w:iCs/>
          <w:color w:val="000000" w:themeColor="text1"/>
          <w:sz w:val="40"/>
          <w:szCs w:val="40"/>
        </w:rPr>
        <w:t>Equipo docente responsable</w:t>
      </w:r>
      <w:r w:rsidRPr="0BBA6974">
        <w:rPr>
          <w:rFonts w:ascii="Arial" w:eastAsia="Arial" w:hAnsi="Arial" w:cs="Arial"/>
          <w:i/>
          <w:iCs/>
          <w:color w:val="000000" w:themeColor="text1"/>
          <w:sz w:val="40"/>
          <w:szCs w:val="40"/>
        </w:rPr>
        <w:t xml:space="preserve">: </w:t>
      </w:r>
    </w:p>
    <w:p w14:paraId="56C1E7C6" w14:textId="0B57B46B" w:rsidR="1EF6003A" w:rsidRDefault="0BBA6974" w:rsidP="0BBA6974">
      <w:pPr>
        <w:keepNext/>
        <w:keepLines/>
        <w:spacing w:after="0"/>
        <w:jc w:val="both"/>
      </w:pPr>
      <w:r w:rsidRPr="0BBA6974">
        <w:rPr>
          <w:rFonts w:ascii="Arial" w:eastAsia="Arial" w:hAnsi="Arial" w:cs="Arial"/>
          <w:i/>
          <w:iCs/>
          <w:color w:val="000000" w:themeColor="text1"/>
          <w:sz w:val="40"/>
          <w:szCs w:val="40"/>
        </w:rPr>
        <w:t>Ing. Carolina Cosgaya - Práctica profesional</w:t>
      </w:r>
    </w:p>
    <w:p w14:paraId="35A803A1" w14:textId="5C7F83FE" w:rsidR="1EF6003A" w:rsidRDefault="0BBA6974" w:rsidP="0BBA6974">
      <w:pPr>
        <w:keepNext/>
        <w:keepLines/>
        <w:spacing w:after="0"/>
        <w:jc w:val="both"/>
      </w:pPr>
      <w:r w:rsidRPr="0BBA6974">
        <w:rPr>
          <w:rFonts w:ascii="Arial" w:eastAsia="Arial" w:hAnsi="Arial" w:cs="Arial"/>
          <w:i/>
          <w:iCs/>
          <w:color w:val="000000" w:themeColor="text1"/>
          <w:sz w:val="40"/>
          <w:szCs w:val="40"/>
        </w:rPr>
        <w:t>Prof. Hernández Orlando - Seminario de la práctica</w:t>
      </w:r>
    </w:p>
    <w:p w14:paraId="4A18400E" w14:textId="1E79EA10" w:rsidR="1EF6003A" w:rsidRDefault="1EF6003A" w:rsidP="0BBA6974">
      <w:pPr>
        <w:keepNext/>
        <w:keepLines/>
        <w:spacing w:after="0"/>
      </w:pPr>
    </w:p>
    <w:p w14:paraId="00B3B2F4" w14:textId="69B9B3B2" w:rsidR="1EF6003A" w:rsidRDefault="0BBA6974" w:rsidP="0BBA6974">
      <w:pPr>
        <w:keepNext/>
        <w:keepLines/>
        <w:spacing w:after="60"/>
        <w:jc w:val="both"/>
      </w:pPr>
      <w:r w:rsidRPr="0BBA6974">
        <w:rPr>
          <w:rFonts w:ascii="Arial" w:eastAsia="Arial" w:hAnsi="Arial" w:cs="Arial"/>
          <w:b/>
          <w:bCs/>
          <w:i/>
          <w:iCs/>
          <w:color w:val="000000" w:themeColor="text1"/>
          <w:sz w:val="40"/>
          <w:szCs w:val="40"/>
        </w:rPr>
        <w:t>Fecha de presentación</w:t>
      </w:r>
      <w:r w:rsidRPr="0BBA6974">
        <w:rPr>
          <w:rFonts w:ascii="Arial" w:eastAsia="Arial" w:hAnsi="Arial" w:cs="Arial"/>
          <w:i/>
          <w:iCs/>
          <w:color w:val="000000" w:themeColor="text1"/>
          <w:sz w:val="40"/>
          <w:szCs w:val="40"/>
        </w:rPr>
        <w:t xml:space="preserve">: </w:t>
      </w:r>
      <w:r w:rsidR="00C345F7">
        <w:rPr>
          <w:rFonts w:ascii="Arial" w:eastAsia="Arial" w:hAnsi="Arial" w:cs="Arial"/>
          <w:i/>
          <w:iCs/>
          <w:color w:val="000000" w:themeColor="text1"/>
          <w:sz w:val="40"/>
          <w:szCs w:val="40"/>
        </w:rPr>
        <w:t>2 de diciem</w:t>
      </w:r>
      <w:r w:rsidRPr="0BBA6974">
        <w:rPr>
          <w:rFonts w:ascii="Arial" w:eastAsia="Arial" w:hAnsi="Arial" w:cs="Arial"/>
          <w:i/>
          <w:iCs/>
          <w:color w:val="000000" w:themeColor="text1"/>
          <w:sz w:val="40"/>
          <w:szCs w:val="40"/>
        </w:rPr>
        <w:t>bre de 202</w:t>
      </w:r>
      <w:r w:rsidR="00C345F7">
        <w:rPr>
          <w:rFonts w:ascii="Arial" w:eastAsia="Arial" w:hAnsi="Arial" w:cs="Arial"/>
          <w:i/>
          <w:iCs/>
          <w:color w:val="000000" w:themeColor="text1"/>
          <w:sz w:val="40"/>
          <w:szCs w:val="40"/>
        </w:rPr>
        <w:t>5</w:t>
      </w:r>
    </w:p>
    <w:p w14:paraId="5D47AF4D" w14:textId="1DE38611" w:rsidR="1EF6003A" w:rsidRDefault="0BBA6974" w:rsidP="0BBA6974">
      <w:pPr>
        <w:keepNext/>
        <w:keepLines/>
        <w:spacing w:after="60"/>
        <w:jc w:val="center"/>
        <w:rPr>
          <w:rFonts w:ascii="Arial" w:eastAsia="Arial" w:hAnsi="Arial" w:cs="Arial"/>
          <w:i/>
          <w:iCs/>
          <w:color w:val="000000" w:themeColor="text1"/>
          <w:sz w:val="40"/>
          <w:szCs w:val="40"/>
        </w:rPr>
      </w:pPr>
      <w:r w:rsidRPr="0BBA6974">
        <w:rPr>
          <w:rFonts w:ascii="Arial" w:eastAsia="Arial" w:hAnsi="Arial" w:cs="Arial"/>
          <w:b/>
          <w:bCs/>
          <w:i/>
          <w:iCs/>
          <w:color w:val="000000" w:themeColor="text1"/>
          <w:sz w:val="40"/>
          <w:szCs w:val="40"/>
        </w:rPr>
        <w:t>Ciclo Lectivo</w:t>
      </w:r>
      <w:r w:rsidRPr="0BBA6974">
        <w:rPr>
          <w:rFonts w:ascii="Arial" w:eastAsia="Arial" w:hAnsi="Arial" w:cs="Arial"/>
          <w:i/>
          <w:iCs/>
          <w:color w:val="000000" w:themeColor="text1"/>
          <w:sz w:val="40"/>
          <w:szCs w:val="40"/>
        </w:rPr>
        <w:t>: 2024</w:t>
      </w:r>
    </w:p>
    <w:p w14:paraId="5447CF4D" w14:textId="77777777" w:rsidR="006949CB" w:rsidRDefault="006949CB" w:rsidP="0BBA6974">
      <w:pPr>
        <w:keepNext/>
        <w:keepLines/>
        <w:spacing w:after="60"/>
        <w:jc w:val="center"/>
        <w:rPr>
          <w:rFonts w:ascii="Arial" w:eastAsia="Arial" w:hAnsi="Arial" w:cs="Arial"/>
          <w:i/>
          <w:iCs/>
          <w:color w:val="000000" w:themeColor="text1"/>
          <w:sz w:val="40"/>
          <w:szCs w:val="40"/>
        </w:rPr>
      </w:pPr>
    </w:p>
    <w:p w14:paraId="32506259" w14:textId="77777777" w:rsidR="006949CB" w:rsidRDefault="006949CB" w:rsidP="0BBA6974">
      <w:pPr>
        <w:keepNext/>
        <w:keepLines/>
        <w:spacing w:after="60"/>
        <w:jc w:val="center"/>
      </w:pPr>
    </w:p>
    <w:p w14:paraId="54B288D5" w14:textId="77777777" w:rsidR="00C345F7" w:rsidRDefault="00C345F7" w:rsidP="0BBA6974">
      <w:pPr>
        <w:keepNext/>
        <w:keepLines/>
        <w:spacing w:after="60"/>
        <w:jc w:val="center"/>
      </w:pPr>
    </w:p>
    <w:p w14:paraId="64DE1E04" w14:textId="77777777" w:rsidR="00C345F7" w:rsidRDefault="00C345F7" w:rsidP="0BBA6974">
      <w:pPr>
        <w:keepNext/>
        <w:keepLines/>
        <w:spacing w:after="60"/>
        <w:jc w:val="center"/>
      </w:pPr>
    </w:p>
    <w:sdt>
      <w:sdtPr>
        <w:rPr>
          <w:rFonts w:asciiTheme="minorHAnsi" w:eastAsiaTheme="minorHAnsi" w:hAnsiTheme="minorHAnsi" w:cstheme="minorBidi"/>
          <w:color w:val="auto"/>
          <w:sz w:val="22"/>
          <w:szCs w:val="22"/>
          <w:lang w:val="es-ES" w:eastAsia="en-US"/>
        </w:rPr>
        <w:id w:val="624551928"/>
        <w:docPartObj>
          <w:docPartGallery w:val="Table of Contents"/>
          <w:docPartUnique/>
        </w:docPartObj>
      </w:sdtPr>
      <w:sdtContent>
        <w:p w14:paraId="5A3544B9" w14:textId="499820CE" w:rsidR="00AD4BE5" w:rsidRDefault="0890EC3F" w:rsidP="3B849D88">
          <w:pPr>
            <w:pStyle w:val="TtuloTDC"/>
            <w:rPr>
              <w:lang w:val="es-ES"/>
            </w:rPr>
          </w:pPr>
          <w:r w:rsidRPr="0D9D360A">
            <w:rPr>
              <w:lang w:val="es-ES"/>
            </w:rPr>
            <w:t>Contenido</w:t>
          </w:r>
        </w:p>
        <w:p w14:paraId="54CC7EF3" w14:textId="07D6B372" w:rsidR="00EF66D0" w:rsidRDefault="009A3A1F">
          <w:pPr>
            <w:pStyle w:val="TDC1"/>
            <w:tabs>
              <w:tab w:val="right" w:leader="dot" w:pos="9016"/>
            </w:tabs>
            <w:rPr>
              <w:rFonts w:eastAsiaTheme="minorEastAsia"/>
              <w:noProof/>
              <w:kern w:val="2"/>
              <w:sz w:val="24"/>
              <w:szCs w:val="24"/>
              <w:lang w:val="es-AR" w:eastAsia="es-AR"/>
              <w14:ligatures w14:val="standardContextual"/>
            </w:rPr>
          </w:pPr>
          <w:r>
            <w:fldChar w:fldCharType="begin"/>
          </w:r>
          <w:r w:rsidR="0890EC3F">
            <w:instrText>TOC \o "1-3" \z \u \h</w:instrText>
          </w:r>
          <w:r>
            <w:fldChar w:fldCharType="separate"/>
          </w:r>
          <w:hyperlink w:anchor="_Toc215059148" w:history="1">
            <w:r w:rsidR="00EF66D0" w:rsidRPr="00093530">
              <w:rPr>
                <w:rStyle w:val="Hipervnculo"/>
                <w:rFonts w:eastAsia="Arial"/>
                <w:noProof/>
              </w:rPr>
              <w:t>Descripción</w:t>
            </w:r>
            <w:r w:rsidR="00EF66D0">
              <w:rPr>
                <w:noProof/>
                <w:webHidden/>
              </w:rPr>
              <w:tab/>
            </w:r>
            <w:r w:rsidR="00EF66D0">
              <w:rPr>
                <w:noProof/>
                <w:webHidden/>
              </w:rPr>
              <w:fldChar w:fldCharType="begin"/>
            </w:r>
            <w:r w:rsidR="00EF66D0">
              <w:rPr>
                <w:noProof/>
                <w:webHidden/>
              </w:rPr>
              <w:instrText xml:space="preserve"> PAGEREF _Toc215059148 \h </w:instrText>
            </w:r>
            <w:r w:rsidR="00EF66D0">
              <w:rPr>
                <w:noProof/>
                <w:webHidden/>
              </w:rPr>
            </w:r>
            <w:r w:rsidR="00EF66D0">
              <w:rPr>
                <w:noProof/>
                <w:webHidden/>
              </w:rPr>
              <w:fldChar w:fldCharType="separate"/>
            </w:r>
            <w:r w:rsidR="00ED67D5">
              <w:rPr>
                <w:noProof/>
                <w:webHidden/>
              </w:rPr>
              <w:t>4</w:t>
            </w:r>
            <w:r w:rsidR="00EF66D0">
              <w:rPr>
                <w:noProof/>
                <w:webHidden/>
              </w:rPr>
              <w:fldChar w:fldCharType="end"/>
            </w:r>
          </w:hyperlink>
        </w:p>
        <w:p w14:paraId="442F076B" w14:textId="3205C22F" w:rsidR="00EF66D0" w:rsidRDefault="00EF66D0">
          <w:pPr>
            <w:pStyle w:val="TDC1"/>
            <w:tabs>
              <w:tab w:val="right" w:leader="dot" w:pos="9016"/>
            </w:tabs>
            <w:rPr>
              <w:rFonts w:eastAsiaTheme="minorEastAsia"/>
              <w:noProof/>
              <w:kern w:val="2"/>
              <w:sz w:val="24"/>
              <w:szCs w:val="24"/>
              <w:lang w:val="es-AR" w:eastAsia="es-AR"/>
              <w14:ligatures w14:val="standardContextual"/>
            </w:rPr>
          </w:pPr>
          <w:hyperlink w:anchor="_Toc215059149" w:history="1">
            <w:r w:rsidRPr="00093530">
              <w:rPr>
                <w:rStyle w:val="Hipervnculo"/>
                <w:rFonts w:eastAsia="Arial"/>
                <w:noProof/>
              </w:rPr>
              <w:t>Misión</w:t>
            </w:r>
            <w:r>
              <w:rPr>
                <w:noProof/>
                <w:webHidden/>
              </w:rPr>
              <w:tab/>
            </w:r>
            <w:r>
              <w:rPr>
                <w:noProof/>
                <w:webHidden/>
              </w:rPr>
              <w:fldChar w:fldCharType="begin"/>
            </w:r>
            <w:r>
              <w:rPr>
                <w:noProof/>
                <w:webHidden/>
              </w:rPr>
              <w:instrText xml:space="preserve"> PAGEREF _Toc215059149 \h </w:instrText>
            </w:r>
            <w:r>
              <w:rPr>
                <w:noProof/>
                <w:webHidden/>
              </w:rPr>
            </w:r>
            <w:r>
              <w:rPr>
                <w:noProof/>
                <w:webHidden/>
              </w:rPr>
              <w:fldChar w:fldCharType="separate"/>
            </w:r>
            <w:r w:rsidR="00ED67D5">
              <w:rPr>
                <w:noProof/>
                <w:webHidden/>
              </w:rPr>
              <w:t>4</w:t>
            </w:r>
            <w:r>
              <w:rPr>
                <w:noProof/>
                <w:webHidden/>
              </w:rPr>
              <w:fldChar w:fldCharType="end"/>
            </w:r>
          </w:hyperlink>
        </w:p>
        <w:p w14:paraId="5B3C773A" w14:textId="26BF6E30" w:rsidR="00EF66D0" w:rsidRDefault="00EF66D0">
          <w:pPr>
            <w:pStyle w:val="TDC1"/>
            <w:tabs>
              <w:tab w:val="right" w:leader="dot" w:pos="9016"/>
            </w:tabs>
            <w:rPr>
              <w:rFonts w:eastAsiaTheme="minorEastAsia"/>
              <w:noProof/>
              <w:kern w:val="2"/>
              <w:sz w:val="24"/>
              <w:szCs w:val="24"/>
              <w:lang w:val="es-AR" w:eastAsia="es-AR"/>
              <w14:ligatures w14:val="standardContextual"/>
            </w:rPr>
          </w:pPr>
          <w:hyperlink w:anchor="_Toc215059150" w:history="1">
            <w:r w:rsidRPr="00093530">
              <w:rPr>
                <w:rStyle w:val="Hipervnculo"/>
                <w:rFonts w:eastAsia="Calibri Light"/>
                <w:noProof/>
              </w:rPr>
              <w:t>Visión</w:t>
            </w:r>
            <w:r>
              <w:rPr>
                <w:noProof/>
                <w:webHidden/>
              </w:rPr>
              <w:tab/>
            </w:r>
            <w:r>
              <w:rPr>
                <w:noProof/>
                <w:webHidden/>
              </w:rPr>
              <w:fldChar w:fldCharType="begin"/>
            </w:r>
            <w:r>
              <w:rPr>
                <w:noProof/>
                <w:webHidden/>
              </w:rPr>
              <w:instrText xml:space="preserve"> PAGEREF _Toc215059150 \h </w:instrText>
            </w:r>
            <w:r>
              <w:rPr>
                <w:noProof/>
                <w:webHidden/>
              </w:rPr>
            </w:r>
            <w:r>
              <w:rPr>
                <w:noProof/>
                <w:webHidden/>
              </w:rPr>
              <w:fldChar w:fldCharType="separate"/>
            </w:r>
            <w:r w:rsidR="00ED67D5">
              <w:rPr>
                <w:noProof/>
                <w:webHidden/>
              </w:rPr>
              <w:t>4</w:t>
            </w:r>
            <w:r>
              <w:rPr>
                <w:noProof/>
                <w:webHidden/>
              </w:rPr>
              <w:fldChar w:fldCharType="end"/>
            </w:r>
          </w:hyperlink>
        </w:p>
        <w:p w14:paraId="39B6C05E" w14:textId="38940B5E" w:rsidR="00EF66D0" w:rsidRDefault="00EF66D0">
          <w:pPr>
            <w:pStyle w:val="TDC1"/>
            <w:tabs>
              <w:tab w:val="right" w:leader="dot" w:pos="9016"/>
            </w:tabs>
            <w:rPr>
              <w:rFonts w:eastAsiaTheme="minorEastAsia"/>
              <w:noProof/>
              <w:kern w:val="2"/>
              <w:sz w:val="24"/>
              <w:szCs w:val="24"/>
              <w:lang w:val="es-AR" w:eastAsia="es-AR"/>
              <w14:ligatures w14:val="standardContextual"/>
            </w:rPr>
          </w:pPr>
          <w:hyperlink w:anchor="_Toc215059151" w:history="1">
            <w:r w:rsidRPr="00093530">
              <w:rPr>
                <w:rStyle w:val="Hipervnculo"/>
                <w:rFonts w:ascii="Arial" w:eastAsia="Arial" w:hAnsi="Arial" w:cs="Arial"/>
                <w:noProof/>
              </w:rPr>
              <w:t>Organigrama</w:t>
            </w:r>
            <w:r>
              <w:rPr>
                <w:noProof/>
                <w:webHidden/>
              </w:rPr>
              <w:tab/>
            </w:r>
            <w:r>
              <w:rPr>
                <w:noProof/>
                <w:webHidden/>
              </w:rPr>
              <w:fldChar w:fldCharType="begin"/>
            </w:r>
            <w:r>
              <w:rPr>
                <w:noProof/>
                <w:webHidden/>
              </w:rPr>
              <w:instrText xml:space="preserve"> PAGEREF _Toc215059151 \h </w:instrText>
            </w:r>
            <w:r>
              <w:rPr>
                <w:noProof/>
                <w:webHidden/>
              </w:rPr>
            </w:r>
            <w:r>
              <w:rPr>
                <w:noProof/>
                <w:webHidden/>
              </w:rPr>
              <w:fldChar w:fldCharType="separate"/>
            </w:r>
            <w:r w:rsidR="00ED67D5">
              <w:rPr>
                <w:noProof/>
                <w:webHidden/>
              </w:rPr>
              <w:t>4</w:t>
            </w:r>
            <w:r>
              <w:rPr>
                <w:noProof/>
                <w:webHidden/>
              </w:rPr>
              <w:fldChar w:fldCharType="end"/>
            </w:r>
          </w:hyperlink>
        </w:p>
        <w:p w14:paraId="32FE96E3" w14:textId="6246E0C5" w:rsidR="00EF66D0" w:rsidRDefault="00EF66D0">
          <w:pPr>
            <w:pStyle w:val="TDC1"/>
            <w:tabs>
              <w:tab w:val="right" w:leader="dot" w:pos="9016"/>
            </w:tabs>
            <w:rPr>
              <w:rFonts w:eastAsiaTheme="minorEastAsia"/>
              <w:noProof/>
              <w:kern w:val="2"/>
              <w:sz w:val="24"/>
              <w:szCs w:val="24"/>
              <w:lang w:val="es-AR" w:eastAsia="es-AR"/>
              <w14:ligatures w14:val="standardContextual"/>
            </w:rPr>
          </w:pPr>
          <w:hyperlink w:anchor="_Toc215059152" w:history="1">
            <w:r w:rsidRPr="00093530">
              <w:rPr>
                <w:rStyle w:val="Hipervnculo"/>
                <w:rFonts w:eastAsia="Arial"/>
                <w:noProof/>
              </w:rPr>
              <w:t>Problemas detectados</w:t>
            </w:r>
            <w:r>
              <w:rPr>
                <w:noProof/>
                <w:webHidden/>
              </w:rPr>
              <w:tab/>
            </w:r>
            <w:r>
              <w:rPr>
                <w:noProof/>
                <w:webHidden/>
              </w:rPr>
              <w:fldChar w:fldCharType="begin"/>
            </w:r>
            <w:r>
              <w:rPr>
                <w:noProof/>
                <w:webHidden/>
              </w:rPr>
              <w:instrText xml:space="preserve"> PAGEREF _Toc215059152 \h </w:instrText>
            </w:r>
            <w:r>
              <w:rPr>
                <w:noProof/>
                <w:webHidden/>
              </w:rPr>
            </w:r>
            <w:r>
              <w:rPr>
                <w:noProof/>
                <w:webHidden/>
              </w:rPr>
              <w:fldChar w:fldCharType="separate"/>
            </w:r>
            <w:r w:rsidR="00ED67D5">
              <w:rPr>
                <w:noProof/>
                <w:webHidden/>
              </w:rPr>
              <w:t>5</w:t>
            </w:r>
            <w:r>
              <w:rPr>
                <w:noProof/>
                <w:webHidden/>
              </w:rPr>
              <w:fldChar w:fldCharType="end"/>
            </w:r>
          </w:hyperlink>
        </w:p>
        <w:p w14:paraId="6BEF59E7" w14:textId="60C348E6" w:rsidR="00EF66D0" w:rsidRDefault="00EF66D0">
          <w:pPr>
            <w:pStyle w:val="TDC1"/>
            <w:tabs>
              <w:tab w:val="right" w:leader="dot" w:pos="9016"/>
            </w:tabs>
            <w:rPr>
              <w:rFonts w:eastAsiaTheme="minorEastAsia"/>
              <w:noProof/>
              <w:kern w:val="2"/>
              <w:sz w:val="24"/>
              <w:szCs w:val="24"/>
              <w:lang w:val="es-AR" w:eastAsia="es-AR"/>
              <w14:ligatures w14:val="standardContextual"/>
            </w:rPr>
          </w:pPr>
          <w:hyperlink w:anchor="_Toc215059153" w:history="1">
            <w:r w:rsidRPr="00093530">
              <w:rPr>
                <w:rStyle w:val="Hipervnculo"/>
                <w:rFonts w:eastAsia="Arial"/>
                <w:noProof/>
              </w:rPr>
              <w:t>Matriz problema/oportunidad</w:t>
            </w:r>
            <w:r>
              <w:rPr>
                <w:noProof/>
                <w:webHidden/>
              </w:rPr>
              <w:tab/>
            </w:r>
            <w:r>
              <w:rPr>
                <w:noProof/>
                <w:webHidden/>
              </w:rPr>
              <w:fldChar w:fldCharType="begin"/>
            </w:r>
            <w:r>
              <w:rPr>
                <w:noProof/>
                <w:webHidden/>
              </w:rPr>
              <w:instrText xml:space="preserve"> PAGEREF _Toc215059153 \h </w:instrText>
            </w:r>
            <w:r>
              <w:rPr>
                <w:noProof/>
                <w:webHidden/>
              </w:rPr>
            </w:r>
            <w:r>
              <w:rPr>
                <w:noProof/>
                <w:webHidden/>
              </w:rPr>
              <w:fldChar w:fldCharType="separate"/>
            </w:r>
            <w:r w:rsidR="00ED67D5">
              <w:rPr>
                <w:noProof/>
                <w:webHidden/>
              </w:rPr>
              <w:t>5</w:t>
            </w:r>
            <w:r>
              <w:rPr>
                <w:noProof/>
                <w:webHidden/>
              </w:rPr>
              <w:fldChar w:fldCharType="end"/>
            </w:r>
          </w:hyperlink>
        </w:p>
        <w:p w14:paraId="5858F225" w14:textId="62D2FB10" w:rsidR="00EF66D0" w:rsidRDefault="00EF66D0">
          <w:pPr>
            <w:pStyle w:val="TDC1"/>
            <w:tabs>
              <w:tab w:val="right" w:leader="dot" w:pos="9016"/>
            </w:tabs>
            <w:rPr>
              <w:rFonts w:eastAsiaTheme="minorEastAsia"/>
              <w:noProof/>
              <w:kern w:val="2"/>
              <w:sz w:val="24"/>
              <w:szCs w:val="24"/>
              <w:lang w:val="es-AR" w:eastAsia="es-AR"/>
              <w14:ligatures w14:val="standardContextual"/>
            </w:rPr>
          </w:pPr>
          <w:hyperlink w:anchor="_Toc215059154" w:history="1">
            <w:r w:rsidRPr="00093530">
              <w:rPr>
                <w:rStyle w:val="Hipervnculo"/>
                <w:noProof/>
              </w:rPr>
              <w:t>Modelo entidad relación</w:t>
            </w:r>
            <w:r>
              <w:rPr>
                <w:noProof/>
                <w:webHidden/>
              </w:rPr>
              <w:tab/>
            </w:r>
            <w:r>
              <w:rPr>
                <w:noProof/>
                <w:webHidden/>
              </w:rPr>
              <w:fldChar w:fldCharType="begin"/>
            </w:r>
            <w:r>
              <w:rPr>
                <w:noProof/>
                <w:webHidden/>
              </w:rPr>
              <w:instrText xml:space="preserve"> PAGEREF _Toc215059154 \h </w:instrText>
            </w:r>
            <w:r>
              <w:rPr>
                <w:noProof/>
                <w:webHidden/>
              </w:rPr>
            </w:r>
            <w:r>
              <w:rPr>
                <w:noProof/>
                <w:webHidden/>
              </w:rPr>
              <w:fldChar w:fldCharType="separate"/>
            </w:r>
            <w:r w:rsidR="00ED67D5">
              <w:rPr>
                <w:noProof/>
                <w:webHidden/>
              </w:rPr>
              <w:t>16</w:t>
            </w:r>
            <w:r>
              <w:rPr>
                <w:noProof/>
                <w:webHidden/>
              </w:rPr>
              <w:fldChar w:fldCharType="end"/>
            </w:r>
          </w:hyperlink>
        </w:p>
        <w:p w14:paraId="674E5FC3" w14:textId="560DAB2A" w:rsidR="00EF66D0" w:rsidRDefault="00EF66D0">
          <w:pPr>
            <w:pStyle w:val="TDC1"/>
            <w:tabs>
              <w:tab w:val="right" w:leader="dot" w:pos="9016"/>
            </w:tabs>
            <w:rPr>
              <w:rFonts w:eastAsiaTheme="minorEastAsia"/>
              <w:noProof/>
              <w:kern w:val="2"/>
              <w:sz w:val="24"/>
              <w:szCs w:val="24"/>
              <w:lang w:val="es-AR" w:eastAsia="es-AR"/>
              <w14:ligatures w14:val="standardContextual"/>
            </w:rPr>
          </w:pPr>
          <w:hyperlink w:anchor="_Toc215059155" w:history="1">
            <w:r w:rsidRPr="00093530">
              <w:rPr>
                <w:rStyle w:val="Hipervnculo"/>
                <w:noProof/>
              </w:rPr>
              <w:t>Modelo relacional</w:t>
            </w:r>
            <w:r>
              <w:rPr>
                <w:noProof/>
                <w:webHidden/>
              </w:rPr>
              <w:tab/>
            </w:r>
            <w:r>
              <w:rPr>
                <w:noProof/>
                <w:webHidden/>
              </w:rPr>
              <w:fldChar w:fldCharType="begin"/>
            </w:r>
            <w:r>
              <w:rPr>
                <w:noProof/>
                <w:webHidden/>
              </w:rPr>
              <w:instrText xml:space="preserve"> PAGEREF _Toc215059155 \h </w:instrText>
            </w:r>
            <w:r>
              <w:rPr>
                <w:noProof/>
                <w:webHidden/>
              </w:rPr>
            </w:r>
            <w:r>
              <w:rPr>
                <w:noProof/>
                <w:webHidden/>
              </w:rPr>
              <w:fldChar w:fldCharType="separate"/>
            </w:r>
            <w:r w:rsidR="00ED67D5">
              <w:rPr>
                <w:noProof/>
                <w:webHidden/>
              </w:rPr>
              <w:t>18</w:t>
            </w:r>
            <w:r>
              <w:rPr>
                <w:noProof/>
                <w:webHidden/>
              </w:rPr>
              <w:fldChar w:fldCharType="end"/>
            </w:r>
          </w:hyperlink>
        </w:p>
        <w:p w14:paraId="44BCB260" w14:textId="042A1405" w:rsidR="00EF66D0" w:rsidRDefault="00EF66D0">
          <w:pPr>
            <w:pStyle w:val="TDC1"/>
            <w:tabs>
              <w:tab w:val="right" w:leader="dot" w:pos="9016"/>
            </w:tabs>
            <w:rPr>
              <w:rFonts w:eastAsiaTheme="minorEastAsia"/>
              <w:noProof/>
              <w:kern w:val="2"/>
              <w:sz w:val="24"/>
              <w:szCs w:val="24"/>
              <w:lang w:val="es-AR" w:eastAsia="es-AR"/>
              <w14:ligatures w14:val="standardContextual"/>
            </w:rPr>
          </w:pPr>
          <w:hyperlink w:anchor="_Toc215059156" w:history="1">
            <w:r w:rsidRPr="00093530">
              <w:rPr>
                <w:rStyle w:val="Hipervnculo"/>
                <w:rFonts w:eastAsia="Calibri Light"/>
                <w:noProof/>
                <w:lang w:val="es-AR"/>
              </w:rPr>
              <w:t>Casos de uso ordenados por prioridad</w:t>
            </w:r>
            <w:r>
              <w:rPr>
                <w:noProof/>
                <w:webHidden/>
              </w:rPr>
              <w:tab/>
            </w:r>
            <w:r>
              <w:rPr>
                <w:noProof/>
                <w:webHidden/>
              </w:rPr>
              <w:fldChar w:fldCharType="begin"/>
            </w:r>
            <w:r>
              <w:rPr>
                <w:noProof/>
                <w:webHidden/>
              </w:rPr>
              <w:instrText xml:space="preserve"> PAGEREF _Toc215059156 \h </w:instrText>
            </w:r>
            <w:r>
              <w:rPr>
                <w:noProof/>
                <w:webHidden/>
              </w:rPr>
            </w:r>
            <w:r>
              <w:rPr>
                <w:noProof/>
                <w:webHidden/>
              </w:rPr>
              <w:fldChar w:fldCharType="separate"/>
            </w:r>
            <w:r w:rsidR="00ED67D5">
              <w:rPr>
                <w:noProof/>
                <w:webHidden/>
              </w:rPr>
              <w:t>18</w:t>
            </w:r>
            <w:r>
              <w:rPr>
                <w:noProof/>
                <w:webHidden/>
              </w:rPr>
              <w:fldChar w:fldCharType="end"/>
            </w:r>
          </w:hyperlink>
        </w:p>
        <w:p w14:paraId="1613F45B" w14:textId="2DEC202A" w:rsidR="00EF66D0" w:rsidRDefault="00EF66D0">
          <w:pPr>
            <w:pStyle w:val="TDC1"/>
            <w:tabs>
              <w:tab w:val="right" w:leader="dot" w:pos="9016"/>
            </w:tabs>
            <w:rPr>
              <w:rFonts w:eastAsiaTheme="minorEastAsia"/>
              <w:noProof/>
              <w:kern w:val="2"/>
              <w:sz w:val="24"/>
              <w:szCs w:val="24"/>
              <w:lang w:val="es-AR" w:eastAsia="es-AR"/>
              <w14:ligatures w14:val="standardContextual"/>
            </w:rPr>
          </w:pPr>
          <w:hyperlink w:anchor="_Toc215059157" w:history="1">
            <w:r w:rsidRPr="00093530">
              <w:rPr>
                <w:rStyle w:val="Hipervnculo"/>
                <w:noProof/>
                <w:lang w:val="es-AR"/>
              </w:rPr>
              <w:t>Diagramas UML</w:t>
            </w:r>
            <w:r>
              <w:rPr>
                <w:noProof/>
                <w:webHidden/>
              </w:rPr>
              <w:tab/>
            </w:r>
            <w:r>
              <w:rPr>
                <w:noProof/>
                <w:webHidden/>
              </w:rPr>
              <w:fldChar w:fldCharType="begin"/>
            </w:r>
            <w:r>
              <w:rPr>
                <w:noProof/>
                <w:webHidden/>
              </w:rPr>
              <w:instrText xml:space="preserve"> PAGEREF _Toc215059157 \h </w:instrText>
            </w:r>
            <w:r>
              <w:rPr>
                <w:noProof/>
                <w:webHidden/>
              </w:rPr>
            </w:r>
            <w:r>
              <w:rPr>
                <w:noProof/>
                <w:webHidden/>
              </w:rPr>
              <w:fldChar w:fldCharType="separate"/>
            </w:r>
            <w:r w:rsidR="00ED67D5">
              <w:rPr>
                <w:noProof/>
                <w:webHidden/>
              </w:rPr>
              <w:t>19</w:t>
            </w:r>
            <w:r>
              <w:rPr>
                <w:noProof/>
                <w:webHidden/>
              </w:rPr>
              <w:fldChar w:fldCharType="end"/>
            </w:r>
          </w:hyperlink>
        </w:p>
        <w:p w14:paraId="1691F49E" w14:textId="07748531" w:rsidR="00EF66D0" w:rsidRDefault="00EF66D0">
          <w:pPr>
            <w:pStyle w:val="TDC1"/>
            <w:tabs>
              <w:tab w:val="right" w:leader="dot" w:pos="9016"/>
            </w:tabs>
            <w:rPr>
              <w:rFonts w:eastAsiaTheme="minorEastAsia"/>
              <w:noProof/>
              <w:kern w:val="2"/>
              <w:sz w:val="24"/>
              <w:szCs w:val="24"/>
              <w:lang w:val="es-AR" w:eastAsia="es-AR"/>
              <w14:ligatures w14:val="standardContextual"/>
            </w:rPr>
          </w:pPr>
          <w:hyperlink w:anchor="_Toc215059158" w:history="1">
            <w:r w:rsidRPr="00093530">
              <w:rPr>
                <w:rStyle w:val="Hipervnculo"/>
                <w:rFonts w:eastAsia="Calibri Light"/>
                <w:noProof/>
                <w:lang w:val="es-AR"/>
              </w:rPr>
              <w:t>Diagrama de casos de uso</w:t>
            </w:r>
            <w:r>
              <w:rPr>
                <w:noProof/>
                <w:webHidden/>
              </w:rPr>
              <w:tab/>
            </w:r>
            <w:r>
              <w:rPr>
                <w:noProof/>
                <w:webHidden/>
              </w:rPr>
              <w:fldChar w:fldCharType="begin"/>
            </w:r>
            <w:r>
              <w:rPr>
                <w:noProof/>
                <w:webHidden/>
              </w:rPr>
              <w:instrText xml:space="preserve"> PAGEREF _Toc215059158 \h </w:instrText>
            </w:r>
            <w:r>
              <w:rPr>
                <w:noProof/>
                <w:webHidden/>
              </w:rPr>
            </w:r>
            <w:r>
              <w:rPr>
                <w:noProof/>
                <w:webHidden/>
              </w:rPr>
              <w:fldChar w:fldCharType="separate"/>
            </w:r>
            <w:r w:rsidR="00ED67D5">
              <w:rPr>
                <w:noProof/>
                <w:webHidden/>
              </w:rPr>
              <w:t>19</w:t>
            </w:r>
            <w:r>
              <w:rPr>
                <w:noProof/>
                <w:webHidden/>
              </w:rPr>
              <w:fldChar w:fldCharType="end"/>
            </w:r>
          </w:hyperlink>
        </w:p>
        <w:p w14:paraId="786215A8" w14:textId="091BC589" w:rsidR="00EF66D0" w:rsidRDefault="00EF66D0">
          <w:pPr>
            <w:pStyle w:val="TDC1"/>
            <w:tabs>
              <w:tab w:val="right" w:leader="dot" w:pos="9016"/>
            </w:tabs>
            <w:rPr>
              <w:rFonts w:eastAsiaTheme="minorEastAsia"/>
              <w:noProof/>
              <w:kern w:val="2"/>
              <w:sz w:val="24"/>
              <w:szCs w:val="24"/>
              <w:lang w:val="es-AR" w:eastAsia="es-AR"/>
              <w14:ligatures w14:val="standardContextual"/>
            </w:rPr>
          </w:pPr>
          <w:hyperlink w:anchor="_Toc215059159" w:history="1">
            <w:r w:rsidRPr="00093530">
              <w:rPr>
                <w:rStyle w:val="Hipervnculo"/>
                <w:noProof/>
              </w:rPr>
              <w:t>Descripción de casos de uso</w:t>
            </w:r>
            <w:r>
              <w:rPr>
                <w:noProof/>
                <w:webHidden/>
              </w:rPr>
              <w:tab/>
            </w:r>
            <w:r>
              <w:rPr>
                <w:noProof/>
                <w:webHidden/>
              </w:rPr>
              <w:fldChar w:fldCharType="begin"/>
            </w:r>
            <w:r>
              <w:rPr>
                <w:noProof/>
                <w:webHidden/>
              </w:rPr>
              <w:instrText xml:space="preserve"> PAGEREF _Toc215059159 \h </w:instrText>
            </w:r>
            <w:r>
              <w:rPr>
                <w:noProof/>
                <w:webHidden/>
              </w:rPr>
            </w:r>
            <w:r>
              <w:rPr>
                <w:noProof/>
                <w:webHidden/>
              </w:rPr>
              <w:fldChar w:fldCharType="separate"/>
            </w:r>
            <w:r w:rsidR="00ED67D5">
              <w:rPr>
                <w:noProof/>
                <w:webHidden/>
              </w:rPr>
              <w:t>20</w:t>
            </w:r>
            <w:r>
              <w:rPr>
                <w:noProof/>
                <w:webHidden/>
              </w:rPr>
              <w:fldChar w:fldCharType="end"/>
            </w:r>
          </w:hyperlink>
        </w:p>
        <w:p w14:paraId="65E5BA13" w14:textId="05ED2CCA" w:rsidR="00EF66D0" w:rsidRDefault="00EF66D0">
          <w:pPr>
            <w:pStyle w:val="TDC1"/>
            <w:tabs>
              <w:tab w:val="right" w:leader="dot" w:pos="9016"/>
            </w:tabs>
            <w:rPr>
              <w:rFonts w:eastAsiaTheme="minorEastAsia"/>
              <w:noProof/>
              <w:kern w:val="2"/>
              <w:sz w:val="24"/>
              <w:szCs w:val="24"/>
              <w:lang w:val="es-AR" w:eastAsia="es-AR"/>
              <w14:ligatures w14:val="standardContextual"/>
            </w:rPr>
          </w:pPr>
          <w:hyperlink w:anchor="_Toc215059160" w:history="1">
            <w:r w:rsidRPr="00093530">
              <w:rPr>
                <w:rStyle w:val="Hipervnculo"/>
                <w:noProof/>
              </w:rPr>
              <w:t>Clases de análisis:</w:t>
            </w:r>
            <w:r>
              <w:rPr>
                <w:noProof/>
                <w:webHidden/>
              </w:rPr>
              <w:tab/>
            </w:r>
            <w:r>
              <w:rPr>
                <w:noProof/>
                <w:webHidden/>
              </w:rPr>
              <w:fldChar w:fldCharType="begin"/>
            </w:r>
            <w:r>
              <w:rPr>
                <w:noProof/>
                <w:webHidden/>
              </w:rPr>
              <w:instrText xml:space="preserve"> PAGEREF _Toc215059160 \h </w:instrText>
            </w:r>
            <w:r>
              <w:rPr>
                <w:noProof/>
                <w:webHidden/>
              </w:rPr>
            </w:r>
            <w:r>
              <w:rPr>
                <w:noProof/>
                <w:webHidden/>
              </w:rPr>
              <w:fldChar w:fldCharType="separate"/>
            </w:r>
            <w:r w:rsidR="00ED67D5">
              <w:rPr>
                <w:noProof/>
                <w:webHidden/>
              </w:rPr>
              <w:t>42</w:t>
            </w:r>
            <w:r>
              <w:rPr>
                <w:noProof/>
                <w:webHidden/>
              </w:rPr>
              <w:fldChar w:fldCharType="end"/>
            </w:r>
          </w:hyperlink>
        </w:p>
        <w:p w14:paraId="39206868" w14:textId="6E2DFA86" w:rsidR="00EF66D0" w:rsidRDefault="00EF66D0">
          <w:pPr>
            <w:pStyle w:val="TDC1"/>
            <w:tabs>
              <w:tab w:val="right" w:leader="dot" w:pos="9016"/>
            </w:tabs>
            <w:rPr>
              <w:rFonts w:eastAsiaTheme="minorEastAsia"/>
              <w:noProof/>
              <w:kern w:val="2"/>
              <w:sz w:val="24"/>
              <w:szCs w:val="24"/>
              <w:lang w:val="es-AR" w:eastAsia="es-AR"/>
              <w14:ligatures w14:val="standardContextual"/>
            </w:rPr>
          </w:pPr>
          <w:hyperlink w:anchor="_Toc215059161" w:history="1">
            <w:r w:rsidRPr="00093530">
              <w:rPr>
                <w:rStyle w:val="Hipervnculo"/>
                <w:rFonts w:eastAsia="Calibri Light"/>
                <w:noProof/>
                <w:lang w:val="es-AR"/>
              </w:rPr>
              <w:t>Diagrama de paquetes</w:t>
            </w:r>
            <w:r>
              <w:rPr>
                <w:noProof/>
                <w:webHidden/>
              </w:rPr>
              <w:tab/>
            </w:r>
            <w:r>
              <w:rPr>
                <w:noProof/>
                <w:webHidden/>
              </w:rPr>
              <w:fldChar w:fldCharType="begin"/>
            </w:r>
            <w:r>
              <w:rPr>
                <w:noProof/>
                <w:webHidden/>
              </w:rPr>
              <w:instrText xml:space="preserve"> PAGEREF _Toc215059161 \h </w:instrText>
            </w:r>
            <w:r>
              <w:rPr>
                <w:noProof/>
                <w:webHidden/>
              </w:rPr>
            </w:r>
            <w:r>
              <w:rPr>
                <w:noProof/>
                <w:webHidden/>
              </w:rPr>
              <w:fldChar w:fldCharType="separate"/>
            </w:r>
            <w:r w:rsidR="00ED67D5">
              <w:rPr>
                <w:noProof/>
                <w:webHidden/>
              </w:rPr>
              <w:t>76</w:t>
            </w:r>
            <w:r>
              <w:rPr>
                <w:noProof/>
                <w:webHidden/>
              </w:rPr>
              <w:fldChar w:fldCharType="end"/>
            </w:r>
          </w:hyperlink>
        </w:p>
        <w:p w14:paraId="2B524123" w14:textId="574F4F70" w:rsidR="00EF66D0" w:rsidRDefault="00EF66D0">
          <w:pPr>
            <w:pStyle w:val="TDC1"/>
            <w:tabs>
              <w:tab w:val="right" w:leader="dot" w:pos="9016"/>
            </w:tabs>
            <w:rPr>
              <w:rFonts w:eastAsiaTheme="minorEastAsia"/>
              <w:noProof/>
              <w:kern w:val="2"/>
              <w:sz w:val="24"/>
              <w:szCs w:val="24"/>
              <w:lang w:val="es-AR" w:eastAsia="es-AR"/>
              <w14:ligatures w14:val="standardContextual"/>
            </w:rPr>
          </w:pPr>
          <w:hyperlink w:anchor="_Toc215059162" w:history="1">
            <w:r w:rsidRPr="00093530">
              <w:rPr>
                <w:rStyle w:val="Hipervnculo"/>
                <w:rFonts w:eastAsia="Calibri Light"/>
                <w:noProof/>
                <w:lang w:val="es-AR"/>
              </w:rPr>
              <w:t>Diagrama de despliegue</w:t>
            </w:r>
            <w:r>
              <w:rPr>
                <w:noProof/>
                <w:webHidden/>
              </w:rPr>
              <w:tab/>
            </w:r>
            <w:r>
              <w:rPr>
                <w:noProof/>
                <w:webHidden/>
              </w:rPr>
              <w:fldChar w:fldCharType="begin"/>
            </w:r>
            <w:r>
              <w:rPr>
                <w:noProof/>
                <w:webHidden/>
              </w:rPr>
              <w:instrText xml:space="preserve"> PAGEREF _Toc215059162 \h </w:instrText>
            </w:r>
            <w:r>
              <w:rPr>
                <w:noProof/>
                <w:webHidden/>
              </w:rPr>
            </w:r>
            <w:r>
              <w:rPr>
                <w:noProof/>
                <w:webHidden/>
              </w:rPr>
              <w:fldChar w:fldCharType="separate"/>
            </w:r>
            <w:r w:rsidR="00ED67D5">
              <w:rPr>
                <w:noProof/>
                <w:webHidden/>
              </w:rPr>
              <w:t>76</w:t>
            </w:r>
            <w:r>
              <w:rPr>
                <w:noProof/>
                <w:webHidden/>
              </w:rPr>
              <w:fldChar w:fldCharType="end"/>
            </w:r>
          </w:hyperlink>
        </w:p>
        <w:p w14:paraId="0D99B003" w14:textId="6546FC33" w:rsidR="00EF66D0" w:rsidRDefault="00EF66D0">
          <w:pPr>
            <w:pStyle w:val="TDC1"/>
            <w:tabs>
              <w:tab w:val="right" w:leader="dot" w:pos="9016"/>
            </w:tabs>
            <w:rPr>
              <w:rFonts w:eastAsiaTheme="minorEastAsia"/>
              <w:noProof/>
              <w:kern w:val="2"/>
              <w:sz w:val="24"/>
              <w:szCs w:val="24"/>
              <w:lang w:val="es-AR" w:eastAsia="es-AR"/>
              <w14:ligatures w14:val="standardContextual"/>
            </w:rPr>
          </w:pPr>
          <w:hyperlink w:anchor="_Toc215059163" w:history="1">
            <w:r w:rsidRPr="00093530">
              <w:rPr>
                <w:rStyle w:val="Hipervnculo"/>
                <w:rFonts w:eastAsia="Calibri Light"/>
                <w:noProof/>
                <w:lang w:val="es-AR"/>
              </w:rPr>
              <w:t>Diagram</w:t>
            </w:r>
            <w:r w:rsidRPr="00093530">
              <w:rPr>
                <w:rStyle w:val="Hipervnculo"/>
                <w:rFonts w:eastAsia="Calibri Light"/>
                <w:noProof/>
                <w:lang w:val="es-AR"/>
              </w:rPr>
              <w:t>a</w:t>
            </w:r>
            <w:r w:rsidRPr="00093530">
              <w:rPr>
                <w:rStyle w:val="Hipervnculo"/>
                <w:rFonts w:eastAsia="Calibri Light"/>
                <w:noProof/>
                <w:lang w:val="es-AR"/>
              </w:rPr>
              <w:t xml:space="preserve"> de clases</w:t>
            </w:r>
            <w:r>
              <w:rPr>
                <w:noProof/>
                <w:webHidden/>
              </w:rPr>
              <w:tab/>
            </w:r>
            <w:r>
              <w:rPr>
                <w:noProof/>
                <w:webHidden/>
              </w:rPr>
              <w:fldChar w:fldCharType="begin"/>
            </w:r>
            <w:r>
              <w:rPr>
                <w:noProof/>
                <w:webHidden/>
              </w:rPr>
              <w:instrText xml:space="preserve"> PAGEREF _Toc215059163 \h </w:instrText>
            </w:r>
            <w:r>
              <w:rPr>
                <w:noProof/>
                <w:webHidden/>
              </w:rPr>
            </w:r>
            <w:r>
              <w:rPr>
                <w:noProof/>
                <w:webHidden/>
              </w:rPr>
              <w:fldChar w:fldCharType="separate"/>
            </w:r>
            <w:r w:rsidR="00ED67D5">
              <w:rPr>
                <w:noProof/>
                <w:webHidden/>
              </w:rPr>
              <w:t>77</w:t>
            </w:r>
            <w:r>
              <w:rPr>
                <w:noProof/>
                <w:webHidden/>
              </w:rPr>
              <w:fldChar w:fldCharType="end"/>
            </w:r>
          </w:hyperlink>
        </w:p>
        <w:p w14:paraId="5C0223D4" w14:textId="6D254886" w:rsidR="00EF66D0" w:rsidRDefault="00EF66D0">
          <w:pPr>
            <w:pStyle w:val="TDC1"/>
            <w:tabs>
              <w:tab w:val="right" w:leader="dot" w:pos="9016"/>
            </w:tabs>
            <w:rPr>
              <w:rFonts w:eastAsiaTheme="minorEastAsia"/>
              <w:noProof/>
              <w:kern w:val="2"/>
              <w:sz w:val="24"/>
              <w:szCs w:val="24"/>
              <w:lang w:val="es-AR" w:eastAsia="es-AR"/>
              <w14:ligatures w14:val="standardContextual"/>
            </w:rPr>
          </w:pPr>
          <w:hyperlink w:anchor="_Toc215059164" w:history="1">
            <w:r w:rsidRPr="00093530">
              <w:rPr>
                <w:rStyle w:val="Hipervnculo"/>
                <w:noProof/>
              </w:rPr>
              <w:t>Prototipos</w:t>
            </w:r>
            <w:r>
              <w:rPr>
                <w:noProof/>
                <w:webHidden/>
              </w:rPr>
              <w:tab/>
            </w:r>
            <w:r>
              <w:rPr>
                <w:noProof/>
                <w:webHidden/>
              </w:rPr>
              <w:fldChar w:fldCharType="begin"/>
            </w:r>
            <w:r>
              <w:rPr>
                <w:noProof/>
                <w:webHidden/>
              </w:rPr>
              <w:instrText xml:space="preserve"> PAGEREF _Toc215059164 \h </w:instrText>
            </w:r>
            <w:r>
              <w:rPr>
                <w:noProof/>
                <w:webHidden/>
              </w:rPr>
            </w:r>
            <w:r>
              <w:rPr>
                <w:noProof/>
                <w:webHidden/>
              </w:rPr>
              <w:fldChar w:fldCharType="separate"/>
            </w:r>
            <w:r w:rsidR="00ED67D5">
              <w:rPr>
                <w:noProof/>
                <w:webHidden/>
              </w:rPr>
              <w:t>78</w:t>
            </w:r>
            <w:r>
              <w:rPr>
                <w:noProof/>
                <w:webHidden/>
              </w:rPr>
              <w:fldChar w:fldCharType="end"/>
            </w:r>
          </w:hyperlink>
        </w:p>
        <w:p w14:paraId="59255375" w14:textId="4F1A018A" w:rsidR="00EF66D0" w:rsidRDefault="00EF66D0">
          <w:pPr>
            <w:pStyle w:val="TDC1"/>
            <w:tabs>
              <w:tab w:val="right" w:leader="dot" w:pos="9016"/>
            </w:tabs>
            <w:rPr>
              <w:rFonts w:eastAsiaTheme="minorEastAsia"/>
              <w:noProof/>
              <w:kern w:val="2"/>
              <w:sz w:val="24"/>
              <w:szCs w:val="24"/>
              <w:lang w:val="es-AR" w:eastAsia="es-AR"/>
              <w14:ligatures w14:val="standardContextual"/>
            </w:rPr>
          </w:pPr>
          <w:hyperlink w:anchor="_Toc215059165" w:history="1">
            <w:r w:rsidRPr="00093530">
              <w:rPr>
                <w:rStyle w:val="Hipervnculo"/>
                <w:noProof/>
              </w:rPr>
              <w:t>Listado de módulos de Software que se desarrollarán:</w:t>
            </w:r>
            <w:r>
              <w:rPr>
                <w:noProof/>
                <w:webHidden/>
              </w:rPr>
              <w:tab/>
            </w:r>
            <w:r>
              <w:rPr>
                <w:noProof/>
                <w:webHidden/>
              </w:rPr>
              <w:fldChar w:fldCharType="begin"/>
            </w:r>
            <w:r>
              <w:rPr>
                <w:noProof/>
                <w:webHidden/>
              </w:rPr>
              <w:instrText xml:space="preserve"> PAGEREF _Toc215059165 \h </w:instrText>
            </w:r>
            <w:r>
              <w:rPr>
                <w:noProof/>
                <w:webHidden/>
              </w:rPr>
            </w:r>
            <w:r>
              <w:rPr>
                <w:noProof/>
                <w:webHidden/>
              </w:rPr>
              <w:fldChar w:fldCharType="separate"/>
            </w:r>
            <w:r w:rsidR="00ED67D5">
              <w:rPr>
                <w:noProof/>
                <w:webHidden/>
              </w:rPr>
              <w:t>82</w:t>
            </w:r>
            <w:r>
              <w:rPr>
                <w:noProof/>
                <w:webHidden/>
              </w:rPr>
              <w:fldChar w:fldCharType="end"/>
            </w:r>
          </w:hyperlink>
        </w:p>
        <w:p w14:paraId="07FF885F" w14:textId="7CF99CFB" w:rsidR="00EF66D0" w:rsidRDefault="00EF66D0">
          <w:pPr>
            <w:pStyle w:val="TDC3"/>
            <w:tabs>
              <w:tab w:val="right" w:leader="dot" w:pos="9016"/>
            </w:tabs>
            <w:rPr>
              <w:rFonts w:eastAsiaTheme="minorEastAsia"/>
              <w:noProof/>
              <w:kern w:val="2"/>
              <w:sz w:val="24"/>
              <w:szCs w:val="24"/>
              <w:lang w:val="es-AR" w:eastAsia="es-AR"/>
              <w14:ligatures w14:val="standardContextual"/>
            </w:rPr>
          </w:pPr>
          <w:hyperlink w:anchor="_Toc215059166" w:history="1">
            <w:r w:rsidRPr="00093530">
              <w:rPr>
                <w:rStyle w:val="Hipervnculo"/>
                <w:noProof/>
              </w:rPr>
              <w:t>1. Módulo de Gestión de Usuarios</w:t>
            </w:r>
            <w:r>
              <w:rPr>
                <w:noProof/>
                <w:webHidden/>
              </w:rPr>
              <w:tab/>
            </w:r>
            <w:r>
              <w:rPr>
                <w:noProof/>
                <w:webHidden/>
              </w:rPr>
              <w:fldChar w:fldCharType="begin"/>
            </w:r>
            <w:r>
              <w:rPr>
                <w:noProof/>
                <w:webHidden/>
              </w:rPr>
              <w:instrText xml:space="preserve"> PAGEREF _Toc215059166 \h </w:instrText>
            </w:r>
            <w:r>
              <w:rPr>
                <w:noProof/>
                <w:webHidden/>
              </w:rPr>
            </w:r>
            <w:r>
              <w:rPr>
                <w:noProof/>
                <w:webHidden/>
              </w:rPr>
              <w:fldChar w:fldCharType="separate"/>
            </w:r>
            <w:r w:rsidR="00ED67D5">
              <w:rPr>
                <w:noProof/>
                <w:webHidden/>
              </w:rPr>
              <w:t>82</w:t>
            </w:r>
            <w:r>
              <w:rPr>
                <w:noProof/>
                <w:webHidden/>
              </w:rPr>
              <w:fldChar w:fldCharType="end"/>
            </w:r>
          </w:hyperlink>
        </w:p>
        <w:p w14:paraId="711F6852" w14:textId="4A1FA1B7" w:rsidR="00EF66D0" w:rsidRDefault="00EF66D0">
          <w:pPr>
            <w:pStyle w:val="TDC3"/>
            <w:tabs>
              <w:tab w:val="right" w:leader="dot" w:pos="9016"/>
            </w:tabs>
            <w:rPr>
              <w:rFonts w:eastAsiaTheme="minorEastAsia"/>
              <w:noProof/>
              <w:kern w:val="2"/>
              <w:sz w:val="24"/>
              <w:szCs w:val="24"/>
              <w:lang w:val="es-AR" w:eastAsia="es-AR"/>
              <w14:ligatures w14:val="standardContextual"/>
            </w:rPr>
          </w:pPr>
          <w:hyperlink w:anchor="_Toc215059167" w:history="1">
            <w:r w:rsidRPr="00093530">
              <w:rPr>
                <w:rStyle w:val="Hipervnculo"/>
                <w:noProof/>
              </w:rPr>
              <w:t>2. Módulo de Gestión de Productos</w:t>
            </w:r>
            <w:r>
              <w:rPr>
                <w:noProof/>
                <w:webHidden/>
              </w:rPr>
              <w:tab/>
            </w:r>
            <w:r>
              <w:rPr>
                <w:noProof/>
                <w:webHidden/>
              </w:rPr>
              <w:fldChar w:fldCharType="begin"/>
            </w:r>
            <w:r>
              <w:rPr>
                <w:noProof/>
                <w:webHidden/>
              </w:rPr>
              <w:instrText xml:space="preserve"> PAGEREF _Toc215059167 \h </w:instrText>
            </w:r>
            <w:r>
              <w:rPr>
                <w:noProof/>
                <w:webHidden/>
              </w:rPr>
            </w:r>
            <w:r>
              <w:rPr>
                <w:noProof/>
                <w:webHidden/>
              </w:rPr>
              <w:fldChar w:fldCharType="separate"/>
            </w:r>
            <w:r w:rsidR="00ED67D5">
              <w:rPr>
                <w:noProof/>
                <w:webHidden/>
              </w:rPr>
              <w:t>82</w:t>
            </w:r>
            <w:r>
              <w:rPr>
                <w:noProof/>
                <w:webHidden/>
              </w:rPr>
              <w:fldChar w:fldCharType="end"/>
            </w:r>
          </w:hyperlink>
        </w:p>
        <w:p w14:paraId="5CF1FA63" w14:textId="21ADF17C" w:rsidR="00EF66D0" w:rsidRDefault="00EF66D0">
          <w:pPr>
            <w:pStyle w:val="TDC3"/>
            <w:tabs>
              <w:tab w:val="right" w:leader="dot" w:pos="9016"/>
            </w:tabs>
            <w:rPr>
              <w:rFonts w:eastAsiaTheme="minorEastAsia"/>
              <w:noProof/>
              <w:kern w:val="2"/>
              <w:sz w:val="24"/>
              <w:szCs w:val="24"/>
              <w:lang w:val="es-AR" w:eastAsia="es-AR"/>
              <w14:ligatures w14:val="standardContextual"/>
            </w:rPr>
          </w:pPr>
          <w:hyperlink w:anchor="_Toc215059168" w:history="1">
            <w:r w:rsidRPr="00093530">
              <w:rPr>
                <w:rStyle w:val="Hipervnculo"/>
                <w:noProof/>
              </w:rPr>
              <w:t>3. Módulo de Gestión de Taller</w:t>
            </w:r>
            <w:r>
              <w:rPr>
                <w:noProof/>
                <w:webHidden/>
              </w:rPr>
              <w:tab/>
            </w:r>
            <w:r>
              <w:rPr>
                <w:noProof/>
                <w:webHidden/>
              </w:rPr>
              <w:fldChar w:fldCharType="begin"/>
            </w:r>
            <w:r>
              <w:rPr>
                <w:noProof/>
                <w:webHidden/>
              </w:rPr>
              <w:instrText xml:space="preserve"> PAGEREF _Toc215059168 \h </w:instrText>
            </w:r>
            <w:r>
              <w:rPr>
                <w:noProof/>
                <w:webHidden/>
              </w:rPr>
            </w:r>
            <w:r>
              <w:rPr>
                <w:noProof/>
                <w:webHidden/>
              </w:rPr>
              <w:fldChar w:fldCharType="separate"/>
            </w:r>
            <w:r w:rsidR="00ED67D5">
              <w:rPr>
                <w:noProof/>
                <w:webHidden/>
              </w:rPr>
              <w:t>83</w:t>
            </w:r>
            <w:r>
              <w:rPr>
                <w:noProof/>
                <w:webHidden/>
              </w:rPr>
              <w:fldChar w:fldCharType="end"/>
            </w:r>
          </w:hyperlink>
        </w:p>
        <w:p w14:paraId="4A1F97AF" w14:textId="4919FFE8" w:rsidR="00EF66D0" w:rsidRDefault="00EF66D0">
          <w:pPr>
            <w:pStyle w:val="TDC3"/>
            <w:tabs>
              <w:tab w:val="right" w:leader="dot" w:pos="9016"/>
            </w:tabs>
            <w:rPr>
              <w:rFonts w:eastAsiaTheme="minorEastAsia"/>
              <w:noProof/>
              <w:kern w:val="2"/>
              <w:sz w:val="24"/>
              <w:szCs w:val="24"/>
              <w:lang w:val="es-AR" w:eastAsia="es-AR"/>
              <w14:ligatures w14:val="standardContextual"/>
            </w:rPr>
          </w:pPr>
          <w:hyperlink w:anchor="_Toc215059169" w:history="1">
            <w:r w:rsidRPr="00093530">
              <w:rPr>
                <w:rStyle w:val="Hipervnculo"/>
                <w:noProof/>
              </w:rPr>
              <w:t>4. Módulo de Gestión de Caja</w:t>
            </w:r>
            <w:r>
              <w:rPr>
                <w:noProof/>
                <w:webHidden/>
              </w:rPr>
              <w:tab/>
            </w:r>
            <w:r>
              <w:rPr>
                <w:noProof/>
                <w:webHidden/>
              </w:rPr>
              <w:fldChar w:fldCharType="begin"/>
            </w:r>
            <w:r>
              <w:rPr>
                <w:noProof/>
                <w:webHidden/>
              </w:rPr>
              <w:instrText xml:space="preserve"> PAGEREF _Toc215059169 \h </w:instrText>
            </w:r>
            <w:r>
              <w:rPr>
                <w:noProof/>
                <w:webHidden/>
              </w:rPr>
            </w:r>
            <w:r>
              <w:rPr>
                <w:noProof/>
                <w:webHidden/>
              </w:rPr>
              <w:fldChar w:fldCharType="separate"/>
            </w:r>
            <w:r w:rsidR="00ED67D5">
              <w:rPr>
                <w:noProof/>
                <w:webHidden/>
              </w:rPr>
              <w:t>83</w:t>
            </w:r>
            <w:r>
              <w:rPr>
                <w:noProof/>
                <w:webHidden/>
              </w:rPr>
              <w:fldChar w:fldCharType="end"/>
            </w:r>
          </w:hyperlink>
        </w:p>
        <w:p w14:paraId="390AE7BF" w14:textId="65C8A50F" w:rsidR="00EF66D0" w:rsidRDefault="00EF66D0">
          <w:pPr>
            <w:pStyle w:val="TDC3"/>
            <w:tabs>
              <w:tab w:val="right" w:leader="dot" w:pos="9016"/>
            </w:tabs>
            <w:rPr>
              <w:rFonts w:eastAsiaTheme="minorEastAsia"/>
              <w:noProof/>
              <w:kern w:val="2"/>
              <w:sz w:val="24"/>
              <w:szCs w:val="24"/>
              <w:lang w:val="es-AR" w:eastAsia="es-AR"/>
              <w14:ligatures w14:val="standardContextual"/>
            </w:rPr>
          </w:pPr>
          <w:hyperlink w:anchor="_Toc215059170" w:history="1">
            <w:r w:rsidRPr="00093530">
              <w:rPr>
                <w:rStyle w:val="Hipervnculo"/>
                <w:noProof/>
              </w:rPr>
              <w:t>5. Módulo de Gestión de Ventas</w:t>
            </w:r>
            <w:r>
              <w:rPr>
                <w:noProof/>
                <w:webHidden/>
              </w:rPr>
              <w:tab/>
            </w:r>
            <w:r>
              <w:rPr>
                <w:noProof/>
                <w:webHidden/>
              </w:rPr>
              <w:fldChar w:fldCharType="begin"/>
            </w:r>
            <w:r>
              <w:rPr>
                <w:noProof/>
                <w:webHidden/>
              </w:rPr>
              <w:instrText xml:space="preserve"> PAGEREF _Toc215059170 \h </w:instrText>
            </w:r>
            <w:r>
              <w:rPr>
                <w:noProof/>
                <w:webHidden/>
              </w:rPr>
            </w:r>
            <w:r>
              <w:rPr>
                <w:noProof/>
                <w:webHidden/>
              </w:rPr>
              <w:fldChar w:fldCharType="separate"/>
            </w:r>
            <w:r w:rsidR="00ED67D5">
              <w:rPr>
                <w:noProof/>
                <w:webHidden/>
              </w:rPr>
              <w:t>83</w:t>
            </w:r>
            <w:r>
              <w:rPr>
                <w:noProof/>
                <w:webHidden/>
              </w:rPr>
              <w:fldChar w:fldCharType="end"/>
            </w:r>
          </w:hyperlink>
        </w:p>
        <w:p w14:paraId="726955B0" w14:textId="584AC086" w:rsidR="00EF66D0" w:rsidRDefault="00EF66D0">
          <w:pPr>
            <w:pStyle w:val="TDC3"/>
            <w:tabs>
              <w:tab w:val="right" w:leader="dot" w:pos="9016"/>
            </w:tabs>
            <w:rPr>
              <w:rFonts w:eastAsiaTheme="minorEastAsia"/>
              <w:noProof/>
              <w:kern w:val="2"/>
              <w:sz w:val="24"/>
              <w:szCs w:val="24"/>
              <w:lang w:val="es-AR" w:eastAsia="es-AR"/>
              <w14:ligatures w14:val="standardContextual"/>
            </w:rPr>
          </w:pPr>
          <w:hyperlink w:anchor="_Toc215059171" w:history="1">
            <w:r w:rsidRPr="00093530">
              <w:rPr>
                <w:rStyle w:val="Hipervnculo"/>
                <w:noProof/>
              </w:rPr>
              <w:t>6. Módulo de Generación de Informes</w:t>
            </w:r>
            <w:r>
              <w:rPr>
                <w:noProof/>
                <w:webHidden/>
              </w:rPr>
              <w:tab/>
            </w:r>
            <w:r>
              <w:rPr>
                <w:noProof/>
                <w:webHidden/>
              </w:rPr>
              <w:fldChar w:fldCharType="begin"/>
            </w:r>
            <w:r>
              <w:rPr>
                <w:noProof/>
                <w:webHidden/>
              </w:rPr>
              <w:instrText xml:space="preserve"> PAGEREF _Toc215059171 \h </w:instrText>
            </w:r>
            <w:r>
              <w:rPr>
                <w:noProof/>
                <w:webHidden/>
              </w:rPr>
            </w:r>
            <w:r>
              <w:rPr>
                <w:noProof/>
                <w:webHidden/>
              </w:rPr>
              <w:fldChar w:fldCharType="separate"/>
            </w:r>
            <w:r w:rsidR="00ED67D5">
              <w:rPr>
                <w:noProof/>
                <w:webHidden/>
              </w:rPr>
              <w:t>84</w:t>
            </w:r>
            <w:r>
              <w:rPr>
                <w:noProof/>
                <w:webHidden/>
              </w:rPr>
              <w:fldChar w:fldCharType="end"/>
            </w:r>
          </w:hyperlink>
        </w:p>
        <w:p w14:paraId="4E092FD5" w14:textId="1C4C10F2" w:rsidR="00EF66D0" w:rsidRDefault="00EF66D0">
          <w:pPr>
            <w:pStyle w:val="TDC3"/>
            <w:tabs>
              <w:tab w:val="right" w:leader="dot" w:pos="9016"/>
            </w:tabs>
            <w:rPr>
              <w:rFonts w:eastAsiaTheme="minorEastAsia"/>
              <w:noProof/>
              <w:kern w:val="2"/>
              <w:sz w:val="24"/>
              <w:szCs w:val="24"/>
              <w:lang w:val="es-AR" w:eastAsia="es-AR"/>
              <w14:ligatures w14:val="standardContextual"/>
            </w:rPr>
          </w:pPr>
          <w:hyperlink w:anchor="_Toc215059172" w:history="1">
            <w:r w:rsidRPr="00093530">
              <w:rPr>
                <w:rStyle w:val="Hipervnculo"/>
                <w:noProof/>
              </w:rPr>
              <w:t>7. Módulo de Gestión de Clientes</w:t>
            </w:r>
            <w:r>
              <w:rPr>
                <w:noProof/>
                <w:webHidden/>
              </w:rPr>
              <w:tab/>
            </w:r>
            <w:r>
              <w:rPr>
                <w:noProof/>
                <w:webHidden/>
              </w:rPr>
              <w:fldChar w:fldCharType="begin"/>
            </w:r>
            <w:r>
              <w:rPr>
                <w:noProof/>
                <w:webHidden/>
              </w:rPr>
              <w:instrText xml:space="preserve"> PAGEREF _Toc215059172 \h </w:instrText>
            </w:r>
            <w:r>
              <w:rPr>
                <w:noProof/>
                <w:webHidden/>
              </w:rPr>
            </w:r>
            <w:r>
              <w:rPr>
                <w:noProof/>
                <w:webHidden/>
              </w:rPr>
              <w:fldChar w:fldCharType="separate"/>
            </w:r>
            <w:r w:rsidR="00ED67D5">
              <w:rPr>
                <w:noProof/>
                <w:webHidden/>
              </w:rPr>
              <w:t>84</w:t>
            </w:r>
            <w:r>
              <w:rPr>
                <w:noProof/>
                <w:webHidden/>
              </w:rPr>
              <w:fldChar w:fldCharType="end"/>
            </w:r>
          </w:hyperlink>
        </w:p>
        <w:p w14:paraId="517CD1A0" w14:textId="14AFC41C" w:rsidR="00EF66D0" w:rsidRDefault="00EF66D0">
          <w:pPr>
            <w:pStyle w:val="TDC3"/>
            <w:tabs>
              <w:tab w:val="right" w:leader="dot" w:pos="9016"/>
            </w:tabs>
            <w:rPr>
              <w:rFonts w:eastAsiaTheme="minorEastAsia"/>
              <w:noProof/>
              <w:kern w:val="2"/>
              <w:sz w:val="24"/>
              <w:szCs w:val="24"/>
              <w:lang w:val="es-AR" w:eastAsia="es-AR"/>
              <w14:ligatures w14:val="standardContextual"/>
            </w:rPr>
          </w:pPr>
          <w:hyperlink w:anchor="_Toc215059173" w:history="1">
            <w:r w:rsidRPr="00093530">
              <w:rPr>
                <w:rStyle w:val="Hipervnculo"/>
                <w:noProof/>
              </w:rPr>
              <w:t>8. Módulo de Seguridad</w:t>
            </w:r>
            <w:r>
              <w:rPr>
                <w:noProof/>
                <w:webHidden/>
              </w:rPr>
              <w:tab/>
            </w:r>
            <w:r>
              <w:rPr>
                <w:noProof/>
                <w:webHidden/>
              </w:rPr>
              <w:fldChar w:fldCharType="begin"/>
            </w:r>
            <w:r>
              <w:rPr>
                <w:noProof/>
                <w:webHidden/>
              </w:rPr>
              <w:instrText xml:space="preserve"> PAGEREF _Toc215059173 \h </w:instrText>
            </w:r>
            <w:r>
              <w:rPr>
                <w:noProof/>
                <w:webHidden/>
              </w:rPr>
            </w:r>
            <w:r>
              <w:rPr>
                <w:noProof/>
                <w:webHidden/>
              </w:rPr>
              <w:fldChar w:fldCharType="separate"/>
            </w:r>
            <w:r w:rsidR="00ED67D5">
              <w:rPr>
                <w:noProof/>
                <w:webHidden/>
              </w:rPr>
              <w:t>84</w:t>
            </w:r>
            <w:r>
              <w:rPr>
                <w:noProof/>
                <w:webHidden/>
              </w:rPr>
              <w:fldChar w:fldCharType="end"/>
            </w:r>
          </w:hyperlink>
        </w:p>
        <w:p w14:paraId="3C82B966" w14:textId="3049637C" w:rsidR="00EF66D0" w:rsidRDefault="00EF66D0">
          <w:pPr>
            <w:pStyle w:val="TDC1"/>
            <w:tabs>
              <w:tab w:val="right" w:leader="dot" w:pos="9016"/>
            </w:tabs>
            <w:rPr>
              <w:rFonts w:eastAsiaTheme="minorEastAsia"/>
              <w:noProof/>
              <w:kern w:val="2"/>
              <w:sz w:val="24"/>
              <w:szCs w:val="24"/>
              <w:lang w:val="es-AR" w:eastAsia="es-AR"/>
              <w14:ligatures w14:val="standardContextual"/>
            </w:rPr>
          </w:pPr>
          <w:hyperlink w:anchor="_Toc215059174" w:history="1">
            <w:r w:rsidRPr="00093530">
              <w:rPr>
                <w:rStyle w:val="Hipervnculo"/>
                <w:noProof/>
              </w:rPr>
              <w:t>Estimación de tiempo de desarrollo por modulo:</w:t>
            </w:r>
            <w:r>
              <w:rPr>
                <w:noProof/>
                <w:webHidden/>
              </w:rPr>
              <w:tab/>
            </w:r>
            <w:r>
              <w:rPr>
                <w:noProof/>
                <w:webHidden/>
              </w:rPr>
              <w:fldChar w:fldCharType="begin"/>
            </w:r>
            <w:r>
              <w:rPr>
                <w:noProof/>
                <w:webHidden/>
              </w:rPr>
              <w:instrText xml:space="preserve"> PAGEREF _Toc215059174 \h </w:instrText>
            </w:r>
            <w:r>
              <w:rPr>
                <w:noProof/>
                <w:webHidden/>
              </w:rPr>
            </w:r>
            <w:r>
              <w:rPr>
                <w:noProof/>
                <w:webHidden/>
              </w:rPr>
              <w:fldChar w:fldCharType="separate"/>
            </w:r>
            <w:r w:rsidR="00ED67D5">
              <w:rPr>
                <w:noProof/>
                <w:webHidden/>
              </w:rPr>
              <w:t>85</w:t>
            </w:r>
            <w:r>
              <w:rPr>
                <w:noProof/>
                <w:webHidden/>
              </w:rPr>
              <w:fldChar w:fldCharType="end"/>
            </w:r>
          </w:hyperlink>
        </w:p>
        <w:p w14:paraId="7E0F4276" w14:textId="1524E152" w:rsidR="00EF66D0" w:rsidRDefault="00EF66D0">
          <w:pPr>
            <w:pStyle w:val="TDC1"/>
            <w:tabs>
              <w:tab w:val="right" w:leader="dot" w:pos="9016"/>
            </w:tabs>
            <w:rPr>
              <w:rFonts w:eastAsiaTheme="minorEastAsia"/>
              <w:noProof/>
              <w:kern w:val="2"/>
              <w:sz w:val="24"/>
              <w:szCs w:val="24"/>
              <w:lang w:val="es-AR" w:eastAsia="es-AR"/>
              <w14:ligatures w14:val="standardContextual"/>
            </w:rPr>
          </w:pPr>
          <w:hyperlink w:anchor="_Toc215059175" w:history="1">
            <w:r w:rsidRPr="00093530">
              <w:rPr>
                <w:rStyle w:val="Hipervnculo"/>
                <w:noProof/>
              </w:rPr>
              <w:t>Herramientas de Desarrollo:</w:t>
            </w:r>
            <w:r>
              <w:rPr>
                <w:noProof/>
                <w:webHidden/>
              </w:rPr>
              <w:tab/>
            </w:r>
            <w:r>
              <w:rPr>
                <w:noProof/>
                <w:webHidden/>
              </w:rPr>
              <w:fldChar w:fldCharType="begin"/>
            </w:r>
            <w:r>
              <w:rPr>
                <w:noProof/>
                <w:webHidden/>
              </w:rPr>
              <w:instrText xml:space="preserve"> PAGEREF _Toc215059175 \h </w:instrText>
            </w:r>
            <w:r>
              <w:rPr>
                <w:noProof/>
                <w:webHidden/>
              </w:rPr>
            </w:r>
            <w:r>
              <w:rPr>
                <w:noProof/>
                <w:webHidden/>
              </w:rPr>
              <w:fldChar w:fldCharType="separate"/>
            </w:r>
            <w:r w:rsidR="00ED67D5">
              <w:rPr>
                <w:noProof/>
                <w:webHidden/>
              </w:rPr>
              <w:t>85</w:t>
            </w:r>
            <w:r>
              <w:rPr>
                <w:noProof/>
                <w:webHidden/>
              </w:rPr>
              <w:fldChar w:fldCharType="end"/>
            </w:r>
          </w:hyperlink>
        </w:p>
        <w:p w14:paraId="2A75A2DA" w14:textId="5CADAA28" w:rsidR="00EF66D0" w:rsidRDefault="00EF66D0">
          <w:pPr>
            <w:pStyle w:val="TDC1"/>
            <w:tabs>
              <w:tab w:val="right" w:leader="dot" w:pos="9016"/>
            </w:tabs>
            <w:rPr>
              <w:rFonts w:eastAsiaTheme="minorEastAsia"/>
              <w:noProof/>
              <w:kern w:val="2"/>
              <w:sz w:val="24"/>
              <w:szCs w:val="24"/>
              <w:lang w:val="es-AR" w:eastAsia="es-AR"/>
              <w14:ligatures w14:val="standardContextual"/>
            </w:rPr>
          </w:pPr>
          <w:hyperlink w:anchor="_Toc215059176" w:history="1">
            <w:r w:rsidRPr="00093530">
              <w:rPr>
                <w:rStyle w:val="Hipervnculo"/>
                <w:noProof/>
              </w:rPr>
              <w:t>Estudio de factibilidad</w:t>
            </w:r>
            <w:r>
              <w:rPr>
                <w:noProof/>
                <w:webHidden/>
              </w:rPr>
              <w:tab/>
            </w:r>
            <w:r>
              <w:rPr>
                <w:noProof/>
                <w:webHidden/>
              </w:rPr>
              <w:fldChar w:fldCharType="begin"/>
            </w:r>
            <w:r>
              <w:rPr>
                <w:noProof/>
                <w:webHidden/>
              </w:rPr>
              <w:instrText xml:space="preserve"> PAGEREF _Toc215059176 \h </w:instrText>
            </w:r>
            <w:r>
              <w:rPr>
                <w:noProof/>
                <w:webHidden/>
              </w:rPr>
            </w:r>
            <w:r>
              <w:rPr>
                <w:noProof/>
                <w:webHidden/>
              </w:rPr>
              <w:fldChar w:fldCharType="separate"/>
            </w:r>
            <w:r w:rsidR="00ED67D5">
              <w:rPr>
                <w:noProof/>
                <w:webHidden/>
              </w:rPr>
              <w:t>85</w:t>
            </w:r>
            <w:r>
              <w:rPr>
                <w:noProof/>
                <w:webHidden/>
              </w:rPr>
              <w:fldChar w:fldCharType="end"/>
            </w:r>
          </w:hyperlink>
        </w:p>
        <w:p w14:paraId="7DF553F1" w14:textId="10C2BEF3" w:rsidR="00EF66D0" w:rsidRDefault="00EF66D0">
          <w:pPr>
            <w:pStyle w:val="TDC2"/>
            <w:tabs>
              <w:tab w:val="right" w:leader="dot" w:pos="9016"/>
            </w:tabs>
            <w:rPr>
              <w:rFonts w:eastAsiaTheme="minorEastAsia"/>
              <w:noProof/>
              <w:kern w:val="2"/>
              <w:sz w:val="24"/>
              <w:szCs w:val="24"/>
              <w:lang w:val="es-AR" w:eastAsia="es-AR"/>
              <w14:ligatures w14:val="standardContextual"/>
            </w:rPr>
          </w:pPr>
          <w:hyperlink w:anchor="_Toc215059177" w:history="1">
            <w:r w:rsidRPr="00093530">
              <w:rPr>
                <w:rStyle w:val="Hipervnculo"/>
                <w:noProof/>
              </w:rPr>
              <w:t>Recursos Tecnológicos y humanos necesarios:</w:t>
            </w:r>
            <w:r>
              <w:rPr>
                <w:noProof/>
                <w:webHidden/>
              </w:rPr>
              <w:tab/>
            </w:r>
            <w:r>
              <w:rPr>
                <w:noProof/>
                <w:webHidden/>
              </w:rPr>
              <w:fldChar w:fldCharType="begin"/>
            </w:r>
            <w:r>
              <w:rPr>
                <w:noProof/>
                <w:webHidden/>
              </w:rPr>
              <w:instrText xml:space="preserve"> PAGEREF _Toc215059177 \h </w:instrText>
            </w:r>
            <w:r>
              <w:rPr>
                <w:noProof/>
                <w:webHidden/>
              </w:rPr>
            </w:r>
            <w:r>
              <w:rPr>
                <w:noProof/>
                <w:webHidden/>
              </w:rPr>
              <w:fldChar w:fldCharType="separate"/>
            </w:r>
            <w:r w:rsidR="00ED67D5">
              <w:rPr>
                <w:noProof/>
                <w:webHidden/>
              </w:rPr>
              <w:t>85</w:t>
            </w:r>
            <w:r>
              <w:rPr>
                <w:noProof/>
                <w:webHidden/>
              </w:rPr>
              <w:fldChar w:fldCharType="end"/>
            </w:r>
          </w:hyperlink>
        </w:p>
        <w:p w14:paraId="47A24115" w14:textId="79ACFB90" w:rsidR="00EF66D0" w:rsidRDefault="00EF66D0">
          <w:pPr>
            <w:pStyle w:val="TDC2"/>
            <w:tabs>
              <w:tab w:val="right" w:leader="dot" w:pos="9016"/>
            </w:tabs>
            <w:rPr>
              <w:rFonts w:eastAsiaTheme="minorEastAsia"/>
              <w:noProof/>
              <w:kern w:val="2"/>
              <w:sz w:val="24"/>
              <w:szCs w:val="24"/>
              <w:lang w:val="es-AR" w:eastAsia="es-AR"/>
              <w14:ligatures w14:val="standardContextual"/>
            </w:rPr>
          </w:pPr>
          <w:hyperlink w:anchor="_Toc215059178" w:history="1">
            <w:r w:rsidRPr="00093530">
              <w:rPr>
                <w:rStyle w:val="Hipervnculo"/>
                <w:noProof/>
              </w:rPr>
              <w:t>Recursos Humanos:</w:t>
            </w:r>
            <w:r>
              <w:rPr>
                <w:noProof/>
                <w:webHidden/>
              </w:rPr>
              <w:tab/>
            </w:r>
            <w:r>
              <w:rPr>
                <w:noProof/>
                <w:webHidden/>
              </w:rPr>
              <w:fldChar w:fldCharType="begin"/>
            </w:r>
            <w:r>
              <w:rPr>
                <w:noProof/>
                <w:webHidden/>
              </w:rPr>
              <w:instrText xml:space="preserve"> PAGEREF _Toc215059178 \h </w:instrText>
            </w:r>
            <w:r>
              <w:rPr>
                <w:noProof/>
                <w:webHidden/>
              </w:rPr>
            </w:r>
            <w:r>
              <w:rPr>
                <w:noProof/>
                <w:webHidden/>
              </w:rPr>
              <w:fldChar w:fldCharType="separate"/>
            </w:r>
            <w:r w:rsidR="00ED67D5">
              <w:rPr>
                <w:noProof/>
                <w:webHidden/>
              </w:rPr>
              <w:t>85</w:t>
            </w:r>
            <w:r>
              <w:rPr>
                <w:noProof/>
                <w:webHidden/>
              </w:rPr>
              <w:fldChar w:fldCharType="end"/>
            </w:r>
          </w:hyperlink>
        </w:p>
        <w:p w14:paraId="36A79846" w14:textId="1C04CDE9" w:rsidR="00EF66D0" w:rsidRDefault="00EF66D0">
          <w:pPr>
            <w:pStyle w:val="TDC2"/>
            <w:tabs>
              <w:tab w:val="right" w:leader="dot" w:pos="9016"/>
            </w:tabs>
            <w:rPr>
              <w:rFonts w:eastAsiaTheme="minorEastAsia"/>
              <w:noProof/>
              <w:kern w:val="2"/>
              <w:sz w:val="24"/>
              <w:szCs w:val="24"/>
              <w:lang w:val="es-AR" w:eastAsia="es-AR"/>
              <w14:ligatures w14:val="standardContextual"/>
            </w:rPr>
          </w:pPr>
          <w:hyperlink w:anchor="_Toc215059179" w:history="1">
            <w:r w:rsidRPr="00093530">
              <w:rPr>
                <w:rStyle w:val="Hipervnculo"/>
                <w:noProof/>
              </w:rPr>
              <w:t>Tecnologías de Software:</w:t>
            </w:r>
            <w:r>
              <w:rPr>
                <w:noProof/>
                <w:webHidden/>
              </w:rPr>
              <w:tab/>
            </w:r>
            <w:r>
              <w:rPr>
                <w:noProof/>
                <w:webHidden/>
              </w:rPr>
              <w:fldChar w:fldCharType="begin"/>
            </w:r>
            <w:r>
              <w:rPr>
                <w:noProof/>
                <w:webHidden/>
              </w:rPr>
              <w:instrText xml:space="preserve"> PAGEREF _Toc215059179 \h </w:instrText>
            </w:r>
            <w:r>
              <w:rPr>
                <w:noProof/>
                <w:webHidden/>
              </w:rPr>
            </w:r>
            <w:r>
              <w:rPr>
                <w:noProof/>
                <w:webHidden/>
              </w:rPr>
              <w:fldChar w:fldCharType="separate"/>
            </w:r>
            <w:r w:rsidR="00ED67D5">
              <w:rPr>
                <w:noProof/>
                <w:webHidden/>
              </w:rPr>
              <w:t>86</w:t>
            </w:r>
            <w:r>
              <w:rPr>
                <w:noProof/>
                <w:webHidden/>
              </w:rPr>
              <w:fldChar w:fldCharType="end"/>
            </w:r>
          </w:hyperlink>
        </w:p>
        <w:p w14:paraId="56898082" w14:textId="0F28A14F" w:rsidR="00EF66D0" w:rsidRDefault="00EF66D0">
          <w:pPr>
            <w:pStyle w:val="TDC2"/>
            <w:tabs>
              <w:tab w:val="right" w:leader="dot" w:pos="9016"/>
            </w:tabs>
            <w:rPr>
              <w:rFonts w:eastAsiaTheme="minorEastAsia"/>
              <w:noProof/>
              <w:kern w:val="2"/>
              <w:sz w:val="24"/>
              <w:szCs w:val="24"/>
              <w:lang w:val="es-AR" w:eastAsia="es-AR"/>
              <w14:ligatures w14:val="standardContextual"/>
            </w:rPr>
          </w:pPr>
          <w:hyperlink w:anchor="_Toc215059180" w:history="1">
            <w:r w:rsidRPr="00093530">
              <w:rPr>
                <w:rStyle w:val="Hipervnculo"/>
                <w:noProof/>
              </w:rPr>
              <w:t>Tecnologías de Hardware:</w:t>
            </w:r>
            <w:r>
              <w:rPr>
                <w:noProof/>
                <w:webHidden/>
              </w:rPr>
              <w:tab/>
            </w:r>
            <w:r>
              <w:rPr>
                <w:noProof/>
                <w:webHidden/>
              </w:rPr>
              <w:fldChar w:fldCharType="begin"/>
            </w:r>
            <w:r>
              <w:rPr>
                <w:noProof/>
                <w:webHidden/>
              </w:rPr>
              <w:instrText xml:space="preserve"> PAGEREF _Toc215059180 \h </w:instrText>
            </w:r>
            <w:r>
              <w:rPr>
                <w:noProof/>
                <w:webHidden/>
              </w:rPr>
            </w:r>
            <w:r>
              <w:rPr>
                <w:noProof/>
                <w:webHidden/>
              </w:rPr>
              <w:fldChar w:fldCharType="separate"/>
            </w:r>
            <w:r w:rsidR="00ED67D5">
              <w:rPr>
                <w:noProof/>
                <w:webHidden/>
              </w:rPr>
              <w:t>86</w:t>
            </w:r>
            <w:r>
              <w:rPr>
                <w:noProof/>
                <w:webHidden/>
              </w:rPr>
              <w:fldChar w:fldCharType="end"/>
            </w:r>
          </w:hyperlink>
        </w:p>
        <w:p w14:paraId="7413D536" w14:textId="1FB27330" w:rsidR="00EF66D0" w:rsidRDefault="00EF66D0">
          <w:pPr>
            <w:pStyle w:val="TDC1"/>
            <w:tabs>
              <w:tab w:val="right" w:leader="dot" w:pos="9016"/>
            </w:tabs>
            <w:rPr>
              <w:rFonts w:eastAsiaTheme="minorEastAsia"/>
              <w:noProof/>
              <w:kern w:val="2"/>
              <w:sz w:val="24"/>
              <w:szCs w:val="24"/>
              <w:lang w:val="es-AR" w:eastAsia="es-AR"/>
              <w14:ligatures w14:val="standardContextual"/>
            </w:rPr>
          </w:pPr>
          <w:hyperlink w:anchor="_Toc215059181" w:history="1">
            <w:r w:rsidRPr="00093530">
              <w:rPr>
                <w:rStyle w:val="Hipervnculo"/>
                <w:noProof/>
              </w:rPr>
              <w:t>Factibilidad económica</w:t>
            </w:r>
            <w:r>
              <w:rPr>
                <w:noProof/>
                <w:webHidden/>
              </w:rPr>
              <w:tab/>
            </w:r>
            <w:r>
              <w:rPr>
                <w:noProof/>
                <w:webHidden/>
              </w:rPr>
              <w:fldChar w:fldCharType="begin"/>
            </w:r>
            <w:r>
              <w:rPr>
                <w:noProof/>
                <w:webHidden/>
              </w:rPr>
              <w:instrText xml:space="preserve"> PAGEREF _Toc215059181 \h </w:instrText>
            </w:r>
            <w:r>
              <w:rPr>
                <w:noProof/>
                <w:webHidden/>
              </w:rPr>
            </w:r>
            <w:r>
              <w:rPr>
                <w:noProof/>
                <w:webHidden/>
              </w:rPr>
              <w:fldChar w:fldCharType="separate"/>
            </w:r>
            <w:r w:rsidR="00ED67D5">
              <w:rPr>
                <w:noProof/>
                <w:webHidden/>
              </w:rPr>
              <w:t>87</w:t>
            </w:r>
            <w:r>
              <w:rPr>
                <w:noProof/>
                <w:webHidden/>
              </w:rPr>
              <w:fldChar w:fldCharType="end"/>
            </w:r>
          </w:hyperlink>
        </w:p>
        <w:p w14:paraId="37E77E97" w14:textId="597505EE" w:rsidR="00EF66D0" w:rsidRDefault="00EF66D0">
          <w:pPr>
            <w:pStyle w:val="TDC2"/>
            <w:tabs>
              <w:tab w:val="right" w:leader="dot" w:pos="9016"/>
            </w:tabs>
            <w:rPr>
              <w:rFonts w:eastAsiaTheme="minorEastAsia"/>
              <w:noProof/>
              <w:kern w:val="2"/>
              <w:sz w:val="24"/>
              <w:szCs w:val="24"/>
              <w:lang w:val="es-AR" w:eastAsia="es-AR"/>
              <w14:ligatures w14:val="standardContextual"/>
            </w:rPr>
          </w:pPr>
          <w:hyperlink w:anchor="_Toc215059182" w:history="1">
            <w:r w:rsidRPr="00093530">
              <w:rPr>
                <w:rStyle w:val="Hipervnculo"/>
                <w:noProof/>
              </w:rPr>
              <w:t>Desglose del costo de desarrollo</w:t>
            </w:r>
            <w:r>
              <w:rPr>
                <w:noProof/>
                <w:webHidden/>
              </w:rPr>
              <w:tab/>
            </w:r>
            <w:r>
              <w:rPr>
                <w:noProof/>
                <w:webHidden/>
              </w:rPr>
              <w:fldChar w:fldCharType="begin"/>
            </w:r>
            <w:r>
              <w:rPr>
                <w:noProof/>
                <w:webHidden/>
              </w:rPr>
              <w:instrText xml:space="preserve"> PAGEREF _Toc215059182 \h </w:instrText>
            </w:r>
            <w:r>
              <w:rPr>
                <w:noProof/>
                <w:webHidden/>
              </w:rPr>
            </w:r>
            <w:r>
              <w:rPr>
                <w:noProof/>
                <w:webHidden/>
              </w:rPr>
              <w:fldChar w:fldCharType="separate"/>
            </w:r>
            <w:r w:rsidR="00ED67D5">
              <w:rPr>
                <w:noProof/>
                <w:webHidden/>
              </w:rPr>
              <w:t>87</w:t>
            </w:r>
            <w:r>
              <w:rPr>
                <w:noProof/>
                <w:webHidden/>
              </w:rPr>
              <w:fldChar w:fldCharType="end"/>
            </w:r>
          </w:hyperlink>
        </w:p>
        <w:p w14:paraId="46F03801" w14:textId="0DF324DA" w:rsidR="00EF66D0" w:rsidRDefault="00EF66D0">
          <w:pPr>
            <w:pStyle w:val="TDC3"/>
            <w:tabs>
              <w:tab w:val="right" w:leader="dot" w:pos="9016"/>
            </w:tabs>
            <w:rPr>
              <w:rFonts w:eastAsiaTheme="minorEastAsia"/>
              <w:noProof/>
              <w:kern w:val="2"/>
              <w:sz w:val="24"/>
              <w:szCs w:val="24"/>
              <w:lang w:val="es-AR" w:eastAsia="es-AR"/>
              <w14:ligatures w14:val="standardContextual"/>
            </w:rPr>
          </w:pPr>
          <w:hyperlink w:anchor="_Toc215059183" w:history="1">
            <w:r w:rsidRPr="00093530">
              <w:rPr>
                <w:rStyle w:val="Hipervnculo"/>
                <w:noProof/>
              </w:rPr>
              <w:t>Resumen de Datos:</w:t>
            </w:r>
            <w:r>
              <w:rPr>
                <w:noProof/>
                <w:webHidden/>
              </w:rPr>
              <w:tab/>
            </w:r>
            <w:r>
              <w:rPr>
                <w:noProof/>
                <w:webHidden/>
              </w:rPr>
              <w:fldChar w:fldCharType="begin"/>
            </w:r>
            <w:r>
              <w:rPr>
                <w:noProof/>
                <w:webHidden/>
              </w:rPr>
              <w:instrText xml:space="preserve"> PAGEREF _Toc215059183 \h </w:instrText>
            </w:r>
            <w:r>
              <w:rPr>
                <w:noProof/>
                <w:webHidden/>
              </w:rPr>
            </w:r>
            <w:r>
              <w:rPr>
                <w:noProof/>
                <w:webHidden/>
              </w:rPr>
              <w:fldChar w:fldCharType="separate"/>
            </w:r>
            <w:r w:rsidR="00ED67D5">
              <w:rPr>
                <w:noProof/>
                <w:webHidden/>
              </w:rPr>
              <w:t>88</w:t>
            </w:r>
            <w:r>
              <w:rPr>
                <w:noProof/>
                <w:webHidden/>
              </w:rPr>
              <w:fldChar w:fldCharType="end"/>
            </w:r>
          </w:hyperlink>
        </w:p>
        <w:p w14:paraId="08A14D57" w14:textId="095E7328" w:rsidR="00EF66D0" w:rsidRDefault="00EF66D0">
          <w:pPr>
            <w:pStyle w:val="TDC3"/>
            <w:tabs>
              <w:tab w:val="right" w:leader="dot" w:pos="9016"/>
            </w:tabs>
            <w:rPr>
              <w:rFonts w:eastAsiaTheme="minorEastAsia"/>
              <w:noProof/>
              <w:kern w:val="2"/>
              <w:sz w:val="24"/>
              <w:szCs w:val="24"/>
              <w:lang w:val="es-AR" w:eastAsia="es-AR"/>
              <w14:ligatures w14:val="standardContextual"/>
            </w:rPr>
          </w:pPr>
          <w:hyperlink w:anchor="_Toc215059184" w:history="1">
            <w:r w:rsidRPr="00093530">
              <w:rPr>
                <w:rStyle w:val="Hipervnculo"/>
                <w:noProof/>
              </w:rPr>
              <w:t>Cálculos del ROI:</w:t>
            </w:r>
            <w:r>
              <w:rPr>
                <w:noProof/>
                <w:webHidden/>
              </w:rPr>
              <w:tab/>
            </w:r>
            <w:r>
              <w:rPr>
                <w:noProof/>
                <w:webHidden/>
              </w:rPr>
              <w:fldChar w:fldCharType="begin"/>
            </w:r>
            <w:r>
              <w:rPr>
                <w:noProof/>
                <w:webHidden/>
              </w:rPr>
              <w:instrText xml:space="preserve"> PAGEREF _Toc215059184 \h </w:instrText>
            </w:r>
            <w:r>
              <w:rPr>
                <w:noProof/>
                <w:webHidden/>
              </w:rPr>
            </w:r>
            <w:r>
              <w:rPr>
                <w:noProof/>
                <w:webHidden/>
              </w:rPr>
              <w:fldChar w:fldCharType="separate"/>
            </w:r>
            <w:r w:rsidR="00ED67D5">
              <w:rPr>
                <w:noProof/>
                <w:webHidden/>
              </w:rPr>
              <w:t>88</w:t>
            </w:r>
            <w:r>
              <w:rPr>
                <w:noProof/>
                <w:webHidden/>
              </w:rPr>
              <w:fldChar w:fldCharType="end"/>
            </w:r>
          </w:hyperlink>
        </w:p>
        <w:p w14:paraId="2F20C751" w14:textId="1D5B307C" w:rsidR="00EF66D0" w:rsidRDefault="00EF66D0">
          <w:pPr>
            <w:pStyle w:val="TDC3"/>
            <w:tabs>
              <w:tab w:val="right" w:leader="dot" w:pos="9016"/>
            </w:tabs>
            <w:rPr>
              <w:rFonts w:eastAsiaTheme="minorEastAsia"/>
              <w:noProof/>
              <w:kern w:val="2"/>
              <w:sz w:val="24"/>
              <w:szCs w:val="24"/>
              <w:lang w:val="es-AR" w:eastAsia="es-AR"/>
              <w14:ligatures w14:val="standardContextual"/>
            </w:rPr>
          </w:pPr>
          <w:hyperlink w:anchor="_Toc215059185" w:history="1">
            <w:r w:rsidRPr="00093530">
              <w:rPr>
                <w:rStyle w:val="Hipervnculo"/>
                <w:noProof/>
              </w:rPr>
              <w:t>Resultados del ROI:</w:t>
            </w:r>
            <w:r>
              <w:rPr>
                <w:noProof/>
                <w:webHidden/>
              </w:rPr>
              <w:tab/>
            </w:r>
            <w:r>
              <w:rPr>
                <w:noProof/>
                <w:webHidden/>
              </w:rPr>
              <w:fldChar w:fldCharType="begin"/>
            </w:r>
            <w:r>
              <w:rPr>
                <w:noProof/>
                <w:webHidden/>
              </w:rPr>
              <w:instrText xml:space="preserve"> PAGEREF _Toc215059185 \h </w:instrText>
            </w:r>
            <w:r>
              <w:rPr>
                <w:noProof/>
                <w:webHidden/>
              </w:rPr>
            </w:r>
            <w:r>
              <w:rPr>
                <w:noProof/>
                <w:webHidden/>
              </w:rPr>
              <w:fldChar w:fldCharType="separate"/>
            </w:r>
            <w:r w:rsidR="00ED67D5">
              <w:rPr>
                <w:noProof/>
                <w:webHidden/>
              </w:rPr>
              <w:t>88</w:t>
            </w:r>
            <w:r>
              <w:rPr>
                <w:noProof/>
                <w:webHidden/>
              </w:rPr>
              <w:fldChar w:fldCharType="end"/>
            </w:r>
          </w:hyperlink>
        </w:p>
        <w:p w14:paraId="178B378F" w14:textId="491FBF63" w:rsidR="00EF66D0" w:rsidRDefault="00EF66D0">
          <w:pPr>
            <w:pStyle w:val="TDC3"/>
            <w:tabs>
              <w:tab w:val="right" w:leader="dot" w:pos="9016"/>
            </w:tabs>
            <w:rPr>
              <w:rFonts w:eastAsiaTheme="minorEastAsia"/>
              <w:noProof/>
              <w:kern w:val="2"/>
              <w:sz w:val="24"/>
              <w:szCs w:val="24"/>
              <w:lang w:val="es-AR" w:eastAsia="es-AR"/>
              <w14:ligatures w14:val="standardContextual"/>
            </w:rPr>
          </w:pPr>
          <w:hyperlink w:anchor="_Toc215059186" w:history="1">
            <w:r w:rsidRPr="00093530">
              <w:rPr>
                <w:rStyle w:val="Hipervnculo"/>
                <w:noProof/>
              </w:rPr>
              <w:t>Conclusión:</w:t>
            </w:r>
            <w:r>
              <w:rPr>
                <w:noProof/>
                <w:webHidden/>
              </w:rPr>
              <w:tab/>
            </w:r>
            <w:r>
              <w:rPr>
                <w:noProof/>
                <w:webHidden/>
              </w:rPr>
              <w:fldChar w:fldCharType="begin"/>
            </w:r>
            <w:r>
              <w:rPr>
                <w:noProof/>
                <w:webHidden/>
              </w:rPr>
              <w:instrText xml:space="preserve"> PAGEREF _Toc215059186 \h </w:instrText>
            </w:r>
            <w:r>
              <w:rPr>
                <w:noProof/>
                <w:webHidden/>
              </w:rPr>
            </w:r>
            <w:r>
              <w:rPr>
                <w:noProof/>
                <w:webHidden/>
              </w:rPr>
              <w:fldChar w:fldCharType="separate"/>
            </w:r>
            <w:r w:rsidR="00ED67D5">
              <w:rPr>
                <w:noProof/>
                <w:webHidden/>
              </w:rPr>
              <w:t>88</w:t>
            </w:r>
            <w:r>
              <w:rPr>
                <w:noProof/>
                <w:webHidden/>
              </w:rPr>
              <w:fldChar w:fldCharType="end"/>
            </w:r>
          </w:hyperlink>
        </w:p>
        <w:p w14:paraId="52DF2737" w14:textId="6A440498" w:rsidR="00EF66D0" w:rsidRDefault="00EF66D0">
          <w:pPr>
            <w:pStyle w:val="TDC1"/>
            <w:tabs>
              <w:tab w:val="right" w:leader="dot" w:pos="9016"/>
            </w:tabs>
            <w:rPr>
              <w:rFonts w:eastAsiaTheme="minorEastAsia"/>
              <w:noProof/>
              <w:kern w:val="2"/>
              <w:sz w:val="24"/>
              <w:szCs w:val="24"/>
              <w:lang w:val="es-AR" w:eastAsia="es-AR"/>
              <w14:ligatures w14:val="standardContextual"/>
            </w:rPr>
          </w:pPr>
          <w:hyperlink w:anchor="_Toc215059187" w:history="1">
            <w:r w:rsidRPr="00093530">
              <w:rPr>
                <w:rStyle w:val="Hipervnculo"/>
                <w:noProof/>
              </w:rPr>
              <w:t>Factibilidad legal</w:t>
            </w:r>
            <w:r>
              <w:rPr>
                <w:noProof/>
                <w:webHidden/>
              </w:rPr>
              <w:tab/>
            </w:r>
            <w:r>
              <w:rPr>
                <w:noProof/>
                <w:webHidden/>
              </w:rPr>
              <w:fldChar w:fldCharType="begin"/>
            </w:r>
            <w:r>
              <w:rPr>
                <w:noProof/>
                <w:webHidden/>
              </w:rPr>
              <w:instrText xml:space="preserve"> PAGEREF _Toc215059187 \h </w:instrText>
            </w:r>
            <w:r>
              <w:rPr>
                <w:noProof/>
                <w:webHidden/>
              </w:rPr>
            </w:r>
            <w:r>
              <w:rPr>
                <w:noProof/>
                <w:webHidden/>
              </w:rPr>
              <w:fldChar w:fldCharType="separate"/>
            </w:r>
            <w:r w:rsidR="00ED67D5">
              <w:rPr>
                <w:noProof/>
                <w:webHidden/>
              </w:rPr>
              <w:t>89</w:t>
            </w:r>
            <w:r>
              <w:rPr>
                <w:noProof/>
                <w:webHidden/>
              </w:rPr>
              <w:fldChar w:fldCharType="end"/>
            </w:r>
          </w:hyperlink>
        </w:p>
        <w:p w14:paraId="55F040A5" w14:textId="655E19CE" w:rsidR="00EF66D0" w:rsidRDefault="00EF66D0">
          <w:pPr>
            <w:pStyle w:val="TDC1"/>
            <w:tabs>
              <w:tab w:val="right" w:leader="dot" w:pos="9016"/>
            </w:tabs>
            <w:rPr>
              <w:rFonts w:eastAsiaTheme="minorEastAsia"/>
              <w:noProof/>
              <w:kern w:val="2"/>
              <w:sz w:val="24"/>
              <w:szCs w:val="24"/>
              <w:lang w:val="es-AR" w:eastAsia="es-AR"/>
              <w14:ligatures w14:val="standardContextual"/>
            </w:rPr>
          </w:pPr>
          <w:hyperlink w:anchor="_Toc215059188" w:history="1">
            <w:r w:rsidRPr="00093530">
              <w:rPr>
                <w:rStyle w:val="Hipervnculo"/>
                <w:noProof/>
              </w:rPr>
              <w:t>Factibilidad organizativa</w:t>
            </w:r>
            <w:r>
              <w:rPr>
                <w:noProof/>
                <w:webHidden/>
              </w:rPr>
              <w:tab/>
            </w:r>
            <w:r>
              <w:rPr>
                <w:noProof/>
                <w:webHidden/>
              </w:rPr>
              <w:fldChar w:fldCharType="begin"/>
            </w:r>
            <w:r>
              <w:rPr>
                <w:noProof/>
                <w:webHidden/>
              </w:rPr>
              <w:instrText xml:space="preserve"> PAGEREF _Toc215059188 \h </w:instrText>
            </w:r>
            <w:r>
              <w:rPr>
                <w:noProof/>
                <w:webHidden/>
              </w:rPr>
            </w:r>
            <w:r>
              <w:rPr>
                <w:noProof/>
                <w:webHidden/>
              </w:rPr>
              <w:fldChar w:fldCharType="separate"/>
            </w:r>
            <w:r w:rsidR="00ED67D5">
              <w:rPr>
                <w:noProof/>
                <w:webHidden/>
              </w:rPr>
              <w:t>89</w:t>
            </w:r>
            <w:r>
              <w:rPr>
                <w:noProof/>
                <w:webHidden/>
              </w:rPr>
              <w:fldChar w:fldCharType="end"/>
            </w:r>
          </w:hyperlink>
        </w:p>
        <w:p w14:paraId="7CECE7B5" w14:textId="323E4304" w:rsidR="00EF66D0" w:rsidRDefault="00EF66D0">
          <w:pPr>
            <w:pStyle w:val="TDC1"/>
            <w:tabs>
              <w:tab w:val="right" w:leader="dot" w:pos="9016"/>
            </w:tabs>
            <w:rPr>
              <w:rFonts w:eastAsiaTheme="minorEastAsia"/>
              <w:noProof/>
              <w:kern w:val="2"/>
              <w:sz w:val="24"/>
              <w:szCs w:val="24"/>
              <w:lang w:val="es-AR" w:eastAsia="es-AR"/>
              <w14:ligatures w14:val="standardContextual"/>
            </w:rPr>
          </w:pPr>
          <w:hyperlink w:anchor="_Toc215059189" w:history="1">
            <w:r w:rsidRPr="00093530">
              <w:rPr>
                <w:rStyle w:val="Hipervnculo"/>
                <w:noProof/>
              </w:rPr>
              <w:t>Factibilidad operativa</w:t>
            </w:r>
            <w:r>
              <w:rPr>
                <w:noProof/>
                <w:webHidden/>
              </w:rPr>
              <w:tab/>
            </w:r>
            <w:r>
              <w:rPr>
                <w:noProof/>
                <w:webHidden/>
              </w:rPr>
              <w:fldChar w:fldCharType="begin"/>
            </w:r>
            <w:r>
              <w:rPr>
                <w:noProof/>
                <w:webHidden/>
              </w:rPr>
              <w:instrText xml:space="preserve"> PAGEREF _Toc215059189 \h </w:instrText>
            </w:r>
            <w:r>
              <w:rPr>
                <w:noProof/>
                <w:webHidden/>
              </w:rPr>
            </w:r>
            <w:r>
              <w:rPr>
                <w:noProof/>
                <w:webHidden/>
              </w:rPr>
              <w:fldChar w:fldCharType="separate"/>
            </w:r>
            <w:r w:rsidR="00ED67D5">
              <w:rPr>
                <w:noProof/>
                <w:webHidden/>
              </w:rPr>
              <w:t>89</w:t>
            </w:r>
            <w:r>
              <w:rPr>
                <w:noProof/>
                <w:webHidden/>
              </w:rPr>
              <w:fldChar w:fldCharType="end"/>
            </w:r>
          </w:hyperlink>
        </w:p>
        <w:p w14:paraId="438383D2" w14:textId="51CE9A4D" w:rsidR="00EF66D0" w:rsidRDefault="00EF66D0" w:rsidP="00C345F7">
          <w:pPr>
            <w:pStyle w:val="TDC1"/>
            <w:tabs>
              <w:tab w:val="right" w:leader="dot" w:pos="9016"/>
            </w:tabs>
            <w:rPr>
              <w:rFonts w:eastAsiaTheme="minorEastAsia"/>
              <w:noProof/>
              <w:kern w:val="2"/>
              <w:sz w:val="24"/>
              <w:szCs w:val="24"/>
              <w:lang w:val="es-AR" w:eastAsia="es-AR"/>
              <w14:ligatures w14:val="standardContextual"/>
            </w:rPr>
          </w:pPr>
          <w:hyperlink w:anchor="_Toc215059190" w:history="1">
            <w:r w:rsidRPr="00093530">
              <w:rPr>
                <w:rStyle w:val="Hipervnculo"/>
                <w:noProof/>
              </w:rPr>
              <w:t>Factibilidad tecnológica</w:t>
            </w:r>
            <w:r>
              <w:rPr>
                <w:noProof/>
                <w:webHidden/>
              </w:rPr>
              <w:tab/>
            </w:r>
            <w:r>
              <w:rPr>
                <w:noProof/>
                <w:webHidden/>
              </w:rPr>
              <w:fldChar w:fldCharType="begin"/>
            </w:r>
            <w:r>
              <w:rPr>
                <w:noProof/>
                <w:webHidden/>
              </w:rPr>
              <w:instrText xml:space="preserve"> PAGEREF _Toc215059190 \h </w:instrText>
            </w:r>
            <w:r>
              <w:rPr>
                <w:noProof/>
                <w:webHidden/>
              </w:rPr>
            </w:r>
            <w:r>
              <w:rPr>
                <w:noProof/>
                <w:webHidden/>
              </w:rPr>
              <w:fldChar w:fldCharType="separate"/>
            </w:r>
            <w:r w:rsidR="00ED67D5">
              <w:rPr>
                <w:noProof/>
                <w:webHidden/>
              </w:rPr>
              <w:t>90</w:t>
            </w:r>
            <w:r>
              <w:rPr>
                <w:noProof/>
                <w:webHidden/>
              </w:rPr>
              <w:fldChar w:fldCharType="end"/>
            </w:r>
          </w:hyperlink>
        </w:p>
        <w:p w14:paraId="2764F472" w14:textId="3CB9862E" w:rsidR="00EF66D0" w:rsidRDefault="00EF66D0">
          <w:pPr>
            <w:pStyle w:val="TDC1"/>
            <w:tabs>
              <w:tab w:val="right" w:leader="dot" w:pos="9016"/>
            </w:tabs>
            <w:rPr>
              <w:rFonts w:eastAsiaTheme="minorEastAsia"/>
              <w:noProof/>
              <w:kern w:val="2"/>
              <w:sz w:val="24"/>
              <w:szCs w:val="24"/>
              <w:lang w:val="es-AR" w:eastAsia="es-AR"/>
              <w14:ligatures w14:val="standardContextual"/>
            </w:rPr>
          </w:pPr>
          <w:hyperlink w:anchor="_Toc215059192" w:history="1">
            <w:r w:rsidRPr="00093530">
              <w:rPr>
                <w:rStyle w:val="Hipervnculo"/>
                <w:noProof/>
              </w:rPr>
              <w:t>Árbol de pantallas</w:t>
            </w:r>
            <w:r>
              <w:rPr>
                <w:noProof/>
                <w:webHidden/>
              </w:rPr>
              <w:tab/>
            </w:r>
            <w:r>
              <w:rPr>
                <w:noProof/>
                <w:webHidden/>
              </w:rPr>
              <w:fldChar w:fldCharType="begin"/>
            </w:r>
            <w:r>
              <w:rPr>
                <w:noProof/>
                <w:webHidden/>
              </w:rPr>
              <w:instrText xml:space="preserve"> PAGEREF _Toc215059192 \h </w:instrText>
            </w:r>
            <w:r>
              <w:rPr>
                <w:noProof/>
                <w:webHidden/>
              </w:rPr>
            </w:r>
            <w:r>
              <w:rPr>
                <w:noProof/>
                <w:webHidden/>
              </w:rPr>
              <w:fldChar w:fldCharType="separate"/>
            </w:r>
            <w:r w:rsidR="00ED67D5">
              <w:rPr>
                <w:noProof/>
                <w:webHidden/>
              </w:rPr>
              <w:t>92</w:t>
            </w:r>
            <w:r>
              <w:rPr>
                <w:noProof/>
                <w:webHidden/>
              </w:rPr>
              <w:fldChar w:fldCharType="end"/>
            </w:r>
          </w:hyperlink>
        </w:p>
        <w:p w14:paraId="67027521" w14:textId="7F25AE60" w:rsidR="00EF66D0" w:rsidRDefault="00EF66D0">
          <w:pPr>
            <w:pStyle w:val="TDC1"/>
            <w:tabs>
              <w:tab w:val="right" w:leader="dot" w:pos="9016"/>
            </w:tabs>
            <w:rPr>
              <w:rFonts w:eastAsiaTheme="minorEastAsia"/>
              <w:noProof/>
              <w:kern w:val="2"/>
              <w:sz w:val="24"/>
              <w:szCs w:val="24"/>
              <w:lang w:val="es-AR" w:eastAsia="es-AR"/>
              <w14:ligatures w14:val="standardContextual"/>
            </w:rPr>
          </w:pPr>
          <w:hyperlink w:anchor="_Toc215059193" w:history="1">
            <w:r w:rsidRPr="00093530">
              <w:rPr>
                <w:rStyle w:val="Hipervnculo"/>
                <w:noProof/>
              </w:rPr>
              <w:t>Pruebas de funcionamiento</w:t>
            </w:r>
            <w:r>
              <w:rPr>
                <w:noProof/>
                <w:webHidden/>
              </w:rPr>
              <w:tab/>
            </w:r>
            <w:r>
              <w:rPr>
                <w:noProof/>
                <w:webHidden/>
              </w:rPr>
              <w:fldChar w:fldCharType="begin"/>
            </w:r>
            <w:r>
              <w:rPr>
                <w:noProof/>
                <w:webHidden/>
              </w:rPr>
              <w:instrText xml:space="preserve"> PAGEREF _Toc215059193 \h </w:instrText>
            </w:r>
            <w:r>
              <w:rPr>
                <w:noProof/>
                <w:webHidden/>
              </w:rPr>
            </w:r>
            <w:r>
              <w:rPr>
                <w:noProof/>
                <w:webHidden/>
              </w:rPr>
              <w:fldChar w:fldCharType="separate"/>
            </w:r>
            <w:r w:rsidR="00ED67D5">
              <w:rPr>
                <w:noProof/>
                <w:webHidden/>
              </w:rPr>
              <w:t>92</w:t>
            </w:r>
            <w:r>
              <w:rPr>
                <w:noProof/>
                <w:webHidden/>
              </w:rPr>
              <w:fldChar w:fldCharType="end"/>
            </w:r>
          </w:hyperlink>
        </w:p>
        <w:p w14:paraId="64546A46" w14:textId="7A36C33D" w:rsidR="00EF66D0" w:rsidRDefault="00EF66D0">
          <w:pPr>
            <w:pStyle w:val="TDC2"/>
            <w:tabs>
              <w:tab w:val="right" w:leader="dot" w:pos="9016"/>
            </w:tabs>
            <w:rPr>
              <w:rFonts w:eastAsiaTheme="minorEastAsia"/>
              <w:noProof/>
              <w:kern w:val="2"/>
              <w:sz w:val="24"/>
              <w:szCs w:val="24"/>
              <w:lang w:val="es-AR" w:eastAsia="es-AR"/>
              <w14:ligatures w14:val="standardContextual"/>
            </w:rPr>
          </w:pPr>
          <w:hyperlink w:anchor="_Toc215059194" w:history="1">
            <w:r w:rsidRPr="00093530">
              <w:rPr>
                <w:rStyle w:val="Hipervnculo"/>
                <w:noProof/>
              </w:rPr>
              <w:t>Introducción</w:t>
            </w:r>
            <w:r>
              <w:rPr>
                <w:noProof/>
                <w:webHidden/>
              </w:rPr>
              <w:tab/>
            </w:r>
            <w:r>
              <w:rPr>
                <w:noProof/>
                <w:webHidden/>
              </w:rPr>
              <w:fldChar w:fldCharType="begin"/>
            </w:r>
            <w:r>
              <w:rPr>
                <w:noProof/>
                <w:webHidden/>
              </w:rPr>
              <w:instrText xml:space="preserve"> PAGEREF _Toc215059194 \h </w:instrText>
            </w:r>
            <w:r>
              <w:rPr>
                <w:noProof/>
                <w:webHidden/>
              </w:rPr>
            </w:r>
            <w:r>
              <w:rPr>
                <w:noProof/>
                <w:webHidden/>
              </w:rPr>
              <w:fldChar w:fldCharType="separate"/>
            </w:r>
            <w:r w:rsidR="00ED67D5">
              <w:rPr>
                <w:noProof/>
                <w:webHidden/>
              </w:rPr>
              <w:t>92</w:t>
            </w:r>
            <w:r>
              <w:rPr>
                <w:noProof/>
                <w:webHidden/>
              </w:rPr>
              <w:fldChar w:fldCharType="end"/>
            </w:r>
          </w:hyperlink>
        </w:p>
        <w:p w14:paraId="157DDFDE" w14:textId="1846750F" w:rsidR="00EF66D0" w:rsidRDefault="00EF66D0">
          <w:pPr>
            <w:pStyle w:val="TDC2"/>
            <w:tabs>
              <w:tab w:val="right" w:leader="dot" w:pos="9016"/>
            </w:tabs>
            <w:rPr>
              <w:rFonts w:eastAsiaTheme="minorEastAsia"/>
              <w:noProof/>
              <w:kern w:val="2"/>
              <w:sz w:val="24"/>
              <w:szCs w:val="24"/>
              <w:lang w:val="es-AR" w:eastAsia="es-AR"/>
              <w14:ligatures w14:val="standardContextual"/>
            </w:rPr>
          </w:pPr>
          <w:hyperlink w:anchor="_Toc215059195" w:history="1">
            <w:r w:rsidRPr="00093530">
              <w:rPr>
                <w:rStyle w:val="Hipervnculo"/>
                <w:noProof/>
              </w:rPr>
              <w:t>Tabla de Pruebas</w:t>
            </w:r>
            <w:r>
              <w:rPr>
                <w:noProof/>
                <w:webHidden/>
              </w:rPr>
              <w:tab/>
            </w:r>
            <w:r>
              <w:rPr>
                <w:noProof/>
                <w:webHidden/>
              </w:rPr>
              <w:fldChar w:fldCharType="begin"/>
            </w:r>
            <w:r>
              <w:rPr>
                <w:noProof/>
                <w:webHidden/>
              </w:rPr>
              <w:instrText xml:space="preserve"> PAGEREF _Toc215059195 \h </w:instrText>
            </w:r>
            <w:r>
              <w:rPr>
                <w:noProof/>
                <w:webHidden/>
              </w:rPr>
            </w:r>
            <w:r>
              <w:rPr>
                <w:noProof/>
                <w:webHidden/>
              </w:rPr>
              <w:fldChar w:fldCharType="separate"/>
            </w:r>
            <w:r w:rsidR="00ED67D5">
              <w:rPr>
                <w:noProof/>
                <w:webHidden/>
              </w:rPr>
              <w:t>92</w:t>
            </w:r>
            <w:r>
              <w:rPr>
                <w:noProof/>
                <w:webHidden/>
              </w:rPr>
              <w:fldChar w:fldCharType="end"/>
            </w:r>
          </w:hyperlink>
        </w:p>
        <w:p w14:paraId="1901F25C" w14:textId="0879230A" w:rsidR="00EF66D0" w:rsidRDefault="00EF66D0">
          <w:pPr>
            <w:pStyle w:val="TDC3"/>
            <w:tabs>
              <w:tab w:val="right" w:leader="dot" w:pos="9016"/>
            </w:tabs>
            <w:rPr>
              <w:rFonts w:eastAsiaTheme="minorEastAsia"/>
              <w:noProof/>
              <w:kern w:val="2"/>
              <w:sz w:val="24"/>
              <w:szCs w:val="24"/>
              <w:lang w:val="es-AR" w:eastAsia="es-AR"/>
              <w14:ligatures w14:val="standardContextual"/>
            </w:rPr>
          </w:pPr>
          <w:hyperlink w:anchor="_Toc215059196" w:history="1">
            <w:r w:rsidRPr="00093530">
              <w:rPr>
                <w:rStyle w:val="Hipervnculo"/>
                <w:noProof/>
              </w:rPr>
              <w:t>Tabla 1. Pruebas de Software - Módulo Gestión de Usuarios</w:t>
            </w:r>
            <w:r>
              <w:rPr>
                <w:noProof/>
                <w:webHidden/>
              </w:rPr>
              <w:tab/>
            </w:r>
            <w:r>
              <w:rPr>
                <w:noProof/>
                <w:webHidden/>
              </w:rPr>
              <w:fldChar w:fldCharType="begin"/>
            </w:r>
            <w:r>
              <w:rPr>
                <w:noProof/>
                <w:webHidden/>
              </w:rPr>
              <w:instrText xml:space="preserve"> PAGEREF _Toc215059196 \h </w:instrText>
            </w:r>
            <w:r>
              <w:rPr>
                <w:noProof/>
                <w:webHidden/>
              </w:rPr>
            </w:r>
            <w:r>
              <w:rPr>
                <w:noProof/>
                <w:webHidden/>
              </w:rPr>
              <w:fldChar w:fldCharType="separate"/>
            </w:r>
            <w:r w:rsidR="00ED67D5">
              <w:rPr>
                <w:noProof/>
                <w:webHidden/>
              </w:rPr>
              <w:t>92</w:t>
            </w:r>
            <w:r>
              <w:rPr>
                <w:noProof/>
                <w:webHidden/>
              </w:rPr>
              <w:fldChar w:fldCharType="end"/>
            </w:r>
          </w:hyperlink>
        </w:p>
        <w:p w14:paraId="7ABB7B6D" w14:textId="3B82FF95" w:rsidR="00EF66D0" w:rsidRDefault="00EF66D0">
          <w:pPr>
            <w:pStyle w:val="TDC3"/>
            <w:tabs>
              <w:tab w:val="right" w:leader="dot" w:pos="9016"/>
            </w:tabs>
            <w:rPr>
              <w:rFonts w:eastAsiaTheme="minorEastAsia"/>
              <w:noProof/>
              <w:kern w:val="2"/>
              <w:sz w:val="24"/>
              <w:szCs w:val="24"/>
              <w:lang w:val="es-AR" w:eastAsia="es-AR"/>
              <w14:ligatures w14:val="standardContextual"/>
            </w:rPr>
          </w:pPr>
          <w:hyperlink w:anchor="_Toc215059197" w:history="1">
            <w:r w:rsidRPr="00093530">
              <w:rPr>
                <w:rStyle w:val="Hipervnculo"/>
                <w:noProof/>
              </w:rPr>
              <w:t>Tabla 2. Pruebas de Software - Módulo Gestión de Productos</w:t>
            </w:r>
            <w:r>
              <w:rPr>
                <w:noProof/>
                <w:webHidden/>
              </w:rPr>
              <w:tab/>
            </w:r>
            <w:r>
              <w:rPr>
                <w:noProof/>
                <w:webHidden/>
              </w:rPr>
              <w:fldChar w:fldCharType="begin"/>
            </w:r>
            <w:r>
              <w:rPr>
                <w:noProof/>
                <w:webHidden/>
              </w:rPr>
              <w:instrText xml:space="preserve"> PAGEREF _Toc215059197 \h </w:instrText>
            </w:r>
            <w:r>
              <w:rPr>
                <w:noProof/>
                <w:webHidden/>
              </w:rPr>
            </w:r>
            <w:r>
              <w:rPr>
                <w:noProof/>
                <w:webHidden/>
              </w:rPr>
              <w:fldChar w:fldCharType="separate"/>
            </w:r>
            <w:r w:rsidR="00ED67D5">
              <w:rPr>
                <w:noProof/>
                <w:webHidden/>
              </w:rPr>
              <w:t>94</w:t>
            </w:r>
            <w:r>
              <w:rPr>
                <w:noProof/>
                <w:webHidden/>
              </w:rPr>
              <w:fldChar w:fldCharType="end"/>
            </w:r>
          </w:hyperlink>
        </w:p>
        <w:p w14:paraId="057AF3CC" w14:textId="5D1E55CC" w:rsidR="00EF66D0" w:rsidRDefault="00EF66D0">
          <w:pPr>
            <w:pStyle w:val="TDC3"/>
            <w:tabs>
              <w:tab w:val="right" w:leader="dot" w:pos="9016"/>
            </w:tabs>
            <w:rPr>
              <w:rFonts w:eastAsiaTheme="minorEastAsia"/>
              <w:noProof/>
              <w:kern w:val="2"/>
              <w:sz w:val="24"/>
              <w:szCs w:val="24"/>
              <w:lang w:val="es-AR" w:eastAsia="es-AR"/>
              <w14:ligatures w14:val="standardContextual"/>
            </w:rPr>
          </w:pPr>
          <w:hyperlink w:anchor="_Toc215059198" w:history="1">
            <w:r w:rsidRPr="00093530">
              <w:rPr>
                <w:rStyle w:val="Hipervnculo"/>
                <w:noProof/>
              </w:rPr>
              <w:t>Tabla 3. Pruebas de Software - Módulo Gestión de Clientes</w:t>
            </w:r>
            <w:r>
              <w:rPr>
                <w:noProof/>
                <w:webHidden/>
              </w:rPr>
              <w:tab/>
            </w:r>
            <w:r>
              <w:rPr>
                <w:noProof/>
                <w:webHidden/>
              </w:rPr>
              <w:fldChar w:fldCharType="begin"/>
            </w:r>
            <w:r>
              <w:rPr>
                <w:noProof/>
                <w:webHidden/>
              </w:rPr>
              <w:instrText xml:space="preserve"> PAGEREF _Toc215059198 \h </w:instrText>
            </w:r>
            <w:r>
              <w:rPr>
                <w:noProof/>
                <w:webHidden/>
              </w:rPr>
            </w:r>
            <w:r>
              <w:rPr>
                <w:noProof/>
                <w:webHidden/>
              </w:rPr>
              <w:fldChar w:fldCharType="separate"/>
            </w:r>
            <w:r w:rsidR="00ED67D5">
              <w:rPr>
                <w:noProof/>
                <w:webHidden/>
              </w:rPr>
              <w:t>95</w:t>
            </w:r>
            <w:r>
              <w:rPr>
                <w:noProof/>
                <w:webHidden/>
              </w:rPr>
              <w:fldChar w:fldCharType="end"/>
            </w:r>
          </w:hyperlink>
        </w:p>
        <w:p w14:paraId="58E77B80" w14:textId="57D83E8B" w:rsidR="00EF66D0" w:rsidRDefault="00EF66D0">
          <w:pPr>
            <w:pStyle w:val="TDC3"/>
            <w:tabs>
              <w:tab w:val="right" w:leader="dot" w:pos="9016"/>
            </w:tabs>
            <w:rPr>
              <w:rFonts w:eastAsiaTheme="minorEastAsia"/>
              <w:noProof/>
              <w:kern w:val="2"/>
              <w:sz w:val="24"/>
              <w:szCs w:val="24"/>
              <w:lang w:val="es-AR" w:eastAsia="es-AR"/>
              <w14:ligatures w14:val="standardContextual"/>
            </w:rPr>
          </w:pPr>
          <w:hyperlink w:anchor="_Toc215059199" w:history="1">
            <w:r w:rsidRPr="00093530">
              <w:rPr>
                <w:rStyle w:val="Hipervnculo"/>
                <w:noProof/>
              </w:rPr>
              <w:t>Tabla 4. Pruebas de Software - Módulo Gestión de Taller (Equipos)</w:t>
            </w:r>
            <w:r>
              <w:rPr>
                <w:noProof/>
                <w:webHidden/>
              </w:rPr>
              <w:tab/>
            </w:r>
            <w:r>
              <w:rPr>
                <w:noProof/>
                <w:webHidden/>
              </w:rPr>
              <w:fldChar w:fldCharType="begin"/>
            </w:r>
            <w:r>
              <w:rPr>
                <w:noProof/>
                <w:webHidden/>
              </w:rPr>
              <w:instrText xml:space="preserve"> PAGEREF _Toc215059199 \h </w:instrText>
            </w:r>
            <w:r>
              <w:rPr>
                <w:noProof/>
                <w:webHidden/>
              </w:rPr>
            </w:r>
            <w:r>
              <w:rPr>
                <w:noProof/>
                <w:webHidden/>
              </w:rPr>
              <w:fldChar w:fldCharType="separate"/>
            </w:r>
            <w:r w:rsidR="00ED67D5">
              <w:rPr>
                <w:noProof/>
                <w:webHidden/>
              </w:rPr>
              <w:t>96</w:t>
            </w:r>
            <w:r>
              <w:rPr>
                <w:noProof/>
                <w:webHidden/>
              </w:rPr>
              <w:fldChar w:fldCharType="end"/>
            </w:r>
          </w:hyperlink>
        </w:p>
        <w:p w14:paraId="4379C5A7" w14:textId="596A79E0" w:rsidR="00EF66D0" w:rsidRDefault="00EF66D0">
          <w:pPr>
            <w:pStyle w:val="TDC3"/>
            <w:tabs>
              <w:tab w:val="right" w:leader="dot" w:pos="9016"/>
            </w:tabs>
            <w:rPr>
              <w:rFonts w:eastAsiaTheme="minorEastAsia"/>
              <w:noProof/>
              <w:kern w:val="2"/>
              <w:sz w:val="24"/>
              <w:szCs w:val="24"/>
              <w:lang w:val="es-AR" w:eastAsia="es-AR"/>
              <w14:ligatures w14:val="standardContextual"/>
            </w:rPr>
          </w:pPr>
          <w:hyperlink w:anchor="_Toc215059200" w:history="1">
            <w:r w:rsidRPr="00093530">
              <w:rPr>
                <w:rStyle w:val="Hipervnculo"/>
                <w:noProof/>
              </w:rPr>
              <w:t>Tabla 5. Pruebas de Software - Módulo Gestión de Taller (Presupuestos)</w:t>
            </w:r>
            <w:r>
              <w:rPr>
                <w:noProof/>
                <w:webHidden/>
              </w:rPr>
              <w:tab/>
            </w:r>
            <w:r>
              <w:rPr>
                <w:noProof/>
                <w:webHidden/>
              </w:rPr>
              <w:fldChar w:fldCharType="begin"/>
            </w:r>
            <w:r>
              <w:rPr>
                <w:noProof/>
                <w:webHidden/>
              </w:rPr>
              <w:instrText xml:space="preserve"> PAGEREF _Toc215059200 \h </w:instrText>
            </w:r>
            <w:r>
              <w:rPr>
                <w:noProof/>
                <w:webHidden/>
              </w:rPr>
            </w:r>
            <w:r>
              <w:rPr>
                <w:noProof/>
                <w:webHidden/>
              </w:rPr>
              <w:fldChar w:fldCharType="separate"/>
            </w:r>
            <w:r w:rsidR="00ED67D5">
              <w:rPr>
                <w:noProof/>
                <w:webHidden/>
              </w:rPr>
              <w:t>97</w:t>
            </w:r>
            <w:r>
              <w:rPr>
                <w:noProof/>
                <w:webHidden/>
              </w:rPr>
              <w:fldChar w:fldCharType="end"/>
            </w:r>
          </w:hyperlink>
        </w:p>
        <w:p w14:paraId="31A05D94" w14:textId="76F2A1F1" w:rsidR="00EF66D0" w:rsidRDefault="00EF66D0">
          <w:pPr>
            <w:pStyle w:val="TDC3"/>
            <w:tabs>
              <w:tab w:val="right" w:leader="dot" w:pos="9016"/>
            </w:tabs>
            <w:rPr>
              <w:rFonts w:eastAsiaTheme="minorEastAsia"/>
              <w:noProof/>
              <w:kern w:val="2"/>
              <w:sz w:val="24"/>
              <w:szCs w:val="24"/>
              <w:lang w:val="es-AR" w:eastAsia="es-AR"/>
              <w14:ligatures w14:val="standardContextual"/>
            </w:rPr>
          </w:pPr>
          <w:hyperlink w:anchor="_Toc215059201" w:history="1">
            <w:r w:rsidRPr="00093530">
              <w:rPr>
                <w:rStyle w:val="Hipervnculo"/>
                <w:noProof/>
              </w:rPr>
              <w:t>Tabla 6. Pruebas de Software - Módulo Gestión de Ventas</w:t>
            </w:r>
            <w:r>
              <w:rPr>
                <w:noProof/>
                <w:webHidden/>
              </w:rPr>
              <w:tab/>
            </w:r>
            <w:r>
              <w:rPr>
                <w:noProof/>
                <w:webHidden/>
              </w:rPr>
              <w:fldChar w:fldCharType="begin"/>
            </w:r>
            <w:r>
              <w:rPr>
                <w:noProof/>
                <w:webHidden/>
              </w:rPr>
              <w:instrText xml:space="preserve"> PAGEREF _Toc215059201 \h </w:instrText>
            </w:r>
            <w:r>
              <w:rPr>
                <w:noProof/>
                <w:webHidden/>
              </w:rPr>
            </w:r>
            <w:r>
              <w:rPr>
                <w:noProof/>
                <w:webHidden/>
              </w:rPr>
              <w:fldChar w:fldCharType="separate"/>
            </w:r>
            <w:r w:rsidR="00ED67D5">
              <w:rPr>
                <w:noProof/>
                <w:webHidden/>
              </w:rPr>
              <w:t>98</w:t>
            </w:r>
            <w:r>
              <w:rPr>
                <w:noProof/>
                <w:webHidden/>
              </w:rPr>
              <w:fldChar w:fldCharType="end"/>
            </w:r>
          </w:hyperlink>
        </w:p>
        <w:p w14:paraId="7032BC4C" w14:textId="68624A3E" w:rsidR="00EF66D0" w:rsidRDefault="00EF66D0">
          <w:pPr>
            <w:pStyle w:val="TDC3"/>
            <w:tabs>
              <w:tab w:val="right" w:leader="dot" w:pos="9016"/>
            </w:tabs>
            <w:rPr>
              <w:rFonts w:eastAsiaTheme="minorEastAsia"/>
              <w:noProof/>
              <w:kern w:val="2"/>
              <w:sz w:val="24"/>
              <w:szCs w:val="24"/>
              <w:lang w:val="es-AR" w:eastAsia="es-AR"/>
              <w14:ligatures w14:val="standardContextual"/>
            </w:rPr>
          </w:pPr>
          <w:hyperlink w:anchor="_Toc215059202" w:history="1">
            <w:r w:rsidRPr="00093530">
              <w:rPr>
                <w:rStyle w:val="Hipervnculo"/>
                <w:noProof/>
              </w:rPr>
              <w:t>Tabla 7. Pruebas de Software - Módulo Gestión de Caja</w:t>
            </w:r>
            <w:r>
              <w:rPr>
                <w:noProof/>
                <w:webHidden/>
              </w:rPr>
              <w:tab/>
            </w:r>
            <w:r>
              <w:rPr>
                <w:noProof/>
                <w:webHidden/>
              </w:rPr>
              <w:fldChar w:fldCharType="begin"/>
            </w:r>
            <w:r>
              <w:rPr>
                <w:noProof/>
                <w:webHidden/>
              </w:rPr>
              <w:instrText xml:space="preserve"> PAGEREF _Toc215059202 \h </w:instrText>
            </w:r>
            <w:r>
              <w:rPr>
                <w:noProof/>
                <w:webHidden/>
              </w:rPr>
            </w:r>
            <w:r>
              <w:rPr>
                <w:noProof/>
                <w:webHidden/>
              </w:rPr>
              <w:fldChar w:fldCharType="separate"/>
            </w:r>
            <w:r w:rsidR="00ED67D5">
              <w:rPr>
                <w:noProof/>
                <w:webHidden/>
              </w:rPr>
              <w:t>100</w:t>
            </w:r>
            <w:r>
              <w:rPr>
                <w:noProof/>
                <w:webHidden/>
              </w:rPr>
              <w:fldChar w:fldCharType="end"/>
            </w:r>
          </w:hyperlink>
        </w:p>
        <w:p w14:paraId="656E9F07" w14:textId="77C789E5" w:rsidR="00EF66D0" w:rsidRDefault="00EF66D0">
          <w:pPr>
            <w:pStyle w:val="TDC3"/>
            <w:tabs>
              <w:tab w:val="right" w:leader="dot" w:pos="9016"/>
            </w:tabs>
            <w:rPr>
              <w:rFonts w:eastAsiaTheme="minorEastAsia"/>
              <w:noProof/>
              <w:kern w:val="2"/>
              <w:sz w:val="24"/>
              <w:szCs w:val="24"/>
              <w:lang w:val="es-AR" w:eastAsia="es-AR"/>
              <w14:ligatures w14:val="standardContextual"/>
            </w:rPr>
          </w:pPr>
          <w:hyperlink w:anchor="_Toc215059203" w:history="1">
            <w:r w:rsidRPr="00093530">
              <w:rPr>
                <w:rStyle w:val="Hipervnculo"/>
                <w:noProof/>
              </w:rPr>
              <w:t>Tabla 8. Pruebas de Software - Módulo Balances</w:t>
            </w:r>
            <w:r>
              <w:rPr>
                <w:noProof/>
                <w:webHidden/>
              </w:rPr>
              <w:tab/>
            </w:r>
            <w:r>
              <w:rPr>
                <w:noProof/>
                <w:webHidden/>
              </w:rPr>
              <w:fldChar w:fldCharType="begin"/>
            </w:r>
            <w:r>
              <w:rPr>
                <w:noProof/>
                <w:webHidden/>
              </w:rPr>
              <w:instrText xml:space="preserve"> PAGEREF _Toc215059203 \h </w:instrText>
            </w:r>
            <w:r>
              <w:rPr>
                <w:noProof/>
                <w:webHidden/>
              </w:rPr>
            </w:r>
            <w:r>
              <w:rPr>
                <w:noProof/>
                <w:webHidden/>
              </w:rPr>
              <w:fldChar w:fldCharType="separate"/>
            </w:r>
            <w:r w:rsidR="00ED67D5">
              <w:rPr>
                <w:noProof/>
                <w:webHidden/>
              </w:rPr>
              <w:t>101</w:t>
            </w:r>
            <w:r>
              <w:rPr>
                <w:noProof/>
                <w:webHidden/>
              </w:rPr>
              <w:fldChar w:fldCharType="end"/>
            </w:r>
          </w:hyperlink>
        </w:p>
        <w:p w14:paraId="5FD7AD47" w14:textId="10817C24" w:rsidR="00EF66D0" w:rsidRDefault="00EF66D0">
          <w:pPr>
            <w:pStyle w:val="TDC3"/>
            <w:tabs>
              <w:tab w:val="right" w:leader="dot" w:pos="9016"/>
            </w:tabs>
            <w:rPr>
              <w:rFonts w:eastAsiaTheme="minorEastAsia"/>
              <w:noProof/>
              <w:kern w:val="2"/>
              <w:sz w:val="24"/>
              <w:szCs w:val="24"/>
              <w:lang w:val="es-AR" w:eastAsia="es-AR"/>
              <w14:ligatures w14:val="standardContextual"/>
            </w:rPr>
          </w:pPr>
          <w:hyperlink w:anchor="_Toc215059204" w:history="1">
            <w:r w:rsidRPr="00093530">
              <w:rPr>
                <w:rStyle w:val="Hipervnculo"/>
                <w:noProof/>
              </w:rPr>
              <w:t>Tabla 9. Pruebas de Software - Módulo Inicio de Sesión y Seguridad</w:t>
            </w:r>
            <w:r>
              <w:rPr>
                <w:noProof/>
                <w:webHidden/>
              </w:rPr>
              <w:tab/>
            </w:r>
            <w:r>
              <w:rPr>
                <w:noProof/>
                <w:webHidden/>
              </w:rPr>
              <w:fldChar w:fldCharType="begin"/>
            </w:r>
            <w:r>
              <w:rPr>
                <w:noProof/>
                <w:webHidden/>
              </w:rPr>
              <w:instrText xml:space="preserve"> PAGEREF _Toc215059204 \h </w:instrText>
            </w:r>
            <w:r>
              <w:rPr>
                <w:noProof/>
                <w:webHidden/>
              </w:rPr>
            </w:r>
            <w:r>
              <w:rPr>
                <w:noProof/>
                <w:webHidden/>
              </w:rPr>
              <w:fldChar w:fldCharType="separate"/>
            </w:r>
            <w:r w:rsidR="00ED67D5">
              <w:rPr>
                <w:noProof/>
                <w:webHidden/>
              </w:rPr>
              <w:t>102</w:t>
            </w:r>
            <w:r>
              <w:rPr>
                <w:noProof/>
                <w:webHidden/>
              </w:rPr>
              <w:fldChar w:fldCharType="end"/>
            </w:r>
          </w:hyperlink>
        </w:p>
        <w:p w14:paraId="701F5F8C" w14:textId="30AC6215" w:rsidR="00EF66D0" w:rsidRDefault="00EF66D0">
          <w:pPr>
            <w:pStyle w:val="TDC2"/>
            <w:tabs>
              <w:tab w:val="right" w:leader="dot" w:pos="9016"/>
            </w:tabs>
            <w:rPr>
              <w:rFonts w:eastAsiaTheme="minorEastAsia"/>
              <w:noProof/>
              <w:kern w:val="2"/>
              <w:sz w:val="24"/>
              <w:szCs w:val="24"/>
              <w:lang w:val="es-AR" w:eastAsia="es-AR"/>
              <w14:ligatures w14:val="standardContextual"/>
            </w:rPr>
          </w:pPr>
          <w:hyperlink w:anchor="_Toc215059205" w:history="1">
            <w:r w:rsidRPr="00093530">
              <w:rPr>
                <w:rStyle w:val="Hipervnculo"/>
                <w:noProof/>
              </w:rPr>
              <w:t>Norma ISO/IEC 25010</w:t>
            </w:r>
            <w:r>
              <w:rPr>
                <w:noProof/>
                <w:webHidden/>
              </w:rPr>
              <w:tab/>
            </w:r>
            <w:r>
              <w:rPr>
                <w:noProof/>
                <w:webHidden/>
              </w:rPr>
              <w:fldChar w:fldCharType="begin"/>
            </w:r>
            <w:r>
              <w:rPr>
                <w:noProof/>
                <w:webHidden/>
              </w:rPr>
              <w:instrText xml:space="preserve"> PAGEREF _Toc215059205 \h </w:instrText>
            </w:r>
            <w:r>
              <w:rPr>
                <w:noProof/>
                <w:webHidden/>
              </w:rPr>
            </w:r>
            <w:r>
              <w:rPr>
                <w:noProof/>
                <w:webHidden/>
              </w:rPr>
              <w:fldChar w:fldCharType="separate"/>
            </w:r>
            <w:r w:rsidR="00ED67D5">
              <w:rPr>
                <w:noProof/>
                <w:webHidden/>
              </w:rPr>
              <w:t>103</w:t>
            </w:r>
            <w:r>
              <w:rPr>
                <w:noProof/>
                <w:webHidden/>
              </w:rPr>
              <w:fldChar w:fldCharType="end"/>
            </w:r>
          </w:hyperlink>
        </w:p>
        <w:p w14:paraId="7EA16721" w14:textId="655C71BA" w:rsidR="00EF66D0" w:rsidRDefault="00EF66D0">
          <w:pPr>
            <w:pStyle w:val="TDC2"/>
            <w:tabs>
              <w:tab w:val="right" w:leader="dot" w:pos="9016"/>
            </w:tabs>
            <w:rPr>
              <w:rFonts w:eastAsiaTheme="minorEastAsia"/>
              <w:noProof/>
              <w:kern w:val="2"/>
              <w:sz w:val="24"/>
              <w:szCs w:val="24"/>
              <w:lang w:val="es-AR" w:eastAsia="es-AR"/>
              <w14:ligatures w14:val="standardContextual"/>
            </w:rPr>
          </w:pPr>
          <w:hyperlink w:anchor="_Toc215059206" w:history="1">
            <w:r w:rsidRPr="00093530">
              <w:rPr>
                <w:rStyle w:val="Hipervnculo"/>
                <w:noProof/>
              </w:rPr>
              <w:t>Justificación del uso de la norma</w:t>
            </w:r>
            <w:r>
              <w:rPr>
                <w:noProof/>
                <w:webHidden/>
              </w:rPr>
              <w:tab/>
            </w:r>
            <w:r>
              <w:rPr>
                <w:noProof/>
                <w:webHidden/>
              </w:rPr>
              <w:fldChar w:fldCharType="begin"/>
            </w:r>
            <w:r>
              <w:rPr>
                <w:noProof/>
                <w:webHidden/>
              </w:rPr>
              <w:instrText xml:space="preserve"> PAGEREF _Toc215059206 \h </w:instrText>
            </w:r>
            <w:r>
              <w:rPr>
                <w:noProof/>
                <w:webHidden/>
              </w:rPr>
            </w:r>
            <w:r>
              <w:rPr>
                <w:noProof/>
                <w:webHidden/>
              </w:rPr>
              <w:fldChar w:fldCharType="separate"/>
            </w:r>
            <w:r w:rsidR="00ED67D5">
              <w:rPr>
                <w:noProof/>
                <w:webHidden/>
              </w:rPr>
              <w:t>104</w:t>
            </w:r>
            <w:r>
              <w:rPr>
                <w:noProof/>
                <w:webHidden/>
              </w:rPr>
              <w:fldChar w:fldCharType="end"/>
            </w:r>
          </w:hyperlink>
        </w:p>
        <w:p w14:paraId="10FE6523" w14:textId="2ABE0088" w:rsidR="00EF66D0" w:rsidRDefault="00EF66D0">
          <w:pPr>
            <w:pStyle w:val="TDC2"/>
            <w:tabs>
              <w:tab w:val="right" w:leader="dot" w:pos="9016"/>
            </w:tabs>
            <w:rPr>
              <w:rFonts w:eastAsiaTheme="minorEastAsia"/>
              <w:noProof/>
              <w:kern w:val="2"/>
              <w:sz w:val="24"/>
              <w:szCs w:val="24"/>
              <w:lang w:val="es-AR" w:eastAsia="es-AR"/>
              <w14:ligatures w14:val="standardContextual"/>
            </w:rPr>
          </w:pPr>
          <w:hyperlink w:anchor="_Toc215059207" w:history="1">
            <w:r w:rsidRPr="00093530">
              <w:rPr>
                <w:rStyle w:val="Hipervnculo"/>
                <w:noProof/>
              </w:rPr>
              <w:t>Desarrollo</w:t>
            </w:r>
            <w:r>
              <w:rPr>
                <w:noProof/>
                <w:webHidden/>
              </w:rPr>
              <w:tab/>
            </w:r>
            <w:r>
              <w:rPr>
                <w:noProof/>
                <w:webHidden/>
              </w:rPr>
              <w:fldChar w:fldCharType="begin"/>
            </w:r>
            <w:r>
              <w:rPr>
                <w:noProof/>
                <w:webHidden/>
              </w:rPr>
              <w:instrText xml:space="preserve"> PAGEREF _Toc215059207 \h </w:instrText>
            </w:r>
            <w:r>
              <w:rPr>
                <w:noProof/>
                <w:webHidden/>
              </w:rPr>
            </w:r>
            <w:r>
              <w:rPr>
                <w:noProof/>
                <w:webHidden/>
              </w:rPr>
              <w:fldChar w:fldCharType="separate"/>
            </w:r>
            <w:r w:rsidR="00ED67D5">
              <w:rPr>
                <w:noProof/>
                <w:webHidden/>
              </w:rPr>
              <w:t>104</w:t>
            </w:r>
            <w:r>
              <w:rPr>
                <w:noProof/>
                <w:webHidden/>
              </w:rPr>
              <w:fldChar w:fldCharType="end"/>
            </w:r>
          </w:hyperlink>
        </w:p>
        <w:p w14:paraId="0A7AA4D8" w14:textId="36333E70" w:rsidR="00EF66D0" w:rsidRDefault="00EF66D0">
          <w:pPr>
            <w:pStyle w:val="TDC3"/>
            <w:tabs>
              <w:tab w:val="right" w:leader="dot" w:pos="9016"/>
            </w:tabs>
            <w:rPr>
              <w:rFonts w:eastAsiaTheme="minorEastAsia"/>
              <w:noProof/>
              <w:kern w:val="2"/>
              <w:sz w:val="24"/>
              <w:szCs w:val="24"/>
              <w:lang w:val="es-AR" w:eastAsia="es-AR"/>
              <w14:ligatures w14:val="standardContextual"/>
            </w:rPr>
          </w:pPr>
          <w:hyperlink w:anchor="_Toc215059208" w:history="1">
            <w:r w:rsidRPr="00093530">
              <w:rPr>
                <w:rStyle w:val="Hipervnculo"/>
                <w:noProof/>
              </w:rPr>
              <w:t>Funcionalidad</w:t>
            </w:r>
            <w:r>
              <w:rPr>
                <w:noProof/>
                <w:webHidden/>
              </w:rPr>
              <w:tab/>
            </w:r>
            <w:r>
              <w:rPr>
                <w:noProof/>
                <w:webHidden/>
              </w:rPr>
              <w:fldChar w:fldCharType="begin"/>
            </w:r>
            <w:r>
              <w:rPr>
                <w:noProof/>
                <w:webHidden/>
              </w:rPr>
              <w:instrText xml:space="preserve"> PAGEREF _Toc215059208 \h </w:instrText>
            </w:r>
            <w:r>
              <w:rPr>
                <w:noProof/>
                <w:webHidden/>
              </w:rPr>
            </w:r>
            <w:r>
              <w:rPr>
                <w:noProof/>
                <w:webHidden/>
              </w:rPr>
              <w:fldChar w:fldCharType="separate"/>
            </w:r>
            <w:r w:rsidR="00ED67D5">
              <w:rPr>
                <w:noProof/>
                <w:webHidden/>
              </w:rPr>
              <w:t>104</w:t>
            </w:r>
            <w:r>
              <w:rPr>
                <w:noProof/>
                <w:webHidden/>
              </w:rPr>
              <w:fldChar w:fldCharType="end"/>
            </w:r>
          </w:hyperlink>
        </w:p>
        <w:p w14:paraId="1E129DA1" w14:textId="7BB6E578" w:rsidR="00EF66D0" w:rsidRDefault="00EF66D0">
          <w:pPr>
            <w:pStyle w:val="TDC3"/>
            <w:tabs>
              <w:tab w:val="right" w:leader="dot" w:pos="9016"/>
            </w:tabs>
            <w:rPr>
              <w:rFonts w:eastAsiaTheme="minorEastAsia"/>
              <w:noProof/>
              <w:kern w:val="2"/>
              <w:sz w:val="24"/>
              <w:szCs w:val="24"/>
              <w:lang w:val="es-AR" w:eastAsia="es-AR"/>
              <w14:ligatures w14:val="standardContextual"/>
            </w:rPr>
          </w:pPr>
          <w:hyperlink w:anchor="_Toc215059209" w:history="1">
            <w:r w:rsidRPr="00093530">
              <w:rPr>
                <w:rStyle w:val="Hipervnculo"/>
                <w:noProof/>
              </w:rPr>
              <w:t>Usabilidad</w:t>
            </w:r>
            <w:r>
              <w:rPr>
                <w:noProof/>
                <w:webHidden/>
              </w:rPr>
              <w:tab/>
            </w:r>
            <w:r>
              <w:rPr>
                <w:noProof/>
                <w:webHidden/>
              </w:rPr>
              <w:fldChar w:fldCharType="begin"/>
            </w:r>
            <w:r>
              <w:rPr>
                <w:noProof/>
                <w:webHidden/>
              </w:rPr>
              <w:instrText xml:space="preserve"> PAGEREF _Toc215059209 \h </w:instrText>
            </w:r>
            <w:r>
              <w:rPr>
                <w:noProof/>
                <w:webHidden/>
              </w:rPr>
            </w:r>
            <w:r>
              <w:rPr>
                <w:noProof/>
                <w:webHidden/>
              </w:rPr>
              <w:fldChar w:fldCharType="separate"/>
            </w:r>
            <w:r w:rsidR="00ED67D5">
              <w:rPr>
                <w:noProof/>
                <w:webHidden/>
              </w:rPr>
              <w:t>105</w:t>
            </w:r>
            <w:r>
              <w:rPr>
                <w:noProof/>
                <w:webHidden/>
              </w:rPr>
              <w:fldChar w:fldCharType="end"/>
            </w:r>
          </w:hyperlink>
        </w:p>
        <w:p w14:paraId="4B35F4F1" w14:textId="106561CC" w:rsidR="00EF66D0" w:rsidRDefault="00EF66D0">
          <w:pPr>
            <w:pStyle w:val="TDC3"/>
            <w:tabs>
              <w:tab w:val="right" w:leader="dot" w:pos="9016"/>
            </w:tabs>
            <w:rPr>
              <w:rFonts w:eastAsiaTheme="minorEastAsia"/>
              <w:noProof/>
              <w:kern w:val="2"/>
              <w:sz w:val="24"/>
              <w:szCs w:val="24"/>
              <w:lang w:val="es-AR" w:eastAsia="es-AR"/>
              <w14:ligatures w14:val="standardContextual"/>
            </w:rPr>
          </w:pPr>
          <w:hyperlink w:anchor="_Toc215059210" w:history="1">
            <w:r w:rsidRPr="00093530">
              <w:rPr>
                <w:rStyle w:val="Hipervnculo"/>
                <w:noProof/>
              </w:rPr>
              <w:t>Eficiencia</w:t>
            </w:r>
            <w:r>
              <w:rPr>
                <w:noProof/>
                <w:webHidden/>
              </w:rPr>
              <w:tab/>
            </w:r>
            <w:r>
              <w:rPr>
                <w:noProof/>
                <w:webHidden/>
              </w:rPr>
              <w:fldChar w:fldCharType="begin"/>
            </w:r>
            <w:r>
              <w:rPr>
                <w:noProof/>
                <w:webHidden/>
              </w:rPr>
              <w:instrText xml:space="preserve"> PAGEREF _Toc215059210 \h </w:instrText>
            </w:r>
            <w:r>
              <w:rPr>
                <w:noProof/>
                <w:webHidden/>
              </w:rPr>
            </w:r>
            <w:r>
              <w:rPr>
                <w:noProof/>
                <w:webHidden/>
              </w:rPr>
              <w:fldChar w:fldCharType="separate"/>
            </w:r>
            <w:r w:rsidR="00ED67D5">
              <w:rPr>
                <w:noProof/>
                <w:webHidden/>
              </w:rPr>
              <w:t>108</w:t>
            </w:r>
            <w:r>
              <w:rPr>
                <w:noProof/>
                <w:webHidden/>
              </w:rPr>
              <w:fldChar w:fldCharType="end"/>
            </w:r>
          </w:hyperlink>
        </w:p>
        <w:p w14:paraId="70029804" w14:textId="7EB11641" w:rsidR="00EF66D0" w:rsidRDefault="00EF66D0">
          <w:pPr>
            <w:pStyle w:val="TDC3"/>
            <w:tabs>
              <w:tab w:val="right" w:leader="dot" w:pos="9016"/>
            </w:tabs>
            <w:rPr>
              <w:rFonts w:eastAsiaTheme="minorEastAsia"/>
              <w:noProof/>
              <w:kern w:val="2"/>
              <w:sz w:val="24"/>
              <w:szCs w:val="24"/>
              <w:lang w:val="es-AR" w:eastAsia="es-AR"/>
              <w14:ligatures w14:val="standardContextual"/>
            </w:rPr>
          </w:pPr>
          <w:hyperlink w:anchor="_Toc215059211" w:history="1">
            <w:r w:rsidRPr="00093530">
              <w:rPr>
                <w:rStyle w:val="Hipervnculo"/>
                <w:noProof/>
              </w:rPr>
              <w:t>Mantenibilidad</w:t>
            </w:r>
            <w:r>
              <w:rPr>
                <w:noProof/>
                <w:webHidden/>
              </w:rPr>
              <w:tab/>
            </w:r>
            <w:r>
              <w:rPr>
                <w:noProof/>
                <w:webHidden/>
              </w:rPr>
              <w:fldChar w:fldCharType="begin"/>
            </w:r>
            <w:r>
              <w:rPr>
                <w:noProof/>
                <w:webHidden/>
              </w:rPr>
              <w:instrText xml:space="preserve"> PAGEREF _Toc215059211 \h </w:instrText>
            </w:r>
            <w:r>
              <w:rPr>
                <w:noProof/>
                <w:webHidden/>
              </w:rPr>
            </w:r>
            <w:r>
              <w:rPr>
                <w:noProof/>
                <w:webHidden/>
              </w:rPr>
              <w:fldChar w:fldCharType="separate"/>
            </w:r>
            <w:r w:rsidR="00ED67D5">
              <w:rPr>
                <w:noProof/>
                <w:webHidden/>
              </w:rPr>
              <w:t>109</w:t>
            </w:r>
            <w:r>
              <w:rPr>
                <w:noProof/>
                <w:webHidden/>
              </w:rPr>
              <w:fldChar w:fldCharType="end"/>
            </w:r>
          </w:hyperlink>
        </w:p>
        <w:p w14:paraId="2E8EC2D2" w14:textId="717A8178" w:rsidR="00EF66D0" w:rsidRDefault="00EF66D0">
          <w:pPr>
            <w:pStyle w:val="TDC3"/>
            <w:tabs>
              <w:tab w:val="right" w:leader="dot" w:pos="9016"/>
            </w:tabs>
            <w:rPr>
              <w:rFonts w:eastAsiaTheme="minorEastAsia"/>
              <w:noProof/>
              <w:kern w:val="2"/>
              <w:sz w:val="24"/>
              <w:szCs w:val="24"/>
              <w:lang w:val="es-AR" w:eastAsia="es-AR"/>
              <w14:ligatures w14:val="standardContextual"/>
            </w:rPr>
          </w:pPr>
          <w:hyperlink w:anchor="_Toc215059212" w:history="1">
            <w:r w:rsidRPr="00093530">
              <w:rPr>
                <w:rStyle w:val="Hipervnculo"/>
                <w:noProof/>
              </w:rPr>
              <w:t>Seguridad</w:t>
            </w:r>
            <w:r>
              <w:rPr>
                <w:noProof/>
                <w:webHidden/>
              </w:rPr>
              <w:tab/>
            </w:r>
            <w:r>
              <w:rPr>
                <w:noProof/>
                <w:webHidden/>
              </w:rPr>
              <w:fldChar w:fldCharType="begin"/>
            </w:r>
            <w:r>
              <w:rPr>
                <w:noProof/>
                <w:webHidden/>
              </w:rPr>
              <w:instrText xml:space="preserve"> PAGEREF _Toc215059212 \h </w:instrText>
            </w:r>
            <w:r>
              <w:rPr>
                <w:noProof/>
                <w:webHidden/>
              </w:rPr>
            </w:r>
            <w:r>
              <w:rPr>
                <w:noProof/>
                <w:webHidden/>
              </w:rPr>
              <w:fldChar w:fldCharType="separate"/>
            </w:r>
            <w:r w:rsidR="00ED67D5">
              <w:rPr>
                <w:noProof/>
                <w:webHidden/>
              </w:rPr>
              <w:t>113</w:t>
            </w:r>
            <w:r>
              <w:rPr>
                <w:noProof/>
                <w:webHidden/>
              </w:rPr>
              <w:fldChar w:fldCharType="end"/>
            </w:r>
          </w:hyperlink>
        </w:p>
        <w:p w14:paraId="14867D0D" w14:textId="54522783" w:rsidR="00EF66D0" w:rsidRDefault="00EF66D0" w:rsidP="00EF66D0">
          <w:pPr>
            <w:pStyle w:val="TDC1"/>
            <w:tabs>
              <w:tab w:val="right" w:leader="dot" w:pos="9016"/>
            </w:tabs>
            <w:rPr>
              <w:rFonts w:eastAsiaTheme="minorEastAsia"/>
              <w:noProof/>
              <w:kern w:val="2"/>
              <w:sz w:val="24"/>
              <w:szCs w:val="24"/>
              <w:lang w:val="es-AR" w:eastAsia="es-AR"/>
              <w14:ligatures w14:val="standardContextual"/>
            </w:rPr>
          </w:pPr>
          <w:hyperlink w:anchor="_Toc215059213" w:history="1">
            <w:r w:rsidRPr="00093530">
              <w:rPr>
                <w:rStyle w:val="Hipervnculo"/>
                <w:noProof/>
                <w:lang w:val="es"/>
              </w:rPr>
              <w:t xml:space="preserve">Manual </w:t>
            </w:r>
            <w:r w:rsidRPr="00093530">
              <w:rPr>
                <w:rStyle w:val="Hipervnculo"/>
                <w:noProof/>
                <w:lang w:val="es"/>
              </w:rPr>
              <w:t>d</w:t>
            </w:r>
            <w:r w:rsidRPr="00093530">
              <w:rPr>
                <w:rStyle w:val="Hipervnculo"/>
                <w:noProof/>
                <w:lang w:val="es"/>
              </w:rPr>
              <w:t>e Usu</w:t>
            </w:r>
            <w:r w:rsidRPr="00093530">
              <w:rPr>
                <w:rStyle w:val="Hipervnculo"/>
                <w:noProof/>
                <w:lang w:val="es"/>
              </w:rPr>
              <w:t>a</w:t>
            </w:r>
            <w:r w:rsidRPr="00093530">
              <w:rPr>
                <w:rStyle w:val="Hipervnculo"/>
                <w:noProof/>
                <w:lang w:val="es"/>
              </w:rPr>
              <w:t>rio</w:t>
            </w:r>
            <w:r>
              <w:rPr>
                <w:noProof/>
                <w:webHidden/>
              </w:rPr>
              <w:tab/>
            </w:r>
            <w:r>
              <w:rPr>
                <w:noProof/>
                <w:webHidden/>
              </w:rPr>
              <w:fldChar w:fldCharType="begin"/>
            </w:r>
            <w:r>
              <w:rPr>
                <w:noProof/>
                <w:webHidden/>
              </w:rPr>
              <w:instrText xml:space="preserve"> PAGEREF _Toc215059213 \h </w:instrText>
            </w:r>
            <w:r>
              <w:rPr>
                <w:noProof/>
                <w:webHidden/>
              </w:rPr>
            </w:r>
            <w:r>
              <w:rPr>
                <w:noProof/>
                <w:webHidden/>
              </w:rPr>
              <w:fldChar w:fldCharType="separate"/>
            </w:r>
            <w:r w:rsidR="00ED67D5">
              <w:rPr>
                <w:noProof/>
                <w:webHidden/>
              </w:rPr>
              <w:t>115</w:t>
            </w:r>
            <w:r>
              <w:rPr>
                <w:noProof/>
                <w:webHidden/>
              </w:rPr>
              <w:fldChar w:fldCharType="end"/>
            </w:r>
          </w:hyperlink>
        </w:p>
        <w:p w14:paraId="3D28E3FA" w14:textId="3FA51709" w:rsidR="00EF66D0" w:rsidRDefault="00EF66D0" w:rsidP="00EF66D0">
          <w:pPr>
            <w:pStyle w:val="TDC1"/>
            <w:tabs>
              <w:tab w:val="right" w:leader="dot" w:pos="9016"/>
            </w:tabs>
            <w:rPr>
              <w:rFonts w:eastAsiaTheme="minorEastAsia"/>
              <w:noProof/>
              <w:kern w:val="2"/>
              <w:sz w:val="24"/>
              <w:szCs w:val="24"/>
              <w:lang w:val="es-AR" w:eastAsia="es-AR"/>
              <w14:ligatures w14:val="standardContextual"/>
            </w:rPr>
          </w:pPr>
          <w:hyperlink w:anchor="_Toc215059252" w:history="1">
            <w:r w:rsidRPr="00093530">
              <w:rPr>
                <w:rStyle w:val="Hipervnculo"/>
                <w:noProof/>
              </w:rPr>
              <w:t>Manual de Sistema</w:t>
            </w:r>
            <w:r>
              <w:rPr>
                <w:noProof/>
                <w:webHidden/>
              </w:rPr>
              <w:tab/>
            </w:r>
            <w:r>
              <w:rPr>
                <w:noProof/>
                <w:webHidden/>
              </w:rPr>
              <w:fldChar w:fldCharType="begin"/>
            </w:r>
            <w:r>
              <w:rPr>
                <w:noProof/>
                <w:webHidden/>
              </w:rPr>
              <w:instrText xml:space="preserve"> PAGEREF _Toc215059252 \h </w:instrText>
            </w:r>
            <w:r>
              <w:rPr>
                <w:noProof/>
                <w:webHidden/>
              </w:rPr>
            </w:r>
            <w:r>
              <w:rPr>
                <w:noProof/>
                <w:webHidden/>
              </w:rPr>
              <w:fldChar w:fldCharType="separate"/>
            </w:r>
            <w:r w:rsidR="00ED67D5">
              <w:rPr>
                <w:noProof/>
                <w:webHidden/>
              </w:rPr>
              <w:t>165</w:t>
            </w:r>
            <w:r>
              <w:rPr>
                <w:noProof/>
                <w:webHidden/>
              </w:rPr>
              <w:fldChar w:fldCharType="end"/>
            </w:r>
          </w:hyperlink>
        </w:p>
        <w:p w14:paraId="64BEB560" w14:textId="0C09F501" w:rsidR="00EF66D0" w:rsidRDefault="00EF66D0">
          <w:pPr>
            <w:pStyle w:val="TDC1"/>
            <w:tabs>
              <w:tab w:val="right" w:leader="dot" w:pos="9016"/>
            </w:tabs>
            <w:rPr>
              <w:rFonts w:eastAsiaTheme="minorEastAsia"/>
              <w:noProof/>
              <w:kern w:val="2"/>
              <w:sz w:val="24"/>
              <w:szCs w:val="24"/>
              <w:lang w:val="es-AR" w:eastAsia="es-AR"/>
              <w14:ligatures w14:val="standardContextual"/>
            </w:rPr>
          </w:pPr>
          <w:hyperlink w:anchor="_Toc215059283" w:history="1">
            <w:r w:rsidRPr="00093530">
              <w:rPr>
                <w:rStyle w:val="Hipervnculo"/>
                <w:noProof/>
                <w:lang w:val="es-AR"/>
              </w:rPr>
              <w:t>Diccionario de datos</w:t>
            </w:r>
            <w:r>
              <w:rPr>
                <w:noProof/>
                <w:webHidden/>
              </w:rPr>
              <w:tab/>
            </w:r>
            <w:r>
              <w:rPr>
                <w:noProof/>
                <w:webHidden/>
              </w:rPr>
              <w:fldChar w:fldCharType="begin"/>
            </w:r>
            <w:r>
              <w:rPr>
                <w:noProof/>
                <w:webHidden/>
              </w:rPr>
              <w:instrText xml:space="preserve"> PAGEREF _Toc215059283 \h </w:instrText>
            </w:r>
            <w:r>
              <w:rPr>
                <w:noProof/>
                <w:webHidden/>
              </w:rPr>
            </w:r>
            <w:r>
              <w:rPr>
                <w:noProof/>
                <w:webHidden/>
              </w:rPr>
              <w:fldChar w:fldCharType="separate"/>
            </w:r>
            <w:r w:rsidR="00ED67D5">
              <w:rPr>
                <w:noProof/>
                <w:webHidden/>
              </w:rPr>
              <w:t>175</w:t>
            </w:r>
            <w:r>
              <w:rPr>
                <w:noProof/>
                <w:webHidden/>
              </w:rPr>
              <w:fldChar w:fldCharType="end"/>
            </w:r>
          </w:hyperlink>
        </w:p>
        <w:p w14:paraId="1C836F6E" w14:textId="78025DB9" w:rsidR="009A3A1F" w:rsidRDefault="009A3A1F" w:rsidP="0D9D360A">
          <w:pPr>
            <w:pStyle w:val="TDC1"/>
            <w:tabs>
              <w:tab w:val="right" w:leader="dot" w:pos="9015"/>
            </w:tabs>
            <w:rPr>
              <w:rStyle w:val="Hipervnculo"/>
              <w:noProof/>
              <w:kern w:val="2"/>
              <w:lang w:val="es-AR" w:eastAsia="es-AR"/>
              <w14:ligatures w14:val="standardContextual"/>
            </w:rPr>
          </w:pPr>
          <w:r>
            <w:lastRenderedPageBreak/>
            <w:fldChar w:fldCharType="end"/>
          </w:r>
        </w:p>
      </w:sdtContent>
    </w:sdt>
    <w:p w14:paraId="6709A883" w14:textId="78025DB9" w:rsidR="1EF6003A" w:rsidRPr="004F6D59" w:rsidRDefault="0890EC3F" w:rsidP="0D9D360A">
      <w:pPr>
        <w:pStyle w:val="Ttulo1"/>
        <w:spacing w:before="0"/>
        <w:rPr>
          <w:rFonts w:asciiTheme="minorHAnsi" w:eastAsia="Arial" w:hAnsiTheme="minorHAnsi" w:cstheme="minorBidi"/>
          <w:sz w:val="24"/>
          <w:szCs w:val="24"/>
        </w:rPr>
      </w:pPr>
      <w:bookmarkStart w:id="0" w:name="_Toc1338235027"/>
      <w:bookmarkStart w:id="1" w:name="_Toc212818813"/>
      <w:bookmarkStart w:id="2" w:name="_Toc215059148"/>
      <w:r w:rsidRPr="0D9D360A">
        <w:rPr>
          <w:rFonts w:asciiTheme="minorHAnsi" w:eastAsia="Arial" w:hAnsiTheme="minorHAnsi" w:cstheme="minorBidi"/>
          <w:sz w:val="24"/>
          <w:szCs w:val="24"/>
        </w:rPr>
        <w:t>Descripción</w:t>
      </w:r>
      <w:bookmarkEnd w:id="0"/>
      <w:bookmarkEnd w:id="1"/>
      <w:bookmarkEnd w:id="2"/>
      <w:r w:rsidRPr="0D9D360A">
        <w:rPr>
          <w:rFonts w:asciiTheme="minorHAnsi" w:eastAsia="Arial" w:hAnsiTheme="minorHAnsi" w:cstheme="minorBidi"/>
          <w:sz w:val="24"/>
          <w:szCs w:val="24"/>
        </w:rPr>
        <w:t xml:space="preserve"> </w:t>
      </w:r>
    </w:p>
    <w:p w14:paraId="3B839B8C" w14:textId="04C8E700" w:rsidR="1EF6003A" w:rsidRPr="004F6D59" w:rsidRDefault="3D87E0B5" w:rsidP="3D87E0B5">
      <w:pPr>
        <w:spacing w:after="0" w:line="240" w:lineRule="auto"/>
        <w:jc w:val="both"/>
        <w:rPr>
          <w:rFonts w:eastAsia="Arial" w:cstheme="minorHAnsi"/>
          <w:color w:val="000000" w:themeColor="text1"/>
          <w:sz w:val="24"/>
          <w:szCs w:val="24"/>
        </w:rPr>
      </w:pPr>
      <w:r w:rsidRPr="004F6D59">
        <w:rPr>
          <w:rFonts w:eastAsia="Arial" w:cstheme="minorHAnsi"/>
          <w:color w:val="000000" w:themeColor="text1"/>
          <w:sz w:val="24"/>
          <w:szCs w:val="24"/>
        </w:rPr>
        <w:t>La empresa Neotec Multiplayer es de tipo unipersonal a cargo de su dueño Tamis, Maximiliano. Está en la calle Jujuy 408 de Oberá Misiones. Este establecimiento se encarga del mantenimiento de equipos informáticos como netbooks, pc’s, impresoras o consolas. Además, se especializa en la venta de accesorios, periféricos, componentes y otros insumos informáticos orientados al mundo del gaming. Esto puede incluir teclados, ratones, auriculares, monitores de alta resolución y otros accesorios populares en este ámbito.</w:t>
      </w:r>
    </w:p>
    <w:p w14:paraId="0478861A" w14:textId="16A12FC0" w:rsidR="1EF6003A" w:rsidRPr="004F6D59" w:rsidRDefault="3D87E0B5" w:rsidP="3D87E0B5">
      <w:pPr>
        <w:spacing w:after="0" w:line="240" w:lineRule="auto"/>
        <w:jc w:val="both"/>
        <w:rPr>
          <w:rFonts w:eastAsia="Arial" w:cstheme="minorHAnsi"/>
          <w:color w:val="000000" w:themeColor="text1"/>
          <w:sz w:val="24"/>
          <w:szCs w:val="24"/>
        </w:rPr>
      </w:pPr>
      <w:r w:rsidRPr="004F6D59">
        <w:rPr>
          <w:rFonts w:eastAsia="Arial" w:cstheme="minorHAnsi"/>
          <w:color w:val="000000" w:themeColor="text1"/>
          <w:sz w:val="24"/>
          <w:szCs w:val="24"/>
        </w:rPr>
        <w:t xml:space="preserve">Las ventas se realizan de manera presencial en el local. Los clientes tienen la opción de realizar pagos tanto en efectivo, con transferencias o con tarjetas de crédito y débito. </w:t>
      </w:r>
    </w:p>
    <w:p w14:paraId="7C34C1DD" w14:textId="1762E51B" w:rsidR="1EF6003A" w:rsidRPr="004F6D59" w:rsidRDefault="3D87E0B5" w:rsidP="3D87E0B5">
      <w:pPr>
        <w:spacing w:after="0" w:line="240" w:lineRule="auto"/>
        <w:jc w:val="both"/>
        <w:rPr>
          <w:rFonts w:eastAsia="Arial" w:cstheme="minorHAnsi"/>
          <w:color w:val="000000" w:themeColor="text1"/>
          <w:sz w:val="24"/>
          <w:szCs w:val="24"/>
        </w:rPr>
      </w:pPr>
      <w:r w:rsidRPr="004F6D59">
        <w:rPr>
          <w:rFonts w:eastAsia="Arial" w:cstheme="minorHAnsi"/>
          <w:color w:val="000000" w:themeColor="text1"/>
          <w:sz w:val="24"/>
          <w:szCs w:val="24"/>
        </w:rPr>
        <w:t>El establecimiento registra sus transacciones de manera manual.</w:t>
      </w:r>
    </w:p>
    <w:p w14:paraId="221E9B74" w14:textId="56F641AD" w:rsidR="1EF6003A" w:rsidRPr="004F6D59" w:rsidRDefault="3D87E0B5" w:rsidP="3D87E0B5">
      <w:pPr>
        <w:spacing w:after="0" w:line="240" w:lineRule="auto"/>
        <w:jc w:val="both"/>
        <w:rPr>
          <w:rFonts w:eastAsia="Arial" w:cstheme="minorHAnsi"/>
          <w:color w:val="000000" w:themeColor="text1"/>
          <w:sz w:val="24"/>
          <w:szCs w:val="24"/>
        </w:rPr>
      </w:pPr>
      <w:r w:rsidRPr="004F6D59">
        <w:rPr>
          <w:rFonts w:eastAsia="Arial" w:cstheme="minorHAnsi"/>
          <w:color w:val="000000" w:themeColor="text1"/>
          <w:sz w:val="24"/>
          <w:szCs w:val="24"/>
        </w:rPr>
        <w:t>Los productos tienen garantía de fábrica, o sea, la que otorga el proveedor, que puede variar según el producto.</w:t>
      </w:r>
    </w:p>
    <w:p w14:paraId="616A425B" w14:textId="6A47D22D" w:rsidR="1EF6003A" w:rsidRPr="004F6D59" w:rsidRDefault="3D87E0B5" w:rsidP="3D87E0B5">
      <w:pPr>
        <w:spacing w:after="0" w:line="240" w:lineRule="auto"/>
        <w:jc w:val="both"/>
        <w:rPr>
          <w:rFonts w:eastAsia="Arial" w:cstheme="minorHAnsi"/>
          <w:color w:val="000000" w:themeColor="text1"/>
          <w:sz w:val="24"/>
          <w:szCs w:val="24"/>
        </w:rPr>
      </w:pPr>
      <w:r w:rsidRPr="004F6D59">
        <w:rPr>
          <w:rFonts w:eastAsia="Arial" w:cstheme="minorHAnsi"/>
          <w:color w:val="000000" w:themeColor="text1"/>
          <w:sz w:val="24"/>
          <w:szCs w:val="24"/>
        </w:rPr>
        <w:t>El local cuenta con un taller donde se realizan las reparaciones de equipos informáticos. Cada equipo al ingresar se registra con un ticket de reparación, el cual se realiza por duplicado para darle una copia al cliente. Este ticket realizado de manera manual registra datos del cliente y del equipo.</w:t>
      </w:r>
    </w:p>
    <w:p w14:paraId="7523984D" w14:textId="23A48869" w:rsidR="1EF6003A" w:rsidRPr="004F6D59" w:rsidRDefault="0890EC3F" w:rsidP="0D9D360A">
      <w:pPr>
        <w:pStyle w:val="Ttulo1"/>
        <w:jc w:val="both"/>
        <w:rPr>
          <w:rFonts w:asciiTheme="minorHAnsi" w:eastAsia="Arial" w:hAnsiTheme="minorHAnsi" w:cstheme="minorBidi"/>
          <w:sz w:val="24"/>
          <w:szCs w:val="24"/>
        </w:rPr>
      </w:pPr>
      <w:bookmarkStart w:id="3" w:name="_Toc1787858678"/>
      <w:bookmarkStart w:id="4" w:name="_Toc212818814"/>
      <w:bookmarkStart w:id="5" w:name="_Toc215059149"/>
      <w:r w:rsidRPr="0D9D360A">
        <w:rPr>
          <w:rFonts w:asciiTheme="minorHAnsi" w:eastAsia="Arial" w:hAnsiTheme="minorHAnsi" w:cstheme="minorBidi"/>
          <w:sz w:val="24"/>
          <w:szCs w:val="24"/>
        </w:rPr>
        <w:t>Misión</w:t>
      </w:r>
      <w:bookmarkEnd w:id="3"/>
      <w:bookmarkEnd w:id="4"/>
      <w:bookmarkEnd w:id="5"/>
    </w:p>
    <w:p w14:paraId="354F586D" w14:textId="6043117A" w:rsidR="1EF6003A" w:rsidRPr="004F6D59" w:rsidRDefault="3D87E0B5" w:rsidP="3D87E0B5">
      <w:pPr>
        <w:spacing w:after="0" w:line="240" w:lineRule="auto"/>
        <w:jc w:val="both"/>
        <w:rPr>
          <w:rFonts w:eastAsia="Arial" w:cstheme="minorHAnsi"/>
          <w:color w:val="000000" w:themeColor="text1"/>
          <w:sz w:val="24"/>
          <w:szCs w:val="24"/>
        </w:rPr>
      </w:pPr>
      <w:r w:rsidRPr="004F6D59">
        <w:rPr>
          <w:rFonts w:eastAsia="Arial" w:cstheme="minorHAnsi"/>
          <w:color w:val="000000" w:themeColor="text1"/>
          <w:sz w:val="24"/>
          <w:szCs w:val="24"/>
        </w:rPr>
        <w:t xml:space="preserve">Neotec multiplayer tiene como objetivo brindar seguridad y confianza a sus clientes, tanto en los servicios que realiza, como en las ventas. Garantizando calidad, fiabilidad y transparencia en los servicios, así como un trato justo y ético en las transacciones comerciales. </w:t>
      </w:r>
    </w:p>
    <w:p w14:paraId="53D6646D" w14:textId="09C6E464" w:rsidR="1EF6003A" w:rsidRPr="00EF66D0" w:rsidRDefault="0890EC3F" w:rsidP="0D9D360A">
      <w:pPr>
        <w:pStyle w:val="Ttulo1"/>
        <w:rPr>
          <w:rFonts w:asciiTheme="minorHAnsi" w:eastAsia="Calibri Light" w:hAnsiTheme="minorHAnsi" w:cstheme="minorBidi"/>
          <w:sz w:val="24"/>
          <w:szCs w:val="24"/>
        </w:rPr>
      </w:pPr>
      <w:bookmarkStart w:id="6" w:name="_Toc1855856529"/>
      <w:bookmarkStart w:id="7" w:name="_Toc212818815"/>
      <w:bookmarkStart w:id="8" w:name="_Toc215059150"/>
      <w:r w:rsidRPr="00EF66D0">
        <w:rPr>
          <w:rFonts w:asciiTheme="minorHAnsi" w:eastAsia="Calibri Light" w:hAnsiTheme="minorHAnsi" w:cstheme="minorBidi"/>
          <w:sz w:val="24"/>
          <w:szCs w:val="24"/>
        </w:rPr>
        <w:t>Visión</w:t>
      </w:r>
      <w:bookmarkEnd w:id="6"/>
      <w:bookmarkEnd w:id="7"/>
      <w:bookmarkEnd w:id="8"/>
    </w:p>
    <w:p w14:paraId="04BC4EA4" w14:textId="09D72B59" w:rsidR="1EF6003A" w:rsidRPr="004F6D59" w:rsidRDefault="1520097F" w:rsidP="1520097F">
      <w:pPr>
        <w:jc w:val="both"/>
        <w:rPr>
          <w:rFonts w:eastAsia="Arial" w:cstheme="minorHAnsi"/>
          <w:color w:val="000000" w:themeColor="text1"/>
          <w:sz w:val="24"/>
          <w:szCs w:val="24"/>
        </w:rPr>
      </w:pPr>
      <w:r w:rsidRPr="004F6D59">
        <w:rPr>
          <w:rFonts w:eastAsia="Arial" w:cstheme="minorHAnsi"/>
          <w:color w:val="000000" w:themeColor="text1"/>
          <w:sz w:val="24"/>
          <w:szCs w:val="24"/>
        </w:rPr>
        <w:t>Neotec multiplayer aspira a posicionarse como una empresa de referencia respecto del gaming y consolidarse como símbolo de confiabilidad en el mantenimiento de equipos informáticos.</w:t>
      </w:r>
    </w:p>
    <w:p w14:paraId="51F6758B" w14:textId="486E416A" w:rsidR="1EF6003A" w:rsidRDefault="1EF6003A" w:rsidP="3D87E0B5">
      <w:pPr>
        <w:pStyle w:val="Ttulo1"/>
        <w:rPr>
          <w:rFonts w:ascii="Arial" w:eastAsia="Arial" w:hAnsi="Arial" w:cs="Arial"/>
          <w:sz w:val="24"/>
          <w:szCs w:val="24"/>
          <w:lang w:val="es-AR"/>
        </w:rPr>
      </w:pPr>
    </w:p>
    <w:p w14:paraId="4578CFF2" w14:textId="70296E13" w:rsidR="1EF6003A" w:rsidRPr="00EF66D0" w:rsidRDefault="0890EC3F" w:rsidP="2F727C0F">
      <w:pPr>
        <w:pStyle w:val="Ttulo1"/>
        <w:rPr>
          <w:rFonts w:asciiTheme="minorHAnsi" w:eastAsia="Arial" w:hAnsiTheme="minorHAnsi" w:cstheme="minorHAnsi"/>
          <w:sz w:val="28"/>
          <w:szCs w:val="28"/>
          <w:lang w:val="es-AR"/>
        </w:rPr>
      </w:pPr>
      <w:bookmarkStart w:id="9" w:name="_Toc209767994"/>
      <w:bookmarkStart w:id="10" w:name="_Toc212818816"/>
      <w:bookmarkStart w:id="11" w:name="_Toc215059151"/>
      <w:r w:rsidRPr="00EF66D0">
        <w:rPr>
          <w:rFonts w:asciiTheme="minorHAnsi" w:eastAsia="Arial" w:hAnsiTheme="minorHAnsi" w:cstheme="minorHAnsi"/>
          <w:sz w:val="24"/>
          <w:szCs w:val="24"/>
        </w:rPr>
        <w:t>Organigrama</w:t>
      </w:r>
      <w:bookmarkEnd w:id="9"/>
      <w:bookmarkEnd w:id="10"/>
      <w:bookmarkEnd w:id="11"/>
    </w:p>
    <w:p w14:paraId="13E5BE09" w14:textId="121EC9B7" w:rsidR="1EF6003A" w:rsidRDefault="1EF6003A" w:rsidP="1EF6003A">
      <w:pPr>
        <w:keepNext/>
        <w:keepLines/>
        <w:rPr>
          <w:lang w:val="es-AR"/>
        </w:rPr>
      </w:pPr>
    </w:p>
    <w:p w14:paraId="43ADFBA3" w14:textId="1A89AA79" w:rsidR="1EF6003A" w:rsidRDefault="517DB2AF" w:rsidP="1EF6003A">
      <w:pPr>
        <w:keepNext/>
        <w:keepLines/>
      </w:pPr>
      <w:r>
        <w:t xml:space="preserve">                                                         </w:t>
      </w:r>
      <w:r w:rsidR="1EF6003A">
        <w:rPr>
          <w:noProof/>
        </w:rPr>
        <w:drawing>
          <wp:inline distT="0" distB="0" distL="0" distR="0" wp14:anchorId="66B3A32D" wp14:editId="23905FF7">
            <wp:extent cx="1562100" cy="523875"/>
            <wp:effectExtent l="0" t="0" r="0" b="0"/>
            <wp:docPr id="1786214170" name="Imagen 1786214170" descr="Cuadro de 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1562100" cy="523875"/>
                    </a:xfrm>
                    <a:prstGeom prst="rect">
                      <a:avLst/>
                    </a:prstGeom>
                  </pic:spPr>
                </pic:pic>
              </a:graphicData>
            </a:graphic>
          </wp:inline>
        </w:drawing>
      </w:r>
    </w:p>
    <w:p w14:paraId="36BCA458" w14:textId="3C0ED0E1" w:rsidR="1EF6003A" w:rsidRDefault="3D87E0B5" w:rsidP="1EF6003A">
      <w:pPr>
        <w:keepNext/>
        <w:keepLines/>
      </w:pPr>
      <w:r>
        <w:t xml:space="preserve">                       </w:t>
      </w:r>
      <w:r w:rsidR="1EF6003A">
        <w:rPr>
          <w:noProof/>
        </w:rPr>
        <w:drawing>
          <wp:inline distT="0" distB="0" distL="0" distR="0" wp14:anchorId="3D286A28" wp14:editId="3EBCDA00">
            <wp:extent cx="1781175" cy="581025"/>
            <wp:effectExtent l="0" t="0" r="0" b="0"/>
            <wp:docPr id="1145787568" name="Imagen 114578756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1781175" cy="581025"/>
                    </a:xfrm>
                    <a:prstGeom prst="rect">
                      <a:avLst/>
                    </a:prstGeom>
                  </pic:spPr>
                </pic:pic>
              </a:graphicData>
            </a:graphic>
          </wp:inline>
        </w:drawing>
      </w:r>
      <w:r w:rsidR="1EF6003A">
        <w:rPr>
          <w:noProof/>
        </w:rPr>
        <w:drawing>
          <wp:inline distT="0" distB="0" distL="0" distR="0" wp14:anchorId="14BA0F66" wp14:editId="64AEBDEB">
            <wp:extent cx="123825" cy="561975"/>
            <wp:effectExtent l="0" t="0" r="0" b="0"/>
            <wp:docPr id="1513268906" name="Imagen 151326890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123825" cy="561975"/>
                    </a:xfrm>
                    <a:prstGeom prst="rect">
                      <a:avLst/>
                    </a:prstGeom>
                  </pic:spPr>
                </pic:pic>
              </a:graphicData>
            </a:graphic>
          </wp:inline>
        </w:drawing>
      </w:r>
      <w:r w:rsidR="1EF6003A">
        <w:rPr>
          <w:noProof/>
        </w:rPr>
        <w:drawing>
          <wp:inline distT="0" distB="0" distL="0" distR="0" wp14:anchorId="48FC1029" wp14:editId="0E031114">
            <wp:extent cx="2066925" cy="561975"/>
            <wp:effectExtent l="0" t="0" r="0" b="0"/>
            <wp:docPr id="2093008896" name="Imagen 209300889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2066925" cy="561975"/>
                    </a:xfrm>
                    <a:prstGeom prst="rect">
                      <a:avLst/>
                    </a:prstGeom>
                  </pic:spPr>
                </pic:pic>
              </a:graphicData>
            </a:graphic>
          </wp:inline>
        </w:drawing>
      </w:r>
    </w:p>
    <w:p w14:paraId="191CA045" w14:textId="4C05BACB" w:rsidR="1EF6003A" w:rsidRDefault="1EF6003A" w:rsidP="1EF6003A">
      <w:pPr>
        <w:keepNext/>
        <w:keepLines/>
        <w:spacing w:before="240" w:after="0"/>
      </w:pPr>
      <w:r>
        <w:rPr>
          <w:noProof/>
        </w:rPr>
        <w:drawing>
          <wp:inline distT="0" distB="0" distL="0" distR="0" wp14:anchorId="63A2840A" wp14:editId="6A2F6FAD">
            <wp:extent cx="1724025" cy="523875"/>
            <wp:effectExtent l="0" t="0" r="0" b="0"/>
            <wp:docPr id="1775754078" name="Imagen 1775754078" descr="Cuadro de 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1724025" cy="523875"/>
                    </a:xfrm>
                    <a:prstGeom prst="rect">
                      <a:avLst/>
                    </a:prstGeom>
                  </pic:spPr>
                </pic:pic>
              </a:graphicData>
            </a:graphic>
          </wp:inline>
        </w:drawing>
      </w:r>
      <w:r>
        <w:rPr>
          <w:noProof/>
        </w:rPr>
        <w:drawing>
          <wp:inline distT="0" distB="0" distL="0" distR="0" wp14:anchorId="6CB6DD15" wp14:editId="486DEA19">
            <wp:extent cx="1724025" cy="523875"/>
            <wp:effectExtent l="0" t="0" r="0" b="0"/>
            <wp:docPr id="1385380422" name="Imagen 1385380422" descr="Cuadro de 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1724025" cy="523875"/>
                    </a:xfrm>
                    <a:prstGeom prst="rect">
                      <a:avLst/>
                    </a:prstGeom>
                  </pic:spPr>
                </pic:pic>
              </a:graphicData>
            </a:graphic>
          </wp:inline>
        </w:drawing>
      </w:r>
      <w:r>
        <w:rPr>
          <w:noProof/>
        </w:rPr>
        <w:drawing>
          <wp:inline distT="0" distB="0" distL="0" distR="0" wp14:anchorId="72268649" wp14:editId="194A777E">
            <wp:extent cx="1724025" cy="523875"/>
            <wp:effectExtent l="0" t="0" r="0" b="0"/>
            <wp:docPr id="685031167" name="Imagen 685031167" descr="Cuadro de 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1724025" cy="523875"/>
                    </a:xfrm>
                    <a:prstGeom prst="rect">
                      <a:avLst/>
                    </a:prstGeom>
                  </pic:spPr>
                </pic:pic>
              </a:graphicData>
            </a:graphic>
          </wp:inline>
        </w:drawing>
      </w:r>
    </w:p>
    <w:p w14:paraId="2AA6F153" w14:textId="3BE92361" w:rsidR="1EF6003A" w:rsidRDefault="1EF6003A" w:rsidP="1EF6003A"/>
    <w:p w14:paraId="19F7B897" w14:textId="606B535C" w:rsidR="2F727C0F" w:rsidRPr="00EF66D0" w:rsidRDefault="0890EC3F" w:rsidP="0D9D360A">
      <w:pPr>
        <w:pStyle w:val="Ttulo1"/>
        <w:rPr>
          <w:rFonts w:asciiTheme="minorHAnsi" w:eastAsia="Arial" w:hAnsiTheme="minorHAnsi" w:cstheme="minorBidi"/>
          <w:sz w:val="24"/>
          <w:szCs w:val="24"/>
        </w:rPr>
      </w:pPr>
      <w:bookmarkStart w:id="12" w:name="_Toc1607650253"/>
      <w:bookmarkStart w:id="13" w:name="_Toc212818817"/>
      <w:bookmarkStart w:id="14" w:name="_Toc215059152"/>
      <w:r w:rsidRPr="00EF66D0">
        <w:rPr>
          <w:rFonts w:asciiTheme="minorHAnsi" w:eastAsia="Arial" w:hAnsiTheme="minorHAnsi" w:cstheme="minorBidi"/>
          <w:sz w:val="24"/>
          <w:szCs w:val="24"/>
        </w:rPr>
        <w:lastRenderedPageBreak/>
        <w:t>Problemas detectados</w:t>
      </w:r>
      <w:bookmarkEnd w:id="12"/>
      <w:bookmarkEnd w:id="13"/>
      <w:bookmarkEnd w:id="14"/>
      <w:r w:rsidRPr="00EF66D0">
        <w:rPr>
          <w:rFonts w:asciiTheme="minorHAnsi" w:eastAsia="Arial" w:hAnsiTheme="minorHAnsi" w:cstheme="minorBidi"/>
          <w:sz w:val="22"/>
          <w:szCs w:val="22"/>
        </w:rPr>
        <w:t xml:space="preserve"> </w:t>
      </w:r>
    </w:p>
    <w:p w14:paraId="47025642" w14:textId="38A7BBFE" w:rsidR="1EF6003A" w:rsidRPr="004F6D59" w:rsidRDefault="3D87E0B5" w:rsidP="3D87E0B5">
      <w:pPr>
        <w:rPr>
          <w:rFonts w:eastAsia="Arial" w:cstheme="minorHAnsi"/>
          <w:color w:val="000000" w:themeColor="text1"/>
          <w:sz w:val="24"/>
          <w:szCs w:val="24"/>
        </w:rPr>
      </w:pPr>
      <w:r w:rsidRPr="004F6D59">
        <w:rPr>
          <w:rFonts w:eastAsia="Arial" w:cstheme="minorHAnsi"/>
          <w:color w:val="000000" w:themeColor="text1"/>
          <w:sz w:val="24"/>
          <w:szCs w:val="24"/>
        </w:rPr>
        <w:t>La empresa no dispone de un mecanismo eficiente y organizado para llevar el control de diversas áreas. Actualmente, las anotaciones se realizan manualmente, lo cual podría dificultar la gestión con un eventual crecimiento de la empresa.</w:t>
      </w:r>
    </w:p>
    <w:p w14:paraId="795EBF9B" w14:textId="16F69C1C" w:rsidR="1EF6003A" w:rsidRPr="004F6D59" w:rsidRDefault="3D87E0B5" w:rsidP="3D87E0B5">
      <w:pPr>
        <w:rPr>
          <w:rFonts w:eastAsia="Arial" w:cstheme="minorHAnsi"/>
          <w:color w:val="000000" w:themeColor="text1"/>
          <w:sz w:val="24"/>
          <w:szCs w:val="24"/>
        </w:rPr>
      </w:pPr>
      <w:r w:rsidRPr="004F6D59">
        <w:rPr>
          <w:rFonts w:eastAsia="Arial" w:cstheme="minorHAnsi"/>
          <w:color w:val="000000" w:themeColor="text1"/>
          <w:sz w:val="24"/>
          <w:szCs w:val="24"/>
        </w:rPr>
        <w:t>En el área de administración y finanzas, no existe un sistema que proporcione información detallada sobre las ventas, crucial para la toma de decisiones y el desarrollo del negocio. Se sugiere considerar la implementación de herramientas que faciliten la expansión de la empresa.</w:t>
      </w:r>
    </w:p>
    <w:p w14:paraId="0CE4C18E" w14:textId="63D2CE57" w:rsidR="1EF6003A" w:rsidRPr="004F6D59" w:rsidRDefault="1EF6003A" w:rsidP="1C423CCE">
      <w:pPr>
        <w:rPr>
          <w:rFonts w:eastAsia="Arial" w:cstheme="minorHAnsi"/>
          <w:color w:val="000000" w:themeColor="text1"/>
          <w:sz w:val="24"/>
          <w:szCs w:val="24"/>
        </w:rPr>
      </w:pPr>
      <w:r w:rsidRPr="004F6D59">
        <w:rPr>
          <w:rFonts w:cstheme="minorHAnsi"/>
        </w:rPr>
        <w:br/>
      </w:r>
      <w:r w:rsidR="1C423CCE" w:rsidRPr="004F6D59">
        <w:rPr>
          <w:rFonts w:eastAsia="Arial" w:cstheme="minorHAnsi"/>
          <w:color w:val="000000" w:themeColor="text1"/>
          <w:sz w:val="24"/>
          <w:szCs w:val="24"/>
        </w:rPr>
        <w:t>El área de reparaciones se enfrenta con la carencia de un sistema de priorización para los equipos a reparar, así como la ausencia de un seguimiento en tiempo real del estado de los dispositivos en el taller. Además, carece de un registro detallado que documente el estado de los equipos al momento de su ingreso, dejando sin respaldo ante posibles problemas o reclamos de los clientes, especialmente en los golpes, rayones, abolladuras y otros daños que puedan ocurrir durante la reparación o que los ocasione el cliente. Se recomienda la implementación de un mecanismo eficaz que permita monitorear y gestionar de manera más eficiente el estado de los equipos.</w:t>
      </w:r>
    </w:p>
    <w:p w14:paraId="5CECDEC3" w14:textId="7B3925DB" w:rsidR="65E91E87" w:rsidRPr="004F6D59" w:rsidRDefault="65E91E87" w:rsidP="2F727C0F">
      <w:pPr>
        <w:pStyle w:val="Ttulo1"/>
        <w:rPr>
          <w:rFonts w:asciiTheme="minorHAnsi" w:eastAsia="Arial" w:hAnsiTheme="minorHAnsi" w:cstheme="minorHAnsi"/>
          <w:sz w:val="28"/>
          <w:szCs w:val="28"/>
        </w:rPr>
      </w:pPr>
    </w:p>
    <w:p w14:paraId="11B2C8FD" w14:textId="2A2DF1B4" w:rsidR="65E91E87" w:rsidRPr="004F6D59" w:rsidRDefault="65E91E87" w:rsidP="2F727C0F">
      <w:pPr>
        <w:rPr>
          <w:rFonts w:cstheme="minorHAnsi"/>
        </w:rPr>
      </w:pPr>
    </w:p>
    <w:p w14:paraId="1A0FC8B0" w14:textId="7AC93DC9" w:rsidR="65E91E87" w:rsidRPr="00EF66D0" w:rsidRDefault="0890EC3F" w:rsidP="0D9D360A">
      <w:pPr>
        <w:pStyle w:val="Ttulo1"/>
        <w:rPr>
          <w:rFonts w:asciiTheme="minorHAnsi" w:eastAsia="Arial" w:hAnsiTheme="minorHAnsi" w:cstheme="minorBidi"/>
          <w:sz w:val="24"/>
          <w:szCs w:val="24"/>
        </w:rPr>
      </w:pPr>
      <w:bookmarkStart w:id="15" w:name="_Toc274901588"/>
      <w:bookmarkStart w:id="16" w:name="_Toc212818818"/>
      <w:bookmarkStart w:id="17" w:name="_Toc215059153"/>
      <w:r w:rsidRPr="00EF66D0">
        <w:rPr>
          <w:rFonts w:asciiTheme="minorHAnsi" w:eastAsia="Arial" w:hAnsiTheme="minorHAnsi" w:cstheme="minorBidi"/>
          <w:sz w:val="24"/>
          <w:szCs w:val="24"/>
        </w:rPr>
        <w:t>Matriz problema/oportunidad</w:t>
      </w:r>
      <w:bookmarkEnd w:id="15"/>
      <w:bookmarkEnd w:id="16"/>
      <w:bookmarkEnd w:id="17"/>
    </w:p>
    <w:tbl>
      <w:tblPr>
        <w:tblStyle w:val="Tablaconcuadrcula"/>
        <w:tblW w:w="9012" w:type="dxa"/>
        <w:tblLook w:val="06A0" w:firstRow="1" w:lastRow="0" w:firstColumn="1" w:lastColumn="0" w:noHBand="1" w:noVBand="1"/>
      </w:tblPr>
      <w:tblGrid>
        <w:gridCol w:w="1746"/>
        <w:gridCol w:w="1790"/>
        <w:gridCol w:w="1132"/>
        <w:gridCol w:w="1829"/>
        <w:gridCol w:w="1478"/>
        <w:gridCol w:w="1037"/>
      </w:tblGrid>
      <w:tr w:rsidR="3D87E0B5" w:rsidRPr="004F6D59" w14:paraId="45A1035F" w14:textId="77777777" w:rsidTr="6EB33B7B">
        <w:trPr>
          <w:trHeight w:val="300"/>
        </w:trPr>
        <w:tc>
          <w:tcPr>
            <w:tcW w:w="1785" w:type="dxa"/>
          </w:tcPr>
          <w:p w14:paraId="62F5CDC6" w14:textId="40247A50" w:rsidR="3D87E0B5" w:rsidRPr="004F6D59" w:rsidRDefault="75DB13FA" w:rsidP="75DB13FA">
            <w:pPr>
              <w:rPr>
                <w:rFonts w:eastAsia="Arial" w:cstheme="minorHAnsi"/>
              </w:rPr>
            </w:pPr>
            <w:r w:rsidRPr="004F6D59">
              <w:rPr>
                <w:rFonts w:eastAsia="Arial" w:cstheme="minorHAnsi"/>
              </w:rPr>
              <w:t xml:space="preserve">Problema / oportunidad </w:t>
            </w:r>
          </w:p>
        </w:tc>
        <w:tc>
          <w:tcPr>
            <w:tcW w:w="2160" w:type="dxa"/>
          </w:tcPr>
          <w:p w14:paraId="320A4DFE" w14:textId="14164830" w:rsidR="3D87E0B5" w:rsidRPr="004F6D59" w:rsidRDefault="75DB13FA" w:rsidP="75DB13FA">
            <w:pPr>
              <w:rPr>
                <w:rFonts w:eastAsia="Arial" w:cstheme="minorHAnsi"/>
              </w:rPr>
            </w:pPr>
            <w:r w:rsidRPr="004F6D59">
              <w:rPr>
                <w:rFonts w:eastAsia="Arial" w:cstheme="minorHAnsi"/>
              </w:rPr>
              <w:t>Causa y/o efecto</w:t>
            </w:r>
          </w:p>
        </w:tc>
        <w:tc>
          <w:tcPr>
            <w:tcW w:w="827" w:type="dxa"/>
          </w:tcPr>
          <w:p w14:paraId="63C7CC40" w14:textId="3CB88A91" w:rsidR="3D87E0B5" w:rsidRPr="004F6D59" w:rsidRDefault="75DB13FA" w:rsidP="75DB13FA">
            <w:pPr>
              <w:rPr>
                <w:rFonts w:eastAsia="Arial" w:cstheme="minorHAnsi"/>
              </w:rPr>
            </w:pPr>
            <w:r w:rsidRPr="004F6D59">
              <w:rPr>
                <w:rFonts w:eastAsia="Arial" w:cstheme="minorHAnsi"/>
              </w:rPr>
              <w:t xml:space="preserve">Visibilidad </w:t>
            </w:r>
          </w:p>
        </w:tc>
        <w:tc>
          <w:tcPr>
            <w:tcW w:w="2010" w:type="dxa"/>
          </w:tcPr>
          <w:p w14:paraId="4E554937" w14:textId="36E1A037" w:rsidR="3D87E0B5" w:rsidRPr="004F6D59" w:rsidRDefault="75DB13FA" w:rsidP="75DB13FA">
            <w:pPr>
              <w:rPr>
                <w:rFonts w:eastAsia="Arial" w:cstheme="minorHAnsi"/>
              </w:rPr>
            </w:pPr>
            <w:r w:rsidRPr="004F6D59">
              <w:rPr>
                <w:rFonts w:eastAsia="Arial" w:cstheme="minorHAnsi"/>
              </w:rPr>
              <w:t>Objetivos del sistema</w:t>
            </w:r>
          </w:p>
        </w:tc>
        <w:tc>
          <w:tcPr>
            <w:tcW w:w="1395" w:type="dxa"/>
          </w:tcPr>
          <w:p w14:paraId="7A0980EE" w14:textId="0D6F1624" w:rsidR="3D87E0B5" w:rsidRPr="004F6D59" w:rsidRDefault="75DB13FA" w:rsidP="75DB13FA">
            <w:pPr>
              <w:rPr>
                <w:rFonts w:eastAsia="Arial" w:cstheme="minorHAnsi"/>
              </w:rPr>
            </w:pPr>
            <w:r w:rsidRPr="004F6D59">
              <w:rPr>
                <w:rFonts w:eastAsia="Arial" w:cstheme="minorHAnsi"/>
              </w:rPr>
              <w:t>Limitaciones del sistema</w:t>
            </w:r>
          </w:p>
        </w:tc>
        <w:tc>
          <w:tcPr>
            <w:tcW w:w="835" w:type="dxa"/>
          </w:tcPr>
          <w:p w14:paraId="5DD82F26" w14:textId="7708D71E" w:rsidR="3D87E0B5" w:rsidRPr="004F6D59" w:rsidRDefault="75DB13FA" w:rsidP="75DB13FA">
            <w:pPr>
              <w:rPr>
                <w:rFonts w:eastAsia="Arial" w:cstheme="minorHAnsi"/>
              </w:rPr>
            </w:pPr>
            <w:r w:rsidRPr="004F6D59">
              <w:rPr>
                <w:rFonts w:eastAsia="Arial" w:cstheme="minorHAnsi"/>
              </w:rPr>
              <w:t>Prioridad</w:t>
            </w:r>
          </w:p>
        </w:tc>
      </w:tr>
      <w:tr w:rsidR="3D87E0B5" w:rsidRPr="004F6D59" w14:paraId="5E933A27" w14:textId="77777777" w:rsidTr="6EB33B7B">
        <w:trPr>
          <w:trHeight w:val="5430"/>
        </w:trPr>
        <w:tc>
          <w:tcPr>
            <w:tcW w:w="1785" w:type="dxa"/>
          </w:tcPr>
          <w:p w14:paraId="7B41110D" w14:textId="2F4E0F26" w:rsidR="3D87E0B5" w:rsidRPr="004F6D59" w:rsidRDefault="37883512" w:rsidP="37883512">
            <w:pPr>
              <w:rPr>
                <w:rFonts w:eastAsia="Arial" w:cstheme="minorHAnsi"/>
                <w:b/>
                <w:bCs/>
              </w:rPr>
            </w:pPr>
            <w:r w:rsidRPr="004F6D59">
              <w:rPr>
                <w:rFonts w:eastAsia="Arial" w:cstheme="minorHAnsi"/>
                <w:b/>
                <w:bCs/>
              </w:rPr>
              <w:t xml:space="preserve">Problema: </w:t>
            </w:r>
            <w:r w:rsidRPr="004F6D59">
              <w:rPr>
                <w:rFonts w:eastAsia="Arial" w:cstheme="minorHAnsi"/>
              </w:rPr>
              <w:t>la empresa no cuenta con un sistema eficiente para el control del stock.</w:t>
            </w:r>
          </w:p>
        </w:tc>
        <w:tc>
          <w:tcPr>
            <w:tcW w:w="2160" w:type="dxa"/>
          </w:tcPr>
          <w:p w14:paraId="122A197B" w14:textId="2352F63A" w:rsidR="3D87E0B5" w:rsidRPr="004F6D59" w:rsidRDefault="75DB13FA" w:rsidP="75DB13FA">
            <w:pPr>
              <w:rPr>
                <w:rFonts w:eastAsia="Arial" w:cstheme="minorHAnsi"/>
              </w:rPr>
            </w:pPr>
            <w:r w:rsidRPr="004F6D59">
              <w:rPr>
                <w:rFonts w:eastAsia="Arial" w:cstheme="minorHAnsi"/>
                <w:b/>
                <w:bCs/>
              </w:rPr>
              <w:t xml:space="preserve">Causa: </w:t>
            </w:r>
            <w:r w:rsidRPr="004F6D59">
              <w:rPr>
                <w:rFonts w:eastAsia="Arial" w:cstheme="minorHAnsi"/>
              </w:rPr>
              <w:t>los registros se llevan con hojas de cálculo de manera ineficiente y poco segura.</w:t>
            </w:r>
          </w:p>
          <w:p w14:paraId="63CEBBF1" w14:textId="6EF7CE98" w:rsidR="3D87E0B5" w:rsidRPr="004F6D59" w:rsidRDefault="75DB13FA" w:rsidP="75DB13FA">
            <w:pPr>
              <w:rPr>
                <w:rFonts w:eastAsia="Arial" w:cstheme="minorHAnsi"/>
              </w:rPr>
            </w:pPr>
            <w:r w:rsidRPr="004F6D59">
              <w:rPr>
                <w:rFonts w:eastAsia="Arial" w:cstheme="minorHAnsi"/>
                <w:b/>
                <w:bCs/>
              </w:rPr>
              <w:t xml:space="preserve">Efecto: </w:t>
            </w:r>
            <w:r w:rsidRPr="004F6D59">
              <w:rPr>
                <w:rFonts w:eastAsia="Arial" w:cstheme="minorHAnsi"/>
              </w:rPr>
              <w:t>esto da lugar a errores humanos, pérdida de tiempo, falta de visibilidad en tiempo real o dificultad para rastrear productos y/o transacciones.</w:t>
            </w:r>
          </w:p>
        </w:tc>
        <w:tc>
          <w:tcPr>
            <w:tcW w:w="827" w:type="dxa"/>
          </w:tcPr>
          <w:p w14:paraId="3BFA69F4" w14:textId="5D8AD702" w:rsidR="3D87E0B5" w:rsidRPr="004F6D59" w:rsidRDefault="75DB13FA" w:rsidP="75DB13FA">
            <w:pPr>
              <w:rPr>
                <w:rFonts w:eastAsia="Arial" w:cstheme="minorHAnsi"/>
              </w:rPr>
            </w:pPr>
            <w:r w:rsidRPr="004F6D59">
              <w:rPr>
                <w:rFonts w:eastAsia="Arial" w:cstheme="minorHAnsi"/>
              </w:rPr>
              <w:t xml:space="preserve">Alta. </w:t>
            </w:r>
          </w:p>
        </w:tc>
        <w:tc>
          <w:tcPr>
            <w:tcW w:w="2010" w:type="dxa"/>
          </w:tcPr>
          <w:p w14:paraId="03AE4B05" w14:textId="761C64F6" w:rsidR="3D87E0B5" w:rsidRPr="004F6D59" w:rsidRDefault="37883512" w:rsidP="75DB13FA">
            <w:pPr>
              <w:rPr>
                <w:rFonts w:eastAsia="Arial" w:cstheme="minorHAnsi"/>
              </w:rPr>
            </w:pPr>
            <w:r w:rsidRPr="004F6D59">
              <w:rPr>
                <w:rFonts w:eastAsia="Arial" w:cstheme="minorHAnsi"/>
              </w:rPr>
              <w:t xml:space="preserve">Crear un sistema de gestión de inventario que facilite la carga, edición y eliminación de productos de manera ágil. </w:t>
            </w:r>
          </w:p>
          <w:p w14:paraId="49B7E078" w14:textId="65115183" w:rsidR="3D87E0B5" w:rsidRPr="004F6D59" w:rsidRDefault="37883512" w:rsidP="75DB13FA">
            <w:pPr>
              <w:rPr>
                <w:rFonts w:eastAsia="Arial" w:cstheme="minorHAnsi"/>
              </w:rPr>
            </w:pPr>
            <w:r w:rsidRPr="004F6D59">
              <w:rPr>
                <w:rFonts w:eastAsia="Arial" w:cstheme="minorHAnsi"/>
              </w:rPr>
              <w:t xml:space="preserve">Brindar una vista en tiempo real del stock disponible.  </w:t>
            </w:r>
          </w:p>
          <w:p w14:paraId="56AA1F62" w14:textId="282B020D" w:rsidR="3D87E0B5" w:rsidRPr="004F6D59" w:rsidRDefault="37883512" w:rsidP="75DB13FA">
            <w:pPr>
              <w:rPr>
                <w:rFonts w:eastAsia="Arial" w:cstheme="minorHAnsi"/>
              </w:rPr>
            </w:pPr>
            <w:r w:rsidRPr="004F6D59">
              <w:rPr>
                <w:rFonts w:eastAsia="Arial" w:cstheme="minorHAnsi"/>
              </w:rPr>
              <w:t xml:space="preserve">Garantizar la precisión y actualización constante de los registros de inventario en el almacén. </w:t>
            </w:r>
          </w:p>
        </w:tc>
        <w:tc>
          <w:tcPr>
            <w:tcW w:w="1395" w:type="dxa"/>
          </w:tcPr>
          <w:p w14:paraId="6C8D57F2" w14:textId="74A4EE61" w:rsidR="3D87E0B5" w:rsidRPr="004F6D59" w:rsidRDefault="3D87E0B5" w:rsidP="75DB13FA">
            <w:pPr>
              <w:rPr>
                <w:rFonts w:eastAsia="Arial" w:cstheme="minorHAnsi"/>
              </w:rPr>
            </w:pPr>
          </w:p>
        </w:tc>
        <w:tc>
          <w:tcPr>
            <w:tcW w:w="835" w:type="dxa"/>
          </w:tcPr>
          <w:p w14:paraId="76899967" w14:textId="29018DC4" w:rsidR="3D87E0B5" w:rsidRPr="004F6D59" w:rsidRDefault="75DB13FA" w:rsidP="75DB13FA">
            <w:pPr>
              <w:rPr>
                <w:rFonts w:eastAsia="Arial" w:cstheme="minorHAnsi"/>
              </w:rPr>
            </w:pPr>
            <w:r w:rsidRPr="004F6D59">
              <w:rPr>
                <w:rFonts w:eastAsia="Arial" w:cstheme="minorHAnsi"/>
              </w:rPr>
              <w:t>Alta.</w:t>
            </w:r>
          </w:p>
        </w:tc>
      </w:tr>
      <w:tr w:rsidR="3D87E0B5" w:rsidRPr="004F6D59" w14:paraId="2168599C" w14:textId="77777777" w:rsidTr="6EB33B7B">
        <w:trPr>
          <w:trHeight w:val="300"/>
        </w:trPr>
        <w:tc>
          <w:tcPr>
            <w:tcW w:w="1785" w:type="dxa"/>
          </w:tcPr>
          <w:p w14:paraId="18802545" w14:textId="486D5C44" w:rsidR="3D87E0B5" w:rsidRPr="004F6D59" w:rsidRDefault="65E91E87" w:rsidP="75DB13FA">
            <w:pPr>
              <w:rPr>
                <w:rFonts w:eastAsia="Arial" w:cstheme="minorHAnsi"/>
              </w:rPr>
            </w:pPr>
            <w:r w:rsidRPr="004F6D59">
              <w:rPr>
                <w:rFonts w:eastAsia="Arial" w:cstheme="minorHAnsi"/>
                <w:b/>
                <w:bCs/>
              </w:rPr>
              <w:lastRenderedPageBreak/>
              <w:t xml:space="preserve">Problema: </w:t>
            </w:r>
            <w:r w:rsidRPr="004F6D59">
              <w:rPr>
                <w:rFonts w:eastAsia="Arial" w:cstheme="minorHAnsi"/>
              </w:rPr>
              <w:t>La empresa no cuenta con un sistema eficiente para el control de transacciones de compra y venta.</w:t>
            </w:r>
          </w:p>
          <w:p w14:paraId="6B8A3795" w14:textId="2A2EDAC3" w:rsidR="3D87E0B5" w:rsidRPr="004F6D59" w:rsidRDefault="3D87E0B5" w:rsidP="75DB13FA">
            <w:pPr>
              <w:rPr>
                <w:rFonts w:eastAsia="Arial" w:cstheme="minorHAnsi"/>
              </w:rPr>
            </w:pPr>
          </w:p>
        </w:tc>
        <w:tc>
          <w:tcPr>
            <w:tcW w:w="2160" w:type="dxa"/>
          </w:tcPr>
          <w:p w14:paraId="62321FD9" w14:textId="3DEA5C74" w:rsidR="3D87E0B5" w:rsidRPr="004F6D59" w:rsidRDefault="75DB13FA" w:rsidP="75DB13FA">
            <w:pPr>
              <w:rPr>
                <w:rFonts w:eastAsia="Arial" w:cstheme="minorHAnsi"/>
              </w:rPr>
            </w:pPr>
            <w:r w:rsidRPr="004F6D59">
              <w:rPr>
                <w:rFonts w:eastAsia="Arial" w:cstheme="minorHAnsi"/>
                <w:b/>
                <w:bCs/>
              </w:rPr>
              <w:t xml:space="preserve">Causa: </w:t>
            </w:r>
            <w:r w:rsidRPr="004F6D59">
              <w:rPr>
                <w:rFonts w:eastAsia="Arial" w:cstheme="minorHAnsi"/>
              </w:rPr>
              <w:t>los registros de las transacciones se hacen con hojas de cálculo de manera ineficiente y poco segura.</w:t>
            </w:r>
          </w:p>
          <w:p w14:paraId="534F52CC" w14:textId="2F87F752" w:rsidR="3D87E0B5" w:rsidRPr="004F6D59" w:rsidRDefault="75DB13FA" w:rsidP="75DB13FA">
            <w:pPr>
              <w:rPr>
                <w:rFonts w:eastAsia="Arial" w:cstheme="minorHAnsi"/>
              </w:rPr>
            </w:pPr>
            <w:r w:rsidRPr="004F6D59">
              <w:rPr>
                <w:rFonts w:eastAsia="Arial" w:cstheme="minorHAnsi"/>
                <w:b/>
                <w:bCs/>
              </w:rPr>
              <w:t xml:space="preserve">Efecto: </w:t>
            </w:r>
            <w:r w:rsidRPr="004F6D59">
              <w:rPr>
                <w:rFonts w:eastAsia="Arial" w:cstheme="minorHAnsi"/>
              </w:rPr>
              <w:t>esto da lugar a errores humanos, pérdida de tiempo, falta de visibilidad en tiempo real o dificultad para rastrear transacciones y visualizar información detallada de las mismas.</w:t>
            </w:r>
          </w:p>
          <w:p w14:paraId="069671DA" w14:textId="5927A820" w:rsidR="3D87E0B5" w:rsidRPr="004F6D59" w:rsidRDefault="3D87E0B5" w:rsidP="75DB13FA">
            <w:pPr>
              <w:rPr>
                <w:rFonts w:eastAsia="Arial" w:cstheme="minorHAnsi"/>
              </w:rPr>
            </w:pPr>
          </w:p>
        </w:tc>
        <w:tc>
          <w:tcPr>
            <w:tcW w:w="827" w:type="dxa"/>
          </w:tcPr>
          <w:p w14:paraId="76D119A8" w14:textId="1066AE4C" w:rsidR="3D87E0B5" w:rsidRPr="004F6D59" w:rsidRDefault="75DB13FA" w:rsidP="75DB13FA">
            <w:pPr>
              <w:rPr>
                <w:rFonts w:eastAsia="Arial" w:cstheme="minorHAnsi"/>
              </w:rPr>
            </w:pPr>
            <w:r w:rsidRPr="004F6D59">
              <w:rPr>
                <w:rFonts w:eastAsia="Arial" w:cstheme="minorHAnsi"/>
              </w:rPr>
              <w:t xml:space="preserve">Alta. </w:t>
            </w:r>
          </w:p>
        </w:tc>
        <w:tc>
          <w:tcPr>
            <w:tcW w:w="2010" w:type="dxa"/>
          </w:tcPr>
          <w:p w14:paraId="1F22852B" w14:textId="67153357" w:rsidR="3D87E0B5" w:rsidRPr="004F6D59" w:rsidRDefault="37883512" w:rsidP="75DB13FA">
            <w:pPr>
              <w:rPr>
                <w:rFonts w:eastAsia="Arial" w:cstheme="minorHAnsi"/>
              </w:rPr>
            </w:pPr>
            <w:r w:rsidRPr="004F6D59">
              <w:rPr>
                <w:rFonts w:eastAsia="Arial" w:cstheme="minorHAnsi"/>
              </w:rPr>
              <w:t>Gestionar las transacciones diarias de compra y venta que simplifique el registro, seguimiento y análisis de las operaciones comerciales.</w:t>
            </w:r>
          </w:p>
          <w:p w14:paraId="68002521" w14:textId="76CB2BA1" w:rsidR="3D87E0B5" w:rsidRPr="004F6D59" w:rsidRDefault="37883512" w:rsidP="75DB13FA">
            <w:pPr>
              <w:rPr>
                <w:rFonts w:eastAsia="Arial" w:cstheme="minorHAnsi"/>
              </w:rPr>
            </w:pPr>
            <w:r w:rsidRPr="004F6D59">
              <w:rPr>
                <w:rFonts w:eastAsia="Arial" w:cstheme="minorHAnsi"/>
              </w:rPr>
              <w:t>Proporcionar una visualización en tiempo real de las transacciones realizadas, incluyendo detalles como productos vendidos y comprados, cantidad, precios y fechas.</w:t>
            </w:r>
          </w:p>
        </w:tc>
        <w:tc>
          <w:tcPr>
            <w:tcW w:w="1395" w:type="dxa"/>
          </w:tcPr>
          <w:p w14:paraId="7BDA26C1" w14:textId="1CBC4D36" w:rsidR="3D87E0B5" w:rsidRPr="004F6D59" w:rsidRDefault="3D87E0B5" w:rsidP="75DB13FA">
            <w:pPr>
              <w:rPr>
                <w:rFonts w:eastAsia="Arial" w:cstheme="minorHAnsi"/>
              </w:rPr>
            </w:pPr>
          </w:p>
        </w:tc>
        <w:tc>
          <w:tcPr>
            <w:tcW w:w="835" w:type="dxa"/>
          </w:tcPr>
          <w:p w14:paraId="4A543DD3" w14:textId="42D58899" w:rsidR="3D87E0B5" w:rsidRPr="004F6D59" w:rsidRDefault="75DB13FA" w:rsidP="75DB13FA">
            <w:pPr>
              <w:rPr>
                <w:rFonts w:eastAsia="Arial" w:cstheme="minorHAnsi"/>
              </w:rPr>
            </w:pPr>
            <w:r w:rsidRPr="004F6D59">
              <w:rPr>
                <w:rFonts w:eastAsia="Arial" w:cstheme="minorHAnsi"/>
              </w:rPr>
              <w:t>Alta.</w:t>
            </w:r>
          </w:p>
        </w:tc>
      </w:tr>
      <w:tr w:rsidR="3D87E0B5" w:rsidRPr="004F6D59" w14:paraId="670D2F47" w14:textId="77777777" w:rsidTr="6EB33B7B">
        <w:trPr>
          <w:trHeight w:val="300"/>
        </w:trPr>
        <w:tc>
          <w:tcPr>
            <w:tcW w:w="1785" w:type="dxa"/>
          </w:tcPr>
          <w:p w14:paraId="0010B776" w14:textId="45B03C97" w:rsidR="3D87E0B5" w:rsidRPr="004F6D59" w:rsidRDefault="75DB13FA" w:rsidP="75DB13FA">
            <w:pPr>
              <w:rPr>
                <w:rFonts w:eastAsia="Arial" w:cstheme="minorHAnsi"/>
              </w:rPr>
            </w:pPr>
            <w:r w:rsidRPr="004F6D59">
              <w:rPr>
                <w:rFonts w:eastAsia="Arial" w:cstheme="minorHAnsi"/>
                <w:b/>
                <w:bCs/>
              </w:rPr>
              <w:t xml:space="preserve">Oportunidad: </w:t>
            </w:r>
            <w:r w:rsidRPr="004F6D59">
              <w:rPr>
                <w:rFonts w:eastAsia="Arial" w:cstheme="minorHAnsi"/>
              </w:rPr>
              <w:t xml:space="preserve">Actualmente la empresa no cuenta con información sobre el comportamiento y las tendencias de los clientes. </w:t>
            </w:r>
          </w:p>
        </w:tc>
        <w:tc>
          <w:tcPr>
            <w:tcW w:w="2160" w:type="dxa"/>
          </w:tcPr>
          <w:p w14:paraId="0645E377" w14:textId="280A33EF" w:rsidR="3D87E0B5" w:rsidRPr="004F6D59" w:rsidRDefault="75DB13FA" w:rsidP="75DB13FA">
            <w:pPr>
              <w:rPr>
                <w:rFonts w:eastAsia="Arial" w:cstheme="minorHAnsi"/>
              </w:rPr>
            </w:pPr>
            <w:r w:rsidRPr="004F6D59">
              <w:rPr>
                <w:rFonts w:eastAsia="Arial" w:cstheme="minorHAnsi"/>
                <w:b/>
                <w:bCs/>
              </w:rPr>
              <w:t>Efecto:</w:t>
            </w:r>
            <w:r w:rsidRPr="004F6D59">
              <w:rPr>
                <w:rFonts w:eastAsia="Arial" w:cstheme="minorHAnsi"/>
              </w:rPr>
              <w:t xml:space="preserve"> perdida de seguimiento de compradores habituales y preferencias de productos para implementar programas de fidelización ni ofrecer un servicio al cliente personalizado.</w:t>
            </w:r>
          </w:p>
          <w:p w14:paraId="1666A866" w14:textId="7E7CFC93" w:rsidR="3D87E0B5" w:rsidRPr="004F6D59" w:rsidRDefault="75DB13FA" w:rsidP="75DB13FA">
            <w:pPr>
              <w:rPr>
                <w:rFonts w:eastAsia="Arial" w:cstheme="minorHAnsi"/>
              </w:rPr>
            </w:pPr>
            <w:r w:rsidRPr="004F6D59">
              <w:rPr>
                <w:rFonts w:eastAsia="Arial" w:cstheme="minorHAnsi"/>
              </w:rPr>
              <w:t xml:space="preserve"> </w:t>
            </w:r>
          </w:p>
        </w:tc>
        <w:tc>
          <w:tcPr>
            <w:tcW w:w="827" w:type="dxa"/>
          </w:tcPr>
          <w:p w14:paraId="4BFFF077" w14:textId="56681022" w:rsidR="3D87E0B5" w:rsidRPr="004F6D59" w:rsidRDefault="75DB13FA" w:rsidP="75DB13FA">
            <w:pPr>
              <w:rPr>
                <w:rFonts w:eastAsia="Arial" w:cstheme="minorHAnsi"/>
              </w:rPr>
            </w:pPr>
            <w:r w:rsidRPr="004F6D59">
              <w:rPr>
                <w:rFonts w:eastAsia="Arial" w:cstheme="minorHAnsi"/>
              </w:rPr>
              <w:t xml:space="preserve">Baja </w:t>
            </w:r>
          </w:p>
        </w:tc>
        <w:tc>
          <w:tcPr>
            <w:tcW w:w="2010" w:type="dxa"/>
          </w:tcPr>
          <w:p w14:paraId="7297354B" w14:textId="1E931140" w:rsidR="3D87E0B5" w:rsidRPr="004F6D59" w:rsidRDefault="37883512" w:rsidP="75DB13FA">
            <w:pPr>
              <w:rPr>
                <w:rFonts w:eastAsia="Arial" w:cstheme="minorHAnsi"/>
              </w:rPr>
            </w:pPr>
            <w:r w:rsidRPr="004F6D59">
              <w:rPr>
                <w:rFonts w:eastAsia="Arial" w:cstheme="minorHAnsi"/>
              </w:rPr>
              <w:t>Capturar y almacenar información de los clientes, como nombre, contacto, historial de compras.</w:t>
            </w:r>
          </w:p>
          <w:p w14:paraId="5E0635A3" w14:textId="06B7C509" w:rsidR="3D87E0B5" w:rsidRPr="004F6D59" w:rsidRDefault="37883512" w:rsidP="75DB13FA">
            <w:pPr>
              <w:rPr>
                <w:rFonts w:eastAsia="Arial" w:cstheme="minorHAnsi"/>
              </w:rPr>
            </w:pPr>
            <w:r w:rsidRPr="004F6D59">
              <w:rPr>
                <w:rFonts w:eastAsia="Arial" w:cstheme="minorHAnsi"/>
              </w:rPr>
              <w:t>Integrarse con el módulo de compraventa para mejorar la eficiencia operativa.</w:t>
            </w:r>
          </w:p>
          <w:p w14:paraId="3C27D7C8" w14:textId="56C5412D" w:rsidR="3D87E0B5" w:rsidRPr="004F6D59" w:rsidRDefault="37883512" w:rsidP="75DB13FA">
            <w:pPr>
              <w:rPr>
                <w:rFonts w:eastAsia="Arial" w:cstheme="minorHAnsi"/>
              </w:rPr>
            </w:pPr>
            <w:r w:rsidRPr="004F6D59">
              <w:rPr>
                <w:rFonts w:eastAsia="Arial" w:cstheme="minorHAnsi"/>
              </w:rPr>
              <w:t>Generar un ranking de mejores clientes útil para la empresa.</w:t>
            </w:r>
          </w:p>
        </w:tc>
        <w:tc>
          <w:tcPr>
            <w:tcW w:w="1395" w:type="dxa"/>
          </w:tcPr>
          <w:p w14:paraId="7E8BACA9" w14:textId="1C75A89E" w:rsidR="3D87E0B5" w:rsidRPr="004F6D59" w:rsidRDefault="3D87E0B5" w:rsidP="75DB13FA">
            <w:pPr>
              <w:rPr>
                <w:rFonts w:eastAsia="Arial" w:cstheme="minorHAnsi"/>
              </w:rPr>
            </w:pPr>
          </w:p>
        </w:tc>
        <w:tc>
          <w:tcPr>
            <w:tcW w:w="835" w:type="dxa"/>
          </w:tcPr>
          <w:p w14:paraId="0DEC2C33" w14:textId="199C6DDC" w:rsidR="3D87E0B5" w:rsidRPr="004F6D59" w:rsidRDefault="75DB13FA" w:rsidP="75DB13FA">
            <w:pPr>
              <w:rPr>
                <w:rFonts w:eastAsia="Arial" w:cstheme="minorHAnsi"/>
              </w:rPr>
            </w:pPr>
            <w:r w:rsidRPr="004F6D59">
              <w:rPr>
                <w:rFonts w:eastAsia="Arial" w:cstheme="minorHAnsi"/>
              </w:rPr>
              <w:t>Baja.</w:t>
            </w:r>
          </w:p>
        </w:tc>
      </w:tr>
      <w:tr w:rsidR="3D87E0B5" w:rsidRPr="004F6D59" w14:paraId="270EABB9" w14:textId="77777777" w:rsidTr="6EB33B7B">
        <w:trPr>
          <w:trHeight w:val="5565"/>
        </w:trPr>
        <w:tc>
          <w:tcPr>
            <w:tcW w:w="1785" w:type="dxa"/>
          </w:tcPr>
          <w:p w14:paraId="3FF00B66" w14:textId="19D8C41D" w:rsidR="3D87E0B5" w:rsidRPr="004F6D59" w:rsidRDefault="1C423CCE" w:rsidP="75DB13FA">
            <w:pPr>
              <w:rPr>
                <w:rFonts w:eastAsia="Arial" w:cstheme="minorHAnsi"/>
              </w:rPr>
            </w:pPr>
            <w:r w:rsidRPr="004F6D59">
              <w:rPr>
                <w:rFonts w:eastAsia="Arial" w:cstheme="minorHAnsi"/>
                <w:b/>
                <w:bCs/>
              </w:rPr>
              <w:lastRenderedPageBreak/>
              <w:t xml:space="preserve">Problema: </w:t>
            </w:r>
            <w:r w:rsidRPr="004F6D59">
              <w:rPr>
                <w:rFonts w:eastAsia="Arial" w:cstheme="minorHAnsi"/>
              </w:rPr>
              <w:t>El taller no cuenta con un control eficiente de los equipos que ingresaron al mismo.</w:t>
            </w:r>
          </w:p>
        </w:tc>
        <w:tc>
          <w:tcPr>
            <w:tcW w:w="2160" w:type="dxa"/>
          </w:tcPr>
          <w:p w14:paraId="2B080C5A" w14:textId="7CB1BD68" w:rsidR="3D87E0B5" w:rsidRPr="004F6D59" w:rsidRDefault="1C423CCE" w:rsidP="75DB13FA">
            <w:pPr>
              <w:rPr>
                <w:rFonts w:eastAsia="Arial" w:cstheme="minorHAnsi"/>
                <w:b/>
                <w:bCs/>
              </w:rPr>
            </w:pPr>
            <w:r w:rsidRPr="004F6D59">
              <w:rPr>
                <w:rFonts w:eastAsia="Arial" w:cstheme="minorHAnsi"/>
                <w:b/>
                <w:bCs/>
              </w:rPr>
              <w:t xml:space="preserve">Causa: </w:t>
            </w:r>
            <w:r w:rsidRPr="004F6D59">
              <w:rPr>
                <w:rFonts w:eastAsia="Arial" w:cstheme="minorHAnsi"/>
              </w:rPr>
              <w:t>se registra el ingreso de los equipos para reparación de manera manual en tiques individuales.</w:t>
            </w:r>
            <w:r w:rsidRPr="004F6D59">
              <w:rPr>
                <w:rFonts w:eastAsia="Arial" w:cstheme="minorHAnsi"/>
                <w:b/>
                <w:bCs/>
              </w:rPr>
              <w:t xml:space="preserve"> </w:t>
            </w:r>
          </w:p>
          <w:p w14:paraId="02579BD2" w14:textId="7D36C589" w:rsidR="3D87E0B5" w:rsidRPr="004F6D59" w:rsidRDefault="75DB13FA" w:rsidP="75DB13FA">
            <w:pPr>
              <w:rPr>
                <w:rFonts w:eastAsia="Arial" w:cstheme="minorHAnsi"/>
              </w:rPr>
            </w:pPr>
            <w:r w:rsidRPr="004F6D59">
              <w:rPr>
                <w:rFonts w:eastAsia="Arial" w:cstheme="minorHAnsi"/>
                <w:b/>
                <w:bCs/>
              </w:rPr>
              <w:t xml:space="preserve">Efecto: </w:t>
            </w:r>
            <w:r w:rsidRPr="004F6D59">
              <w:rPr>
                <w:rFonts w:eastAsia="Arial" w:cstheme="minorHAnsi"/>
              </w:rPr>
              <w:t>perdida de seguimiento del estado de los equipos ingresados.</w:t>
            </w:r>
          </w:p>
          <w:p w14:paraId="21C58A43" w14:textId="75C6A538" w:rsidR="3D87E0B5" w:rsidRPr="004F6D59" w:rsidRDefault="75DB13FA" w:rsidP="75DB13FA">
            <w:pPr>
              <w:rPr>
                <w:rFonts w:eastAsia="Arial" w:cstheme="minorHAnsi"/>
              </w:rPr>
            </w:pPr>
            <w:r w:rsidRPr="004F6D59">
              <w:rPr>
                <w:rFonts w:eastAsia="Arial" w:cstheme="minorHAnsi"/>
              </w:rPr>
              <w:t xml:space="preserve">Inexistencia de un orden de prioridad. </w:t>
            </w:r>
          </w:p>
          <w:p w14:paraId="7D811ACE" w14:textId="70014AE4" w:rsidR="3D87E0B5" w:rsidRPr="004F6D59" w:rsidRDefault="75DB13FA" w:rsidP="75DB13FA">
            <w:pPr>
              <w:rPr>
                <w:rFonts w:eastAsia="Arial" w:cstheme="minorHAnsi"/>
              </w:rPr>
            </w:pPr>
            <w:r w:rsidRPr="004F6D59">
              <w:rPr>
                <w:rFonts w:eastAsia="Arial" w:cstheme="minorHAnsi"/>
              </w:rPr>
              <w:t xml:space="preserve">Retraso de entregas. </w:t>
            </w:r>
          </w:p>
          <w:p w14:paraId="6A6E7A9F" w14:textId="2CDAD7E0" w:rsidR="3D87E0B5" w:rsidRPr="004F6D59" w:rsidRDefault="75DB13FA" w:rsidP="75DB13FA">
            <w:pPr>
              <w:rPr>
                <w:rFonts w:eastAsia="Arial" w:cstheme="minorHAnsi"/>
              </w:rPr>
            </w:pPr>
            <w:r w:rsidRPr="004F6D59">
              <w:rPr>
                <w:rFonts w:eastAsia="Arial" w:cstheme="minorHAnsi"/>
              </w:rPr>
              <w:t>Ineficiente asignación de recursos como piezas o tiempo.</w:t>
            </w:r>
          </w:p>
        </w:tc>
        <w:tc>
          <w:tcPr>
            <w:tcW w:w="827" w:type="dxa"/>
          </w:tcPr>
          <w:p w14:paraId="2D88BE11" w14:textId="15873A53" w:rsidR="3D87E0B5" w:rsidRPr="004F6D59" w:rsidRDefault="75DB13FA" w:rsidP="75DB13FA">
            <w:pPr>
              <w:rPr>
                <w:rFonts w:eastAsia="Arial" w:cstheme="minorHAnsi"/>
              </w:rPr>
            </w:pPr>
            <w:r w:rsidRPr="004F6D59">
              <w:rPr>
                <w:rFonts w:eastAsia="Arial" w:cstheme="minorHAnsi"/>
              </w:rPr>
              <w:t>Alta</w:t>
            </w:r>
          </w:p>
        </w:tc>
        <w:tc>
          <w:tcPr>
            <w:tcW w:w="2010" w:type="dxa"/>
          </w:tcPr>
          <w:p w14:paraId="4E26D34F" w14:textId="710DAF4D" w:rsidR="3D87E0B5" w:rsidRPr="004F6D59" w:rsidRDefault="359C1E03" w:rsidP="75DB13FA">
            <w:pPr>
              <w:rPr>
                <w:rFonts w:eastAsia="Arial" w:cstheme="minorHAnsi"/>
              </w:rPr>
            </w:pPr>
            <w:r w:rsidRPr="004F6D59">
              <w:rPr>
                <w:rFonts w:eastAsia="Arial" w:cstheme="minorHAnsi"/>
                <w:b/>
                <w:bCs/>
              </w:rPr>
              <w:t xml:space="preserve"> </w:t>
            </w:r>
            <w:r w:rsidRPr="004F6D59">
              <w:rPr>
                <w:rFonts w:eastAsia="Arial" w:cstheme="minorHAnsi"/>
              </w:rPr>
              <w:t>Permitir registrar el ingreso, modificación y salida de los equipos al taller para</w:t>
            </w:r>
          </w:p>
          <w:p w14:paraId="64A2E6E4" w14:textId="2D078D96" w:rsidR="3D87E0B5" w:rsidRPr="004F6D59" w:rsidRDefault="359C1E03" w:rsidP="75DB13FA">
            <w:pPr>
              <w:rPr>
                <w:rFonts w:eastAsia="Arial" w:cstheme="minorHAnsi"/>
              </w:rPr>
            </w:pPr>
            <w:r w:rsidRPr="004F6D59">
              <w:rPr>
                <w:rFonts w:eastAsia="Arial" w:cstheme="minorHAnsi"/>
              </w:rPr>
              <w:t>crear un orden de prioridad para mejorar la asignación de recursos y agilizar entregas.</w:t>
            </w:r>
          </w:p>
          <w:p w14:paraId="132BC389" w14:textId="14C897CB" w:rsidR="3D87E0B5" w:rsidRPr="004F6D59" w:rsidRDefault="3D87E0B5" w:rsidP="75DB13FA">
            <w:pPr>
              <w:rPr>
                <w:rFonts w:eastAsia="Arial" w:cstheme="minorHAnsi"/>
              </w:rPr>
            </w:pPr>
          </w:p>
        </w:tc>
        <w:tc>
          <w:tcPr>
            <w:tcW w:w="1395" w:type="dxa"/>
          </w:tcPr>
          <w:p w14:paraId="6F23BD0E" w14:textId="099F96FF" w:rsidR="3D87E0B5" w:rsidRPr="004F6D59" w:rsidRDefault="3D87E0B5" w:rsidP="75DB13FA">
            <w:pPr>
              <w:rPr>
                <w:rFonts w:eastAsia="Arial" w:cstheme="minorHAnsi"/>
              </w:rPr>
            </w:pPr>
          </w:p>
        </w:tc>
        <w:tc>
          <w:tcPr>
            <w:tcW w:w="835" w:type="dxa"/>
          </w:tcPr>
          <w:p w14:paraId="6C8D7893" w14:textId="77E764A2" w:rsidR="3D87E0B5" w:rsidRPr="004F6D59" w:rsidRDefault="359C1E03" w:rsidP="75DB13FA">
            <w:pPr>
              <w:rPr>
                <w:rFonts w:eastAsia="Arial" w:cstheme="minorHAnsi"/>
              </w:rPr>
            </w:pPr>
            <w:r w:rsidRPr="004F6D59">
              <w:rPr>
                <w:rFonts w:eastAsia="Arial" w:cstheme="minorHAnsi"/>
              </w:rPr>
              <w:t>Media.</w:t>
            </w:r>
          </w:p>
        </w:tc>
      </w:tr>
      <w:tr w:rsidR="3D87E0B5" w:rsidRPr="004F6D59" w14:paraId="39E94BA6" w14:textId="77777777" w:rsidTr="6EB33B7B">
        <w:trPr>
          <w:trHeight w:val="300"/>
        </w:trPr>
        <w:tc>
          <w:tcPr>
            <w:tcW w:w="1785" w:type="dxa"/>
          </w:tcPr>
          <w:p w14:paraId="1A1D9EDE" w14:textId="141BC8E9" w:rsidR="3D87E0B5" w:rsidRPr="004F6D59" w:rsidRDefault="359C1E03" w:rsidP="75DB13FA">
            <w:pPr>
              <w:rPr>
                <w:rFonts w:eastAsia="Arial" w:cstheme="minorHAnsi"/>
              </w:rPr>
            </w:pPr>
            <w:r w:rsidRPr="004F6D59">
              <w:rPr>
                <w:rFonts w:eastAsia="Arial" w:cstheme="minorHAnsi"/>
                <w:b/>
                <w:bCs/>
              </w:rPr>
              <w:t xml:space="preserve">Problema: </w:t>
            </w:r>
            <w:r w:rsidRPr="004F6D59">
              <w:rPr>
                <w:rFonts w:eastAsia="Arial" w:cstheme="minorHAnsi"/>
              </w:rPr>
              <w:t>falta de información del estado de los equipos que ingresan al taller.</w:t>
            </w:r>
          </w:p>
        </w:tc>
        <w:tc>
          <w:tcPr>
            <w:tcW w:w="2160" w:type="dxa"/>
          </w:tcPr>
          <w:p w14:paraId="14A6A5E1" w14:textId="35EA200A" w:rsidR="3D87E0B5" w:rsidRPr="004F6D59" w:rsidRDefault="359C1E03" w:rsidP="75DB13FA">
            <w:pPr>
              <w:rPr>
                <w:rFonts w:eastAsia="Arial" w:cstheme="minorHAnsi"/>
              </w:rPr>
            </w:pPr>
            <w:r w:rsidRPr="004F6D59">
              <w:rPr>
                <w:rFonts w:eastAsia="Arial" w:cstheme="minorHAnsi"/>
                <w:b/>
                <w:bCs/>
              </w:rPr>
              <w:t>Causa:</w:t>
            </w:r>
            <w:r w:rsidRPr="004F6D59">
              <w:rPr>
                <w:rFonts w:eastAsia="Arial" w:cstheme="minorHAnsi"/>
              </w:rPr>
              <w:t xml:space="preserve"> En los tiques individuales usados para registrar el ingreso de equipos no se detalla el estado de ingreso del</w:t>
            </w:r>
            <w:r w:rsidRPr="004F6D59">
              <w:rPr>
                <w:rFonts w:eastAsia="Arial" w:cstheme="minorHAnsi"/>
                <w:b/>
                <w:bCs/>
              </w:rPr>
              <w:t xml:space="preserve"> </w:t>
            </w:r>
            <w:r w:rsidRPr="004F6D59">
              <w:rPr>
                <w:rFonts w:eastAsia="Arial" w:cstheme="minorHAnsi"/>
              </w:rPr>
              <w:t>equipo.</w:t>
            </w:r>
          </w:p>
          <w:p w14:paraId="04AD9E91" w14:textId="1C5313CD" w:rsidR="3D87E0B5" w:rsidRPr="004F6D59" w:rsidRDefault="3D87E0B5" w:rsidP="75DB13FA">
            <w:pPr>
              <w:rPr>
                <w:rFonts w:eastAsia="Arial" w:cstheme="minorHAnsi"/>
              </w:rPr>
            </w:pPr>
          </w:p>
          <w:p w14:paraId="7C715D32" w14:textId="7D22A19B" w:rsidR="3D87E0B5" w:rsidRPr="004F6D59" w:rsidRDefault="75DB13FA" w:rsidP="75DB13FA">
            <w:pPr>
              <w:rPr>
                <w:rFonts w:eastAsia="Arial" w:cstheme="minorHAnsi"/>
                <w:color w:val="000000" w:themeColor="text1"/>
              </w:rPr>
            </w:pPr>
            <w:r w:rsidRPr="004F6D59">
              <w:rPr>
                <w:rFonts w:eastAsia="Arial" w:cstheme="minorHAnsi"/>
                <w:b/>
                <w:bCs/>
              </w:rPr>
              <w:t xml:space="preserve">Efecto: </w:t>
            </w:r>
            <w:r w:rsidRPr="004F6D59">
              <w:rPr>
                <w:rFonts w:eastAsia="Arial" w:cstheme="minorHAnsi"/>
              </w:rPr>
              <w:t>inexistencia de un</w:t>
            </w:r>
            <w:r w:rsidRPr="004F6D59">
              <w:rPr>
                <w:rFonts w:eastAsia="Arial" w:cstheme="minorHAnsi"/>
                <w:b/>
                <w:bCs/>
              </w:rPr>
              <w:t xml:space="preserve"> </w:t>
            </w:r>
            <w:r w:rsidRPr="004F6D59">
              <w:rPr>
                <w:rFonts w:eastAsia="Arial" w:cstheme="minorHAnsi"/>
              </w:rPr>
              <w:t>respaldo ante posibles problemas o reclamos de los clientes ante daños que puedan sufrir los equipos durante la reparación o que los ocasione el cliente.</w:t>
            </w:r>
          </w:p>
        </w:tc>
        <w:tc>
          <w:tcPr>
            <w:tcW w:w="827" w:type="dxa"/>
          </w:tcPr>
          <w:p w14:paraId="1EB26570" w14:textId="325AEA79" w:rsidR="3D87E0B5" w:rsidRPr="004F6D59" w:rsidRDefault="75DB13FA" w:rsidP="75DB13FA">
            <w:pPr>
              <w:rPr>
                <w:rFonts w:eastAsia="Arial" w:cstheme="minorHAnsi"/>
              </w:rPr>
            </w:pPr>
            <w:r w:rsidRPr="004F6D59">
              <w:rPr>
                <w:rFonts w:eastAsia="Arial" w:cstheme="minorHAnsi"/>
              </w:rPr>
              <w:t xml:space="preserve">Media. </w:t>
            </w:r>
          </w:p>
        </w:tc>
        <w:tc>
          <w:tcPr>
            <w:tcW w:w="2010" w:type="dxa"/>
          </w:tcPr>
          <w:p w14:paraId="1D32867C" w14:textId="6E5ADAA9" w:rsidR="3D87E0B5" w:rsidRPr="004F6D59" w:rsidRDefault="37883512" w:rsidP="75DB13FA">
            <w:pPr>
              <w:rPr>
                <w:rFonts w:eastAsia="Arial" w:cstheme="minorHAnsi"/>
              </w:rPr>
            </w:pPr>
            <w:r w:rsidRPr="004F6D59">
              <w:rPr>
                <w:rFonts w:eastAsia="Arial" w:cstheme="minorHAnsi"/>
              </w:rPr>
              <w:t>Permitir el registro de información relevante e imágenes que permitan establecer el estado de ingreso de un equipo.</w:t>
            </w:r>
          </w:p>
          <w:p w14:paraId="57514C7A" w14:textId="256128B4" w:rsidR="3D87E0B5" w:rsidRPr="004F6D59" w:rsidRDefault="37883512" w:rsidP="75DB13FA">
            <w:pPr>
              <w:rPr>
                <w:rFonts w:eastAsia="Arial" w:cstheme="minorHAnsi"/>
              </w:rPr>
            </w:pPr>
            <w:r w:rsidRPr="004F6D59">
              <w:rPr>
                <w:rFonts w:eastAsia="Arial" w:cstheme="minorHAnsi"/>
              </w:rPr>
              <w:t>Generar un documento con esa información que servirá como referencia para el cliente y como respaldo para la empresa en caso de consultas o reclamaciones posteriores</w:t>
            </w:r>
          </w:p>
        </w:tc>
        <w:tc>
          <w:tcPr>
            <w:tcW w:w="1395" w:type="dxa"/>
          </w:tcPr>
          <w:p w14:paraId="3AC6F70A" w14:textId="75EBD7C6" w:rsidR="3D87E0B5" w:rsidRPr="004F6D59" w:rsidRDefault="75DB13FA" w:rsidP="75DB13FA">
            <w:pPr>
              <w:rPr>
                <w:rFonts w:eastAsia="Arial" w:cstheme="minorHAnsi"/>
              </w:rPr>
            </w:pPr>
            <w:r w:rsidRPr="004F6D59">
              <w:rPr>
                <w:rFonts w:eastAsia="Arial" w:cstheme="minorHAnsi"/>
              </w:rPr>
              <w:t>La empresa debe contar con los equipos necesarios para la tarea.</w:t>
            </w:r>
          </w:p>
        </w:tc>
        <w:tc>
          <w:tcPr>
            <w:tcW w:w="835" w:type="dxa"/>
          </w:tcPr>
          <w:p w14:paraId="0274639B" w14:textId="0CBF3A1F" w:rsidR="3D87E0B5" w:rsidRPr="004F6D59" w:rsidRDefault="75DB13FA" w:rsidP="75DB13FA">
            <w:pPr>
              <w:rPr>
                <w:rFonts w:eastAsia="Arial" w:cstheme="minorHAnsi"/>
              </w:rPr>
            </w:pPr>
            <w:r w:rsidRPr="004F6D59">
              <w:rPr>
                <w:rFonts w:eastAsia="Arial" w:cstheme="minorHAnsi"/>
              </w:rPr>
              <w:t>Alta</w:t>
            </w:r>
          </w:p>
        </w:tc>
      </w:tr>
      <w:tr w:rsidR="3D87E0B5" w:rsidRPr="004F6D59" w14:paraId="64EA6EC2" w14:textId="77777777" w:rsidTr="6EB33B7B">
        <w:trPr>
          <w:trHeight w:val="300"/>
        </w:trPr>
        <w:tc>
          <w:tcPr>
            <w:tcW w:w="1785" w:type="dxa"/>
          </w:tcPr>
          <w:p w14:paraId="745A637C" w14:textId="7F3DFC69" w:rsidR="3D87E0B5" w:rsidRPr="004F6D59" w:rsidRDefault="75DB13FA" w:rsidP="75DB13FA">
            <w:pPr>
              <w:rPr>
                <w:rFonts w:eastAsia="Arial" w:cstheme="minorHAnsi"/>
              </w:rPr>
            </w:pPr>
            <w:r w:rsidRPr="004F6D59">
              <w:rPr>
                <w:rFonts w:eastAsia="Arial" w:cstheme="minorHAnsi"/>
                <w:b/>
                <w:bCs/>
              </w:rPr>
              <w:t xml:space="preserve">Oportunidad: </w:t>
            </w:r>
            <w:r w:rsidRPr="004F6D59">
              <w:rPr>
                <w:rFonts w:eastAsia="Arial" w:cstheme="minorHAnsi"/>
              </w:rPr>
              <w:t xml:space="preserve">La empresa no cuenta con </w:t>
            </w:r>
            <w:r w:rsidRPr="004F6D59">
              <w:rPr>
                <w:rFonts w:eastAsia="Arial" w:cstheme="minorHAnsi"/>
              </w:rPr>
              <w:lastRenderedPageBreak/>
              <w:t xml:space="preserve">informes estadísticos de las ventas. </w:t>
            </w:r>
          </w:p>
        </w:tc>
        <w:tc>
          <w:tcPr>
            <w:tcW w:w="2160" w:type="dxa"/>
          </w:tcPr>
          <w:p w14:paraId="1ED75E31" w14:textId="18402157" w:rsidR="3D87E0B5" w:rsidRPr="004F6D59" w:rsidRDefault="75DB13FA" w:rsidP="75DB13FA">
            <w:pPr>
              <w:rPr>
                <w:rFonts w:eastAsia="Arial" w:cstheme="minorHAnsi"/>
                <w:b/>
                <w:bCs/>
              </w:rPr>
            </w:pPr>
            <w:r w:rsidRPr="004F6D59">
              <w:rPr>
                <w:rFonts w:eastAsia="Arial" w:cstheme="minorHAnsi"/>
                <w:b/>
                <w:bCs/>
              </w:rPr>
              <w:lastRenderedPageBreak/>
              <w:t xml:space="preserve">Efecto: </w:t>
            </w:r>
            <w:r w:rsidRPr="004F6D59">
              <w:rPr>
                <w:rFonts w:eastAsia="Arial" w:cstheme="minorHAnsi"/>
              </w:rPr>
              <w:t xml:space="preserve">Imposibilidad de toma de </w:t>
            </w:r>
            <w:r w:rsidRPr="004F6D59">
              <w:rPr>
                <w:rFonts w:eastAsia="Arial" w:cstheme="minorHAnsi"/>
              </w:rPr>
              <w:lastRenderedPageBreak/>
              <w:t>decisiones de reabastecimiento de stock basada en estadísticas.</w:t>
            </w:r>
          </w:p>
        </w:tc>
        <w:tc>
          <w:tcPr>
            <w:tcW w:w="827" w:type="dxa"/>
          </w:tcPr>
          <w:p w14:paraId="3D6088BC" w14:textId="099787E5" w:rsidR="3D87E0B5" w:rsidRPr="004F6D59" w:rsidRDefault="75DB13FA" w:rsidP="75DB13FA">
            <w:pPr>
              <w:rPr>
                <w:rFonts w:eastAsia="Arial" w:cstheme="minorHAnsi"/>
              </w:rPr>
            </w:pPr>
            <w:r w:rsidRPr="004F6D59">
              <w:rPr>
                <w:rFonts w:eastAsia="Arial" w:cstheme="minorHAnsi"/>
              </w:rPr>
              <w:lastRenderedPageBreak/>
              <w:t>baja</w:t>
            </w:r>
          </w:p>
        </w:tc>
        <w:tc>
          <w:tcPr>
            <w:tcW w:w="2010" w:type="dxa"/>
          </w:tcPr>
          <w:p w14:paraId="779EE0C2" w14:textId="603200D6" w:rsidR="3D87E0B5" w:rsidRPr="004F6D59" w:rsidRDefault="37883512" w:rsidP="75DB13FA">
            <w:pPr>
              <w:rPr>
                <w:rFonts w:eastAsia="Arial" w:cstheme="minorHAnsi"/>
              </w:rPr>
            </w:pPr>
            <w:r w:rsidRPr="004F6D59">
              <w:rPr>
                <w:rFonts w:eastAsia="Arial" w:cstheme="minorHAnsi"/>
              </w:rPr>
              <w:t xml:space="preserve">Manejar los datos de las ventas para poder realizar </w:t>
            </w:r>
            <w:r w:rsidRPr="004F6D59">
              <w:rPr>
                <w:rFonts w:eastAsia="Arial" w:cstheme="minorHAnsi"/>
              </w:rPr>
              <w:lastRenderedPageBreak/>
              <w:t>estadísticas relacionadas a las ventas (productos más vendidos, productos menos vendidos, productos que están mucho tiempo en el stock.)</w:t>
            </w:r>
          </w:p>
        </w:tc>
        <w:tc>
          <w:tcPr>
            <w:tcW w:w="1395" w:type="dxa"/>
          </w:tcPr>
          <w:p w14:paraId="268AD595" w14:textId="6E5347A7" w:rsidR="3D87E0B5" w:rsidRPr="004F6D59" w:rsidRDefault="3D87E0B5" w:rsidP="75DB13FA">
            <w:pPr>
              <w:rPr>
                <w:rFonts w:eastAsia="Arial" w:cstheme="minorHAnsi"/>
              </w:rPr>
            </w:pPr>
          </w:p>
        </w:tc>
        <w:tc>
          <w:tcPr>
            <w:tcW w:w="835" w:type="dxa"/>
          </w:tcPr>
          <w:p w14:paraId="222E9F7B" w14:textId="7B343B0A" w:rsidR="3D87E0B5" w:rsidRPr="004F6D59" w:rsidRDefault="75DB13FA" w:rsidP="75DB13FA">
            <w:pPr>
              <w:rPr>
                <w:rFonts w:eastAsia="Arial" w:cstheme="minorHAnsi"/>
              </w:rPr>
            </w:pPr>
            <w:r w:rsidRPr="004F6D59">
              <w:rPr>
                <w:rFonts w:eastAsia="Arial" w:cstheme="minorHAnsi"/>
              </w:rPr>
              <w:t>baja</w:t>
            </w:r>
          </w:p>
        </w:tc>
      </w:tr>
      <w:tr w:rsidR="3D87E0B5" w:rsidRPr="004F6D59" w14:paraId="5E176285" w14:textId="77777777" w:rsidTr="6EB33B7B">
        <w:trPr>
          <w:trHeight w:val="3000"/>
        </w:trPr>
        <w:tc>
          <w:tcPr>
            <w:tcW w:w="1785" w:type="dxa"/>
          </w:tcPr>
          <w:p w14:paraId="7B82917D" w14:textId="2F821C07" w:rsidR="3D87E0B5" w:rsidRPr="004F6D59" w:rsidRDefault="75DB13FA" w:rsidP="75DB13FA">
            <w:pPr>
              <w:rPr>
                <w:rFonts w:eastAsia="Arial" w:cstheme="minorHAnsi"/>
              </w:rPr>
            </w:pPr>
            <w:r w:rsidRPr="004F6D59">
              <w:rPr>
                <w:rFonts w:eastAsia="Arial" w:cstheme="minorHAnsi"/>
                <w:b/>
                <w:bCs/>
              </w:rPr>
              <w:t xml:space="preserve">Problema: </w:t>
            </w:r>
            <w:r w:rsidRPr="004F6D59">
              <w:rPr>
                <w:rFonts w:eastAsia="Arial" w:cstheme="minorHAnsi"/>
              </w:rPr>
              <w:t>La empresa no entrega a los clientes presupuestos detallados para las reparaciones o mantenimientos.</w:t>
            </w:r>
          </w:p>
        </w:tc>
        <w:tc>
          <w:tcPr>
            <w:tcW w:w="2160" w:type="dxa"/>
          </w:tcPr>
          <w:p w14:paraId="4E670EE4" w14:textId="3B0550BE" w:rsidR="3D87E0B5" w:rsidRPr="004F6D59" w:rsidRDefault="75DB13FA" w:rsidP="75DB13FA">
            <w:pPr>
              <w:rPr>
                <w:rFonts w:eastAsia="Arial" w:cstheme="minorHAnsi"/>
              </w:rPr>
            </w:pPr>
            <w:r w:rsidRPr="004F6D59">
              <w:rPr>
                <w:rFonts w:eastAsia="Arial" w:cstheme="minorHAnsi"/>
                <w:b/>
                <w:bCs/>
              </w:rPr>
              <w:t xml:space="preserve">Causa: </w:t>
            </w:r>
            <w:r w:rsidRPr="004F6D59">
              <w:rPr>
                <w:rFonts w:eastAsia="Arial" w:cstheme="minorHAnsi"/>
              </w:rPr>
              <w:t>informalidad en la comunicación con los clientes.</w:t>
            </w:r>
          </w:p>
          <w:p w14:paraId="655D133B" w14:textId="47097396" w:rsidR="3D87E0B5" w:rsidRPr="004F6D59" w:rsidRDefault="75DB13FA" w:rsidP="75DB13FA">
            <w:pPr>
              <w:rPr>
                <w:rFonts w:eastAsia="Arial" w:cstheme="minorHAnsi"/>
              </w:rPr>
            </w:pPr>
            <w:r w:rsidRPr="004F6D59">
              <w:rPr>
                <w:rFonts w:eastAsia="Arial" w:cstheme="minorHAnsi"/>
                <w:b/>
                <w:bCs/>
              </w:rPr>
              <w:t xml:space="preserve">Efecto: </w:t>
            </w:r>
            <w:r w:rsidRPr="004F6D59">
              <w:rPr>
                <w:rFonts w:eastAsia="Arial" w:cstheme="minorHAnsi"/>
              </w:rPr>
              <w:t>los clientes no cuentan con los detalles de la reparación que se realizara a sus equipos para poder aprobarlos o no.</w:t>
            </w:r>
          </w:p>
        </w:tc>
        <w:tc>
          <w:tcPr>
            <w:tcW w:w="827" w:type="dxa"/>
          </w:tcPr>
          <w:p w14:paraId="53E79FB0" w14:textId="1CEFC05A" w:rsidR="3D87E0B5" w:rsidRPr="004F6D59" w:rsidRDefault="75DB13FA" w:rsidP="75DB13FA">
            <w:pPr>
              <w:rPr>
                <w:rFonts w:eastAsia="Arial" w:cstheme="minorHAnsi"/>
              </w:rPr>
            </w:pPr>
            <w:r w:rsidRPr="004F6D59">
              <w:rPr>
                <w:rFonts w:eastAsia="Arial" w:cstheme="minorHAnsi"/>
              </w:rPr>
              <w:t xml:space="preserve">Baja </w:t>
            </w:r>
          </w:p>
        </w:tc>
        <w:tc>
          <w:tcPr>
            <w:tcW w:w="2010" w:type="dxa"/>
          </w:tcPr>
          <w:p w14:paraId="767A9332" w14:textId="16077A82" w:rsidR="3D87E0B5" w:rsidRPr="004F6D59" w:rsidRDefault="37883512" w:rsidP="2F727C0F">
            <w:pPr>
              <w:rPr>
                <w:rFonts w:eastAsia="Arial" w:cstheme="minorHAnsi"/>
              </w:rPr>
            </w:pPr>
            <w:r w:rsidRPr="004F6D59">
              <w:rPr>
                <w:rFonts w:eastAsia="Arial" w:cstheme="minorHAnsi"/>
              </w:rPr>
              <w:t>Producir un presupuesto detallando los precios y descripciones de los repuestos, mano de obra y material de mantenimiento, que se usaran en su equipo.</w:t>
            </w:r>
          </w:p>
        </w:tc>
        <w:tc>
          <w:tcPr>
            <w:tcW w:w="1395" w:type="dxa"/>
          </w:tcPr>
          <w:p w14:paraId="4EE2010B" w14:textId="0E0B8A46" w:rsidR="3D87E0B5" w:rsidRPr="004F6D59" w:rsidRDefault="75DB13FA" w:rsidP="75DB13FA">
            <w:pPr>
              <w:rPr>
                <w:rFonts w:eastAsia="Arial" w:cstheme="minorHAnsi"/>
              </w:rPr>
            </w:pPr>
            <w:r w:rsidRPr="004F6D59">
              <w:rPr>
                <w:rFonts w:eastAsia="Arial" w:cstheme="minorHAnsi"/>
              </w:rPr>
              <w:t>Los clientes deben contar con algún medio de comunicación por donde se le compartan los presupuestos.</w:t>
            </w:r>
          </w:p>
        </w:tc>
        <w:tc>
          <w:tcPr>
            <w:tcW w:w="835" w:type="dxa"/>
          </w:tcPr>
          <w:p w14:paraId="484FE482" w14:textId="130DDDB6" w:rsidR="3D87E0B5" w:rsidRPr="004F6D59" w:rsidRDefault="75DB13FA" w:rsidP="75DB13FA">
            <w:pPr>
              <w:rPr>
                <w:rFonts w:eastAsia="Arial" w:cstheme="minorHAnsi"/>
              </w:rPr>
            </w:pPr>
            <w:r w:rsidRPr="004F6D59">
              <w:rPr>
                <w:rFonts w:eastAsia="Arial" w:cstheme="minorHAnsi"/>
              </w:rPr>
              <w:t>Media</w:t>
            </w:r>
          </w:p>
        </w:tc>
      </w:tr>
      <w:tr w:rsidR="3D87E0B5" w:rsidRPr="004F6D59" w14:paraId="2DFBC476" w14:textId="77777777" w:rsidTr="6EB33B7B">
        <w:trPr>
          <w:trHeight w:val="300"/>
        </w:trPr>
        <w:tc>
          <w:tcPr>
            <w:tcW w:w="1785" w:type="dxa"/>
          </w:tcPr>
          <w:p w14:paraId="1A09FA4F" w14:textId="029F51B7" w:rsidR="3D87E0B5" w:rsidRPr="004F6D59" w:rsidRDefault="75DB13FA" w:rsidP="75DB13FA">
            <w:pPr>
              <w:rPr>
                <w:rFonts w:eastAsia="Arial" w:cstheme="minorHAnsi"/>
              </w:rPr>
            </w:pPr>
            <w:r w:rsidRPr="004F6D59">
              <w:rPr>
                <w:rFonts w:eastAsia="Arial" w:cstheme="minorHAnsi"/>
                <w:b/>
                <w:bCs/>
              </w:rPr>
              <w:t xml:space="preserve">Problema: </w:t>
            </w:r>
            <w:r w:rsidRPr="004F6D59">
              <w:rPr>
                <w:rFonts w:eastAsia="Arial" w:cstheme="minorHAnsi"/>
              </w:rPr>
              <w:t>La empresa no cuenta con un método de restricción a la información sensible de la misma.</w:t>
            </w:r>
          </w:p>
        </w:tc>
        <w:tc>
          <w:tcPr>
            <w:tcW w:w="2160" w:type="dxa"/>
          </w:tcPr>
          <w:p w14:paraId="2F454514" w14:textId="3573E48C" w:rsidR="3D87E0B5" w:rsidRPr="004F6D59" w:rsidRDefault="75DB13FA" w:rsidP="75DB13FA">
            <w:pPr>
              <w:rPr>
                <w:rFonts w:eastAsia="Arial" w:cstheme="minorHAnsi"/>
              </w:rPr>
            </w:pPr>
            <w:r w:rsidRPr="004F6D59">
              <w:rPr>
                <w:rFonts w:eastAsia="Arial" w:cstheme="minorHAnsi"/>
                <w:b/>
                <w:bCs/>
              </w:rPr>
              <w:t xml:space="preserve">Causa: </w:t>
            </w:r>
            <w:r w:rsidRPr="004F6D59">
              <w:rPr>
                <w:rFonts w:eastAsia="Arial" w:cstheme="minorHAnsi"/>
              </w:rPr>
              <w:t>El software utilizado para llevar los registros no cuentan controles de acceso adecuados.</w:t>
            </w:r>
          </w:p>
          <w:p w14:paraId="61E5FAA7" w14:textId="174EDD53" w:rsidR="517DB2AF" w:rsidRPr="004F6D59" w:rsidRDefault="517DB2AF" w:rsidP="75DB13FA">
            <w:pPr>
              <w:rPr>
                <w:rFonts w:eastAsia="Arial" w:cstheme="minorHAnsi"/>
              </w:rPr>
            </w:pPr>
          </w:p>
          <w:p w14:paraId="65D72B2A" w14:textId="395DACCA" w:rsidR="3D87E0B5" w:rsidRPr="004F6D59" w:rsidRDefault="75DB13FA" w:rsidP="75DB13FA">
            <w:pPr>
              <w:rPr>
                <w:rFonts w:eastAsia="Arial" w:cstheme="minorHAnsi"/>
              </w:rPr>
            </w:pPr>
            <w:r w:rsidRPr="004F6D59">
              <w:rPr>
                <w:rFonts w:eastAsia="Arial" w:cstheme="minorHAnsi"/>
                <w:b/>
                <w:bCs/>
              </w:rPr>
              <w:t xml:space="preserve">Efecto: </w:t>
            </w:r>
            <w:r w:rsidRPr="004F6D59">
              <w:rPr>
                <w:rFonts w:eastAsia="Arial" w:cstheme="minorHAnsi"/>
              </w:rPr>
              <w:t xml:space="preserve">En el caso de que la empresa contrate personal podrán acceder a información delicada. </w:t>
            </w:r>
          </w:p>
        </w:tc>
        <w:tc>
          <w:tcPr>
            <w:tcW w:w="827" w:type="dxa"/>
          </w:tcPr>
          <w:p w14:paraId="3E3D2BC5" w14:textId="0CF5C0B5" w:rsidR="3D87E0B5" w:rsidRPr="004F6D59" w:rsidRDefault="75DB13FA" w:rsidP="75DB13FA">
            <w:pPr>
              <w:rPr>
                <w:rFonts w:eastAsia="Arial" w:cstheme="minorHAnsi"/>
              </w:rPr>
            </w:pPr>
            <w:r w:rsidRPr="004F6D59">
              <w:rPr>
                <w:rFonts w:eastAsia="Arial" w:cstheme="minorHAnsi"/>
              </w:rPr>
              <w:t xml:space="preserve">Baja </w:t>
            </w:r>
          </w:p>
        </w:tc>
        <w:tc>
          <w:tcPr>
            <w:tcW w:w="2010" w:type="dxa"/>
          </w:tcPr>
          <w:p w14:paraId="67BFD462" w14:textId="56E6485D" w:rsidR="3D87E0B5" w:rsidRPr="004F6D59" w:rsidRDefault="37883512" w:rsidP="37883512">
            <w:pPr>
              <w:rPr>
                <w:rFonts w:eastAsia="Arial" w:cstheme="minorHAnsi"/>
              </w:rPr>
            </w:pPr>
            <w:r w:rsidRPr="004F6D59">
              <w:rPr>
                <w:rFonts w:eastAsia="Arial" w:cstheme="minorHAnsi"/>
              </w:rPr>
              <w:t>Restringir el acceso a módulos del sistema que contengan información delicada.</w:t>
            </w:r>
          </w:p>
          <w:p w14:paraId="545E7171" w14:textId="20343A29" w:rsidR="3D87E0B5" w:rsidRPr="004F6D59" w:rsidRDefault="37883512" w:rsidP="75DB13FA">
            <w:pPr>
              <w:rPr>
                <w:rFonts w:eastAsia="Arial" w:cstheme="minorHAnsi"/>
              </w:rPr>
            </w:pPr>
            <w:r w:rsidRPr="004F6D59">
              <w:rPr>
                <w:rFonts w:eastAsia="Arial" w:cstheme="minorHAnsi"/>
              </w:rPr>
              <w:t>Implementar un sistema que registre todas las actividades de los usuarios dentro del sistema, permitiendo la monitorización y detección de cualquier acceso no autorizado o actividad sospechosa.</w:t>
            </w:r>
          </w:p>
        </w:tc>
        <w:tc>
          <w:tcPr>
            <w:tcW w:w="1395" w:type="dxa"/>
          </w:tcPr>
          <w:p w14:paraId="2A47BC00" w14:textId="22AAD165" w:rsidR="3D87E0B5" w:rsidRPr="004F6D59" w:rsidRDefault="3D87E0B5" w:rsidP="75DB13FA">
            <w:pPr>
              <w:rPr>
                <w:rFonts w:eastAsia="Arial" w:cstheme="minorHAnsi"/>
              </w:rPr>
            </w:pPr>
          </w:p>
        </w:tc>
        <w:tc>
          <w:tcPr>
            <w:tcW w:w="835" w:type="dxa"/>
          </w:tcPr>
          <w:p w14:paraId="62B1769B" w14:textId="3AD8EC92" w:rsidR="3D87E0B5" w:rsidRPr="004F6D59" w:rsidRDefault="359C1E03" w:rsidP="75DB13FA">
            <w:pPr>
              <w:rPr>
                <w:rFonts w:eastAsia="Arial" w:cstheme="minorHAnsi"/>
              </w:rPr>
            </w:pPr>
            <w:r w:rsidRPr="004F6D59">
              <w:rPr>
                <w:rFonts w:eastAsia="Arial" w:cstheme="minorHAnsi"/>
              </w:rPr>
              <w:t>Alta</w:t>
            </w:r>
          </w:p>
        </w:tc>
      </w:tr>
      <w:tr w:rsidR="3D87E0B5" w:rsidRPr="004F6D59" w14:paraId="18463A65" w14:textId="77777777" w:rsidTr="6EB33B7B">
        <w:trPr>
          <w:trHeight w:val="300"/>
        </w:trPr>
        <w:tc>
          <w:tcPr>
            <w:tcW w:w="1785" w:type="dxa"/>
          </w:tcPr>
          <w:p w14:paraId="34DED6DE" w14:textId="4E6383BB" w:rsidR="3D87E0B5" w:rsidRPr="004F6D59" w:rsidRDefault="75DB13FA" w:rsidP="75DB13FA">
            <w:pPr>
              <w:rPr>
                <w:rFonts w:eastAsia="Arial" w:cstheme="minorHAnsi"/>
              </w:rPr>
            </w:pPr>
            <w:r w:rsidRPr="004F6D59">
              <w:rPr>
                <w:rFonts w:eastAsia="Arial" w:cstheme="minorHAnsi"/>
                <w:b/>
                <w:bCs/>
              </w:rPr>
              <w:t xml:space="preserve">Problema: </w:t>
            </w:r>
            <w:r w:rsidRPr="004F6D59">
              <w:rPr>
                <w:rFonts w:eastAsia="Arial" w:cstheme="minorHAnsi"/>
              </w:rPr>
              <w:t>La empresa no realiza una gestión adecuada de caja.</w:t>
            </w:r>
          </w:p>
        </w:tc>
        <w:tc>
          <w:tcPr>
            <w:tcW w:w="2160" w:type="dxa"/>
          </w:tcPr>
          <w:p w14:paraId="67774667" w14:textId="5A014575" w:rsidR="3D87E0B5" w:rsidRPr="004F6D59" w:rsidRDefault="75DB13FA" w:rsidP="75DB13FA">
            <w:pPr>
              <w:rPr>
                <w:rFonts w:eastAsia="Arial" w:cstheme="minorHAnsi"/>
                <w:b/>
                <w:bCs/>
              </w:rPr>
            </w:pPr>
            <w:r w:rsidRPr="004F6D59">
              <w:rPr>
                <w:rFonts w:eastAsia="Arial" w:cstheme="minorHAnsi"/>
                <w:b/>
                <w:bCs/>
              </w:rPr>
              <w:t xml:space="preserve">Causa: </w:t>
            </w:r>
            <w:r w:rsidRPr="004F6D59">
              <w:rPr>
                <w:rFonts w:eastAsia="Arial" w:cstheme="minorHAnsi"/>
              </w:rPr>
              <w:t>Falta de procedimientos establecidos para controlar la caja.</w:t>
            </w:r>
          </w:p>
          <w:p w14:paraId="07F6B189" w14:textId="62DEADBD" w:rsidR="3D87E0B5" w:rsidRPr="004F6D59" w:rsidRDefault="75DB13FA" w:rsidP="75DB13FA">
            <w:pPr>
              <w:rPr>
                <w:rFonts w:eastAsia="Arial" w:cstheme="minorHAnsi"/>
              </w:rPr>
            </w:pPr>
            <w:r w:rsidRPr="004F6D59">
              <w:rPr>
                <w:rFonts w:eastAsia="Arial" w:cstheme="minorHAnsi"/>
                <w:b/>
                <w:bCs/>
              </w:rPr>
              <w:t xml:space="preserve">Efecto: </w:t>
            </w:r>
            <w:r w:rsidRPr="004F6D59">
              <w:rPr>
                <w:rFonts w:eastAsia="Arial" w:cstheme="minorHAnsi"/>
              </w:rPr>
              <w:t xml:space="preserve">Esto da lugar a errores </w:t>
            </w:r>
            <w:r w:rsidRPr="004F6D59">
              <w:rPr>
                <w:rFonts w:eastAsia="Arial" w:cstheme="minorHAnsi"/>
              </w:rPr>
              <w:lastRenderedPageBreak/>
              <w:t>humanos, fraudes o robos internos, perdida de activos y falta de transparencia en el control del flujo de caja.</w:t>
            </w:r>
            <w:r w:rsidRPr="004F6D59">
              <w:rPr>
                <w:rFonts w:eastAsia="Arial" w:cstheme="minorHAnsi"/>
                <w:b/>
                <w:bCs/>
              </w:rPr>
              <w:t xml:space="preserve"> </w:t>
            </w:r>
          </w:p>
        </w:tc>
        <w:tc>
          <w:tcPr>
            <w:tcW w:w="827" w:type="dxa"/>
          </w:tcPr>
          <w:p w14:paraId="0554938D" w14:textId="6E5429D6" w:rsidR="3D87E0B5" w:rsidRPr="004F6D59" w:rsidRDefault="2F727C0F" w:rsidP="75DB13FA">
            <w:pPr>
              <w:rPr>
                <w:rFonts w:eastAsia="Arial" w:cstheme="minorHAnsi"/>
              </w:rPr>
            </w:pPr>
            <w:r w:rsidRPr="004F6D59">
              <w:rPr>
                <w:rFonts w:eastAsia="Arial" w:cstheme="minorHAnsi"/>
              </w:rPr>
              <w:lastRenderedPageBreak/>
              <w:t xml:space="preserve">Media </w:t>
            </w:r>
          </w:p>
        </w:tc>
        <w:tc>
          <w:tcPr>
            <w:tcW w:w="2010" w:type="dxa"/>
          </w:tcPr>
          <w:p w14:paraId="4665A57A" w14:textId="5A7E6E2E" w:rsidR="3D87E0B5" w:rsidRPr="004F6D59" w:rsidRDefault="37883512" w:rsidP="75DB13FA">
            <w:pPr>
              <w:rPr>
                <w:rFonts w:eastAsia="Arial" w:cstheme="minorHAnsi"/>
              </w:rPr>
            </w:pPr>
            <w:r w:rsidRPr="004F6D59">
              <w:rPr>
                <w:rFonts w:eastAsia="Arial" w:cstheme="minorHAnsi"/>
              </w:rPr>
              <w:t xml:space="preserve">Implementar un sistema de control, apertura y cierre de caja sólido. Que establezca </w:t>
            </w:r>
            <w:r w:rsidRPr="004F6D59">
              <w:rPr>
                <w:rFonts w:eastAsia="Arial" w:cstheme="minorHAnsi"/>
              </w:rPr>
              <w:lastRenderedPageBreak/>
              <w:t>responsabilidades claras para la apertura y cierre de caja y los métodos de registro de créditos y débitos.</w:t>
            </w:r>
          </w:p>
        </w:tc>
        <w:tc>
          <w:tcPr>
            <w:tcW w:w="1395" w:type="dxa"/>
          </w:tcPr>
          <w:p w14:paraId="676C83C1" w14:textId="542D7C63" w:rsidR="3D87E0B5" w:rsidRPr="004F6D59" w:rsidRDefault="3D87E0B5" w:rsidP="75DB13FA">
            <w:pPr>
              <w:rPr>
                <w:rFonts w:eastAsia="Arial" w:cstheme="minorHAnsi"/>
              </w:rPr>
            </w:pPr>
          </w:p>
        </w:tc>
        <w:tc>
          <w:tcPr>
            <w:tcW w:w="835" w:type="dxa"/>
          </w:tcPr>
          <w:p w14:paraId="08840E8D" w14:textId="6487E957" w:rsidR="3D87E0B5" w:rsidRPr="004F6D59" w:rsidRDefault="75DB13FA" w:rsidP="75DB13FA">
            <w:pPr>
              <w:rPr>
                <w:rFonts w:eastAsia="Arial" w:cstheme="minorHAnsi"/>
              </w:rPr>
            </w:pPr>
            <w:r w:rsidRPr="004F6D59">
              <w:rPr>
                <w:rFonts w:eastAsia="Arial" w:cstheme="minorHAnsi"/>
              </w:rPr>
              <w:t>Alta</w:t>
            </w:r>
          </w:p>
        </w:tc>
      </w:tr>
    </w:tbl>
    <w:p w14:paraId="48C034BC" w14:textId="10FF1550" w:rsidR="1C423CCE" w:rsidRPr="004F6D59" w:rsidRDefault="1C423CCE" w:rsidP="1C423CCE">
      <w:pPr>
        <w:rPr>
          <w:rFonts w:cstheme="minorHAnsi"/>
        </w:rPr>
      </w:pPr>
    </w:p>
    <w:p w14:paraId="4B24919C" w14:textId="79F6F3E9" w:rsidR="75DB13FA" w:rsidRPr="00EF66D0" w:rsidRDefault="75DB13FA" w:rsidP="75DB13FA">
      <w:pPr>
        <w:rPr>
          <w:rFonts w:eastAsia="Arial" w:cstheme="minorHAnsi"/>
          <w:color w:val="2E74B5" w:themeColor="accent5" w:themeShade="BF"/>
          <w:sz w:val="24"/>
          <w:szCs w:val="24"/>
        </w:rPr>
      </w:pPr>
      <w:r w:rsidRPr="00EF66D0">
        <w:rPr>
          <w:rFonts w:eastAsia="Arial" w:cstheme="minorHAnsi"/>
          <w:color w:val="2E74B5" w:themeColor="accent5" w:themeShade="BF"/>
          <w:sz w:val="24"/>
          <w:szCs w:val="24"/>
        </w:rPr>
        <w:t>Propuestas de solución:</w:t>
      </w:r>
    </w:p>
    <w:p w14:paraId="67665453" w14:textId="5B47DC62" w:rsidR="65E91E87" w:rsidRPr="00EF66D0" w:rsidRDefault="359C1E03" w:rsidP="65E91E87">
      <w:pPr>
        <w:rPr>
          <w:rFonts w:eastAsia="Arial" w:cstheme="minorHAnsi"/>
          <w:sz w:val="24"/>
          <w:szCs w:val="24"/>
        </w:rPr>
      </w:pPr>
      <w:r w:rsidRPr="00EF66D0">
        <w:rPr>
          <w:rFonts w:eastAsia="Arial" w:cstheme="minorHAnsi"/>
          <w:color w:val="2E74B5" w:themeColor="accent5" w:themeShade="BF"/>
          <w:sz w:val="24"/>
          <w:szCs w:val="24"/>
        </w:rPr>
        <w:t>Solución 1:</w:t>
      </w:r>
    </w:p>
    <w:p w14:paraId="7C440A5F" w14:textId="257C7CDD" w:rsidR="32641183" w:rsidRPr="00EF66D0" w:rsidRDefault="359C1E03" w:rsidP="359C1E03">
      <w:pPr>
        <w:rPr>
          <w:rFonts w:eastAsia="Arial" w:cstheme="minorHAnsi"/>
          <w:sz w:val="24"/>
          <w:szCs w:val="24"/>
        </w:rPr>
      </w:pPr>
      <w:r w:rsidRPr="00EF66D0">
        <w:rPr>
          <w:rFonts w:eastAsia="Arial" w:cstheme="minorHAnsi"/>
          <w:sz w:val="24"/>
          <w:szCs w:val="24"/>
        </w:rPr>
        <w:t>En la primera solución y abarcando los módulos con una prioridad más alta se implementará primeramente un módulo de gestión de usuarios que permitirá la creación, edición y eliminación de usuarios, así como la asignación de roles y permisos, asegurando el acceso solo al personal autorizado.</w:t>
      </w:r>
    </w:p>
    <w:p w14:paraId="1FD2FCBE" w14:textId="4272AF06" w:rsidR="32641183" w:rsidRPr="00EF66D0" w:rsidRDefault="359C1E03" w:rsidP="359C1E03">
      <w:pPr>
        <w:rPr>
          <w:rFonts w:eastAsia="Arial" w:cstheme="minorHAnsi"/>
          <w:sz w:val="24"/>
          <w:szCs w:val="24"/>
        </w:rPr>
      </w:pPr>
      <w:r w:rsidRPr="00EF66D0">
        <w:rPr>
          <w:rFonts w:eastAsia="Arial" w:cstheme="minorHAnsi"/>
          <w:sz w:val="24"/>
          <w:szCs w:val="24"/>
        </w:rPr>
        <w:t>Se diseñará un sistema de gestión de inventario que simplificará la carga, edición y eliminación de productos, manteniendo un registro actualizado y preciso del stock disponible.</w:t>
      </w:r>
    </w:p>
    <w:p w14:paraId="0851D768" w14:textId="75DA5E7D" w:rsidR="32641183" w:rsidRPr="00EF66D0" w:rsidRDefault="359C1E03" w:rsidP="359C1E03">
      <w:pPr>
        <w:rPr>
          <w:rFonts w:cstheme="minorHAnsi"/>
          <w:sz w:val="24"/>
          <w:szCs w:val="24"/>
        </w:rPr>
      </w:pPr>
      <w:r w:rsidRPr="00EF66D0">
        <w:rPr>
          <w:rFonts w:eastAsia="Arial" w:cstheme="minorHAnsi"/>
          <w:sz w:val="24"/>
          <w:szCs w:val="24"/>
        </w:rPr>
        <w:t>Se implementará una solución que registrará las transacciones de compra y venta y proporcionará una visualización en tiempo real, mejorando la gestión operativa con información detallada sobre productos, cantidades, precios y fechas.</w:t>
      </w:r>
    </w:p>
    <w:p w14:paraId="62A34BE5" w14:textId="23704168" w:rsidR="32641183" w:rsidRPr="00EF66D0" w:rsidRDefault="02A9D1FD" w:rsidP="3ACDA985">
      <w:pPr>
        <w:rPr>
          <w:rFonts w:eastAsia="Arial" w:cstheme="minorHAnsi"/>
          <w:sz w:val="24"/>
          <w:szCs w:val="24"/>
        </w:rPr>
      </w:pPr>
      <w:r w:rsidRPr="00EF66D0">
        <w:rPr>
          <w:rFonts w:eastAsia="Arial" w:cstheme="minorHAnsi"/>
          <w:sz w:val="24"/>
          <w:szCs w:val="24"/>
        </w:rPr>
        <w:t>Para el taller, se desarrollará un sistema para registrar el ingreso de equipos, incluyendo información relevante y fotografías, generando un documento de referencia ante consultas y/o reclamos tanto para el cliente como para la empresa.</w:t>
      </w:r>
    </w:p>
    <w:p w14:paraId="77866CF5" w14:textId="6E828558" w:rsidR="32641183" w:rsidRPr="00EF66D0" w:rsidRDefault="359C1E03" w:rsidP="359C1E03">
      <w:pPr>
        <w:rPr>
          <w:rFonts w:eastAsia="Arial" w:cstheme="minorHAnsi"/>
          <w:sz w:val="24"/>
          <w:szCs w:val="24"/>
        </w:rPr>
      </w:pPr>
      <w:r w:rsidRPr="00EF66D0">
        <w:rPr>
          <w:rFonts w:eastAsia="Arial" w:cstheme="minorHAnsi"/>
          <w:sz w:val="24"/>
          <w:szCs w:val="24"/>
        </w:rPr>
        <w:t>Se establecerán restricciones de acceso a módulos específicos para garantizar la confidencialidad de la información sensible.</w:t>
      </w:r>
    </w:p>
    <w:p w14:paraId="197BB121" w14:textId="088DC3B3" w:rsidR="1C423CCE" w:rsidRPr="00EF66D0" w:rsidRDefault="359C1E03" w:rsidP="1C423CCE">
      <w:pPr>
        <w:rPr>
          <w:rFonts w:eastAsia="Arial" w:cstheme="minorHAnsi"/>
          <w:sz w:val="24"/>
          <w:szCs w:val="24"/>
        </w:rPr>
      </w:pPr>
      <w:r w:rsidRPr="00EF66D0">
        <w:rPr>
          <w:rFonts w:eastAsia="Arial" w:cstheme="minorHAnsi"/>
          <w:sz w:val="24"/>
          <w:szCs w:val="24"/>
        </w:rPr>
        <w:t>Por último, se implementará un sistema de control de caja con protocolos claros para la apertura y cierre, y métodos de registro adecuados para créditos y débitos, mejorando la gestión de movimientos de efectivo, asegurando una correcta conciliación diaria de la caja.</w:t>
      </w:r>
    </w:p>
    <w:p w14:paraId="03F7B84E" w14:textId="3726254E" w:rsidR="359C1E03" w:rsidRPr="00EF66D0" w:rsidRDefault="359C1E03" w:rsidP="359C1E03">
      <w:pPr>
        <w:rPr>
          <w:rFonts w:eastAsia="Arial" w:cstheme="minorHAnsi"/>
          <w:sz w:val="24"/>
          <w:szCs w:val="24"/>
        </w:rPr>
      </w:pPr>
      <w:r w:rsidRPr="00EF66D0">
        <w:rPr>
          <w:rFonts w:eastAsia="Arial" w:cstheme="minorHAnsi"/>
          <w:color w:val="0070C0"/>
          <w:sz w:val="24"/>
          <w:szCs w:val="24"/>
        </w:rPr>
        <w:t>Solución 2:</w:t>
      </w:r>
      <w:r w:rsidRPr="00EF66D0">
        <w:rPr>
          <w:rFonts w:eastAsia="Arial" w:cstheme="minorHAnsi"/>
          <w:sz w:val="24"/>
          <w:szCs w:val="24"/>
        </w:rPr>
        <w:t xml:space="preserve"> </w:t>
      </w:r>
    </w:p>
    <w:p w14:paraId="5681C7B0" w14:textId="2D24D88C" w:rsidR="359C1E03" w:rsidRPr="00EF66D0" w:rsidRDefault="359C1E03" w:rsidP="359C1E03">
      <w:pPr>
        <w:rPr>
          <w:rFonts w:eastAsia="Arial" w:cstheme="minorHAnsi"/>
          <w:sz w:val="24"/>
          <w:szCs w:val="24"/>
        </w:rPr>
      </w:pPr>
      <w:r w:rsidRPr="00EF66D0">
        <w:rPr>
          <w:rFonts w:eastAsia="Arial" w:cstheme="minorHAnsi"/>
          <w:sz w:val="24"/>
          <w:szCs w:val="24"/>
        </w:rPr>
        <w:t xml:space="preserve">En la segunda propuesta se sugiere implementar las funcionalidades mencionadas en la primera solución, añadiendo los siguientes módulos: </w:t>
      </w:r>
    </w:p>
    <w:p w14:paraId="27DD1666" w14:textId="1103EEBA" w:rsidR="359C1E03" w:rsidRPr="00EF66D0" w:rsidRDefault="359C1E03" w:rsidP="359C1E03">
      <w:pPr>
        <w:rPr>
          <w:rFonts w:eastAsia="Arial" w:cstheme="minorHAnsi"/>
          <w:sz w:val="24"/>
          <w:szCs w:val="24"/>
        </w:rPr>
      </w:pPr>
      <w:r w:rsidRPr="00EF66D0">
        <w:rPr>
          <w:rFonts w:eastAsia="Arial" w:cstheme="minorHAnsi"/>
          <w:sz w:val="24"/>
          <w:szCs w:val="24"/>
        </w:rPr>
        <w:t>Se establecerá un sistema de orden de prioridad y seguimiento de estado en tiempo real de los equipos en el taller.</w:t>
      </w:r>
    </w:p>
    <w:p w14:paraId="1D6E2BF7" w14:textId="3F144478" w:rsidR="359C1E03" w:rsidRPr="00EF66D0" w:rsidRDefault="359C1E03" w:rsidP="359C1E03">
      <w:pPr>
        <w:rPr>
          <w:rFonts w:eastAsia="Arial" w:cstheme="minorHAnsi"/>
          <w:sz w:val="24"/>
          <w:szCs w:val="24"/>
        </w:rPr>
      </w:pPr>
      <w:r w:rsidRPr="00EF66D0">
        <w:rPr>
          <w:rFonts w:eastAsia="Arial" w:cstheme="minorHAnsi"/>
          <w:sz w:val="24"/>
          <w:szCs w:val="24"/>
        </w:rPr>
        <w:t>Además, se incluirá la generación de presupuestos para los equipos en reparación que deberán ser aprobados por los clientes.</w:t>
      </w:r>
    </w:p>
    <w:p w14:paraId="134521A9" w14:textId="42A2EC61" w:rsidR="32641183" w:rsidRPr="00EF66D0" w:rsidRDefault="32641183" w:rsidP="32641183">
      <w:pPr>
        <w:rPr>
          <w:rFonts w:eastAsia="Arial" w:cstheme="minorHAnsi"/>
          <w:sz w:val="24"/>
          <w:szCs w:val="24"/>
        </w:rPr>
      </w:pPr>
    </w:p>
    <w:p w14:paraId="27EFCCE7" w14:textId="0D55BC9C" w:rsidR="75DB13FA" w:rsidRPr="00EF66D0" w:rsidRDefault="359C1E03" w:rsidP="359C1E03">
      <w:pPr>
        <w:keepNext/>
        <w:keepLines/>
        <w:spacing w:before="240" w:after="0"/>
        <w:rPr>
          <w:rFonts w:eastAsia="Arial" w:cstheme="minorHAnsi"/>
          <w:sz w:val="24"/>
          <w:szCs w:val="24"/>
        </w:rPr>
      </w:pPr>
      <w:r w:rsidRPr="00EF66D0">
        <w:rPr>
          <w:rFonts w:eastAsia="Arial" w:cstheme="minorHAnsi"/>
          <w:color w:val="0070C0"/>
          <w:sz w:val="24"/>
          <w:szCs w:val="24"/>
        </w:rPr>
        <w:lastRenderedPageBreak/>
        <w:t xml:space="preserve">Solución 3: </w:t>
      </w:r>
    </w:p>
    <w:p w14:paraId="04151646" w14:textId="2A68750F" w:rsidR="75DB13FA" w:rsidRPr="00EF66D0" w:rsidRDefault="7CA2C425" w:rsidP="7CA2C425">
      <w:pPr>
        <w:keepNext/>
        <w:keepLines/>
        <w:rPr>
          <w:rFonts w:eastAsia="Arial" w:cstheme="minorHAnsi"/>
          <w:sz w:val="24"/>
          <w:szCs w:val="24"/>
        </w:rPr>
      </w:pPr>
      <w:r w:rsidRPr="00EF66D0">
        <w:rPr>
          <w:rFonts w:eastAsia="Arial" w:cstheme="minorHAnsi"/>
          <w:sz w:val="24"/>
          <w:szCs w:val="24"/>
        </w:rPr>
        <w:t>En la última solución se sumarán a las dos primeras propuestas, estas mejoras:</w:t>
      </w:r>
    </w:p>
    <w:p w14:paraId="0956A902" w14:textId="7F6C959C" w:rsidR="75DB13FA" w:rsidRPr="00EF66D0" w:rsidRDefault="7CA2C425" w:rsidP="7CA2C425">
      <w:pPr>
        <w:keepNext/>
        <w:keepLines/>
        <w:rPr>
          <w:rFonts w:eastAsia="Arial" w:cstheme="minorHAnsi"/>
          <w:sz w:val="24"/>
          <w:szCs w:val="24"/>
        </w:rPr>
      </w:pPr>
      <w:r w:rsidRPr="00EF66D0">
        <w:rPr>
          <w:rFonts w:eastAsia="Arial" w:cstheme="minorHAnsi"/>
          <w:sz w:val="24"/>
          <w:szCs w:val="24"/>
        </w:rPr>
        <w:t>Generar un módulo que permita manejar los datos de las ventas para realizar estadísticas relacionadas a las mismas, como productos más vendidos, menos vendidos o aquellos que permanecen mucho tiempo en el stock. Estas métricas serán útiles para la toma de decisiones.</w:t>
      </w:r>
    </w:p>
    <w:p w14:paraId="66023D76" w14:textId="4FA6BCEB" w:rsidR="75DB13FA" w:rsidRPr="00EF66D0" w:rsidRDefault="1C423CCE" w:rsidP="00EF66D0">
      <w:pPr>
        <w:keepNext/>
        <w:keepLines/>
        <w:rPr>
          <w:rFonts w:eastAsia="Arial" w:cstheme="minorHAnsi"/>
          <w:sz w:val="24"/>
          <w:szCs w:val="24"/>
        </w:rPr>
      </w:pPr>
      <w:r w:rsidRPr="00EF66D0">
        <w:rPr>
          <w:rFonts w:eastAsia="Arial" w:cstheme="minorHAnsi"/>
          <w:sz w:val="24"/>
          <w:szCs w:val="24"/>
        </w:rPr>
        <w:t>Generar un registro de clientes con sus datos personales y de contacto para crear un historial de ventas que permita crear un ranking de mejores clientes, ofreciendo a la empresa una herramienta útil para implementar programas de fidelización de clientes.</w:t>
      </w:r>
    </w:p>
    <w:p w14:paraId="3B82B082" w14:textId="0390143F" w:rsidR="75DB13FA" w:rsidRPr="00EF66D0" w:rsidRDefault="359C1E03" w:rsidP="49CA4E04">
      <w:pPr>
        <w:keepNext/>
        <w:keepLines/>
        <w:spacing w:before="240" w:after="0"/>
        <w:rPr>
          <w:rFonts w:eastAsia="Arial" w:cstheme="minorHAnsi"/>
          <w:color w:val="2F5496" w:themeColor="accent1" w:themeShade="BF"/>
          <w:sz w:val="24"/>
          <w:szCs w:val="24"/>
        </w:rPr>
      </w:pPr>
      <w:r w:rsidRPr="00EF66D0">
        <w:rPr>
          <w:rFonts w:eastAsia="Arial" w:cstheme="minorHAnsi"/>
          <w:color w:val="2F5496" w:themeColor="accent1" w:themeShade="BF"/>
          <w:sz w:val="24"/>
          <w:szCs w:val="24"/>
        </w:rPr>
        <w:t>Alcance</w:t>
      </w:r>
    </w:p>
    <w:p w14:paraId="6A21B670" w14:textId="5B7AD062" w:rsidR="359C1E03" w:rsidRPr="00EF66D0" w:rsidRDefault="1C423CCE" w:rsidP="1520097F">
      <w:pPr>
        <w:rPr>
          <w:rFonts w:eastAsia="Arial" w:cstheme="minorHAnsi"/>
          <w:sz w:val="24"/>
          <w:szCs w:val="24"/>
        </w:rPr>
      </w:pPr>
      <w:r w:rsidRPr="00EF66D0">
        <w:rPr>
          <w:rFonts w:eastAsia="Arial" w:cstheme="minorHAnsi"/>
          <w:sz w:val="24"/>
          <w:szCs w:val="24"/>
        </w:rPr>
        <w:t>Para el desarrollo del sistema se implementará la última solución planteada, que fusiona las funcionalidades de las dos primeras, con el objetivo de avanzar hacia una gestión completa y estratégica. Se desarrollará un sistema de gestión de usuarios para controlar el acceso a la plataforma, así como un sistema de gestión de stock para administrar el inventario y otro de gestión de ventas para registrar transacciones. Además, se gestionarán equipos en el taller estableciendo un orden de prioridad, se controlarán las transacciones de efectivo mediante un sistema de caja, se generarán presupuestos de reparaciones para clientes, se capturará información de clientes para un seguimiento personalizado y se analizarán datos de ventas para tomar decisiones informadas.</w:t>
      </w:r>
    </w:p>
    <w:p w14:paraId="73DFACFB" w14:textId="75B87BAB" w:rsidR="75DB13FA" w:rsidRPr="00EF66D0" w:rsidRDefault="7CA2C425" w:rsidP="7CA2C425">
      <w:pPr>
        <w:rPr>
          <w:rFonts w:eastAsia="Arial" w:cstheme="minorHAnsi"/>
          <w:sz w:val="24"/>
          <w:szCs w:val="24"/>
        </w:rPr>
      </w:pPr>
      <w:r w:rsidRPr="00EF66D0">
        <w:rPr>
          <w:rFonts w:eastAsia="Arial" w:cstheme="minorHAnsi"/>
          <w:sz w:val="24"/>
          <w:szCs w:val="24"/>
        </w:rPr>
        <w:t xml:space="preserve">No se realizará funcionalidades relacionadas con la facturación, el pago de empleados ni la gestión de proveedores. </w:t>
      </w:r>
    </w:p>
    <w:p w14:paraId="6CE05884" w14:textId="4AAA5F28" w:rsidR="37883512" w:rsidRPr="00EF66D0" w:rsidRDefault="7CA2C425" w:rsidP="37883512">
      <w:pPr>
        <w:rPr>
          <w:rFonts w:eastAsia="Arial" w:cstheme="minorHAnsi"/>
          <w:sz w:val="24"/>
          <w:szCs w:val="24"/>
        </w:rPr>
      </w:pPr>
      <w:r w:rsidRPr="00EF66D0">
        <w:rPr>
          <w:rFonts w:eastAsia="Arial" w:cstheme="minorHAnsi"/>
          <w:sz w:val="24"/>
          <w:szCs w:val="24"/>
        </w:rPr>
        <w:t>El desarrollo se llevará a cabo internamente en la empresa, con un enfoque en los sectores mencionados. Para la realización de este proyecto se ajustará un cronograma considerando la complejidad de este y los recursos disponibles, con una duración aproximada de un año.</w:t>
      </w:r>
    </w:p>
    <w:p w14:paraId="7695E936" w14:textId="550C170F" w:rsidR="7CA2C425" w:rsidRPr="00EF66D0" w:rsidRDefault="7CA2C425" w:rsidP="7CA2C425">
      <w:pPr>
        <w:rPr>
          <w:rFonts w:eastAsia="Arial" w:cstheme="minorHAnsi"/>
          <w:color w:val="2E74B5" w:themeColor="accent5" w:themeShade="BF"/>
          <w:sz w:val="24"/>
          <w:szCs w:val="24"/>
        </w:rPr>
      </w:pPr>
      <w:r w:rsidRPr="00EF66D0">
        <w:rPr>
          <w:rFonts w:eastAsia="Arial" w:cstheme="minorHAnsi"/>
          <w:color w:val="2E74B5" w:themeColor="accent5" w:themeShade="BF"/>
          <w:sz w:val="24"/>
          <w:szCs w:val="24"/>
        </w:rPr>
        <w:t>Objetivo General:</w:t>
      </w:r>
    </w:p>
    <w:p w14:paraId="7B965C41" w14:textId="05116EEE" w:rsidR="1520097F" w:rsidRPr="00EF66D0" w:rsidRDefault="1C423CCE" w:rsidP="1520097F">
      <w:pPr>
        <w:rPr>
          <w:rFonts w:eastAsia="Arial" w:cstheme="minorHAnsi"/>
          <w:sz w:val="24"/>
          <w:szCs w:val="24"/>
        </w:rPr>
      </w:pPr>
      <w:r w:rsidRPr="00EF66D0">
        <w:rPr>
          <w:rFonts w:eastAsia="Arial" w:cstheme="minorHAnsi"/>
          <w:sz w:val="24"/>
          <w:szCs w:val="24"/>
        </w:rPr>
        <w:t>Desarrollar un sistema que combine diversas funcionalidades para mejorar la eficiencia y estrategia operativa en la empresa. Además, que permita capturar información relevante de los clientes y de los datos obtenidos de sus ventas para analizarla y brindar información de interés para tomar decisiones.</w:t>
      </w:r>
    </w:p>
    <w:p w14:paraId="69A04EC9" w14:textId="68600D4C" w:rsidR="3D87E0B5" w:rsidRPr="00EF66D0" w:rsidRDefault="1520097F" w:rsidP="75DB13FA">
      <w:pPr>
        <w:rPr>
          <w:rFonts w:eastAsia="Arial" w:cstheme="minorHAnsi"/>
          <w:color w:val="2E74B5" w:themeColor="accent5" w:themeShade="BF"/>
          <w:sz w:val="24"/>
          <w:szCs w:val="24"/>
        </w:rPr>
      </w:pPr>
      <w:r w:rsidRPr="00EF66D0">
        <w:rPr>
          <w:rFonts w:eastAsia="Arial" w:cstheme="minorHAnsi"/>
          <w:color w:val="2E74B5" w:themeColor="accent5" w:themeShade="BF"/>
          <w:sz w:val="24"/>
          <w:szCs w:val="24"/>
        </w:rPr>
        <w:t>Objetivos Específicos:</w:t>
      </w:r>
    </w:p>
    <w:p w14:paraId="6B22146C" w14:textId="377B6002" w:rsidR="7CA2C425" w:rsidRPr="00EF66D0" w:rsidRDefault="1520097F">
      <w:pPr>
        <w:pStyle w:val="Prrafodelista"/>
        <w:numPr>
          <w:ilvl w:val="0"/>
          <w:numId w:val="46"/>
        </w:numPr>
        <w:rPr>
          <w:rFonts w:eastAsia="Arial" w:cstheme="minorHAnsi"/>
          <w:sz w:val="24"/>
          <w:szCs w:val="24"/>
        </w:rPr>
      </w:pPr>
      <w:r w:rsidRPr="00EF66D0">
        <w:rPr>
          <w:rFonts w:eastAsia="Arial" w:cstheme="minorHAnsi"/>
          <w:sz w:val="24"/>
          <w:szCs w:val="24"/>
        </w:rPr>
        <w:t>Obtener información relacionada a la empresa mediante entrevistas.</w:t>
      </w:r>
    </w:p>
    <w:p w14:paraId="3102B409" w14:textId="448DCA98" w:rsidR="7CA2C425" w:rsidRPr="00EF66D0" w:rsidRDefault="1520097F">
      <w:pPr>
        <w:pStyle w:val="Prrafodelista"/>
        <w:numPr>
          <w:ilvl w:val="0"/>
          <w:numId w:val="46"/>
        </w:numPr>
        <w:rPr>
          <w:rFonts w:eastAsia="Arial" w:cstheme="minorHAnsi"/>
          <w:sz w:val="24"/>
          <w:szCs w:val="24"/>
        </w:rPr>
      </w:pPr>
      <w:r w:rsidRPr="00EF66D0">
        <w:rPr>
          <w:rFonts w:eastAsia="Arial" w:cstheme="minorHAnsi"/>
          <w:sz w:val="24"/>
          <w:szCs w:val="24"/>
        </w:rPr>
        <w:t>Estudiar los requerimientos de la empresa Neotec Multiplayer para poder solucionarlos desarrollando un sistema utilizando la metodología RUP.</w:t>
      </w:r>
    </w:p>
    <w:p w14:paraId="6AA2E946" w14:textId="7CAC2FBC" w:rsidR="7CA2C425" w:rsidRPr="00EF66D0" w:rsidRDefault="1520097F">
      <w:pPr>
        <w:pStyle w:val="Prrafodelista"/>
        <w:numPr>
          <w:ilvl w:val="0"/>
          <w:numId w:val="46"/>
        </w:numPr>
        <w:rPr>
          <w:rFonts w:eastAsia="Arial" w:cstheme="minorHAnsi"/>
          <w:sz w:val="24"/>
          <w:szCs w:val="24"/>
        </w:rPr>
      </w:pPr>
      <w:r w:rsidRPr="00EF66D0">
        <w:rPr>
          <w:rFonts w:eastAsia="Arial" w:cstheme="minorHAnsi"/>
          <w:sz w:val="24"/>
          <w:szCs w:val="24"/>
        </w:rPr>
        <w:t>Elaborar el modelo de software que resuelva los problemas encontrados.</w:t>
      </w:r>
    </w:p>
    <w:p w14:paraId="1D66ED6D" w14:textId="03E2DE1A" w:rsidR="7CA2C425" w:rsidRPr="00EF66D0" w:rsidRDefault="1520097F">
      <w:pPr>
        <w:pStyle w:val="Prrafodelista"/>
        <w:numPr>
          <w:ilvl w:val="0"/>
          <w:numId w:val="46"/>
        </w:numPr>
        <w:rPr>
          <w:rFonts w:eastAsia="Arial" w:cstheme="minorHAnsi"/>
          <w:sz w:val="24"/>
          <w:szCs w:val="24"/>
        </w:rPr>
      </w:pPr>
      <w:r w:rsidRPr="00EF66D0">
        <w:rPr>
          <w:rFonts w:eastAsia="Arial" w:cstheme="minorHAnsi"/>
          <w:sz w:val="24"/>
          <w:szCs w:val="24"/>
        </w:rPr>
        <w:t>Programar la aplicación de escritorio utilizando el lenguaje de programación Java.</w:t>
      </w:r>
    </w:p>
    <w:p w14:paraId="7F02F72C" w14:textId="7A6D5129" w:rsidR="7CA2C425" w:rsidRPr="00EF66D0" w:rsidRDefault="1520097F">
      <w:pPr>
        <w:pStyle w:val="Prrafodelista"/>
        <w:numPr>
          <w:ilvl w:val="0"/>
          <w:numId w:val="46"/>
        </w:numPr>
        <w:rPr>
          <w:rFonts w:eastAsia="Arial" w:cstheme="minorHAnsi"/>
          <w:sz w:val="24"/>
          <w:szCs w:val="24"/>
        </w:rPr>
      </w:pPr>
      <w:r w:rsidRPr="00EF66D0">
        <w:rPr>
          <w:rFonts w:eastAsia="Arial" w:cstheme="minorHAnsi"/>
          <w:sz w:val="24"/>
          <w:szCs w:val="24"/>
        </w:rPr>
        <w:t>Depurar la aplicación para identificar errores y corregirlos.</w:t>
      </w:r>
    </w:p>
    <w:p w14:paraId="70C6DAA8" w14:textId="7CA8DB93" w:rsidR="7CA2C425" w:rsidRPr="00EF66D0" w:rsidRDefault="1520097F">
      <w:pPr>
        <w:pStyle w:val="Prrafodelista"/>
        <w:numPr>
          <w:ilvl w:val="0"/>
          <w:numId w:val="46"/>
        </w:numPr>
        <w:rPr>
          <w:rFonts w:eastAsia="Arial" w:cstheme="minorHAnsi"/>
          <w:sz w:val="24"/>
          <w:szCs w:val="24"/>
        </w:rPr>
      </w:pPr>
      <w:r w:rsidRPr="00EF66D0">
        <w:rPr>
          <w:rFonts w:eastAsia="Arial" w:cstheme="minorHAnsi"/>
          <w:sz w:val="24"/>
          <w:szCs w:val="24"/>
        </w:rPr>
        <w:lastRenderedPageBreak/>
        <w:t>Elaborar un manual de usuario que proporcione instrucciones claras sobre el uso de la aplicación.</w:t>
      </w:r>
    </w:p>
    <w:p w14:paraId="43B4A01B" w14:textId="79851A4B" w:rsidR="37883512" w:rsidRPr="00EF66D0" w:rsidRDefault="1C423CCE">
      <w:pPr>
        <w:pStyle w:val="Prrafodelista"/>
        <w:numPr>
          <w:ilvl w:val="0"/>
          <w:numId w:val="46"/>
        </w:numPr>
        <w:rPr>
          <w:rFonts w:eastAsia="Arial" w:cstheme="minorHAnsi"/>
          <w:sz w:val="24"/>
          <w:szCs w:val="24"/>
        </w:rPr>
      </w:pPr>
      <w:r w:rsidRPr="00EF66D0">
        <w:rPr>
          <w:rFonts w:eastAsia="Arial" w:cstheme="minorHAnsi"/>
          <w:sz w:val="24"/>
          <w:szCs w:val="24"/>
        </w:rPr>
        <w:t>Entregar el software a la empresa, implantar el sistema y capacitar a los usuarios en su operación eficiente.</w:t>
      </w:r>
    </w:p>
    <w:p w14:paraId="68A88B47" w14:textId="42A6AF84" w:rsidR="3D87E0B5" w:rsidRPr="00EF66D0" w:rsidRDefault="1520097F" w:rsidP="75DB13FA">
      <w:pPr>
        <w:rPr>
          <w:rFonts w:eastAsia="Arial" w:cstheme="minorHAnsi"/>
          <w:color w:val="2E74B5" w:themeColor="accent5" w:themeShade="BF"/>
          <w:sz w:val="24"/>
          <w:szCs w:val="24"/>
        </w:rPr>
      </w:pPr>
      <w:r w:rsidRPr="00EF66D0">
        <w:rPr>
          <w:rFonts w:eastAsia="Arial" w:cstheme="minorHAnsi"/>
          <w:color w:val="2E74B5" w:themeColor="accent5" w:themeShade="BF"/>
          <w:sz w:val="24"/>
          <w:szCs w:val="24"/>
        </w:rPr>
        <w:t>Justificación</w:t>
      </w:r>
      <w:r w:rsidRPr="00EF66D0">
        <w:rPr>
          <w:rFonts w:eastAsia="Arial" w:cstheme="minorHAnsi"/>
          <w:sz w:val="24"/>
          <w:szCs w:val="24"/>
        </w:rPr>
        <w:t xml:space="preserve"> </w:t>
      </w:r>
    </w:p>
    <w:p w14:paraId="418E5594" w14:textId="67088B98" w:rsidR="32641183" w:rsidRPr="00EF66D0" w:rsidRDefault="32641183" w:rsidP="32641183">
      <w:pPr>
        <w:rPr>
          <w:rFonts w:eastAsia="Arial" w:cstheme="minorHAnsi"/>
          <w:sz w:val="24"/>
          <w:szCs w:val="24"/>
        </w:rPr>
      </w:pPr>
      <w:r w:rsidRPr="00EF66D0">
        <w:rPr>
          <w:rFonts w:eastAsia="Arial" w:cstheme="minorHAnsi"/>
          <w:sz w:val="24"/>
          <w:szCs w:val="24"/>
        </w:rPr>
        <w:t>La realización de este sistema se basa en la necesidad de la empresa de contar con un sistema de gestión específico que cubra áreas críticas como ventas, control de stock y seguimiento de equipos en reparación. Este sistema proporcionará una solución efectiva para registrar ventas, gestionar clientes y mantener actualizado el inventario de productos, lo que mejorará la eficiencia operativa y la toma de decisiones.</w:t>
      </w:r>
    </w:p>
    <w:p w14:paraId="53D29951" w14:textId="2991CB5B" w:rsidR="32641183" w:rsidRPr="00EF66D0" w:rsidRDefault="32641183" w:rsidP="32641183">
      <w:pPr>
        <w:rPr>
          <w:rFonts w:cstheme="minorHAnsi"/>
          <w:sz w:val="24"/>
          <w:szCs w:val="24"/>
        </w:rPr>
      </w:pPr>
      <w:r w:rsidRPr="00EF66D0">
        <w:rPr>
          <w:rFonts w:eastAsia="Arial" w:cstheme="minorHAnsi"/>
          <w:sz w:val="24"/>
          <w:szCs w:val="24"/>
        </w:rPr>
        <w:t>Al limitar las funcionalidades a los sectores mencionados y establecer diferentes niveles de acceso para los usuarios, se garantiza la seguridad de la información y se optimiza el uso de recursos. Además, al no incluir funcionalidades relacionadas con la facturación, el pago de empleados ni la gestión de proveedores, se simplifica el alcance del proyecto y se enfoca en las necesidades prioritarias de la empresa.</w:t>
      </w:r>
    </w:p>
    <w:p w14:paraId="0813072B" w14:textId="10CB3853" w:rsidR="32641183" w:rsidRPr="00EF66D0" w:rsidRDefault="1C423CCE" w:rsidP="1C423CCE">
      <w:pPr>
        <w:rPr>
          <w:rFonts w:eastAsia="Arial" w:cstheme="minorHAnsi"/>
          <w:sz w:val="24"/>
          <w:szCs w:val="24"/>
        </w:rPr>
      </w:pPr>
      <w:r w:rsidRPr="00EF66D0">
        <w:rPr>
          <w:rFonts w:eastAsia="Arial" w:cstheme="minorHAnsi"/>
          <w:sz w:val="24"/>
          <w:szCs w:val="24"/>
        </w:rPr>
        <w:t xml:space="preserve">La realización interna del proyecto proporciona un control más amplio sobre el proceso y permite adaptarse mejor a las necesidades específicas de la empresa. El cronograma ajustado tiene en cuenta la complejidad del proyecto y los recursos </w:t>
      </w:r>
      <w:r w:rsidRPr="00EF66D0">
        <w:rPr>
          <w:rFonts w:eastAsiaTheme="minorEastAsia" w:cstheme="minorHAnsi"/>
          <w:sz w:val="24"/>
          <w:szCs w:val="24"/>
        </w:rPr>
        <w:t>disponibles, lo que asegura que sea viable y exitoso dentro de un plazo razonable.</w:t>
      </w:r>
    </w:p>
    <w:p w14:paraId="2B0ABAC0" w14:textId="55AB33D6" w:rsidR="00EF66D0" w:rsidRDefault="3B31A32E" w:rsidP="3B31A32E">
      <w:pPr>
        <w:rPr>
          <w:rFonts w:eastAsia="Arial" w:cstheme="minorHAnsi"/>
          <w:sz w:val="24"/>
          <w:szCs w:val="24"/>
        </w:rPr>
      </w:pPr>
      <w:r w:rsidRPr="00EF66D0">
        <w:rPr>
          <w:rFonts w:eastAsia="Arial" w:cstheme="minorHAnsi"/>
          <w:sz w:val="24"/>
          <w:szCs w:val="24"/>
        </w:rPr>
        <w:t>El proyecto es una inversión estratégica que permitirá a la empresa mejorar su eficiencia operativa, potenciar la experiencia del cliente, reducir errores humanos, respaldar decisiones informadas, optimizar el uso de recursos, maximizar la agilidad de los procesos y ayudar a la adaptación en un entorno competitivo.</w:t>
      </w:r>
    </w:p>
    <w:p w14:paraId="5BC46027" w14:textId="77777777" w:rsidR="00EF66D0" w:rsidRPr="00EF66D0" w:rsidRDefault="00EF66D0" w:rsidP="3B31A32E">
      <w:pPr>
        <w:rPr>
          <w:rFonts w:eastAsia="Arial" w:cstheme="minorHAnsi"/>
          <w:sz w:val="24"/>
          <w:szCs w:val="24"/>
        </w:rPr>
      </w:pPr>
    </w:p>
    <w:p w14:paraId="15E441C6" w14:textId="2069E920" w:rsidR="3B31A32E" w:rsidRPr="00EF66D0" w:rsidRDefault="3B31A32E" w:rsidP="3B31A32E">
      <w:pPr>
        <w:rPr>
          <w:rFonts w:eastAsia="Arial" w:cstheme="minorHAnsi"/>
          <w:sz w:val="24"/>
          <w:szCs w:val="24"/>
        </w:rPr>
      </w:pPr>
      <w:r w:rsidRPr="00EF66D0">
        <w:rPr>
          <w:rFonts w:eastAsia="Arial" w:cstheme="minorHAnsi"/>
          <w:color w:val="2E74B5" w:themeColor="accent5" w:themeShade="BF"/>
          <w:sz w:val="24"/>
          <w:szCs w:val="24"/>
        </w:rPr>
        <w:t>Planificación:</w:t>
      </w:r>
    </w:p>
    <w:p w14:paraId="32923C84" w14:textId="6D1DFDFB" w:rsidR="71630612" w:rsidRPr="00EF66D0" w:rsidRDefault="3B31A32E" w:rsidP="3B31A32E">
      <w:pPr>
        <w:rPr>
          <w:rFonts w:eastAsia="Arial" w:cstheme="minorHAnsi"/>
          <w:color w:val="2E74B5" w:themeColor="accent5" w:themeShade="BF"/>
          <w:sz w:val="24"/>
          <w:szCs w:val="24"/>
        </w:rPr>
      </w:pPr>
      <w:r w:rsidRPr="00EF66D0">
        <w:rPr>
          <w:rFonts w:eastAsia="Arial" w:cstheme="minorHAnsi"/>
          <w:color w:val="2E74B5" w:themeColor="accent5" w:themeShade="BF"/>
          <w:sz w:val="24"/>
          <w:szCs w:val="24"/>
        </w:rPr>
        <w:t>Diagrama de Gantt:</w:t>
      </w:r>
    </w:p>
    <w:p w14:paraId="290C552A" w14:textId="09FA9FF8" w:rsidR="71630612" w:rsidRPr="004F6D59" w:rsidRDefault="71630612" w:rsidP="71630612">
      <w:pPr>
        <w:rPr>
          <w:rFonts w:cstheme="minorHAnsi"/>
        </w:rPr>
      </w:pPr>
      <w:r w:rsidRPr="004F6D59">
        <w:rPr>
          <w:rFonts w:cstheme="minorHAnsi"/>
          <w:noProof/>
        </w:rPr>
        <w:lastRenderedPageBreak/>
        <w:drawing>
          <wp:inline distT="0" distB="0" distL="0" distR="0" wp14:anchorId="5F44B8BC" wp14:editId="5306354B">
            <wp:extent cx="5724524" cy="3000375"/>
            <wp:effectExtent l="0" t="0" r="0" b="0"/>
            <wp:docPr id="1369137517" name="Imagen 1369137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724524" cy="3000375"/>
                    </a:xfrm>
                    <a:prstGeom prst="rect">
                      <a:avLst/>
                    </a:prstGeom>
                  </pic:spPr>
                </pic:pic>
              </a:graphicData>
            </a:graphic>
          </wp:inline>
        </w:drawing>
      </w:r>
    </w:p>
    <w:p w14:paraId="6B56D73A" w14:textId="37F4E0AC" w:rsidR="3B31A32E" w:rsidRPr="004F6D59" w:rsidRDefault="3B31A32E" w:rsidP="3B31A32E">
      <w:pPr>
        <w:rPr>
          <w:rFonts w:cstheme="minorHAnsi"/>
        </w:rPr>
      </w:pPr>
      <w:r w:rsidRPr="004F6D59">
        <w:rPr>
          <w:rFonts w:cstheme="minorHAnsi"/>
          <w:noProof/>
        </w:rPr>
        <w:drawing>
          <wp:inline distT="0" distB="0" distL="0" distR="0" wp14:anchorId="5842438A" wp14:editId="2A9A0CFA">
            <wp:extent cx="5724524" cy="3638550"/>
            <wp:effectExtent l="0" t="0" r="0" b="0"/>
            <wp:docPr id="1904495094" name="Imagen 1904495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724524" cy="3638550"/>
                    </a:xfrm>
                    <a:prstGeom prst="rect">
                      <a:avLst/>
                    </a:prstGeom>
                  </pic:spPr>
                </pic:pic>
              </a:graphicData>
            </a:graphic>
          </wp:inline>
        </w:drawing>
      </w:r>
    </w:p>
    <w:p w14:paraId="5A10BB4E" w14:textId="4DB8E8CE" w:rsidR="3B31A32E" w:rsidRPr="004F6D59" w:rsidRDefault="3B31A32E" w:rsidP="3B31A32E">
      <w:pPr>
        <w:rPr>
          <w:rFonts w:cstheme="minorHAnsi"/>
        </w:rPr>
      </w:pPr>
    </w:p>
    <w:p w14:paraId="05AD2B10" w14:textId="7380A7AA" w:rsidR="3B31A32E" w:rsidRPr="004F6D59" w:rsidRDefault="3B31A32E" w:rsidP="3B31A32E">
      <w:pPr>
        <w:rPr>
          <w:rFonts w:eastAsia="Arial" w:cstheme="minorHAnsi"/>
          <w:color w:val="2E74B5" w:themeColor="accent5" w:themeShade="BF"/>
          <w:sz w:val="24"/>
          <w:szCs w:val="24"/>
        </w:rPr>
      </w:pPr>
    </w:p>
    <w:p w14:paraId="5842CA5B" w14:textId="5600BD5F" w:rsidR="3B31A32E" w:rsidRPr="004F6D59" w:rsidRDefault="3B31A32E" w:rsidP="3B31A32E">
      <w:pPr>
        <w:rPr>
          <w:rFonts w:eastAsia="Arial" w:cstheme="minorHAnsi"/>
          <w:color w:val="2E74B5" w:themeColor="accent5" w:themeShade="BF"/>
          <w:sz w:val="24"/>
          <w:szCs w:val="24"/>
        </w:rPr>
      </w:pPr>
    </w:p>
    <w:p w14:paraId="74D009FC" w14:textId="24F16DEC" w:rsidR="3B31A32E" w:rsidRPr="004F6D59" w:rsidRDefault="3B31A32E" w:rsidP="3B31A32E">
      <w:pPr>
        <w:rPr>
          <w:rFonts w:cstheme="minorHAnsi"/>
        </w:rPr>
      </w:pPr>
      <w:r w:rsidRPr="004F6D59">
        <w:rPr>
          <w:rFonts w:cstheme="minorHAnsi"/>
          <w:noProof/>
        </w:rPr>
        <w:lastRenderedPageBreak/>
        <w:drawing>
          <wp:inline distT="0" distB="0" distL="0" distR="0" wp14:anchorId="4FC3A230" wp14:editId="295A7244">
            <wp:extent cx="5724524" cy="2047875"/>
            <wp:effectExtent l="0" t="0" r="0" b="0"/>
            <wp:docPr id="1361447645" name="Imagen 1361447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724524" cy="2047875"/>
                    </a:xfrm>
                    <a:prstGeom prst="rect">
                      <a:avLst/>
                    </a:prstGeom>
                  </pic:spPr>
                </pic:pic>
              </a:graphicData>
            </a:graphic>
          </wp:inline>
        </w:drawing>
      </w:r>
      <w:r w:rsidRPr="004F6D59">
        <w:rPr>
          <w:rFonts w:cstheme="minorHAnsi"/>
          <w:noProof/>
        </w:rPr>
        <w:drawing>
          <wp:inline distT="0" distB="0" distL="0" distR="0" wp14:anchorId="282B6364" wp14:editId="6B37B4DD">
            <wp:extent cx="5724524" cy="3419475"/>
            <wp:effectExtent l="0" t="0" r="0" b="0"/>
            <wp:docPr id="1398147222" name="Imagen 1398147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724524" cy="3419475"/>
                    </a:xfrm>
                    <a:prstGeom prst="rect">
                      <a:avLst/>
                    </a:prstGeom>
                  </pic:spPr>
                </pic:pic>
              </a:graphicData>
            </a:graphic>
          </wp:inline>
        </w:drawing>
      </w:r>
    </w:p>
    <w:p w14:paraId="4CA7DA11" w14:textId="6DB9544F" w:rsidR="3B31A32E" w:rsidRPr="004F6D59" w:rsidRDefault="3B31A32E" w:rsidP="3B31A32E">
      <w:pPr>
        <w:rPr>
          <w:rFonts w:eastAsia="Arial" w:cstheme="minorHAnsi"/>
          <w:color w:val="2E74B5" w:themeColor="accent5" w:themeShade="BF"/>
          <w:sz w:val="24"/>
          <w:szCs w:val="24"/>
        </w:rPr>
      </w:pPr>
    </w:p>
    <w:p w14:paraId="4FBA7F16" w14:textId="4172CBDC" w:rsidR="3B31A32E" w:rsidRPr="004F6D59" w:rsidRDefault="3B31A32E" w:rsidP="3B31A32E">
      <w:pPr>
        <w:rPr>
          <w:rFonts w:eastAsia="Arial" w:cstheme="minorHAnsi"/>
          <w:color w:val="2E74B5" w:themeColor="accent5" w:themeShade="BF"/>
          <w:sz w:val="24"/>
          <w:szCs w:val="24"/>
        </w:rPr>
      </w:pPr>
    </w:p>
    <w:p w14:paraId="6E89BB81" w14:textId="2A080BA7" w:rsidR="3B31A32E" w:rsidRPr="004F6D59" w:rsidRDefault="3B31A32E" w:rsidP="3B31A32E">
      <w:pPr>
        <w:rPr>
          <w:rFonts w:eastAsia="Arial" w:cstheme="minorHAnsi"/>
          <w:color w:val="2E74B5" w:themeColor="accent5" w:themeShade="BF"/>
          <w:sz w:val="24"/>
          <w:szCs w:val="24"/>
        </w:rPr>
      </w:pPr>
    </w:p>
    <w:p w14:paraId="484F806F" w14:textId="352EA1C0" w:rsidR="3B31A32E" w:rsidRPr="004F6D59" w:rsidRDefault="3B31A32E" w:rsidP="3B31A32E">
      <w:pPr>
        <w:rPr>
          <w:rFonts w:eastAsia="Arial" w:cstheme="minorHAnsi"/>
          <w:color w:val="2E74B5" w:themeColor="accent5" w:themeShade="BF"/>
          <w:sz w:val="24"/>
          <w:szCs w:val="24"/>
        </w:rPr>
      </w:pPr>
    </w:p>
    <w:p w14:paraId="69D469D0" w14:textId="0AAC04AF" w:rsidR="3B31A32E" w:rsidRPr="004F6D59" w:rsidRDefault="3B31A32E" w:rsidP="3B31A32E">
      <w:pPr>
        <w:rPr>
          <w:rFonts w:eastAsia="Arial" w:cstheme="minorHAnsi"/>
          <w:color w:val="2E74B5" w:themeColor="accent5" w:themeShade="BF"/>
          <w:sz w:val="24"/>
          <w:szCs w:val="24"/>
        </w:rPr>
      </w:pPr>
    </w:p>
    <w:p w14:paraId="363FADC2" w14:textId="1F063A95" w:rsidR="3B31A32E" w:rsidRPr="004F6D59" w:rsidRDefault="3B31A32E" w:rsidP="3B31A32E">
      <w:pPr>
        <w:rPr>
          <w:rFonts w:eastAsia="Arial" w:cstheme="minorHAnsi"/>
          <w:color w:val="2E74B5" w:themeColor="accent5" w:themeShade="BF"/>
          <w:sz w:val="24"/>
          <w:szCs w:val="24"/>
        </w:rPr>
      </w:pPr>
    </w:p>
    <w:p w14:paraId="3D01CF24" w14:textId="32D99F21" w:rsidR="3B31A32E" w:rsidRPr="004F6D59" w:rsidRDefault="3B31A32E" w:rsidP="3B31A32E">
      <w:pPr>
        <w:rPr>
          <w:rFonts w:eastAsia="Arial" w:cstheme="minorHAnsi"/>
          <w:color w:val="2E74B5" w:themeColor="accent5" w:themeShade="BF"/>
          <w:sz w:val="24"/>
          <w:szCs w:val="24"/>
        </w:rPr>
      </w:pPr>
    </w:p>
    <w:p w14:paraId="381F76CE" w14:textId="22DA483C" w:rsidR="3B31A32E" w:rsidRPr="004F6D59" w:rsidRDefault="3B31A32E" w:rsidP="3B31A32E">
      <w:pPr>
        <w:rPr>
          <w:rFonts w:eastAsia="Arial" w:cstheme="minorHAnsi"/>
          <w:color w:val="2E74B5" w:themeColor="accent5" w:themeShade="BF"/>
          <w:sz w:val="24"/>
          <w:szCs w:val="24"/>
        </w:rPr>
      </w:pPr>
    </w:p>
    <w:p w14:paraId="77F29A6D" w14:textId="17123619" w:rsidR="3B31A32E" w:rsidRPr="004F6D59" w:rsidRDefault="3B31A32E" w:rsidP="3B31A32E">
      <w:pPr>
        <w:rPr>
          <w:rFonts w:eastAsia="Arial" w:cstheme="minorHAnsi"/>
          <w:color w:val="2E74B5" w:themeColor="accent5" w:themeShade="BF"/>
          <w:sz w:val="24"/>
          <w:szCs w:val="24"/>
        </w:rPr>
      </w:pPr>
    </w:p>
    <w:p w14:paraId="5ED92AC7" w14:textId="6F0D1644" w:rsidR="3B31A32E" w:rsidRPr="004F6D59" w:rsidRDefault="3B31A32E" w:rsidP="3B31A32E">
      <w:pPr>
        <w:rPr>
          <w:rFonts w:eastAsia="Arial" w:cstheme="minorHAnsi"/>
          <w:color w:val="2E74B5" w:themeColor="accent5" w:themeShade="BF"/>
          <w:sz w:val="24"/>
          <w:szCs w:val="24"/>
        </w:rPr>
      </w:pPr>
    </w:p>
    <w:p w14:paraId="6820A5CE" w14:textId="6655DCD7" w:rsidR="3B31A32E" w:rsidRPr="004F6D59" w:rsidRDefault="3B31A32E" w:rsidP="3B31A32E">
      <w:pPr>
        <w:rPr>
          <w:rFonts w:eastAsia="Arial" w:cstheme="minorHAnsi"/>
          <w:color w:val="2E74B5" w:themeColor="accent5" w:themeShade="BF"/>
          <w:sz w:val="24"/>
          <w:szCs w:val="24"/>
        </w:rPr>
      </w:pPr>
      <w:r w:rsidRPr="004F6D59">
        <w:rPr>
          <w:rFonts w:eastAsia="Arial" w:cstheme="minorHAnsi"/>
          <w:color w:val="2E74B5" w:themeColor="accent5" w:themeShade="BF"/>
          <w:sz w:val="24"/>
          <w:szCs w:val="24"/>
        </w:rPr>
        <w:lastRenderedPageBreak/>
        <w:t>Cronograma:</w:t>
      </w:r>
    </w:p>
    <w:tbl>
      <w:tblPr>
        <w:tblStyle w:val="Tablaconcuadrcula"/>
        <w:tblW w:w="0" w:type="auto"/>
        <w:tblLayout w:type="fixed"/>
        <w:tblLook w:val="06A0" w:firstRow="1" w:lastRow="0" w:firstColumn="1" w:lastColumn="0" w:noHBand="1" w:noVBand="1"/>
      </w:tblPr>
      <w:tblGrid>
        <w:gridCol w:w="915"/>
        <w:gridCol w:w="2985"/>
        <w:gridCol w:w="1545"/>
        <w:gridCol w:w="1200"/>
        <w:gridCol w:w="1260"/>
        <w:gridCol w:w="1110"/>
      </w:tblGrid>
      <w:tr w:rsidR="71630612" w:rsidRPr="004F6D59" w14:paraId="125E0B93" w14:textId="77777777" w:rsidTr="6ACABB1E">
        <w:trPr>
          <w:trHeight w:val="300"/>
        </w:trPr>
        <w:tc>
          <w:tcPr>
            <w:tcW w:w="915" w:type="dxa"/>
          </w:tcPr>
          <w:p w14:paraId="12B05CB0" w14:textId="0C897E80" w:rsidR="71630612" w:rsidRPr="004F6D59" w:rsidRDefault="71630612" w:rsidP="71630612">
            <w:pPr>
              <w:ind w:left="100"/>
              <w:jc w:val="both"/>
              <w:rPr>
                <w:rFonts w:eastAsia="Arial" w:cstheme="minorHAnsi"/>
                <w:b/>
                <w:bCs/>
                <w:color w:val="000000" w:themeColor="text1"/>
              </w:rPr>
            </w:pPr>
            <w:r w:rsidRPr="004F6D59">
              <w:rPr>
                <w:rFonts w:eastAsia="Arial" w:cstheme="minorHAnsi"/>
                <w:b/>
                <w:bCs/>
                <w:color w:val="000000" w:themeColor="text1"/>
              </w:rPr>
              <w:t>ID</w:t>
            </w:r>
          </w:p>
        </w:tc>
        <w:tc>
          <w:tcPr>
            <w:tcW w:w="2985" w:type="dxa"/>
          </w:tcPr>
          <w:p w14:paraId="5C795C58" w14:textId="5E52C107" w:rsidR="71630612" w:rsidRPr="004F6D59" w:rsidRDefault="71630612" w:rsidP="71630612">
            <w:pPr>
              <w:ind w:left="450"/>
              <w:jc w:val="both"/>
              <w:rPr>
                <w:rFonts w:eastAsia="Arial" w:cstheme="minorHAnsi"/>
                <w:b/>
                <w:bCs/>
                <w:color w:val="000000" w:themeColor="text1"/>
              </w:rPr>
            </w:pPr>
            <w:r w:rsidRPr="004F6D59">
              <w:rPr>
                <w:rFonts w:eastAsia="Arial" w:cstheme="minorHAnsi"/>
                <w:b/>
                <w:bCs/>
                <w:color w:val="000000" w:themeColor="text1"/>
              </w:rPr>
              <w:t>Tarea</w:t>
            </w:r>
          </w:p>
        </w:tc>
        <w:tc>
          <w:tcPr>
            <w:tcW w:w="1545" w:type="dxa"/>
          </w:tcPr>
          <w:p w14:paraId="79E8A043" w14:textId="5F8C98AC" w:rsidR="71630612" w:rsidRPr="004F6D59" w:rsidRDefault="71630612" w:rsidP="71630612">
            <w:pPr>
              <w:spacing w:before="25"/>
              <w:ind w:left="72"/>
              <w:jc w:val="both"/>
              <w:rPr>
                <w:rFonts w:eastAsia="Arial" w:cstheme="minorHAnsi"/>
                <w:b/>
                <w:bCs/>
                <w:color w:val="000000" w:themeColor="text1"/>
              </w:rPr>
            </w:pPr>
            <w:r w:rsidRPr="004F6D59">
              <w:rPr>
                <w:rFonts w:eastAsia="Arial" w:cstheme="minorHAnsi"/>
                <w:b/>
                <w:bCs/>
                <w:color w:val="000000" w:themeColor="text1"/>
              </w:rPr>
              <w:t>Duración</w:t>
            </w:r>
          </w:p>
        </w:tc>
        <w:tc>
          <w:tcPr>
            <w:tcW w:w="1200" w:type="dxa"/>
          </w:tcPr>
          <w:p w14:paraId="280B9476" w14:textId="2A87C5B5" w:rsidR="71630612" w:rsidRPr="004F6D59" w:rsidRDefault="71630612" w:rsidP="71630612">
            <w:pPr>
              <w:spacing w:before="25"/>
              <w:ind w:left="144"/>
              <w:jc w:val="both"/>
              <w:rPr>
                <w:rFonts w:eastAsia="Arial" w:cstheme="minorHAnsi"/>
                <w:b/>
                <w:bCs/>
                <w:color w:val="000000" w:themeColor="text1"/>
              </w:rPr>
            </w:pPr>
            <w:r w:rsidRPr="004F6D59">
              <w:rPr>
                <w:rFonts w:eastAsia="Arial" w:cstheme="minorHAnsi"/>
                <w:b/>
                <w:bCs/>
                <w:color w:val="000000" w:themeColor="text1"/>
              </w:rPr>
              <w:t>Fecha de inicio</w:t>
            </w:r>
          </w:p>
        </w:tc>
        <w:tc>
          <w:tcPr>
            <w:tcW w:w="1260" w:type="dxa"/>
          </w:tcPr>
          <w:p w14:paraId="0EC9385D" w14:textId="7383728E" w:rsidR="71630612" w:rsidRPr="004F6D59" w:rsidRDefault="71630612" w:rsidP="71630612">
            <w:pPr>
              <w:jc w:val="both"/>
              <w:rPr>
                <w:rFonts w:eastAsia="Arial" w:cstheme="minorHAnsi"/>
                <w:b/>
                <w:bCs/>
                <w:color w:val="000000" w:themeColor="text1"/>
              </w:rPr>
            </w:pPr>
            <w:r w:rsidRPr="004F6D59">
              <w:rPr>
                <w:rFonts w:eastAsia="Arial" w:cstheme="minorHAnsi"/>
                <w:b/>
                <w:bCs/>
                <w:color w:val="000000" w:themeColor="text1"/>
              </w:rPr>
              <w:t>Fecha de fin</w:t>
            </w:r>
          </w:p>
        </w:tc>
        <w:tc>
          <w:tcPr>
            <w:tcW w:w="1110" w:type="dxa"/>
          </w:tcPr>
          <w:p w14:paraId="789BAB38" w14:textId="3051F8D5" w:rsidR="71630612" w:rsidRPr="004F6D59" w:rsidRDefault="71630612" w:rsidP="71630612">
            <w:pPr>
              <w:ind w:left="107"/>
              <w:jc w:val="both"/>
              <w:rPr>
                <w:rFonts w:eastAsia="Arial" w:cstheme="minorHAnsi"/>
                <w:b/>
                <w:bCs/>
                <w:color w:val="000000" w:themeColor="text1"/>
              </w:rPr>
            </w:pPr>
            <w:r w:rsidRPr="004F6D59">
              <w:rPr>
                <w:rFonts w:eastAsia="Arial" w:cstheme="minorHAnsi"/>
                <w:b/>
                <w:bCs/>
                <w:color w:val="000000" w:themeColor="text1"/>
              </w:rPr>
              <w:t>Antecesores</w:t>
            </w:r>
          </w:p>
        </w:tc>
      </w:tr>
      <w:tr w:rsidR="71630612" w:rsidRPr="004F6D59" w14:paraId="28B81B8C" w14:textId="77777777" w:rsidTr="6ACABB1E">
        <w:trPr>
          <w:trHeight w:val="300"/>
        </w:trPr>
        <w:tc>
          <w:tcPr>
            <w:tcW w:w="915" w:type="dxa"/>
          </w:tcPr>
          <w:p w14:paraId="6A38CF49" w14:textId="10FCEDD9" w:rsidR="71630612" w:rsidRPr="004F6D59" w:rsidRDefault="71630612" w:rsidP="71630612">
            <w:pPr>
              <w:rPr>
                <w:rFonts w:eastAsia="Arial" w:cstheme="minorHAnsi"/>
                <w:sz w:val="24"/>
                <w:szCs w:val="24"/>
              </w:rPr>
            </w:pPr>
            <w:r w:rsidRPr="004F6D59">
              <w:rPr>
                <w:rFonts w:eastAsia="Arial" w:cstheme="minorHAnsi"/>
                <w:sz w:val="24"/>
                <w:szCs w:val="24"/>
              </w:rPr>
              <w:t>0</w:t>
            </w:r>
          </w:p>
        </w:tc>
        <w:tc>
          <w:tcPr>
            <w:tcW w:w="2985" w:type="dxa"/>
          </w:tcPr>
          <w:p w14:paraId="64B511E6" w14:textId="76D9EFBD" w:rsidR="71630612" w:rsidRPr="004F6D59" w:rsidRDefault="71630612" w:rsidP="71630612">
            <w:pPr>
              <w:rPr>
                <w:rFonts w:eastAsia="Arial" w:cstheme="minorHAnsi"/>
                <w:sz w:val="24"/>
                <w:szCs w:val="24"/>
              </w:rPr>
            </w:pPr>
            <w:r w:rsidRPr="004F6D59">
              <w:rPr>
                <w:rFonts w:eastAsia="Arial" w:cstheme="minorHAnsi"/>
                <w:sz w:val="24"/>
                <w:szCs w:val="24"/>
              </w:rPr>
              <w:t>Descripción de la Empresa</w:t>
            </w:r>
          </w:p>
        </w:tc>
        <w:tc>
          <w:tcPr>
            <w:tcW w:w="1545" w:type="dxa"/>
          </w:tcPr>
          <w:p w14:paraId="049BC796" w14:textId="4E2A6CEA" w:rsidR="71630612" w:rsidRPr="004F6D59" w:rsidRDefault="3B31A32E" w:rsidP="71630612">
            <w:pPr>
              <w:rPr>
                <w:rFonts w:eastAsia="Arial" w:cstheme="minorHAnsi"/>
                <w:sz w:val="24"/>
                <w:szCs w:val="24"/>
              </w:rPr>
            </w:pPr>
            <w:r w:rsidRPr="004F6D59">
              <w:rPr>
                <w:rFonts w:eastAsia="Arial" w:cstheme="minorHAnsi"/>
                <w:sz w:val="24"/>
                <w:szCs w:val="24"/>
              </w:rPr>
              <w:t>14</w:t>
            </w:r>
          </w:p>
        </w:tc>
        <w:tc>
          <w:tcPr>
            <w:tcW w:w="1200" w:type="dxa"/>
          </w:tcPr>
          <w:p w14:paraId="1834F05D" w14:textId="6B3E4547" w:rsidR="71630612" w:rsidRPr="004F6D59" w:rsidRDefault="3B31A32E" w:rsidP="71630612">
            <w:pPr>
              <w:rPr>
                <w:rFonts w:eastAsia="Arial" w:cstheme="minorHAnsi"/>
                <w:sz w:val="24"/>
                <w:szCs w:val="24"/>
              </w:rPr>
            </w:pPr>
            <w:r w:rsidRPr="004F6D59">
              <w:rPr>
                <w:rFonts w:eastAsia="Arial" w:cstheme="minorHAnsi"/>
                <w:sz w:val="24"/>
                <w:szCs w:val="24"/>
              </w:rPr>
              <w:t>5/4/24</w:t>
            </w:r>
          </w:p>
        </w:tc>
        <w:tc>
          <w:tcPr>
            <w:tcW w:w="1260" w:type="dxa"/>
          </w:tcPr>
          <w:p w14:paraId="2A2B6F6D" w14:textId="41E1B19A" w:rsidR="71630612" w:rsidRPr="004F6D59" w:rsidRDefault="3B31A32E" w:rsidP="71630612">
            <w:pPr>
              <w:rPr>
                <w:rFonts w:eastAsia="Arial" w:cstheme="minorHAnsi"/>
                <w:sz w:val="24"/>
                <w:szCs w:val="24"/>
              </w:rPr>
            </w:pPr>
            <w:r w:rsidRPr="004F6D59">
              <w:rPr>
                <w:rFonts w:eastAsia="Arial" w:cstheme="minorHAnsi"/>
                <w:sz w:val="24"/>
                <w:szCs w:val="24"/>
              </w:rPr>
              <w:t>17/5/24</w:t>
            </w:r>
          </w:p>
        </w:tc>
        <w:tc>
          <w:tcPr>
            <w:tcW w:w="1110" w:type="dxa"/>
          </w:tcPr>
          <w:p w14:paraId="36A7E20A" w14:textId="385A43E5" w:rsidR="71630612" w:rsidRPr="004F6D59" w:rsidRDefault="71630612" w:rsidP="71630612">
            <w:pPr>
              <w:rPr>
                <w:rFonts w:eastAsia="Arial" w:cstheme="minorHAnsi"/>
                <w:sz w:val="24"/>
                <w:szCs w:val="24"/>
              </w:rPr>
            </w:pPr>
          </w:p>
        </w:tc>
      </w:tr>
      <w:tr w:rsidR="71630612" w:rsidRPr="004F6D59" w14:paraId="551AFCE0" w14:textId="77777777" w:rsidTr="6ACABB1E">
        <w:trPr>
          <w:trHeight w:val="300"/>
        </w:trPr>
        <w:tc>
          <w:tcPr>
            <w:tcW w:w="915" w:type="dxa"/>
          </w:tcPr>
          <w:p w14:paraId="3DFA8643" w14:textId="4163085E" w:rsidR="71630612" w:rsidRPr="004F6D59" w:rsidRDefault="71630612" w:rsidP="71630612">
            <w:pPr>
              <w:rPr>
                <w:rFonts w:eastAsia="Arial" w:cstheme="minorHAnsi"/>
                <w:sz w:val="24"/>
                <w:szCs w:val="24"/>
              </w:rPr>
            </w:pPr>
            <w:r w:rsidRPr="004F6D59">
              <w:rPr>
                <w:rFonts w:eastAsia="Arial" w:cstheme="minorHAnsi"/>
                <w:sz w:val="24"/>
                <w:szCs w:val="24"/>
              </w:rPr>
              <w:t>1</w:t>
            </w:r>
          </w:p>
        </w:tc>
        <w:tc>
          <w:tcPr>
            <w:tcW w:w="2985" w:type="dxa"/>
          </w:tcPr>
          <w:p w14:paraId="7842AAE6" w14:textId="1609F0AB" w:rsidR="71630612" w:rsidRPr="004F6D59" w:rsidRDefault="71630612">
            <w:pPr>
              <w:pStyle w:val="Prrafodelista"/>
              <w:numPr>
                <w:ilvl w:val="0"/>
                <w:numId w:val="45"/>
              </w:numPr>
              <w:rPr>
                <w:rFonts w:eastAsia="Arial" w:cstheme="minorHAnsi"/>
                <w:sz w:val="24"/>
                <w:szCs w:val="24"/>
              </w:rPr>
            </w:pPr>
            <w:r w:rsidRPr="004F6D59">
              <w:rPr>
                <w:rFonts w:eastAsia="Arial" w:cstheme="minorHAnsi"/>
                <w:sz w:val="24"/>
                <w:szCs w:val="24"/>
              </w:rPr>
              <w:t>Problemática detectada</w:t>
            </w:r>
          </w:p>
        </w:tc>
        <w:tc>
          <w:tcPr>
            <w:tcW w:w="1545" w:type="dxa"/>
          </w:tcPr>
          <w:p w14:paraId="30B1CCEA" w14:textId="19FB04F6" w:rsidR="71630612" w:rsidRPr="004F6D59" w:rsidRDefault="71630612" w:rsidP="71630612">
            <w:pPr>
              <w:rPr>
                <w:rFonts w:eastAsia="Arial" w:cstheme="minorHAnsi"/>
                <w:sz w:val="24"/>
                <w:szCs w:val="24"/>
              </w:rPr>
            </w:pPr>
            <w:r w:rsidRPr="004F6D59">
              <w:rPr>
                <w:rFonts w:eastAsia="Arial" w:cstheme="minorHAnsi"/>
                <w:sz w:val="24"/>
                <w:szCs w:val="24"/>
              </w:rPr>
              <w:t>1</w:t>
            </w:r>
          </w:p>
        </w:tc>
        <w:tc>
          <w:tcPr>
            <w:tcW w:w="1200" w:type="dxa"/>
          </w:tcPr>
          <w:p w14:paraId="4EF40C0C" w14:textId="7E0028BA" w:rsidR="71630612" w:rsidRPr="004F6D59" w:rsidRDefault="3B31A32E" w:rsidP="71630612">
            <w:pPr>
              <w:rPr>
                <w:rFonts w:eastAsia="Arial" w:cstheme="minorHAnsi"/>
                <w:sz w:val="24"/>
                <w:szCs w:val="24"/>
              </w:rPr>
            </w:pPr>
            <w:r w:rsidRPr="004F6D59">
              <w:rPr>
                <w:rFonts w:eastAsia="Arial" w:cstheme="minorHAnsi"/>
                <w:sz w:val="24"/>
                <w:szCs w:val="24"/>
              </w:rPr>
              <w:t>5/4/24</w:t>
            </w:r>
          </w:p>
        </w:tc>
        <w:tc>
          <w:tcPr>
            <w:tcW w:w="1260" w:type="dxa"/>
          </w:tcPr>
          <w:p w14:paraId="4268E778" w14:textId="379B00DE" w:rsidR="71630612" w:rsidRPr="004F6D59" w:rsidRDefault="3B31A32E" w:rsidP="71630612">
            <w:pPr>
              <w:rPr>
                <w:rFonts w:eastAsia="Arial" w:cstheme="minorHAnsi"/>
                <w:sz w:val="24"/>
                <w:szCs w:val="24"/>
              </w:rPr>
            </w:pPr>
            <w:r w:rsidRPr="004F6D59">
              <w:rPr>
                <w:rFonts w:eastAsia="Arial" w:cstheme="minorHAnsi"/>
                <w:sz w:val="24"/>
                <w:szCs w:val="24"/>
              </w:rPr>
              <w:t>9/4/24</w:t>
            </w:r>
          </w:p>
        </w:tc>
        <w:tc>
          <w:tcPr>
            <w:tcW w:w="1110" w:type="dxa"/>
          </w:tcPr>
          <w:p w14:paraId="54106DB1" w14:textId="385A43E5" w:rsidR="71630612" w:rsidRPr="004F6D59" w:rsidRDefault="71630612" w:rsidP="71630612">
            <w:pPr>
              <w:rPr>
                <w:rFonts w:eastAsia="Arial" w:cstheme="minorHAnsi"/>
                <w:sz w:val="24"/>
                <w:szCs w:val="24"/>
              </w:rPr>
            </w:pPr>
          </w:p>
        </w:tc>
      </w:tr>
      <w:tr w:rsidR="71630612" w:rsidRPr="004F6D59" w14:paraId="039C9EFD" w14:textId="77777777" w:rsidTr="6ACABB1E">
        <w:trPr>
          <w:trHeight w:val="300"/>
        </w:trPr>
        <w:tc>
          <w:tcPr>
            <w:tcW w:w="915" w:type="dxa"/>
          </w:tcPr>
          <w:p w14:paraId="27C3EC64" w14:textId="1E8D23CF" w:rsidR="71630612" w:rsidRPr="004F6D59" w:rsidRDefault="71630612" w:rsidP="71630612">
            <w:pPr>
              <w:rPr>
                <w:rFonts w:eastAsia="Arial" w:cstheme="minorHAnsi"/>
                <w:sz w:val="24"/>
                <w:szCs w:val="24"/>
              </w:rPr>
            </w:pPr>
            <w:r w:rsidRPr="004F6D59">
              <w:rPr>
                <w:rFonts w:eastAsia="Arial" w:cstheme="minorHAnsi"/>
                <w:sz w:val="24"/>
                <w:szCs w:val="24"/>
              </w:rPr>
              <w:t>2</w:t>
            </w:r>
          </w:p>
        </w:tc>
        <w:tc>
          <w:tcPr>
            <w:tcW w:w="2985" w:type="dxa"/>
          </w:tcPr>
          <w:p w14:paraId="68CA4436" w14:textId="21A8D180" w:rsidR="71630612" w:rsidRPr="004F6D59" w:rsidRDefault="71630612">
            <w:pPr>
              <w:pStyle w:val="Prrafodelista"/>
              <w:numPr>
                <w:ilvl w:val="0"/>
                <w:numId w:val="44"/>
              </w:numPr>
              <w:rPr>
                <w:rFonts w:eastAsia="Arial" w:cstheme="minorHAnsi"/>
                <w:sz w:val="24"/>
                <w:szCs w:val="24"/>
              </w:rPr>
            </w:pPr>
            <w:r w:rsidRPr="004F6D59">
              <w:rPr>
                <w:rFonts w:eastAsia="Arial" w:cstheme="minorHAnsi"/>
                <w:sz w:val="24"/>
                <w:szCs w:val="24"/>
              </w:rPr>
              <w:t>Propuestas de solución</w:t>
            </w:r>
          </w:p>
        </w:tc>
        <w:tc>
          <w:tcPr>
            <w:tcW w:w="1545" w:type="dxa"/>
          </w:tcPr>
          <w:p w14:paraId="5C388426" w14:textId="5B9F2813" w:rsidR="71630612" w:rsidRPr="004F6D59" w:rsidRDefault="71630612" w:rsidP="71630612">
            <w:pPr>
              <w:rPr>
                <w:rFonts w:eastAsia="Arial" w:cstheme="minorHAnsi"/>
                <w:sz w:val="24"/>
                <w:szCs w:val="24"/>
              </w:rPr>
            </w:pPr>
            <w:r w:rsidRPr="004F6D59">
              <w:rPr>
                <w:rFonts w:eastAsia="Arial" w:cstheme="minorHAnsi"/>
                <w:sz w:val="24"/>
                <w:szCs w:val="24"/>
              </w:rPr>
              <w:t>2</w:t>
            </w:r>
          </w:p>
        </w:tc>
        <w:tc>
          <w:tcPr>
            <w:tcW w:w="1200" w:type="dxa"/>
          </w:tcPr>
          <w:p w14:paraId="7B02E29F" w14:textId="36BD90C2" w:rsidR="71630612" w:rsidRPr="004F6D59" w:rsidRDefault="3B31A32E" w:rsidP="71630612">
            <w:pPr>
              <w:rPr>
                <w:rFonts w:eastAsia="Arial" w:cstheme="minorHAnsi"/>
                <w:sz w:val="24"/>
                <w:szCs w:val="24"/>
              </w:rPr>
            </w:pPr>
            <w:r w:rsidRPr="004F6D59">
              <w:rPr>
                <w:rFonts w:eastAsia="Arial" w:cstheme="minorHAnsi"/>
                <w:sz w:val="24"/>
                <w:szCs w:val="24"/>
              </w:rPr>
              <w:t>10/4/24</w:t>
            </w:r>
          </w:p>
        </w:tc>
        <w:tc>
          <w:tcPr>
            <w:tcW w:w="1260" w:type="dxa"/>
          </w:tcPr>
          <w:p w14:paraId="5AF054FB" w14:textId="7BB12320" w:rsidR="71630612" w:rsidRPr="004F6D59" w:rsidRDefault="3B31A32E" w:rsidP="71630612">
            <w:pPr>
              <w:rPr>
                <w:rFonts w:eastAsia="Arial" w:cstheme="minorHAnsi"/>
                <w:sz w:val="24"/>
                <w:szCs w:val="24"/>
              </w:rPr>
            </w:pPr>
            <w:r w:rsidRPr="004F6D59">
              <w:rPr>
                <w:rFonts w:eastAsia="Arial" w:cstheme="minorHAnsi"/>
                <w:sz w:val="24"/>
                <w:szCs w:val="24"/>
              </w:rPr>
              <w:t>13/4/24</w:t>
            </w:r>
          </w:p>
        </w:tc>
        <w:tc>
          <w:tcPr>
            <w:tcW w:w="1110" w:type="dxa"/>
          </w:tcPr>
          <w:p w14:paraId="48F557D2" w14:textId="2612A649" w:rsidR="71630612" w:rsidRPr="004F6D59" w:rsidRDefault="71630612" w:rsidP="71630612">
            <w:pPr>
              <w:rPr>
                <w:rFonts w:eastAsia="Arial" w:cstheme="minorHAnsi"/>
                <w:sz w:val="24"/>
                <w:szCs w:val="24"/>
              </w:rPr>
            </w:pPr>
            <w:r w:rsidRPr="004F6D59">
              <w:rPr>
                <w:rFonts w:eastAsia="Arial" w:cstheme="minorHAnsi"/>
                <w:sz w:val="24"/>
                <w:szCs w:val="24"/>
              </w:rPr>
              <w:t>1</w:t>
            </w:r>
          </w:p>
        </w:tc>
      </w:tr>
      <w:tr w:rsidR="71630612" w:rsidRPr="004F6D59" w14:paraId="6868747E" w14:textId="77777777" w:rsidTr="6ACABB1E">
        <w:trPr>
          <w:trHeight w:val="300"/>
        </w:trPr>
        <w:tc>
          <w:tcPr>
            <w:tcW w:w="915" w:type="dxa"/>
          </w:tcPr>
          <w:p w14:paraId="1BF55E14" w14:textId="3E9D8DD2" w:rsidR="71630612" w:rsidRPr="004F6D59" w:rsidRDefault="71630612" w:rsidP="71630612">
            <w:pPr>
              <w:rPr>
                <w:rFonts w:eastAsia="Arial" w:cstheme="minorHAnsi"/>
                <w:sz w:val="24"/>
                <w:szCs w:val="24"/>
              </w:rPr>
            </w:pPr>
            <w:r w:rsidRPr="004F6D59">
              <w:rPr>
                <w:rFonts w:eastAsia="Arial" w:cstheme="minorHAnsi"/>
                <w:sz w:val="24"/>
                <w:szCs w:val="24"/>
              </w:rPr>
              <w:t>3</w:t>
            </w:r>
          </w:p>
        </w:tc>
        <w:tc>
          <w:tcPr>
            <w:tcW w:w="2985" w:type="dxa"/>
          </w:tcPr>
          <w:p w14:paraId="48531F37" w14:textId="53C40482" w:rsidR="71630612" w:rsidRPr="004F6D59" w:rsidRDefault="71630612">
            <w:pPr>
              <w:pStyle w:val="Prrafodelista"/>
              <w:numPr>
                <w:ilvl w:val="0"/>
                <w:numId w:val="43"/>
              </w:numPr>
              <w:rPr>
                <w:rFonts w:eastAsia="Arial" w:cstheme="minorHAnsi"/>
                <w:sz w:val="24"/>
                <w:szCs w:val="24"/>
              </w:rPr>
            </w:pPr>
            <w:r w:rsidRPr="004F6D59">
              <w:rPr>
                <w:rFonts w:eastAsia="Arial" w:cstheme="minorHAnsi"/>
                <w:sz w:val="24"/>
                <w:szCs w:val="24"/>
              </w:rPr>
              <w:t>Alcance del proyecto</w:t>
            </w:r>
          </w:p>
        </w:tc>
        <w:tc>
          <w:tcPr>
            <w:tcW w:w="1545" w:type="dxa"/>
          </w:tcPr>
          <w:p w14:paraId="7380D940" w14:textId="187DAF59" w:rsidR="71630612" w:rsidRPr="004F6D59" w:rsidRDefault="71630612" w:rsidP="71630612">
            <w:pPr>
              <w:rPr>
                <w:rFonts w:eastAsia="Arial" w:cstheme="minorHAnsi"/>
                <w:sz w:val="24"/>
                <w:szCs w:val="24"/>
              </w:rPr>
            </w:pPr>
            <w:r w:rsidRPr="004F6D59">
              <w:rPr>
                <w:rFonts w:eastAsia="Arial" w:cstheme="minorHAnsi"/>
                <w:sz w:val="24"/>
                <w:szCs w:val="24"/>
              </w:rPr>
              <w:t>3</w:t>
            </w:r>
          </w:p>
        </w:tc>
        <w:tc>
          <w:tcPr>
            <w:tcW w:w="1200" w:type="dxa"/>
          </w:tcPr>
          <w:p w14:paraId="783E8E87" w14:textId="05051D1D" w:rsidR="71630612" w:rsidRPr="004F6D59" w:rsidRDefault="3B31A32E" w:rsidP="71630612">
            <w:pPr>
              <w:rPr>
                <w:rFonts w:eastAsia="Arial" w:cstheme="minorHAnsi"/>
                <w:sz w:val="24"/>
                <w:szCs w:val="24"/>
              </w:rPr>
            </w:pPr>
            <w:r w:rsidRPr="004F6D59">
              <w:rPr>
                <w:rFonts w:eastAsia="Arial" w:cstheme="minorHAnsi"/>
                <w:sz w:val="24"/>
                <w:szCs w:val="24"/>
              </w:rPr>
              <w:t>14/4/24</w:t>
            </w:r>
          </w:p>
        </w:tc>
        <w:tc>
          <w:tcPr>
            <w:tcW w:w="1260" w:type="dxa"/>
          </w:tcPr>
          <w:p w14:paraId="66BDC6DA" w14:textId="0075D1DF" w:rsidR="71630612" w:rsidRPr="004F6D59" w:rsidRDefault="3B31A32E" w:rsidP="71630612">
            <w:pPr>
              <w:rPr>
                <w:rFonts w:eastAsia="Arial" w:cstheme="minorHAnsi"/>
                <w:sz w:val="24"/>
                <w:szCs w:val="24"/>
              </w:rPr>
            </w:pPr>
            <w:r w:rsidRPr="004F6D59">
              <w:rPr>
                <w:rFonts w:eastAsia="Arial" w:cstheme="minorHAnsi"/>
                <w:sz w:val="24"/>
                <w:szCs w:val="24"/>
              </w:rPr>
              <w:t>17/4/24</w:t>
            </w:r>
          </w:p>
        </w:tc>
        <w:tc>
          <w:tcPr>
            <w:tcW w:w="1110" w:type="dxa"/>
          </w:tcPr>
          <w:p w14:paraId="27A09F72" w14:textId="7D786783" w:rsidR="71630612" w:rsidRPr="004F6D59" w:rsidRDefault="71630612" w:rsidP="71630612">
            <w:pPr>
              <w:rPr>
                <w:rFonts w:eastAsia="Arial" w:cstheme="minorHAnsi"/>
                <w:sz w:val="24"/>
                <w:szCs w:val="24"/>
              </w:rPr>
            </w:pPr>
            <w:r w:rsidRPr="004F6D59">
              <w:rPr>
                <w:rFonts w:eastAsia="Arial" w:cstheme="minorHAnsi"/>
                <w:sz w:val="24"/>
                <w:szCs w:val="24"/>
              </w:rPr>
              <w:t>1,2</w:t>
            </w:r>
          </w:p>
        </w:tc>
      </w:tr>
      <w:tr w:rsidR="71630612" w:rsidRPr="004F6D59" w14:paraId="1EDC73EB" w14:textId="77777777" w:rsidTr="6ACABB1E">
        <w:trPr>
          <w:trHeight w:val="300"/>
        </w:trPr>
        <w:tc>
          <w:tcPr>
            <w:tcW w:w="915" w:type="dxa"/>
          </w:tcPr>
          <w:p w14:paraId="16A66DB0" w14:textId="0BE8A3F2" w:rsidR="71630612" w:rsidRPr="004F6D59" w:rsidRDefault="71630612" w:rsidP="71630612">
            <w:pPr>
              <w:rPr>
                <w:rFonts w:eastAsia="Arial" w:cstheme="minorHAnsi"/>
                <w:sz w:val="24"/>
                <w:szCs w:val="24"/>
              </w:rPr>
            </w:pPr>
            <w:r w:rsidRPr="004F6D59">
              <w:rPr>
                <w:rFonts w:eastAsia="Arial" w:cstheme="minorHAnsi"/>
                <w:sz w:val="24"/>
                <w:szCs w:val="24"/>
              </w:rPr>
              <w:t>4</w:t>
            </w:r>
          </w:p>
        </w:tc>
        <w:tc>
          <w:tcPr>
            <w:tcW w:w="2985" w:type="dxa"/>
          </w:tcPr>
          <w:p w14:paraId="40589DE3" w14:textId="08D8892A" w:rsidR="71630612" w:rsidRPr="004F6D59" w:rsidRDefault="71630612">
            <w:pPr>
              <w:pStyle w:val="Prrafodelista"/>
              <w:numPr>
                <w:ilvl w:val="0"/>
                <w:numId w:val="42"/>
              </w:numPr>
              <w:rPr>
                <w:rFonts w:eastAsia="Arial" w:cstheme="minorHAnsi"/>
                <w:sz w:val="24"/>
                <w:szCs w:val="24"/>
              </w:rPr>
            </w:pPr>
            <w:r w:rsidRPr="004F6D59">
              <w:rPr>
                <w:rFonts w:eastAsia="Arial" w:cstheme="minorHAnsi"/>
                <w:sz w:val="24"/>
                <w:szCs w:val="24"/>
              </w:rPr>
              <w:t>Objetivo General</w:t>
            </w:r>
          </w:p>
        </w:tc>
        <w:tc>
          <w:tcPr>
            <w:tcW w:w="1545" w:type="dxa"/>
          </w:tcPr>
          <w:p w14:paraId="533A430B" w14:textId="08C92C0F" w:rsidR="71630612" w:rsidRPr="004F6D59" w:rsidRDefault="71630612" w:rsidP="71630612">
            <w:pPr>
              <w:rPr>
                <w:rFonts w:eastAsia="Arial" w:cstheme="minorHAnsi"/>
                <w:sz w:val="24"/>
                <w:szCs w:val="24"/>
              </w:rPr>
            </w:pPr>
            <w:r w:rsidRPr="004F6D59">
              <w:rPr>
                <w:rFonts w:eastAsia="Arial" w:cstheme="minorHAnsi"/>
                <w:sz w:val="24"/>
                <w:szCs w:val="24"/>
              </w:rPr>
              <w:t>2</w:t>
            </w:r>
          </w:p>
        </w:tc>
        <w:tc>
          <w:tcPr>
            <w:tcW w:w="1200" w:type="dxa"/>
          </w:tcPr>
          <w:p w14:paraId="5FBBC399" w14:textId="673AF535" w:rsidR="71630612" w:rsidRPr="004F6D59" w:rsidRDefault="3B31A32E" w:rsidP="71630612">
            <w:pPr>
              <w:rPr>
                <w:rFonts w:eastAsia="Arial" w:cstheme="minorHAnsi"/>
                <w:sz w:val="24"/>
                <w:szCs w:val="24"/>
              </w:rPr>
            </w:pPr>
            <w:r w:rsidRPr="004F6D59">
              <w:rPr>
                <w:rFonts w:eastAsia="Arial" w:cstheme="minorHAnsi"/>
                <w:sz w:val="24"/>
                <w:szCs w:val="24"/>
              </w:rPr>
              <w:t>18/4/24</w:t>
            </w:r>
          </w:p>
        </w:tc>
        <w:tc>
          <w:tcPr>
            <w:tcW w:w="1260" w:type="dxa"/>
          </w:tcPr>
          <w:p w14:paraId="0B4DC310" w14:textId="5D030856" w:rsidR="71630612" w:rsidRPr="004F6D59" w:rsidRDefault="3B31A32E" w:rsidP="71630612">
            <w:pPr>
              <w:rPr>
                <w:rFonts w:eastAsia="Arial" w:cstheme="minorHAnsi"/>
                <w:sz w:val="24"/>
                <w:szCs w:val="24"/>
              </w:rPr>
            </w:pPr>
            <w:r w:rsidRPr="004F6D59">
              <w:rPr>
                <w:rFonts w:eastAsia="Arial" w:cstheme="minorHAnsi"/>
                <w:sz w:val="24"/>
                <w:szCs w:val="24"/>
              </w:rPr>
              <w:t>23/5/24</w:t>
            </w:r>
          </w:p>
        </w:tc>
        <w:tc>
          <w:tcPr>
            <w:tcW w:w="1110" w:type="dxa"/>
          </w:tcPr>
          <w:p w14:paraId="61BB386A" w14:textId="77AD114C" w:rsidR="71630612" w:rsidRPr="004F6D59" w:rsidRDefault="71630612" w:rsidP="71630612">
            <w:pPr>
              <w:rPr>
                <w:rFonts w:eastAsia="Arial" w:cstheme="minorHAnsi"/>
                <w:sz w:val="24"/>
                <w:szCs w:val="24"/>
              </w:rPr>
            </w:pPr>
            <w:r w:rsidRPr="004F6D59">
              <w:rPr>
                <w:rFonts w:eastAsia="Arial" w:cstheme="minorHAnsi"/>
                <w:sz w:val="24"/>
                <w:szCs w:val="24"/>
              </w:rPr>
              <w:t>3</w:t>
            </w:r>
          </w:p>
        </w:tc>
      </w:tr>
      <w:tr w:rsidR="71630612" w:rsidRPr="004F6D59" w14:paraId="228711A9" w14:textId="77777777" w:rsidTr="6ACABB1E">
        <w:trPr>
          <w:trHeight w:val="300"/>
        </w:trPr>
        <w:tc>
          <w:tcPr>
            <w:tcW w:w="915" w:type="dxa"/>
          </w:tcPr>
          <w:p w14:paraId="09CAFFC7" w14:textId="3F9B136A" w:rsidR="71630612" w:rsidRPr="004F6D59" w:rsidRDefault="71630612" w:rsidP="71630612">
            <w:pPr>
              <w:rPr>
                <w:rFonts w:eastAsia="Arial" w:cstheme="minorHAnsi"/>
                <w:sz w:val="24"/>
                <w:szCs w:val="24"/>
              </w:rPr>
            </w:pPr>
            <w:r w:rsidRPr="004F6D59">
              <w:rPr>
                <w:rFonts w:eastAsia="Arial" w:cstheme="minorHAnsi"/>
                <w:sz w:val="24"/>
                <w:szCs w:val="24"/>
              </w:rPr>
              <w:t>5</w:t>
            </w:r>
          </w:p>
        </w:tc>
        <w:tc>
          <w:tcPr>
            <w:tcW w:w="2985" w:type="dxa"/>
          </w:tcPr>
          <w:p w14:paraId="30866AB2" w14:textId="3FD377AB" w:rsidR="71630612" w:rsidRPr="004F6D59" w:rsidRDefault="71630612">
            <w:pPr>
              <w:pStyle w:val="Prrafodelista"/>
              <w:numPr>
                <w:ilvl w:val="0"/>
                <w:numId w:val="41"/>
              </w:numPr>
              <w:rPr>
                <w:rFonts w:eastAsia="Arial" w:cstheme="minorHAnsi"/>
                <w:sz w:val="24"/>
                <w:szCs w:val="24"/>
              </w:rPr>
            </w:pPr>
            <w:r w:rsidRPr="004F6D59">
              <w:rPr>
                <w:rFonts w:eastAsia="Arial" w:cstheme="minorHAnsi"/>
                <w:sz w:val="24"/>
                <w:szCs w:val="24"/>
              </w:rPr>
              <w:t>Objetivos específicos</w:t>
            </w:r>
          </w:p>
        </w:tc>
        <w:tc>
          <w:tcPr>
            <w:tcW w:w="1545" w:type="dxa"/>
          </w:tcPr>
          <w:p w14:paraId="31155B11" w14:textId="08258715" w:rsidR="71630612" w:rsidRPr="004F6D59" w:rsidRDefault="71630612" w:rsidP="71630612">
            <w:pPr>
              <w:rPr>
                <w:rFonts w:eastAsia="Arial" w:cstheme="minorHAnsi"/>
                <w:sz w:val="24"/>
                <w:szCs w:val="24"/>
              </w:rPr>
            </w:pPr>
            <w:r w:rsidRPr="004F6D59">
              <w:rPr>
                <w:rFonts w:eastAsia="Arial" w:cstheme="minorHAnsi"/>
                <w:sz w:val="24"/>
                <w:szCs w:val="24"/>
              </w:rPr>
              <w:t>1</w:t>
            </w:r>
          </w:p>
        </w:tc>
        <w:tc>
          <w:tcPr>
            <w:tcW w:w="1200" w:type="dxa"/>
          </w:tcPr>
          <w:p w14:paraId="679508CC" w14:textId="53D61B89" w:rsidR="71630612" w:rsidRPr="004F6D59" w:rsidRDefault="3B31A32E" w:rsidP="71630612">
            <w:pPr>
              <w:rPr>
                <w:rFonts w:eastAsia="Arial" w:cstheme="minorHAnsi"/>
                <w:sz w:val="24"/>
                <w:szCs w:val="24"/>
              </w:rPr>
            </w:pPr>
            <w:r w:rsidRPr="004F6D59">
              <w:rPr>
                <w:rFonts w:eastAsia="Arial" w:cstheme="minorHAnsi"/>
                <w:sz w:val="24"/>
                <w:szCs w:val="24"/>
              </w:rPr>
              <w:t>24/5/24</w:t>
            </w:r>
          </w:p>
        </w:tc>
        <w:tc>
          <w:tcPr>
            <w:tcW w:w="1260" w:type="dxa"/>
          </w:tcPr>
          <w:p w14:paraId="06CF53A1" w14:textId="0A6CBAEA" w:rsidR="71630612" w:rsidRPr="004F6D59" w:rsidRDefault="3B31A32E" w:rsidP="71630612">
            <w:pPr>
              <w:rPr>
                <w:rFonts w:eastAsia="Arial" w:cstheme="minorHAnsi"/>
                <w:sz w:val="24"/>
                <w:szCs w:val="24"/>
              </w:rPr>
            </w:pPr>
            <w:r w:rsidRPr="004F6D59">
              <w:rPr>
                <w:rFonts w:eastAsia="Arial" w:cstheme="minorHAnsi"/>
                <w:sz w:val="24"/>
                <w:szCs w:val="24"/>
              </w:rPr>
              <w:t>30/5/24</w:t>
            </w:r>
          </w:p>
        </w:tc>
        <w:tc>
          <w:tcPr>
            <w:tcW w:w="1110" w:type="dxa"/>
          </w:tcPr>
          <w:p w14:paraId="7F61633C" w14:textId="424A16A1" w:rsidR="71630612" w:rsidRPr="004F6D59" w:rsidRDefault="71630612" w:rsidP="71630612">
            <w:pPr>
              <w:rPr>
                <w:rFonts w:eastAsia="Arial" w:cstheme="minorHAnsi"/>
                <w:sz w:val="24"/>
                <w:szCs w:val="24"/>
              </w:rPr>
            </w:pPr>
            <w:r w:rsidRPr="004F6D59">
              <w:rPr>
                <w:rFonts w:eastAsia="Arial" w:cstheme="minorHAnsi"/>
                <w:sz w:val="24"/>
                <w:szCs w:val="24"/>
              </w:rPr>
              <w:t>3,4</w:t>
            </w:r>
          </w:p>
        </w:tc>
      </w:tr>
      <w:tr w:rsidR="71630612" w:rsidRPr="004F6D59" w14:paraId="04B4E672" w14:textId="77777777" w:rsidTr="6ACABB1E">
        <w:trPr>
          <w:trHeight w:val="300"/>
        </w:trPr>
        <w:tc>
          <w:tcPr>
            <w:tcW w:w="915" w:type="dxa"/>
          </w:tcPr>
          <w:p w14:paraId="0A7996E8" w14:textId="55127418" w:rsidR="71630612" w:rsidRPr="004F6D59" w:rsidRDefault="71630612" w:rsidP="71630612">
            <w:pPr>
              <w:rPr>
                <w:rFonts w:eastAsia="Arial" w:cstheme="minorHAnsi"/>
                <w:sz w:val="24"/>
                <w:szCs w:val="24"/>
              </w:rPr>
            </w:pPr>
            <w:r w:rsidRPr="004F6D59">
              <w:rPr>
                <w:rFonts w:eastAsia="Arial" w:cstheme="minorHAnsi"/>
                <w:sz w:val="24"/>
                <w:szCs w:val="24"/>
              </w:rPr>
              <w:t>6</w:t>
            </w:r>
          </w:p>
        </w:tc>
        <w:tc>
          <w:tcPr>
            <w:tcW w:w="2985" w:type="dxa"/>
          </w:tcPr>
          <w:p w14:paraId="3212BA8E" w14:textId="1091BF8F" w:rsidR="71630612" w:rsidRPr="004F6D59" w:rsidRDefault="71630612">
            <w:pPr>
              <w:pStyle w:val="Prrafodelista"/>
              <w:numPr>
                <w:ilvl w:val="0"/>
                <w:numId w:val="40"/>
              </w:numPr>
              <w:rPr>
                <w:rFonts w:eastAsia="Arial" w:cstheme="minorHAnsi"/>
                <w:sz w:val="24"/>
                <w:szCs w:val="24"/>
              </w:rPr>
            </w:pPr>
            <w:r w:rsidRPr="004F6D59">
              <w:rPr>
                <w:rFonts w:eastAsia="Arial" w:cstheme="minorHAnsi"/>
                <w:sz w:val="24"/>
                <w:szCs w:val="24"/>
              </w:rPr>
              <w:t>Justificación</w:t>
            </w:r>
          </w:p>
        </w:tc>
        <w:tc>
          <w:tcPr>
            <w:tcW w:w="1545" w:type="dxa"/>
          </w:tcPr>
          <w:p w14:paraId="18645C40" w14:textId="1A1BC8D5" w:rsidR="71630612" w:rsidRPr="004F6D59" w:rsidRDefault="71630612" w:rsidP="71630612">
            <w:pPr>
              <w:rPr>
                <w:rFonts w:eastAsia="Arial" w:cstheme="minorHAnsi"/>
                <w:sz w:val="24"/>
                <w:szCs w:val="24"/>
              </w:rPr>
            </w:pPr>
            <w:r w:rsidRPr="004F6D59">
              <w:rPr>
                <w:rFonts w:eastAsia="Arial" w:cstheme="minorHAnsi"/>
                <w:sz w:val="24"/>
                <w:szCs w:val="24"/>
              </w:rPr>
              <w:t>5</w:t>
            </w:r>
          </w:p>
        </w:tc>
        <w:tc>
          <w:tcPr>
            <w:tcW w:w="1200" w:type="dxa"/>
          </w:tcPr>
          <w:p w14:paraId="1F5F1D6B" w14:textId="6481A1A8" w:rsidR="71630612" w:rsidRPr="004F6D59" w:rsidRDefault="3B31A32E" w:rsidP="71630612">
            <w:pPr>
              <w:rPr>
                <w:rFonts w:eastAsia="Arial" w:cstheme="minorHAnsi"/>
                <w:sz w:val="24"/>
                <w:szCs w:val="24"/>
              </w:rPr>
            </w:pPr>
            <w:r w:rsidRPr="004F6D59">
              <w:rPr>
                <w:rFonts w:eastAsia="Arial" w:cstheme="minorHAnsi"/>
                <w:sz w:val="24"/>
                <w:szCs w:val="24"/>
              </w:rPr>
              <w:t>3/5/24</w:t>
            </w:r>
          </w:p>
        </w:tc>
        <w:tc>
          <w:tcPr>
            <w:tcW w:w="1260" w:type="dxa"/>
          </w:tcPr>
          <w:p w14:paraId="4A30AF9A" w14:textId="598E3CFF" w:rsidR="71630612" w:rsidRPr="004F6D59" w:rsidRDefault="3B31A32E" w:rsidP="71630612">
            <w:pPr>
              <w:rPr>
                <w:rFonts w:eastAsia="Arial" w:cstheme="minorHAnsi"/>
                <w:sz w:val="24"/>
                <w:szCs w:val="24"/>
              </w:rPr>
            </w:pPr>
            <w:r w:rsidRPr="004F6D59">
              <w:rPr>
                <w:rFonts w:eastAsia="Arial" w:cstheme="minorHAnsi"/>
                <w:sz w:val="24"/>
                <w:szCs w:val="24"/>
              </w:rPr>
              <w:t>10/5/24</w:t>
            </w:r>
          </w:p>
        </w:tc>
        <w:tc>
          <w:tcPr>
            <w:tcW w:w="1110" w:type="dxa"/>
          </w:tcPr>
          <w:p w14:paraId="7F469B54" w14:textId="32070A77" w:rsidR="71630612" w:rsidRPr="004F6D59" w:rsidRDefault="71630612" w:rsidP="71630612">
            <w:pPr>
              <w:rPr>
                <w:rFonts w:eastAsia="Arial" w:cstheme="minorHAnsi"/>
                <w:sz w:val="24"/>
                <w:szCs w:val="24"/>
              </w:rPr>
            </w:pPr>
            <w:r w:rsidRPr="004F6D59">
              <w:rPr>
                <w:rFonts w:eastAsia="Arial" w:cstheme="minorHAnsi"/>
                <w:sz w:val="24"/>
                <w:szCs w:val="24"/>
              </w:rPr>
              <w:t>3</w:t>
            </w:r>
          </w:p>
        </w:tc>
      </w:tr>
      <w:tr w:rsidR="71630612" w:rsidRPr="004F6D59" w14:paraId="37011F22" w14:textId="77777777" w:rsidTr="6ACABB1E">
        <w:trPr>
          <w:trHeight w:val="300"/>
        </w:trPr>
        <w:tc>
          <w:tcPr>
            <w:tcW w:w="915" w:type="dxa"/>
          </w:tcPr>
          <w:p w14:paraId="70A6698B" w14:textId="1556B8E4" w:rsidR="71630612" w:rsidRPr="004F6D59" w:rsidRDefault="71630612" w:rsidP="71630612">
            <w:pPr>
              <w:rPr>
                <w:rFonts w:eastAsia="Arial" w:cstheme="minorHAnsi"/>
                <w:sz w:val="24"/>
                <w:szCs w:val="24"/>
              </w:rPr>
            </w:pPr>
            <w:r w:rsidRPr="004F6D59">
              <w:rPr>
                <w:rFonts w:eastAsia="Arial" w:cstheme="minorHAnsi"/>
                <w:sz w:val="24"/>
                <w:szCs w:val="24"/>
              </w:rPr>
              <w:t>37</w:t>
            </w:r>
          </w:p>
        </w:tc>
        <w:tc>
          <w:tcPr>
            <w:tcW w:w="2985" w:type="dxa"/>
          </w:tcPr>
          <w:p w14:paraId="0A81900B" w14:textId="04D57A05" w:rsidR="71630612" w:rsidRPr="004F6D59" w:rsidRDefault="71630612" w:rsidP="71630612">
            <w:pPr>
              <w:rPr>
                <w:rFonts w:eastAsia="Arial" w:cstheme="minorHAnsi"/>
                <w:sz w:val="24"/>
                <w:szCs w:val="24"/>
              </w:rPr>
            </w:pPr>
            <w:r w:rsidRPr="004F6D59">
              <w:rPr>
                <w:rFonts w:eastAsia="Arial" w:cstheme="minorHAnsi"/>
                <w:sz w:val="24"/>
                <w:szCs w:val="24"/>
              </w:rPr>
              <w:t>Planificación</w:t>
            </w:r>
          </w:p>
        </w:tc>
        <w:tc>
          <w:tcPr>
            <w:tcW w:w="1545" w:type="dxa"/>
          </w:tcPr>
          <w:p w14:paraId="5AB6B041" w14:textId="36AA4710" w:rsidR="71630612" w:rsidRPr="004F6D59" w:rsidRDefault="3B31A32E" w:rsidP="71630612">
            <w:pPr>
              <w:rPr>
                <w:rFonts w:eastAsia="Arial" w:cstheme="minorHAnsi"/>
                <w:sz w:val="24"/>
                <w:szCs w:val="24"/>
              </w:rPr>
            </w:pPr>
            <w:r w:rsidRPr="004F6D59">
              <w:rPr>
                <w:rFonts w:eastAsia="Arial" w:cstheme="minorHAnsi"/>
                <w:sz w:val="24"/>
                <w:szCs w:val="24"/>
              </w:rPr>
              <w:t>12</w:t>
            </w:r>
          </w:p>
        </w:tc>
        <w:tc>
          <w:tcPr>
            <w:tcW w:w="1200" w:type="dxa"/>
          </w:tcPr>
          <w:p w14:paraId="4208D31A" w14:textId="0C72B819" w:rsidR="71630612" w:rsidRPr="004F6D59" w:rsidRDefault="3B31A32E" w:rsidP="71630612">
            <w:pPr>
              <w:rPr>
                <w:rFonts w:eastAsia="Arial" w:cstheme="minorHAnsi"/>
                <w:sz w:val="24"/>
                <w:szCs w:val="24"/>
              </w:rPr>
            </w:pPr>
            <w:r w:rsidRPr="004F6D59">
              <w:rPr>
                <w:rFonts w:eastAsia="Arial" w:cstheme="minorHAnsi"/>
                <w:sz w:val="24"/>
                <w:szCs w:val="24"/>
              </w:rPr>
              <w:t>17/5/24</w:t>
            </w:r>
          </w:p>
        </w:tc>
        <w:tc>
          <w:tcPr>
            <w:tcW w:w="1260" w:type="dxa"/>
          </w:tcPr>
          <w:p w14:paraId="6889B9EF" w14:textId="7759419C" w:rsidR="71630612" w:rsidRPr="004F6D59" w:rsidRDefault="3B31A32E" w:rsidP="71630612">
            <w:pPr>
              <w:rPr>
                <w:rFonts w:eastAsia="Arial" w:cstheme="minorHAnsi"/>
                <w:sz w:val="24"/>
                <w:szCs w:val="24"/>
              </w:rPr>
            </w:pPr>
            <w:r w:rsidRPr="004F6D59">
              <w:rPr>
                <w:rFonts w:eastAsia="Arial" w:cstheme="minorHAnsi"/>
                <w:sz w:val="24"/>
                <w:szCs w:val="24"/>
              </w:rPr>
              <w:t>28/5/24</w:t>
            </w:r>
          </w:p>
        </w:tc>
        <w:tc>
          <w:tcPr>
            <w:tcW w:w="1110" w:type="dxa"/>
          </w:tcPr>
          <w:p w14:paraId="1602E573" w14:textId="38025985" w:rsidR="71630612" w:rsidRPr="004F6D59" w:rsidRDefault="71630612" w:rsidP="71630612">
            <w:pPr>
              <w:rPr>
                <w:rFonts w:eastAsia="Arial" w:cstheme="minorHAnsi"/>
                <w:sz w:val="24"/>
                <w:szCs w:val="24"/>
              </w:rPr>
            </w:pPr>
            <w:r w:rsidRPr="004F6D59">
              <w:rPr>
                <w:rFonts w:eastAsia="Arial" w:cstheme="minorHAnsi"/>
                <w:sz w:val="24"/>
                <w:szCs w:val="24"/>
              </w:rPr>
              <w:t>0</w:t>
            </w:r>
          </w:p>
        </w:tc>
      </w:tr>
      <w:tr w:rsidR="71630612" w:rsidRPr="004F6D59" w14:paraId="687403B7" w14:textId="77777777" w:rsidTr="6ACABB1E">
        <w:trPr>
          <w:trHeight w:val="300"/>
        </w:trPr>
        <w:tc>
          <w:tcPr>
            <w:tcW w:w="915" w:type="dxa"/>
          </w:tcPr>
          <w:p w14:paraId="3E28B2BB" w14:textId="78A102A6" w:rsidR="71630612" w:rsidRPr="004F6D59" w:rsidRDefault="71630612" w:rsidP="71630612">
            <w:pPr>
              <w:rPr>
                <w:rFonts w:eastAsia="Arial" w:cstheme="minorHAnsi"/>
                <w:sz w:val="24"/>
                <w:szCs w:val="24"/>
              </w:rPr>
            </w:pPr>
            <w:r w:rsidRPr="004F6D59">
              <w:rPr>
                <w:rFonts w:eastAsia="Arial" w:cstheme="minorHAnsi"/>
                <w:sz w:val="24"/>
                <w:szCs w:val="24"/>
              </w:rPr>
              <w:t>7</w:t>
            </w:r>
          </w:p>
        </w:tc>
        <w:tc>
          <w:tcPr>
            <w:tcW w:w="2985" w:type="dxa"/>
          </w:tcPr>
          <w:p w14:paraId="6E164B8C" w14:textId="4C957279" w:rsidR="71630612" w:rsidRPr="004F6D59" w:rsidRDefault="71630612">
            <w:pPr>
              <w:pStyle w:val="Prrafodelista"/>
              <w:numPr>
                <w:ilvl w:val="0"/>
                <w:numId w:val="39"/>
              </w:numPr>
              <w:rPr>
                <w:rFonts w:eastAsia="Arial" w:cstheme="minorHAnsi"/>
                <w:sz w:val="24"/>
                <w:szCs w:val="24"/>
              </w:rPr>
            </w:pPr>
            <w:r w:rsidRPr="004F6D59">
              <w:rPr>
                <w:rFonts w:eastAsia="Arial" w:cstheme="minorHAnsi"/>
                <w:sz w:val="24"/>
                <w:szCs w:val="24"/>
              </w:rPr>
              <w:t>Diagrama de Gantt</w:t>
            </w:r>
          </w:p>
        </w:tc>
        <w:tc>
          <w:tcPr>
            <w:tcW w:w="1545" w:type="dxa"/>
          </w:tcPr>
          <w:p w14:paraId="554DEB0B" w14:textId="72B2A52D" w:rsidR="71630612" w:rsidRPr="004F6D59" w:rsidRDefault="3B31A32E" w:rsidP="71630612">
            <w:pPr>
              <w:rPr>
                <w:rFonts w:eastAsia="Arial" w:cstheme="minorHAnsi"/>
                <w:sz w:val="24"/>
                <w:szCs w:val="24"/>
              </w:rPr>
            </w:pPr>
            <w:r w:rsidRPr="004F6D59">
              <w:rPr>
                <w:rFonts w:eastAsia="Arial" w:cstheme="minorHAnsi"/>
                <w:sz w:val="24"/>
                <w:szCs w:val="24"/>
              </w:rPr>
              <w:t>5</w:t>
            </w:r>
          </w:p>
        </w:tc>
        <w:tc>
          <w:tcPr>
            <w:tcW w:w="1200" w:type="dxa"/>
          </w:tcPr>
          <w:p w14:paraId="65EE5DBD" w14:textId="251A86EE" w:rsidR="71630612" w:rsidRPr="004F6D59" w:rsidRDefault="3B31A32E" w:rsidP="71630612">
            <w:pPr>
              <w:rPr>
                <w:rFonts w:eastAsia="Arial" w:cstheme="minorHAnsi"/>
                <w:sz w:val="24"/>
                <w:szCs w:val="24"/>
              </w:rPr>
            </w:pPr>
            <w:r w:rsidRPr="004F6D59">
              <w:rPr>
                <w:rFonts w:eastAsia="Arial" w:cstheme="minorHAnsi"/>
                <w:sz w:val="24"/>
                <w:szCs w:val="24"/>
              </w:rPr>
              <w:t>17/5/24</w:t>
            </w:r>
          </w:p>
        </w:tc>
        <w:tc>
          <w:tcPr>
            <w:tcW w:w="1260" w:type="dxa"/>
          </w:tcPr>
          <w:p w14:paraId="2D15A03C" w14:textId="67CACB58" w:rsidR="71630612" w:rsidRPr="004F6D59" w:rsidRDefault="3B31A32E" w:rsidP="71630612">
            <w:pPr>
              <w:rPr>
                <w:rFonts w:eastAsia="Arial" w:cstheme="minorHAnsi"/>
                <w:sz w:val="24"/>
                <w:szCs w:val="24"/>
              </w:rPr>
            </w:pPr>
            <w:r w:rsidRPr="004F6D59">
              <w:rPr>
                <w:rFonts w:eastAsia="Arial" w:cstheme="minorHAnsi"/>
                <w:sz w:val="24"/>
                <w:szCs w:val="24"/>
              </w:rPr>
              <w:t>21/5/24</w:t>
            </w:r>
          </w:p>
        </w:tc>
        <w:tc>
          <w:tcPr>
            <w:tcW w:w="1110" w:type="dxa"/>
          </w:tcPr>
          <w:p w14:paraId="05493F9C" w14:textId="385A43E5" w:rsidR="71630612" w:rsidRPr="004F6D59" w:rsidRDefault="71630612" w:rsidP="71630612">
            <w:pPr>
              <w:rPr>
                <w:rFonts w:eastAsia="Arial" w:cstheme="minorHAnsi"/>
                <w:sz w:val="24"/>
                <w:szCs w:val="24"/>
              </w:rPr>
            </w:pPr>
          </w:p>
        </w:tc>
      </w:tr>
      <w:tr w:rsidR="71630612" w:rsidRPr="004F6D59" w14:paraId="3AEC46CB" w14:textId="77777777" w:rsidTr="6ACABB1E">
        <w:trPr>
          <w:trHeight w:val="300"/>
        </w:trPr>
        <w:tc>
          <w:tcPr>
            <w:tcW w:w="915" w:type="dxa"/>
          </w:tcPr>
          <w:p w14:paraId="226DA715" w14:textId="5179BEA2" w:rsidR="71630612" w:rsidRPr="004F6D59" w:rsidRDefault="71630612" w:rsidP="71630612">
            <w:pPr>
              <w:rPr>
                <w:rFonts w:eastAsia="Arial" w:cstheme="minorHAnsi"/>
                <w:sz w:val="24"/>
                <w:szCs w:val="24"/>
              </w:rPr>
            </w:pPr>
            <w:r w:rsidRPr="004F6D59">
              <w:rPr>
                <w:rFonts w:eastAsia="Arial" w:cstheme="minorHAnsi"/>
                <w:sz w:val="24"/>
                <w:szCs w:val="24"/>
              </w:rPr>
              <w:t>8</w:t>
            </w:r>
          </w:p>
        </w:tc>
        <w:tc>
          <w:tcPr>
            <w:tcW w:w="2985" w:type="dxa"/>
          </w:tcPr>
          <w:p w14:paraId="1FFB1072" w14:textId="07BCAF6A" w:rsidR="71630612" w:rsidRPr="004F6D59" w:rsidRDefault="71630612">
            <w:pPr>
              <w:pStyle w:val="Prrafodelista"/>
              <w:numPr>
                <w:ilvl w:val="0"/>
                <w:numId w:val="38"/>
              </w:numPr>
              <w:rPr>
                <w:rFonts w:eastAsia="Arial" w:cstheme="minorHAnsi"/>
                <w:sz w:val="24"/>
                <w:szCs w:val="24"/>
              </w:rPr>
            </w:pPr>
            <w:r w:rsidRPr="004F6D59">
              <w:rPr>
                <w:rFonts w:eastAsia="Arial" w:cstheme="minorHAnsi"/>
                <w:sz w:val="24"/>
                <w:szCs w:val="24"/>
              </w:rPr>
              <w:t>Cronograma</w:t>
            </w:r>
          </w:p>
        </w:tc>
        <w:tc>
          <w:tcPr>
            <w:tcW w:w="1545" w:type="dxa"/>
          </w:tcPr>
          <w:p w14:paraId="3F543606" w14:textId="1C66E431" w:rsidR="71630612" w:rsidRPr="004F6D59" w:rsidRDefault="3B31A32E" w:rsidP="71630612">
            <w:pPr>
              <w:rPr>
                <w:rFonts w:eastAsia="Arial" w:cstheme="minorHAnsi"/>
                <w:sz w:val="24"/>
                <w:szCs w:val="24"/>
              </w:rPr>
            </w:pPr>
            <w:r w:rsidRPr="004F6D59">
              <w:rPr>
                <w:rFonts w:eastAsia="Arial" w:cstheme="minorHAnsi"/>
                <w:sz w:val="24"/>
                <w:szCs w:val="24"/>
              </w:rPr>
              <w:t>7</w:t>
            </w:r>
          </w:p>
        </w:tc>
        <w:tc>
          <w:tcPr>
            <w:tcW w:w="1200" w:type="dxa"/>
          </w:tcPr>
          <w:p w14:paraId="3C053F39" w14:textId="7F589C02" w:rsidR="71630612" w:rsidRPr="004F6D59" w:rsidRDefault="3B31A32E" w:rsidP="71630612">
            <w:pPr>
              <w:rPr>
                <w:rFonts w:eastAsia="Arial" w:cstheme="minorHAnsi"/>
                <w:sz w:val="24"/>
                <w:szCs w:val="24"/>
              </w:rPr>
            </w:pPr>
            <w:r w:rsidRPr="004F6D59">
              <w:rPr>
                <w:rFonts w:eastAsia="Arial" w:cstheme="minorHAnsi"/>
                <w:sz w:val="24"/>
                <w:szCs w:val="24"/>
              </w:rPr>
              <w:t>22/5/24</w:t>
            </w:r>
          </w:p>
        </w:tc>
        <w:tc>
          <w:tcPr>
            <w:tcW w:w="1260" w:type="dxa"/>
          </w:tcPr>
          <w:p w14:paraId="0B029F11" w14:textId="6BE0931D" w:rsidR="71630612" w:rsidRPr="004F6D59" w:rsidRDefault="3B31A32E" w:rsidP="71630612">
            <w:pPr>
              <w:rPr>
                <w:rFonts w:eastAsia="Arial" w:cstheme="minorHAnsi"/>
                <w:sz w:val="24"/>
                <w:szCs w:val="24"/>
              </w:rPr>
            </w:pPr>
            <w:r w:rsidRPr="004F6D59">
              <w:rPr>
                <w:rFonts w:eastAsia="Arial" w:cstheme="minorHAnsi"/>
                <w:sz w:val="24"/>
                <w:szCs w:val="24"/>
              </w:rPr>
              <w:t>28/5/24</w:t>
            </w:r>
          </w:p>
        </w:tc>
        <w:tc>
          <w:tcPr>
            <w:tcW w:w="1110" w:type="dxa"/>
          </w:tcPr>
          <w:p w14:paraId="40DABCF0" w14:textId="0F92033F" w:rsidR="71630612" w:rsidRPr="004F6D59" w:rsidRDefault="3B31A32E" w:rsidP="71630612">
            <w:pPr>
              <w:rPr>
                <w:rFonts w:eastAsia="Arial" w:cstheme="minorHAnsi"/>
                <w:sz w:val="24"/>
                <w:szCs w:val="24"/>
              </w:rPr>
            </w:pPr>
            <w:r w:rsidRPr="004F6D59">
              <w:rPr>
                <w:rFonts w:eastAsia="Arial" w:cstheme="minorHAnsi"/>
                <w:sz w:val="24"/>
                <w:szCs w:val="24"/>
              </w:rPr>
              <w:t>7</w:t>
            </w:r>
          </w:p>
        </w:tc>
      </w:tr>
      <w:tr w:rsidR="71630612" w:rsidRPr="004F6D59" w14:paraId="001D9DA6" w14:textId="77777777" w:rsidTr="6ACABB1E">
        <w:trPr>
          <w:trHeight w:val="300"/>
        </w:trPr>
        <w:tc>
          <w:tcPr>
            <w:tcW w:w="915" w:type="dxa"/>
          </w:tcPr>
          <w:p w14:paraId="07F5A199" w14:textId="75770EAA" w:rsidR="71630612" w:rsidRPr="004F6D59" w:rsidRDefault="71630612" w:rsidP="71630612">
            <w:pPr>
              <w:rPr>
                <w:rFonts w:eastAsia="Arial" w:cstheme="minorHAnsi"/>
                <w:sz w:val="24"/>
                <w:szCs w:val="24"/>
              </w:rPr>
            </w:pPr>
            <w:r w:rsidRPr="004F6D59">
              <w:rPr>
                <w:rFonts w:eastAsia="Arial" w:cstheme="minorHAnsi"/>
                <w:sz w:val="24"/>
                <w:szCs w:val="24"/>
              </w:rPr>
              <w:t>40</w:t>
            </w:r>
          </w:p>
        </w:tc>
        <w:tc>
          <w:tcPr>
            <w:tcW w:w="2985" w:type="dxa"/>
          </w:tcPr>
          <w:p w14:paraId="7013D26E" w14:textId="6C8CEC7B" w:rsidR="71630612" w:rsidRPr="004F6D59" w:rsidRDefault="71630612" w:rsidP="71630612">
            <w:pPr>
              <w:rPr>
                <w:rFonts w:eastAsia="Arial" w:cstheme="minorHAnsi"/>
                <w:sz w:val="24"/>
                <w:szCs w:val="24"/>
              </w:rPr>
            </w:pPr>
            <w:r w:rsidRPr="004F6D59">
              <w:rPr>
                <w:rFonts w:eastAsia="Arial" w:cstheme="minorHAnsi"/>
                <w:sz w:val="24"/>
                <w:szCs w:val="24"/>
              </w:rPr>
              <w:t>Modelado</w:t>
            </w:r>
          </w:p>
        </w:tc>
        <w:tc>
          <w:tcPr>
            <w:tcW w:w="1545" w:type="dxa"/>
          </w:tcPr>
          <w:p w14:paraId="77899F00" w14:textId="1835A628" w:rsidR="71630612" w:rsidRPr="004F6D59" w:rsidRDefault="3B31A32E" w:rsidP="71630612">
            <w:pPr>
              <w:rPr>
                <w:rFonts w:eastAsia="Arial" w:cstheme="minorHAnsi"/>
                <w:sz w:val="24"/>
                <w:szCs w:val="24"/>
              </w:rPr>
            </w:pPr>
            <w:r w:rsidRPr="004F6D59">
              <w:rPr>
                <w:rFonts w:eastAsia="Arial" w:cstheme="minorHAnsi"/>
                <w:sz w:val="24"/>
                <w:szCs w:val="24"/>
              </w:rPr>
              <w:t>18</w:t>
            </w:r>
          </w:p>
        </w:tc>
        <w:tc>
          <w:tcPr>
            <w:tcW w:w="1200" w:type="dxa"/>
          </w:tcPr>
          <w:p w14:paraId="2FDC4951" w14:textId="3477CDC4" w:rsidR="71630612" w:rsidRPr="004F6D59" w:rsidRDefault="3B31A32E" w:rsidP="71630612">
            <w:pPr>
              <w:rPr>
                <w:rFonts w:eastAsia="Arial" w:cstheme="minorHAnsi"/>
                <w:sz w:val="24"/>
                <w:szCs w:val="24"/>
              </w:rPr>
            </w:pPr>
            <w:r w:rsidRPr="004F6D59">
              <w:rPr>
                <w:rFonts w:eastAsia="Arial" w:cstheme="minorHAnsi"/>
                <w:sz w:val="24"/>
                <w:szCs w:val="24"/>
              </w:rPr>
              <w:t>31/5/24</w:t>
            </w:r>
          </w:p>
        </w:tc>
        <w:tc>
          <w:tcPr>
            <w:tcW w:w="1260" w:type="dxa"/>
          </w:tcPr>
          <w:p w14:paraId="2559DFFA" w14:textId="66B1F688" w:rsidR="71630612" w:rsidRPr="004F6D59" w:rsidRDefault="3B31A32E" w:rsidP="71630612">
            <w:pPr>
              <w:rPr>
                <w:rFonts w:eastAsia="Arial" w:cstheme="minorHAnsi"/>
                <w:sz w:val="24"/>
                <w:szCs w:val="24"/>
              </w:rPr>
            </w:pPr>
            <w:r w:rsidRPr="004F6D59">
              <w:rPr>
                <w:rFonts w:eastAsia="Arial" w:cstheme="minorHAnsi"/>
                <w:sz w:val="24"/>
                <w:szCs w:val="24"/>
              </w:rPr>
              <w:t>14/6/24</w:t>
            </w:r>
          </w:p>
        </w:tc>
        <w:tc>
          <w:tcPr>
            <w:tcW w:w="1110" w:type="dxa"/>
          </w:tcPr>
          <w:p w14:paraId="160ED239" w14:textId="0049CA27" w:rsidR="71630612" w:rsidRPr="004F6D59" w:rsidRDefault="71630612" w:rsidP="71630612">
            <w:pPr>
              <w:rPr>
                <w:rFonts w:eastAsia="Arial" w:cstheme="minorHAnsi"/>
                <w:sz w:val="24"/>
                <w:szCs w:val="24"/>
              </w:rPr>
            </w:pPr>
            <w:r w:rsidRPr="004F6D59">
              <w:rPr>
                <w:rFonts w:eastAsia="Arial" w:cstheme="minorHAnsi"/>
                <w:sz w:val="24"/>
                <w:szCs w:val="24"/>
              </w:rPr>
              <w:t>37</w:t>
            </w:r>
          </w:p>
        </w:tc>
      </w:tr>
      <w:tr w:rsidR="71630612" w:rsidRPr="004F6D59" w14:paraId="02D09471" w14:textId="77777777" w:rsidTr="6ACABB1E">
        <w:trPr>
          <w:trHeight w:val="300"/>
        </w:trPr>
        <w:tc>
          <w:tcPr>
            <w:tcW w:w="915" w:type="dxa"/>
          </w:tcPr>
          <w:p w14:paraId="4ECE272E" w14:textId="550737DD" w:rsidR="71630612" w:rsidRPr="004F6D59" w:rsidRDefault="71630612" w:rsidP="71630612">
            <w:pPr>
              <w:rPr>
                <w:rFonts w:eastAsia="Arial" w:cstheme="minorHAnsi"/>
                <w:sz w:val="24"/>
                <w:szCs w:val="24"/>
              </w:rPr>
            </w:pPr>
            <w:r w:rsidRPr="004F6D59">
              <w:rPr>
                <w:rFonts w:eastAsia="Arial" w:cstheme="minorHAnsi"/>
                <w:sz w:val="24"/>
                <w:szCs w:val="24"/>
              </w:rPr>
              <w:t>41</w:t>
            </w:r>
          </w:p>
        </w:tc>
        <w:tc>
          <w:tcPr>
            <w:tcW w:w="2985" w:type="dxa"/>
          </w:tcPr>
          <w:p w14:paraId="083E3A75" w14:textId="17527E23" w:rsidR="71630612" w:rsidRPr="004F6D59" w:rsidRDefault="71630612">
            <w:pPr>
              <w:pStyle w:val="Prrafodelista"/>
              <w:numPr>
                <w:ilvl w:val="0"/>
                <w:numId w:val="37"/>
              </w:numPr>
              <w:rPr>
                <w:rFonts w:eastAsia="Arial" w:cstheme="minorHAnsi"/>
                <w:sz w:val="24"/>
                <w:szCs w:val="24"/>
              </w:rPr>
            </w:pPr>
            <w:r w:rsidRPr="004F6D59">
              <w:rPr>
                <w:rFonts w:eastAsia="Arial" w:cstheme="minorHAnsi"/>
                <w:sz w:val="24"/>
                <w:szCs w:val="24"/>
              </w:rPr>
              <w:t>Modelo Entidad Relación</w:t>
            </w:r>
          </w:p>
        </w:tc>
        <w:tc>
          <w:tcPr>
            <w:tcW w:w="1545" w:type="dxa"/>
          </w:tcPr>
          <w:p w14:paraId="207FC7CD" w14:textId="427F22E3" w:rsidR="71630612" w:rsidRPr="004F6D59" w:rsidRDefault="71630612" w:rsidP="71630612">
            <w:pPr>
              <w:rPr>
                <w:rFonts w:eastAsia="Arial" w:cstheme="minorHAnsi"/>
                <w:sz w:val="24"/>
                <w:szCs w:val="24"/>
              </w:rPr>
            </w:pPr>
            <w:r w:rsidRPr="004F6D59">
              <w:rPr>
                <w:rFonts w:eastAsia="Arial" w:cstheme="minorHAnsi"/>
                <w:sz w:val="24"/>
                <w:szCs w:val="24"/>
              </w:rPr>
              <w:t>4</w:t>
            </w:r>
          </w:p>
        </w:tc>
        <w:tc>
          <w:tcPr>
            <w:tcW w:w="1200" w:type="dxa"/>
          </w:tcPr>
          <w:p w14:paraId="61573992" w14:textId="44C977E4" w:rsidR="71630612" w:rsidRPr="004F6D59" w:rsidRDefault="3B31A32E" w:rsidP="71630612">
            <w:pPr>
              <w:rPr>
                <w:rFonts w:eastAsia="Arial" w:cstheme="minorHAnsi"/>
                <w:sz w:val="24"/>
                <w:szCs w:val="24"/>
              </w:rPr>
            </w:pPr>
            <w:r w:rsidRPr="004F6D59">
              <w:rPr>
                <w:rFonts w:eastAsia="Arial" w:cstheme="minorHAnsi"/>
                <w:sz w:val="24"/>
                <w:szCs w:val="24"/>
              </w:rPr>
              <w:t>31/5/24</w:t>
            </w:r>
          </w:p>
        </w:tc>
        <w:tc>
          <w:tcPr>
            <w:tcW w:w="1260" w:type="dxa"/>
          </w:tcPr>
          <w:p w14:paraId="27C624CE" w14:textId="1E7E8A78" w:rsidR="71630612" w:rsidRPr="004F6D59" w:rsidRDefault="3B31A32E" w:rsidP="71630612">
            <w:pPr>
              <w:rPr>
                <w:rFonts w:eastAsia="Arial" w:cstheme="minorHAnsi"/>
                <w:sz w:val="24"/>
                <w:szCs w:val="24"/>
              </w:rPr>
            </w:pPr>
            <w:r w:rsidRPr="004F6D59">
              <w:rPr>
                <w:rFonts w:eastAsia="Arial" w:cstheme="minorHAnsi"/>
                <w:sz w:val="24"/>
                <w:szCs w:val="24"/>
              </w:rPr>
              <w:t>3/6/24</w:t>
            </w:r>
          </w:p>
        </w:tc>
        <w:tc>
          <w:tcPr>
            <w:tcW w:w="1110" w:type="dxa"/>
          </w:tcPr>
          <w:p w14:paraId="5831F73D" w14:textId="385A43E5" w:rsidR="71630612" w:rsidRPr="004F6D59" w:rsidRDefault="71630612" w:rsidP="71630612">
            <w:pPr>
              <w:rPr>
                <w:rFonts w:eastAsia="Arial" w:cstheme="minorHAnsi"/>
                <w:sz w:val="24"/>
                <w:szCs w:val="24"/>
              </w:rPr>
            </w:pPr>
          </w:p>
        </w:tc>
      </w:tr>
      <w:tr w:rsidR="71630612" w:rsidRPr="004F6D59" w14:paraId="0D86D51F" w14:textId="77777777" w:rsidTr="6ACABB1E">
        <w:trPr>
          <w:trHeight w:val="300"/>
        </w:trPr>
        <w:tc>
          <w:tcPr>
            <w:tcW w:w="915" w:type="dxa"/>
          </w:tcPr>
          <w:p w14:paraId="30D7669E" w14:textId="0BC4B7EA" w:rsidR="71630612" w:rsidRPr="004F6D59" w:rsidRDefault="71630612" w:rsidP="71630612">
            <w:pPr>
              <w:rPr>
                <w:rFonts w:eastAsia="Arial" w:cstheme="minorHAnsi"/>
                <w:sz w:val="24"/>
                <w:szCs w:val="24"/>
              </w:rPr>
            </w:pPr>
            <w:r w:rsidRPr="004F6D59">
              <w:rPr>
                <w:rFonts w:eastAsia="Arial" w:cstheme="minorHAnsi"/>
                <w:sz w:val="24"/>
                <w:szCs w:val="24"/>
              </w:rPr>
              <w:t>41</w:t>
            </w:r>
          </w:p>
        </w:tc>
        <w:tc>
          <w:tcPr>
            <w:tcW w:w="2985" w:type="dxa"/>
          </w:tcPr>
          <w:p w14:paraId="33BB5DB7" w14:textId="5FCDCB20" w:rsidR="71630612" w:rsidRPr="004F6D59" w:rsidRDefault="71630612">
            <w:pPr>
              <w:pStyle w:val="Prrafodelista"/>
              <w:numPr>
                <w:ilvl w:val="0"/>
                <w:numId w:val="35"/>
              </w:numPr>
              <w:rPr>
                <w:rFonts w:eastAsia="Arial" w:cstheme="minorHAnsi"/>
                <w:sz w:val="24"/>
                <w:szCs w:val="24"/>
              </w:rPr>
            </w:pPr>
            <w:r w:rsidRPr="004F6D59">
              <w:rPr>
                <w:rFonts w:eastAsia="Arial" w:cstheme="minorHAnsi"/>
                <w:sz w:val="24"/>
                <w:szCs w:val="24"/>
              </w:rPr>
              <w:t>Modelo Relacional</w:t>
            </w:r>
          </w:p>
        </w:tc>
        <w:tc>
          <w:tcPr>
            <w:tcW w:w="1545" w:type="dxa"/>
          </w:tcPr>
          <w:p w14:paraId="24D1E750" w14:textId="7DF2F41F" w:rsidR="71630612" w:rsidRPr="004F6D59" w:rsidRDefault="3B31A32E" w:rsidP="71630612">
            <w:pPr>
              <w:rPr>
                <w:rFonts w:eastAsia="Arial" w:cstheme="minorHAnsi"/>
                <w:sz w:val="24"/>
                <w:szCs w:val="24"/>
              </w:rPr>
            </w:pPr>
            <w:r w:rsidRPr="004F6D59">
              <w:rPr>
                <w:rFonts w:eastAsia="Arial" w:cstheme="minorHAnsi"/>
                <w:sz w:val="24"/>
                <w:szCs w:val="24"/>
              </w:rPr>
              <w:t>6</w:t>
            </w:r>
          </w:p>
        </w:tc>
        <w:tc>
          <w:tcPr>
            <w:tcW w:w="1200" w:type="dxa"/>
          </w:tcPr>
          <w:p w14:paraId="2F0E1971" w14:textId="712D43AC" w:rsidR="71630612" w:rsidRPr="004F6D59" w:rsidRDefault="3B31A32E" w:rsidP="71630612">
            <w:pPr>
              <w:rPr>
                <w:rFonts w:eastAsia="Arial" w:cstheme="minorHAnsi"/>
                <w:sz w:val="24"/>
                <w:szCs w:val="24"/>
              </w:rPr>
            </w:pPr>
            <w:r w:rsidRPr="004F6D59">
              <w:rPr>
                <w:rFonts w:eastAsia="Arial" w:cstheme="minorHAnsi"/>
                <w:sz w:val="24"/>
                <w:szCs w:val="24"/>
              </w:rPr>
              <w:t>3/6/24</w:t>
            </w:r>
          </w:p>
        </w:tc>
        <w:tc>
          <w:tcPr>
            <w:tcW w:w="1260" w:type="dxa"/>
          </w:tcPr>
          <w:p w14:paraId="748EBBFE" w14:textId="78AE595B" w:rsidR="71630612" w:rsidRPr="004F6D59" w:rsidRDefault="3B31A32E" w:rsidP="71630612">
            <w:pPr>
              <w:rPr>
                <w:rFonts w:eastAsia="Arial" w:cstheme="minorHAnsi"/>
                <w:sz w:val="24"/>
                <w:szCs w:val="24"/>
              </w:rPr>
            </w:pPr>
            <w:r w:rsidRPr="004F6D59">
              <w:rPr>
                <w:rFonts w:eastAsia="Arial" w:cstheme="minorHAnsi"/>
                <w:sz w:val="24"/>
                <w:szCs w:val="24"/>
              </w:rPr>
              <w:t>7/6/24</w:t>
            </w:r>
          </w:p>
        </w:tc>
        <w:tc>
          <w:tcPr>
            <w:tcW w:w="1110" w:type="dxa"/>
          </w:tcPr>
          <w:p w14:paraId="24324500" w14:textId="108E38B4" w:rsidR="71630612" w:rsidRPr="004F6D59" w:rsidRDefault="71630612" w:rsidP="71630612">
            <w:pPr>
              <w:rPr>
                <w:rFonts w:eastAsia="Arial" w:cstheme="minorHAnsi"/>
                <w:sz w:val="24"/>
                <w:szCs w:val="24"/>
              </w:rPr>
            </w:pPr>
            <w:r w:rsidRPr="004F6D59">
              <w:rPr>
                <w:rFonts w:eastAsia="Arial" w:cstheme="minorHAnsi"/>
                <w:sz w:val="24"/>
                <w:szCs w:val="24"/>
              </w:rPr>
              <w:t>41</w:t>
            </w:r>
          </w:p>
        </w:tc>
      </w:tr>
      <w:tr w:rsidR="71630612" w:rsidRPr="004F6D59" w14:paraId="0AB5420C" w14:textId="77777777" w:rsidTr="6ACABB1E">
        <w:trPr>
          <w:trHeight w:val="300"/>
        </w:trPr>
        <w:tc>
          <w:tcPr>
            <w:tcW w:w="915" w:type="dxa"/>
          </w:tcPr>
          <w:p w14:paraId="24BD01E8" w14:textId="3F69156F" w:rsidR="71630612" w:rsidRPr="004F6D59" w:rsidRDefault="71630612" w:rsidP="71630612">
            <w:pPr>
              <w:rPr>
                <w:rFonts w:eastAsia="Arial" w:cstheme="minorHAnsi"/>
                <w:sz w:val="24"/>
                <w:szCs w:val="24"/>
              </w:rPr>
            </w:pPr>
            <w:r w:rsidRPr="004F6D59">
              <w:rPr>
                <w:rFonts w:eastAsia="Arial" w:cstheme="minorHAnsi"/>
                <w:sz w:val="24"/>
                <w:szCs w:val="24"/>
              </w:rPr>
              <w:t>42</w:t>
            </w:r>
          </w:p>
        </w:tc>
        <w:tc>
          <w:tcPr>
            <w:tcW w:w="2985" w:type="dxa"/>
          </w:tcPr>
          <w:p w14:paraId="06E4AE0D" w14:textId="095E1132" w:rsidR="71630612" w:rsidRPr="004F6D59" w:rsidRDefault="71630612">
            <w:pPr>
              <w:pStyle w:val="Prrafodelista"/>
              <w:numPr>
                <w:ilvl w:val="0"/>
                <w:numId w:val="36"/>
              </w:numPr>
              <w:rPr>
                <w:rFonts w:eastAsia="Arial" w:cstheme="minorHAnsi"/>
                <w:sz w:val="24"/>
                <w:szCs w:val="24"/>
              </w:rPr>
            </w:pPr>
            <w:r w:rsidRPr="004F6D59">
              <w:rPr>
                <w:rFonts w:eastAsia="Arial" w:cstheme="minorHAnsi"/>
                <w:sz w:val="24"/>
                <w:szCs w:val="24"/>
              </w:rPr>
              <w:t>Normalización de Base de datos</w:t>
            </w:r>
          </w:p>
        </w:tc>
        <w:tc>
          <w:tcPr>
            <w:tcW w:w="1545" w:type="dxa"/>
          </w:tcPr>
          <w:p w14:paraId="65C4848F" w14:textId="09EDA3DC" w:rsidR="71630612" w:rsidRPr="004F6D59" w:rsidRDefault="3B31A32E" w:rsidP="71630612">
            <w:pPr>
              <w:rPr>
                <w:rFonts w:eastAsia="Arial" w:cstheme="minorHAnsi"/>
                <w:sz w:val="24"/>
                <w:szCs w:val="24"/>
              </w:rPr>
            </w:pPr>
            <w:r w:rsidRPr="004F6D59">
              <w:rPr>
                <w:rFonts w:eastAsia="Arial" w:cstheme="minorHAnsi"/>
                <w:sz w:val="24"/>
                <w:szCs w:val="24"/>
              </w:rPr>
              <w:t>8</w:t>
            </w:r>
          </w:p>
        </w:tc>
        <w:tc>
          <w:tcPr>
            <w:tcW w:w="1200" w:type="dxa"/>
          </w:tcPr>
          <w:p w14:paraId="7561D82C" w14:textId="02294C8D" w:rsidR="71630612" w:rsidRPr="004F6D59" w:rsidRDefault="3B31A32E" w:rsidP="71630612">
            <w:pPr>
              <w:rPr>
                <w:rFonts w:eastAsia="Arial" w:cstheme="minorHAnsi"/>
                <w:sz w:val="24"/>
                <w:szCs w:val="24"/>
              </w:rPr>
            </w:pPr>
            <w:r w:rsidRPr="004F6D59">
              <w:rPr>
                <w:rFonts w:eastAsia="Arial" w:cstheme="minorHAnsi"/>
                <w:sz w:val="24"/>
                <w:szCs w:val="24"/>
              </w:rPr>
              <w:t>7/6/24</w:t>
            </w:r>
          </w:p>
        </w:tc>
        <w:tc>
          <w:tcPr>
            <w:tcW w:w="1260" w:type="dxa"/>
          </w:tcPr>
          <w:p w14:paraId="5D7BAD9C" w14:textId="7002C2E7" w:rsidR="71630612" w:rsidRPr="004F6D59" w:rsidRDefault="3B31A32E" w:rsidP="71630612">
            <w:pPr>
              <w:rPr>
                <w:rFonts w:eastAsia="Arial" w:cstheme="minorHAnsi"/>
                <w:sz w:val="24"/>
                <w:szCs w:val="24"/>
              </w:rPr>
            </w:pPr>
            <w:r w:rsidRPr="004F6D59">
              <w:rPr>
                <w:rFonts w:eastAsia="Arial" w:cstheme="minorHAnsi"/>
                <w:sz w:val="24"/>
                <w:szCs w:val="24"/>
              </w:rPr>
              <w:t>14/6/24</w:t>
            </w:r>
          </w:p>
        </w:tc>
        <w:tc>
          <w:tcPr>
            <w:tcW w:w="1110" w:type="dxa"/>
          </w:tcPr>
          <w:p w14:paraId="25F2E51C" w14:textId="0BC8DA40" w:rsidR="71630612" w:rsidRPr="004F6D59" w:rsidRDefault="3B31A32E" w:rsidP="71630612">
            <w:pPr>
              <w:rPr>
                <w:rFonts w:eastAsia="Arial" w:cstheme="minorHAnsi"/>
                <w:sz w:val="24"/>
                <w:szCs w:val="24"/>
              </w:rPr>
            </w:pPr>
            <w:r w:rsidRPr="004F6D59">
              <w:rPr>
                <w:rFonts w:eastAsia="Arial" w:cstheme="minorHAnsi"/>
                <w:sz w:val="24"/>
                <w:szCs w:val="24"/>
              </w:rPr>
              <w:t>42</w:t>
            </w:r>
          </w:p>
        </w:tc>
      </w:tr>
      <w:tr w:rsidR="71630612" w:rsidRPr="004F6D59" w14:paraId="161FA623" w14:textId="77777777" w:rsidTr="6ACABB1E">
        <w:trPr>
          <w:trHeight w:val="300"/>
        </w:trPr>
        <w:tc>
          <w:tcPr>
            <w:tcW w:w="915" w:type="dxa"/>
          </w:tcPr>
          <w:p w14:paraId="1A1E46C5" w14:textId="032B219F" w:rsidR="71630612" w:rsidRPr="004F6D59" w:rsidRDefault="71630612" w:rsidP="71630612">
            <w:pPr>
              <w:rPr>
                <w:rFonts w:eastAsia="Arial" w:cstheme="minorHAnsi"/>
                <w:sz w:val="24"/>
                <w:szCs w:val="24"/>
              </w:rPr>
            </w:pPr>
            <w:r w:rsidRPr="004F6D59">
              <w:rPr>
                <w:rFonts w:eastAsia="Arial" w:cstheme="minorHAnsi"/>
                <w:sz w:val="24"/>
                <w:szCs w:val="24"/>
              </w:rPr>
              <w:t>14</w:t>
            </w:r>
          </w:p>
        </w:tc>
        <w:tc>
          <w:tcPr>
            <w:tcW w:w="2985" w:type="dxa"/>
          </w:tcPr>
          <w:p w14:paraId="5F72C9C1" w14:textId="6C9850E2" w:rsidR="71630612" w:rsidRPr="004F6D59" w:rsidRDefault="71630612" w:rsidP="71630612">
            <w:pPr>
              <w:rPr>
                <w:rFonts w:eastAsia="Arial" w:cstheme="minorHAnsi"/>
                <w:sz w:val="24"/>
                <w:szCs w:val="24"/>
              </w:rPr>
            </w:pPr>
            <w:r w:rsidRPr="004F6D59">
              <w:rPr>
                <w:rFonts w:eastAsia="Arial" w:cstheme="minorHAnsi"/>
                <w:sz w:val="24"/>
                <w:szCs w:val="24"/>
              </w:rPr>
              <w:t>Diagramas UML</w:t>
            </w:r>
          </w:p>
        </w:tc>
        <w:tc>
          <w:tcPr>
            <w:tcW w:w="1545" w:type="dxa"/>
          </w:tcPr>
          <w:p w14:paraId="4B61DA1C" w14:textId="1016944C" w:rsidR="71630612" w:rsidRPr="004F6D59" w:rsidRDefault="3B31A32E" w:rsidP="71630612">
            <w:pPr>
              <w:rPr>
                <w:rFonts w:eastAsia="Arial" w:cstheme="minorHAnsi"/>
                <w:sz w:val="24"/>
                <w:szCs w:val="24"/>
              </w:rPr>
            </w:pPr>
            <w:r w:rsidRPr="004F6D59">
              <w:rPr>
                <w:rFonts w:eastAsia="Arial" w:cstheme="minorHAnsi"/>
                <w:sz w:val="24"/>
                <w:szCs w:val="24"/>
              </w:rPr>
              <w:t>37</w:t>
            </w:r>
          </w:p>
        </w:tc>
        <w:tc>
          <w:tcPr>
            <w:tcW w:w="1200" w:type="dxa"/>
          </w:tcPr>
          <w:p w14:paraId="33F5D150" w14:textId="46ED4020" w:rsidR="71630612" w:rsidRPr="004F6D59" w:rsidRDefault="3B31A32E" w:rsidP="71630612">
            <w:pPr>
              <w:rPr>
                <w:rFonts w:eastAsia="Arial" w:cstheme="minorHAnsi"/>
                <w:sz w:val="24"/>
                <w:szCs w:val="24"/>
              </w:rPr>
            </w:pPr>
            <w:r w:rsidRPr="004F6D59">
              <w:rPr>
                <w:rFonts w:eastAsia="Arial" w:cstheme="minorHAnsi"/>
                <w:sz w:val="24"/>
                <w:szCs w:val="24"/>
              </w:rPr>
              <w:t>14/6/24</w:t>
            </w:r>
          </w:p>
        </w:tc>
        <w:tc>
          <w:tcPr>
            <w:tcW w:w="1260" w:type="dxa"/>
          </w:tcPr>
          <w:p w14:paraId="58DEB740" w14:textId="52BD6FAF" w:rsidR="71630612" w:rsidRPr="004F6D59" w:rsidRDefault="3B31A32E" w:rsidP="71630612">
            <w:pPr>
              <w:rPr>
                <w:rFonts w:eastAsia="Arial" w:cstheme="minorHAnsi"/>
                <w:sz w:val="24"/>
                <w:szCs w:val="24"/>
              </w:rPr>
            </w:pPr>
            <w:r w:rsidRPr="004F6D59">
              <w:rPr>
                <w:rFonts w:eastAsia="Arial" w:cstheme="minorHAnsi"/>
                <w:sz w:val="24"/>
                <w:szCs w:val="24"/>
              </w:rPr>
              <w:t>5/7/24</w:t>
            </w:r>
          </w:p>
        </w:tc>
        <w:tc>
          <w:tcPr>
            <w:tcW w:w="1110" w:type="dxa"/>
          </w:tcPr>
          <w:p w14:paraId="2F93EE8A" w14:textId="6F8B6C13" w:rsidR="71630612" w:rsidRPr="004F6D59" w:rsidRDefault="71630612" w:rsidP="71630612">
            <w:pPr>
              <w:rPr>
                <w:rFonts w:eastAsia="Arial" w:cstheme="minorHAnsi"/>
                <w:sz w:val="24"/>
                <w:szCs w:val="24"/>
              </w:rPr>
            </w:pPr>
            <w:r w:rsidRPr="004F6D59">
              <w:rPr>
                <w:rFonts w:eastAsia="Arial" w:cstheme="minorHAnsi"/>
                <w:sz w:val="24"/>
                <w:szCs w:val="24"/>
              </w:rPr>
              <w:t>40</w:t>
            </w:r>
          </w:p>
        </w:tc>
      </w:tr>
      <w:tr w:rsidR="71630612" w:rsidRPr="004F6D59" w14:paraId="5F319687" w14:textId="77777777" w:rsidTr="6ACABB1E">
        <w:trPr>
          <w:trHeight w:val="300"/>
        </w:trPr>
        <w:tc>
          <w:tcPr>
            <w:tcW w:w="915" w:type="dxa"/>
          </w:tcPr>
          <w:p w14:paraId="13BD5BCA" w14:textId="2551AC43" w:rsidR="71630612" w:rsidRPr="004F6D59" w:rsidRDefault="71630612" w:rsidP="71630612">
            <w:pPr>
              <w:rPr>
                <w:rFonts w:eastAsia="Arial" w:cstheme="minorHAnsi"/>
                <w:sz w:val="24"/>
                <w:szCs w:val="24"/>
              </w:rPr>
            </w:pPr>
            <w:r w:rsidRPr="004F6D59">
              <w:rPr>
                <w:rFonts w:eastAsia="Arial" w:cstheme="minorHAnsi"/>
                <w:sz w:val="24"/>
                <w:szCs w:val="24"/>
              </w:rPr>
              <w:t>15</w:t>
            </w:r>
          </w:p>
        </w:tc>
        <w:tc>
          <w:tcPr>
            <w:tcW w:w="2985" w:type="dxa"/>
          </w:tcPr>
          <w:p w14:paraId="1828B048" w14:textId="1611E7B2" w:rsidR="71630612" w:rsidRPr="004F6D59" w:rsidRDefault="71630612">
            <w:pPr>
              <w:pStyle w:val="Prrafodelista"/>
              <w:numPr>
                <w:ilvl w:val="0"/>
                <w:numId w:val="34"/>
              </w:numPr>
              <w:rPr>
                <w:rFonts w:eastAsia="Arial" w:cstheme="minorHAnsi"/>
                <w:sz w:val="24"/>
                <w:szCs w:val="24"/>
              </w:rPr>
            </w:pPr>
            <w:r w:rsidRPr="004F6D59">
              <w:rPr>
                <w:rFonts w:eastAsia="Arial" w:cstheme="minorHAnsi"/>
                <w:sz w:val="24"/>
                <w:szCs w:val="24"/>
              </w:rPr>
              <w:t>Diagrama de Casos de Uso</w:t>
            </w:r>
          </w:p>
        </w:tc>
        <w:tc>
          <w:tcPr>
            <w:tcW w:w="1545" w:type="dxa"/>
          </w:tcPr>
          <w:p w14:paraId="508F69B6" w14:textId="7A46D9A4" w:rsidR="71630612" w:rsidRPr="004F6D59" w:rsidRDefault="71630612" w:rsidP="71630612">
            <w:pPr>
              <w:rPr>
                <w:rFonts w:eastAsia="Arial" w:cstheme="minorHAnsi"/>
                <w:sz w:val="24"/>
                <w:szCs w:val="24"/>
              </w:rPr>
            </w:pPr>
            <w:r w:rsidRPr="004F6D59">
              <w:rPr>
                <w:rFonts w:eastAsia="Arial" w:cstheme="minorHAnsi"/>
                <w:sz w:val="24"/>
                <w:szCs w:val="24"/>
              </w:rPr>
              <w:t>4</w:t>
            </w:r>
          </w:p>
        </w:tc>
        <w:tc>
          <w:tcPr>
            <w:tcW w:w="1200" w:type="dxa"/>
          </w:tcPr>
          <w:p w14:paraId="43B08216" w14:textId="6F37AB7C" w:rsidR="71630612" w:rsidRPr="004F6D59" w:rsidRDefault="3B31A32E" w:rsidP="71630612">
            <w:pPr>
              <w:rPr>
                <w:rFonts w:eastAsia="Arial" w:cstheme="minorHAnsi"/>
                <w:sz w:val="24"/>
                <w:szCs w:val="24"/>
              </w:rPr>
            </w:pPr>
            <w:r w:rsidRPr="004F6D59">
              <w:rPr>
                <w:rFonts w:eastAsia="Arial" w:cstheme="minorHAnsi"/>
                <w:sz w:val="24"/>
                <w:szCs w:val="24"/>
              </w:rPr>
              <w:t>14/6/24</w:t>
            </w:r>
          </w:p>
        </w:tc>
        <w:tc>
          <w:tcPr>
            <w:tcW w:w="1260" w:type="dxa"/>
          </w:tcPr>
          <w:p w14:paraId="6F71C1F8" w14:textId="412D7C93" w:rsidR="71630612" w:rsidRPr="004F6D59" w:rsidRDefault="3B31A32E" w:rsidP="71630612">
            <w:pPr>
              <w:rPr>
                <w:rFonts w:eastAsia="Arial" w:cstheme="minorHAnsi"/>
                <w:sz w:val="24"/>
                <w:szCs w:val="24"/>
              </w:rPr>
            </w:pPr>
            <w:r w:rsidRPr="004F6D59">
              <w:rPr>
                <w:rFonts w:eastAsia="Arial" w:cstheme="minorHAnsi"/>
                <w:sz w:val="24"/>
                <w:szCs w:val="24"/>
              </w:rPr>
              <w:t>17/6/24</w:t>
            </w:r>
          </w:p>
        </w:tc>
        <w:tc>
          <w:tcPr>
            <w:tcW w:w="1110" w:type="dxa"/>
          </w:tcPr>
          <w:p w14:paraId="7D02F4A3" w14:textId="02E212BB" w:rsidR="71630612" w:rsidRPr="004F6D59" w:rsidRDefault="71630612" w:rsidP="71630612">
            <w:pPr>
              <w:rPr>
                <w:rFonts w:eastAsia="Arial" w:cstheme="minorHAnsi"/>
                <w:sz w:val="24"/>
                <w:szCs w:val="24"/>
              </w:rPr>
            </w:pPr>
            <w:r w:rsidRPr="004F6D59">
              <w:rPr>
                <w:rFonts w:eastAsia="Arial" w:cstheme="minorHAnsi"/>
                <w:sz w:val="24"/>
                <w:szCs w:val="24"/>
              </w:rPr>
              <w:t>1,2</w:t>
            </w:r>
          </w:p>
        </w:tc>
      </w:tr>
      <w:tr w:rsidR="71630612" w:rsidRPr="004F6D59" w14:paraId="2F8E21CD" w14:textId="77777777" w:rsidTr="6ACABB1E">
        <w:trPr>
          <w:trHeight w:val="300"/>
        </w:trPr>
        <w:tc>
          <w:tcPr>
            <w:tcW w:w="915" w:type="dxa"/>
          </w:tcPr>
          <w:p w14:paraId="2EF5BF79" w14:textId="4348FDCE" w:rsidR="71630612" w:rsidRPr="004F6D59" w:rsidRDefault="71630612" w:rsidP="71630612">
            <w:pPr>
              <w:rPr>
                <w:rFonts w:eastAsia="Arial" w:cstheme="minorHAnsi"/>
                <w:sz w:val="24"/>
                <w:szCs w:val="24"/>
              </w:rPr>
            </w:pPr>
            <w:r w:rsidRPr="004F6D59">
              <w:rPr>
                <w:rFonts w:eastAsia="Arial" w:cstheme="minorHAnsi"/>
                <w:sz w:val="24"/>
                <w:szCs w:val="24"/>
              </w:rPr>
              <w:t>16</w:t>
            </w:r>
          </w:p>
        </w:tc>
        <w:tc>
          <w:tcPr>
            <w:tcW w:w="2985" w:type="dxa"/>
          </w:tcPr>
          <w:p w14:paraId="78A69D56" w14:textId="22F2401F" w:rsidR="71630612" w:rsidRPr="004F6D59" w:rsidRDefault="71630612">
            <w:pPr>
              <w:pStyle w:val="Prrafodelista"/>
              <w:numPr>
                <w:ilvl w:val="0"/>
                <w:numId w:val="33"/>
              </w:numPr>
              <w:rPr>
                <w:rFonts w:eastAsia="Arial" w:cstheme="minorHAnsi"/>
                <w:sz w:val="24"/>
                <w:szCs w:val="24"/>
              </w:rPr>
            </w:pPr>
            <w:r w:rsidRPr="004F6D59">
              <w:rPr>
                <w:rFonts w:eastAsia="Arial" w:cstheme="minorHAnsi"/>
                <w:sz w:val="24"/>
                <w:szCs w:val="24"/>
              </w:rPr>
              <w:t>Diagrama de Colaboración</w:t>
            </w:r>
          </w:p>
        </w:tc>
        <w:tc>
          <w:tcPr>
            <w:tcW w:w="1545" w:type="dxa"/>
          </w:tcPr>
          <w:p w14:paraId="333400CB" w14:textId="0C2FCBE1" w:rsidR="71630612" w:rsidRPr="004F6D59" w:rsidRDefault="71630612" w:rsidP="71630612">
            <w:pPr>
              <w:rPr>
                <w:rFonts w:eastAsia="Arial" w:cstheme="minorHAnsi"/>
                <w:sz w:val="24"/>
                <w:szCs w:val="24"/>
              </w:rPr>
            </w:pPr>
            <w:r w:rsidRPr="004F6D59">
              <w:rPr>
                <w:rFonts w:eastAsia="Arial" w:cstheme="minorHAnsi"/>
                <w:sz w:val="24"/>
                <w:szCs w:val="24"/>
              </w:rPr>
              <w:t>4</w:t>
            </w:r>
          </w:p>
        </w:tc>
        <w:tc>
          <w:tcPr>
            <w:tcW w:w="1200" w:type="dxa"/>
          </w:tcPr>
          <w:p w14:paraId="032C1892" w14:textId="5CB4D679" w:rsidR="71630612" w:rsidRPr="004F6D59" w:rsidRDefault="3B31A32E" w:rsidP="71630612">
            <w:pPr>
              <w:rPr>
                <w:rFonts w:eastAsia="Arial" w:cstheme="minorHAnsi"/>
                <w:sz w:val="24"/>
                <w:szCs w:val="24"/>
              </w:rPr>
            </w:pPr>
            <w:r w:rsidRPr="004F6D59">
              <w:rPr>
                <w:rFonts w:eastAsia="Arial" w:cstheme="minorHAnsi"/>
                <w:sz w:val="24"/>
                <w:szCs w:val="24"/>
              </w:rPr>
              <w:t>17/6/24</w:t>
            </w:r>
          </w:p>
        </w:tc>
        <w:tc>
          <w:tcPr>
            <w:tcW w:w="1260" w:type="dxa"/>
          </w:tcPr>
          <w:p w14:paraId="709A3F81" w14:textId="4BF4215C" w:rsidR="71630612" w:rsidRPr="004F6D59" w:rsidRDefault="3B31A32E" w:rsidP="71630612">
            <w:pPr>
              <w:rPr>
                <w:rFonts w:eastAsia="Arial" w:cstheme="minorHAnsi"/>
                <w:sz w:val="24"/>
                <w:szCs w:val="24"/>
              </w:rPr>
            </w:pPr>
            <w:r w:rsidRPr="004F6D59">
              <w:rPr>
                <w:rFonts w:eastAsia="Arial" w:cstheme="minorHAnsi"/>
                <w:sz w:val="24"/>
                <w:szCs w:val="24"/>
              </w:rPr>
              <w:t>20/6/24</w:t>
            </w:r>
          </w:p>
        </w:tc>
        <w:tc>
          <w:tcPr>
            <w:tcW w:w="1110" w:type="dxa"/>
          </w:tcPr>
          <w:p w14:paraId="056BB3EE" w14:textId="602DCC5C" w:rsidR="71630612" w:rsidRPr="004F6D59" w:rsidRDefault="71630612" w:rsidP="71630612">
            <w:pPr>
              <w:rPr>
                <w:rFonts w:eastAsia="Arial" w:cstheme="minorHAnsi"/>
                <w:sz w:val="24"/>
                <w:szCs w:val="24"/>
              </w:rPr>
            </w:pPr>
            <w:r w:rsidRPr="004F6D59">
              <w:rPr>
                <w:rFonts w:eastAsia="Arial" w:cstheme="minorHAnsi"/>
                <w:sz w:val="24"/>
                <w:szCs w:val="24"/>
              </w:rPr>
              <w:t>15</w:t>
            </w:r>
          </w:p>
        </w:tc>
      </w:tr>
      <w:tr w:rsidR="71630612" w:rsidRPr="004F6D59" w14:paraId="224905A6" w14:textId="77777777" w:rsidTr="6ACABB1E">
        <w:trPr>
          <w:trHeight w:val="300"/>
        </w:trPr>
        <w:tc>
          <w:tcPr>
            <w:tcW w:w="915" w:type="dxa"/>
          </w:tcPr>
          <w:p w14:paraId="6231CB1A" w14:textId="14E5534A" w:rsidR="71630612" w:rsidRPr="004F6D59" w:rsidRDefault="71630612" w:rsidP="71630612">
            <w:pPr>
              <w:rPr>
                <w:rFonts w:eastAsia="Arial" w:cstheme="minorHAnsi"/>
                <w:sz w:val="24"/>
                <w:szCs w:val="24"/>
              </w:rPr>
            </w:pPr>
            <w:r w:rsidRPr="004F6D59">
              <w:rPr>
                <w:rFonts w:eastAsia="Arial" w:cstheme="minorHAnsi"/>
                <w:sz w:val="24"/>
                <w:szCs w:val="24"/>
              </w:rPr>
              <w:t>17</w:t>
            </w:r>
          </w:p>
        </w:tc>
        <w:tc>
          <w:tcPr>
            <w:tcW w:w="2985" w:type="dxa"/>
          </w:tcPr>
          <w:p w14:paraId="1818B6EA" w14:textId="31F22717" w:rsidR="71630612" w:rsidRPr="004F6D59" w:rsidRDefault="71630612">
            <w:pPr>
              <w:pStyle w:val="Prrafodelista"/>
              <w:numPr>
                <w:ilvl w:val="0"/>
                <w:numId w:val="32"/>
              </w:numPr>
              <w:rPr>
                <w:rFonts w:eastAsia="Arial" w:cstheme="minorHAnsi"/>
                <w:sz w:val="24"/>
                <w:szCs w:val="24"/>
              </w:rPr>
            </w:pPr>
            <w:r w:rsidRPr="004F6D59">
              <w:rPr>
                <w:rFonts w:eastAsia="Arial" w:cstheme="minorHAnsi"/>
                <w:sz w:val="24"/>
                <w:szCs w:val="24"/>
              </w:rPr>
              <w:t>Diagrama de despliegue</w:t>
            </w:r>
          </w:p>
        </w:tc>
        <w:tc>
          <w:tcPr>
            <w:tcW w:w="1545" w:type="dxa"/>
          </w:tcPr>
          <w:p w14:paraId="5415F3DD" w14:textId="2D43306A" w:rsidR="71630612" w:rsidRPr="004F6D59" w:rsidRDefault="3B31A32E" w:rsidP="71630612">
            <w:pPr>
              <w:rPr>
                <w:rFonts w:eastAsia="Arial" w:cstheme="minorHAnsi"/>
                <w:sz w:val="24"/>
                <w:szCs w:val="24"/>
              </w:rPr>
            </w:pPr>
            <w:r w:rsidRPr="004F6D59">
              <w:rPr>
                <w:rFonts w:eastAsia="Arial" w:cstheme="minorHAnsi"/>
                <w:sz w:val="24"/>
                <w:szCs w:val="24"/>
              </w:rPr>
              <w:t>4</w:t>
            </w:r>
          </w:p>
        </w:tc>
        <w:tc>
          <w:tcPr>
            <w:tcW w:w="1200" w:type="dxa"/>
          </w:tcPr>
          <w:p w14:paraId="26CA8085" w14:textId="0C782E68" w:rsidR="71630612" w:rsidRPr="004F6D59" w:rsidRDefault="3B31A32E" w:rsidP="71630612">
            <w:pPr>
              <w:rPr>
                <w:rFonts w:eastAsia="Arial" w:cstheme="minorHAnsi"/>
                <w:sz w:val="24"/>
                <w:szCs w:val="24"/>
              </w:rPr>
            </w:pPr>
            <w:r w:rsidRPr="004F6D59">
              <w:rPr>
                <w:rFonts w:eastAsia="Arial" w:cstheme="minorHAnsi"/>
                <w:sz w:val="24"/>
                <w:szCs w:val="24"/>
              </w:rPr>
              <w:t>21/6/24</w:t>
            </w:r>
          </w:p>
        </w:tc>
        <w:tc>
          <w:tcPr>
            <w:tcW w:w="1260" w:type="dxa"/>
          </w:tcPr>
          <w:p w14:paraId="1BD62735" w14:textId="0B22D1E0" w:rsidR="71630612" w:rsidRPr="004F6D59" w:rsidRDefault="3B31A32E" w:rsidP="71630612">
            <w:pPr>
              <w:rPr>
                <w:rFonts w:eastAsia="Arial" w:cstheme="minorHAnsi"/>
                <w:sz w:val="24"/>
                <w:szCs w:val="24"/>
              </w:rPr>
            </w:pPr>
            <w:r w:rsidRPr="004F6D59">
              <w:rPr>
                <w:rFonts w:eastAsia="Arial" w:cstheme="minorHAnsi"/>
                <w:sz w:val="24"/>
                <w:szCs w:val="24"/>
              </w:rPr>
              <w:t>25/6/24</w:t>
            </w:r>
          </w:p>
        </w:tc>
        <w:tc>
          <w:tcPr>
            <w:tcW w:w="1110" w:type="dxa"/>
          </w:tcPr>
          <w:p w14:paraId="002282D9" w14:textId="1E0D642B" w:rsidR="71630612" w:rsidRPr="004F6D59" w:rsidRDefault="3B31A32E" w:rsidP="71630612">
            <w:pPr>
              <w:rPr>
                <w:rFonts w:eastAsia="Arial" w:cstheme="minorHAnsi"/>
                <w:sz w:val="24"/>
                <w:szCs w:val="24"/>
              </w:rPr>
            </w:pPr>
            <w:r w:rsidRPr="004F6D59">
              <w:rPr>
                <w:rFonts w:eastAsia="Arial" w:cstheme="minorHAnsi"/>
                <w:sz w:val="24"/>
                <w:szCs w:val="24"/>
              </w:rPr>
              <w:t>16</w:t>
            </w:r>
          </w:p>
          <w:p w14:paraId="2693BA85" w14:textId="779D5D45" w:rsidR="71630612" w:rsidRPr="004F6D59" w:rsidRDefault="71630612" w:rsidP="71630612">
            <w:pPr>
              <w:rPr>
                <w:rFonts w:eastAsia="Arial" w:cstheme="minorHAnsi"/>
                <w:sz w:val="24"/>
                <w:szCs w:val="24"/>
              </w:rPr>
            </w:pPr>
          </w:p>
        </w:tc>
      </w:tr>
      <w:tr w:rsidR="71630612" w:rsidRPr="004F6D59" w14:paraId="42972856" w14:textId="77777777" w:rsidTr="6ACABB1E">
        <w:trPr>
          <w:trHeight w:val="300"/>
        </w:trPr>
        <w:tc>
          <w:tcPr>
            <w:tcW w:w="915" w:type="dxa"/>
          </w:tcPr>
          <w:p w14:paraId="79619AE2" w14:textId="65035E4D" w:rsidR="71630612" w:rsidRPr="004F6D59" w:rsidRDefault="71630612" w:rsidP="71630612">
            <w:pPr>
              <w:rPr>
                <w:rFonts w:eastAsia="Arial" w:cstheme="minorHAnsi"/>
                <w:sz w:val="24"/>
                <w:szCs w:val="24"/>
              </w:rPr>
            </w:pPr>
            <w:r w:rsidRPr="004F6D59">
              <w:rPr>
                <w:rFonts w:eastAsia="Arial" w:cstheme="minorHAnsi"/>
                <w:sz w:val="24"/>
                <w:szCs w:val="24"/>
              </w:rPr>
              <w:t>18</w:t>
            </w:r>
          </w:p>
        </w:tc>
        <w:tc>
          <w:tcPr>
            <w:tcW w:w="2985" w:type="dxa"/>
          </w:tcPr>
          <w:p w14:paraId="560E3844" w14:textId="214D6FA6" w:rsidR="71630612" w:rsidRPr="004F6D59" w:rsidRDefault="71630612">
            <w:pPr>
              <w:pStyle w:val="Prrafodelista"/>
              <w:numPr>
                <w:ilvl w:val="0"/>
                <w:numId w:val="31"/>
              </w:numPr>
              <w:rPr>
                <w:rFonts w:eastAsia="Arial" w:cstheme="minorHAnsi"/>
                <w:sz w:val="24"/>
                <w:szCs w:val="24"/>
              </w:rPr>
            </w:pPr>
            <w:r w:rsidRPr="004F6D59">
              <w:rPr>
                <w:rFonts w:eastAsia="Arial" w:cstheme="minorHAnsi"/>
                <w:sz w:val="24"/>
                <w:szCs w:val="24"/>
              </w:rPr>
              <w:t>Diagrama de secuencia</w:t>
            </w:r>
          </w:p>
        </w:tc>
        <w:tc>
          <w:tcPr>
            <w:tcW w:w="1545" w:type="dxa"/>
          </w:tcPr>
          <w:p w14:paraId="1B3FC769" w14:textId="2BD866AC" w:rsidR="71630612" w:rsidRPr="004F6D59" w:rsidRDefault="71630612" w:rsidP="71630612">
            <w:pPr>
              <w:rPr>
                <w:rFonts w:eastAsia="Arial" w:cstheme="minorHAnsi"/>
                <w:sz w:val="24"/>
                <w:szCs w:val="24"/>
              </w:rPr>
            </w:pPr>
            <w:r w:rsidRPr="004F6D59">
              <w:rPr>
                <w:rFonts w:eastAsia="Arial" w:cstheme="minorHAnsi"/>
                <w:sz w:val="24"/>
                <w:szCs w:val="24"/>
              </w:rPr>
              <w:t>4</w:t>
            </w:r>
          </w:p>
        </w:tc>
        <w:tc>
          <w:tcPr>
            <w:tcW w:w="1200" w:type="dxa"/>
          </w:tcPr>
          <w:p w14:paraId="6E354046" w14:textId="7CF840A3" w:rsidR="71630612" w:rsidRPr="004F6D59" w:rsidRDefault="3B31A32E" w:rsidP="71630612">
            <w:pPr>
              <w:rPr>
                <w:rFonts w:eastAsia="Arial" w:cstheme="minorHAnsi"/>
                <w:sz w:val="24"/>
                <w:szCs w:val="24"/>
              </w:rPr>
            </w:pPr>
            <w:r w:rsidRPr="004F6D59">
              <w:rPr>
                <w:rFonts w:eastAsia="Arial" w:cstheme="minorHAnsi"/>
                <w:sz w:val="24"/>
                <w:szCs w:val="24"/>
              </w:rPr>
              <w:t>24/6/24</w:t>
            </w:r>
          </w:p>
        </w:tc>
        <w:tc>
          <w:tcPr>
            <w:tcW w:w="1260" w:type="dxa"/>
          </w:tcPr>
          <w:p w14:paraId="6A10D23E" w14:textId="750428C9" w:rsidR="71630612" w:rsidRPr="004F6D59" w:rsidRDefault="3B31A32E" w:rsidP="71630612">
            <w:pPr>
              <w:rPr>
                <w:rFonts w:eastAsia="Arial" w:cstheme="minorHAnsi"/>
                <w:sz w:val="24"/>
                <w:szCs w:val="24"/>
              </w:rPr>
            </w:pPr>
            <w:r w:rsidRPr="004F6D59">
              <w:rPr>
                <w:rFonts w:eastAsia="Arial" w:cstheme="minorHAnsi"/>
                <w:sz w:val="24"/>
                <w:szCs w:val="24"/>
              </w:rPr>
              <w:t>27/6/24</w:t>
            </w:r>
          </w:p>
        </w:tc>
        <w:tc>
          <w:tcPr>
            <w:tcW w:w="1110" w:type="dxa"/>
          </w:tcPr>
          <w:p w14:paraId="2CECA052" w14:textId="2E995CA1" w:rsidR="71630612" w:rsidRPr="004F6D59" w:rsidRDefault="71630612" w:rsidP="71630612">
            <w:pPr>
              <w:rPr>
                <w:rFonts w:eastAsia="Arial" w:cstheme="minorHAnsi"/>
                <w:sz w:val="24"/>
                <w:szCs w:val="24"/>
              </w:rPr>
            </w:pPr>
            <w:r w:rsidRPr="004F6D59">
              <w:rPr>
                <w:rFonts w:eastAsia="Arial" w:cstheme="minorHAnsi"/>
                <w:sz w:val="24"/>
                <w:szCs w:val="24"/>
              </w:rPr>
              <w:t>15,16</w:t>
            </w:r>
          </w:p>
        </w:tc>
      </w:tr>
      <w:tr w:rsidR="71630612" w:rsidRPr="004F6D59" w14:paraId="66512ADE" w14:textId="77777777" w:rsidTr="6ACABB1E">
        <w:trPr>
          <w:trHeight w:val="300"/>
        </w:trPr>
        <w:tc>
          <w:tcPr>
            <w:tcW w:w="915" w:type="dxa"/>
          </w:tcPr>
          <w:p w14:paraId="4FCA3C12" w14:textId="0EEC069E" w:rsidR="71630612" w:rsidRPr="004F6D59" w:rsidRDefault="71630612" w:rsidP="71630612">
            <w:pPr>
              <w:rPr>
                <w:rFonts w:eastAsia="Arial" w:cstheme="minorHAnsi"/>
                <w:sz w:val="24"/>
                <w:szCs w:val="24"/>
              </w:rPr>
            </w:pPr>
            <w:r w:rsidRPr="004F6D59">
              <w:rPr>
                <w:rFonts w:eastAsia="Arial" w:cstheme="minorHAnsi"/>
                <w:sz w:val="24"/>
                <w:szCs w:val="24"/>
              </w:rPr>
              <w:t>19</w:t>
            </w:r>
          </w:p>
        </w:tc>
        <w:tc>
          <w:tcPr>
            <w:tcW w:w="2985" w:type="dxa"/>
          </w:tcPr>
          <w:p w14:paraId="3C6AA7BF" w14:textId="7BEB59A1" w:rsidR="71630612" w:rsidRPr="004F6D59" w:rsidRDefault="71630612">
            <w:pPr>
              <w:pStyle w:val="Prrafodelista"/>
              <w:numPr>
                <w:ilvl w:val="0"/>
                <w:numId w:val="28"/>
              </w:numPr>
              <w:rPr>
                <w:rFonts w:eastAsia="Arial" w:cstheme="minorHAnsi"/>
                <w:sz w:val="24"/>
                <w:szCs w:val="24"/>
              </w:rPr>
            </w:pPr>
            <w:r w:rsidRPr="004F6D59">
              <w:rPr>
                <w:rFonts w:eastAsia="Arial" w:cstheme="minorHAnsi"/>
                <w:sz w:val="24"/>
                <w:szCs w:val="24"/>
              </w:rPr>
              <w:t>Diagrama de Prototipos</w:t>
            </w:r>
          </w:p>
        </w:tc>
        <w:tc>
          <w:tcPr>
            <w:tcW w:w="1545" w:type="dxa"/>
          </w:tcPr>
          <w:p w14:paraId="7CF0CD1E" w14:textId="4FCD72BE" w:rsidR="71630612" w:rsidRPr="004F6D59" w:rsidRDefault="3B31A32E" w:rsidP="71630612">
            <w:pPr>
              <w:rPr>
                <w:rFonts w:eastAsia="Arial" w:cstheme="minorHAnsi"/>
                <w:sz w:val="24"/>
                <w:szCs w:val="24"/>
              </w:rPr>
            </w:pPr>
            <w:r w:rsidRPr="004F6D59">
              <w:rPr>
                <w:rFonts w:eastAsia="Arial" w:cstheme="minorHAnsi"/>
                <w:sz w:val="24"/>
                <w:szCs w:val="24"/>
              </w:rPr>
              <w:t>5</w:t>
            </w:r>
          </w:p>
        </w:tc>
        <w:tc>
          <w:tcPr>
            <w:tcW w:w="1200" w:type="dxa"/>
          </w:tcPr>
          <w:p w14:paraId="243E2ACA" w14:textId="3E5B444E" w:rsidR="71630612" w:rsidRPr="004F6D59" w:rsidRDefault="3B31A32E" w:rsidP="71630612">
            <w:pPr>
              <w:rPr>
                <w:rFonts w:eastAsia="Arial" w:cstheme="minorHAnsi"/>
                <w:sz w:val="24"/>
                <w:szCs w:val="24"/>
              </w:rPr>
            </w:pPr>
            <w:r w:rsidRPr="004F6D59">
              <w:rPr>
                <w:rFonts w:eastAsia="Arial" w:cstheme="minorHAnsi"/>
                <w:sz w:val="24"/>
                <w:szCs w:val="24"/>
              </w:rPr>
              <w:t>26/6/24</w:t>
            </w:r>
          </w:p>
        </w:tc>
        <w:tc>
          <w:tcPr>
            <w:tcW w:w="1260" w:type="dxa"/>
          </w:tcPr>
          <w:p w14:paraId="33E90FD6" w14:textId="59D08417" w:rsidR="71630612" w:rsidRPr="004F6D59" w:rsidRDefault="3B31A32E" w:rsidP="71630612">
            <w:pPr>
              <w:rPr>
                <w:rFonts w:eastAsia="Arial" w:cstheme="minorHAnsi"/>
                <w:sz w:val="24"/>
                <w:szCs w:val="24"/>
              </w:rPr>
            </w:pPr>
            <w:r w:rsidRPr="004F6D59">
              <w:rPr>
                <w:rFonts w:eastAsia="Arial" w:cstheme="minorHAnsi"/>
                <w:sz w:val="24"/>
                <w:szCs w:val="24"/>
              </w:rPr>
              <w:t>30/6/24</w:t>
            </w:r>
          </w:p>
        </w:tc>
        <w:tc>
          <w:tcPr>
            <w:tcW w:w="1110" w:type="dxa"/>
          </w:tcPr>
          <w:p w14:paraId="319A554D" w14:textId="1EF70B12" w:rsidR="71630612" w:rsidRPr="004F6D59" w:rsidRDefault="3B31A32E" w:rsidP="71630612">
            <w:pPr>
              <w:rPr>
                <w:rFonts w:eastAsia="Arial" w:cstheme="minorHAnsi"/>
                <w:sz w:val="24"/>
                <w:szCs w:val="24"/>
              </w:rPr>
            </w:pPr>
            <w:r w:rsidRPr="004F6D59">
              <w:rPr>
                <w:rFonts w:eastAsia="Arial" w:cstheme="minorHAnsi"/>
                <w:sz w:val="24"/>
                <w:szCs w:val="24"/>
              </w:rPr>
              <w:t>15,18</w:t>
            </w:r>
          </w:p>
        </w:tc>
      </w:tr>
      <w:tr w:rsidR="71630612" w:rsidRPr="004F6D59" w14:paraId="2F46F617" w14:textId="77777777" w:rsidTr="6ACABB1E">
        <w:trPr>
          <w:trHeight w:val="300"/>
        </w:trPr>
        <w:tc>
          <w:tcPr>
            <w:tcW w:w="915" w:type="dxa"/>
          </w:tcPr>
          <w:p w14:paraId="0F6CE51B" w14:textId="51FA6659" w:rsidR="71630612" w:rsidRPr="004F6D59" w:rsidRDefault="71630612" w:rsidP="71630612">
            <w:pPr>
              <w:rPr>
                <w:rFonts w:eastAsia="Arial" w:cstheme="minorHAnsi"/>
                <w:sz w:val="24"/>
                <w:szCs w:val="24"/>
              </w:rPr>
            </w:pPr>
            <w:r w:rsidRPr="004F6D59">
              <w:rPr>
                <w:rFonts w:eastAsia="Arial" w:cstheme="minorHAnsi"/>
                <w:sz w:val="24"/>
                <w:szCs w:val="24"/>
              </w:rPr>
              <w:t>20</w:t>
            </w:r>
          </w:p>
        </w:tc>
        <w:tc>
          <w:tcPr>
            <w:tcW w:w="2985" w:type="dxa"/>
          </w:tcPr>
          <w:p w14:paraId="3D8DBD07" w14:textId="1312FF1C" w:rsidR="71630612" w:rsidRPr="004F6D59" w:rsidRDefault="71630612">
            <w:pPr>
              <w:pStyle w:val="Prrafodelista"/>
              <w:numPr>
                <w:ilvl w:val="0"/>
                <w:numId w:val="30"/>
              </w:numPr>
              <w:rPr>
                <w:rFonts w:eastAsia="Arial" w:cstheme="minorHAnsi"/>
                <w:sz w:val="24"/>
                <w:szCs w:val="24"/>
              </w:rPr>
            </w:pPr>
            <w:r w:rsidRPr="004F6D59">
              <w:rPr>
                <w:rFonts w:eastAsia="Arial" w:cstheme="minorHAnsi"/>
                <w:sz w:val="24"/>
                <w:szCs w:val="24"/>
              </w:rPr>
              <w:t>Diagrama de Clases</w:t>
            </w:r>
          </w:p>
        </w:tc>
        <w:tc>
          <w:tcPr>
            <w:tcW w:w="1545" w:type="dxa"/>
          </w:tcPr>
          <w:p w14:paraId="7CA4A29C" w14:textId="0EE3B39C" w:rsidR="71630612" w:rsidRPr="004F6D59" w:rsidRDefault="3B31A32E" w:rsidP="71630612">
            <w:pPr>
              <w:rPr>
                <w:rFonts w:eastAsia="Arial" w:cstheme="minorHAnsi"/>
                <w:sz w:val="24"/>
                <w:szCs w:val="24"/>
              </w:rPr>
            </w:pPr>
            <w:r w:rsidRPr="004F6D59">
              <w:rPr>
                <w:rFonts w:eastAsia="Arial" w:cstheme="minorHAnsi"/>
                <w:sz w:val="24"/>
                <w:szCs w:val="24"/>
              </w:rPr>
              <w:t>13</w:t>
            </w:r>
          </w:p>
        </w:tc>
        <w:tc>
          <w:tcPr>
            <w:tcW w:w="1200" w:type="dxa"/>
          </w:tcPr>
          <w:p w14:paraId="32C37EE8" w14:textId="0BC03C1A" w:rsidR="71630612" w:rsidRPr="004F6D59" w:rsidRDefault="3B31A32E" w:rsidP="71630612">
            <w:pPr>
              <w:rPr>
                <w:rFonts w:eastAsia="Arial" w:cstheme="minorHAnsi"/>
                <w:sz w:val="24"/>
                <w:szCs w:val="24"/>
              </w:rPr>
            </w:pPr>
            <w:r w:rsidRPr="004F6D59">
              <w:rPr>
                <w:rFonts w:eastAsia="Arial" w:cstheme="minorHAnsi"/>
                <w:sz w:val="24"/>
                <w:szCs w:val="24"/>
              </w:rPr>
              <w:t>17/6/24</w:t>
            </w:r>
          </w:p>
        </w:tc>
        <w:tc>
          <w:tcPr>
            <w:tcW w:w="1260" w:type="dxa"/>
          </w:tcPr>
          <w:p w14:paraId="5BD493F4" w14:textId="1EBB0BC2" w:rsidR="71630612" w:rsidRPr="004F6D59" w:rsidRDefault="3B31A32E" w:rsidP="71630612">
            <w:pPr>
              <w:rPr>
                <w:rFonts w:eastAsia="Arial" w:cstheme="minorHAnsi"/>
                <w:sz w:val="24"/>
                <w:szCs w:val="24"/>
              </w:rPr>
            </w:pPr>
            <w:r w:rsidRPr="004F6D59">
              <w:rPr>
                <w:rFonts w:eastAsia="Arial" w:cstheme="minorHAnsi"/>
                <w:sz w:val="24"/>
                <w:szCs w:val="24"/>
              </w:rPr>
              <w:t>29/6/24</w:t>
            </w:r>
          </w:p>
        </w:tc>
        <w:tc>
          <w:tcPr>
            <w:tcW w:w="1110" w:type="dxa"/>
          </w:tcPr>
          <w:p w14:paraId="4EF58343" w14:textId="41F80D64" w:rsidR="71630612" w:rsidRPr="004F6D59" w:rsidRDefault="71630612" w:rsidP="71630612">
            <w:pPr>
              <w:rPr>
                <w:rFonts w:eastAsia="Arial" w:cstheme="minorHAnsi"/>
                <w:sz w:val="24"/>
                <w:szCs w:val="24"/>
              </w:rPr>
            </w:pPr>
            <w:r w:rsidRPr="004F6D59">
              <w:rPr>
                <w:rFonts w:eastAsia="Arial" w:cstheme="minorHAnsi"/>
                <w:sz w:val="24"/>
                <w:szCs w:val="24"/>
              </w:rPr>
              <w:t>15</w:t>
            </w:r>
          </w:p>
        </w:tc>
      </w:tr>
      <w:tr w:rsidR="71630612" w:rsidRPr="004F6D59" w14:paraId="05ACE99A" w14:textId="77777777" w:rsidTr="6ACABB1E">
        <w:trPr>
          <w:trHeight w:val="300"/>
        </w:trPr>
        <w:tc>
          <w:tcPr>
            <w:tcW w:w="915" w:type="dxa"/>
          </w:tcPr>
          <w:p w14:paraId="25075661" w14:textId="4CCBD5D0" w:rsidR="71630612" w:rsidRPr="004F6D59" w:rsidRDefault="71630612" w:rsidP="71630612">
            <w:pPr>
              <w:rPr>
                <w:rFonts w:eastAsia="Arial" w:cstheme="minorHAnsi"/>
                <w:sz w:val="24"/>
                <w:szCs w:val="24"/>
              </w:rPr>
            </w:pPr>
            <w:r w:rsidRPr="004F6D59">
              <w:rPr>
                <w:rFonts w:eastAsia="Arial" w:cstheme="minorHAnsi"/>
                <w:sz w:val="24"/>
                <w:szCs w:val="24"/>
              </w:rPr>
              <w:t>21</w:t>
            </w:r>
          </w:p>
        </w:tc>
        <w:tc>
          <w:tcPr>
            <w:tcW w:w="2985" w:type="dxa"/>
          </w:tcPr>
          <w:p w14:paraId="46183D5C" w14:textId="1745EFA0" w:rsidR="71630612" w:rsidRPr="004F6D59" w:rsidRDefault="71630612">
            <w:pPr>
              <w:pStyle w:val="Prrafodelista"/>
              <w:numPr>
                <w:ilvl w:val="0"/>
                <w:numId w:val="29"/>
              </w:numPr>
              <w:rPr>
                <w:rFonts w:eastAsia="Arial" w:cstheme="minorHAnsi"/>
                <w:sz w:val="24"/>
                <w:szCs w:val="24"/>
              </w:rPr>
            </w:pPr>
            <w:r w:rsidRPr="004F6D59">
              <w:rPr>
                <w:rFonts w:eastAsia="Arial" w:cstheme="minorHAnsi"/>
                <w:sz w:val="24"/>
                <w:szCs w:val="24"/>
              </w:rPr>
              <w:t>Diagrama de paquetes</w:t>
            </w:r>
          </w:p>
        </w:tc>
        <w:tc>
          <w:tcPr>
            <w:tcW w:w="1545" w:type="dxa"/>
          </w:tcPr>
          <w:p w14:paraId="3FB845B9" w14:textId="5AA16E5A" w:rsidR="71630612" w:rsidRPr="004F6D59" w:rsidRDefault="3B31A32E" w:rsidP="71630612">
            <w:pPr>
              <w:rPr>
                <w:rFonts w:eastAsia="Arial" w:cstheme="minorHAnsi"/>
                <w:sz w:val="24"/>
                <w:szCs w:val="24"/>
              </w:rPr>
            </w:pPr>
            <w:r w:rsidRPr="004F6D59">
              <w:rPr>
                <w:rFonts w:eastAsia="Arial" w:cstheme="minorHAnsi"/>
                <w:sz w:val="24"/>
                <w:szCs w:val="24"/>
              </w:rPr>
              <w:t>3</w:t>
            </w:r>
          </w:p>
        </w:tc>
        <w:tc>
          <w:tcPr>
            <w:tcW w:w="1200" w:type="dxa"/>
          </w:tcPr>
          <w:p w14:paraId="5C4AE14C" w14:textId="51D0FAB4" w:rsidR="71630612" w:rsidRPr="004F6D59" w:rsidRDefault="3B31A32E" w:rsidP="71630612">
            <w:pPr>
              <w:rPr>
                <w:rFonts w:eastAsia="Arial" w:cstheme="minorHAnsi"/>
                <w:sz w:val="24"/>
                <w:szCs w:val="24"/>
              </w:rPr>
            </w:pPr>
            <w:r w:rsidRPr="004F6D59">
              <w:rPr>
                <w:rFonts w:eastAsia="Arial" w:cstheme="minorHAnsi"/>
                <w:sz w:val="24"/>
                <w:szCs w:val="24"/>
              </w:rPr>
              <w:t>30/6/24</w:t>
            </w:r>
          </w:p>
        </w:tc>
        <w:tc>
          <w:tcPr>
            <w:tcW w:w="1260" w:type="dxa"/>
          </w:tcPr>
          <w:p w14:paraId="5479746F" w14:textId="5B1D12C4" w:rsidR="71630612" w:rsidRPr="004F6D59" w:rsidRDefault="71630612" w:rsidP="71630612">
            <w:pPr>
              <w:rPr>
                <w:rFonts w:eastAsia="Arial" w:cstheme="minorHAnsi"/>
                <w:sz w:val="24"/>
                <w:szCs w:val="24"/>
              </w:rPr>
            </w:pPr>
            <w:r w:rsidRPr="004F6D59">
              <w:rPr>
                <w:rFonts w:eastAsia="Arial" w:cstheme="minorHAnsi"/>
                <w:sz w:val="24"/>
                <w:szCs w:val="24"/>
              </w:rPr>
              <w:t>5/7/24</w:t>
            </w:r>
          </w:p>
        </w:tc>
        <w:tc>
          <w:tcPr>
            <w:tcW w:w="1110" w:type="dxa"/>
          </w:tcPr>
          <w:p w14:paraId="5AEBD1A5" w14:textId="5B8DEC8B" w:rsidR="71630612" w:rsidRPr="004F6D59" w:rsidRDefault="3B31A32E" w:rsidP="71630612">
            <w:pPr>
              <w:rPr>
                <w:rFonts w:eastAsia="Arial" w:cstheme="minorHAnsi"/>
                <w:sz w:val="24"/>
                <w:szCs w:val="24"/>
              </w:rPr>
            </w:pPr>
            <w:r w:rsidRPr="004F6D59">
              <w:rPr>
                <w:rFonts w:eastAsia="Arial" w:cstheme="minorHAnsi"/>
                <w:sz w:val="24"/>
                <w:szCs w:val="24"/>
              </w:rPr>
              <w:t>20</w:t>
            </w:r>
          </w:p>
        </w:tc>
      </w:tr>
      <w:tr w:rsidR="71630612" w:rsidRPr="004F6D59" w14:paraId="1653DE7A" w14:textId="77777777" w:rsidTr="6ACABB1E">
        <w:trPr>
          <w:trHeight w:val="300"/>
        </w:trPr>
        <w:tc>
          <w:tcPr>
            <w:tcW w:w="915" w:type="dxa"/>
          </w:tcPr>
          <w:p w14:paraId="08C85C0D" w14:textId="6DBF0E49" w:rsidR="71630612" w:rsidRPr="004F6D59" w:rsidRDefault="71630612" w:rsidP="71630612">
            <w:pPr>
              <w:rPr>
                <w:rFonts w:eastAsia="Arial" w:cstheme="minorHAnsi"/>
                <w:sz w:val="24"/>
                <w:szCs w:val="24"/>
              </w:rPr>
            </w:pPr>
            <w:r w:rsidRPr="004F6D59">
              <w:rPr>
                <w:rFonts w:eastAsia="Arial" w:cstheme="minorHAnsi"/>
                <w:sz w:val="24"/>
                <w:szCs w:val="24"/>
              </w:rPr>
              <w:t>22</w:t>
            </w:r>
          </w:p>
        </w:tc>
        <w:tc>
          <w:tcPr>
            <w:tcW w:w="2985" w:type="dxa"/>
          </w:tcPr>
          <w:p w14:paraId="19125F97" w14:textId="6020F59C" w:rsidR="71630612" w:rsidRPr="004F6D59" w:rsidRDefault="71630612" w:rsidP="71630612">
            <w:pPr>
              <w:rPr>
                <w:rFonts w:eastAsia="Arial" w:cstheme="minorHAnsi"/>
                <w:sz w:val="24"/>
                <w:szCs w:val="24"/>
              </w:rPr>
            </w:pPr>
            <w:r w:rsidRPr="004F6D59">
              <w:rPr>
                <w:rFonts w:eastAsia="Arial" w:cstheme="minorHAnsi"/>
                <w:sz w:val="24"/>
                <w:szCs w:val="24"/>
              </w:rPr>
              <w:t>Listado de Módulos de software que se desarrollaran</w:t>
            </w:r>
          </w:p>
        </w:tc>
        <w:tc>
          <w:tcPr>
            <w:tcW w:w="1545" w:type="dxa"/>
          </w:tcPr>
          <w:p w14:paraId="382CD954" w14:textId="61AF100B" w:rsidR="71630612" w:rsidRPr="004F6D59" w:rsidRDefault="3B31A32E" w:rsidP="71630612">
            <w:pPr>
              <w:rPr>
                <w:rFonts w:eastAsia="Arial" w:cstheme="minorHAnsi"/>
                <w:sz w:val="24"/>
                <w:szCs w:val="24"/>
              </w:rPr>
            </w:pPr>
            <w:r w:rsidRPr="004F6D59">
              <w:rPr>
                <w:rFonts w:eastAsia="Arial" w:cstheme="minorHAnsi"/>
                <w:sz w:val="24"/>
                <w:szCs w:val="24"/>
              </w:rPr>
              <w:t>44</w:t>
            </w:r>
          </w:p>
        </w:tc>
        <w:tc>
          <w:tcPr>
            <w:tcW w:w="1200" w:type="dxa"/>
          </w:tcPr>
          <w:p w14:paraId="00D09144" w14:textId="0EF9F4C1" w:rsidR="71630612" w:rsidRPr="004F6D59" w:rsidRDefault="3B31A32E" w:rsidP="71630612">
            <w:pPr>
              <w:rPr>
                <w:rFonts w:eastAsia="Arial" w:cstheme="minorHAnsi"/>
                <w:sz w:val="24"/>
                <w:szCs w:val="24"/>
              </w:rPr>
            </w:pPr>
            <w:r w:rsidRPr="004F6D59">
              <w:rPr>
                <w:rFonts w:eastAsia="Arial" w:cstheme="minorHAnsi"/>
                <w:sz w:val="24"/>
                <w:szCs w:val="24"/>
              </w:rPr>
              <w:t>6/7/24</w:t>
            </w:r>
          </w:p>
        </w:tc>
        <w:tc>
          <w:tcPr>
            <w:tcW w:w="1260" w:type="dxa"/>
          </w:tcPr>
          <w:p w14:paraId="449508F9" w14:textId="6274A3D2" w:rsidR="71630612" w:rsidRPr="004F6D59" w:rsidRDefault="3B31A32E" w:rsidP="71630612">
            <w:pPr>
              <w:rPr>
                <w:rFonts w:eastAsia="Arial" w:cstheme="minorHAnsi"/>
                <w:sz w:val="24"/>
                <w:szCs w:val="24"/>
              </w:rPr>
            </w:pPr>
            <w:r w:rsidRPr="004F6D59">
              <w:rPr>
                <w:rFonts w:eastAsia="Arial" w:cstheme="minorHAnsi"/>
                <w:sz w:val="24"/>
                <w:szCs w:val="24"/>
              </w:rPr>
              <w:t>15/8/24</w:t>
            </w:r>
          </w:p>
        </w:tc>
        <w:tc>
          <w:tcPr>
            <w:tcW w:w="1110" w:type="dxa"/>
          </w:tcPr>
          <w:p w14:paraId="5182032B" w14:textId="2E06C0BA" w:rsidR="71630612" w:rsidRPr="004F6D59" w:rsidRDefault="71630612" w:rsidP="71630612">
            <w:pPr>
              <w:rPr>
                <w:rFonts w:eastAsia="Arial" w:cstheme="minorHAnsi"/>
                <w:sz w:val="24"/>
                <w:szCs w:val="24"/>
              </w:rPr>
            </w:pPr>
            <w:r w:rsidRPr="004F6D59">
              <w:rPr>
                <w:rFonts w:eastAsia="Arial" w:cstheme="minorHAnsi"/>
                <w:sz w:val="24"/>
                <w:szCs w:val="24"/>
              </w:rPr>
              <w:t>14</w:t>
            </w:r>
          </w:p>
        </w:tc>
      </w:tr>
      <w:tr w:rsidR="71630612" w:rsidRPr="004F6D59" w14:paraId="10D58607" w14:textId="77777777" w:rsidTr="6ACABB1E">
        <w:trPr>
          <w:trHeight w:val="585"/>
        </w:trPr>
        <w:tc>
          <w:tcPr>
            <w:tcW w:w="915" w:type="dxa"/>
          </w:tcPr>
          <w:p w14:paraId="0C8EF634" w14:textId="182B7B37" w:rsidR="71630612" w:rsidRPr="004F6D59" w:rsidRDefault="71630612" w:rsidP="71630612">
            <w:pPr>
              <w:rPr>
                <w:rFonts w:eastAsia="Arial" w:cstheme="minorHAnsi"/>
                <w:sz w:val="24"/>
                <w:szCs w:val="24"/>
              </w:rPr>
            </w:pPr>
            <w:r w:rsidRPr="004F6D59">
              <w:rPr>
                <w:rFonts w:eastAsia="Arial" w:cstheme="minorHAnsi"/>
                <w:sz w:val="24"/>
                <w:szCs w:val="24"/>
              </w:rPr>
              <w:t>23</w:t>
            </w:r>
          </w:p>
        </w:tc>
        <w:tc>
          <w:tcPr>
            <w:tcW w:w="2985" w:type="dxa"/>
          </w:tcPr>
          <w:p w14:paraId="20E0ADFC" w14:textId="6843A1AF" w:rsidR="71630612" w:rsidRPr="004F6D59" w:rsidRDefault="71630612">
            <w:pPr>
              <w:pStyle w:val="Prrafodelista"/>
              <w:numPr>
                <w:ilvl w:val="0"/>
                <w:numId w:val="27"/>
              </w:numPr>
              <w:rPr>
                <w:rFonts w:eastAsia="Arial" w:cstheme="minorHAnsi"/>
                <w:sz w:val="24"/>
                <w:szCs w:val="24"/>
              </w:rPr>
            </w:pPr>
            <w:r w:rsidRPr="004F6D59">
              <w:rPr>
                <w:rFonts w:eastAsia="Arial" w:cstheme="minorHAnsi"/>
                <w:sz w:val="24"/>
                <w:szCs w:val="24"/>
              </w:rPr>
              <w:t>Descripción de las funcionalidades de cada modulo</w:t>
            </w:r>
          </w:p>
        </w:tc>
        <w:tc>
          <w:tcPr>
            <w:tcW w:w="1545" w:type="dxa"/>
          </w:tcPr>
          <w:p w14:paraId="7C940DDC" w14:textId="02F71C49" w:rsidR="71630612" w:rsidRPr="004F6D59" w:rsidRDefault="3B31A32E" w:rsidP="71630612">
            <w:pPr>
              <w:rPr>
                <w:rFonts w:eastAsia="Arial" w:cstheme="minorHAnsi"/>
                <w:sz w:val="24"/>
                <w:szCs w:val="24"/>
              </w:rPr>
            </w:pPr>
            <w:r w:rsidRPr="004F6D59">
              <w:rPr>
                <w:rFonts w:eastAsia="Arial" w:cstheme="minorHAnsi"/>
                <w:sz w:val="24"/>
                <w:szCs w:val="24"/>
              </w:rPr>
              <w:t>15</w:t>
            </w:r>
          </w:p>
        </w:tc>
        <w:tc>
          <w:tcPr>
            <w:tcW w:w="1200" w:type="dxa"/>
          </w:tcPr>
          <w:p w14:paraId="3ECBD1C9" w14:textId="7D565699" w:rsidR="71630612" w:rsidRPr="004F6D59" w:rsidRDefault="3B31A32E" w:rsidP="71630612">
            <w:pPr>
              <w:rPr>
                <w:rFonts w:eastAsia="Arial" w:cstheme="minorHAnsi"/>
                <w:sz w:val="24"/>
                <w:szCs w:val="24"/>
              </w:rPr>
            </w:pPr>
            <w:r w:rsidRPr="004F6D59">
              <w:rPr>
                <w:rFonts w:eastAsia="Arial" w:cstheme="minorHAnsi"/>
                <w:sz w:val="24"/>
                <w:szCs w:val="24"/>
              </w:rPr>
              <w:t>6/7/24</w:t>
            </w:r>
          </w:p>
        </w:tc>
        <w:tc>
          <w:tcPr>
            <w:tcW w:w="1260" w:type="dxa"/>
          </w:tcPr>
          <w:p w14:paraId="4418BA01" w14:textId="05D366E9" w:rsidR="71630612" w:rsidRPr="004F6D59" w:rsidRDefault="3B31A32E" w:rsidP="71630612">
            <w:pPr>
              <w:rPr>
                <w:rFonts w:eastAsia="Arial" w:cstheme="minorHAnsi"/>
                <w:sz w:val="24"/>
                <w:szCs w:val="24"/>
              </w:rPr>
            </w:pPr>
            <w:r w:rsidRPr="004F6D59">
              <w:rPr>
                <w:rFonts w:eastAsia="Arial" w:cstheme="minorHAnsi"/>
                <w:sz w:val="24"/>
                <w:szCs w:val="24"/>
              </w:rPr>
              <w:t>16/7/24</w:t>
            </w:r>
          </w:p>
        </w:tc>
        <w:tc>
          <w:tcPr>
            <w:tcW w:w="1110" w:type="dxa"/>
          </w:tcPr>
          <w:p w14:paraId="56F49558" w14:textId="385A43E5" w:rsidR="71630612" w:rsidRPr="004F6D59" w:rsidRDefault="71630612" w:rsidP="71630612">
            <w:pPr>
              <w:rPr>
                <w:rFonts w:eastAsia="Arial" w:cstheme="minorHAnsi"/>
                <w:sz w:val="24"/>
                <w:szCs w:val="24"/>
              </w:rPr>
            </w:pPr>
          </w:p>
        </w:tc>
      </w:tr>
      <w:tr w:rsidR="71630612" w:rsidRPr="004F6D59" w14:paraId="32A00968" w14:textId="77777777" w:rsidTr="6ACABB1E">
        <w:trPr>
          <w:trHeight w:val="300"/>
        </w:trPr>
        <w:tc>
          <w:tcPr>
            <w:tcW w:w="915" w:type="dxa"/>
          </w:tcPr>
          <w:p w14:paraId="619474E7" w14:textId="3CC5F512" w:rsidR="71630612" w:rsidRPr="004F6D59" w:rsidRDefault="71630612" w:rsidP="71630612">
            <w:pPr>
              <w:rPr>
                <w:rFonts w:eastAsia="Arial" w:cstheme="minorHAnsi"/>
                <w:sz w:val="24"/>
                <w:szCs w:val="24"/>
              </w:rPr>
            </w:pPr>
            <w:r w:rsidRPr="004F6D59">
              <w:rPr>
                <w:rFonts w:eastAsia="Arial" w:cstheme="minorHAnsi"/>
                <w:sz w:val="24"/>
                <w:szCs w:val="24"/>
              </w:rPr>
              <w:lastRenderedPageBreak/>
              <w:t>24</w:t>
            </w:r>
          </w:p>
        </w:tc>
        <w:tc>
          <w:tcPr>
            <w:tcW w:w="2985" w:type="dxa"/>
          </w:tcPr>
          <w:p w14:paraId="3C292017" w14:textId="3EE86F77" w:rsidR="71630612" w:rsidRPr="004F6D59" w:rsidRDefault="71630612">
            <w:pPr>
              <w:pStyle w:val="Prrafodelista"/>
              <w:numPr>
                <w:ilvl w:val="0"/>
                <w:numId w:val="26"/>
              </w:numPr>
              <w:rPr>
                <w:rFonts w:eastAsia="Arial" w:cstheme="minorHAnsi"/>
                <w:sz w:val="24"/>
                <w:szCs w:val="24"/>
              </w:rPr>
            </w:pPr>
            <w:r w:rsidRPr="004F6D59">
              <w:rPr>
                <w:rFonts w:eastAsia="Arial" w:cstheme="minorHAnsi"/>
                <w:sz w:val="24"/>
                <w:szCs w:val="24"/>
              </w:rPr>
              <w:t>Estimación de tiempo de desarrollo por módulo</w:t>
            </w:r>
          </w:p>
        </w:tc>
        <w:tc>
          <w:tcPr>
            <w:tcW w:w="1545" w:type="dxa"/>
          </w:tcPr>
          <w:p w14:paraId="0FDE44AE" w14:textId="781706A1" w:rsidR="71630612" w:rsidRPr="004F6D59" w:rsidRDefault="3B31A32E" w:rsidP="71630612">
            <w:pPr>
              <w:rPr>
                <w:rFonts w:eastAsia="Arial" w:cstheme="minorHAnsi"/>
                <w:sz w:val="24"/>
                <w:szCs w:val="24"/>
              </w:rPr>
            </w:pPr>
            <w:r w:rsidRPr="004F6D59">
              <w:rPr>
                <w:rFonts w:eastAsia="Arial" w:cstheme="minorHAnsi"/>
                <w:sz w:val="24"/>
                <w:szCs w:val="24"/>
              </w:rPr>
              <w:t>14</w:t>
            </w:r>
          </w:p>
        </w:tc>
        <w:tc>
          <w:tcPr>
            <w:tcW w:w="1200" w:type="dxa"/>
          </w:tcPr>
          <w:p w14:paraId="4E84B0D4" w14:textId="4A6AED44" w:rsidR="71630612" w:rsidRPr="004F6D59" w:rsidRDefault="3B31A32E" w:rsidP="71630612">
            <w:pPr>
              <w:rPr>
                <w:rFonts w:eastAsia="Arial" w:cstheme="minorHAnsi"/>
                <w:sz w:val="24"/>
                <w:szCs w:val="24"/>
              </w:rPr>
            </w:pPr>
            <w:r w:rsidRPr="004F6D59">
              <w:rPr>
                <w:rFonts w:eastAsia="Arial" w:cstheme="minorHAnsi"/>
                <w:sz w:val="24"/>
                <w:szCs w:val="24"/>
              </w:rPr>
              <w:t>17/7/24</w:t>
            </w:r>
          </w:p>
        </w:tc>
        <w:tc>
          <w:tcPr>
            <w:tcW w:w="1260" w:type="dxa"/>
          </w:tcPr>
          <w:p w14:paraId="263BBEE0" w14:textId="0144D5AC" w:rsidR="71630612" w:rsidRPr="004F6D59" w:rsidRDefault="3B31A32E" w:rsidP="71630612">
            <w:pPr>
              <w:rPr>
                <w:rFonts w:eastAsia="Arial" w:cstheme="minorHAnsi"/>
                <w:sz w:val="24"/>
                <w:szCs w:val="24"/>
              </w:rPr>
            </w:pPr>
            <w:r w:rsidRPr="004F6D59">
              <w:rPr>
                <w:rFonts w:eastAsia="Arial" w:cstheme="minorHAnsi"/>
                <w:sz w:val="24"/>
                <w:szCs w:val="24"/>
              </w:rPr>
              <w:t>31/7/24</w:t>
            </w:r>
          </w:p>
        </w:tc>
        <w:tc>
          <w:tcPr>
            <w:tcW w:w="1110" w:type="dxa"/>
          </w:tcPr>
          <w:p w14:paraId="2B9A1286" w14:textId="2D24AF3E" w:rsidR="71630612" w:rsidRPr="004F6D59" w:rsidRDefault="71630612" w:rsidP="71630612">
            <w:pPr>
              <w:rPr>
                <w:rFonts w:eastAsia="Arial" w:cstheme="minorHAnsi"/>
                <w:sz w:val="24"/>
                <w:szCs w:val="24"/>
              </w:rPr>
            </w:pPr>
            <w:r w:rsidRPr="004F6D59">
              <w:rPr>
                <w:rFonts w:eastAsia="Arial" w:cstheme="minorHAnsi"/>
                <w:sz w:val="24"/>
                <w:szCs w:val="24"/>
              </w:rPr>
              <w:t>23</w:t>
            </w:r>
          </w:p>
        </w:tc>
      </w:tr>
      <w:tr w:rsidR="71630612" w:rsidRPr="004F6D59" w14:paraId="3105A327" w14:textId="77777777" w:rsidTr="6ACABB1E">
        <w:trPr>
          <w:trHeight w:val="300"/>
        </w:trPr>
        <w:tc>
          <w:tcPr>
            <w:tcW w:w="915" w:type="dxa"/>
          </w:tcPr>
          <w:p w14:paraId="5ED914A7" w14:textId="2454A20F" w:rsidR="71630612" w:rsidRPr="004F6D59" w:rsidRDefault="71630612" w:rsidP="71630612">
            <w:pPr>
              <w:rPr>
                <w:rFonts w:eastAsia="Arial" w:cstheme="minorHAnsi"/>
                <w:sz w:val="24"/>
                <w:szCs w:val="24"/>
              </w:rPr>
            </w:pPr>
            <w:r w:rsidRPr="004F6D59">
              <w:rPr>
                <w:rFonts w:eastAsia="Arial" w:cstheme="minorHAnsi"/>
                <w:sz w:val="24"/>
                <w:szCs w:val="24"/>
              </w:rPr>
              <w:t>25</w:t>
            </w:r>
          </w:p>
        </w:tc>
        <w:tc>
          <w:tcPr>
            <w:tcW w:w="2985" w:type="dxa"/>
          </w:tcPr>
          <w:p w14:paraId="59734D58" w14:textId="04CC61BD" w:rsidR="71630612" w:rsidRPr="004F6D59" w:rsidRDefault="71630612">
            <w:pPr>
              <w:pStyle w:val="Prrafodelista"/>
              <w:numPr>
                <w:ilvl w:val="0"/>
                <w:numId w:val="25"/>
              </w:numPr>
              <w:rPr>
                <w:rFonts w:eastAsia="Arial" w:cstheme="minorHAnsi"/>
                <w:sz w:val="24"/>
                <w:szCs w:val="24"/>
              </w:rPr>
            </w:pPr>
            <w:r w:rsidRPr="004F6D59">
              <w:rPr>
                <w:rFonts w:eastAsia="Arial" w:cstheme="minorHAnsi"/>
                <w:sz w:val="24"/>
                <w:szCs w:val="24"/>
              </w:rPr>
              <w:t>Recursos Tecnológicos y Humanos necesarios</w:t>
            </w:r>
          </w:p>
        </w:tc>
        <w:tc>
          <w:tcPr>
            <w:tcW w:w="1545" w:type="dxa"/>
          </w:tcPr>
          <w:p w14:paraId="78AD4939" w14:textId="543A4861" w:rsidR="71630612" w:rsidRPr="004F6D59" w:rsidRDefault="3B31A32E" w:rsidP="71630612">
            <w:pPr>
              <w:rPr>
                <w:rFonts w:eastAsia="Arial" w:cstheme="minorHAnsi"/>
                <w:sz w:val="24"/>
                <w:szCs w:val="24"/>
              </w:rPr>
            </w:pPr>
            <w:r w:rsidRPr="004F6D59">
              <w:rPr>
                <w:rFonts w:eastAsia="Arial" w:cstheme="minorHAnsi"/>
                <w:sz w:val="24"/>
                <w:szCs w:val="24"/>
              </w:rPr>
              <w:t>15</w:t>
            </w:r>
          </w:p>
        </w:tc>
        <w:tc>
          <w:tcPr>
            <w:tcW w:w="1200" w:type="dxa"/>
          </w:tcPr>
          <w:p w14:paraId="4E6E2A1C" w14:textId="26FEBEE3" w:rsidR="71630612" w:rsidRPr="004F6D59" w:rsidRDefault="71630612" w:rsidP="71630612">
            <w:pPr>
              <w:rPr>
                <w:rFonts w:eastAsia="Arial" w:cstheme="minorHAnsi"/>
                <w:sz w:val="24"/>
                <w:szCs w:val="24"/>
              </w:rPr>
            </w:pPr>
            <w:r w:rsidRPr="004F6D59">
              <w:rPr>
                <w:rFonts w:eastAsia="Arial" w:cstheme="minorHAnsi"/>
                <w:sz w:val="24"/>
                <w:szCs w:val="24"/>
              </w:rPr>
              <w:t>2/8/24</w:t>
            </w:r>
          </w:p>
        </w:tc>
        <w:tc>
          <w:tcPr>
            <w:tcW w:w="1260" w:type="dxa"/>
          </w:tcPr>
          <w:p w14:paraId="1AF0779D" w14:textId="4E2B8817" w:rsidR="71630612" w:rsidRPr="004F6D59" w:rsidRDefault="3B31A32E" w:rsidP="71630612">
            <w:pPr>
              <w:rPr>
                <w:rFonts w:eastAsia="Arial" w:cstheme="minorHAnsi"/>
                <w:sz w:val="24"/>
                <w:szCs w:val="24"/>
              </w:rPr>
            </w:pPr>
            <w:r w:rsidRPr="004F6D59">
              <w:rPr>
                <w:rFonts w:eastAsia="Arial" w:cstheme="minorHAnsi"/>
                <w:sz w:val="24"/>
                <w:szCs w:val="24"/>
              </w:rPr>
              <w:t>15/8/24</w:t>
            </w:r>
          </w:p>
        </w:tc>
        <w:tc>
          <w:tcPr>
            <w:tcW w:w="1110" w:type="dxa"/>
          </w:tcPr>
          <w:p w14:paraId="35A5BBC3" w14:textId="385A43E5" w:rsidR="71630612" w:rsidRPr="004F6D59" w:rsidRDefault="71630612" w:rsidP="71630612">
            <w:pPr>
              <w:rPr>
                <w:rFonts w:eastAsia="Arial" w:cstheme="minorHAnsi"/>
                <w:sz w:val="24"/>
                <w:szCs w:val="24"/>
              </w:rPr>
            </w:pPr>
          </w:p>
        </w:tc>
      </w:tr>
      <w:tr w:rsidR="71630612" w:rsidRPr="004F6D59" w14:paraId="69AE54D4" w14:textId="77777777" w:rsidTr="6ACABB1E">
        <w:trPr>
          <w:trHeight w:val="300"/>
        </w:trPr>
        <w:tc>
          <w:tcPr>
            <w:tcW w:w="915" w:type="dxa"/>
          </w:tcPr>
          <w:p w14:paraId="3CF65A27" w14:textId="58AE8A08" w:rsidR="71630612" w:rsidRPr="004F6D59" w:rsidRDefault="71630612" w:rsidP="71630612">
            <w:pPr>
              <w:rPr>
                <w:rFonts w:eastAsia="Arial" w:cstheme="minorHAnsi"/>
                <w:sz w:val="24"/>
                <w:szCs w:val="24"/>
              </w:rPr>
            </w:pPr>
            <w:r w:rsidRPr="004F6D59">
              <w:rPr>
                <w:rFonts w:eastAsia="Arial" w:cstheme="minorHAnsi"/>
                <w:sz w:val="24"/>
                <w:szCs w:val="24"/>
              </w:rPr>
              <w:t>26</w:t>
            </w:r>
          </w:p>
        </w:tc>
        <w:tc>
          <w:tcPr>
            <w:tcW w:w="2985" w:type="dxa"/>
          </w:tcPr>
          <w:p w14:paraId="1C71932B" w14:textId="6C5CEB64" w:rsidR="71630612" w:rsidRPr="004F6D59" w:rsidRDefault="71630612" w:rsidP="71630612">
            <w:pPr>
              <w:rPr>
                <w:rFonts w:eastAsia="Arial" w:cstheme="minorHAnsi"/>
                <w:sz w:val="24"/>
                <w:szCs w:val="24"/>
              </w:rPr>
            </w:pPr>
            <w:r w:rsidRPr="004F6D59">
              <w:rPr>
                <w:rFonts w:eastAsia="Arial" w:cstheme="minorHAnsi"/>
                <w:sz w:val="24"/>
                <w:szCs w:val="24"/>
              </w:rPr>
              <w:t>Desarrollo de Módulos</w:t>
            </w:r>
          </w:p>
        </w:tc>
        <w:tc>
          <w:tcPr>
            <w:tcW w:w="1545" w:type="dxa"/>
          </w:tcPr>
          <w:p w14:paraId="53450EE7" w14:textId="4666D19A" w:rsidR="71630612" w:rsidRPr="004F6D59" w:rsidRDefault="3B31A32E" w:rsidP="71630612">
            <w:pPr>
              <w:rPr>
                <w:rFonts w:eastAsia="Arial" w:cstheme="minorHAnsi"/>
                <w:sz w:val="24"/>
                <w:szCs w:val="24"/>
              </w:rPr>
            </w:pPr>
            <w:r w:rsidRPr="004F6D59">
              <w:rPr>
                <w:rFonts w:eastAsia="Arial" w:cstheme="minorHAnsi"/>
                <w:sz w:val="24"/>
                <w:szCs w:val="24"/>
              </w:rPr>
              <w:t>46</w:t>
            </w:r>
          </w:p>
        </w:tc>
        <w:tc>
          <w:tcPr>
            <w:tcW w:w="1200" w:type="dxa"/>
          </w:tcPr>
          <w:p w14:paraId="0AA8AA8C" w14:textId="193747BB" w:rsidR="71630612" w:rsidRPr="004F6D59" w:rsidRDefault="3B31A32E" w:rsidP="71630612">
            <w:pPr>
              <w:rPr>
                <w:rFonts w:eastAsia="Arial" w:cstheme="minorHAnsi"/>
                <w:sz w:val="24"/>
                <w:szCs w:val="24"/>
              </w:rPr>
            </w:pPr>
            <w:r w:rsidRPr="004F6D59">
              <w:rPr>
                <w:rFonts w:eastAsia="Arial" w:cstheme="minorHAnsi"/>
                <w:sz w:val="24"/>
                <w:szCs w:val="24"/>
              </w:rPr>
              <w:t>19/8/24</w:t>
            </w:r>
          </w:p>
        </w:tc>
        <w:tc>
          <w:tcPr>
            <w:tcW w:w="1260" w:type="dxa"/>
          </w:tcPr>
          <w:p w14:paraId="144B3C9C" w14:textId="1F3DBC02" w:rsidR="71630612" w:rsidRPr="004F6D59" w:rsidRDefault="3B31A32E" w:rsidP="71630612">
            <w:pPr>
              <w:rPr>
                <w:rFonts w:eastAsia="Arial" w:cstheme="minorHAnsi"/>
                <w:sz w:val="24"/>
                <w:szCs w:val="24"/>
              </w:rPr>
            </w:pPr>
            <w:r w:rsidRPr="004F6D59">
              <w:rPr>
                <w:rFonts w:eastAsia="Arial" w:cstheme="minorHAnsi"/>
                <w:sz w:val="24"/>
                <w:szCs w:val="24"/>
              </w:rPr>
              <w:t>4/10/24</w:t>
            </w:r>
          </w:p>
        </w:tc>
        <w:tc>
          <w:tcPr>
            <w:tcW w:w="1110" w:type="dxa"/>
          </w:tcPr>
          <w:p w14:paraId="15918317" w14:textId="199AECFF" w:rsidR="71630612" w:rsidRPr="004F6D59" w:rsidRDefault="71630612" w:rsidP="71630612">
            <w:pPr>
              <w:rPr>
                <w:rFonts w:eastAsia="Arial" w:cstheme="minorHAnsi"/>
                <w:sz w:val="24"/>
                <w:szCs w:val="24"/>
              </w:rPr>
            </w:pPr>
            <w:r w:rsidRPr="004F6D59">
              <w:rPr>
                <w:rFonts w:eastAsia="Arial" w:cstheme="minorHAnsi"/>
                <w:sz w:val="24"/>
                <w:szCs w:val="24"/>
              </w:rPr>
              <w:t>22</w:t>
            </w:r>
          </w:p>
        </w:tc>
      </w:tr>
      <w:tr w:rsidR="71630612" w:rsidRPr="004F6D59" w14:paraId="78333C41" w14:textId="77777777" w:rsidTr="6ACABB1E">
        <w:trPr>
          <w:trHeight w:val="300"/>
        </w:trPr>
        <w:tc>
          <w:tcPr>
            <w:tcW w:w="915" w:type="dxa"/>
          </w:tcPr>
          <w:p w14:paraId="08C4B813" w14:textId="3B6B9D77" w:rsidR="71630612" w:rsidRPr="004F6D59" w:rsidRDefault="71630612" w:rsidP="71630612">
            <w:pPr>
              <w:rPr>
                <w:rFonts w:eastAsia="Arial" w:cstheme="minorHAnsi"/>
                <w:sz w:val="24"/>
                <w:szCs w:val="24"/>
              </w:rPr>
            </w:pPr>
            <w:r w:rsidRPr="004F6D59">
              <w:rPr>
                <w:rFonts w:eastAsia="Arial" w:cstheme="minorHAnsi"/>
                <w:sz w:val="24"/>
                <w:szCs w:val="24"/>
              </w:rPr>
              <w:t>27</w:t>
            </w:r>
          </w:p>
        </w:tc>
        <w:tc>
          <w:tcPr>
            <w:tcW w:w="2985" w:type="dxa"/>
          </w:tcPr>
          <w:p w14:paraId="46C794B7" w14:textId="425397A5" w:rsidR="71630612" w:rsidRPr="004F6D59" w:rsidRDefault="71630612">
            <w:pPr>
              <w:pStyle w:val="Prrafodelista"/>
              <w:numPr>
                <w:ilvl w:val="0"/>
                <w:numId w:val="24"/>
              </w:numPr>
              <w:rPr>
                <w:rFonts w:eastAsia="Arial" w:cstheme="minorHAnsi"/>
                <w:sz w:val="24"/>
                <w:szCs w:val="24"/>
              </w:rPr>
            </w:pPr>
            <w:r w:rsidRPr="004F6D59">
              <w:rPr>
                <w:rFonts w:eastAsia="Arial" w:cstheme="minorHAnsi"/>
                <w:sz w:val="24"/>
                <w:szCs w:val="24"/>
              </w:rPr>
              <w:t>Herramientas de desarrollo</w:t>
            </w:r>
          </w:p>
        </w:tc>
        <w:tc>
          <w:tcPr>
            <w:tcW w:w="1545" w:type="dxa"/>
          </w:tcPr>
          <w:p w14:paraId="4C359204" w14:textId="564B53E4" w:rsidR="71630612" w:rsidRPr="004F6D59" w:rsidRDefault="3B31A32E" w:rsidP="71630612">
            <w:pPr>
              <w:rPr>
                <w:rFonts w:eastAsia="Arial" w:cstheme="minorHAnsi"/>
                <w:sz w:val="24"/>
                <w:szCs w:val="24"/>
              </w:rPr>
            </w:pPr>
            <w:r w:rsidRPr="004F6D59">
              <w:rPr>
                <w:rFonts w:eastAsia="Arial" w:cstheme="minorHAnsi"/>
                <w:sz w:val="24"/>
                <w:szCs w:val="24"/>
              </w:rPr>
              <w:t>11</w:t>
            </w:r>
          </w:p>
        </w:tc>
        <w:tc>
          <w:tcPr>
            <w:tcW w:w="1200" w:type="dxa"/>
          </w:tcPr>
          <w:p w14:paraId="3B82FF63" w14:textId="1350F596" w:rsidR="71630612" w:rsidRPr="004F6D59" w:rsidRDefault="3B31A32E" w:rsidP="71630612">
            <w:pPr>
              <w:rPr>
                <w:rFonts w:eastAsia="Arial" w:cstheme="minorHAnsi"/>
                <w:sz w:val="24"/>
                <w:szCs w:val="24"/>
              </w:rPr>
            </w:pPr>
            <w:r w:rsidRPr="004F6D59">
              <w:rPr>
                <w:rFonts w:eastAsia="Arial" w:cstheme="minorHAnsi"/>
                <w:sz w:val="24"/>
                <w:szCs w:val="24"/>
              </w:rPr>
              <w:t>19/8/24</w:t>
            </w:r>
          </w:p>
        </w:tc>
        <w:tc>
          <w:tcPr>
            <w:tcW w:w="1260" w:type="dxa"/>
          </w:tcPr>
          <w:p w14:paraId="25EDE0A5" w14:textId="701AF983" w:rsidR="71630612" w:rsidRPr="004F6D59" w:rsidRDefault="71630612" w:rsidP="71630612">
            <w:pPr>
              <w:rPr>
                <w:rFonts w:eastAsia="Arial" w:cstheme="minorHAnsi"/>
                <w:sz w:val="24"/>
                <w:szCs w:val="24"/>
              </w:rPr>
            </w:pPr>
            <w:r w:rsidRPr="004F6D59">
              <w:rPr>
                <w:rFonts w:eastAsia="Arial" w:cstheme="minorHAnsi"/>
                <w:sz w:val="24"/>
                <w:szCs w:val="24"/>
              </w:rPr>
              <w:t>26/8/24</w:t>
            </w:r>
          </w:p>
        </w:tc>
        <w:tc>
          <w:tcPr>
            <w:tcW w:w="1110" w:type="dxa"/>
          </w:tcPr>
          <w:p w14:paraId="2AEE1869" w14:textId="385A43E5" w:rsidR="71630612" w:rsidRPr="004F6D59" w:rsidRDefault="71630612" w:rsidP="71630612">
            <w:pPr>
              <w:rPr>
                <w:rFonts w:eastAsia="Arial" w:cstheme="minorHAnsi"/>
                <w:sz w:val="24"/>
                <w:szCs w:val="24"/>
              </w:rPr>
            </w:pPr>
          </w:p>
        </w:tc>
      </w:tr>
      <w:tr w:rsidR="71630612" w:rsidRPr="004F6D59" w14:paraId="182F4E14" w14:textId="77777777" w:rsidTr="6ACABB1E">
        <w:trPr>
          <w:trHeight w:val="300"/>
        </w:trPr>
        <w:tc>
          <w:tcPr>
            <w:tcW w:w="915" w:type="dxa"/>
          </w:tcPr>
          <w:p w14:paraId="37EA9372" w14:textId="301A71AA" w:rsidR="71630612" w:rsidRPr="004F6D59" w:rsidRDefault="71630612" w:rsidP="71630612">
            <w:pPr>
              <w:rPr>
                <w:rFonts w:eastAsia="Arial" w:cstheme="minorHAnsi"/>
                <w:sz w:val="24"/>
                <w:szCs w:val="24"/>
              </w:rPr>
            </w:pPr>
            <w:r w:rsidRPr="004F6D59">
              <w:rPr>
                <w:rFonts w:eastAsia="Arial" w:cstheme="minorHAnsi"/>
                <w:sz w:val="24"/>
                <w:szCs w:val="24"/>
              </w:rPr>
              <w:t>28</w:t>
            </w:r>
          </w:p>
        </w:tc>
        <w:tc>
          <w:tcPr>
            <w:tcW w:w="2985" w:type="dxa"/>
          </w:tcPr>
          <w:p w14:paraId="5FFB3686" w14:textId="0589950B" w:rsidR="71630612" w:rsidRPr="004F6D59" w:rsidRDefault="71630612">
            <w:pPr>
              <w:pStyle w:val="Prrafodelista"/>
              <w:numPr>
                <w:ilvl w:val="0"/>
                <w:numId w:val="23"/>
              </w:numPr>
              <w:rPr>
                <w:rFonts w:eastAsia="Arial" w:cstheme="minorHAnsi"/>
                <w:sz w:val="24"/>
                <w:szCs w:val="24"/>
              </w:rPr>
            </w:pPr>
            <w:r w:rsidRPr="004F6D59">
              <w:rPr>
                <w:rFonts w:eastAsia="Arial" w:cstheme="minorHAnsi"/>
                <w:sz w:val="24"/>
                <w:szCs w:val="24"/>
              </w:rPr>
              <w:t>Avances del desarrollo</w:t>
            </w:r>
          </w:p>
        </w:tc>
        <w:tc>
          <w:tcPr>
            <w:tcW w:w="1545" w:type="dxa"/>
          </w:tcPr>
          <w:p w14:paraId="046852D9" w14:textId="28D06480" w:rsidR="71630612" w:rsidRPr="004F6D59" w:rsidRDefault="3B31A32E" w:rsidP="71630612">
            <w:pPr>
              <w:rPr>
                <w:rFonts w:eastAsia="Arial" w:cstheme="minorHAnsi"/>
                <w:sz w:val="24"/>
                <w:szCs w:val="24"/>
              </w:rPr>
            </w:pPr>
            <w:r w:rsidRPr="004F6D59">
              <w:rPr>
                <w:rFonts w:eastAsia="Arial" w:cstheme="minorHAnsi"/>
                <w:sz w:val="24"/>
                <w:szCs w:val="24"/>
              </w:rPr>
              <w:t>11</w:t>
            </w:r>
          </w:p>
        </w:tc>
        <w:tc>
          <w:tcPr>
            <w:tcW w:w="1200" w:type="dxa"/>
          </w:tcPr>
          <w:p w14:paraId="1A3D5684" w14:textId="3CB28653" w:rsidR="71630612" w:rsidRPr="004F6D59" w:rsidRDefault="71630612" w:rsidP="71630612">
            <w:pPr>
              <w:rPr>
                <w:rFonts w:eastAsia="Arial" w:cstheme="minorHAnsi"/>
                <w:sz w:val="24"/>
                <w:szCs w:val="24"/>
              </w:rPr>
            </w:pPr>
            <w:r w:rsidRPr="004F6D59">
              <w:rPr>
                <w:rFonts w:eastAsia="Arial" w:cstheme="minorHAnsi"/>
                <w:sz w:val="24"/>
                <w:szCs w:val="24"/>
              </w:rPr>
              <w:t>27/8/24</w:t>
            </w:r>
          </w:p>
        </w:tc>
        <w:tc>
          <w:tcPr>
            <w:tcW w:w="1260" w:type="dxa"/>
          </w:tcPr>
          <w:p w14:paraId="2B9BA06C" w14:textId="1F34716E" w:rsidR="71630612" w:rsidRPr="004F6D59" w:rsidRDefault="71630612" w:rsidP="71630612">
            <w:pPr>
              <w:rPr>
                <w:rFonts w:eastAsia="Arial" w:cstheme="minorHAnsi"/>
                <w:sz w:val="24"/>
                <w:szCs w:val="24"/>
              </w:rPr>
            </w:pPr>
            <w:r w:rsidRPr="004F6D59">
              <w:rPr>
                <w:rFonts w:eastAsia="Arial" w:cstheme="minorHAnsi"/>
                <w:sz w:val="24"/>
                <w:szCs w:val="24"/>
              </w:rPr>
              <w:t>6/9/24</w:t>
            </w:r>
          </w:p>
        </w:tc>
        <w:tc>
          <w:tcPr>
            <w:tcW w:w="1110" w:type="dxa"/>
          </w:tcPr>
          <w:p w14:paraId="00CF6263" w14:textId="2A6BB28C" w:rsidR="71630612" w:rsidRPr="004F6D59" w:rsidRDefault="71630612" w:rsidP="71630612">
            <w:pPr>
              <w:rPr>
                <w:rFonts w:eastAsia="Arial" w:cstheme="minorHAnsi"/>
                <w:sz w:val="24"/>
                <w:szCs w:val="24"/>
              </w:rPr>
            </w:pPr>
            <w:r w:rsidRPr="004F6D59">
              <w:rPr>
                <w:rFonts w:eastAsia="Arial" w:cstheme="minorHAnsi"/>
                <w:sz w:val="24"/>
                <w:szCs w:val="24"/>
              </w:rPr>
              <w:t>27</w:t>
            </w:r>
          </w:p>
        </w:tc>
      </w:tr>
      <w:tr w:rsidR="71630612" w:rsidRPr="004F6D59" w14:paraId="36A754AE" w14:textId="77777777" w:rsidTr="6ACABB1E">
        <w:trPr>
          <w:trHeight w:val="300"/>
        </w:trPr>
        <w:tc>
          <w:tcPr>
            <w:tcW w:w="915" w:type="dxa"/>
          </w:tcPr>
          <w:p w14:paraId="19E7F466" w14:textId="6306EB6A" w:rsidR="71630612" w:rsidRPr="004F6D59" w:rsidRDefault="71630612" w:rsidP="71630612">
            <w:pPr>
              <w:rPr>
                <w:rFonts w:eastAsia="Arial" w:cstheme="minorHAnsi"/>
                <w:sz w:val="24"/>
                <w:szCs w:val="24"/>
              </w:rPr>
            </w:pPr>
            <w:r w:rsidRPr="004F6D59">
              <w:rPr>
                <w:rFonts w:eastAsia="Arial" w:cstheme="minorHAnsi"/>
                <w:sz w:val="24"/>
                <w:szCs w:val="24"/>
              </w:rPr>
              <w:t>29</w:t>
            </w:r>
          </w:p>
        </w:tc>
        <w:tc>
          <w:tcPr>
            <w:tcW w:w="2985" w:type="dxa"/>
          </w:tcPr>
          <w:p w14:paraId="6F7ACEEC" w14:textId="6C1E7ABF" w:rsidR="71630612" w:rsidRPr="004F6D59" w:rsidRDefault="71630612">
            <w:pPr>
              <w:pStyle w:val="Prrafodelista"/>
              <w:numPr>
                <w:ilvl w:val="0"/>
                <w:numId w:val="22"/>
              </w:numPr>
              <w:rPr>
                <w:rFonts w:eastAsia="Arial" w:cstheme="minorHAnsi"/>
                <w:sz w:val="24"/>
                <w:szCs w:val="24"/>
              </w:rPr>
            </w:pPr>
            <w:r w:rsidRPr="004F6D59">
              <w:rPr>
                <w:rFonts w:eastAsia="Arial" w:cstheme="minorHAnsi"/>
                <w:sz w:val="24"/>
                <w:szCs w:val="24"/>
              </w:rPr>
              <w:t>Modificación de Diagramas</w:t>
            </w:r>
          </w:p>
        </w:tc>
        <w:tc>
          <w:tcPr>
            <w:tcW w:w="1545" w:type="dxa"/>
          </w:tcPr>
          <w:p w14:paraId="3A25F899" w14:textId="70CEA1BA" w:rsidR="71630612" w:rsidRPr="004F6D59" w:rsidRDefault="3B31A32E" w:rsidP="71630612">
            <w:pPr>
              <w:rPr>
                <w:rFonts w:eastAsia="Arial" w:cstheme="minorHAnsi"/>
                <w:sz w:val="24"/>
                <w:szCs w:val="24"/>
              </w:rPr>
            </w:pPr>
            <w:r w:rsidRPr="004F6D59">
              <w:rPr>
                <w:rFonts w:eastAsia="Arial" w:cstheme="minorHAnsi"/>
                <w:sz w:val="24"/>
                <w:szCs w:val="24"/>
              </w:rPr>
              <w:t>16</w:t>
            </w:r>
          </w:p>
        </w:tc>
        <w:tc>
          <w:tcPr>
            <w:tcW w:w="1200" w:type="dxa"/>
          </w:tcPr>
          <w:p w14:paraId="328CFBD0" w14:textId="221BAB4B" w:rsidR="71630612" w:rsidRPr="004F6D59" w:rsidRDefault="71630612" w:rsidP="71630612">
            <w:pPr>
              <w:rPr>
                <w:rFonts w:eastAsia="Arial" w:cstheme="minorHAnsi"/>
                <w:sz w:val="24"/>
                <w:szCs w:val="24"/>
              </w:rPr>
            </w:pPr>
            <w:r w:rsidRPr="004F6D59">
              <w:rPr>
                <w:rFonts w:eastAsia="Arial" w:cstheme="minorHAnsi"/>
                <w:sz w:val="24"/>
                <w:szCs w:val="24"/>
              </w:rPr>
              <w:t>9/9/24</w:t>
            </w:r>
          </w:p>
        </w:tc>
        <w:tc>
          <w:tcPr>
            <w:tcW w:w="1260" w:type="dxa"/>
          </w:tcPr>
          <w:p w14:paraId="42B4E594" w14:textId="7D3201BF" w:rsidR="71630612" w:rsidRPr="004F6D59" w:rsidRDefault="71630612" w:rsidP="71630612">
            <w:pPr>
              <w:rPr>
                <w:rFonts w:eastAsia="Arial" w:cstheme="minorHAnsi"/>
                <w:sz w:val="24"/>
                <w:szCs w:val="24"/>
              </w:rPr>
            </w:pPr>
            <w:r w:rsidRPr="004F6D59">
              <w:rPr>
                <w:rFonts w:eastAsia="Arial" w:cstheme="minorHAnsi"/>
                <w:sz w:val="24"/>
                <w:szCs w:val="24"/>
              </w:rPr>
              <w:t>24/9/24</w:t>
            </w:r>
          </w:p>
        </w:tc>
        <w:tc>
          <w:tcPr>
            <w:tcW w:w="1110" w:type="dxa"/>
          </w:tcPr>
          <w:p w14:paraId="2675CAAD" w14:textId="385A43E5" w:rsidR="71630612" w:rsidRPr="004F6D59" w:rsidRDefault="71630612" w:rsidP="71630612">
            <w:pPr>
              <w:rPr>
                <w:rFonts w:eastAsia="Arial" w:cstheme="minorHAnsi"/>
                <w:sz w:val="24"/>
                <w:szCs w:val="24"/>
              </w:rPr>
            </w:pPr>
          </w:p>
        </w:tc>
      </w:tr>
      <w:tr w:rsidR="71630612" w:rsidRPr="004F6D59" w14:paraId="38D1C22D" w14:textId="77777777" w:rsidTr="6ACABB1E">
        <w:trPr>
          <w:trHeight w:val="300"/>
        </w:trPr>
        <w:tc>
          <w:tcPr>
            <w:tcW w:w="915" w:type="dxa"/>
          </w:tcPr>
          <w:p w14:paraId="6013DE09" w14:textId="493576DF" w:rsidR="71630612" w:rsidRPr="004F6D59" w:rsidRDefault="71630612" w:rsidP="71630612">
            <w:pPr>
              <w:rPr>
                <w:rFonts w:eastAsia="Arial" w:cstheme="minorHAnsi"/>
                <w:sz w:val="24"/>
                <w:szCs w:val="24"/>
              </w:rPr>
            </w:pPr>
            <w:r w:rsidRPr="004F6D59">
              <w:rPr>
                <w:rFonts w:eastAsia="Arial" w:cstheme="minorHAnsi"/>
                <w:sz w:val="24"/>
                <w:szCs w:val="24"/>
              </w:rPr>
              <w:t>30</w:t>
            </w:r>
          </w:p>
        </w:tc>
        <w:tc>
          <w:tcPr>
            <w:tcW w:w="2985" w:type="dxa"/>
          </w:tcPr>
          <w:p w14:paraId="7416E064" w14:textId="2D2F768D" w:rsidR="71630612" w:rsidRPr="004F6D59" w:rsidRDefault="71630612">
            <w:pPr>
              <w:pStyle w:val="Prrafodelista"/>
              <w:numPr>
                <w:ilvl w:val="0"/>
                <w:numId w:val="21"/>
              </w:numPr>
              <w:rPr>
                <w:rFonts w:eastAsia="Arial" w:cstheme="minorHAnsi"/>
                <w:sz w:val="24"/>
                <w:szCs w:val="24"/>
              </w:rPr>
            </w:pPr>
            <w:r w:rsidRPr="004F6D59">
              <w:rPr>
                <w:rFonts w:eastAsia="Arial" w:cstheme="minorHAnsi"/>
                <w:sz w:val="24"/>
                <w:szCs w:val="24"/>
              </w:rPr>
              <w:t>Interfaces</w:t>
            </w:r>
          </w:p>
        </w:tc>
        <w:tc>
          <w:tcPr>
            <w:tcW w:w="1545" w:type="dxa"/>
          </w:tcPr>
          <w:p w14:paraId="2938A07B" w14:textId="7A3A8CE8" w:rsidR="71630612" w:rsidRPr="004F6D59" w:rsidRDefault="3B31A32E" w:rsidP="71630612">
            <w:pPr>
              <w:rPr>
                <w:rFonts w:eastAsia="Arial" w:cstheme="minorHAnsi"/>
                <w:sz w:val="24"/>
                <w:szCs w:val="24"/>
              </w:rPr>
            </w:pPr>
            <w:r w:rsidRPr="004F6D59">
              <w:rPr>
                <w:rFonts w:eastAsia="Arial" w:cstheme="minorHAnsi"/>
                <w:sz w:val="24"/>
                <w:szCs w:val="24"/>
              </w:rPr>
              <w:t>8</w:t>
            </w:r>
          </w:p>
        </w:tc>
        <w:tc>
          <w:tcPr>
            <w:tcW w:w="1200" w:type="dxa"/>
          </w:tcPr>
          <w:p w14:paraId="1635D997" w14:textId="6E88CA28" w:rsidR="71630612" w:rsidRPr="004F6D59" w:rsidRDefault="71630612" w:rsidP="71630612">
            <w:pPr>
              <w:rPr>
                <w:rFonts w:eastAsia="Arial" w:cstheme="minorHAnsi"/>
                <w:sz w:val="24"/>
                <w:szCs w:val="24"/>
              </w:rPr>
            </w:pPr>
            <w:r w:rsidRPr="004F6D59">
              <w:rPr>
                <w:rFonts w:eastAsia="Arial" w:cstheme="minorHAnsi"/>
                <w:sz w:val="24"/>
                <w:szCs w:val="24"/>
              </w:rPr>
              <w:t>26/9/24</w:t>
            </w:r>
          </w:p>
        </w:tc>
        <w:tc>
          <w:tcPr>
            <w:tcW w:w="1260" w:type="dxa"/>
          </w:tcPr>
          <w:p w14:paraId="712DE59C" w14:textId="35D2581B" w:rsidR="71630612" w:rsidRPr="004F6D59" w:rsidRDefault="3B31A32E" w:rsidP="71630612">
            <w:pPr>
              <w:rPr>
                <w:rFonts w:eastAsia="Arial" w:cstheme="minorHAnsi"/>
                <w:sz w:val="24"/>
                <w:szCs w:val="24"/>
              </w:rPr>
            </w:pPr>
            <w:r w:rsidRPr="004F6D59">
              <w:rPr>
                <w:rFonts w:eastAsia="Arial" w:cstheme="minorHAnsi"/>
                <w:sz w:val="24"/>
                <w:szCs w:val="24"/>
              </w:rPr>
              <w:t>4/10/24</w:t>
            </w:r>
          </w:p>
        </w:tc>
        <w:tc>
          <w:tcPr>
            <w:tcW w:w="1110" w:type="dxa"/>
          </w:tcPr>
          <w:p w14:paraId="47E90142" w14:textId="385A43E5" w:rsidR="71630612" w:rsidRPr="004F6D59" w:rsidRDefault="71630612" w:rsidP="71630612">
            <w:pPr>
              <w:rPr>
                <w:rFonts w:eastAsia="Arial" w:cstheme="minorHAnsi"/>
                <w:sz w:val="24"/>
                <w:szCs w:val="24"/>
              </w:rPr>
            </w:pPr>
          </w:p>
        </w:tc>
      </w:tr>
      <w:tr w:rsidR="71630612" w:rsidRPr="004F6D59" w14:paraId="77C1FDF3" w14:textId="77777777" w:rsidTr="6ACABB1E">
        <w:trPr>
          <w:trHeight w:val="300"/>
        </w:trPr>
        <w:tc>
          <w:tcPr>
            <w:tcW w:w="915" w:type="dxa"/>
          </w:tcPr>
          <w:p w14:paraId="256DD928" w14:textId="0C347FD0" w:rsidR="71630612" w:rsidRPr="004F6D59" w:rsidRDefault="71630612" w:rsidP="71630612">
            <w:pPr>
              <w:rPr>
                <w:rFonts w:eastAsia="Arial" w:cstheme="minorHAnsi"/>
                <w:sz w:val="24"/>
                <w:szCs w:val="24"/>
              </w:rPr>
            </w:pPr>
            <w:r w:rsidRPr="004F6D59">
              <w:rPr>
                <w:rFonts w:eastAsia="Arial" w:cstheme="minorHAnsi"/>
                <w:sz w:val="24"/>
                <w:szCs w:val="24"/>
              </w:rPr>
              <w:t>31</w:t>
            </w:r>
          </w:p>
        </w:tc>
        <w:tc>
          <w:tcPr>
            <w:tcW w:w="2985" w:type="dxa"/>
          </w:tcPr>
          <w:p w14:paraId="7C9E113C" w14:textId="1803D5B3" w:rsidR="71630612" w:rsidRPr="004F6D59" w:rsidRDefault="71630612" w:rsidP="71630612">
            <w:pPr>
              <w:rPr>
                <w:rFonts w:eastAsia="Arial" w:cstheme="minorHAnsi"/>
                <w:sz w:val="24"/>
                <w:szCs w:val="24"/>
              </w:rPr>
            </w:pPr>
            <w:r w:rsidRPr="004F6D59">
              <w:rPr>
                <w:rFonts w:eastAsia="Arial" w:cstheme="minorHAnsi"/>
                <w:sz w:val="24"/>
                <w:szCs w:val="24"/>
              </w:rPr>
              <w:t>Pruebas de Funcionamiento</w:t>
            </w:r>
          </w:p>
        </w:tc>
        <w:tc>
          <w:tcPr>
            <w:tcW w:w="1545" w:type="dxa"/>
          </w:tcPr>
          <w:p w14:paraId="58AD6D7E" w14:textId="1B73EAB0" w:rsidR="71630612" w:rsidRPr="004F6D59" w:rsidRDefault="3B31A32E" w:rsidP="71630612">
            <w:pPr>
              <w:rPr>
                <w:rFonts w:eastAsia="Arial" w:cstheme="minorHAnsi"/>
                <w:sz w:val="24"/>
                <w:szCs w:val="24"/>
              </w:rPr>
            </w:pPr>
            <w:r w:rsidRPr="004F6D59">
              <w:rPr>
                <w:rFonts w:eastAsia="Arial" w:cstheme="minorHAnsi"/>
                <w:sz w:val="24"/>
                <w:szCs w:val="24"/>
              </w:rPr>
              <w:t>11</w:t>
            </w:r>
          </w:p>
        </w:tc>
        <w:tc>
          <w:tcPr>
            <w:tcW w:w="1200" w:type="dxa"/>
          </w:tcPr>
          <w:p w14:paraId="6D5C54CD" w14:textId="276A4F33" w:rsidR="71630612" w:rsidRPr="004F6D59" w:rsidRDefault="71630612" w:rsidP="71630612">
            <w:pPr>
              <w:rPr>
                <w:rFonts w:eastAsia="Arial" w:cstheme="minorHAnsi"/>
                <w:sz w:val="24"/>
                <w:szCs w:val="24"/>
              </w:rPr>
            </w:pPr>
            <w:r w:rsidRPr="004F6D59">
              <w:rPr>
                <w:rFonts w:eastAsia="Arial" w:cstheme="minorHAnsi"/>
                <w:sz w:val="24"/>
                <w:szCs w:val="24"/>
              </w:rPr>
              <w:t>7/10/24</w:t>
            </w:r>
          </w:p>
        </w:tc>
        <w:tc>
          <w:tcPr>
            <w:tcW w:w="1260" w:type="dxa"/>
          </w:tcPr>
          <w:p w14:paraId="7749A685" w14:textId="058BC9C4" w:rsidR="71630612" w:rsidRPr="004F6D59" w:rsidRDefault="71630612" w:rsidP="71630612">
            <w:pPr>
              <w:rPr>
                <w:rFonts w:eastAsia="Arial" w:cstheme="minorHAnsi"/>
                <w:sz w:val="24"/>
                <w:szCs w:val="24"/>
              </w:rPr>
            </w:pPr>
            <w:r w:rsidRPr="004F6D59">
              <w:rPr>
                <w:rFonts w:eastAsia="Arial" w:cstheme="minorHAnsi"/>
                <w:sz w:val="24"/>
                <w:szCs w:val="24"/>
              </w:rPr>
              <w:t>17/10/24</w:t>
            </w:r>
          </w:p>
        </w:tc>
        <w:tc>
          <w:tcPr>
            <w:tcW w:w="1110" w:type="dxa"/>
          </w:tcPr>
          <w:p w14:paraId="03176032" w14:textId="7103EEAC" w:rsidR="71630612" w:rsidRPr="004F6D59" w:rsidRDefault="71630612" w:rsidP="71630612">
            <w:pPr>
              <w:rPr>
                <w:rFonts w:eastAsia="Arial" w:cstheme="minorHAnsi"/>
                <w:sz w:val="24"/>
                <w:szCs w:val="24"/>
              </w:rPr>
            </w:pPr>
            <w:r w:rsidRPr="004F6D59">
              <w:rPr>
                <w:rFonts w:eastAsia="Arial" w:cstheme="minorHAnsi"/>
                <w:sz w:val="24"/>
                <w:szCs w:val="24"/>
              </w:rPr>
              <w:t>26</w:t>
            </w:r>
          </w:p>
        </w:tc>
      </w:tr>
      <w:tr w:rsidR="71630612" w:rsidRPr="004F6D59" w14:paraId="3F7956E1" w14:textId="77777777" w:rsidTr="6ACABB1E">
        <w:trPr>
          <w:trHeight w:val="300"/>
        </w:trPr>
        <w:tc>
          <w:tcPr>
            <w:tcW w:w="915" w:type="dxa"/>
          </w:tcPr>
          <w:p w14:paraId="7F6BEC16" w14:textId="5D54B0A8" w:rsidR="71630612" w:rsidRPr="004F6D59" w:rsidRDefault="71630612" w:rsidP="71630612">
            <w:pPr>
              <w:rPr>
                <w:rFonts w:eastAsia="Arial" w:cstheme="minorHAnsi"/>
                <w:sz w:val="24"/>
                <w:szCs w:val="24"/>
              </w:rPr>
            </w:pPr>
            <w:r w:rsidRPr="004F6D59">
              <w:rPr>
                <w:rFonts w:eastAsia="Arial" w:cstheme="minorHAnsi"/>
                <w:sz w:val="24"/>
                <w:szCs w:val="24"/>
              </w:rPr>
              <w:t>32</w:t>
            </w:r>
          </w:p>
        </w:tc>
        <w:tc>
          <w:tcPr>
            <w:tcW w:w="2985" w:type="dxa"/>
          </w:tcPr>
          <w:p w14:paraId="7395611F" w14:textId="24293F8B" w:rsidR="71630612" w:rsidRPr="004F6D59" w:rsidRDefault="71630612">
            <w:pPr>
              <w:pStyle w:val="Prrafodelista"/>
              <w:numPr>
                <w:ilvl w:val="0"/>
                <w:numId w:val="20"/>
              </w:numPr>
              <w:rPr>
                <w:rFonts w:eastAsia="Arial" w:cstheme="minorHAnsi"/>
                <w:sz w:val="24"/>
                <w:szCs w:val="24"/>
              </w:rPr>
            </w:pPr>
            <w:r w:rsidRPr="004F6D59">
              <w:rPr>
                <w:rFonts w:eastAsia="Arial" w:cstheme="minorHAnsi"/>
                <w:sz w:val="24"/>
                <w:szCs w:val="24"/>
              </w:rPr>
              <w:t>Métricas</w:t>
            </w:r>
          </w:p>
        </w:tc>
        <w:tc>
          <w:tcPr>
            <w:tcW w:w="1545" w:type="dxa"/>
          </w:tcPr>
          <w:p w14:paraId="216F3E5B" w14:textId="54DB9178" w:rsidR="71630612" w:rsidRPr="004F6D59" w:rsidRDefault="71630612" w:rsidP="71630612">
            <w:pPr>
              <w:rPr>
                <w:rFonts w:eastAsia="Arial" w:cstheme="minorHAnsi"/>
                <w:sz w:val="24"/>
                <w:szCs w:val="24"/>
              </w:rPr>
            </w:pPr>
            <w:r w:rsidRPr="004F6D59">
              <w:rPr>
                <w:rFonts w:eastAsia="Arial" w:cstheme="minorHAnsi"/>
                <w:sz w:val="24"/>
                <w:szCs w:val="24"/>
              </w:rPr>
              <w:t>11</w:t>
            </w:r>
          </w:p>
        </w:tc>
        <w:tc>
          <w:tcPr>
            <w:tcW w:w="1200" w:type="dxa"/>
          </w:tcPr>
          <w:p w14:paraId="08019BB6" w14:textId="40830C2D" w:rsidR="71630612" w:rsidRPr="004F6D59" w:rsidRDefault="71630612" w:rsidP="71630612">
            <w:pPr>
              <w:rPr>
                <w:rFonts w:eastAsia="Arial" w:cstheme="minorHAnsi"/>
                <w:sz w:val="24"/>
                <w:szCs w:val="24"/>
              </w:rPr>
            </w:pPr>
            <w:r w:rsidRPr="004F6D59">
              <w:rPr>
                <w:rFonts w:eastAsia="Arial" w:cstheme="minorHAnsi"/>
                <w:sz w:val="24"/>
                <w:szCs w:val="24"/>
              </w:rPr>
              <w:t>7/10/24</w:t>
            </w:r>
          </w:p>
        </w:tc>
        <w:tc>
          <w:tcPr>
            <w:tcW w:w="1260" w:type="dxa"/>
          </w:tcPr>
          <w:p w14:paraId="14D64C7C" w14:textId="4F14B601" w:rsidR="71630612" w:rsidRPr="004F6D59" w:rsidRDefault="71630612" w:rsidP="71630612">
            <w:pPr>
              <w:rPr>
                <w:rFonts w:eastAsia="Arial" w:cstheme="minorHAnsi"/>
                <w:sz w:val="24"/>
                <w:szCs w:val="24"/>
              </w:rPr>
            </w:pPr>
            <w:r w:rsidRPr="004F6D59">
              <w:rPr>
                <w:rFonts w:eastAsia="Arial" w:cstheme="minorHAnsi"/>
                <w:sz w:val="24"/>
                <w:szCs w:val="24"/>
              </w:rPr>
              <w:t>17/10/24</w:t>
            </w:r>
          </w:p>
        </w:tc>
        <w:tc>
          <w:tcPr>
            <w:tcW w:w="1110" w:type="dxa"/>
          </w:tcPr>
          <w:p w14:paraId="52EE089C" w14:textId="385A43E5" w:rsidR="71630612" w:rsidRPr="004F6D59" w:rsidRDefault="71630612" w:rsidP="71630612">
            <w:pPr>
              <w:rPr>
                <w:rFonts w:eastAsia="Arial" w:cstheme="minorHAnsi"/>
                <w:sz w:val="24"/>
                <w:szCs w:val="24"/>
              </w:rPr>
            </w:pPr>
          </w:p>
        </w:tc>
      </w:tr>
      <w:tr w:rsidR="71630612" w:rsidRPr="004F6D59" w14:paraId="63E0A722" w14:textId="77777777" w:rsidTr="6ACABB1E">
        <w:trPr>
          <w:trHeight w:val="300"/>
        </w:trPr>
        <w:tc>
          <w:tcPr>
            <w:tcW w:w="915" w:type="dxa"/>
          </w:tcPr>
          <w:p w14:paraId="7B4D984A" w14:textId="3691856E" w:rsidR="71630612" w:rsidRPr="004F6D59" w:rsidRDefault="71630612" w:rsidP="71630612">
            <w:pPr>
              <w:rPr>
                <w:rFonts w:eastAsia="Arial" w:cstheme="minorHAnsi"/>
                <w:sz w:val="24"/>
                <w:szCs w:val="24"/>
              </w:rPr>
            </w:pPr>
            <w:r w:rsidRPr="004F6D59">
              <w:rPr>
                <w:rFonts w:eastAsia="Arial" w:cstheme="minorHAnsi"/>
                <w:sz w:val="24"/>
                <w:szCs w:val="24"/>
              </w:rPr>
              <w:t>33</w:t>
            </w:r>
          </w:p>
        </w:tc>
        <w:tc>
          <w:tcPr>
            <w:tcW w:w="2985" w:type="dxa"/>
          </w:tcPr>
          <w:p w14:paraId="165DC6AA" w14:textId="2B425FF5" w:rsidR="71630612" w:rsidRPr="004F6D59" w:rsidRDefault="71630612" w:rsidP="71630612">
            <w:pPr>
              <w:rPr>
                <w:rFonts w:eastAsia="Arial" w:cstheme="minorHAnsi"/>
                <w:sz w:val="24"/>
                <w:szCs w:val="24"/>
              </w:rPr>
            </w:pPr>
            <w:r w:rsidRPr="004F6D59">
              <w:rPr>
                <w:rFonts w:eastAsia="Arial" w:cstheme="minorHAnsi"/>
                <w:sz w:val="24"/>
                <w:szCs w:val="24"/>
              </w:rPr>
              <w:t>Manuales y Documentación</w:t>
            </w:r>
          </w:p>
        </w:tc>
        <w:tc>
          <w:tcPr>
            <w:tcW w:w="1545" w:type="dxa"/>
          </w:tcPr>
          <w:p w14:paraId="0A90AA5C" w14:textId="0E21A5CB" w:rsidR="71630612" w:rsidRPr="004F6D59" w:rsidRDefault="71630612" w:rsidP="71630612">
            <w:pPr>
              <w:rPr>
                <w:rFonts w:eastAsia="Arial" w:cstheme="minorHAnsi"/>
                <w:sz w:val="24"/>
                <w:szCs w:val="24"/>
              </w:rPr>
            </w:pPr>
            <w:r w:rsidRPr="004F6D59">
              <w:rPr>
                <w:rFonts w:eastAsia="Arial" w:cstheme="minorHAnsi"/>
                <w:sz w:val="24"/>
                <w:szCs w:val="24"/>
              </w:rPr>
              <w:t>20</w:t>
            </w:r>
          </w:p>
        </w:tc>
        <w:tc>
          <w:tcPr>
            <w:tcW w:w="1200" w:type="dxa"/>
          </w:tcPr>
          <w:p w14:paraId="0A90C8A2" w14:textId="0E850BAC" w:rsidR="71630612" w:rsidRPr="004F6D59" w:rsidRDefault="71630612" w:rsidP="71630612">
            <w:pPr>
              <w:rPr>
                <w:rFonts w:eastAsia="Arial" w:cstheme="minorHAnsi"/>
                <w:sz w:val="24"/>
                <w:szCs w:val="24"/>
              </w:rPr>
            </w:pPr>
            <w:r w:rsidRPr="004F6D59">
              <w:rPr>
                <w:rFonts w:eastAsia="Arial" w:cstheme="minorHAnsi"/>
                <w:sz w:val="24"/>
                <w:szCs w:val="24"/>
              </w:rPr>
              <w:t>18/10/24</w:t>
            </w:r>
          </w:p>
        </w:tc>
        <w:tc>
          <w:tcPr>
            <w:tcW w:w="1260" w:type="dxa"/>
          </w:tcPr>
          <w:p w14:paraId="26CD24BD" w14:textId="60EDB76E" w:rsidR="71630612" w:rsidRPr="004F6D59" w:rsidRDefault="71630612" w:rsidP="71630612">
            <w:pPr>
              <w:rPr>
                <w:rFonts w:eastAsia="Arial" w:cstheme="minorHAnsi"/>
                <w:sz w:val="24"/>
                <w:szCs w:val="24"/>
              </w:rPr>
            </w:pPr>
            <w:r w:rsidRPr="004F6D59">
              <w:rPr>
                <w:rFonts w:eastAsia="Arial" w:cstheme="minorHAnsi"/>
                <w:sz w:val="24"/>
                <w:szCs w:val="24"/>
              </w:rPr>
              <w:t>6/11/24</w:t>
            </w:r>
          </w:p>
        </w:tc>
        <w:tc>
          <w:tcPr>
            <w:tcW w:w="1110" w:type="dxa"/>
          </w:tcPr>
          <w:p w14:paraId="6F715711" w14:textId="4FEED136" w:rsidR="71630612" w:rsidRPr="004F6D59" w:rsidRDefault="71630612" w:rsidP="71630612">
            <w:pPr>
              <w:rPr>
                <w:rFonts w:eastAsia="Arial" w:cstheme="minorHAnsi"/>
                <w:sz w:val="24"/>
                <w:szCs w:val="24"/>
              </w:rPr>
            </w:pPr>
            <w:r w:rsidRPr="004F6D59">
              <w:rPr>
                <w:rFonts w:eastAsia="Arial" w:cstheme="minorHAnsi"/>
                <w:sz w:val="24"/>
                <w:szCs w:val="24"/>
              </w:rPr>
              <w:t>31</w:t>
            </w:r>
          </w:p>
        </w:tc>
      </w:tr>
      <w:tr w:rsidR="71630612" w:rsidRPr="004F6D59" w14:paraId="5EAD98E2" w14:textId="77777777" w:rsidTr="6ACABB1E">
        <w:trPr>
          <w:trHeight w:val="300"/>
        </w:trPr>
        <w:tc>
          <w:tcPr>
            <w:tcW w:w="915" w:type="dxa"/>
          </w:tcPr>
          <w:p w14:paraId="7EB5107F" w14:textId="5D2D4933" w:rsidR="71630612" w:rsidRPr="004F6D59" w:rsidRDefault="71630612" w:rsidP="71630612">
            <w:pPr>
              <w:rPr>
                <w:rFonts w:eastAsia="Arial" w:cstheme="minorHAnsi"/>
                <w:sz w:val="24"/>
                <w:szCs w:val="24"/>
              </w:rPr>
            </w:pPr>
            <w:r w:rsidRPr="004F6D59">
              <w:rPr>
                <w:rFonts w:eastAsia="Arial" w:cstheme="minorHAnsi"/>
                <w:sz w:val="24"/>
                <w:szCs w:val="24"/>
              </w:rPr>
              <w:t>34</w:t>
            </w:r>
          </w:p>
        </w:tc>
        <w:tc>
          <w:tcPr>
            <w:tcW w:w="2985" w:type="dxa"/>
          </w:tcPr>
          <w:p w14:paraId="6959C69F" w14:textId="332DB5E7" w:rsidR="71630612" w:rsidRPr="004F6D59" w:rsidRDefault="71630612">
            <w:pPr>
              <w:pStyle w:val="Prrafodelista"/>
              <w:numPr>
                <w:ilvl w:val="0"/>
                <w:numId w:val="19"/>
              </w:numPr>
              <w:rPr>
                <w:rFonts w:eastAsia="Arial" w:cstheme="minorHAnsi"/>
                <w:sz w:val="24"/>
                <w:szCs w:val="24"/>
              </w:rPr>
            </w:pPr>
            <w:r w:rsidRPr="004F6D59">
              <w:rPr>
                <w:rFonts w:eastAsia="Arial" w:cstheme="minorHAnsi"/>
                <w:sz w:val="24"/>
                <w:szCs w:val="24"/>
              </w:rPr>
              <w:t>Manual de Usuario</w:t>
            </w:r>
          </w:p>
        </w:tc>
        <w:tc>
          <w:tcPr>
            <w:tcW w:w="1545" w:type="dxa"/>
          </w:tcPr>
          <w:p w14:paraId="60D7558D" w14:textId="0808C3CD" w:rsidR="71630612" w:rsidRPr="004F6D59" w:rsidRDefault="71630612" w:rsidP="71630612">
            <w:pPr>
              <w:rPr>
                <w:rFonts w:eastAsia="Arial" w:cstheme="minorHAnsi"/>
                <w:sz w:val="24"/>
                <w:szCs w:val="24"/>
              </w:rPr>
            </w:pPr>
            <w:r w:rsidRPr="004F6D59">
              <w:rPr>
                <w:rFonts w:eastAsia="Arial" w:cstheme="minorHAnsi"/>
                <w:sz w:val="24"/>
                <w:szCs w:val="24"/>
              </w:rPr>
              <w:t>6</w:t>
            </w:r>
          </w:p>
        </w:tc>
        <w:tc>
          <w:tcPr>
            <w:tcW w:w="1200" w:type="dxa"/>
          </w:tcPr>
          <w:p w14:paraId="43DBAFEB" w14:textId="3FC4C012" w:rsidR="71630612" w:rsidRPr="004F6D59" w:rsidRDefault="71630612" w:rsidP="71630612">
            <w:pPr>
              <w:rPr>
                <w:rFonts w:eastAsia="Arial" w:cstheme="minorHAnsi"/>
                <w:sz w:val="24"/>
                <w:szCs w:val="24"/>
              </w:rPr>
            </w:pPr>
            <w:r w:rsidRPr="004F6D59">
              <w:rPr>
                <w:rFonts w:eastAsia="Arial" w:cstheme="minorHAnsi"/>
                <w:sz w:val="24"/>
                <w:szCs w:val="24"/>
              </w:rPr>
              <w:t>18/10/24</w:t>
            </w:r>
          </w:p>
        </w:tc>
        <w:tc>
          <w:tcPr>
            <w:tcW w:w="1260" w:type="dxa"/>
          </w:tcPr>
          <w:p w14:paraId="658083B0" w14:textId="7E4939F3" w:rsidR="71630612" w:rsidRPr="004F6D59" w:rsidRDefault="71630612" w:rsidP="71630612">
            <w:pPr>
              <w:rPr>
                <w:rFonts w:eastAsia="Arial" w:cstheme="minorHAnsi"/>
                <w:sz w:val="24"/>
                <w:szCs w:val="24"/>
              </w:rPr>
            </w:pPr>
            <w:r w:rsidRPr="004F6D59">
              <w:rPr>
                <w:rFonts w:eastAsia="Arial" w:cstheme="minorHAnsi"/>
                <w:sz w:val="24"/>
                <w:szCs w:val="24"/>
              </w:rPr>
              <w:t>23/10/24</w:t>
            </w:r>
          </w:p>
        </w:tc>
        <w:tc>
          <w:tcPr>
            <w:tcW w:w="1110" w:type="dxa"/>
          </w:tcPr>
          <w:p w14:paraId="1E998D32" w14:textId="00B1476E" w:rsidR="71630612" w:rsidRPr="004F6D59" w:rsidRDefault="71630612" w:rsidP="71630612">
            <w:pPr>
              <w:rPr>
                <w:rFonts w:eastAsia="Arial" w:cstheme="minorHAnsi"/>
                <w:sz w:val="24"/>
                <w:szCs w:val="24"/>
              </w:rPr>
            </w:pPr>
          </w:p>
        </w:tc>
      </w:tr>
      <w:tr w:rsidR="71630612" w:rsidRPr="004F6D59" w14:paraId="7063F9FF" w14:textId="77777777" w:rsidTr="6ACABB1E">
        <w:trPr>
          <w:trHeight w:val="300"/>
        </w:trPr>
        <w:tc>
          <w:tcPr>
            <w:tcW w:w="915" w:type="dxa"/>
          </w:tcPr>
          <w:p w14:paraId="3EB58631" w14:textId="117BB883" w:rsidR="71630612" w:rsidRPr="004F6D59" w:rsidRDefault="71630612" w:rsidP="71630612">
            <w:pPr>
              <w:rPr>
                <w:rFonts w:eastAsia="Arial" w:cstheme="minorHAnsi"/>
                <w:sz w:val="24"/>
                <w:szCs w:val="24"/>
              </w:rPr>
            </w:pPr>
            <w:r w:rsidRPr="004F6D59">
              <w:rPr>
                <w:rFonts w:eastAsia="Arial" w:cstheme="minorHAnsi"/>
                <w:sz w:val="24"/>
                <w:szCs w:val="24"/>
              </w:rPr>
              <w:t>35</w:t>
            </w:r>
          </w:p>
        </w:tc>
        <w:tc>
          <w:tcPr>
            <w:tcW w:w="2985" w:type="dxa"/>
          </w:tcPr>
          <w:p w14:paraId="31DF9C14" w14:textId="4226B87A" w:rsidR="71630612" w:rsidRPr="004F6D59" w:rsidRDefault="71630612">
            <w:pPr>
              <w:pStyle w:val="Prrafodelista"/>
              <w:numPr>
                <w:ilvl w:val="0"/>
                <w:numId w:val="18"/>
              </w:numPr>
              <w:rPr>
                <w:rFonts w:eastAsia="Arial" w:cstheme="minorHAnsi"/>
                <w:sz w:val="24"/>
                <w:szCs w:val="24"/>
              </w:rPr>
            </w:pPr>
            <w:r w:rsidRPr="004F6D59">
              <w:rPr>
                <w:rFonts w:eastAsia="Arial" w:cstheme="minorHAnsi"/>
                <w:sz w:val="24"/>
                <w:szCs w:val="24"/>
              </w:rPr>
              <w:t>Manual del sistema</w:t>
            </w:r>
          </w:p>
        </w:tc>
        <w:tc>
          <w:tcPr>
            <w:tcW w:w="1545" w:type="dxa"/>
          </w:tcPr>
          <w:p w14:paraId="3BDEF675" w14:textId="01E4002A" w:rsidR="71630612" w:rsidRPr="004F6D59" w:rsidRDefault="71630612" w:rsidP="71630612">
            <w:pPr>
              <w:rPr>
                <w:rFonts w:eastAsia="Arial" w:cstheme="minorHAnsi"/>
                <w:sz w:val="24"/>
                <w:szCs w:val="24"/>
              </w:rPr>
            </w:pPr>
            <w:r w:rsidRPr="004F6D59">
              <w:rPr>
                <w:rFonts w:eastAsia="Arial" w:cstheme="minorHAnsi"/>
                <w:sz w:val="24"/>
                <w:szCs w:val="24"/>
              </w:rPr>
              <w:t>5</w:t>
            </w:r>
          </w:p>
        </w:tc>
        <w:tc>
          <w:tcPr>
            <w:tcW w:w="1200" w:type="dxa"/>
          </w:tcPr>
          <w:p w14:paraId="285F736B" w14:textId="710AF705" w:rsidR="71630612" w:rsidRPr="004F6D59" w:rsidRDefault="71630612" w:rsidP="71630612">
            <w:pPr>
              <w:rPr>
                <w:rFonts w:eastAsia="Arial" w:cstheme="minorHAnsi"/>
                <w:sz w:val="24"/>
                <w:szCs w:val="24"/>
              </w:rPr>
            </w:pPr>
            <w:r w:rsidRPr="004F6D59">
              <w:rPr>
                <w:rFonts w:eastAsia="Arial" w:cstheme="minorHAnsi"/>
                <w:sz w:val="24"/>
                <w:szCs w:val="24"/>
              </w:rPr>
              <w:t>24/10/24</w:t>
            </w:r>
          </w:p>
        </w:tc>
        <w:tc>
          <w:tcPr>
            <w:tcW w:w="1260" w:type="dxa"/>
          </w:tcPr>
          <w:p w14:paraId="1E84D253" w14:textId="3145500E" w:rsidR="71630612" w:rsidRPr="004F6D59" w:rsidRDefault="71630612" w:rsidP="71630612">
            <w:pPr>
              <w:rPr>
                <w:rFonts w:eastAsia="Arial" w:cstheme="minorHAnsi"/>
                <w:sz w:val="24"/>
                <w:szCs w:val="24"/>
              </w:rPr>
            </w:pPr>
            <w:r w:rsidRPr="004F6D59">
              <w:rPr>
                <w:rFonts w:eastAsia="Arial" w:cstheme="minorHAnsi"/>
                <w:sz w:val="24"/>
                <w:szCs w:val="24"/>
              </w:rPr>
              <w:t>28/10/24</w:t>
            </w:r>
          </w:p>
        </w:tc>
        <w:tc>
          <w:tcPr>
            <w:tcW w:w="1110" w:type="dxa"/>
          </w:tcPr>
          <w:p w14:paraId="533CD6ED" w14:textId="58F7301D" w:rsidR="71630612" w:rsidRPr="004F6D59" w:rsidRDefault="71630612" w:rsidP="71630612">
            <w:pPr>
              <w:rPr>
                <w:rFonts w:eastAsia="Arial" w:cstheme="minorHAnsi"/>
                <w:sz w:val="24"/>
                <w:szCs w:val="24"/>
              </w:rPr>
            </w:pPr>
            <w:r w:rsidRPr="004F6D59">
              <w:rPr>
                <w:rFonts w:eastAsia="Arial" w:cstheme="minorHAnsi"/>
                <w:sz w:val="24"/>
                <w:szCs w:val="24"/>
              </w:rPr>
              <w:t>34</w:t>
            </w:r>
          </w:p>
        </w:tc>
      </w:tr>
      <w:tr w:rsidR="71630612" w:rsidRPr="004F6D59" w14:paraId="794B9D7F" w14:textId="77777777" w:rsidTr="6ACABB1E">
        <w:trPr>
          <w:trHeight w:val="300"/>
        </w:trPr>
        <w:tc>
          <w:tcPr>
            <w:tcW w:w="915" w:type="dxa"/>
          </w:tcPr>
          <w:p w14:paraId="218D1ABD" w14:textId="4BB23F1E" w:rsidR="71630612" w:rsidRPr="004F6D59" w:rsidRDefault="71630612" w:rsidP="71630612">
            <w:pPr>
              <w:rPr>
                <w:rFonts w:eastAsia="Arial" w:cstheme="minorHAnsi"/>
                <w:sz w:val="24"/>
                <w:szCs w:val="24"/>
              </w:rPr>
            </w:pPr>
            <w:r w:rsidRPr="004F6D59">
              <w:rPr>
                <w:rFonts w:eastAsia="Arial" w:cstheme="minorHAnsi"/>
                <w:sz w:val="24"/>
                <w:szCs w:val="24"/>
              </w:rPr>
              <w:t>36</w:t>
            </w:r>
          </w:p>
        </w:tc>
        <w:tc>
          <w:tcPr>
            <w:tcW w:w="2985" w:type="dxa"/>
          </w:tcPr>
          <w:p w14:paraId="444AB44F" w14:textId="57286EC0" w:rsidR="71630612" w:rsidRPr="004F6D59" w:rsidRDefault="71630612">
            <w:pPr>
              <w:pStyle w:val="Prrafodelista"/>
              <w:numPr>
                <w:ilvl w:val="0"/>
                <w:numId w:val="17"/>
              </w:numPr>
              <w:rPr>
                <w:rFonts w:eastAsia="Arial" w:cstheme="minorHAnsi"/>
                <w:sz w:val="24"/>
                <w:szCs w:val="24"/>
              </w:rPr>
            </w:pPr>
            <w:r w:rsidRPr="004F6D59">
              <w:rPr>
                <w:rFonts w:eastAsia="Arial" w:cstheme="minorHAnsi"/>
                <w:sz w:val="24"/>
                <w:szCs w:val="24"/>
              </w:rPr>
              <w:t>Diccionario de Datos</w:t>
            </w:r>
          </w:p>
        </w:tc>
        <w:tc>
          <w:tcPr>
            <w:tcW w:w="1545" w:type="dxa"/>
          </w:tcPr>
          <w:p w14:paraId="36EF7D9F" w14:textId="56A54C2C" w:rsidR="71630612" w:rsidRPr="004F6D59" w:rsidRDefault="71630612" w:rsidP="71630612">
            <w:pPr>
              <w:rPr>
                <w:rFonts w:eastAsia="Arial" w:cstheme="minorHAnsi"/>
                <w:sz w:val="24"/>
                <w:szCs w:val="24"/>
              </w:rPr>
            </w:pPr>
            <w:r w:rsidRPr="004F6D59">
              <w:rPr>
                <w:rFonts w:eastAsia="Arial" w:cstheme="minorHAnsi"/>
                <w:sz w:val="24"/>
                <w:szCs w:val="24"/>
              </w:rPr>
              <w:t>9</w:t>
            </w:r>
          </w:p>
        </w:tc>
        <w:tc>
          <w:tcPr>
            <w:tcW w:w="1200" w:type="dxa"/>
          </w:tcPr>
          <w:p w14:paraId="6BAFCE01" w14:textId="720FE2CF" w:rsidR="71630612" w:rsidRPr="004F6D59" w:rsidRDefault="71630612" w:rsidP="71630612">
            <w:pPr>
              <w:rPr>
                <w:rFonts w:eastAsia="Arial" w:cstheme="minorHAnsi"/>
                <w:sz w:val="24"/>
                <w:szCs w:val="24"/>
              </w:rPr>
            </w:pPr>
            <w:r w:rsidRPr="004F6D59">
              <w:rPr>
                <w:rFonts w:eastAsia="Arial" w:cstheme="minorHAnsi"/>
                <w:sz w:val="24"/>
                <w:szCs w:val="24"/>
              </w:rPr>
              <w:t>29/10/24</w:t>
            </w:r>
          </w:p>
        </w:tc>
        <w:tc>
          <w:tcPr>
            <w:tcW w:w="1260" w:type="dxa"/>
          </w:tcPr>
          <w:p w14:paraId="656C2562" w14:textId="5053E520" w:rsidR="71630612" w:rsidRPr="004F6D59" w:rsidRDefault="71630612" w:rsidP="71630612">
            <w:pPr>
              <w:rPr>
                <w:rFonts w:eastAsia="Arial" w:cstheme="minorHAnsi"/>
                <w:sz w:val="24"/>
                <w:szCs w:val="24"/>
              </w:rPr>
            </w:pPr>
            <w:r w:rsidRPr="004F6D59">
              <w:rPr>
                <w:rFonts w:eastAsia="Arial" w:cstheme="minorHAnsi"/>
                <w:sz w:val="24"/>
                <w:szCs w:val="24"/>
              </w:rPr>
              <w:t>6/11/24</w:t>
            </w:r>
          </w:p>
        </w:tc>
        <w:tc>
          <w:tcPr>
            <w:tcW w:w="1110" w:type="dxa"/>
          </w:tcPr>
          <w:p w14:paraId="22DCDC82" w14:textId="446633BA" w:rsidR="71630612" w:rsidRPr="004F6D59" w:rsidRDefault="71630612" w:rsidP="71630612">
            <w:pPr>
              <w:rPr>
                <w:rFonts w:eastAsia="Arial" w:cstheme="minorHAnsi"/>
                <w:sz w:val="24"/>
                <w:szCs w:val="24"/>
              </w:rPr>
            </w:pPr>
            <w:r w:rsidRPr="004F6D59">
              <w:rPr>
                <w:rFonts w:eastAsia="Arial" w:cstheme="minorHAnsi"/>
                <w:sz w:val="24"/>
                <w:szCs w:val="24"/>
              </w:rPr>
              <w:t>35</w:t>
            </w:r>
          </w:p>
        </w:tc>
      </w:tr>
    </w:tbl>
    <w:p w14:paraId="02219FF9" w14:textId="09A979DC" w:rsidR="6ACABB1E" w:rsidRPr="004F6D59" w:rsidRDefault="6ACABB1E">
      <w:pPr>
        <w:rPr>
          <w:rFonts w:cstheme="minorHAnsi"/>
        </w:rPr>
      </w:pPr>
    </w:p>
    <w:p w14:paraId="6353539B" w14:textId="1F98439C" w:rsidR="37883512" w:rsidRPr="004F6D59" w:rsidRDefault="37883512" w:rsidP="37883512">
      <w:pPr>
        <w:shd w:val="clear" w:color="auto" w:fill="FFFFFF" w:themeFill="background1"/>
        <w:spacing w:after="0"/>
        <w:rPr>
          <w:rFonts w:eastAsia="system-ui" w:cstheme="minorHAnsi"/>
          <w:color w:val="0D0D0D" w:themeColor="text1" w:themeTint="F2"/>
          <w:sz w:val="24"/>
          <w:szCs w:val="24"/>
        </w:rPr>
      </w:pPr>
    </w:p>
    <w:p w14:paraId="08EC909C" w14:textId="2B3184AB" w:rsidR="37883512" w:rsidRPr="00EF66D0" w:rsidRDefault="0890EC3F" w:rsidP="0D9D360A">
      <w:pPr>
        <w:pStyle w:val="Ttulo1"/>
        <w:rPr>
          <w:rFonts w:asciiTheme="minorHAnsi" w:hAnsiTheme="minorHAnsi" w:cstheme="minorBidi"/>
          <w:sz w:val="24"/>
          <w:szCs w:val="24"/>
        </w:rPr>
      </w:pPr>
      <w:bookmarkStart w:id="18" w:name="_Toc590108888"/>
      <w:bookmarkStart w:id="19" w:name="_Toc212818819"/>
      <w:bookmarkStart w:id="20" w:name="_Toc215059154"/>
      <w:r w:rsidRPr="00EF66D0">
        <w:rPr>
          <w:rFonts w:asciiTheme="minorHAnsi" w:hAnsiTheme="minorHAnsi" w:cstheme="minorBidi"/>
          <w:sz w:val="24"/>
          <w:szCs w:val="24"/>
        </w:rPr>
        <w:lastRenderedPageBreak/>
        <w:t>Modelo entidad relación</w:t>
      </w:r>
      <w:bookmarkEnd w:id="18"/>
      <w:bookmarkEnd w:id="19"/>
      <w:bookmarkEnd w:id="20"/>
    </w:p>
    <w:p w14:paraId="387ECDB0" w14:textId="135C8B20" w:rsidR="420F9299" w:rsidRDefault="420F9299" w:rsidP="56E79D76">
      <w:r>
        <w:rPr>
          <w:noProof/>
        </w:rPr>
        <w:drawing>
          <wp:inline distT="0" distB="0" distL="0" distR="0" wp14:anchorId="18FCF050" wp14:editId="47A76DBC">
            <wp:extent cx="6112928" cy="7303916"/>
            <wp:effectExtent l="0" t="0" r="0" b="0"/>
            <wp:docPr id="17215894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589490" name="Picture 1721589490"/>
                    <pic:cNvPicPr/>
                  </pic:nvPicPr>
                  <pic:blipFill>
                    <a:blip r:embed="rId19">
                      <a:extLst>
                        <a:ext uri="{28A0092B-C50C-407E-A947-70E740481C1C}">
                          <a14:useLocalDpi xmlns:a14="http://schemas.microsoft.com/office/drawing/2010/main"/>
                        </a:ext>
                      </a:extLst>
                    </a:blip>
                    <a:stretch>
                      <a:fillRect/>
                    </a:stretch>
                  </pic:blipFill>
                  <pic:spPr>
                    <a:xfrm>
                      <a:off x="0" y="0"/>
                      <a:ext cx="6112928" cy="7303916"/>
                    </a:xfrm>
                    <a:prstGeom prst="rect">
                      <a:avLst/>
                    </a:prstGeom>
                  </pic:spPr>
                </pic:pic>
              </a:graphicData>
            </a:graphic>
          </wp:inline>
        </w:drawing>
      </w:r>
    </w:p>
    <w:p w14:paraId="234AABBC" w14:textId="35F0A23D" w:rsidR="369346C4" w:rsidRDefault="369346C4" w:rsidP="56E79D76">
      <w:pPr>
        <w:keepNext/>
        <w:keepLines/>
        <w:spacing w:before="240" w:after="0"/>
      </w:pPr>
      <w:r>
        <w:rPr>
          <w:noProof/>
        </w:rPr>
        <w:lastRenderedPageBreak/>
        <w:drawing>
          <wp:inline distT="0" distB="0" distL="0" distR="0" wp14:anchorId="10A9A6FC" wp14:editId="13AC5377">
            <wp:extent cx="4640071" cy="8797106"/>
            <wp:effectExtent l="0" t="0" r="0" b="0"/>
            <wp:docPr id="21277688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68809" name="Picture 2127768809"/>
                    <pic:cNvPicPr/>
                  </pic:nvPicPr>
                  <pic:blipFill>
                    <a:blip r:embed="rId20">
                      <a:extLst>
                        <a:ext uri="{28A0092B-C50C-407E-A947-70E740481C1C}">
                          <a14:useLocalDpi xmlns:a14="http://schemas.microsoft.com/office/drawing/2010/main"/>
                        </a:ext>
                      </a:extLst>
                    </a:blip>
                    <a:stretch>
                      <a:fillRect/>
                    </a:stretch>
                  </pic:blipFill>
                  <pic:spPr>
                    <a:xfrm>
                      <a:off x="0" y="0"/>
                      <a:ext cx="4640071" cy="8797106"/>
                    </a:xfrm>
                    <a:prstGeom prst="rect">
                      <a:avLst/>
                    </a:prstGeom>
                  </pic:spPr>
                </pic:pic>
              </a:graphicData>
            </a:graphic>
          </wp:inline>
        </w:drawing>
      </w:r>
    </w:p>
    <w:p w14:paraId="0BDF2640" w14:textId="317D8033" w:rsidR="00D415B5" w:rsidRPr="00EF66D0" w:rsidRDefault="0890EC3F" w:rsidP="38035FEA">
      <w:pPr>
        <w:keepNext/>
        <w:keepLines/>
        <w:spacing w:before="240" w:after="0"/>
        <w:rPr>
          <w:sz w:val="18"/>
          <w:szCs w:val="18"/>
        </w:rPr>
      </w:pPr>
      <w:bookmarkStart w:id="21" w:name="_Toc63802138"/>
      <w:bookmarkStart w:id="22" w:name="_Toc212818820"/>
      <w:bookmarkStart w:id="23" w:name="_Toc215059155"/>
      <w:r w:rsidRPr="00EF66D0">
        <w:rPr>
          <w:rStyle w:val="Ttulo1Car"/>
          <w:rFonts w:asciiTheme="minorHAnsi" w:hAnsiTheme="minorHAnsi" w:cstheme="minorBidi"/>
          <w:sz w:val="24"/>
          <w:szCs w:val="24"/>
        </w:rPr>
        <w:lastRenderedPageBreak/>
        <w:t>Modelo relacional</w:t>
      </w:r>
      <w:bookmarkEnd w:id="21"/>
      <w:bookmarkEnd w:id="22"/>
      <w:bookmarkEnd w:id="23"/>
      <w:r w:rsidRPr="00EF66D0">
        <w:rPr>
          <w:rStyle w:val="Ttulo1Car"/>
          <w:rFonts w:asciiTheme="minorHAnsi" w:hAnsiTheme="minorHAnsi" w:cstheme="minorBidi"/>
          <w:sz w:val="24"/>
          <w:szCs w:val="24"/>
        </w:rPr>
        <w:t xml:space="preserve"> </w:t>
      </w:r>
    </w:p>
    <w:p w14:paraId="44216361" w14:textId="37111F80" w:rsidR="3B849D88" w:rsidRPr="004F6D59" w:rsidRDefault="5AB94C08" w:rsidP="56E79D76">
      <w:r>
        <w:rPr>
          <w:noProof/>
        </w:rPr>
        <w:drawing>
          <wp:inline distT="0" distB="0" distL="0" distR="0" wp14:anchorId="5440B1C1" wp14:editId="37411669">
            <wp:extent cx="6153150" cy="6194377"/>
            <wp:effectExtent l="0" t="0" r="0" b="0"/>
            <wp:docPr id="1669040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4035" name="Picture 166904035"/>
                    <pic:cNvPicPr/>
                  </pic:nvPicPr>
                  <pic:blipFill>
                    <a:blip r:embed="rId21">
                      <a:extLst>
                        <a:ext uri="{28A0092B-C50C-407E-A947-70E740481C1C}">
                          <a14:useLocalDpi xmlns:a14="http://schemas.microsoft.com/office/drawing/2010/main"/>
                        </a:ext>
                      </a:extLst>
                    </a:blip>
                    <a:stretch>
                      <a:fillRect/>
                    </a:stretch>
                  </pic:blipFill>
                  <pic:spPr>
                    <a:xfrm>
                      <a:off x="0" y="0"/>
                      <a:ext cx="6153150" cy="6194377"/>
                    </a:xfrm>
                    <a:prstGeom prst="rect">
                      <a:avLst/>
                    </a:prstGeom>
                  </pic:spPr>
                </pic:pic>
              </a:graphicData>
            </a:graphic>
          </wp:inline>
        </w:drawing>
      </w:r>
    </w:p>
    <w:p w14:paraId="4AA6DDB6" w14:textId="656A0830" w:rsidR="4E07AA13" w:rsidRPr="00EF66D0" w:rsidRDefault="4E07AA13" w:rsidP="56E79D76">
      <w:pPr>
        <w:rPr>
          <w:sz w:val="24"/>
          <w:szCs w:val="24"/>
        </w:rPr>
      </w:pPr>
    </w:p>
    <w:p w14:paraId="59883A55" w14:textId="7CD3A80F" w:rsidR="4E07AA13" w:rsidRPr="00EF66D0" w:rsidRDefault="0890EC3F" w:rsidP="56E79D76">
      <w:pPr>
        <w:pStyle w:val="Ttulo1"/>
        <w:ind w:left="-900" w:firstLine="900"/>
        <w:rPr>
          <w:rFonts w:asciiTheme="minorHAnsi" w:eastAsia="Calibri Light" w:hAnsiTheme="minorHAnsi" w:cstheme="minorBidi"/>
          <w:sz w:val="24"/>
          <w:szCs w:val="24"/>
          <w:lang w:val="es-AR"/>
        </w:rPr>
      </w:pPr>
      <w:bookmarkStart w:id="24" w:name="_Toc1882314660"/>
      <w:bookmarkStart w:id="25" w:name="_Toc212818821"/>
      <w:bookmarkStart w:id="26" w:name="_Toc215059156"/>
      <w:r w:rsidRPr="00EF66D0">
        <w:rPr>
          <w:rFonts w:asciiTheme="minorHAnsi" w:eastAsia="Calibri Light" w:hAnsiTheme="minorHAnsi" w:cstheme="minorBidi"/>
          <w:sz w:val="24"/>
          <w:szCs w:val="24"/>
          <w:lang w:val="es-AR"/>
        </w:rPr>
        <w:t>Casos de uso ordenados por prioridad</w:t>
      </w:r>
      <w:bookmarkEnd w:id="24"/>
      <w:bookmarkEnd w:id="25"/>
      <w:bookmarkEnd w:id="26"/>
    </w:p>
    <w:p w14:paraId="6B6010F3" w14:textId="77777777" w:rsidR="00CD54FF" w:rsidRPr="00EF66D0" w:rsidRDefault="3B849D88">
      <w:pPr>
        <w:pStyle w:val="Prrafodelista"/>
        <w:numPr>
          <w:ilvl w:val="0"/>
          <w:numId w:val="61"/>
        </w:numPr>
        <w:jc w:val="both"/>
        <w:rPr>
          <w:rFonts w:cstheme="minorHAnsi"/>
          <w:sz w:val="24"/>
          <w:szCs w:val="24"/>
        </w:rPr>
      </w:pPr>
      <w:r w:rsidRPr="00EF66D0">
        <w:rPr>
          <w:rFonts w:cstheme="minorHAnsi"/>
          <w:sz w:val="24"/>
          <w:szCs w:val="24"/>
          <w:lang w:eastAsia="es-AR"/>
        </w:rPr>
        <w:t>Gestión de usuarios</w:t>
      </w:r>
    </w:p>
    <w:p w14:paraId="5F772C9E" w14:textId="77777777" w:rsidR="00CD54FF" w:rsidRPr="00EF66D0" w:rsidRDefault="00CD54FF">
      <w:pPr>
        <w:pStyle w:val="Prrafodelista"/>
        <w:numPr>
          <w:ilvl w:val="0"/>
          <w:numId w:val="61"/>
        </w:numPr>
        <w:jc w:val="both"/>
        <w:rPr>
          <w:rFonts w:eastAsia="Times New Roman" w:cstheme="minorHAnsi"/>
          <w:color w:val="000000" w:themeColor="text1"/>
          <w:sz w:val="24"/>
          <w:szCs w:val="24"/>
          <w:lang w:eastAsia="es-AR"/>
        </w:rPr>
      </w:pPr>
      <w:r w:rsidRPr="00EF66D0">
        <w:rPr>
          <w:rFonts w:eastAsia="Times New Roman" w:cstheme="minorHAnsi"/>
          <w:color w:val="000000" w:themeColor="text1"/>
          <w:sz w:val="24"/>
          <w:szCs w:val="24"/>
          <w:lang w:eastAsia="es-AR"/>
        </w:rPr>
        <w:t>Inicio sesión</w:t>
      </w:r>
    </w:p>
    <w:p w14:paraId="79F78A6D" w14:textId="77777777" w:rsidR="00CD54FF" w:rsidRPr="00EF66D0" w:rsidRDefault="00CD54FF">
      <w:pPr>
        <w:pStyle w:val="Prrafodelista"/>
        <w:numPr>
          <w:ilvl w:val="0"/>
          <w:numId w:val="61"/>
        </w:numPr>
        <w:jc w:val="both"/>
        <w:rPr>
          <w:rFonts w:eastAsia="Times New Roman" w:cstheme="minorHAnsi"/>
          <w:sz w:val="24"/>
          <w:szCs w:val="24"/>
          <w:lang w:eastAsia="es-AR"/>
        </w:rPr>
      </w:pPr>
      <w:r w:rsidRPr="00EF66D0">
        <w:rPr>
          <w:rFonts w:eastAsia="Times New Roman" w:cstheme="minorHAnsi"/>
          <w:color w:val="000000" w:themeColor="text1"/>
          <w:sz w:val="24"/>
          <w:szCs w:val="24"/>
          <w:lang w:eastAsia="es-AR"/>
        </w:rPr>
        <w:t>Recuperación de contraseña</w:t>
      </w:r>
    </w:p>
    <w:p w14:paraId="2886806B" w14:textId="77777777" w:rsidR="00CD54FF" w:rsidRPr="00EF66D0" w:rsidRDefault="00CD54FF">
      <w:pPr>
        <w:pStyle w:val="Prrafodelista"/>
        <w:numPr>
          <w:ilvl w:val="0"/>
          <w:numId w:val="61"/>
        </w:numPr>
        <w:jc w:val="both"/>
        <w:rPr>
          <w:rFonts w:eastAsia="Times New Roman" w:cstheme="minorHAnsi"/>
          <w:sz w:val="24"/>
          <w:szCs w:val="24"/>
          <w:lang w:eastAsia="es-AR"/>
        </w:rPr>
      </w:pPr>
      <w:r w:rsidRPr="00EF66D0">
        <w:rPr>
          <w:rFonts w:eastAsia="Times New Roman" w:cstheme="minorHAnsi"/>
          <w:color w:val="000000"/>
          <w:sz w:val="24"/>
          <w:szCs w:val="24"/>
          <w:lang w:eastAsia="es-AR"/>
        </w:rPr>
        <w:t>Gestión de productos</w:t>
      </w:r>
    </w:p>
    <w:p w14:paraId="4AF9566C" w14:textId="77777777" w:rsidR="00CD54FF" w:rsidRPr="00EF66D0" w:rsidRDefault="00CD54FF">
      <w:pPr>
        <w:pStyle w:val="Prrafodelista"/>
        <w:numPr>
          <w:ilvl w:val="0"/>
          <w:numId w:val="61"/>
        </w:numPr>
        <w:jc w:val="both"/>
        <w:rPr>
          <w:rFonts w:eastAsia="Times New Roman" w:cstheme="minorHAnsi"/>
          <w:sz w:val="24"/>
          <w:szCs w:val="24"/>
          <w:lang w:eastAsia="es-AR"/>
        </w:rPr>
      </w:pPr>
      <w:r w:rsidRPr="00EF66D0">
        <w:rPr>
          <w:rFonts w:eastAsia="Times New Roman" w:cstheme="minorHAnsi"/>
          <w:color w:val="000000"/>
          <w:sz w:val="24"/>
          <w:szCs w:val="24"/>
          <w:lang w:eastAsia="es-AR"/>
        </w:rPr>
        <w:t>Búsqueda de productos</w:t>
      </w:r>
    </w:p>
    <w:p w14:paraId="5A7546FF" w14:textId="77777777" w:rsidR="00CD54FF" w:rsidRPr="00EF66D0" w:rsidRDefault="00CD54FF">
      <w:pPr>
        <w:pStyle w:val="Prrafodelista"/>
        <w:numPr>
          <w:ilvl w:val="0"/>
          <w:numId w:val="61"/>
        </w:numPr>
        <w:jc w:val="both"/>
        <w:rPr>
          <w:rFonts w:eastAsia="Times New Roman" w:cstheme="minorHAnsi"/>
          <w:sz w:val="24"/>
          <w:szCs w:val="24"/>
          <w:lang w:eastAsia="es-AR"/>
        </w:rPr>
      </w:pPr>
      <w:r w:rsidRPr="00EF66D0">
        <w:rPr>
          <w:rFonts w:eastAsia="Times New Roman" w:cstheme="minorHAnsi"/>
          <w:color w:val="000000" w:themeColor="text1"/>
          <w:sz w:val="24"/>
          <w:szCs w:val="24"/>
          <w:lang w:eastAsia="es-AR"/>
        </w:rPr>
        <w:t>Gestión de clientes</w:t>
      </w:r>
    </w:p>
    <w:p w14:paraId="603195B4" w14:textId="77777777" w:rsidR="00CD54FF" w:rsidRPr="00EF66D0" w:rsidRDefault="00CD54FF">
      <w:pPr>
        <w:pStyle w:val="Prrafodelista"/>
        <w:numPr>
          <w:ilvl w:val="0"/>
          <w:numId w:val="61"/>
        </w:numPr>
        <w:jc w:val="both"/>
        <w:rPr>
          <w:rFonts w:eastAsia="Times New Roman" w:cstheme="minorHAnsi"/>
          <w:sz w:val="24"/>
          <w:szCs w:val="24"/>
          <w:lang w:eastAsia="es-AR"/>
        </w:rPr>
      </w:pPr>
      <w:commentRangeStart w:id="27"/>
      <w:r w:rsidRPr="00EF66D0">
        <w:rPr>
          <w:rFonts w:eastAsia="Times New Roman" w:cstheme="minorHAnsi"/>
          <w:color w:val="000000" w:themeColor="text1"/>
          <w:sz w:val="24"/>
          <w:szCs w:val="24"/>
          <w:lang w:eastAsia="es-AR"/>
        </w:rPr>
        <w:t>Búsqueda cliente</w:t>
      </w:r>
      <w:commentRangeEnd w:id="27"/>
      <w:r w:rsidRPr="00EF66D0">
        <w:rPr>
          <w:rStyle w:val="Refdecomentario"/>
          <w:rFonts w:eastAsia="Times New Roman" w:cstheme="minorHAnsi"/>
          <w:sz w:val="24"/>
          <w:szCs w:val="24"/>
          <w:lang w:eastAsia="es-AR"/>
        </w:rPr>
        <w:commentReference w:id="27"/>
      </w:r>
    </w:p>
    <w:p w14:paraId="6948F7E6" w14:textId="77777777" w:rsidR="00CD54FF" w:rsidRPr="00EF66D0" w:rsidRDefault="00CD54FF">
      <w:pPr>
        <w:pStyle w:val="Prrafodelista"/>
        <w:numPr>
          <w:ilvl w:val="0"/>
          <w:numId w:val="61"/>
        </w:numPr>
        <w:jc w:val="both"/>
        <w:rPr>
          <w:rFonts w:eastAsia="Times New Roman" w:cstheme="minorHAnsi"/>
          <w:color w:val="000000" w:themeColor="text1"/>
          <w:sz w:val="24"/>
          <w:szCs w:val="24"/>
          <w:lang w:eastAsia="es-AR"/>
        </w:rPr>
      </w:pPr>
      <w:r w:rsidRPr="00EF66D0">
        <w:rPr>
          <w:rFonts w:eastAsia="Times New Roman" w:cstheme="minorHAnsi"/>
          <w:color w:val="000000"/>
          <w:sz w:val="24"/>
          <w:szCs w:val="24"/>
          <w:lang w:eastAsia="es-AR"/>
        </w:rPr>
        <w:lastRenderedPageBreak/>
        <w:t>Gestión de taller</w:t>
      </w:r>
    </w:p>
    <w:p w14:paraId="364FD08A" w14:textId="65646B66" w:rsidR="3B849D88" w:rsidRPr="00EF66D0" w:rsidRDefault="3B849D88">
      <w:pPr>
        <w:pStyle w:val="Prrafodelista"/>
        <w:numPr>
          <w:ilvl w:val="0"/>
          <w:numId w:val="61"/>
        </w:numPr>
        <w:jc w:val="both"/>
        <w:rPr>
          <w:rFonts w:eastAsia="Times New Roman" w:cstheme="minorHAnsi"/>
          <w:color w:val="000000" w:themeColor="text1"/>
          <w:sz w:val="24"/>
          <w:szCs w:val="24"/>
          <w:lang w:eastAsia="es-AR"/>
        </w:rPr>
      </w:pPr>
      <w:r w:rsidRPr="00EF66D0">
        <w:rPr>
          <w:rFonts w:eastAsia="Times New Roman" w:cstheme="minorHAnsi"/>
          <w:color w:val="000000" w:themeColor="text1"/>
          <w:sz w:val="24"/>
          <w:szCs w:val="24"/>
          <w:lang w:eastAsia="es-AR"/>
        </w:rPr>
        <w:t>Crear Presupuesto</w:t>
      </w:r>
    </w:p>
    <w:p w14:paraId="56EB22D7" w14:textId="77777777" w:rsidR="00CD54FF" w:rsidRPr="00EF66D0" w:rsidRDefault="00CD54FF">
      <w:pPr>
        <w:pStyle w:val="Prrafodelista"/>
        <w:numPr>
          <w:ilvl w:val="0"/>
          <w:numId w:val="61"/>
        </w:numPr>
        <w:jc w:val="both"/>
        <w:rPr>
          <w:rFonts w:eastAsia="Times New Roman" w:cstheme="minorHAnsi"/>
          <w:color w:val="000000" w:themeColor="text1"/>
          <w:sz w:val="24"/>
          <w:szCs w:val="24"/>
          <w:lang w:eastAsia="es-AR"/>
        </w:rPr>
      </w:pPr>
      <w:r w:rsidRPr="00EF66D0">
        <w:rPr>
          <w:rFonts w:eastAsia="Times New Roman" w:cstheme="minorHAnsi"/>
          <w:color w:val="000000" w:themeColor="text1"/>
          <w:sz w:val="24"/>
          <w:szCs w:val="24"/>
          <w:lang w:eastAsia="es-AR"/>
        </w:rPr>
        <w:t>Ver Presupuestos</w:t>
      </w:r>
    </w:p>
    <w:p w14:paraId="15A472B1" w14:textId="77777777" w:rsidR="00CD54FF" w:rsidRPr="00EF66D0" w:rsidRDefault="00CD54FF">
      <w:pPr>
        <w:pStyle w:val="Prrafodelista"/>
        <w:numPr>
          <w:ilvl w:val="0"/>
          <w:numId w:val="61"/>
        </w:numPr>
        <w:jc w:val="both"/>
        <w:rPr>
          <w:rFonts w:eastAsia="Times New Roman" w:cstheme="minorHAnsi"/>
          <w:sz w:val="24"/>
          <w:szCs w:val="24"/>
          <w:lang w:eastAsia="es-AR"/>
        </w:rPr>
      </w:pPr>
      <w:r w:rsidRPr="00EF66D0">
        <w:rPr>
          <w:rFonts w:eastAsia="Times New Roman" w:cstheme="minorHAnsi"/>
          <w:color w:val="000000"/>
          <w:sz w:val="24"/>
          <w:szCs w:val="24"/>
          <w:lang w:eastAsia="es-AR"/>
        </w:rPr>
        <w:t>Gestión de ventas</w:t>
      </w:r>
    </w:p>
    <w:p w14:paraId="60D0A8F2" w14:textId="77777777" w:rsidR="00CD54FF" w:rsidRPr="00EF66D0" w:rsidRDefault="00CD54FF">
      <w:pPr>
        <w:pStyle w:val="Prrafodelista"/>
        <w:numPr>
          <w:ilvl w:val="0"/>
          <w:numId w:val="61"/>
        </w:numPr>
        <w:jc w:val="both"/>
        <w:rPr>
          <w:rFonts w:eastAsia="Times New Roman" w:cstheme="minorHAnsi"/>
          <w:color w:val="000000" w:themeColor="text1"/>
          <w:sz w:val="24"/>
          <w:szCs w:val="24"/>
          <w:lang w:eastAsia="es-AR"/>
        </w:rPr>
      </w:pPr>
      <w:r w:rsidRPr="00EF66D0">
        <w:rPr>
          <w:rFonts w:eastAsia="Times New Roman" w:cstheme="minorHAnsi"/>
          <w:color w:val="000000" w:themeColor="text1"/>
          <w:sz w:val="24"/>
          <w:szCs w:val="24"/>
          <w:lang w:eastAsia="es-AR"/>
        </w:rPr>
        <w:t>Agregar cliente</w:t>
      </w:r>
    </w:p>
    <w:p w14:paraId="3FEE320B" w14:textId="77777777" w:rsidR="00CD54FF" w:rsidRPr="00EF66D0" w:rsidRDefault="00CD54FF">
      <w:pPr>
        <w:pStyle w:val="Prrafodelista"/>
        <w:numPr>
          <w:ilvl w:val="0"/>
          <w:numId w:val="61"/>
        </w:numPr>
        <w:jc w:val="both"/>
        <w:rPr>
          <w:rFonts w:eastAsia="Times New Roman" w:cstheme="minorHAnsi"/>
          <w:sz w:val="24"/>
          <w:szCs w:val="24"/>
          <w:lang w:eastAsia="es-AR"/>
        </w:rPr>
      </w:pPr>
      <w:r w:rsidRPr="00EF66D0">
        <w:rPr>
          <w:rFonts w:eastAsia="Times New Roman" w:cstheme="minorHAnsi"/>
          <w:color w:val="000000"/>
          <w:sz w:val="24"/>
          <w:szCs w:val="24"/>
          <w:lang w:eastAsia="es-AR"/>
        </w:rPr>
        <w:t>Gestión de caja</w:t>
      </w:r>
    </w:p>
    <w:p w14:paraId="30029994" w14:textId="77777777" w:rsidR="00CD54FF" w:rsidRPr="00EF66D0" w:rsidRDefault="00CD54FF">
      <w:pPr>
        <w:pStyle w:val="Prrafodelista"/>
        <w:numPr>
          <w:ilvl w:val="0"/>
          <w:numId w:val="61"/>
        </w:numPr>
        <w:jc w:val="both"/>
        <w:rPr>
          <w:rFonts w:eastAsia="Times New Roman" w:cstheme="minorHAnsi"/>
          <w:color w:val="000000" w:themeColor="text1"/>
          <w:sz w:val="24"/>
          <w:szCs w:val="24"/>
          <w:lang w:eastAsia="es-AR"/>
        </w:rPr>
      </w:pPr>
      <w:r w:rsidRPr="00EF66D0">
        <w:rPr>
          <w:rFonts w:eastAsia="Times New Roman" w:cstheme="minorHAnsi"/>
          <w:color w:val="000000" w:themeColor="text1"/>
          <w:sz w:val="24"/>
          <w:szCs w:val="24"/>
          <w:lang w:eastAsia="es-AR"/>
        </w:rPr>
        <w:t>Registrar movimiento</w:t>
      </w:r>
    </w:p>
    <w:p w14:paraId="6ECA847A" w14:textId="77777777" w:rsidR="00CD54FF" w:rsidRPr="00EF66D0" w:rsidRDefault="00CD54FF">
      <w:pPr>
        <w:pStyle w:val="Prrafodelista"/>
        <w:numPr>
          <w:ilvl w:val="0"/>
          <w:numId w:val="61"/>
        </w:numPr>
        <w:jc w:val="both"/>
        <w:rPr>
          <w:rFonts w:eastAsia="Times New Roman" w:cstheme="minorHAnsi"/>
          <w:color w:val="000000" w:themeColor="text1"/>
          <w:sz w:val="24"/>
          <w:szCs w:val="24"/>
          <w:lang w:eastAsia="es-AR"/>
        </w:rPr>
      </w:pPr>
      <w:r w:rsidRPr="00EF66D0">
        <w:rPr>
          <w:rFonts w:eastAsia="Times New Roman" w:cstheme="minorHAnsi"/>
          <w:color w:val="000000"/>
          <w:sz w:val="24"/>
          <w:szCs w:val="24"/>
          <w:lang w:eastAsia="es-AR"/>
        </w:rPr>
        <w:t>Crear reportes de productos más vendidos.</w:t>
      </w:r>
    </w:p>
    <w:p w14:paraId="6A49219F" w14:textId="07532735" w:rsidR="00CD54FF" w:rsidRPr="00EF66D0" w:rsidRDefault="00CD54FF">
      <w:pPr>
        <w:pStyle w:val="Prrafodelista"/>
        <w:numPr>
          <w:ilvl w:val="0"/>
          <w:numId w:val="61"/>
        </w:numPr>
        <w:jc w:val="both"/>
        <w:rPr>
          <w:rFonts w:eastAsia="Times New Roman" w:cstheme="minorHAnsi"/>
          <w:color w:val="000000" w:themeColor="text1"/>
          <w:sz w:val="24"/>
          <w:szCs w:val="24"/>
          <w:lang w:eastAsia="es-AR"/>
        </w:rPr>
      </w:pPr>
      <w:r w:rsidRPr="00EF66D0">
        <w:rPr>
          <w:rFonts w:eastAsia="Times New Roman" w:cstheme="minorHAnsi"/>
          <w:color w:val="000000" w:themeColor="text1"/>
          <w:sz w:val="24"/>
          <w:szCs w:val="24"/>
          <w:lang w:eastAsia="es-AR"/>
        </w:rPr>
        <w:t>Crear informes de ganancias.</w:t>
      </w:r>
    </w:p>
    <w:p w14:paraId="129BC0C8" w14:textId="77777777" w:rsidR="00CD54FF" w:rsidRPr="00EF66D0" w:rsidRDefault="00CD54FF">
      <w:pPr>
        <w:pStyle w:val="Prrafodelista"/>
        <w:numPr>
          <w:ilvl w:val="0"/>
          <w:numId w:val="61"/>
        </w:numPr>
        <w:jc w:val="both"/>
        <w:rPr>
          <w:rFonts w:eastAsia="Times New Roman" w:cstheme="minorHAnsi"/>
          <w:color w:val="000000" w:themeColor="text1"/>
          <w:sz w:val="24"/>
          <w:szCs w:val="24"/>
          <w:lang w:eastAsia="es-AR"/>
        </w:rPr>
      </w:pPr>
      <w:r w:rsidRPr="00EF66D0">
        <w:rPr>
          <w:rFonts w:eastAsia="Times New Roman" w:cstheme="minorHAnsi"/>
          <w:color w:val="000000" w:themeColor="text1"/>
          <w:sz w:val="24"/>
          <w:szCs w:val="24"/>
          <w:lang w:eastAsia="es-AR"/>
        </w:rPr>
        <w:t>Crear informes de mejores clientes.</w:t>
      </w:r>
    </w:p>
    <w:p w14:paraId="66FA175F" w14:textId="0975DF41" w:rsidR="00D415B5" w:rsidRPr="00EF66D0" w:rsidRDefault="0890EC3F" w:rsidP="0D9D360A">
      <w:pPr>
        <w:pStyle w:val="Ttulo1"/>
        <w:rPr>
          <w:rFonts w:asciiTheme="minorHAnsi" w:eastAsia="Calibri Light" w:hAnsiTheme="minorHAnsi" w:cstheme="minorBidi"/>
          <w:sz w:val="24"/>
          <w:szCs w:val="24"/>
        </w:rPr>
      </w:pPr>
      <w:bookmarkStart w:id="28" w:name="_Toc1550143775"/>
      <w:bookmarkStart w:id="29" w:name="_Toc212818822"/>
      <w:bookmarkStart w:id="30" w:name="_Toc215059157"/>
      <w:r w:rsidRPr="00EF66D0">
        <w:rPr>
          <w:rFonts w:asciiTheme="minorHAnsi" w:hAnsiTheme="minorHAnsi" w:cstheme="minorBidi"/>
          <w:sz w:val="24"/>
          <w:szCs w:val="24"/>
          <w:lang w:val="es-AR"/>
        </w:rPr>
        <w:t>Diagramas UML</w:t>
      </w:r>
      <w:bookmarkEnd w:id="28"/>
      <w:bookmarkEnd w:id="29"/>
      <w:bookmarkEnd w:id="30"/>
    </w:p>
    <w:p w14:paraId="095C60F0" w14:textId="4D1BA145" w:rsidR="00D415B5" w:rsidRPr="00EF66D0" w:rsidRDefault="0890EC3F" w:rsidP="0D9D360A">
      <w:pPr>
        <w:pStyle w:val="Ttulo1"/>
        <w:rPr>
          <w:rFonts w:asciiTheme="minorHAnsi" w:eastAsia="Calibri Light" w:hAnsiTheme="minorHAnsi" w:cstheme="minorBidi"/>
          <w:sz w:val="24"/>
          <w:szCs w:val="24"/>
        </w:rPr>
      </w:pPr>
      <w:bookmarkStart w:id="31" w:name="_Toc759271489"/>
      <w:bookmarkStart w:id="32" w:name="_Toc212818823"/>
      <w:bookmarkStart w:id="33" w:name="_Toc215059158"/>
      <w:r w:rsidRPr="00EF66D0">
        <w:rPr>
          <w:rFonts w:asciiTheme="minorHAnsi" w:eastAsia="Calibri Light" w:hAnsiTheme="minorHAnsi" w:cstheme="minorBidi"/>
          <w:sz w:val="24"/>
          <w:szCs w:val="24"/>
          <w:lang w:val="es-AR"/>
        </w:rPr>
        <w:t>Diagrama de casos de uso</w:t>
      </w:r>
      <w:bookmarkEnd w:id="31"/>
      <w:bookmarkEnd w:id="32"/>
      <w:bookmarkEnd w:id="33"/>
    </w:p>
    <w:p w14:paraId="138702FC" w14:textId="1F8FAC25" w:rsidR="000B51C9" w:rsidRPr="00EF66D0" w:rsidRDefault="000B51C9" w:rsidP="00185CE1">
      <w:pPr>
        <w:rPr>
          <w:rFonts w:cstheme="minorHAnsi"/>
          <w:sz w:val="24"/>
          <w:szCs w:val="24"/>
          <w:lang w:val="es-AR"/>
        </w:rPr>
      </w:pPr>
      <w:bookmarkStart w:id="34" w:name="_Toc395619055"/>
      <w:r w:rsidRPr="00EF66D0">
        <w:rPr>
          <w:rFonts w:cstheme="minorHAnsi"/>
          <w:noProof/>
          <w:sz w:val="24"/>
          <w:szCs w:val="24"/>
          <w:lang w:val="es-AR"/>
        </w:rPr>
        <w:drawing>
          <wp:inline distT="0" distB="0" distL="0" distR="0" wp14:anchorId="2EEEA043" wp14:editId="76F9909F">
            <wp:extent cx="6122838" cy="5534025"/>
            <wp:effectExtent l="0" t="0" r="0" b="0"/>
            <wp:docPr id="70619454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26731" cy="5537544"/>
                    </a:xfrm>
                    <a:prstGeom prst="rect">
                      <a:avLst/>
                    </a:prstGeom>
                    <a:noFill/>
                    <a:ln>
                      <a:noFill/>
                    </a:ln>
                  </pic:spPr>
                </pic:pic>
              </a:graphicData>
            </a:graphic>
          </wp:inline>
        </w:drawing>
      </w:r>
    </w:p>
    <w:p w14:paraId="14FA88AC" w14:textId="77777777" w:rsidR="000B51C9" w:rsidRPr="00EF66D0" w:rsidRDefault="000B51C9" w:rsidP="00FF5A19">
      <w:pPr>
        <w:pStyle w:val="Ttulo1"/>
        <w:rPr>
          <w:rFonts w:asciiTheme="minorHAnsi" w:hAnsiTheme="minorHAnsi" w:cstheme="minorHAnsi"/>
          <w:sz w:val="24"/>
          <w:szCs w:val="24"/>
        </w:rPr>
      </w:pPr>
    </w:p>
    <w:p w14:paraId="6006027B" w14:textId="1134AC09" w:rsidR="3B849D88" w:rsidRPr="00EF66D0" w:rsidRDefault="3B849D88" w:rsidP="3B849D88">
      <w:pPr>
        <w:rPr>
          <w:rFonts w:cstheme="minorHAnsi"/>
          <w:sz w:val="24"/>
          <w:szCs w:val="24"/>
        </w:rPr>
      </w:pPr>
    </w:p>
    <w:p w14:paraId="45C46352" w14:textId="00949245" w:rsidR="3B849D88" w:rsidRPr="00EF66D0" w:rsidRDefault="3B849D88" w:rsidP="3B849D88">
      <w:pPr>
        <w:rPr>
          <w:rFonts w:cstheme="minorHAnsi"/>
          <w:sz w:val="24"/>
          <w:szCs w:val="24"/>
        </w:rPr>
      </w:pPr>
    </w:p>
    <w:p w14:paraId="1709E4BD" w14:textId="700E24B1" w:rsidR="3B849D88" w:rsidRPr="00EF66D0" w:rsidRDefault="3B849D88" w:rsidP="3B849D88">
      <w:pPr>
        <w:rPr>
          <w:rFonts w:cstheme="minorHAnsi"/>
          <w:sz w:val="24"/>
          <w:szCs w:val="24"/>
        </w:rPr>
      </w:pPr>
    </w:p>
    <w:p w14:paraId="660F61DB" w14:textId="2E1FCCA4" w:rsidR="00FF5A19" w:rsidRPr="00EF66D0" w:rsidRDefault="0890EC3F" w:rsidP="0D9D360A">
      <w:pPr>
        <w:pStyle w:val="Ttulo1"/>
        <w:rPr>
          <w:rFonts w:asciiTheme="minorHAnsi" w:hAnsiTheme="minorHAnsi" w:cstheme="minorHAnsi"/>
          <w:sz w:val="24"/>
          <w:szCs w:val="24"/>
        </w:rPr>
      </w:pPr>
      <w:bookmarkStart w:id="35" w:name="_Toc125244384"/>
      <w:bookmarkStart w:id="36" w:name="_Toc212818824"/>
      <w:bookmarkStart w:id="37" w:name="_Toc215059159"/>
      <w:r w:rsidRPr="00EF66D0">
        <w:rPr>
          <w:rFonts w:asciiTheme="minorHAnsi" w:hAnsiTheme="minorHAnsi" w:cstheme="minorHAnsi"/>
          <w:sz w:val="24"/>
          <w:szCs w:val="24"/>
        </w:rPr>
        <w:t>Descripción de casos de uso</w:t>
      </w:r>
      <w:bookmarkEnd w:id="34"/>
      <w:bookmarkEnd w:id="35"/>
      <w:bookmarkEnd w:id="36"/>
      <w:bookmarkEnd w:id="37"/>
    </w:p>
    <w:tbl>
      <w:tblPr>
        <w:tblW w:w="0" w:type="auto"/>
        <w:tblLook w:val="04A0" w:firstRow="1" w:lastRow="0" w:firstColumn="1" w:lastColumn="0" w:noHBand="0" w:noVBand="1"/>
      </w:tblPr>
      <w:tblGrid>
        <w:gridCol w:w="4656"/>
        <w:gridCol w:w="3832"/>
      </w:tblGrid>
      <w:tr w:rsidR="00FF5A19" w:rsidRPr="00EF66D0" w14:paraId="205D64DB" w14:textId="77777777" w:rsidTr="00ED67D5">
        <w:trPr>
          <w:trHeight w:val="525"/>
        </w:trPr>
        <w:tc>
          <w:tcPr>
            <w:tcW w:w="848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7729F9B4" w14:textId="4643765F" w:rsidR="00FF5A19" w:rsidRPr="00EF66D0" w:rsidRDefault="00D86F49" w:rsidP="00ED67D5">
            <w:pPr>
              <w:spacing w:after="0" w:line="240" w:lineRule="auto"/>
              <w:rPr>
                <w:rFonts w:eastAsia="Times New Roman" w:cstheme="minorHAnsi"/>
                <w:b/>
                <w:bCs/>
                <w:sz w:val="24"/>
                <w:szCs w:val="24"/>
                <w:lang w:eastAsia="es-AR"/>
              </w:rPr>
            </w:pPr>
            <w:r w:rsidRPr="00EF66D0">
              <w:rPr>
                <w:rFonts w:eastAsia="Times New Roman" w:cstheme="minorHAnsi"/>
                <w:b/>
                <w:bCs/>
                <w:sz w:val="24"/>
                <w:szCs w:val="24"/>
                <w:lang w:eastAsia="es-AR"/>
              </w:rPr>
              <w:t>GESTION DE USUARIOS</w:t>
            </w:r>
          </w:p>
        </w:tc>
      </w:tr>
      <w:tr w:rsidR="00FF5A19" w:rsidRPr="00EF66D0" w14:paraId="357FB44E" w14:textId="77777777" w:rsidTr="00ED67D5">
        <w:trPr>
          <w:trHeight w:val="795"/>
        </w:trPr>
        <w:tc>
          <w:tcPr>
            <w:tcW w:w="848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39F2DFC7" w14:textId="77777777" w:rsidR="00FF5A19" w:rsidRPr="00EF66D0" w:rsidRDefault="00FF5A19" w:rsidP="00ED67D5">
            <w:pPr>
              <w:spacing w:before="240" w:after="0" w:line="240" w:lineRule="auto"/>
              <w:rPr>
                <w:rFonts w:eastAsia="Times New Roman" w:cstheme="minorHAnsi"/>
                <w:sz w:val="24"/>
                <w:szCs w:val="24"/>
                <w:lang w:eastAsia="es-AR"/>
              </w:rPr>
            </w:pPr>
            <w:r w:rsidRPr="00EF66D0">
              <w:rPr>
                <w:rFonts w:eastAsia="Times New Roman" w:cstheme="minorHAnsi"/>
                <w:b/>
                <w:bCs/>
                <w:color w:val="000000" w:themeColor="text1"/>
                <w:sz w:val="24"/>
                <w:szCs w:val="24"/>
                <w:lang w:eastAsia="es-AR"/>
              </w:rPr>
              <w:t xml:space="preserve">DESCRIPCION: </w:t>
            </w:r>
            <w:r w:rsidRPr="00EF66D0">
              <w:rPr>
                <w:rFonts w:eastAsia="Times New Roman" w:cstheme="minorHAnsi"/>
                <w:color w:val="000000" w:themeColor="text1"/>
                <w:sz w:val="24"/>
                <w:szCs w:val="24"/>
                <w:lang w:eastAsia="es-AR"/>
              </w:rPr>
              <w:t>el caso de uso gestión de usuarios permitirá la creación, modificación y eliminación de nuevos usuarios empleados, solamente por parte del usuario administrador.</w:t>
            </w:r>
          </w:p>
        </w:tc>
      </w:tr>
      <w:tr w:rsidR="00FF5A19" w:rsidRPr="00EF66D0" w14:paraId="28B9B307" w14:textId="77777777" w:rsidTr="00ED67D5">
        <w:trPr>
          <w:trHeight w:val="525"/>
        </w:trPr>
        <w:tc>
          <w:tcPr>
            <w:tcW w:w="848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7F34D419" w14:textId="77777777" w:rsidR="00FF5A19" w:rsidRPr="00EF66D0" w:rsidRDefault="00FF5A19" w:rsidP="00ED67D5">
            <w:pPr>
              <w:spacing w:before="240" w:after="0" w:line="240" w:lineRule="auto"/>
              <w:rPr>
                <w:rFonts w:eastAsia="Times New Roman" w:cstheme="minorHAnsi"/>
                <w:sz w:val="24"/>
                <w:szCs w:val="24"/>
                <w:lang w:eastAsia="es-AR"/>
              </w:rPr>
            </w:pPr>
            <w:r w:rsidRPr="00EF66D0">
              <w:rPr>
                <w:rFonts w:eastAsia="Times New Roman" w:cstheme="minorHAnsi"/>
                <w:b/>
                <w:bCs/>
                <w:color w:val="000000" w:themeColor="text1"/>
                <w:sz w:val="24"/>
                <w:szCs w:val="24"/>
                <w:lang w:eastAsia="es-AR"/>
              </w:rPr>
              <w:t xml:space="preserve">Actores: </w:t>
            </w:r>
            <w:r w:rsidRPr="00EF66D0">
              <w:rPr>
                <w:rFonts w:eastAsia="Times New Roman" w:cstheme="minorHAnsi"/>
                <w:color w:val="000000" w:themeColor="text1"/>
                <w:sz w:val="24"/>
                <w:szCs w:val="24"/>
                <w:lang w:eastAsia="es-AR"/>
              </w:rPr>
              <w:t>administrador.</w:t>
            </w:r>
          </w:p>
        </w:tc>
      </w:tr>
      <w:tr w:rsidR="00FF5A19" w:rsidRPr="00EF66D0" w14:paraId="3466EBF5" w14:textId="77777777" w:rsidTr="00ED67D5">
        <w:trPr>
          <w:trHeight w:val="525"/>
        </w:trPr>
        <w:tc>
          <w:tcPr>
            <w:tcW w:w="46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7715D567" w14:textId="77777777" w:rsidR="00FF5A19" w:rsidRPr="00EF66D0" w:rsidRDefault="00FF5A19" w:rsidP="00ED67D5">
            <w:pPr>
              <w:spacing w:before="240" w:after="0" w:line="240" w:lineRule="auto"/>
              <w:jc w:val="center"/>
              <w:rPr>
                <w:rFonts w:eastAsia="Times New Roman" w:cstheme="minorHAnsi"/>
                <w:sz w:val="24"/>
                <w:szCs w:val="24"/>
                <w:lang w:eastAsia="es-AR"/>
              </w:rPr>
            </w:pPr>
            <w:r w:rsidRPr="00EF66D0">
              <w:rPr>
                <w:rFonts w:eastAsia="Times New Roman" w:cstheme="minorHAnsi"/>
                <w:b/>
                <w:bCs/>
                <w:color w:val="000000" w:themeColor="text1"/>
                <w:sz w:val="24"/>
                <w:szCs w:val="24"/>
                <w:lang w:eastAsia="es-AR"/>
              </w:rPr>
              <w:t>Camino estándar</w:t>
            </w:r>
          </w:p>
        </w:tc>
        <w:tc>
          <w:tcPr>
            <w:tcW w:w="383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1BA8C3A9" w14:textId="77777777" w:rsidR="00FF5A19" w:rsidRPr="00EF66D0" w:rsidRDefault="00FF5A19" w:rsidP="00ED67D5">
            <w:pPr>
              <w:spacing w:before="240" w:after="0" w:line="240" w:lineRule="auto"/>
              <w:jc w:val="center"/>
              <w:rPr>
                <w:rFonts w:eastAsia="Times New Roman" w:cstheme="minorHAnsi"/>
                <w:sz w:val="24"/>
                <w:szCs w:val="24"/>
                <w:lang w:eastAsia="es-AR"/>
              </w:rPr>
            </w:pPr>
            <w:r w:rsidRPr="00EF66D0">
              <w:rPr>
                <w:rFonts w:eastAsia="Times New Roman" w:cstheme="minorHAnsi"/>
                <w:b/>
                <w:bCs/>
                <w:color w:val="000000" w:themeColor="text1"/>
                <w:sz w:val="24"/>
                <w:szCs w:val="24"/>
                <w:lang w:eastAsia="es-AR"/>
              </w:rPr>
              <w:t>Alternativo</w:t>
            </w:r>
          </w:p>
        </w:tc>
      </w:tr>
      <w:tr w:rsidR="00FF5A19" w:rsidRPr="00EF66D0" w14:paraId="4C7D2768" w14:textId="77777777" w:rsidTr="00ED67D5">
        <w:trPr>
          <w:trHeight w:val="525"/>
        </w:trPr>
        <w:tc>
          <w:tcPr>
            <w:tcW w:w="848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6B76ED5E" w14:textId="77777777" w:rsidR="00FF5A19" w:rsidRPr="00EF66D0" w:rsidRDefault="00FF5A19" w:rsidP="00ED67D5">
            <w:pPr>
              <w:spacing w:before="240" w:after="0" w:line="240" w:lineRule="auto"/>
              <w:rPr>
                <w:rFonts w:eastAsia="Times New Roman" w:cstheme="minorHAnsi"/>
                <w:sz w:val="24"/>
                <w:szCs w:val="24"/>
                <w:lang w:eastAsia="es-AR"/>
              </w:rPr>
            </w:pPr>
            <w:r w:rsidRPr="00EF66D0">
              <w:rPr>
                <w:rFonts w:eastAsia="Times New Roman" w:cstheme="minorHAnsi"/>
                <w:b/>
                <w:bCs/>
                <w:color w:val="000000" w:themeColor="text1"/>
                <w:sz w:val="24"/>
                <w:szCs w:val="24"/>
                <w:lang w:eastAsia="es-AR"/>
              </w:rPr>
              <w:t>ALTA USUARIO</w:t>
            </w:r>
          </w:p>
        </w:tc>
      </w:tr>
      <w:tr w:rsidR="00FF5A19" w:rsidRPr="00EF66D0" w14:paraId="7178ACC1" w14:textId="77777777" w:rsidTr="00ED67D5">
        <w:trPr>
          <w:trHeight w:val="555"/>
        </w:trPr>
        <w:tc>
          <w:tcPr>
            <w:tcW w:w="46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785DAF26" w14:textId="77777777" w:rsidR="00FF5A19" w:rsidRPr="00EF66D0" w:rsidRDefault="00FF5A19" w:rsidP="00ED67D5">
            <w:pPr>
              <w:spacing w:before="240" w:after="0" w:line="240" w:lineRule="auto"/>
              <w:ind w:left="539"/>
              <w:rPr>
                <w:rFonts w:eastAsia="Times New Roman" w:cstheme="minorHAnsi"/>
                <w:sz w:val="24"/>
                <w:szCs w:val="24"/>
                <w:lang w:eastAsia="es-AR"/>
              </w:rPr>
            </w:pPr>
            <w:r w:rsidRPr="00EF66D0">
              <w:rPr>
                <w:rFonts w:eastAsia="Times New Roman" w:cstheme="minorHAnsi"/>
                <w:color w:val="000000" w:themeColor="text1"/>
                <w:sz w:val="24"/>
                <w:szCs w:val="24"/>
                <w:lang w:eastAsia="es-AR"/>
              </w:rPr>
              <w:t>1.       El usuario administrador llama al caso de uso inicio de sesión.</w:t>
            </w:r>
          </w:p>
        </w:tc>
        <w:tc>
          <w:tcPr>
            <w:tcW w:w="383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3D153400" w14:textId="77777777" w:rsidR="00FF5A19" w:rsidRPr="00EF66D0" w:rsidRDefault="00FF5A19" w:rsidP="00ED67D5">
            <w:pPr>
              <w:spacing w:before="240" w:after="0" w:line="240" w:lineRule="auto"/>
              <w:jc w:val="center"/>
              <w:rPr>
                <w:rFonts w:eastAsia="Times New Roman" w:cstheme="minorHAnsi"/>
                <w:sz w:val="24"/>
                <w:szCs w:val="24"/>
                <w:lang w:eastAsia="es-AR"/>
              </w:rPr>
            </w:pPr>
            <w:r w:rsidRPr="00EF66D0">
              <w:rPr>
                <w:rFonts w:eastAsia="Times New Roman" w:cstheme="minorHAnsi"/>
                <w:color w:val="000000" w:themeColor="text1"/>
                <w:sz w:val="24"/>
                <w:szCs w:val="24"/>
                <w:lang w:eastAsia="es-AR"/>
              </w:rPr>
              <w:t> </w:t>
            </w:r>
          </w:p>
        </w:tc>
      </w:tr>
      <w:tr w:rsidR="00FF5A19" w:rsidRPr="00EF66D0" w14:paraId="7E1C3A4E" w14:textId="77777777" w:rsidTr="00ED67D5">
        <w:trPr>
          <w:trHeight w:val="1095"/>
        </w:trPr>
        <w:tc>
          <w:tcPr>
            <w:tcW w:w="46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3D885044" w14:textId="77777777" w:rsidR="00FF5A19" w:rsidRPr="00EF66D0" w:rsidRDefault="00FF5A19" w:rsidP="00ED67D5">
            <w:pPr>
              <w:spacing w:before="240" w:after="0" w:line="240" w:lineRule="auto"/>
              <w:ind w:left="539"/>
              <w:rPr>
                <w:rFonts w:eastAsia="Times New Roman" w:cstheme="minorHAnsi"/>
                <w:sz w:val="24"/>
                <w:szCs w:val="24"/>
                <w:lang w:eastAsia="es-AR"/>
              </w:rPr>
            </w:pPr>
            <w:r w:rsidRPr="00EF66D0">
              <w:rPr>
                <w:rFonts w:eastAsia="Times New Roman" w:cstheme="minorHAnsi"/>
                <w:color w:val="000000" w:themeColor="text1"/>
                <w:sz w:val="24"/>
                <w:szCs w:val="24"/>
                <w:lang w:eastAsia="es-AR"/>
              </w:rPr>
              <w:t>2.       El usuario administrador hace click sobre la opción gestión de usuarios.</w:t>
            </w:r>
          </w:p>
        </w:tc>
        <w:tc>
          <w:tcPr>
            <w:tcW w:w="383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317C06C3" w14:textId="77777777" w:rsidR="00FF5A19" w:rsidRPr="00EF66D0" w:rsidRDefault="00FF5A19" w:rsidP="00ED67D5">
            <w:pPr>
              <w:spacing w:before="240" w:after="0" w:line="240" w:lineRule="auto"/>
              <w:rPr>
                <w:rFonts w:eastAsia="Times New Roman" w:cstheme="minorHAnsi"/>
                <w:sz w:val="24"/>
                <w:szCs w:val="24"/>
                <w:lang w:eastAsia="es-AR"/>
              </w:rPr>
            </w:pPr>
            <w:r w:rsidRPr="00EF66D0">
              <w:rPr>
                <w:rFonts w:eastAsia="Times New Roman" w:cstheme="minorHAnsi"/>
                <w:color w:val="000000" w:themeColor="text1"/>
                <w:sz w:val="24"/>
                <w:szCs w:val="24"/>
                <w:lang w:eastAsia="es-AR"/>
              </w:rPr>
              <w:t> </w:t>
            </w:r>
          </w:p>
        </w:tc>
      </w:tr>
      <w:tr w:rsidR="00FF5A19" w:rsidRPr="00EF66D0" w14:paraId="3E58ADA2" w14:textId="77777777" w:rsidTr="00ED67D5">
        <w:trPr>
          <w:trHeight w:val="1095"/>
        </w:trPr>
        <w:tc>
          <w:tcPr>
            <w:tcW w:w="46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1BF5CFE1" w14:textId="77777777" w:rsidR="00FF5A19" w:rsidRPr="00EF66D0" w:rsidRDefault="00FF5A19" w:rsidP="00ED67D5">
            <w:pPr>
              <w:spacing w:before="240" w:after="0" w:line="240" w:lineRule="auto"/>
              <w:ind w:left="539"/>
              <w:rPr>
                <w:rFonts w:eastAsia="Times New Roman" w:cstheme="minorHAnsi"/>
                <w:sz w:val="24"/>
                <w:szCs w:val="24"/>
                <w:lang w:eastAsia="es-AR"/>
              </w:rPr>
            </w:pPr>
            <w:r w:rsidRPr="00EF66D0">
              <w:rPr>
                <w:rFonts w:eastAsia="Times New Roman" w:cstheme="minorHAnsi"/>
                <w:color w:val="000000" w:themeColor="text1"/>
                <w:sz w:val="24"/>
                <w:szCs w:val="24"/>
                <w:lang w:eastAsia="es-AR"/>
              </w:rPr>
              <w:t>3.       El sistema muestra la pantalla gestión de usuarios.</w:t>
            </w:r>
          </w:p>
        </w:tc>
        <w:tc>
          <w:tcPr>
            <w:tcW w:w="383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4034A2DC" w14:textId="77777777" w:rsidR="00FF5A19" w:rsidRPr="00EF66D0" w:rsidRDefault="00FF5A19" w:rsidP="00ED67D5">
            <w:pPr>
              <w:spacing w:before="240" w:after="0" w:line="240" w:lineRule="auto"/>
              <w:rPr>
                <w:rFonts w:eastAsia="Times New Roman" w:cstheme="minorHAnsi"/>
                <w:sz w:val="24"/>
                <w:szCs w:val="24"/>
                <w:lang w:eastAsia="es-AR"/>
              </w:rPr>
            </w:pPr>
            <w:r w:rsidRPr="00EF66D0">
              <w:rPr>
                <w:rFonts w:eastAsia="Times New Roman" w:cstheme="minorHAnsi"/>
                <w:color w:val="000000" w:themeColor="text1"/>
                <w:sz w:val="24"/>
                <w:szCs w:val="24"/>
                <w:lang w:eastAsia="es-AR"/>
              </w:rPr>
              <w:t> </w:t>
            </w:r>
          </w:p>
        </w:tc>
      </w:tr>
      <w:tr w:rsidR="00FF5A19" w:rsidRPr="00EF66D0" w14:paraId="7B6EC5EF" w14:textId="77777777" w:rsidTr="00ED67D5">
        <w:trPr>
          <w:trHeight w:val="1095"/>
        </w:trPr>
        <w:tc>
          <w:tcPr>
            <w:tcW w:w="46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6B0A0647" w14:textId="1D200799" w:rsidR="00FF5A19" w:rsidRPr="00EF66D0" w:rsidRDefault="00FF5A19" w:rsidP="00ED67D5">
            <w:pPr>
              <w:spacing w:before="240" w:after="0" w:line="240" w:lineRule="auto"/>
              <w:ind w:left="539"/>
              <w:rPr>
                <w:rFonts w:eastAsia="Times New Roman" w:cstheme="minorHAnsi"/>
                <w:sz w:val="24"/>
                <w:szCs w:val="24"/>
                <w:lang w:eastAsia="es-AR"/>
              </w:rPr>
            </w:pPr>
            <w:r w:rsidRPr="00EF66D0">
              <w:rPr>
                <w:rFonts w:eastAsia="Times New Roman" w:cstheme="minorHAnsi"/>
                <w:color w:val="000000" w:themeColor="text1"/>
                <w:sz w:val="24"/>
                <w:szCs w:val="24"/>
                <w:lang w:eastAsia="es-AR"/>
              </w:rPr>
              <w:t xml:space="preserve">4.       El usuario administrador hace click sobre la opción </w:t>
            </w:r>
            <w:r w:rsidR="00B402AA" w:rsidRPr="00EF66D0">
              <w:rPr>
                <w:rFonts w:eastAsia="Times New Roman" w:cstheme="minorHAnsi"/>
                <w:color w:val="000000" w:themeColor="text1"/>
                <w:sz w:val="24"/>
                <w:szCs w:val="24"/>
                <w:lang w:eastAsia="es-AR"/>
              </w:rPr>
              <w:t>crear</w:t>
            </w:r>
            <w:r w:rsidRPr="00EF66D0">
              <w:rPr>
                <w:rFonts w:eastAsia="Times New Roman" w:cstheme="minorHAnsi"/>
                <w:color w:val="000000" w:themeColor="text1"/>
                <w:sz w:val="24"/>
                <w:szCs w:val="24"/>
                <w:lang w:eastAsia="es-AR"/>
              </w:rPr>
              <w:t xml:space="preserve"> usuario</w:t>
            </w:r>
            <w:r w:rsidR="00B402AA" w:rsidRPr="00EF66D0">
              <w:rPr>
                <w:rFonts w:eastAsia="Times New Roman" w:cstheme="minorHAnsi"/>
                <w:color w:val="000000" w:themeColor="text1"/>
                <w:sz w:val="24"/>
                <w:szCs w:val="24"/>
                <w:lang w:eastAsia="es-AR"/>
              </w:rPr>
              <w:t>.</w:t>
            </w:r>
          </w:p>
        </w:tc>
        <w:tc>
          <w:tcPr>
            <w:tcW w:w="383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7A9FB73E" w14:textId="77777777" w:rsidR="00FF5A19" w:rsidRPr="00EF66D0" w:rsidRDefault="00FF5A19" w:rsidP="00ED67D5">
            <w:pPr>
              <w:spacing w:before="240" w:after="0" w:line="240" w:lineRule="auto"/>
              <w:rPr>
                <w:rFonts w:eastAsia="Times New Roman" w:cstheme="minorHAnsi"/>
                <w:sz w:val="24"/>
                <w:szCs w:val="24"/>
                <w:lang w:eastAsia="es-AR"/>
              </w:rPr>
            </w:pPr>
            <w:r w:rsidRPr="00EF66D0">
              <w:rPr>
                <w:rFonts w:eastAsia="Times New Roman" w:cstheme="minorHAnsi"/>
                <w:color w:val="000000" w:themeColor="text1"/>
                <w:sz w:val="24"/>
                <w:szCs w:val="24"/>
                <w:lang w:eastAsia="es-AR"/>
              </w:rPr>
              <w:t> </w:t>
            </w:r>
          </w:p>
          <w:p w14:paraId="5C45C3A0" w14:textId="77777777" w:rsidR="00FF5A19" w:rsidRPr="00EF66D0" w:rsidRDefault="00FF5A19" w:rsidP="00ED67D5">
            <w:pPr>
              <w:spacing w:before="240" w:after="0" w:line="240" w:lineRule="auto"/>
              <w:rPr>
                <w:rFonts w:eastAsia="Times New Roman" w:cstheme="minorHAnsi"/>
                <w:sz w:val="24"/>
                <w:szCs w:val="24"/>
                <w:lang w:eastAsia="es-AR"/>
              </w:rPr>
            </w:pPr>
            <w:r w:rsidRPr="00EF66D0">
              <w:rPr>
                <w:rFonts w:eastAsia="Times New Roman" w:cstheme="minorHAnsi"/>
                <w:color w:val="000000" w:themeColor="text1"/>
                <w:sz w:val="24"/>
                <w:szCs w:val="24"/>
                <w:lang w:eastAsia="es-AR"/>
              </w:rPr>
              <w:t> </w:t>
            </w:r>
          </w:p>
        </w:tc>
      </w:tr>
      <w:tr w:rsidR="00FF5A19" w:rsidRPr="00EF66D0" w14:paraId="1D92F3F9" w14:textId="77777777" w:rsidTr="00ED67D5">
        <w:trPr>
          <w:trHeight w:val="1035"/>
        </w:trPr>
        <w:tc>
          <w:tcPr>
            <w:tcW w:w="46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63AC68D8" w14:textId="1A77A336" w:rsidR="00FF5A19" w:rsidRPr="00EF66D0" w:rsidRDefault="00FF5A19" w:rsidP="00ED67D5">
            <w:pPr>
              <w:spacing w:before="240" w:after="0" w:line="240" w:lineRule="auto"/>
              <w:ind w:left="539"/>
              <w:rPr>
                <w:rFonts w:eastAsia="Times New Roman" w:cstheme="minorHAnsi"/>
                <w:sz w:val="24"/>
                <w:szCs w:val="24"/>
                <w:lang w:eastAsia="es-AR"/>
              </w:rPr>
            </w:pPr>
            <w:r w:rsidRPr="00EF66D0">
              <w:rPr>
                <w:rFonts w:eastAsia="Times New Roman" w:cstheme="minorHAnsi"/>
                <w:color w:val="000000" w:themeColor="text1"/>
                <w:sz w:val="24"/>
                <w:szCs w:val="24"/>
                <w:lang w:eastAsia="es-AR"/>
              </w:rPr>
              <w:t xml:space="preserve">5.       El sistema muestra la pantalla </w:t>
            </w:r>
            <w:r w:rsidR="00B402AA" w:rsidRPr="00EF66D0">
              <w:rPr>
                <w:rFonts w:eastAsia="Times New Roman" w:cstheme="minorHAnsi"/>
                <w:color w:val="000000" w:themeColor="text1"/>
                <w:sz w:val="24"/>
                <w:szCs w:val="24"/>
                <w:lang w:eastAsia="es-AR"/>
              </w:rPr>
              <w:t xml:space="preserve">crear </w:t>
            </w:r>
            <w:r w:rsidRPr="00EF66D0">
              <w:rPr>
                <w:rFonts w:eastAsia="Times New Roman" w:cstheme="minorHAnsi"/>
                <w:color w:val="000000" w:themeColor="text1"/>
                <w:sz w:val="24"/>
                <w:szCs w:val="24"/>
                <w:lang w:eastAsia="es-AR"/>
              </w:rPr>
              <w:t>usuarios.</w:t>
            </w:r>
          </w:p>
        </w:tc>
        <w:tc>
          <w:tcPr>
            <w:tcW w:w="383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683F0C98" w14:textId="77777777" w:rsidR="00FF5A19" w:rsidRPr="00EF66D0" w:rsidRDefault="00FF5A19" w:rsidP="00ED67D5">
            <w:pPr>
              <w:spacing w:before="240" w:after="0" w:line="240" w:lineRule="auto"/>
              <w:rPr>
                <w:rFonts w:eastAsia="Times New Roman" w:cstheme="minorHAnsi"/>
                <w:sz w:val="24"/>
                <w:szCs w:val="24"/>
                <w:lang w:eastAsia="es-AR"/>
              </w:rPr>
            </w:pPr>
            <w:r w:rsidRPr="00EF66D0">
              <w:rPr>
                <w:rFonts w:eastAsia="Times New Roman" w:cstheme="minorHAnsi"/>
                <w:color w:val="000000" w:themeColor="text1"/>
                <w:sz w:val="24"/>
                <w:szCs w:val="24"/>
                <w:lang w:eastAsia="es-AR"/>
              </w:rPr>
              <w:t> </w:t>
            </w:r>
          </w:p>
          <w:p w14:paraId="55D31329" w14:textId="77777777" w:rsidR="00FF5A19" w:rsidRPr="00EF66D0" w:rsidRDefault="00FF5A19" w:rsidP="00ED67D5">
            <w:pPr>
              <w:spacing w:before="240" w:after="0" w:line="240" w:lineRule="auto"/>
              <w:rPr>
                <w:rFonts w:eastAsia="Times New Roman" w:cstheme="minorHAnsi"/>
                <w:color w:val="000000" w:themeColor="text1"/>
                <w:sz w:val="24"/>
                <w:szCs w:val="24"/>
                <w:lang w:eastAsia="es-AR"/>
              </w:rPr>
            </w:pPr>
          </w:p>
        </w:tc>
      </w:tr>
      <w:tr w:rsidR="00FF5A19" w:rsidRPr="00EF66D0" w14:paraId="4A1E1ECC" w14:textId="77777777" w:rsidTr="00ED67D5">
        <w:trPr>
          <w:trHeight w:val="1316"/>
        </w:trPr>
        <w:tc>
          <w:tcPr>
            <w:tcW w:w="46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29A65666" w14:textId="4833022D" w:rsidR="00FF5A19" w:rsidRPr="00EF66D0" w:rsidRDefault="00FF5A19" w:rsidP="00ED67D5">
            <w:pPr>
              <w:spacing w:before="240" w:after="0" w:line="240" w:lineRule="auto"/>
              <w:ind w:left="539"/>
              <w:rPr>
                <w:rFonts w:eastAsia="Times New Roman" w:cstheme="minorHAnsi"/>
                <w:sz w:val="24"/>
                <w:szCs w:val="24"/>
                <w:lang w:eastAsia="es-AR"/>
              </w:rPr>
            </w:pPr>
            <w:r w:rsidRPr="00EF66D0">
              <w:rPr>
                <w:rFonts w:eastAsia="Times New Roman" w:cstheme="minorHAnsi"/>
                <w:color w:val="000000" w:themeColor="text1"/>
                <w:sz w:val="24"/>
                <w:szCs w:val="24"/>
                <w:lang w:eastAsia="es-AR"/>
              </w:rPr>
              <w:t>6.       El usuario administrador completa los campos y hace click sobre la opción</w:t>
            </w:r>
            <w:r w:rsidR="00B402AA" w:rsidRPr="00EF66D0">
              <w:rPr>
                <w:rFonts w:eastAsia="Times New Roman" w:cstheme="minorHAnsi"/>
                <w:color w:val="000000" w:themeColor="text1"/>
                <w:sz w:val="24"/>
                <w:szCs w:val="24"/>
                <w:lang w:eastAsia="es-AR"/>
              </w:rPr>
              <w:t xml:space="preserve"> crear </w:t>
            </w:r>
            <w:r w:rsidRPr="00EF66D0">
              <w:rPr>
                <w:rFonts w:eastAsia="Times New Roman" w:cstheme="minorHAnsi"/>
                <w:color w:val="000000" w:themeColor="text1"/>
                <w:sz w:val="24"/>
                <w:szCs w:val="24"/>
                <w:lang w:eastAsia="es-AR"/>
              </w:rPr>
              <w:t>usuario.</w:t>
            </w:r>
          </w:p>
        </w:tc>
        <w:tc>
          <w:tcPr>
            <w:tcW w:w="383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6D4D50B5" w14:textId="77777777" w:rsidR="00FF5A19" w:rsidRPr="00EF66D0" w:rsidRDefault="00FF5A19" w:rsidP="00ED67D5">
            <w:pPr>
              <w:spacing w:after="0" w:line="240" w:lineRule="auto"/>
              <w:rPr>
                <w:rFonts w:eastAsia="Times New Roman" w:cstheme="minorHAnsi"/>
                <w:sz w:val="24"/>
                <w:szCs w:val="24"/>
                <w:lang w:eastAsia="es-AR"/>
              </w:rPr>
            </w:pPr>
            <w:r w:rsidRPr="00EF66D0">
              <w:rPr>
                <w:rFonts w:eastAsia="Times New Roman" w:cstheme="minorHAnsi"/>
                <w:color w:val="000000" w:themeColor="text1"/>
                <w:sz w:val="24"/>
                <w:szCs w:val="24"/>
                <w:lang w:eastAsia="es-AR"/>
              </w:rPr>
              <w:t> </w:t>
            </w:r>
            <w:r w:rsidRPr="00EF66D0">
              <w:rPr>
                <w:rFonts w:eastAsia="Calibri" w:cstheme="minorHAnsi"/>
                <w:color w:val="000000" w:themeColor="text1"/>
                <w:sz w:val="24"/>
                <w:szCs w:val="24"/>
              </w:rPr>
              <w:t xml:space="preserve"> 6.1 si se desea cancelar el proceso, el usuario presiona el botón cancelar y el sistema vuelve a la pantalla anterior.</w:t>
            </w:r>
          </w:p>
        </w:tc>
      </w:tr>
      <w:tr w:rsidR="00FF5A19" w:rsidRPr="00EF66D0" w14:paraId="521D0D16" w14:textId="77777777" w:rsidTr="00ED67D5">
        <w:trPr>
          <w:trHeight w:val="1365"/>
        </w:trPr>
        <w:tc>
          <w:tcPr>
            <w:tcW w:w="46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00905972" w14:textId="77777777" w:rsidR="00FF5A19" w:rsidRPr="00EF66D0" w:rsidRDefault="00FF5A19" w:rsidP="00ED67D5">
            <w:pPr>
              <w:spacing w:before="240" w:after="0" w:line="240" w:lineRule="auto"/>
              <w:ind w:left="539"/>
              <w:rPr>
                <w:rFonts w:eastAsia="Times New Roman" w:cstheme="minorHAnsi"/>
                <w:sz w:val="24"/>
                <w:szCs w:val="24"/>
                <w:lang w:eastAsia="es-AR"/>
              </w:rPr>
            </w:pPr>
            <w:r w:rsidRPr="00EF66D0">
              <w:rPr>
                <w:rFonts w:eastAsia="Times New Roman" w:cstheme="minorHAnsi"/>
                <w:color w:val="000000" w:themeColor="text1"/>
                <w:sz w:val="24"/>
                <w:szCs w:val="24"/>
                <w:lang w:eastAsia="es-AR"/>
              </w:rPr>
              <w:lastRenderedPageBreak/>
              <w:t>7.       El sistema valida los datos.</w:t>
            </w:r>
          </w:p>
        </w:tc>
        <w:tc>
          <w:tcPr>
            <w:tcW w:w="383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3CC41C04" w14:textId="77777777" w:rsidR="00FF5A19" w:rsidRPr="00EF66D0" w:rsidRDefault="00FF5A19" w:rsidP="00ED67D5">
            <w:pPr>
              <w:spacing w:after="0" w:line="240" w:lineRule="auto"/>
              <w:ind w:left="1080" w:hanging="360"/>
              <w:rPr>
                <w:rFonts w:eastAsia="Times New Roman" w:cstheme="minorHAnsi"/>
                <w:sz w:val="24"/>
                <w:szCs w:val="24"/>
                <w:lang w:eastAsia="es-AR"/>
              </w:rPr>
            </w:pPr>
            <w:r w:rsidRPr="00EF66D0">
              <w:rPr>
                <w:rFonts w:eastAsia="Times New Roman" w:cstheme="minorHAnsi"/>
                <w:color w:val="000000" w:themeColor="text1"/>
                <w:sz w:val="24"/>
                <w:szCs w:val="24"/>
                <w:lang w:eastAsia="es-AR"/>
              </w:rPr>
              <w:t>6.1 Si la información ingresada no es correcta o hay campos en blanco, El sistema notifica el error.</w:t>
            </w:r>
          </w:p>
          <w:p w14:paraId="4A73A8BC" w14:textId="77777777" w:rsidR="00FF5A19" w:rsidRPr="00EF66D0" w:rsidRDefault="00FF5A19" w:rsidP="00ED67D5">
            <w:pPr>
              <w:spacing w:after="0" w:line="240" w:lineRule="auto"/>
              <w:ind w:left="1080" w:hanging="360"/>
              <w:rPr>
                <w:rFonts w:eastAsia="Times New Roman" w:cstheme="minorHAnsi"/>
                <w:sz w:val="24"/>
                <w:szCs w:val="24"/>
                <w:lang w:eastAsia="es-AR"/>
              </w:rPr>
            </w:pPr>
            <w:r w:rsidRPr="00EF66D0">
              <w:rPr>
                <w:rFonts w:eastAsia="Times New Roman" w:cstheme="minorHAnsi"/>
                <w:color w:val="000000" w:themeColor="text1"/>
                <w:sz w:val="24"/>
                <w:szCs w:val="24"/>
                <w:lang w:eastAsia="es-AR"/>
              </w:rPr>
              <w:t>6.2 vuelve al paso 5.</w:t>
            </w:r>
          </w:p>
        </w:tc>
      </w:tr>
      <w:tr w:rsidR="00FF5A19" w:rsidRPr="00EF66D0" w14:paraId="40767772" w14:textId="77777777" w:rsidTr="00ED67D5">
        <w:trPr>
          <w:trHeight w:val="1095"/>
        </w:trPr>
        <w:tc>
          <w:tcPr>
            <w:tcW w:w="46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3F8BE833" w14:textId="77777777" w:rsidR="00FF5A19" w:rsidRPr="00EF66D0" w:rsidRDefault="00FF5A19" w:rsidP="00ED67D5">
            <w:pPr>
              <w:spacing w:before="240" w:after="0" w:line="240" w:lineRule="auto"/>
              <w:ind w:left="539"/>
              <w:rPr>
                <w:rFonts w:eastAsia="Times New Roman" w:cstheme="minorHAnsi"/>
                <w:sz w:val="24"/>
                <w:szCs w:val="24"/>
                <w:lang w:eastAsia="es-AR"/>
              </w:rPr>
            </w:pPr>
            <w:r w:rsidRPr="00EF66D0">
              <w:rPr>
                <w:rFonts w:eastAsia="Times New Roman" w:cstheme="minorHAnsi"/>
                <w:color w:val="000000" w:themeColor="text1"/>
                <w:sz w:val="24"/>
                <w:szCs w:val="24"/>
                <w:lang w:eastAsia="es-AR"/>
              </w:rPr>
              <w:t>8.       El sistema notifica el éxito de la operación.</w:t>
            </w:r>
          </w:p>
        </w:tc>
        <w:tc>
          <w:tcPr>
            <w:tcW w:w="383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7557B2E2" w14:textId="77777777" w:rsidR="00FF5A19" w:rsidRPr="00EF66D0" w:rsidRDefault="00FF5A19" w:rsidP="00ED67D5">
            <w:pPr>
              <w:spacing w:after="0" w:line="240" w:lineRule="auto"/>
              <w:ind w:left="1080" w:hanging="360"/>
              <w:rPr>
                <w:rFonts w:eastAsia="Times New Roman" w:cstheme="minorHAnsi"/>
                <w:sz w:val="24"/>
                <w:szCs w:val="24"/>
                <w:lang w:eastAsia="es-AR"/>
              </w:rPr>
            </w:pPr>
            <w:r w:rsidRPr="00EF66D0">
              <w:rPr>
                <w:rFonts w:eastAsia="Times New Roman" w:cstheme="minorHAnsi"/>
                <w:color w:val="000000" w:themeColor="text1"/>
                <w:sz w:val="24"/>
                <w:szCs w:val="24"/>
                <w:lang w:eastAsia="es-AR"/>
              </w:rPr>
              <w:t> </w:t>
            </w:r>
          </w:p>
        </w:tc>
      </w:tr>
      <w:tr w:rsidR="00FF5A19" w:rsidRPr="00EF66D0" w14:paraId="29BF2B49" w14:textId="77777777" w:rsidTr="00ED67D5">
        <w:trPr>
          <w:trHeight w:val="876"/>
        </w:trPr>
        <w:tc>
          <w:tcPr>
            <w:tcW w:w="848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1BD12742" w14:textId="77777777" w:rsidR="00FF5A19" w:rsidRPr="00EF66D0" w:rsidRDefault="00FF5A19" w:rsidP="00ED67D5">
            <w:pPr>
              <w:spacing w:after="0" w:line="240" w:lineRule="auto"/>
              <w:ind w:left="1080" w:hanging="360"/>
              <w:rPr>
                <w:rFonts w:eastAsia="Times New Roman" w:cstheme="minorHAnsi"/>
                <w:b/>
                <w:bCs/>
                <w:color w:val="000000" w:themeColor="text1"/>
                <w:sz w:val="24"/>
                <w:szCs w:val="24"/>
                <w:lang w:eastAsia="es-AR"/>
              </w:rPr>
            </w:pPr>
          </w:p>
          <w:p w14:paraId="41DBD675" w14:textId="77777777" w:rsidR="00FF5A19" w:rsidRPr="00EF66D0" w:rsidRDefault="00FF5A19" w:rsidP="00ED67D5">
            <w:pPr>
              <w:spacing w:after="0" w:line="240" w:lineRule="auto"/>
              <w:ind w:left="1080" w:hanging="360"/>
              <w:rPr>
                <w:rFonts w:eastAsia="Times New Roman" w:cstheme="minorHAnsi"/>
                <w:b/>
                <w:bCs/>
                <w:color w:val="000000" w:themeColor="text1"/>
                <w:sz w:val="24"/>
                <w:szCs w:val="24"/>
                <w:lang w:eastAsia="es-AR"/>
              </w:rPr>
            </w:pPr>
            <w:r w:rsidRPr="00EF66D0">
              <w:rPr>
                <w:rFonts w:eastAsia="Times New Roman" w:cstheme="minorHAnsi"/>
                <w:b/>
                <w:bCs/>
                <w:color w:val="000000" w:themeColor="text1"/>
                <w:sz w:val="24"/>
                <w:szCs w:val="24"/>
                <w:lang w:eastAsia="es-AR"/>
              </w:rPr>
              <w:t>MODIFICAR USUARIO</w:t>
            </w:r>
          </w:p>
        </w:tc>
      </w:tr>
      <w:tr w:rsidR="00FF5A19" w:rsidRPr="00EF66D0" w14:paraId="223B5AED" w14:textId="77777777" w:rsidTr="00ED67D5">
        <w:trPr>
          <w:trHeight w:val="1095"/>
        </w:trPr>
        <w:tc>
          <w:tcPr>
            <w:tcW w:w="46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25EC4EC3" w14:textId="13AF4D71" w:rsidR="00FF5A19" w:rsidRPr="00EF66D0" w:rsidRDefault="00FF5A19" w:rsidP="00ED67D5">
            <w:pPr>
              <w:spacing w:before="240" w:after="0" w:line="240" w:lineRule="auto"/>
              <w:ind w:left="604"/>
              <w:rPr>
                <w:rFonts w:eastAsia="Times New Roman" w:cstheme="minorHAnsi"/>
                <w:sz w:val="24"/>
                <w:szCs w:val="24"/>
                <w:lang w:eastAsia="es-AR"/>
              </w:rPr>
            </w:pPr>
            <w:r w:rsidRPr="00EF66D0">
              <w:rPr>
                <w:rFonts w:eastAsia="Times New Roman" w:cstheme="minorHAnsi"/>
                <w:color w:val="000000" w:themeColor="text1"/>
                <w:sz w:val="24"/>
                <w:szCs w:val="24"/>
                <w:lang w:eastAsia="es-AR"/>
              </w:rPr>
              <w:t xml:space="preserve">1.       </w:t>
            </w:r>
            <w:r w:rsidR="005C0FFD" w:rsidRPr="00EF66D0">
              <w:rPr>
                <w:rFonts w:eastAsia="Times New Roman" w:cstheme="minorHAnsi"/>
                <w:color w:val="000000" w:themeColor="text1"/>
                <w:sz w:val="24"/>
                <w:szCs w:val="24"/>
                <w:lang w:eastAsia="es-AR"/>
              </w:rPr>
              <w:t>El usuario selecciona un usuario haciendo click sobre el registro en la tabla de usuarios.</w:t>
            </w:r>
          </w:p>
        </w:tc>
        <w:tc>
          <w:tcPr>
            <w:tcW w:w="383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20" w:type="dxa"/>
              <w:left w:w="20" w:type="dxa"/>
              <w:bottom w:w="20" w:type="dxa"/>
              <w:right w:w="20" w:type="dxa"/>
            </w:tcMar>
          </w:tcPr>
          <w:p w14:paraId="75964E00" w14:textId="77777777" w:rsidR="00FF5A19" w:rsidRPr="00EF66D0" w:rsidRDefault="00FF5A19" w:rsidP="00ED67D5">
            <w:pPr>
              <w:spacing w:after="0" w:line="240" w:lineRule="auto"/>
              <w:ind w:left="604"/>
              <w:rPr>
                <w:rFonts w:eastAsia="Times New Roman" w:cstheme="minorHAnsi"/>
                <w:sz w:val="24"/>
                <w:szCs w:val="24"/>
                <w:lang w:eastAsia="es-AR"/>
              </w:rPr>
            </w:pPr>
            <w:r w:rsidRPr="00EF66D0">
              <w:rPr>
                <w:rFonts w:eastAsia="Times New Roman" w:cstheme="minorHAnsi"/>
                <w:color w:val="000000" w:themeColor="text1"/>
                <w:sz w:val="24"/>
                <w:szCs w:val="24"/>
                <w:lang w:eastAsia="es-AR"/>
              </w:rPr>
              <w:t> </w:t>
            </w:r>
          </w:p>
        </w:tc>
      </w:tr>
      <w:tr w:rsidR="00FF5A19" w:rsidRPr="00EF66D0" w14:paraId="5B223BE0" w14:textId="77777777" w:rsidTr="00ED67D5">
        <w:trPr>
          <w:trHeight w:val="1095"/>
        </w:trPr>
        <w:tc>
          <w:tcPr>
            <w:tcW w:w="46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5A1BF290" w14:textId="6DE908EE" w:rsidR="00FF5A19" w:rsidRPr="00EF66D0" w:rsidRDefault="00FF5A19" w:rsidP="00ED67D5">
            <w:pPr>
              <w:spacing w:before="240" w:after="0" w:line="240" w:lineRule="auto"/>
              <w:ind w:left="604"/>
              <w:rPr>
                <w:rFonts w:eastAsia="Times New Roman" w:cstheme="minorHAnsi"/>
                <w:color w:val="000000" w:themeColor="text1"/>
                <w:sz w:val="24"/>
                <w:szCs w:val="24"/>
                <w:lang w:eastAsia="es-AR"/>
              </w:rPr>
            </w:pPr>
            <w:r w:rsidRPr="00EF66D0">
              <w:rPr>
                <w:rFonts w:eastAsia="Times New Roman" w:cstheme="minorHAnsi"/>
                <w:color w:val="000000" w:themeColor="text1"/>
                <w:sz w:val="24"/>
                <w:szCs w:val="24"/>
                <w:lang w:eastAsia="es-AR"/>
              </w:rPr>
              <w:t xml:space="preserve">2.       El </w:t>
            </w:r>
            <w:r w:rsidR="005C0FFD" w:rsidRPr="00EF66D0">
              <w:rPr>
                <w:rFonts w:eastAsia="Times New Roman" w:cstheme="minorHAnsi"/>
                <w:color w:val="000000" w:themeColor="text1"/>
                <w:sz w:val="24"/>
                <w:szCs w:val="24"/>
                <w:lang w:eastAsia="es-AR"/>
              </w:rPr>
              <w:t xml:space="preserve">Sistema abre la pantalla modificar usuario con el formulario de </w:t>
            </w:r>
            <w:r w:rsidR="75A4E711" w:rsidRPr="00EF66D0">
              <w:rPr>
                <w:rFonts w:eastAsia="Times New Roman" w:cstheme="minorHAnsi"/>
                <w:color w:val="000000" w:themeColor="text1"/>
                <w:sz w:val="24"/>
                <w:szCs w:val="24"/>
                <w:lang w:eastAsia="es-AR"/>
              </w:rPr>
              <w:t>modificación</w:t>
            </w:r>
            <w:r w:rsidR="322AD121" w:rsidRPr="00EF66D0">
              <w:rPr>
                <w:rFonts w:eastAsia="Times New Roman" w:cstheme="minorHAnsi"/>
                <w:color w:val="000000" w:themeColor="text1"/>
                <w:sz w:val="24"/>
                <w:szCs w:val="24"/>
                <w:lang w:eastAsia="es-AR"/>
              </w:rPr>
              <w:t>.</w:t>
            </w:r>
          </w:p>
        </w:tc>
        <w:tc>
          <w:tcPr>
            <w:tcW w:w="383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20" w:type="dxa"/>
              <w:left w:w="20" w:type="dxa"/>
              <w:bottom w:w="20" w:type="dxa"/>
              <w:right w:w="20" w:type="dxa"/>
            </w:tcMar>
          </w:tcPr>
          <w:p w14:paraId="05DF1B2D" w14:textId="6D46464B" w:rsidR="00FF5A19" w:rsidRPr="00EF66D0" w:rsidRDefault="005C0FFD" w:rsidP="00ED67D5">
            <w:pPr>
              <w:spacing w:after="0" w:line="240" w:lineRule="auto"/>
              <w:ind w:left="604"/>
              <w:rPr>
                <w:rFonts w:eastAsia="Times New Roman" w:cstheme="minorHAnsi"/>
                <w:color w:val="000000" w:themeColor="text1"/>
                <w:sz w:val="24"/>
                <w:szCs w:val="24"/>
                <w:lang w:eastAsia="es-AR"/>
              </w:rPr>
            </w:pPr>
            <w:r w:rsidRPr="00EF66D0">
              <w:rPr>
                <w:rFonts w:eastAsia="Times New Roman" w:cstheme="minorHAnsi"/>
                <w:color w:val="000000" w:themeColor="text1"/>
                <w:sz w:val="24"/>
                <w:szCs w:val="24"/>
                <w:lang w:eastAsia="es-AR"/>
              </w:rPr>
              <w:t>2.1 Si no se seleccionó ningún usuario el sistema lo informa y cancela la operación.</w:t>
            </w:r>
          </w:p>
        </w:tc>
      </w:tr>
      <w:tr w:rsidR="00FF5A19" w:rsidRPr="00EF66D0" w14:paraId="7D1C42A7" w14:textId="77777777" w:rsidTr="00ED67D5">
        <w:trPr>
          <w:trHeight w:val="1095"/>
        </w:trPr>
        <w:tc>
          <w:tcPr>
            <w:tcW w:w="46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65C8999B" w14:textId="5AA1D5B9" w:rsidR="00FF5A19" w:rsidRPr="00EF66D0" w:rsidRDefault="005C0FFD" w:rsidP="00ED67D5">
            <w:pPr>
              <w:spacing w:before="240" w:after="0" w:line="240" w:lineRule="auto"/>
              <w:ind w:left="604"/>
              <w:rPr>
                <w:rFonts w:eastAsia="Times New Roman" w:cstheme="minorHAnsi"/>
                <w:sz w:val="24"/>
                <w:szCs w:val="24"/>
                <w:lang w:eastAsia="es-AR"/>
              </w:rPr>
            </w:pPr>
            <w:r w:rsidRPr="00EF66D0">
              <w:rPr>
                <w:rFonts w:eastAsia="Times New Roman" w:cstheme="minorHAnsi"/>
                <w:color w:val="000000" w:themeColor="text1"/>
                <w:sz w:val="24"/>
                <w:szCs w:val="24"/>
                <w:lang w:eastAsia="es-AR"/>
              </w:rPr>
              <w:t>3</w:t>
            </w:r>
            <w:r w:rsidR="00FF5A19" w:rsidRPr="00EF66D0">
              <w:rPr>
                <w:rFonts w:eastAsia="Times New Roman" w:cstheme="minorHAnsi"/>
                <w:color w:val="000000" w:themeColor="text1"/>
                <w:sz w:val="24"/>
                <w:szCs w:val="24"/>
                <w:lang w:eastAsia="es-AR"/>
              </w:rPr>
              <w:t>.       El usuario administrador modifica los datos que desea.</w:t>
            </w:r>
          </w:p>
        </w:tc>
        <w:tc>
          <w:tcPr>
            <w:tcW w:w="383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20" w:type="dxa"/>
              <w:left w:w="20" w:type="dxa"/>
              <w:bottom w:w="20" w:type="dxa"/>
              <w:right w:w="20" w:type="dxa"/>
            </w:tcMar>
          </w:tcPr>
          <w:p w14:paraId="5BB9AC85" w14:textId="77777777" w:rsidR="00FF5A19" w:rsidRPr="00EF66D0" w:rsidRDefault="00FF5A19" w:rsidP="00ED67D5">
            <w:pPr>
              <w:spacing w:after="0" w:line="240" w:lineRule="auto"/>
              <w:ind w:left="604"/>
              <w:rPr>
                <w:rFonts w:eastAsia="Times New Roman" w:cstheme="minorHAnsi"/>
                <w:color w:val="000000" w:themeColor="text1"/>
                <w:sz w:val="24"/>
                <w:szCs w:val="24"/>
                <w:lang w:eastAsia="es-AR"/>
              </w:rPr>
            </w:pPr>
          </w:p>
        </w:tc>
      </w:tr>
      <w:tr w:rsidR="00FF5A19" w:rsidRPr="00EF66D0" w14:paraId="54D00BE8" w14:textId="77777777" w:rsidTr="00ED67D5">
        <w:trPr>
          <w:trHeight w:val="1095"/>
        </w:trPr>
        <w:tc>
          <w:tcPr>
            <w:tcW w:w="46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403606CA" w14:textId="0D064100" w:rsidR="00FF5A19" w:rsidRPr="00EF66D0" w:rsidRDefault="005C0FFD" w:rsidP="00ED67D5">
            <w:pPr>
              <w:spacing w:before="240" w:after="0" w:line="240" w:lineRule="auto"/>
              <w:ind w:left="604"/>
              <w:rPr>
                <w:rFonts w:eastAsia="Times New Roman" w:cstheme="minorHAnsi"/>
                <w:sz w:val="24"/>
                <w:szCs w:val="24"/>
                <w:lang w:eastAsia="es-AR"/>
              </w:rPr>
            </w:pPr>
            <w:r w:rsidRPr="00EF66D0">
              <w:rPr>
                <w:rFonts w:eastAsia="Times New Roman" w:cstheme="minorHAnsi"/>
                <w:color w:val="000000" w:themeColor="text1"/>
                <w:sz w:val="24"/>
                <w:szCs w:val="24"/>
                <w:lang w:eastAsia="es-AR"/>
              </w:rPr>
              <w:t>4</w:t>
            </w:r>
            <w:r w:rsidR="00FF5A19" w:rsidRPr="00EF66D0">
              <w:rPr>
                <w:rFonts w:eastAsia="Times New Roman" w:cstheme="minorHAnsi"/>
                <w:color w:val="000000" w:themeColor="text1"/>
                <w:sz w:val="24"/>
                <w:szCs w:val="24"/>
                <w:lang w:eastAsia="es-AR"/>
              </w:rPr>
              <w:t>.       El usuario administrador hace click en la opción aceptar.</w:t>
            </w:r>
          </w:p>
        </w:tc>
        <w:tc>
          <w:tcPr>
            <w:tcW w:w="383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20" w:type="dxa"/>
              <w:left w:w="20" w:type="dxa"/>
              <w:bottom w:w="20" w:type="dxa"/>
              <w:right w:w="20" w:type="dxa"/>
            </w:tcMar>
          </w:tcPr>
          <w:p w14:paraId="73AF529D" w14:textId="28F1E175" w:rsidR="00FF5A19" w:rsidRPr="00EF66D0" w:rsidRDefault="00FF5A19" w:rsidP="00ED67D5">
            <w:pPr>
              <w:spacing w:after="0" w:line="240" w:lineRule="auto"/>
              <w:ind w:left="1080" w:hanging="360"/>
              <w:rPr>
                <w:rFonts w:eastAsia="Times New Roman" w:cstheme="minorHAnsi"/>
                <w:sz w:val="24"/>
                <w:szCs w:val="24"/>
                <w:lang w:eastAsia="es-AR"/>
              </w:rPr>
            </w:pPr>
            <w:r w:rsidRPr="00EF66D0">
              <w:rPr>
                <w:rFonts w:eastAsia="Times New Roman" w:cstheme="minorHAnsi"/>
                <w:color w:val="000000" w:themeColor="text1"/>
                <w:sz w:val="24"/>
                <w:szCs w:val="24"/>
                <w:lang w:eastAsia="es-AR"/>
              </w:rPr>
              <w:t> </w:t>
            </w:r>
            <w:r w:rsidRPr="00EF66D0">
              <w:rPr>
                <w:rFonts w:eastAsia="Calibri" w:cstheme="minorHAnsi"/>
                <w:color w:val="000000" w:themeColor="text1"/>
                <w:sz w:val="24"/>
                <w:szCs w:val="24"/>
              </w:rPr>
              <w:t xml:space="preserve"> </w:t>
            </w:r>
            <w:r w:rsidR="005C0FFD" w:rsidRPr="00EF66D0">
              <w:rPr>
                <w:rFonts w:eastAsia="Calibri" w:cstheme="minorHAnsi"/>
                <w:color w:val="000000" w:themeColor="text1"/>
                <w:sz w:val="24"/>
                <w:szCs w:val="24"/>
              </w:rPr>
              <w:t>4</w:t>
            </w:r>
            <w:r w:rsidRPr="00EF66D0">
              <w:rPr>
                <w:rFonts w:eastAsia="Calibri" w:cstheme="minorHAnsi"/>
                <w:color w:val="000000" w:themeColor="text1"/>
                <w:sz w:val="24"/>
                <w:szCs w:val="24"/>
              </w:rPr>
              <w:t xml:space="preserve">.1 </w:t>
            </w:r>
            <w:r w:rsidRPr="00EF66D0">
              <w:rPr>
                <w:rFonts w:eastAsia="Times New Roman" w:cstheme="minorHAnsi"/>
                <w:color w:val="000000" w:themeColor="text1"/>
                <w:sz w:val="24"/>
                <w:szCs w:val="24"/>
                <w:lang w:eastAsia="es-AR"/>
              </w:rPr>
              <w:t>El usuario cancela el alta del usuario.</w:t>
            </w:r>
          </w:p>
          <w:p w14:paraId="28014C12" w14:textId="0F20CB5E" w:rsidR="00FF5A19" w:rsidRPr="00EF66D0" w:rsidRDefault="005C0FFD" w:rsidP="00ED67D5">
            <w:pPr>
              <w:spacing w:after="0" w:line="240" w:lineRule="auto"/>
              <w:ind w:left="1080" w:hanging="360"/>
              <w:rPr>
                <w:rFonts w:eastAsia="Times New Roman" w:cstheme="minorHAnsi"/>
                <w:color w:val="000000" w:themeColor="text1"/>
                <w:sz w:val="24"/>
                <w:szCs w:val="24"/>
                <w:lang w:eastAsia="es-AR"/>
              </w:rPr>
            </w:pPr>
            <w:r w:rsidRPr="00EF66D0">
              <w:rPr>
                <w:rFonts w:eastAsia="Times New Roman" w:cstheme="minorHAnsi"/>
                <w:color w:val="000000" w:themeColor="text1"/>
                <w:sz w:val="24"/>
                <w:szCs w:val="24"/>
                <w:lang w:eastAsia="es-AR"/>
              </w:rPr>
              <w:t>4</w:t>
            </w:r>
            <w:r w:rsidR="00FF5A19" w:rsidRPr="00EF66D0">
              <w:rPr>
                <w:rFonts w:eastAsia="Times New Roman" w:cstheme="minorHAnsi"/>
                <w:color w:val="000000" w:themeColor="text1"/>
                <w:sz w:val="24"/>
                <w:szCs w:val="24"/>
                <w:lang w:eastAsia="es-AR"/>
              </w:rPr>
              <w:t>.2 El alta no se realiza y vuelve al paso 1.</w:t>
            </w:r>
          </w:p>
        </w:tc>
      </w:tr>
      <w:tr w:rsidR="00FF5A19" w:rsidRPr="00EF66D0" w14:paraId="0C75C072" w14:textId="77777777" w:rsidTr="00ED67D5">
        <w:trPr>
          <w:trHeight w:val="1095"/>
        </w:trPr>
        <w:tc>
          <w:tcPr>
            <w:tcW w:w="46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4C65940E" w14:textId="77777777" w:rsidR="00FF5A19" w:rsidRPr="00EF66D0" w:rsidRDefault="00FF5A19" w:rsidP="00ED67D5">
            <w:pPr>
              <w:spacing w:before="240" w:after="0" w:line="240" w:lineRule="auto"/>
              <w:ind w:left="604"/>
              <w:rPr>
                <w:rFonts w:eastAsia="Times New Roman" w:cstheme="minorHAnsi"/>
                <w:sz w:val="24"/>
                <w:szCs w:val="24"/>
                <w:lang w:eastAsia="es-AR"/>
              </w:rPr>
            </w:pPr>
            <w:r w:rsidRPr="00EF66D0">
              <w:rPr>
                <w:rFonts w:eastAsia="Times New Roman" w:cstheme="minorHAnsi"/>
                <w:color w:val="000000" w:themeColor="text1"/>
                <w:sz w:val="24"/>
                <w:szCs w:val="24"/>
                <w:lang w:eastAsia="es-AR"/>
              </w:rPr>
              <w:t>6.       El sistema valida los datos</w:t>
            </w:r>
          </w:p>
        </w:tc>
        <w:tc>
          <w:tcPr>
            <w:tcW w:w="383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20" w:type="dxa"/>
              <w:left w:w="20" w:type="dxa"/>
              <w:bottom w:w="20" w:type="dxa"/>
              <w:right w:w="20" w:type="dxa"/>
            </w:tcMar>
          </w:tcPr>
          <w:p w14:paraId="6FEDAF94" w14:textId="77777777" w:rsidR="00FF5A19" w:rsidRPr="00EF66D0" w:rsidRDefault="00FF5A19" w:rsidP="00ED67D5">
            <w:pPr>
              <w:spacing w:after="0" w:line="240" w:lineRule="auto"/>
              <w:ind w:left="604"/>
              <w:rPr>
                <w:rFonts w:eastAsia="Times New Roman" w:cstheme="minorHAnsi"/>
                <w:sz w:val="24"/>
                <w:szCs w:val="24"/>
                <w:lang w:eastAsia="es-AR"/>
              </w:rPr>
            </w:pPr>
            <w:r w:rsidRPr="00EF66D0">
              <w:rPr>
                <w:rFonts w:eastAsia="Times New Roman" w:cstheme="minorHAnsi"/>
                <w:color w:val="000000" w:themeColor="text1"/>
                <w:sz w:val="24"/>
                <w:szCs w:val="24"/>
                <w:lang w:eastAsia="es-AR"/>
              </w:rPr>
              <w:t> </w:t>
            </w:r>
          </w:p>
        </w:tc>
      </w:tr>
      <w:tr w:rsidR="00FF5A19" w:rsidRPr="00EF66D0" w14:paraId="05D9E642" w14:textId="77777777" w:rsidTr="00ED67D5">
        <w:trPr>
          <w:trHeight w:val="1665"/>
        </w:trPr>
        <w:tc>
          <w:tcPr>
            <w:tcW w:w="46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1C649CAC" w14:textId="77777777" w:rsidR="00FF5A19" w:rsidRPr="00EF66D0" w:rsidRDefault="00FF5A19" w:rsidP="00ED67D5">
            <w:pPr>
              <w:spacing w:before="240" w:after="0" w:line="240" w:lineRule="auto"/>
              <w:ind w:left="604"/>
              <w:rPr>
                <w:rFonts w:eastAsia="Times New Roman" w:cstheme="minorHAnsi"/>
                <w:sz w:val="24"/>
                <w:szCs w:val="24"/>
                <w:lang w:eastAsia="es-AR"/>
              </w:rPr>
            </w:pPr>
            <w:r w:rsidRPr="00EF66D0">
              <w:rPr>
                <w:rFonts w:eastAsia="Times New Roman" w:cstheme="minorHAnsi"/>
                <w:color w:val="000000" w:themeColor="text1"/>
                <w:sz w:val="24"/>
                <w:szCs w:val="24"/>
                <w:lang w:eastAsia="es-AR"/>
              </w:rPr>
              <w:t>7.       Si la información es correcta el sistema registra los cambios.</w:t>
            </w:r>
          </w:p>
        </w:tc>
        <w:tc>
          <w:tcPr>
            <w:tcW w:w="383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20" w:type="dxa"/>
              <w:left w:w="20" w:type="dxa"/>
              <w:bottom w:w="20" w:type="dxa"/>
              <w:right w:w="20" w:type="dxa"/>
            </w:tcMar>
          </w:tcPr>
          <w:p w14:paraId="5ADB425B" w14:textId="77777777" w:rsidR="00FF5A19" w:rsidRPr="00EF66D0" w:rsidRDefault="00FF5A19" w:rsidP="00ED67D5">
            <w:pPr>
              <w:spacing w:after="0" w:line="240" w:lineRule="auto"/>
              <w:ind w:left="604"/>
              <w:rPr>
                <w:rFonts w:eastAsia="Times New Roman" w:cstheme="minorHAnsi"/>
                <w:sz w:val="24"/>
                <w:szCs w:val="24"/>
                <w:lang w:eastAsia="es-AR"/>
              </w:rPr>
            </w:pPr>
            <w:r w:rsidRPr="00EF66D0">
              <w:rPr>
                <w:rFonts w:eastAsia="Times New Roman" w:cstheme="minorHAnsi"/>
                <w:color w:val="000000" w:themeColor="text1"/>
                <w:sz w:val="24"/>
                <w:szCs w:val="24"/>
                <w:lang w:eastAsia="es-AR"/>
              </w:rPr>
              <w:t>7.1 Si la información ingresada no es correcta, el sistema notifica que los datos ingresados son erróneos o hay campos en blanco.</w:t>
            </w:r>
          </w:p>
          <w:p w14:paraId="288D8F07" w14:textId="77777777" w:rsidR="00FF5A19" w:rsidRPr="00EF66D0" w:rsidRDefault="00FF5A19" w:rsidP="00ED67D5">
            <w:pPr>
              <w:spacing w:after="0" w:line="240" w:lineRule="auto"/>
              <w:ind w:left="604"/>
              <w:rPr>
                <w:rFonts w:eastAsia="Times New Roman" w:cstheme="minorHAnsi"/>
                <w:sz w:val="24"/>
                <w:szCs w:val="24"/>
                <w:lang w:eastAsia="es-AR"/>
              </w:rPr>
            </w:pPr>
            <w:r w:rsidRPr="00EF66D0">
              <w:rPr>
                <w:rFonts w:eastAsia="Times New Roman" w:cstheme="minorHAnsi"/>
                <w:color w:val="000000" w:themeColor="text1"/>
                <w:sz w:val="24"/>
                <w:szCs w:val="24"/>
                <w:lang w:eastAsia="es-AR"/>
              </w:rPr>
              <w:t>7.2 vuelve al paso 1.</w:t>
            </w:r>
          </w:p>
          <w:p w14:paraId="59B4BD95" w14:textId="77777777" w:rsidR="00FF5A19" w:rsidRPr="00EF66D0" w:rsidRDefault="00FF5A19" w:rsidP="00ED67D5">
            <w:pPr>
              <w:spacing w:after="0" w:line="240" w:lineRule="auto"/>
              <w:ind w:left="604"/>
              <w:rPr>
                <w:rFonts w:eastAsia="Times New Roman" w:cstheme="minorHAnsi"/>
                <w:sz w:val="24"/>
                <w:szCs w:val="24"/>
                <w:lang w:eastAsia="es-AR"/>
              </w:rPr>
            </w:pPr>
            <w:r w:rsidRPr="00EF66D0">
              <w:rPr>
                <w:rFonts w:eastAsia="Times New Roman" w:cstheme="minorHAnsi"/>
                <w:color w:val="000000" w:themeColor="text1"/>
                <w:sz w:val="24"/>
                <w:szCs w:val="24"/>
                <w:lang w:eastAsia="es-AR"/>
              </w:rPr>
              <w:t> </w:t>
            </w:r>
          </w:p>
        </w:tc>
      </w:tr>
      <w:tr w:rsidR="00FF5A19" w:rsidRPr="00EF66D0" w14:paraId="129817D0" w14:textId="77777777" w:rsidTr="00ED67D5">
        <w:trPr>
          <w:trHeight w:val="1095"/>
        </w:trPr>
        <w:tc>
          <w:tcPr>
            <w:tcW w:w="46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13631F63" w14:textId="77777777" w:rsidR="00FF5A19" w:rsidRPr="00EF66D0" w:rsidRDefault="00FF5A19" w:rsidP="00ED67D5">
            <w:pPr>
              <w:spacing w:before="240" w:after="0" w:line="240" w:lineRule="auto"/>
              <w:ind w:left="604"/>
              <w:rPr>
                <w:rFonts w:eastAsia="Times New Roman" w:cstheme="minorHAnsi"/>
                <w:sz w:val="24"/>
                <w:szCs w:val="24"/>
                <w:lang w:eastAsia="es-AR"/>
              </w:rPr>
            </w:pPr>
            <w:r w:rsidRPr="00EF66D0">
              <w:rPr>
                <w:rFonts w:eastAsia="Times New Roman" w:cstheme="minorHAnsi"/>
                <w:color w:val="000000" w:themeColor="text1"/>
                <w:sz w:val="24"/>
                <w:szCs w:val="24"/>
                <w:lang w:eastAsia="es-AR"/>
              </w:rPr>
              <w:t>8.   El sistema notifica el éxito de la operación.</w:t>
            </w:r>
          </w:p>
        </w:tc>
        <w:tc>
          <w:tcPr>
            <w:tcW w:w="383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20" w:type="dxa"/>
              <w:left w:w="20" w:type="dxa"/>
              <w:bottom w:w="20" w:type="dxa"/>
              <w:right w:w="20" w:type="dxa"/>
            </w:tcMar>
          </w:tcPr>
          <w:p w14:paraId="5CB7CF49" w14:textId="77777777" w:rsidR="00FF5A19" w:rsidRPr="00EF66D0" w:rsidRDefault="00FF5A19" w:rsidP="00ED67D5">
            <w:pPr>
              <w:spacing w:after="0" w:line="240" w:lineRule="auto"/>
              <w:ind w:left="604"/>
              <w:rPr>
                <w:rFonts w:eastAsia="Times New Roman" w:cstheme="minorHAnsi"/>
                <w:sz w:val="24"/>
                <w:szCs w:val="24"/>
                <w:lang w:eastAsia="es-AR"/>
              </w:rPr>
            </w:pPr>
            <w:r w:rsidRPr="00EF66D0">
              <w:rPr>
                <w:rFonts w:eastAsia="Times New Roman" w:cstheme="minorHAnsi"/>
                <w:color w:val="000000" w:themeColor="text1"/>
                <w:sz w:val="24"/>
                <w:szCs w:val="24"/>
                <w:lang w:eastAsia="es-AR"/>
              </w:rPr>
              <w:t> </w:t>
            </w:r>
          </w:p>
        </w:tc>
      </w:tr>
      <w:tr w:rsidR="00FF5A19" w:rsidRPr="00EF66D0" w14:paraId="2023A620" w14:textId="77777777" w:rsidTr="00ED67D5">
        <w:trPr>
          <w:trHeight w:val="876"/>
        </w:trPr>
        <w:tc>
          <w:tcPr>
            <w:tcW w:w="848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6FD63670" w14:textId="77777777" w:rsidR="00FF5A19" w:rsidRPr="00EF66D0" w:rsidRDefault="00FF5A19" w:rsidP="00ED67D5">
            <w:pPr>
              <w:spacing w:after="0" w:line="240" w:lineRule="auto"/>
              <w:ind w:left="1080" w:hanging="360"/>
              <w:rPr>
                <w:rFonts w:eastAsia="Times New Roman" w:cstheme="minorHAnsi"/>
                <w:b/>
                <w:bCs/>
                <w:color w:val="000000" w:themeColor="text1"/>
                <w:sz w:val="24"/>
                <w:szCs w:val="24"/>
                <w:lang w:eastAsia="es-AR"/>
              </w:rPr>
            </w:pPr>
          </w:p>
          <w:p w14:paraId="07F36984" w14:textId="77777777" w:rsidR="00FF5A19" w:rsidRPr="00EF66D0" w:rsidRDefault="00FF5A19" w:rsidP="00ED67D5">
            <w:pPr>
              <w:spacing w:after="0" w:line="240" w:lineRule="auto"/>
              <w:ind w:left="720"/>
              <w:rPr>
                <w:rFonts w:eastAsia="Times New Roman" w:cstheme="minorHAnsi"/>
                <w:b/>
                <w:bCs/>
                <w:color w:val="000000" w:themeColor="text1"/>
                <w:sz w:val="24"/>
                <w:szCs w:val="24"/>
                <w:lang w:eastAsia="es-AR"/>
              </w:rPr>
            </w:pPr>
            <w:r w:rsidRPr="00EF66D0">
              <w:rPr>
                <w:rFonts w:eastAsia="Times New Roman" w:cstheme="minorHAnsi"/>
                <w:b/>
                <w:bCs/>
                <w:color w:val="000000" w:themeColor="text1"/>
                <w:sz w:val="24"/>
                <w:szCs w:val="24"/>
                <w:lang w:eastAsia="es-AR"/>
              </w:rPr>
              <w:t>BAJA DE USUARIO</w:t>
            </w:r>
          </w:p>
        </w:tc>
      </w:tr>
      <w:tr w:rsidR="00FF5A19" w:rsidRPr="00EF66D0" w14:paraId="29871D29" w14:textId="77777777" w:rsidTr="00ED67D5">
        <w:trPr>
          <w:trHeight w:val="712"/>
        </w:trPr>
        <w:tc>
          <w:tcPr>
            <w:tcW w:w="46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12A8E3CF" w14:textId="55E57409" w:rsidR="00FF5A19" w:rsidRPr="00EF66D0" w:rsidRDefault="00FF5A19" w:rsidP="00ED67D5">
            <w:pPr>
              <w:spacing w:after="0" w:line="240" w:lineRule="auto"/>
              <w:ind w:left="1080" w:hanging="360"/>
              <w:rPr>
                <w:rFonts w:eastAsia="Times New Roman" w:cstheme="minorHAnsi"/>
                <w:sz w:val="24"/>
                <w:szCs w:val="24"/>
                <w:lang w:eastAsia="es-AR"/>
              </w:rPr>
            </w:pPr>
            <w:r w:rsidRPr="00EF66D0">
              <w:rPr>
                <w:rFonts w:eastAsia="Times New Roman" w:cstheme="minorHAnsi"/>
                <w:color w:val="000000" w:themeColor="text1"/>
                <w:sz w:val="24"/>
                <w:szCs w:val="24"/>
                <w:lang w:eastAsia="es-AR"/>
              </w:rPr>
              <w:t xml:space="preserve">1.   </w:t>
            </w:r>
            <w:r w:rsidRPr="00EF66D0">
              <w:rPr>
                <w:rFonts w:cstheme="minorHAnsi"/>
                <w:sz w:val="24"/>
                <w:szCs w:val="24"/>
              </w:rPr>
              <w:tab/>
            </w:r>
            <w:r w:rsidRPr="00EF66D0">
              <w:rPr>
                <w:rFonts w:eastAsia="Times New Roman" w:cstheme="minorHAnsi"/>
                <w:color w:val="000000" w:themeColor="text1"/>
                <w:sz w:val="24"/>
                <w:szCs w:val="24"/>
                <w:lang w:eastAsia="es-AR"/>
              </w:rPr>
              <w:t>Se muestra la pantalla de usuarios.</w:t>
            </w:r>
          </w:p>
        </w:tc>
        <w:tc>
          <w:tcPr>
            <w:tcW w:w="383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20" w:type="dxa"/>
              <w:left w:w="20" w:type="dxa"/>
              <w:bottom w:w="20" w:type="dxa"/>
              <w:right w:w="20" w:type="dxa"/>
            </w:tcMar>
          </w:tcPr>
          <w:p w14:paraId="743828EE" w14:textId="77777777" w:rsidR="00FF5A19" w:rsidRPr="00EF66D0" w:rsidRDefault="00FF5A19" w:rsidP="00ED67D5">
            <w:pPr>
              <w:spacing w:after="0" w:line="240" w:lineRule="auto"/>
              <w:ind w:left="1080" w:hanging="360"/>
              <w:rPr>
                <w:rFonts w:eastAsia="Times New Roman" w:cstheme="minorHAnsi"/>
                <w:sz w:val="24"/>
                <w:szCs w:val="24"/>
                <w:lang w:eastAsia="es-AR"/>
              </w:rPr>
            </w:pPr>
            <w:r w:rsidRPr="00EF66D0">
              <w:rPr>
                <w:rFonts w:eastAsia="Times New Roman" w:cstheme="minorHAnsi"/>
                <w:b/>
                <w:bCs/>
                <w:color w:val="000000" w:themeColor="text1"/>
                <w:sz w:val="24"/>
                <w:szCs w:val="24"/>
                <w:lang w:eastAsia="es-AR"/>
              </w:rPr>
              <w:t> </w:t>
            </w:r>
          </w:p>
        </w:tc>
      </w:tr>
      <w:tr w:rsidR="00FF5A19" w:rsidRPr="00EF66D0" w14:paraId="4CF61EBA" w14:textId="77777777" w:rsidTr="00ED67D5">
        <w:trPr>
          <w:trHeight w:val="892"/>
        </w:trPr>
        <w:tc>
          <w:tcPr>
            <w:tcW w:w="46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3F767A8C" w14:textId="76B51095" w:rsidR="00FF5A19" w:rsidRPr="00EF66D0" w:rsidRDefault="00FF5A19" w:rsidP="00ED67D5">
            <w:pPr>
              <w:spacing w:after="0" w:line="240" w:lineRule="auto"/>
              <w:ind w:left="1080" w:hanging="360"/>
              <w:rPr>
                <w:rFonts w:eastAsia="Times New Roman" w:cstheme="minorHAnsi"/>
                <w:sz w:val="24"/>
                <w:szCs w:val="24"/>
                <w:lang w:eastAsia="es-AR"/>
              </w:rPr>
            </w:pPr>
            <w:r w:rsidRPr="00EF66D0">
              <w:rPr>
                <w:rFonts w:eastAsia="Times New Roman" w:cstheme="minorHAnsi"/>
                <w:color w:val="000000" w:themeColor="text1"/>
                <w:sz w:val="24"/>
                <w:szCs w:val="24"/>
                <w:lang w:eastAsia="es-AR"/>
              </w:rPr>
              <w:t xml:space="preserve">2.   </w:t>
            </w:r>
            <w:r w:rsidRPr="00EF66D0">
              <w:rPr>
                <w:rFonts w:cstheme="minorHAnsi"/>
                <w:sz w:val="24"/>
                <w:szCs w:val="24"/>
              </w:rPr>
              <w:tab/>
            </w:r>
            <w:r w:rsidRPr="00EF66D0">
              <w:rPr>
                <w:rFonts w:eastAsia="Times New Roman" w:cstheme="minorHAnsi"/>
                <w:color w:val="000000" w:themeColor="text1"/>
                <w:sz w:val="24"/>
                <w:szCs w:val="24"/>
                <w:lang w:eastAsia="es-AR"/>
              </w:rPr>
              <w:t xml:space="preserve">El usuario administrador </w:t>
            </w:r>
            <w:r w:rsidR="0014658E" w:rsidRPr="00EF66D0">
              <w:rPr>
                <w:rFonts w:eastAsia="Times New Roman" w:cstheme="minorHAnsi"/>
                <w:color w:val="000000" w:themeColor="text1"/>
                <w:sz w:val="24"/>
                <w:szCs w:val="24"/>
                <w:lang w:eastAsia="es-AR"/>
              </w:rPr>
              <w:t>selecciona un usuario de la tabla con un click.</w:t>
            </w:r>
          </w:p>
        </w:tc>
        <w:tc>
          <w:tcPr>
            <w:tcW w:w="383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20" w:type="dxa"/>
              <w:left w:w="20" w:type="dxa"/>
              <w:bottom w:w="20" w:type="dxa"/>
              <w:right w:w="20" w:type="dxa"/>
            </w:tcMar>
          </w:tcPr>
          <w:p w14:paraId="3F481FBB" w14:textId="77777777" w:rsidR="00FF5A19" w:rsidRPr="00EF66D0" w:rsidRDefault="00FF5A19" w:rsidP="00ED67D5">
            <w:pPr>
              <w:spacing w:after="0" w:line="240" w:lineRule="auto"/>
              <w:ind w:left="1080" w:hanging="360"/>
              <w:rPr>
                <w:rFonts w:eastAsia="Times New Roman" w:cstheme="minorHAnsi"/>
                <w:b/>
                <w:bCs/>
                <w:color w:val="000000" w:themeColor="text1"/>
                <w:sz w:val="24"/>
                <w:szCs w:val="24"/>
                <w:lang w:eastAsia="es-AR"/>
              </w:rPr>
            </w:pPr>
          </w:p>
        </w:tc>
      </w:tr>
      <w:tr w:rsidR="0029775D" w:rsidRPr="00EF66D0" w14:paraId="6BAC5ACB" w14:textId="77777777" w:rsidTr="00ED67D5">
        <w:trPr>
          <w:trHeight w:val="892"/>
        </w:trPr>
        <w:tc>
          <w:tcPr>
            <w:tcW w:w="46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2D15B83D" w14:textId="1DBA3B6E" w:rsidR="0029775D" w:rsidRPr="00EF66D0" w:rsidRDefault="0029775D" w:rsidP="00ED67D5">
            <w:pPr>
              <w:spacing w:after="0" w:line="240" w:lineRule="auto"/>
              <w:ind w:left="1080" w:hanging="360"/>
              <w:rPr>
                <w:rFonts w:eastAsia="Times New Roman" w:cstheme="minorHAnsi"/>
                <w:color w:val="000000" w:themeColor="text1"/>
                <w:sz w:val="24"/>
                <w:szCs w:val="24"/>
                <w:lang w:eastAsia="es-AR"/>
              </w:rPr>
            </w:pPr>
            <w:r w:rsidRPr="00EF66D0">
              <w:rPr>
                <w:rFonts w:eastAsia="Times New Roman" w:cstheme="minorHAnsi"/>
                <w:color w:val="000000" w:themeColor="text1"/>
                <w:sz w:val="24"/>
                <w:szCs w:val="24"/>
                <w:lang w:eastAsia="es-AR"/>
              </w:rPr>
              <w:t>3. El sistema muestra una ventana de confirmación</w:t>
            </w:r>
            <w:r w:rsidR="00B10AD8" w:rsidRPr="00EF66D0">
              <w:rPr>
                <w:rFonts w:eastAsia="Times New Roman" w:cstheme="minorHAnsi"/>
                <w:color w:val="000000" w:themeColor="text1"/>
                <w:sz w:val="24"/>
                <w:szCs w:val="24"/>
                <w:lang w:eastAsia="es-AR"/>
              </w:rPr>
              <w:t>.</w:t>
            </w:r>
          </w:p>
        </w:tc>
        <w:tc>
          <w:tcPr>
            <w:tcW w:w="383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20" w:type="dxa"/>
              <w:left w:w="20" w:type="dxa"/>
              <w:bottom w:w="20" w:type="dxa"/>
              <w:right w:w="20" w:type="dxa"/>
            </w:tcMar>
          </w:tcPr>
          <w:p w14:paraId="3549CF8E" w14:textId="77777777" w:rsidR="0029775D" w:rsidRPr="00EF66D0" w:rsidRDefault="0029775D" w:rsidP="00ED67D5">
            <w:pPr>
              <w:spacing w:after="0" w:line="240" w:lineRule="auto"/>
              <w:ind w:left="1080" w:hanging="360"/>
              <w:rPr>
                <w:rFonts w:eastAsia="Times New Roman" w:cstheme="minorHAnsi"/>
                <w:b/>
                <w:bCs/>
                <w:color w:val="000000" w:themeColor="text1"/>
                <w:sz w:val="24"/>
                <w:szCs w:val="24"/>
                <w:lang w:eastAsia="es-AR"/>
              </w:rPr>
            </w:pPr>
          </w:p>
        </w:tc>
      </w:tr>
      <w:tr w:rsidR="00FF5A19" w:rsidRPr="00EF66D0" w14:paraId="6F6B50DE" w14:textId="77777777" w:rsidTr="00ED67D5">
        <w:trPr>
          <w:trHeight w:val="1125"/>
        </w:trPr>
        <w:tc>
          <w:tcPr>
            <w:tcW w:w="46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01C5715E" w14:textId="7C747B42" w:rsidR="00FF5A19" w:rsidRPr="00EF66D0" w:rsidRDefault="00FF5A19" w:rsidP="00ED67D5">
            <w:pPr>
              <w:spacing w:after="0" w:line="240" w:lineRule="auto"/>
              <w:ind w:left="1080" w:hanging="360"/>
              <w:rPr>
                <w:rFonts w:eastAsia="Times New Roman" w:cstheme="minorHAnsi"/>
                <w:sz w:val="24"/>
                <w:szCs w:val="24"/>
                <w:lang w:eastAsia="es-AR"/>
              </w:rPr>
            </w:pPr>
            <w:r w:rsidRPr="00EF66D0">
              <w:rPr>
                <w:rFonts w:eastAsia="Times New Roman" w:cstheme="minorHAnsi"/>
                <w:color w:val="000000" w:themeColor="text1"/>
                <w:sz w:val="24"/>
                <w:szCs w:val="24"/>
                <w:lang w:eastAsia="es-AR"/>
              </w:rPr>
              <w:t>4.       Si el usuario administrador acepta eliminar el usuario, el sistema lo</w:t>
            </w:r>
            <w:r w:rsidR="0014658E" w:rsidRPr="00EF66D0">
              <w:rPr>
                <w:rFonts w:eastAsia="Times New Roman" w:cstheme="minorHAnsi"/>
                <w:color w:val="000000" w:themeColor="text1"/>
                <w:sz w:val="24"/>
                <w:szCs w:val="24"/>
                <w:lang w:eastAsia="es-AR"/>
              </w:rPr>
              <w:t xml:space="preserve"> desactiva</w:t>
            </w:r>
            <w:r w:rsidRPr="00EF66D0">
              <w:rPr>
                <w:rFonts w:eastAsia="Times New Roman" w:cstheme="minorHAnsi"/>
                <w:color w:val="000000" w:themeColor="text1"/>
                <w:sz w:val="24"/>
                <w:szCs w:val="24"/>
                <w:lang w:eastAsia="es-AR"/>
              </w:rPr>
              <w:t>.</w:t>
            </w:r>
          </w:p>
        </w:tc>
        <w:tc>
          <w:tcPr>
            <w:tcW w:w="383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20" w:type="dxa"/>
              <w:left w:w="20" w:type="dxa"/>
              <w:bottom w:w="20" w:type="dxa"/>
              <w:right w:w="20" w:type="dxa"/>
            </w:tcMar>
          </w:tcPr>
          <w:p w14:paraId="0E9AC53F" w14:textId="77777777" w:rsidR="00FF5A19" w:rsidRPr="00EF66D0" w:rsidRDefault="00FF5A19" w:rsidP="00ED67D5">
            <w:pPr>
              <w:spacing w:after="0" w:line="240" w:lineRule="auto"/>
              <w:ind w:left="1080" w:hanging="360"/>
              <w:rPr>
                <w:rFonts w:eastAsia="Times New Roman" w:cstheme="minorHAnsi"/>
                <w:sz w:val="24"/>
                <w:szCs w:val="24"/>
                <w:lang w:eastAsia="es-AR"/>
              </w:rPr>
            </w:pPr>
            <w:r w:rsidRPr="00EF66D0">
              <w:rPr>
                <w:rFonts w:eastAsia="Times New Roman" w:cstheme="minorHAnsi"/>
                <w:color w:val="000000" w:themeColor="text1"/>
                <w:sz w:val="24"/>
                <w:szCs w:val="24"/>
                <w:lang w:eastAsia="es-AR"/>
              </w:rPr>
              <w:t>4.1   El usuario administrador cancela la eliminación del usuario.</w:t>
            </w:r>
          </w:p>
          <w:p w14:paraId="628DA7CD" w14:textId="77777777" w:rsidR="00FF5A19" w:rsidRPr="00EF66D0" w:rsidRDefault="00FF5A19" w:rsidP="00ED67D5">
            <w:pPr>
              <w:spacing w:after="0" w:line="240" w:lineRule="auto"/>
              <w:ind w:left="1080" w:hanging="360"/>
              <w:rPr>
                <w:rFonts w:eastAsia="Times New Roman" w:cstheme="minorHAnsi"/>
                <w:sz w:val="24"/>
                <w:szCs w:val="24"/>
                <w:lang w:eastAsia="es-AR"/>
              </w:rPr>
            </w:pPr>
            <w:r w:rsidRPr="00EF66D0">
              <w:rPr>
                <w:rFonts w:eastAsia="Times New Roman" w:cstheme="minorHAnsi"/>
                <w:color w:val="000000" w:themeColor="text1"/>
                <w:sz w:val="24"/>
                <w:szCs w:val="24"/>
                <w:lang w:eastAsia="es-AR"/>
              </w:rPr>
              <w:t>4.2   La eliminación no se realiza y vuelve al paso 1.</w:t>
            </w:r>
          </w:p>
        </w:tc>
      </w:tr>
    </w:tbl>
    <w:p w14:paraId="030A35FC" w14:textId="77777777" w:rsidR="00FF5A19" w:rsidRPr="00EF66D0" w:rsidRDefault="00FF5A19" w:rsidP="00FF5A19">
      <w:pPr>
        <w:rPr>
          <w:rFonts w:cstheme="minorHAnsi"/>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310"/>
        <w:gridCol w:w="4700"/>
      </w:tblGrid>
      <w:tr w:rsidR="00FF5A19" w:rsidRPr="00EF66D0" w14:paraId="70EC92F4" w14:textId="77777777" w:rsidTr="00ED67D5">
        <w:trPr>
          <w:trHeight w:val="285"/>
        </w:trPr>
        <w:tc>
          <w:tcPr>
            <w:tcW w:w="0" w:type="auto"/>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hideMark/>
          </w:tcPr>
          <w:p w14:paraId="39C5B63A" w14:textId="2E63505E" w:rsidR="00FF5A19" w:rsidRPr="00EF66D0" w:rsidRDefault="00D86F49" w:rsidP="00ED67D5">
            <w:pPr>
              <w:spacing w:before="240" w:after="0" w:line="240" w:lineRule="auto"/>
              <w:rPr>
                <w:rFonts w:eastAsia="Times New Roman" w:cstheme="minorHAnsi"/>
                <w:b/>
                <w:bCs/>
                <w:sz w:val="24"/>
                <w:szCs w:val="24"/>
                <w:lang w:eastAsia="es-AR"/>
              </w:rPr>
            </w:pPr>
            <w:r w:rsidRPr="00EF66D0">
              <w:rPr>
                <w:rFonts w:eastAsia="Times New Roman" w:cstheme="minorHAnsi"/>
                <w:b/>
                <w:bCs/>
                <w:sz w:val="24"/>
                <w:szCs w:val="24"/>
                <w:lang w:eastAsia="es-AR"/>
              </w:rPr>
              <w:t>INICIO DE SESION</w:t>
            </w:r>
          </w:p>
        </w:tc>
      </w:tr>
      <w:tr w:rsidR="00FF5A19" w:rsidRPr="00EF66D0" w14:paraId="180B7727" w14:textId="77777777" w:rsidTr="00ED67D5">
        <w:trPr>
          <w:trHeight w:val="555"/>
        </w:trPr>
        <w:tc>
          <w:tcPr>
            <w:tcW w:w="0" w:type="auto"/>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hideMark/>
          </w:tcPr>
          <w:p w14:paraId="3ECEA136" w14:textId="77777777" w:rsidR="00FF5A19" w:rsidRPr="00EF66D0" w:rsidRDefault="00FF5A19" w:rsidP="00ED67D5">
            <w:pPr>
              <w:spacing w:before="240" w:after="0" w:line="240" w:lineRule="auto"/>
              <w:rPr>
                <w:rFonts w:eastAsia="Times New Roman" w:cstheme="minorHAnsi"/>
                <w:sz w:val="24"/>
                <w:szCs w:val="24"/>
                <w:lang w:eastAsia="es-AR"/>
              </w:rPr>
            </w:pPr>
            <w:r w:rsidRPr="00EF66D0">
              <w:rPr>
                <w:rFonts w:eastAsia="Times New Roman" w:cstheme="minorHAnsi"/>
                <w:b/>
                <w:bCs/>
                <w:color w:val="000000"/>
                <w:sz w:val="24"/>
                <w:szCs w:val="24"/>
                <w:lang w:eastAsia="es-AR"/>
              </w:rPr>
              <w:t>DESCRIPCION: E</w:t>
            </w:r>
            <w:r w:rsidRPr="00EF66D0">
              <w:rPr>
                <w:rFonts w:eastAsia="Times New Roman" w:cstheme="minorHAnsi"/>
                <w:color w:val="000000"/>
                <w:sz w:val="24"/>
                <w:szCs w:val="24"/>
                <w:lang w:eastAsia="es-AR"/>
              </w:rPr>
              <w:t>l caso de uso inicio de sesión solicita al usuario el DNI y su contraseña para validar su identidad y permitirle el ingreso al sistema.</w:t>
            </w:r>
          </w:p>
        </w:tc>
      </w:tr>
      <w:tr w:rsidR="00FF5A19" w:rsidRPr="00EF66D0" w14:paraId="518DA30E" w14:textId="77777777" w:rsidTr="00ED67D5">
        <w:trPr>
          <w:trHeight w:val="285"/>
        </w:trPr>
        <w:tc>
          <w:tcPr>
            <w:tcW w:w="0" w:type="auto"/>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hideMark/>
          </w:tcPr>
          <w:p w14:paraId="0AE6C12D" w14:textId="77777777" w:rsidR="00FF5A19" w:rsidRPr="00EF66D0" w:rsidRDefault="00FF5A19" w:rsidP="00ED67D5">
            <w:pPr>
              <w:spacing w:before="240" w:after="0" w:line="240" w:lineRule="auto"/>
              <w:rPr>
                <w:rFonts w:eastAsia="Times New Roman" w:cstheme="minorHAnsi"/>
                <w:color w:val="000000" w:themeColor="text1"/>
                <w:sz w:val="24"/>
                <w:szCs w:val="24"/>
                <w:lang w:eastAsia="es-AR"/>
              </w:rPr>
            </w:pPr>
            <w:r w:rsidRPr="00EF66D0">
              <w:rPr>
                <w:rFonts w:eastAsia="Times New Roman" w:cstheme="minorHAnsi"/>
                <w:b/>
                <w:bCs/>
                <w:color w:val="000000"/>
                <w:sz w:val="24"/>
                <w:szCs w:val="24"/>
                <w:lang w:eastAsia="es-AR"/>
              </w:rPr>
              <w:t xml:space="preserve">Actores: </w:t>
            </w:r>
            <w:r w:rsidRPr="00EF66D0">
              <w:rPr>
                <w:rFonts w:eastAsia="Times New Roman" w:cstheme="minorHAnsi"/>
                <w:color w:val="000000"/>
                <w:sz w:val="24"/>
                <w:szCs w:val="24"/>
                <w:lang w:eastAsia="es-AR"/>
              </w:rPr>
              <w:t>empleado, administrador</w:t>
            </w:r>
          </w:p>
        </w:tc>
      </w:tr>
      <w:tr w:rsidR="00FF5A19" w:rsidRPr="00EF66D0" w14:paraId="1BEB7478" w14:textId="77777777" w:rsidTr="00ED67D5">
        <w:trPr>
          <w:trHeight w:val="285"/>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hideMark/>
          </w:tcPr>
          <w:p w14:paraId="41B52368" w14:textId="77777777" w:rsidR="00FF5A19" w:rsidRPr="00EF66D0" w:rsidRDefault="00FF5A19" w:rsidP="00ED67D5">
            <w:pPr>
              <w:spacing w:before="240" w:after="0" w:line="240" w:lineRule="auto"/>
              <w:jc w:val="center"/>
              <w:rPr>
                <w:rFonts w:eastAsia="Times New Roman" w:cstheme="minorHAnsi"/>
                <w:sz w:val="24"/>
                <w:szCs w:val="24"/>
                <w:lang w:eastAsia="es-AR"/>
              </w:rPr>
            </w:pPr>
            <w:r w:rsidRPr="00EF66D0">
              <w:rPr>
                <w:rFonts w:eastAsia="Times New Roman" w:cstheme="minorHAnsi"/>
                <w:b/>
                <w:bCs/>
                <w:color w:val="000000"/>
                <w:sz w:val="24"/>
                <w:szCs w:val="24"/>
                <w:lang w:eastAsia="es-AR"/>
              </w:rPr>
              <w:t>Camino estándar</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hideMark/>
          </w:tcPr>
          <w:p w14:paraId="5D1C2605" w14:textId="77777777" w:rsidR="00FF5A19" w:rsidRPr="00EF66D0" w:rsidRDefault="00FF5A19" w:rsidP="00ED67D5">
            <w:pPr>
              <w:spacing w:before="240" w:after="0" w:line="240" w:lineRule="auto"/>
              <w:jc w:val="center"/>
              <w:rPr>
                <w:rFonts w:eastAsia="Times New Roman" w:cstheme="minorHAnsi"/>
                <w:sz w:val="24"/>
                <w:szCs w:val="24"/>
                <w:lang w:eastAsia="es-AR"/>
              </w:rPr>
            </w:pPr>
            <w:r w:rsidRPr="00EF66D0">
              <w:rPr>
                <w:rFonts w:eastAsia="Times New Roman" w:cstheme="minorHAnsi"/>
                <w:b/>
                <w:bCs/>
                <w:color w:val="000000"/>
                <w:sz w:val="24"/>
                <w:szCs w:val="24"/>
                <w:lang w:eastAsia="es-AR"/>
              </w:rPr>
              <w:t>Alternativo</w:t>
            </w:r>
          </w:p>
        </w:tc>
      </w:tr>
      <w:tr w:rsidR="00FF5A19" w:rsidRPr="00EF66D0" w14:paraId="4E33148E" w14:textId="77777777" w:rsidTr="00ED67D5">
        <w:trPr>
          <w:trHeight w:val="555"/>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hideMark/>
          </w:tcPr>
          <w:p w14:paraId="32DFF397" w14:textId="77777777" w:rsidR="00FF5A19" w:rsidRPr="00EF66D0" w:rsidRDefault="00FF5A19" w:rsidP="00ED67D5">
            <w:pPr>
              <w:spacing w:after="0" w:line="240" w:lineRule="auto"/>
              <w:ind w:left="1080" w:hanging="360"/>
              <w:rPr>
                <w:rFonts w:eastAsia="Times New Roman" w:cstheme="minorHAnsi"/>
                <w:sz w:val="24"/>
                <w:szCs w:val="24"/>
                <w:lang w:eastAsia="es-AR"/>
              </w:rPr>
            </w:pPr>
            <w:r w:rsidRPr="00EF66D0">
              <w:rPr>
                <w:rFonts w:eastAsia="Times New Roman" w:cstheme="minorHAnsi"/>
                <w:color w:val="000000"/>
                <w:sz w:val="24"/>
                <w:szCs w:val="24"/>
                <w:lang w:eastAsia="es-AR"/>
              </w:rPr>
              <w:t xml:space="preserve">1.   </w:t>
            </w:r>
            <w:r w:rsidRPr="00EF66D0">
              <w:rPr>
                <w:rFonts w:eastAsia="Times New Roman" w:cstheme="minorHAnsi"/>
                <w:color w:val="000000"/>
                <w:sz w:val="24"/>
                <w:szCs w:val="24"/>
                <w:lang w:eastAsia="es-AR"/>
              </w:rPr>
              <w:tab/>
              <w:t>El usuario hace clic sobre el icono del sistema.</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hideMark/>
          </w:tcPr>
          <w:p w14:paraId="5490B315" w14:textId="77777777" w:rsidR="00FF5A19" w:rsidRPr="00EF66D0" w:rsidRDefault="00FF5A19" w:rsidP="00ED67D5">
            <w:pPr>
              <w:spacing w:before="240" w:after="0" w:line="240" w:lineRule="auto"/>
              <w:jc w:val="center"/>
              <w:rPr>
                <w:rFonts w:eastAsia="Times New Roman" w:cstheme="minorHAnsi"/>
                <w:sz w:val="24"/>
                <w:szCs w:val="24"/>
                <w:lang w:eastAsia="es-AR"/>
              </w:rPr>
            </w:pPr>
            <w:r w:rsidRPr="00EF66D0">
              <w:rPr>
                <w:rFonts w:eastAsia="Times New Roman" w:cstheme="minorHAnsi"/>
                <w:b/>
                <w:bCs/>
                <w:color w:val="000000"/>
                <w:sz w:val="24"/>
                <w:szCs w:val="24"/>
                <w:lang w:eastAsia="es-AR"/>
              </w:rPr>
              <w:t> </w:t>
            </w:r>
          </w:p>
        </w:tc>
      </w:tr>
      <w:tr w:rsidR="00FF5A19" w:rsidRPr="00EF66D0" w14:paraId="28B5080A" w14:textId="77777777" w:rsidTr="00ED67D5">
        <w:trPr>
          <w:trHeight w:val="1095"/>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hideMark/>
          </w:tcPr>
          <w:p w14:paraId="18A862F4" w14:textId="77777777" w:rsidR="00FF5A19" w:rsidRPr="00EF66D0" w:rsidRDefault="00FF5A19" w:rsidP="00ED67D5">
            <w:pPr>
              <w:spacing w:after="0" w:line="240" w:lineRule="auto"/>
              <w:ind w:left="1080" w:hanging="360"/>
              <w:rPr>
                <w:rFonts w:eastAsia="Times New Roman" w:cstheme="minorHAnsi"/>
                <w:sz w:val="24"/>
                <w:szCs w:val="24"/>
                <w:lang w:eastAsia="es-AR"/>
              </w:rPr>
            </w:pPr>
            <w:r w:rsidRPr="00EF66D0">
              <w:rPr>
                <w:rFonts w:eastAsia="Times New Roman" w:cstheme="minorHAnsi"/>
                <w:color w:val="000000"/>
                <w:sz w:val="24"/>
                <w:szCs w:val="24"/>
                <w:lang w:eastAsia="es-AR"/>
              </w:rPr>
              <w:t xml:space="preserve">2.   </w:t>
            </w:r>
            <w:r w:rsidRPr="00EF66D0">
              <w:rPr>
                <w:rFonts w:eastAsia="Times New Roman" w:cstheme="minorHAnsi"/>
                <w:color w:val="000000"/>
                <w:sz w:val="24"/>
                <w:szCs w:val="24"/>
                <w:lang w:eastAsia="es-AR"/>
              </w:rPr>
              <w:tab/>
              <w:t>El sistema muestra en la ventana los campos donde el usuario debe introducir su número de DNI y su contraseña.</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hideMark/>
          </w:tcPr>
          <w:p w14:paraId="0EE8FC8A" w14:textId="77777777" w:rsidR="00FF5A19" w:rsidRPr="00EF66D0" w:rsidRDefault="00FF5A19" w:rsidP="00ED67D5">
            <w:pPr>
              <w:spacing w:before="240" w:after="0" w:line="240" w:lineRule="auto"/>
              <w:rPr>
                <w:rFonts w:eastAsia="Times New Roman" w:cstheme="minorHAnsi"/>
                <w:sz w:val="24"/>
                <w:szCs w:val="24"/>
                <w:lang w:eastAsia="es-AR"/>
              </w:rPr>
            </w:pPr>
            <w:r w:rsidRPr="00EF66D0">
              <w:rPr>
                <w:rFonts w:eastAsia="Times New Roman" w:cstheme="minorHAnsi"/>
                <w:b/>
                <w:bCs/>
                <w:color w:val="000000"/>
                <w:sz w:val="24"/>
                <w:szCs w:val="24"/>
                <w:lang w:eastAsia="es-AR"/>
              </w:rPr>
              <w:t> </w:t>
            </w:r>
          </w:p>
          <w:p w14:paraId="1B2D0211" w14:textId="77777777" w:rsidR="00FF5A19" w:rsidRPr="00EF66D0" w:rsidRDefault="00FF5A19" w:rsidP="00ED67D5">
            <w:pPr>
              <w:spacing w:before="240" w:after="0" w:line="240" w:lineRule="auto"/>
              <w:rPr>
                <w:rFonts w:eastAsia="Times New Roman" w:cstheme="minorHAnsi"/>
                <w:sz w:val="24"/>
                <w:szCs w:val="24"/>
                <w:lang w:eastAsia="es-AR"/>
              </w:rPr>
            </w:pPr>
            <w:r w:rsidRPr="00EF66D0">
              <w:rPr>
                <w:rFonts w:eastAsia="Times New Roman" w:cstheme="minorHAnsi"/>
                <w:b/>
                <w:bCs/>
                <w:color w:val="000000"/>
                <w:sz w:val="24"/>
                <w:szCs w:val="24"/>
                <w:lang w:eastAsia="es-AR"/>
              </w:rPr>
              <w:t> </w:t>
            </w:r>
          </w:p>
        </w:tc>
      </w:tr>
      <w:tr w:rsidR="00FF5A19" w:rsidRPr="00EF66D0" w14:paraId="5587D7E2" w14:textId="77777777" w:rsidTr="00ED67D5">
        <w:trPr>
          <w:trHeight w:val="795"/>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hideMark/>
          </w:tcPr>
          <w:p w14:paraId="44023482" w14:textId="77777777" w:rsidR="00FF5A19" w:rsidRPr="00EF66D0" w:rsidRDefault="00FF5A19" w:rsidP="00ED67D5">
            <w:pPr>
              <w:spacing w:after="0" w:line="240" w:lineRule="auto"/>
              <w:ind w:left="1080" w:hanging="360"/>
              <w:rPr>
                <w:rFonts w:eastAsia="Times New Roman" w:cstheme="minorHAnsi"/>
                <w:sz w:val="24"/>
                <w:szCs w:val="24"/>
                <w:lang w:eastAsia="es-AR"/>
              </w:rPr>
            </w:pPr>
            <w:r w:rsidRPr="00EF66D0">
              <w:rPr>
                <w:rFonts w:eastAsia="Times New Roman" w:cstheme="minorHAnsi"/>
                <w:color w:val="000000"/>
                <w:sz w:val="24"/>
                <w:szCs w:val="24"/>
                <w:lang w:eastAsia="es-AR"/>
              </w:rPr>
              <w:t xml:space="preserve">3.   </w:t>
            </w:r>
            <w:r w:rsidRPr="00EF66D0">
              <w:rPr>
                <w:rFonts w:eastAsia="Times New Roman" w:cstheme="minorHAnsi"/>
                <w:color w:val="000000"/>
                <w:sz w:val="24"/>
                <w:szCs w:val="24"/>
                <w:lang w:eastAsia="es-AR"/>
              </w:rPr>
              <w:tab/>
              <w:t>El usuario completa los campos y pulsa el botón “ingresar”.</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hideMark/>
          </w:tcPr>
          <w:p w14:paraId="23A54701" w14:textId="77777777" w:rsidR="00FF5A19" w:rsidRPr="00EF66D0" w:rsidRDefault="00FF5A19" w:rsidP="00ED67D5">
            <w:pPr>
              <w:spacing w:before="240" w:after="0" w:line="240" w:lineRule="auto"/>
              <w:rPr>
                <w:rFonts w:eastAsia="Times New Roman" w:cstheme="minorHAnsi"/>
                <w:sz w:val="24"/>
                <w:szCs w:val="24"/>
                <w:lang w:eastAsia="es-AR"/>
              </w:rPr>
            </w:pPr>
            <w:commentRangeStart w:id="38"/>
            <w:commentRangeStart w:id="39"/>
            <w:r w:rsidRPr="00EF66D0">
              <w:rPr>
                <w:rFonts w:eastAsia="Times New Roman" w:cstheme="minorHAnsi"/>
                <w:b/>
                <w:bCs/>
                <w:color w:val="000000"/>
                <w:sz w:val="24"/>
                <w:szCs w:val="24"/>
                <w:lang w:eastAsia="es-AR"/>
              </w:rPr>
              <w:t>3.</w:t>
            </w:r>
            <w:r w:rsidRPr="00EF66D0">
              <w:rPr>
                <w:rFonts w:eastAsia="Times New Roman" w:cstheme="minorHAnsi"/>
                <w:color w:val="000000"/>
                <w:sz w:val="24"/>
                <w:szCs w:val="24"/>
                <w:lang w:eastAsia="es-AR"/>
              </w:rPr>
              <w:t>1 si el usuario no recuerda su contraseña puede seleccionar la opción “recuperación de contraseña.</w:t>
            </w:r>
          </w:p>
          <w:p w14:paraId="16A1BACC" w14:textId="77777777" w:rsidR="00FF5A19" w:rsidRPr="00EF66D0" w:rsidRDefault="00FF5A19" w:rsidP="00ED67D5">
            <w:pPr>
              <w:spacing w:before="240" w:after="0" w:line="240" w:lineRule="auto"/>
              <w:rPr>
                <w:rFonts w:eastAsia="Times New Roman" w:cstheme="minorHAnsi"/>
                <w:color w:val="000000" w:themeColor="text1"/>
                <w:sz w:val="24"/>
                <w:szCs w:val="24"/>
                <w:lang w:eastAsia="es-AR"/>
              </w:rPr>
            </w:pPr>
            <w:r w:rsidRPr="00EF66D0">
              <w:rPr>
                <w:rFonts w:eastAsia="Times New Roman" w:cstheme="minorHAnsi"/>
                <w:color w:val="000000" w:themeColor="text1"/>
                <w:sz w:val="24"/>
                <w:szCs w:val="24"/>
                <w:lang w:eastAsia="es-AR"/>
              </w:rPr>
              <w:t>3.2 el sistema llama al caso de uso recuperación de contraseña.</w:t>
            </w:r>
            <w:commentRangeEnd w:id="38"/>
            <w:r w:rsidRPr="00EF66D0">
              <w:rPr>
                <w:rStyle w:val="Refdecomentario"/>
                <w:rFonts w:eastAsia="Times New Roman" w:cstheme="minorHAnsi"/>
                <w:color w:val="000000" w:themeColor="text1"/>
                <w:sz w:val="24"/>
                <w:szCs w:val="24"/>
                <w:lang w:eastAsia="es-AR"/>
              </w:rPr>
              <w:commentReference w:id="38"/>
            </w:r>
            <w:commentRangeEnd w:id="39"/>
            <w:r w:rsidRPr="00EF66D0">
              <w:rPr>
                <w:rStyle w:val="Refdecomentario"/>
                <w:rFonts w:eastAsia="Times New Roman" w:cstheme="minorHAnsi"/>
                <w:color w:val="000000" w:themeColor="text1"/>
                <w:sz w:val="24"/>
                <w:szCs w:val="24"/>
                <w:lang w:eastAsia="es-AR"/>
              </w:rPr>
              <w:commentReference w:id="39"/>
            </w:r>
          </w:p>
        </w:tc>
      </w:tr>
      <w:tr w:rsidR="00FF5A19" w:rsidRPr="00EF66D0" w14:paraId="043C07A4" w14:textId="77777777" w:rsidTr="00ED67D5">
        <w:trPr>
          <w:trHeight w:val="1564"/>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hideMark/>
          </w:tcPr>
          <w:p w14:paraId="5771E6A5" w14:textId="77777777" w:rsidR="00FF5A19" w:rsidRPr="00EF66D0" w:rsidRDefault="00FF5A19" w:rsidP="00ED67D5">
            <w:pPr>
              <w:spacing w:after="0" w:line="240" w:lineRule="auto"/>
              <w:ind w:left="1080" w:hanging="360"/>
              <w:rPr>
                <w:rFonts w:eastAsia="Times New Roman" w:cstheme="minorHAnsi"/>
                <w:sz w:val="24"/>
                <w:szCs w:val="24"/>
                <w:lang w:eastAsia="es-AR"/>
              </w:rPr>
            </w:pPr>
            <w:r w:rsidRPr="00EF66D0">
              <w:rPr>
                <w:rFonts w:eastAsia="Times New Roman" w:cstheme="minorHAnsi"/>
                <w:color w:val="000000"/>
                <w:sz w:val="24"/>
                <w:szCs w:val="24"/>
                <w:lang w:eastAsia="es-AR"/>
              </w:rPr>
              <w:lastRenderedPageBreak/>
              <w:t>4.       El sistema valida los datos ingresados</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hideMark/>
          </w:tcPr>
          <w:p w14:paraId="47AA3736" w14:textId="77777777" w:rsidR="00FF5A19" w:rsidRPr="00EF66D0" w:rsidRDefault="00FF5A19" w:rsidP="00ED67D5">
            <w:pPr>
              <w:spacing w:after="0" w:line="240" w:lineRule="auto"/>
              <w:ind w:left="460" w:hanging="280"/>
              <w:rPr>
                <w:rFonts w:eastAsia="Times New Roman" w:cstheme="minorHAnsi"/>
                <w:sz w:val="24"/>
                <w:szCs w:val="24"/>
                <w:lang w:eastAsia="es-AR"/>
              </w:rPr>
            </w:pPr>
            <w:r w:rsidRPr="00EF66D0">
              <w:rPr>
                <w:rFonts w:eastAsia="Times New Roman" w:cstheme="minorHAnsi"/>
                <w:color w:val="000000"/>
                <w:sz w:val="24"/>
                <w:szCs w:val="24"/>
                <w:lang w:eastAsia="es-AR"/>
              </w:rPr>
              <w:t>4.1 Si los datos son incorrectos o no están registrados, muestra un mensaje de error con la leyenda “los datos ingresados son incorrectos verifique su usuario y contraseña”</w:t>
            </w:r>
          </w:p>
          <w:p w14:paraId="6814E257" w14:textId="77777777" w:rsidR="00FF5A19" w:rsidRPr="00EF66D0" w:rsidRDefault="00FF5A19" w:rsidP="00ED67D5">
            <w:pPr>
              <w:spacing w:after="0" w:line="240" w:lineRule="auto"/>
              <w:ind w:left="180"/>
              <w:rPr>
                <w:rFonts w:eastAsia="Times New Roman" w:cstheme="minorHAnsi"/>
                <w:sz w:val="24"/>
                <w:szCs w:val="24"/>
                <w:lang w:eastAsia="es-AR"/>
              </w:rPr>
            </w:pPr>
            <w:r w:rsidRPr="00EF66D0">
              <w:rPr>
                <w:rFonts w:eastAsia="Times New Roman" w:cstheme="minorHAnsi"/>
                <w:color w:val="000000"/>
                <w:sz w:val="24"/>
                <w:szCs w:val="24"/>
                <w:lang w:eastAsia="es-AR"/>
              </w:rPr>
              <w:t>4.2 Vuelve al paso 1.</w:t>
            </w:r>
          </w:p>
        </w:tc>
      </w:tr>
      <w:tr w:rsidR="00FF5A19" w:rsidRPr="00EF66D0" w14:paraId="54F980F3" w14:textId="77777777" w:rsidTr="00ED67D5">
        <w:trPr>
          <w:trHeight w:val="1095"/>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hideMark/>
          </w:tcPr>
          <w:p w14:paraId="0DFDBE80" w14:textId="77777777" w:rsidR="00FF5A19" w:rsidRPr="00EF66D0" w:rsidRDefault="00FF5A19" w:rsidP="00ED67D5">
            <w:pPr>
              <w:spacing w:after="0" w:line="240" w:lineRule="auto"/>
              <w:ind w:left="1080" w:hanging="360"/>
              <w:rPr>
                <w:rFonts w:eastAsia="Times New Roman" w:cstheme="minorHAnsi"/>
                <w:sz w:val="24"/>
                <w:szCs w:val="24"/>
                <w:lang w:eastAsia="es-AR"/>
              </w:rPr>
            </w:pPr>
            <w:r w:rsidRPr="00EF66D0">
              <w:rPr>
                <w:rFonts w:eastAsia="Times New Roman" w:cstheme="minorHAnsi"/>
                <w:color w:val="000000"/>
                <w:sz w:val="24"/>
                <w:szCs w:val="24"/>
                <w:lang w:eastAsia="es-AR"/>
              </w:rPr>
              <w:t>5.       Si los datos son correctos el sistema muestra la ventana principal en “modo administrador”.</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hideMark/>
          </w:tcPr>
          <w:p w14:paraId="5A81F683" w14:textId="77777777" w:rsidR="00FF5A19" w:rsidRPr="00EF66D0" w:rsidRDefault="00FF5A19" w:rsidP="00ED67D5">
            <w:pPr>
              <w:spacing w:after="0" w:line="240" w:lineRule="auto"/>
              <w:rPr>
                <w:rFonts w:eastAsia="Times New Roman" w:cstheme="minorHAnsi"/>
                <w:sz w:val="24"/>
                <w:szCs w:val="24"/>
                <w:lang w:eastAsia="es-AR"/>
              </w:rPr>
            </w:pPr>
            <w:r w:rsidRPr="00EF66D0">
              <w:rPr>
                <w:rFonts w:eastAsia="Times New Roman" w:cstheme="minorHAnsi"/>
                <w:color w:val="000000"/>
                <w:sz w:val="24"/>
                <w:szCs w:val="24"/>
                <w:lang w:eastAsia="es-AR"/>
              </w:rPr>
              <w:t xml:space="preserve">   5.1   Si los datos corresponden a un          empleado.</w:t>
            </w:r>
          </w:p>
          <w:p w14:paraId="46DADA67" w14:textId="77777777" w:rsidR="00FF5A19" w:rsidRPr="00EF66D0" w:rsidRDefault="00FF5A19" w:rsidP="00ED67D5">
            <w:pPr>
              <w:spacing w:after="0" w:line="240" w:lineRule="auto"/>
              <w:rPr>
                <w:rFonts w:eastAsia="Times New Roman" w:cstheme="minorHAnsi"/>
                <w:sz w:val="24"/>
                <w:szCs w:val="24"/>
                <w:lang w:eastAsia="es-AR"/>
              </w:rPr>
            </w:pPr>
            <w:r w:rsidRPr="00EF66D0">
              <w:rPr>
                <w:rFonts w:eastAsia="Times New Roman" w:cstheme="minorHAnsi"/>
                <w:color w:val="000000"/>
                <w:sz w:val="24"/>
                <w:szCs w:val="24"/>
                <w:lang w:eastAsia="es-AR"/>
              </w:rPr>
              <w:t>5.2   Se muestra la venta principal en “modo empleado</w:t>
            </w:r>
          </w:p>
        </w:tc>
      </w:tr>
    </w:tbl>
    <w:p w14:paraId="02D4DAD3" w14:textId="77777777" w:rsidR="00FF5A19" w:rsidRPr="00EF66D0" w:rsidRDefault="00FF5A19" w:rsidP="00FF5A19">
      <w:pPr>
        <w:rPr>
          <w:rFonts w:cstheme="minorHAnsi"/>
          <w:sz w:val="24"/>
          <w:szCs w:val="24"/>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230"/>
        <w:gridCol w:w="4245"/>
      </w:tblGrid>
      <w:tr w:rsidR="00FF5A19" w:rsidRPr="00EF66D0" w14:paraId="1166034E" w14:textId="77777777" w:rsidTr="00ED67D5">
        <w:trPr>
          <w:trHeight w:val="300"/>
        </w:trPr>
        <w:tc>
          <w:tcPr>
            <w:tcW w:w="84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DB7D63" w14:textId="77777777" w:rsidR="00FF5A19" w:rsidRPr="00EF66D0" w:rsidRDefault="00FF5A19" w:rsidP="00ED67D5">
            <w:pPr>
              <w:spacing w:after="0"/>
              <w:rPr>
                <w:rFonts w:cstheme="minorHAnsi"/>
                <w:sz w:val="24"/>
                <w:szCs w:val="24"/>
              </w:rPr>
            </w:pPr>
            <w:r w:rsidRPr="00EF66D0">
              <w:rPr>
                <w:rFonts w:eastAsia="Calibri" w:cstheme="minorHAnsi"/>
                <w:b/>
                <w:bCs/>
                <w:color w:val="000000" w:themeColor="text1"/>
                <w:sz w:val="24"/>
                <w:szCs w:val="24"/>
              </w:rPr>
              <w:t>RECUPERACION DE CONTRASEÑA</w:t>
            </w:r>
          </w:p>
        </w:tc>
      </w:tr>
      <w:tr w:rsidR="00FF5A19" w:rsidRPr="00EF66D0" w14:paraId="1639B9DE" w14:textId="77777777" w:rsidTr="00ED67D5">
        <w:trPr>
          <w:trHeight w:val="300"/>
        </w:trPr>
        <w:tc>
          <w:tcPr>
            <w:tcW w:w="84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9984A1" w14:textId="77777777" w:rsidR="00FF5A19" w:rsidRPr="00EF66D0" w:rsidRDefault="00FF5A19" w:rsidP="00ED67D5">
            <w:pPr>
              <w:spacing w:after="0"/>
              <w:rPr>
                <w:rFonts w:cstheme="minorHAnsi"/>
                <w:sz w:val="24"/>
                <w:szCs w:val="24"/>
              </w:rPr>
            </w:pPr>
            <w:r w:rsidRPr="00EF66D0">
              <w:rPr>
                <w:rFonts w:eastAsia="Calibri" w:cstheme="minorHAnsi"/>
                <w:b/>
                <w:bCs/>
                <w:color w:val="000000" w:themeColor="text1"/>
                <w:sz w:val="24"/>
                <w:szCs w:val="24"/>
              </w:rPr>
              <w:t>Descripción:</w:t>
            </w:r>
            <w:r w:rsidRPr="00EF66D0">
              <w:rPr>
                <w:rFonts w:eastAsia="Calibri" w:cstheme="minorHAnsi"/>
                <w:color w:val="000000" w:themeColor="text1"/>
                <w:sz w:val="24"/>
                <w:szCs w:val="24"/>
              </w:rPr>
              <w:t xml:space="preserve"> Este caso de uso permite al usuario recuperar su contraseña si no la recuerde, enviándola al correo electrónico del administrador del sistema. </w:t>
            </w:r>
          </w:p>
          <w:p w14:paraId="4981DE4B" w14:textId="77777777" w:rsidR="00FF5A19" w:rsidRPr="00EF66D0" w:rsidRDefault="00FF5A19" w:rsidP="00ED67D5">
            <w:pPr>
              <w:spacing w:after="0"/>
              <w:rPr>
                <w:rFonts w:cstheme="minorHAnsi"/>
                <w:sz w:val="24"/>
                <w:szCs w:val="24"/>
              </w:rPr>
            </w:pPr>
            <w:r w:rsidRPr="00EF66D0">
              <w:rPr>
                <w:rFonts w:eastAsia="Calibri" w:cstheme="minorHAnsi"/>
                <w:color w:val="000000" w:themeColor="text1"/>
                <w:sz w:val="24"/>
                <w:szCs w:val="24"/>
              </w:rPr>
              <w:t xml:space="preserve"> </w:t>
            </w:r>
          </w:p>
        </w:tc>
      </w:tr>
      <w:tr w:rsidR="00FF5A19" w:rsidRPr="00EF66D0" w14:paraId="3457A450" w14:textId="77777777" w:rsidTr="00ED67D5">
        <w:trPr>
          <w:trHeight w:val="300"/>
        </w:trPr>
        <w:tc>
          <w:tcPr>
            <w:tcW w:w="84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9C2C3A" w14:textId="77777777" w:rsidR="00FF5A19" w:rsidRPr="00EF66D0" w:rsidRDefault="00FF5A19" w:rsidP="00ED67D5">
            <w:pPr>
              <w:spacing w:after="0"/>
              <w:rPr>
                <w:rFonts w:cstheme="minorHAnsi"/>
                <w:sz w:val="24"/>
                <w:szCs w:val="24"/>
              </w:rPr>
            </w:pPr>
            <w:r w:rsidRPr="00EF66D0">
              <w:rPr>
                <w:rFonts w:eastAsia="Calibri" w:cstheme="minorHAnsi"/>
                <w:b/>
                <w:bCs/>
                <w:color w:val="000000" w:themeColor="text1"/>
                <w:sz w:val="24"/>
                <w:szCs w:val="24"/>
              </w:rPr>
              <w:t>Actores:</w:t>
            </w:r>
            <w:r w:rsidRPr="00EF66D0">
              <w:rPr>
                <w:rFonts w:eastAsia="Calibri" w:cstheme="minorHAnsi"/>
                <w:color w:val="000000" w:themeColor="text1"/>
                <w:sz w:val="24"/>
                <w:szCs w:val="24"/>
              </w:rPr>
              <w:t xml:space="preserve"> Administrador y empleado</w:t>
            </w:r>
          </w:p>
          <w:p w14:paraId="655977D9" w14:textId="77777777" w:rsidR="00FF5A19" w:rsidRPr="00EF66D0" w:rsidRDefault="00FF5A19" w:rsidP="00ED67D5">
            <w:pPr>
              <w:spacing w:after="0"/>
              <w:rPr>
                <w:rFonts w:cstheme="minorHAnsi"/>
                <w:sz w:val="24"/>
                <w:szCs w:val="24"/>
              </w:rPr>
            </w:pPr>
            <w:r w:rsidRPr="00EF66D0">
              <w:rPr>
                <w:rFonts w:eastAsia="Calibri" w:cstheme="minorHAnsi"/>
                <w:color w:val="000000" w:themeColor="text1"/>
                <w:sz w:val="24"/>
                <w:szCs w:val="24"/>
              </w:rPr>
              <w:t xml:space="preserve"> </w:t>
            </w:r>
          </w:p>
        </w:tc>
      </w:tr>
      <w:tr w:rsidR="00FF5A19" w:rsidRPr="00EF66D0" w14:paraId="6EF0A5F3" w14:textId="77777777" w:rsidTr="00ED67D5">
        <w:trPr>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21475ACB" w14:textId="77777777" w:rsidR="00FF5A19" w:rsidRPr="00EF66D0" w:rsidRDefault="00FF5A19" w:rsidP="00ED67D5">
            <w:pPr>
              <w:spacing w:after="0"/>
              <w:rPr>
                <w:rFonts w:cstheme="minorHAnsi"/>
                <w:sz w:val="24"/>
                <w:szCs w:val="24"/>
              </w:rPr>
            </w:pPr>
            <w:r w:rsidRPr="00EF66D0">
              <w:rPr>
                <w:rFonts w:eastAsia="Calibri" w:cstheme="minorHAnsi"/>
                <w:b/>
                <w:bCs/>
                <w:color w:val="000000" w:themeColor="text1"/>
                <w:sz w:val="24"/>
                <w:szCs w:val="24"/>
              </w:rPr>
              <w:t xml:space="preserve">Camino estándar </w:t>
            </w:r>
          </w:p>
          <w:p w14:paraId="4972ED65" w14:textId="77777777" w:rsidR="00FF5A19" w:rsidRPr="00EF66D0" w:rsidRDefault="00FF5A19" w:rsidP="00ED67D5">
            <w:pPr>
              <w:spacing w:after="0"/>
              <w:rPr>
                <w:rFonts w:cstheme="minorHAnsi"/>
                <w:sz w:val="24"/>
                <w:szCs w:val="24"/>
              </w:rPr>
            </w:pPr>
            <w:r w:rsidRPr="00EF66D0">
              <w:rPr>
                <w:rFonts w:eastAsia="Calibri" w:cstheme="minorHAnsi"/>
                <w:b/>
                <w:bCs/>
                <w:color w:val="000000" w:themeColor="text1"/>
                <w:sz w:val="24"/>
                <w:szCs w:val="24"/>
              </w:rPr>
              <w:t xml:space="preserve"> </w:t>
            </w:r>
          </w:p>
        </w:tc>
        <w:tc>
          <w:tcPr>
            <w:tcW w:w="4245" w:type="dxa"/>
            <w:tcBorders>
              <w:top w:val="nil"/>
              <w:left w:val="single" w:sz="8" w:space="0" w:color="000000" w:themeColor="text1"/>
              <w:bottom w:val="single" w:sz="8" w:space="0" w:color="000000" w:themeColor="text1"/>
              <w:right w:val="single" w:sz="8" w:space="0" w:color="000000" w:themeColor="text1"/>
            </w:tcBorders>
            <w:vAlign w:val="center"/>
          </w:tcPr>
          <w:p w14:paraId="590A18C0" w14:textId="77777777" w:rsidR="00FF5A19" w:rsidRPr="00EF66D0" w:rsidRDefault="00FF5A19" w:rsidP="00ED67D5">
            <w:pPr>
              <w:spacing w:after="0"/>
              <w:rPr>
                <w:rFonts w:cstheme="minorHAnsi"/>
                <w:sz w:val="24"/>
                <w:szCs w:val="24"/>
              </w:rPr>
            </w:pPr>
            <w:r w:rsidRPr="00EF66D0">
              <w:rPr>
                <w:rFonts w:eastAsia="Calibri" w:cstheme="minorHAnsi"/>
                <w:b/>
                <w:bCs/>
                <w:color w:val="000000" w:themeColor="text1"/>
                <w:sz w:val="24"/>
                <w:szCs w:val="24"/>
              </w:rPr>
              <w:t xml:space="preserve">       Alternativo </w:t>
            </w:r>
          </w:p>
          <w:p w14:paraId="73646E84" w14:textId="77777777" w:rsidR="00FF5A19" w:rsidRPr="00EF66D0" w:rsidRDefault="00FF5A19" w:rsidP="00ED67D5">
            <w:pPr>
              <w:spacing w:after="0"/>
              <w:rPr>
                <w:rFonts w:cstheme="minorHAnsi"/>
                <w:sz w:val="24"/>
                <w:szCs w:val="24"/>
              </w:rPr>
            </w:pPr>
            <w:r w:rsidRPr="00EF66D0">
              <w:rPr>
                <w:rFonts w:eastAsia="Calibri" w:cstheme="minorHAnsi"/>
                <w:b/>
                <w:bCs/>
                <w:color w:val="000000" w:themeColor="text1"/>
                <w:sz w:val="24"/>
                <w:szCs w:val="24"/>
              </w:rPr>
              <w:t xml:space="preserve"> </w:t>
            </w:r>
          </w:p>
        </w:tc>
      </w:tr>
      <w:tr w:rsidR="00FF5A19" w:rsidRPr="00EF66D0" w14:paraId="0721E0C3" w14:textId="77777777" w:rsidTr="00ED67D5">
        <w:trPr>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211B5FFA" w14:textId="77777777" w:rsidR="00FF5A19" w:rsidRPr="00EF66D0" w:rsidRDefault="00FF5A19">
            <w:pPr>
              <w:pStyle w:val="Prrafodelista"/>
              <w:numPr>
                <w:ilvl w:val="0"/>
                <w:numId w:val="67"/>
              </w:numPr>
              <w:spacing w:after="0"/>
              <w:rPr>
                <w:rFonts w:cstheme="minorHAnsi"/>
                <w:color w:val="000000" w:themeColor="text1"/>
                <w:sz w:val="24"/>
                <w:szCs w:val="24"/>
              </w:rPr>
            </w:pPr>
            <w:r w:rsidRPr="00EF66D0">
              <w:rPr>
                <w:rFonts w:cstheme="minorHAnsi"/>
                <w:color w:val="000000" w:themeColor="text1"/>
                <w:sz w:val="24"/>
                <w:szCs w:val="24"/>
              </w:rPr>
              <w:t>El sistema muestra la pantalla de inicio de sesión</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23DC7AC" w14:textId="77777777" w:rsidR="00FF5A19" w:rsidRPr="00EF66D0" w:rsidRDefault="00FF5A19" w:rsidP="00ED67D5">
            <w:pPr>
              <w:spacing w:after="0"/>
              <w:rPr>
                <w:rFonts w:cstheme="minorHAnsi"/>
                <w:sz w:val="24"/>
                <w:szCs w:val="24"/>
              </w:rPr>
            </w:pPr>
            <w:r w:rsidRPr="00EF66D0">
              <w:rPr>
                <w:rFonts w:eastAsia="Calibri" w:cstheme="minorHAnsi"/>
                <w:color w:val="000000" w:themeColor="text1"/>
                <w:sz w:val="24"/>
                <w:szCs w:val="24"/>
              </w:rPr>
              <w:t xml:space="preserve"> </w:t>
            </w:r>
            <w:r w:rsidRPr="00EF66D0">
              <w:rPr>
                <w:rFonts w:cstheme="minorHAnsi"/>
                <w:sz w:val="24"/>
                <w:szCs w:val="24"/>
              </w:rPr>
              <w:br/>
            </w:r>
            <w:r w:rsidRPr="00EF66D0">
              <w:rPr>
                <w:rFonts w:eastAsia="Calibri" w:cstheme="minorHAnsi"/>
                <w:color w:val="000000" w:themeColor="text1"/>
                <w:sz w:val="24"/>
                <w:szCs w:val="24"/>
              </w:rPr>
              <w:t xml:space="preserve">  </w:t>
            </w:r>
          </w:p>
        </w:tc>
      </w:tr>
      <w:tr w:rsidR="00FF5A19" w:rsidRPr="00EF66D0" w14:paraId="02107FA3" w14:textId="77777777" w:rsidTr="00ED67D5">
        <w:trPr>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39B8530F" w14:textId="77777777" w:rsidR="00FF5A19" w:rsidRPr="00EF66D0" w:rsidRDefault="00FF5A19">
            <w:pPr>
              <w:pStyle w:val="Prrafodelista"/>
              <w:numPr>
                <w:ilvl w:val="0"/>
                <w:numId w:val="67"/>
              </w:numPr>
              <w:spacing w:after="0"/>
              <w:rPr>
                <w:rFonts w:cstheme="minorHAnsi"/>
                <w:color w:val="000000" w:themeColor="text1"/>
                <w:sz w:val="24"/>
                <w:szCs w:val="24"/>
              </w:rPr>
            </w:pPr>
            <w:r w:rsidRPr="00EF66D0">
              <w:rPr>
                <w:rFonts w:cstheme="minorHAnsi"/>
                <w:color w:val="000000" w:themeColor="text1"/>
                <w:sz w:val="24"/>
                <w:szCs w:val="24"/>
              </w:rPr>
              <w:t>El usuario selecciona la opción “recuperación de contraseña”.</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F574575" w14:textId="77777777" w:rsidR="00FF5A19" w:rsidRPr="00EF66D0" w:rsidRDefault="00FF5A19" w:rsidP="00ED67D5">
            <w:pPr>
              <w:spacing w:after="0"/>
              <w:rPr>
                <w:rFonts w:cstheme="minorHAnsi"/>
                <w:sz w:val="24"/>
                <w:szCs w:val="24"/>
              </w:rPr>
            </w:pPr>
            <w:r w:rsidRPr="00EF66D0">
              <w:rPr>
                <w:rFonts w:eastAsia="Calibri" w:cstheme="minorHAnsi"/>
                <w:color w:val="000000" w:themeColor="text1"/>
                <w:sz w:val="24"/>
                <w:szCs w:val="24"/>
              </w:rPr>
              <w:t xml:space="preserve"> </w:t>
            </w:r>
          </w:p>
        </w:tc>
      </w:tr>
      <w:tr w:rsidR="00FF5A19" w:rsidRPr="00EF66D0" w14:paraId="774E1E77" w14:textId="77777777" w:rsidTr="00ED67D5">
        <w:trPr>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4DFD3381" w14:textId="732B73DA" w:rsidR="00FF5A19" w:rsidRPr="00EF66D0" w:rsidRDefault="00FF5A19">
            <w:pPr>
              <w:pStyle w:val="Prrafodelista"/>
              <w:numPr>
                <w:ilvl w:val="0"/>
                <w:numId w:val="67"/>
              </w:numPr>
              <w:spacing w:after="0"/>
              <w:rPr>
                <w:rFonts w:cstheme="minorHAnsi"/>
                <w:color w:val="000000" w:themeColor="text1"/>
                <w:sz w:val="24"/>
                <w:szCs w:val="24"/>
              </w:rPr>
            </w:pPr>
            <w:r w:rsidRPr="00EF66D0">
              <w:rPr>
                <w:rFonts w:cstheme="minorHAnsi"/>
                <w:color w:val="000000" w:themeColor="text1"/>
                <w:sz w:val="24"/>
                <w:szCs w:val="24"/>
              </w:rPr>
              <w:t xml:space="preserve">El sistema </w:t>
            </w:r>
            <w:r w:rsidR="004D796C" w:rsidRPr="00EF66D0">
              <w:rPr>
                <w:rFonts w:cstheme="minorHAnsi"/>
                <w:color w:val="000000" w:themeColor="text1"/>
                <w:sz w:val="24"/>
                <w:szCs w:val="24"/>
              </w:rPr>
              <w:t xml:space="preserve">muestra la pantalla de recuperación de contraseña donde </w:t>
            </w:r>
            <w:r w:rsidRPr="00EF66D0">
              <w:rPr>
                <w:rFonts w:cstheme="minorHAnsi"/>
                <w:color w:val="000000" w:themeColor="text1"/>
                <w:sz w:val="24"/>
                <w:szCs w:val="24"/>
              </w:rPr>
              <w:t>solicita el ingreso del DNI</w:t>
            </w:r>
            <w:r w:rsidR="00617E79" w:rsidRPr="00EF66D0">
              <w:rPr>
                <w:rFonts w:cstheme="minorHAnsi"/>
                <w:color w:val="000000" w:themeColor="text1"/>
                <w:sz w:val="24"/>
                <w:szCs w:val="24"/>
              </w:rPr>
              <w:t xml:space="preserve"> y el correo electrónico </w:t>
            </w:r>
            <w:r w:rsidRPr="00EF66D0">
              <w:rPr>
                <w:rFonts w:cstheme="minorHAnsi"/>
                <w:color w:val="000000" w:themeColor="text1"/>
                <w:sz w:val="24"/>
                <w:szCs w:val="24"/>
              </w:rPr>
              <w:t>del usuario que desea recuperar la contraseña.</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5ADCAEA" w14:textId="77777777" w:rsidR="00FF5A19" w:rsidRPr="00EF66D0" w:rsidRDefault="00FF5A19" w:rsidP="00ED67D5">
            <w:pPr>
              <w:spacing w:after="0"/>
              <w:rPr>
                <w:rFonts w:cstheme="minorHAnsi"/>
                <w:sz w:val="24"/>
                <w:szCs w:val="24"/>
              </w:rPr>
            </w:pPr>
            <w:r w:rsidRPr="00EF66D0">
              <w:rPr>
                <w:rFonts w:eastAsia="Calibri" w:cstheme="minorHAnsi"/>
                <w:color w:val="000000" w:themeColor="text1"/>
                <w:sz w:val="24"/>
                <w:szCs w:val="24"/>
              </w:rPr>
              <w:t xml:space="preserve"> </w:t>
            </w:r>
          </w:p>
        </w:tc>
      </w:tr>
      <w:tr w:rsidR="00FF5A19" w:rsidRPr="00EF66D0" w14:paraId="60163632" w14:textId="77777777" w:rsidTr="00ED67D5">
        <w:trPr>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0AF3A28F" w14:textId="51872F0E" w:rsidR="00FF5A19" w:rsidRPr="00EF66D0" w:rsidRDefault="00FF5A19">
            <w:pPr>
              <w:pStyle w:val="Prrafodelista"/>
              <w:numPr>
                <w:ilvl w:val="0"/>
                <w:numId w:val="67"/>
              </w:numPr>
              <w:spacing w:after="0"/>
              <w:rPr>
                <w:rFonts w:cstheme="minorHAnsi"/>
                <w:color w:val="000000" w:themeColor="text1"/>
                <w:sz w:val="24"/>
                <w:szCs w:val="24"/>
              </w:rPr>
            </w:pPr>
            <w:r w:rsidRPr="00EF66D0">
              <w:rPr>
                <w:rFonts w:cstheme="minorHAnsi"/>
                <w:color w:val="000000" w:themeColor="text1"/>
                <w:sz w:val="24"/>
                <w:szCs w:val="24"/>
              </w:rPr>
              <w:t xml:space="preserve">Si </w:t>
            </w:r>
            <w:r w:rsidR="00617E79" w:rsidRPr="00EF66D0">
              <w:rPr>
                <w:rFonts w:cstheme="minorHAnsi"/>
                <w:color w:val="000000" w:themeColor="text1"/>
                <w:sz w:val="24"/>
                <w:szCs w:val="24"/>
              </w:rPr>
              <w:t>los datos son correctos</w:t>
            </w:r>
            <w:r w:rsidRPr="00EF66D0">
              <w:rPr>
                <w:rFonts w:cstheme="minorHAnsi"/>
                <w:color w:val="000000" w:themeColor="text1"/>
                <w:sz w:val="24"/>
                <w:szCs w:val="24"/>
              </w:rPr>
              <w:t>,</w:t>
            </w:r>
            <w:r w:rsidR="00617E79" w:rsidRPr="00EF66D0">
              <w:rPr>
                <w:rFonts w:cstheme="minorHAnsi"/>
                <w:color w:val="000000" w:themeColor="text1"/>
                <w:sz w:val="24"/>
                <w:szCs w:val="24"/>
              </w:rPr>
              <w:t xml:space="preserve"> se envía un código temporal al correo ingresado</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FB00E02" w14:textId="5C7A5F66" w:rsidR="00FF5A19" w:rsidRPr="00EF66D0" w:rsidRDefault="00FF5A19" w:rsidP="00ED67D5">
            <w:pPr>
              <w:spacing w:after="0"/>
              <w:rPr>
                <w:rFonts w:cstheme="minorHAnsi"/>
                <w:color w:val="000000" w:themeColor="text1"/>
                <w:sz w:val="24"/>
                <w:szCs w:val="24"/>
              </w:rPr>
            </w:pPr>
            <w:r w:rsidRPr="00EF66D0">
              <w:rPr>
                <w:rFonts w:cstheme="minorHAnsi"/>
                <w:color w:val="000000" w:themeColor="text1"/>
                <w:sz w:val="24"/>
                <w:szCs w:val="24"/>
              </w:rPr>
              <w:t>4.1 si</w:t>
            </w:r>
            <w:r w:rsidR="00617E79" w:rsidRPr="00EF66D0">
              <w:rPr>
                <w:rFonts w:cstheme="minorHAnsi"/>
                <w:color w:val="000000" w:themeColor="text1"/>
                <w:sz w:val="24"/>
                <w:szCs w:val="24"/>
              </w:rPr>
              <w:t xml:space="preserve"> los datos</w:t>
            </w:r>
            <w:r w:rsidRPr="00EF66D0">
              <w:rPr>
                <w:rFonts w:cstheme="minorHAnsi"/>
                <w:color w:val="000000" w:themeColor="text1"/>
                <w:sz w:val="24"/>
                <w:szCs w:val="24"/>
              </w:rPr>
              <w:t xml:space="preserve"> ingresado</w:t>
            </w:r>
            <w:r w:rsidR="00617E79" w:rsidRPr="00EF66D0">
              <w:rPr>
                <w:rFonts w:cstheme="minorHAnsi"/>
                <w:color w:val="000000" w:themeColor="text1"/>
                <w:sz w:val="24"/>
                <w:szCs w:val="24"/>
              </w:rPr>
              <w:t>s</w:t>
            </w:r>
            <w:r w:rsidRPr="00EF66D0">
              <w:rPr>
                <w:rFonts w:cstheme="minorHAnsi"/>
                <w:color w:val="000000" w:themeColor="text1"/>
                <w:sz w:val="24"/>
                <w:szCs w:val="24"/>
              </w:rPr>
              <w:t xml:space="preserve"> no correspond</w:t>
            </w:r>
            <w:r w:rsidR="004D796C" w:rsidRPr="00EF66D0">
              <w:rPr>
                <w:rFonts w:cstheme="minorHAnsi"/>
                <w:color w:val="000000" w:themeColor="text1"/>
                <w:sz w:val="24"/>
                <w:szCs w:val="24"/>
              </w:rPr>
              <w:t>en</w:t>
            </w:r>
            <w:r w:rsidRPr="00EF66D0">
              <w:rPr>
                <w:rFonts w:cstheme="minorHAnsi"/>
                <w:color w:val="000000" w:themeColor="text1"/>
                <w:sz w:val="24"/>
                <w:szCs w:val="24"/>
              </w:rPr>
              <w:t xml:space="preserve"> a un usuario registrado, el sistema lo notifica y vuelve al paso</w:t>
            </w:r>
            <w:r w:rsidR="00617E79" w:rsidRPr="00EF66D0">
              <w:rPr>
                <w:rFonts w:cstheme="minorHAnsi"/>
                <w:color w:val="000000" w:themeColor="text1"/>
                <w:sz w:val="24"/>
                <w:szCs w:val="24"/>
              </w:rPr>
              <w:t xml:space="preserve"> 1.</w:t>
            </w:r>
          </w:p>
        </w:tc>
      </w:tr>
      <w:tr w:rsidR="004D796C" w:rsidRPr="00EF66D0" w14:paraId="17826588" w14:textId="77777777" w:rsidTr="00ED67D5">
        <w:trPr>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370491C9" w14:textId="3F4DFBEE" w:rsidR="004D796C" w:rsidRPr="00EF66D0" w:rsidRDefault="003C547D">
            <w:pPr>
              <w:pStyle w:val="Prrafodelista"/>
              <w:numPr>
                <w:ilvl w:val="0"/>
                <w:numId w:val="67"/>
              </w:numPr>
              <w:spacing w:after="0"/>
              <w:rPr>
                <w:rFonts w:cstheme="minorHAnsi"/>
                <w:color w:val="000000" w:themeColor="text1"/>
                <w:sz w:val="24"/>
                <w:szCs w:val="24"/>
              </w:rPr>
            </w:pPr>
            <w:r w:rsidRPr="00EF66D0">
              <w:rPr>
                <w:rFonts w:cstheme="minorHAnsi"/>
                <w:color w:val="000000" w:themeColor="text1"/>
                <w:sz w:val="24"/>
                <w:szCs w:val="24"/>
              </w:rPr>
              <w:t>Se muestra una pantalla que solicita el ingreso del código temporal.</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5598CFB" w14:textId="77777777" w:rsidR="004D796C" w:rsidRPr="00EF66D0" w:rsidRDefault="004D796C" w:rsidP="00ED67D5">
            <w:pPr>
              <w:spacing w:after="0"/>
              <w:rPr>
                <w:rFonts w:cstheme="minorHAnsi"/>
                <w:color w:val="000000" w:themeColor="text1"/>
                <w:sz w:val="24"/>
                <w:szCs w:val="24"/>
              </w:rPr>
            </w:pPr>
          </w:p>
        </w:tc>
      </w:tr>
      <w:tr w:rsidR="003C547D" w:rsidRPr="00EF66D0" w14:paraId="5721AECF" w14:textId="77777777" w:rsidTr="00ED67D5">
        <w:trPr>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27742413" w14:textId="4544986A" w:rsidR="003C547D" w:rsidRPr="00EF66D0" w:rsidRDefault="003C547D">
            <w:pPr>
              <w:pStyle w:val="Prrafodelista"/>
              <w:numPr>
                <w:ilvl w:val="0"/>
                <w:numId w:val="67"/>
              </w:numPr>
              <w:spacing w:after="0"/>
              <w:rPr>
                <w:rFonts w:cstheme="minorHAnsi"/>
                <w:color w:val="000000" w:themeColor="text1"/>
                <w:sz w:val="24"/>
                <w:szCs w:val="24"/>
              </w:rPr>
            </w:pPr>
            <w:r w:rsidRPr="00EF66D0">
              <w:rPr>
                <w:rFonts w:cstheme="minorHAnsi"/>
                <w:color w:val="000000" w:themeColor="text1"/>
                <w:sz w:val="24"/>
                <w:szCs w:val="24"/>
              </w:rPr>
              <w:t>El usuario ingresa el código temporal y si este es correcto se le permitirá cambiar su contraseña por una nueva</w:t>
            </w:r>
            <w:r w:rsidR="00C63FF8" w:rsidRPr="00EF66D0">
              <w:rPr>
                <w:rFonts w:cstheme="minorHAnsi"/>
                <w:color w:val="000000" w:themeColor="text1"/>
                <w:sz w:val="24"/>
                <w:szCs w:val="24"/>
              </w:rPr>
              <w:t>.</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D98B9EE" w14:textId="57B5134F" w:rsidR="003C547D" w:rsidRPr="00EF66D0" w:rsidRDefault="00C63FF8" w:rsidP="00ED67D5">
            <w:pPr>
              <w:spacing w:after="0"/>
              <w:rPr>
                <w:rFonts w:cstheme="minorHAnsi"/>
                <w:color w:val="000000" w:themeColor="text1"/>
                <w:sz w:val="24"/>
                <w:szCs w:val="24"/>
              </w:rPr>
            </w:pPr>
            <w:r w:rsidRPr="00EF66D0">
              <w:rPr>
                <w:rFonts w:cstheme="minorHAnsi"/>
                <w:color w:val="000000" w:themeColor="text1"/>
                <w:sz w:val="24"/>
                <w:szCs w:val="24"/>
              </w:rPr>
              <w:t>6.1 si el código ingresado no coincide con el enviado a su correo el sistema lo informara y vuelve al paso 1.</w:t>
            </w:r>
          </w:p>
        </w:tc>
      </w:tr>
    </w:tbl>
    <w:p w14:paraId="4F2A0357" w14:textId="77777777" w:rsidR="00FF5A19" w:rsidRPr="00EF66D0" w:rsidRDefault="00FF5A19" w:rsidP="00FF5A19">
      <w:pPr>
        <w:rPr>
          <w:rFonts w:cstheme="minorHAnsi"/>
          <w:sz w:val="24"/>
          <w:szCs w:val="24"/>
        </w:rPr>
      </w:pPr>
    </w:p>
    <w:p w14:paraId="19CEFF05" w14:textId="77777777" w:rsidR="00FF5A19" w:rsidRPr="00EF66D0" w:rsidRDefault="00FF5A19" w:rsidP="00FF5A19">
      <w:pPr>
        <w:rPr>
          <w:rFonts w:cstheme="minorHAnsi"/>
          <w:sz w:val="24"/>
          <w:szCs w:val="24"/>
        </w:rPr>
      </w:pPr>
    </w:p>
    <w:tbl>
      <w:tblPr>
        <w:tblW w:w="8504" w:type="dxa"/>
        <w:tblCellMar>
          <w:top w:w="15" w:type="dxa"/>
          <w:left w:w="15" w:type="dxa"/>
          <w:bottom w:w="15" w:type="dxa"/>
          <w:right w:w="15" w:type="dxa"/>
        </w:tblCellMar>
        <w:tblLook w:val="04A0" w:firstRow="1" w:lastRow="0" w:firstColumn="1" w:lastColumn="0" w:noHBand="0" w:noVBand="1"/>
      </w:tblPr>
      <w:tblGrid>
        <w:gridCol w:w="4755"/>
        <w:gridCol w:w="3749"/>
      </w:tblGrid>
      <w:tr w:rsidR="00FF5A19" w:rsidRPr="00EF66D0" w14:paraId="441295B6" w14:textId="77777777" w:rsidTr="00ED67D5">
        <w:trPr>
          <w:trHeight w:val="420"/>
        </w:trPr>
        <w:tc>
          <w:tcPr>
            <w:tcW w:w="850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51A1133" w14:textId="77777777" w:rsidR="00FF5A19" w:rsidRPr="00EF66D0" w:rsidRDefault="00FF5A19" w:rsidP="00ED67D5">
            <w:pPr>
              <w:spacing w:before="240" w:after="240" w:line="240" w:lineRule="auto"/>
              <w:rPr>
                <w:rFonts w:eastAsia="Times New Roman" w:cstheme="minorHAnsi"/>
                <w:sz w:val="24"/>
                <w:szCs w:val="24"/>
                <w:lang w:eastAsia="es-AR"/>
              </w:rPr>
            </w:pPr>
            <w:commentRangeStart w:id="40"/>
            <w:commentRangeStart w:id="41"/>
            <w:r w:rsidRPr="00EF66D0">
              <w:rPr>
                <w:rFonts w:eastAsia="Times New Roman" w:cstheme="minorHAnsi"/>
                <w:b/>
                <w:bCs/>
                <w:color w:val="000000"/>
                <w:sz w:val="24"/>
                <w:szCs w:val="24"/>
                <w:lang w:eastAsia="es-AR"/>
              </w:rPr>
              <w:lastRenderedPageBreak/>
              <w:t>Gestión productos</w:t>
            </w:r>
            <w:commentRangeEnd w:id="40"/>
            <w:r w:rsidRPr="00EF66D0">
              <w:rPr>
                <w:rStyle w:val="Refdecomentario"/>
                <w:rFonts w:eastAsia="Times New Roman" w:cstheme="minorHAnsi"/>
                <w:sz w:val="24"/>
                <w:szCs w:val="24"/>
                <w:lang w:eastAsia="es-AR"/>
              </w:rPr>
              <w:commentReference w:id="40"/>
            </w:r>
            <w:commentRangeEnd w:id="41"/>
            <w:r w:rsidRPr="00EF66D0">
              <w:rPr>
                <w:rStyle w:val="Refdecomentario"/>
                <w:rFonts w:eastAsia="Times New Roman" w:cstheme="minorHAnsi"/>
                <w:sz w:val="24"/>
                <w:szCs w:val="24"/>
                <w:lang w:eastAsia="es-AR"/>
              </w:rPr>
              <w:commentReference w:id="41"/>
            </w:r>
          </w:p>
        </w:tc>
      </w:tr>
      <w:tr w:rsidR="00FF5A19" w:rsidRPr="00EF66D0" w14:paraId="44A5F547" w14:textId="77777777" w:rsidTr="00ED67D5">
        <w:trPr>
          <w:trHeight w:val="420"/>
        </w:trPr>
        <w:tc>
          <w:tcPr>
            <w:tcW w:w="850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8064C33" w14:textId="77777777" w:rsidR="00FF5A19" w:rsidRPr="00EF66D0" w:rsidRDefault="00FF5A19" w:rsidP="00ED67D5">
            <w:pPr>
              <w:spacing w:before="240" w:after="240" w:line="240" w:lineRule="auto"/>
              <w:rPr>
                <w:rFonts w:eastAsia="Times New Roman" w:cstheme="minorHAnsi"/>
                <w:sz w:val="24"/>
                <w:szCs w:val="24"/>
                <w:lang w:eastAsia="es-AR"/>
              </w:rPr>
            </w:pPr>
            <w:r w:rsidRPr="00EF66D0">
              <w:rPr>
                <w:rFonts w:eastAsia="Times New Roman" w:cstheme="minorHAnsi"/>
                <w:color w:val="000000"/>
                <w:sz w:val="24"/>
                <w:szCs w:val="24"/>
                <w:lang w:eastAsia="es-AR"/>
              </w:rPr>
              <w:t xml:space="preserve"> </w:t>
            </w:r>
            <w:r w:rsidRPr="00EF66D0">
              <w:rPr>
                <w:rFonts w:eastAsia="Times New Roman" w:cstheme="minorHAnsi"/>
                <w:b/>
                <w:bCs/>
                <w:color w:val="000000"/>
                <w:sz w:val="24"/>
                <w:szCs w:val="24"/>
                <w:lang w:eastAsia="es-AR"/>
              </w:rPr>
              <w:t>Actores</w:t>
            </w:r>
            <w:r w:rsidRPr="00EF66D0">
              <w:rPr>
                <w:rFonts w:eastAsia="Times New Roman" w:cstheme="minorHAnsi"/>
                <w:color w:val="000000"/>
                <w:sz w:val="24"/>
                <w:szCs w:val="24"/>
                <w:lang w:eastAsia="es-AR"/>
              </w:rPr>
              <w:t>: Administrador, Empleado</w:t>
            </w:r>
          </w:p>
        </w:tc>
      </w:tr>
      <w:tr w:rsidR="00FF5A19" w:rsidRPr="00EF66D0" w14:paraId="25B1E6CD" w14:textId="77777777" w:rsidTr="00ED67D5">
        <w:trPr>
          <w:trHeight w:val="1076"/>
        </w:trPr>
        <w:tc>
          <w:tcPr>
            <w:tcW w:w="850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DBF79D7" w14:textId="77777777" w:rsidR="00FF5A19" w:rsidRPr="00EF66D0" w:rsidRDefault="00FF5A19" w:rsidP="00ED67D5">
            <w:pPr>
              <w:spacing w:before="240" w:after="240" w:line="240" w:lineRule="auto"/>
              <w:rPr>
                <w:rFonts w:eastAsia="Times New Roman" w:cstheme="minorHAnsi"/>
                <w:sz w:val="24"/>
                <w:szCs w:val="24"/>
                <w:lang w:eastAsia="es-AR"/>
              </w:rPr>
            </w:pPr>
            <w:r w:rsidRPr="00EF66D0">
              <w:rPr>
                <w:rFonts w:eastAsia="Times New Roman" w:cstheme="minorHAnsi"/>
                <w:color w:val="000000"/>
                <w:sz w:val="24"/>
                <w:szCs w:val="24"/>
                <w:lang w:eastAsia="es-AR"/>
              </w:rPr>
              <w:t xml:space="preserve"> </w:t>
            </w:r>
            <w:r w:rsidRPr="00EF66D0">
              <w:rPr>
                <w:rFonts w:eastAsia="Times New Roman" w:cstheme="minorHAnsi"/>
                <w:b/>
                <w:bCs/>
                <w:color w:val="000000"/>
                <w:sz w:val="24"/>
                <w:szCs w:val="24"/>
                <w:lang w:eastAsia="es-AR"/>
              </w:rPr>
              <w:t>Descripción</w:t>
            </w:r>
            <w:r w:rsidRPr="00EF66D0">
              <w:rPr>
                <w:rFonts w:eastAsia="Times New Roman" w:cstheme="minorHAnsi"/>
                <w:color w:val="000000"/>
                <w:sz w:val="24"/>
                <w:szCs w:val="24"/>
                <w:lang w:eastAsia="es-AR"/>
              </w:rPr>
              <w:t>: Este caso permitirá al usuario ingresar, modificar, consultar y eliminar productos del stock del sistema.</w:t>
            </w:r>
          </w:p>
        </w:tc>
      </w:tr>
      <w:tr w:rsidR="00FF5A19" w:rsidRPr="00EF66D0" w14:paraId="7A4B37C9" w14:textId="77777777" w:rsidTr="00ED67D5">
        <w:trPr>
          <w:trHeight w:val="420"/>
        </w:trPr>
        <w:tc>
          <w:tcPr>
            <w:tcW w:w="850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4F01B11" w14:textId="77777777" w:rsidR="00FF5A19" w:rsidRPr="00EF66D0" w:rsidRDefault="00FF5A19" w:rsidP="00ED67D5">
            <w:pPr>
              <w:spacing w:before="240" w:after="240" w:line="240" w:lineRule="auto"/>
              <w:rPr>
                <w:rFonts w:eastAsia="Times New Roman" w:cstheme="minorHAnsi"/>
                <w:sz w:val="24"/>
                <w:szCs w:val="24"/>
                <w:lang w:eastAsia="es-AR"/>
              </w:rPr>
            </w:pPr>
            <w:r w:rsidRPr="00EF66D0">
              <w:rPr>
                <w:rFonts w:eastAsia="Times New Roman" w:cstheme="minorHAnsi"/>
                <w:b/>
                <w:bCs/>
                <w:color w:val="000000"/>
                <w:sz w:val="24"/>
                <w:szCs w:val="24"/>
                <w:lang w:eastAsia="es-AR"/>
              </w:rPr>
              <w:t xml:space="preserve"> AGREGAR PRODUCTOS</w:t>
            </w:r>
          </w:p>
        </w:tc>
      </w:tr>
      <w:tr w:rsidR="00FF5A19" w:rsidRPr="00EF66D0" w14:paraId="5766DC0D" w14:textId="77777777" w:rsidTr="00ED67D5">
        <w:tc>
          <w:tcPr>
            <w:tcW w:w="47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2A80757" w14:textId="77777777" w:rsidR="00FF5A19" w:rsidRPr="00EF66D0" w:rsidRDefault="00FF5A19" w:rsidP="00ED67D5">
            <w:pPr>
              <w:spacing w:before="240" w:after="240" w:line="240" w:lineRule="auto"/>
              <w:rPr>
                <w:rFonts w:eastAsia="Times New Roman" w:cstheme="minorHAnsi"/>
                <w:sz w:val="24"/>
                <w:szCs w:val="24"/>
                <w:lang w:eastAsia="es-AR"/>
              </w:rPr>
            </w:pPr>
            <w:r w:rsidRPr="00EF66D0">
              <w:rPr>
                <w:rFonts w:eastAsia="Times New Roman" w:cstheme="minorHAnsi"/>
                <w:b/>
                <w:bCs/>
                <w:color w:val="000000"/>
                <w:sz w:val="24"/>
                <w:szCs w:val="24"/>
                <w:lang w:eastAsia="es-AR"/>
              </w:rPr>
              <w:t xml:space="preserve"> Camino estándar </w:t>
            </w:r>
          </w:p>
        </w:tc>
        <w:tc>
          <w:tcPr>
            <w:tcW w:w="37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32E6F0B" w14:textId="77777777" w:rsidR="00FF5A19" w:rsidRPr="00EF66D0" w:rsidRDefault="00FF5A19" w:rsidP="00ED67D5">
            <w:pPr>
              <w:spacing w:before="240" w:after="240" w:line="240" w:lineRule="auto"/>
              <w:rPr>
                <w:rFonts w:eastAsia="Times New Roman" w:cstheme="minorHAnsi"/>
                <w:sz w:val="24"/>
                <w:szCs w:val="24"/>
                <w:lang w:eastAsia="es-AR"/>
              </w:rPr>
            </w:pPr>
            <w:r w:rsidRPr="00EF66D0">
              <w:rPr>
                <w:rFonts w:eastAsia="Times New Roman" w:cstheme="minorHAnsi"/>
                <w:b/>
                <w:bCs/>
                <w:color w:val="000000"/>
                <w:sz w:val="24"/>
                <w:szCs w:val="24"/>
                <w:lang w:eastAsia="es-AR"/>
              </w:rPr>
              <w:t xml:space="preserve"> Alternativo</w:t>
            </w:r>
          </w:p>
        </w:tc>
      </w:tr>
      <w:tr w:rsidR="00FF5A19" w:rsidRPr="00EF66D0" w14:paraId="207FE681" w14:textId="77777777" w:rsidTr="00ED67D5">
        <w:tc>
          <w:tcPr>
            <w:tcW w:w="47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014BDA9" w14:textId="77777777" w:rsidR="00FF5A19" w:rsidRPr="00EF66D0" w:rsidRDefault="00FF5A19" w:rsidP="00ED67D5">
            <w:pPr>
              <w:spacing w:before="240" w:after="240" w:line="240" w:lineRule="auto"/>
              <w:rPr>
                <w:rFonts w:eastAsia="Times New Roman" w:cstheme="minorHAnsi"/>
                <w:sz w:val="24"/>
                <w:szCs w:val="24"/>
                <w:lang w:eastAsia="es-AR"/>
              </w:rPr>
            </w:pPr>
            <w:r w:rsidRPr="00EF66D0">
              <w:rPr>
                <w:rFonts w:eastAsia="Times New Roman" w:cstheme="minorHAnsi"/>
                <w:color w:val="000000"/>
                <w:sz w:val="24"/>
                <w:szCs w:val="24"/>
                <w:lang w:eastAsia="es-AR"/>
              </w:rPr>
              <w:t xml:space="preserve"> 1. El sistema llama al caso de Iniciar Sesión</w:t>
            </w:r>
          </w:p>
        </w:tc>
        <w:tc>
          <w:tcPr>
            <w:tcW w:w="37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6BCB530" w14:textId="77777777" w:rsidR="00FF5A19" w:rsidRPr="00EF66D0" w:rsidRDefault="00FF5A19" w:rsidP="00ED67D5">
            <w:pPr>
              <w:spacing w:after="0" w:line="240" w:lineRule="auto"/>
              <w:rPr>
                <w:rFonts w:eastAsia="Times New Roman" w:cstheme="minorHAnsi"/>
                <w:sz w:val="24"/>
                <w:szCs w:val="24"/>
                <w:lang w:eastAsia="es-AR"/>
              </w:rPr>
            </w:pPr>
          </w:p>
        </w:tc>
      </w:tr>
      <w:tr w:rsidR="00FF5A19" w:rsidRPr="00EF66D0" w14:paraId="051E57F6" w14:textId="77777777" w:rsidTr="00ED67D5">
        <w:tc>
          <w:tcPr>
            <w:tcW w:w="47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5BAA433" w14:textId="77777777" w:rsidR="00FF5A19" w:rsidRPr="00EF66D0" w:rsidRDefault="00FF5A19" w:rsidP="00ED67D5">
            <w:pPr>
              <w:spacing w:before="240" w:after="240" w:line="240" w:lineRule="auto"/>
              <w:rPr>
                <w:rFonts w:eastAsia="Times New Roman" w:cstheme="minorHAnsi"/>
                <w:sz w:val="24"/>
                <w:szCs w:val="24"/>
                <w:lang w:eastAsia="es-AR"/>
              </w:rPr>
            </w:pPr>
            <w:r w:rsidRPr="00EF66D0">
              <w:rPr>
                <w:rFonts w:eastAsia="Times New Roman" w:cstheme="minorHAnsi"/>
                <w:color w:val="000000"/>
                <w:sz w:val="24"/>
                <w:szCs w:val="24"/>
                <w:lang w:eastAsia="es-AR"/>
              </w:rPr>
              <w:t xml:space="preserve"> 2. el usuario selecciona la opción “Gestión productos”</w:t>
            </w:r>
          </w:p>
        </w:tc>
        <w:tc>
          <w:tcPr>
            <w:tcW w:w="37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43A215A" w14:textId="77777777" w:rsidR="00FF5A19" w:rsidRPr="00EF66D0" w:rsidRDefault="00FF5A19" w:rsidP="00ED67D5">
            <w:pPr>
              <w:spacing w:after="0" w:line="240" w:lineRule="auto"/>
              <w:rPr>
                <w:rFonts w:eastAsia="Times New Roman" w:cstheme="minorHAnsi"/>
                <w:sz w:val="24"/>
                <w:szCs w:val="24"/>
                <w:lang w:eastAsia="es-AR"/>
              </w:rPr>
            </w:pPr>
          </w:p>
        </w:tc>
      </w:tr>
      <w:tr w:rsidR="00FF5A19" w:rsidRPr="00EF66D0" w14:paraId="2989613E" w14:textId="77777777" w:rsidTr="00ED67D5">
        <w:tc>
          <w:tcPr>
            <w:tcW w:w="47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82118CF" w14:textId="77777777" w:rsidR="00FF5A19" w:rsidRPr="00EF66D0" w:rsidRDefault="00FF5A19" w:rsidP="00ED67D5">
            <w:pPr>
              <w:spacing w:before="240" w:after="240" w:line="240" w:lineRule="auto"/>
              <w:rPr>
                <w:rFonts w:eastAsia="Times New Roman" w:cstheme="minorHAnsi"/>
                <w:sz w:val="24"/>
                <w:szCs w:val="24"/>
                <w:lang w:eastAsia="es-AR"/>
              </w:rPr>
            </w:pPr>
            <w:r w:rsidRPr="00EF66D0">
              <w:rPr>
                <w:rFonts w:eastAsia="Times New Roman" w:cstheme="minorHAnsi"/>
                <w:color w:val="000000"/>
                <w:sz w:val="24"/>
                <w:szCs w:val="24"/>
                <w:lang w:eastAsia="es-AR"/>
              </w:rPr>
              <w:t>3. El sistema muestra la pantalla “Gestión Productos”</w:t>
            </w:r>
          </w:p>
        </w:tc>
        <w:tc>
          <w:tcPr>
            <w:tcW w:w="37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8C1AFFE" w14:textId="77777777" w:rsidR="00FF5A19" w:rsidRPr="00EF66D0" w:rsidRDefault="00FF5A19" w:rsidP="00ED67D5">
            <w:pPr>
              <w:spacing w:after="0" w:line="240" w:lineRule="auto"/>
              <w:rPr>
                <w:rFonts w:eastAsia="Times New Roman" w:cstheme="minorHAnsi"/>
                <w:sz w:val="24"/>
                <w:szCs w:val="24"/>
                <w:lang w:eastAsia="es-AR"/>
              </w:rPr>
            </w:pPr>
          </w:p>
        </w:tc>
      </w:tr>
      <w:tr w:rsidR="00FF5A19" w:rsidRPr="00EF66D0" w14:paraId="3F9DC9BD" w14:textId="77777777" w:rsidTr="00ED67D5">
        <w:trPr>
          <w:trHeight w:val="1026"/>
        </w:trPr>
        <w:tc>
          <w:tcPr>
            <w:tcW w:w="47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6644352" w14:textId="64463988" w:rsidR="00FF5A19" w:rsidRPr="00EF66D0" w:rsidRDefault="00FF5A19" w:rsidP="00ED67D5">
            <w:pPr>
              <w:spacing w:before="240" w:after="240" w:line="240" w:lineRule="auto"/>
              <w:rPr>
                <w:rFonts w:eastAsia="Times New Roman" w:cstheme="minorHAnsi"/>
                <w:sz w:val="24"/>
                <w:szCs w:val="24"/>
                <w:lang w:eastAsia="es-AR"/>
              </w:rPr>
            </w:pPr>
            <w:r w:rsidRPr="00EF66D0">
              <w:rPr>
                <w:rFonts w:eastAsia="Times New Roman" w:cstheme="minorHAnsi"/>
                <w:color w:val="000000"/>
                <w:sz w:val="24"/>
                <w:szCs w:val="24"/>
                <w:lang w:eastAsia="es-AR"/>
              </w:rPr>
              <w:t>  4.El usuario selecciona la opción “</w:t>
            </w:r>
            <w:r w:rsidR="00C63FF8" w:rsidRPr="00EF66D0">
              <w:rPr>
                <w:rFonts w:eastAsia="Times New Roman" w:cstheme="minorHAnsi"/>
                <w:color w:val="000000"/>
                <w:sz w:val="24"/>
                <w:szCs w:val="24"/>
                <w:lang w:eastAsia="es-AR"/>
              </w:rPr>
              <w:t>Cre</w:t>
            </w:r>
            <w:r w:rsidRPr="00EF66D0">
              <w:rPr>
                <w:rFonts w:eastAsia="Times New Roman" w:cstheme="minorHAnsi"/>
                <w:color w:val="000000"/>
                <w:sz w:val="24"/>
                <w:szCs w:val="24"/>
                <w:lang w:eastAsia="es-AR"/>
              </w:rPr>
              <w:t>ar Producto”</w:t>
            </w:r>
          </w:p>
        </w:tc>
        <w:tc>
          <w:tcPr>
            <w:tcW w:w="37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F775252" w14:textId="77777777" w:rsidR="00FF5A19" w:rsidRPr="00EF66D0" w:rsidRDefault="00FF5A19" w:rsidP="00ED67D5">
            <w:pPr>
              <w:spacing w:after="0" w:line="240" w:lineRule="auto"/>
              <w:rPr>
                <w:rFonts w:eastAsia="Times New Roman" w:cstheme="minorHAnsi"/>
                <w:sz w:val="24"/>
                <w:szCs w:val="24"/>
                <w:lang w:eastAsia="es-AR"/>
              </w:rPr>
            </w:pPr>
          </w:p>
        </w:tc>
      </w:tr>
      <w:tr w:rsidR="00FF5A19" w:rsidRPr="00EF66D0" w14:paraId="31D1969F" w14:textId="77777777" w:rsidTr="00ED67D5">
        <w:tc>
          <w:tcPr>
            <w:tcW w:w="47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351291C" w14:textId="77777777" w:rsidR="00FF5A19" w:rsidRPr="00EF66D0" w:rsidRDefault="00FF5A19" w:rsidP="00ED67D5">
            <w:pPr>
              <w:spacing w:before="240" w:after="240" w:line="240" w:lineRule="auto"/>
              <w:rPr>
                <w:rFonts w:eastAsia="Times New Roman" w:cstheme="minorHAnsi"/>
                <w:sz w:val="24"/>
                <w:szCs w:val="24"/>
                <w:lang w:eastAsia="es-AR"/>
              </w:rPr>
            </w:pPr>
            <w:r w:rsidRPr="00EF66D0">
              <w:rPr>
                <w:rFonts w:eastAsia="Times New Roman" w:cstheme="minorHAnsi"/>
                <w:b/>
                <w:bCs/>
                <w:color w:val="000000"/>
                <w:sz w:val="24"/>
                <w:szCs w:val="24"/>
                <w:lang w:eastAsia="es-AR"/>
              </w:rPr>
              <w:t xml:space="preserve"> </w:t>
            </w:r>
            <w:r w:rsidRPr="00EF66D0">
              <w:rPr>
                <w:rFonts w:eastAsia="Times New Roman" w:cstheme="minorHAnsi"/>
                <w:color w:val="000000"/>
                <w:sz w:val="24"/>
                <w:szCs w:val="24"/>
                <w:lang w:eastAsia="es-AR"/>
              </w:rPr>
              <w:t>5. El sistema presenta un formulario de ingreso de datos del producto que incluye el nombre, descripción, precio, etc.</w:t>
            </w:r>
          </w:p>
        </w:tc>
        <w:tc>
          <w:tcPr>
            <w:tcW w:w="37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BA2DBA7" w14:textId="77777777" w:rsidR="00FF5A19" w:rsidRPr="00EF66D0" w:rsidRDefault="00FF5A19" w:rsidP="00ED67D5">
            <w:pPr>
              <w:spacing w:after="0" w:line="240" w:lineRule="auto"/>
              <w:rPr>
                <w:rFonts w:eastAsia="Times New Roman" w:cstheme="minorHAnsi"/>
                <w:sz w:val="24"/>
                <w:szCs w:val="24"/>
                <w:lang w:eastAsia="es-AR"/>
              </w:rPr>
            </w:pPr>
          </w:p>
        </w:tc>
      </w:tr>
      <w:tr w:rsidR="00FF5A19" w:rsidRPr="00EF66D0" w14:paraId="1669ECE0" w14:textId="77777777" w:rsidTr="00ED67D5">
        <w:tc>
          <w:tcPr>
            <w:tcW w:w="47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08C1C77" w14:textId="77777777" w:rsidR="00FF5A19" w:rsidRPr="00EF66D0" w:rsidRDefault="00FF5A19" w:rsidP="00ED67D5">
            <w:pPr>
              <w:spacing w:before="240" w:after="240" w:line="240" w:lineRule="auto"/>
              <w:rPr>
                <w:rFonts w:eastAsia="Times New Roman" w:cstheme="minorHAnsi"/>
                <w:sz w:val="24"/>
                <w:szCs w:val="24"/>
                <w:lang w:eastAsia="es-AR"/>
              </w:rPr>
            </w:pPr>
            <w:r w:rsidRPr="00EF66D0">
              <w:rPr>
                <w:rFonts w:eastAsia="Times New Roman" w:cstheme="minorHAnsi"/>
                <w:color w:val="000000"/>
                <w:sz w:val="24"/>
                <w:szCs w:val="24"/>
                <w:lang w:eastAsia="es-AR"/>
              </w:rPr>
              <w:t xml:space="preserve"> 6. El usuario completa los detalles del producto</w:t>
            </w:r>
          </w:p>
        </w:tc>
        <w:tc>
          <w:tcPr>
            <w:tcW w:w="37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A2CDEBE" w14:textId="77777777" w:rsidR="00FF5A19" w:rsidRPr="00EF66D0" w:rsidRDefault="00FF5A19" w:rsidP="00ED67D5">
            <w:pPr>
              <w:spacing w:after="0" w:line="240" w:lineRule="auto"/>
              <w:rPr>
                <w:rFonts w:eastAsia="Times New Roman" w:cstheme="minorHAnsi"/>
                <w:sz w:val="24"/>
                <w:szCs w:val="24"/>
                <w:lang w:eastAsia="es-AR"/>
              </w:rPr>
            </w:pPr>
          </w:p>
        </w:tc>
      </w:tr>
      <w:tr w:rsidR="00FF5A19" w:rsidRPr="00EF66D0" w14:paraId="2D95AAF5" w14:textId="77777777" w:rsidTr="00ED67D5">
        <w:tc>
          <w:tcPr>
            <w:tcW w:w="47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8B11CA5" w14:textId="77777777" w:rsidR="00FF5A19" w:rsidRPr="00EF66D0" w:rsidRDefault="00FF5A19" w:rsidP="00ED67D5">
            <w:pPr>
              <w:spacing w:before="240" w:after="240" w:line="240" w:lineRule="auto"/>
              <w:rPr>
                <w:rFonts w:eastAsia="Times New Roman" w:cstheme="minorHAnsi"/>
                <w:color w:val="000000" w:themeColor="text1"/>
                <w:sz w:val="24"/>
                <w:szCs w:val="24"/>
                <w:lang w:eastAsia="es-AR"/>
              </w:rPr>
            </w:pPr>
            <w:r w:rsidRPr="00EF66D0">
              <w:rPr>
                <w:rFonts w:eastAsia="Times New Roman" w:cstheme="minorHAnsi"/>
                <w:color w:val="000000" w:themeColor="text1"/>
                <w:sz w:val="24"/>
                <w:szCs w:val="24"/>
                <w:lang w:eastAsia="es-AR"/>
              </w:rPr>
              <w:lastRenderedPageBreak/>
              <w:t xml:space="preserve"> 7. El usuario confirma la creación del producto.</w:t>
            </w:r>
          </w:p>
        </w:tc>
        <w:tc>
          <w:tcPr>
            <w:tcW w:w="37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DA4ECE3" w14:textId="6F70290A" w:rsidR="00FF5A19" w:rsidRPr="00EF66D0" w:rsidRDefault="00FF5A19" w:rsidP="00ED67D5">
            <w:pPr>
              <w:spacing w:before="240" w:after="0" w:line="240" w:lineRule="auto"/>
              <w:rPr>
                <w:rFonts w:eastAsia="Times New Roman" w:cstheme="minorHAnsi"/>
                <w:color w:val="000000" w:themeColor="text1"/>
                <w:sz w:val="24"/>
                <w:szCs w:val="24"/>
                <w:lang w:eastAsia="es-AR"/>
              </w:rPr>
            </w:pPr>
            <w:r w:rsidRPr="00EF66D0">
              <w:rPr>
                <w:rFonts w:eastAsia="Times New Roman" w:cstheme="minorHAnsi"/>
                <w:color w:val="000000" w:themeColor="text1"/>
                <w:sz w:val="24"/>
                <w:szCs w:val="24"/>
                <w:lang w:eastAsia="es-AR"/>
              </w:rPr>
              <w:t xml:space="preserve">7.1 El usuario cancela </w:t>
            </w:r>
            <w:r w:rsidR="00A27048" w:rsidRPr="00EF66D0">
              <w:rPr>
                <w:rFonts w:eastAsia="Times New Roman" w:cstheme="minorHAnsi"/>
                <w:color w:val="000000" w:themeColor="text1"/>
                <w:sz w:val="24"/>
                <w:szCs w:val="24"/>
                <w:lang w:eastAsia="es-AR"/>
              </w:rPr>
              <w:t>la creación</w:t>
            </w:r>
            <w:r w:rsidRPr="00EF66D0">
              <w:rPr>
                <w:rFonts w:eastAsia="Times New Roman" w:cstheme="minorHAnsi"/>
                <w:color w:val="000000" w:themeColor="text1"/>
                <w:sz w:val="24"/>
                <w:szCs w:val="24"/>
                <w:lang w:eastAsia="es-AR"/>
              </w:rPr>
              <w:t xml:space="preserve"> del producto.</w:t>
            </w:r>
          </w:p>
          <w:p w14:paraId="7B209F8C" w14:textId="77777777" w:rsidR="00FF5A19" w:rsidRPr="00EF66D0" w:rsidRDefault="00FF5A19" w:rsidP="00ED67D5">
            <w:pPr>
              <w:spacing w:before="240" w:after="0" w:line="240" w:lineRule="auto"/>
              <w:rPr>
                <w:rFonts w:eastAsia="Times New Roman" w:cstheme="minorHAnsi"/>
                <w:color w:val="000000" w:themeColor="text1"/>
                <w:sz w:val="24"/>
                <w:szCs w:val="24"/>
                <w:lang w:eastAsia="es-AR"/>
              </w:rPr>
            </w:pPr>
            <w:r w:rsidRPr="00EF66D0">
              <w:rPr>
                <w:rFonts w:eastAsia="Times New Roman" w:cstheme="minorHAnsi"/>
                <w:color w:val="000000" w:themeColor="text1"/>
                <w:sz w:val="24"/>
                <w:szCs w:val="24"/>
                <w:lang w:eastAsia="es-AR"/>
              </w:rPr>
              <w:t>7.2 La operación no se realiza y vuelve al paso 3.</w:t>
            </w:r>
          </w:p>
        </w:tc>
      </w:tr>
      <w:tr w:rsidR="00FF5A19" w:rsidRPr="00EF66D0" w14:paraId="54C28E35" w14:textId="77777777" w:rsidTr="00ED67D5">
        <w:trPr>
          <w:trHeight w:val="1122"/>
        </w:trPr>
        <w:tc>
          <w:tcPr>
            <w:tcW w:w="47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1CC3E76" w14:textId="77777777" w:rsidR="00FF5A19" w:rsidRPr="00EF66D0" w:rsidRDefault="00FF5A19" w:rsidP="00ED67D5">
            <w:pPr>
              <w:spacing w:before="240" w:after="240" w:line="240" w:lineRule="auto"/>
              <w:rPr>
                <w:rFonts w:eastAsia="Times New Roman" w:cstheme="minorHAnsi"/>
                <w:sz w:val="24"/>
                <w:szCs w:val="24"/>
                <w:lang w:eastAsia="es-AR"/>
              </w:rPr>
            </w:pPr>
            <w:r w:rsidRPr="00EF66D0">
              <w:rPr>
                <w:rFonts w:eastAsia="Times New Roman" w:cstheme="minorHAnsi"/>
                <w:b/>
                <w:bCs/>
                <w:color w:val="000000"/>
                <w:sz w:val="24"/>
                <w:szCs w:val="24"/>
                <w:lang w:eastAsia="es-AR"/>
              </w:rPr>
              <w:t xml:space="preserve"> </w:t>
            </w:r>
            <w:r w:rsidRPr="00EF66D0">
              <w:rPr>
                <w:rFonts w:eastAsia="Times New Roman" w:cstheme="minorHAnsi"/>
                <w:color w:val="000000"/>
                <w:sz w:val="24"/>
                <w:szCs w:val="24"/>
                <w:lang w:eastAsia="es-AR"/>
              </w:rPr>
              <w:t>8. El sistema valida los datos</w:t>
            </w:r>
          </w:p>
        </w:tc>
        <w:tc>
          <w:tcPr>
            <w:tcW w:w="37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3851D50" w14:textId="77777777" w:rsidR="00FF5A19" w:rsidRPr="00EF66D0" w:rsidRDefault="00FF5A19" w:rsidP="00ED67D5">
            <w:pPr>
              <w:spacing w:after="0" w:line="240" w:lineRule="auto"/>
              <w:rPr>
                <w:rFonts w:eastAsia="Times New Roman" w:cstheme="minorHAnsi"/>
                <w:sz w:val="24"/>
                <w:szCs w:val="24"/>
                <w:lang w:eastAsia="es-AR"/>
              </w:rPr>
            </w:pPr>
            <w:r w:rsidRPr="00EF66D0">
              <w:rPr>
                <w:rFonts w:eastAsia="Times New Roman" w:cstheme="minorHAnsi"/>
                <w:color w:val="000000"/>
                <w:sz w:val="24"/>
                <w:szCs w:val="24"/>
                <w:lang w:eastAsia="es-AR"/>
              </w:rPr>
              <w:t>8.1 Si la validación falla, el sistema muestra un mensaje de error y vuelve al paso 5.</w:t>
            </w:r>
          </w:p>
        </w:tc>
      </w:tr>
      <w:tr w:rsidR="00FF5A19" w:rsidRPr="00EF66D0" w14:paraId="238EC588" w14:textId="77777777" w:rsidTr="00ED67D5">
        <w:tc>
          <w:tcPr>
            <w:tcW w:w="47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6D662BE" w14:textId="77777777" w:rsidR="00FF5A19" w:rsidRPr="00EF66D0" w:rsidRDefault="00FF5A19" w:rsidP="00ED67D5">
            <w:pPr>
              <w:spacing w:before="240" w:after="240" w:line="240" w:lineRule="auto"/>
              <w:rPr>
                <w:rFonts w:eastAsia="Times New Roman" w:cstheme="minorHAnsi"/>
                <w:sz w:val="24"/>
                <w:szCs w:val="24"/>
                <w:lang w:eastAsia="es-AR"/>
              </w:rPr>
            </w:pPr>
            <w:r w:rsidRPr="00EF66D0">
              <w:rPr>
                <w:rFonts w:eastAsia="Times New Roman" w:cstheme="minorHAnsi"/>
                <w:b/>
                <w:bCs/>
                <w:color w:val="000000"/>
                <w:sz w:val="24"/>
                <w:szCs w:val="24"/>
                <w:lang w:eastAsia="es-AR"/>
              </w:rPr>
              <w:t xml:space="preserve"> </w:t>
            </w:r>
            <w:r w:rsidRPr="00EF66D0">
              <w:rPr>
                <w:rFonts w:eastAsia="Times New Roman" w:cstheme="minorHAnsi"/>
                <w:color w:val="000000"/>
                <w:sz w:val="24"/>
                <w:szCs w:val="24"/>
                <w:lang w:eastAsia="es-AR"/>
              </w:rPr>
              <w:t>9. El sistema almacena el nuevo producto en la base de datos.</w:t>
            </w:r>
          </w:p>
        </w:tc>
        <w:tc>
          <w:tcPr>
            <w:tcW w:w="37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996E48C" w14:textId="77777777" w:rsidR="00FF5A19" w:rsidRPr="00EF66D0" w:rsidRDefault="00FF5A19" w:rsidP="00ED67D5">
            <w:pPr>
              <w:spacing w:before="240" w:after="240" w:line="240" w:lineRule="auto"/>
              <w:rPr>
                <w:rFonts w:eastAsia="Times New Roman" w:cstheme="minorHAnsi"/>
                <w:sz w:val="24"/>
                <w:szCs w:val="24"/>
                <w:lang w:eastAsia="es-AR"/>
              </w:rPr>
            </w:pPr>
            <w:r w:rsidRPr="00EF66D0">
              <w:rPr>
                <w:rFonts w:eastAsia="Times New Roman" w:cstheme="minorHAnsi"/>
                <w:color w:val="000000"/>
                <w:sz w:val="24"/>
                <w:szCs w:val="24"/>
                <w:lang w:eastAsia="es-AR"/>
              </w:rPr>
              <w:t xml:space="preserve"> </w:t>
            </w:r>
          </w:p>
          <w:p w14:paraId="1CCA9A51" w14:textId="77777777" w:rsidR="00FF5A19" w:rsidRPr="00EF66D0" w:rsidRDefault="00FF5A19" w:rsidP="00ED67D5">
            <w:pPr>
              <w:spacing w:after="0" w:line="240" w:lineRule="auto"/>
              <w:rPr>
                <w:rFonts w:eastAsia="Times New Roman" w:cstheme="minorHAnsi"/>
                <w:sz w:val="24"/>
                <w:szCs w:val="24"/>
                <w:lang w:eastAsia="es-AR"/>
              </w:rPr>
            </w:pPr>
          </w:p>
        </w:tc>
      </w:tr>
      <w:tr w:rsidR="00FF5A19" w:rsidRPr="00EF66D0" w14:paraId="303B382B" w14:textId="77777777" w:rsidTr="00ED67D5">
        <w:trPr>
          <w:trHeight w:val="553"/>
        </w:trPr>
        <w:tc>
          <w:tcPr>
            <w:tcW w:w="850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73CBD69" w14:textId="77777777" w:rsidR="00FF5A19" w:rsidRPr="00EF66D0" w:rsidRDefault="00FF5A19" w:rsidP="00ED67D5">
            <w:pPr>
              <w:spacing w:before="240" w:after="240" w:line="240" w:lineRule="auto"/>
              <w:rPr>
                <w:rFonts w:eastAsia="Times New Roman" w:cstheme="minorHAnsi"/>
                <w:sz w:val="24"/>
                <w:szCs w:val="24"/>
                <w:lang w:eastAsia="es-AR"/>
              </w:rPr>
            </w:pPr>
            <w:r w:rsidRPr="00EF66D0">
              <w:rPr>
                <w:rFonts w:eastAsia="Times New Roman" w:cstheme="minorHAnsi"/>
                <w:b/>
                <w:bCs/>
                <w:color w:val="000000"/>
                <w:sz w:val="24"/>
                <w:szCs w:val="24"/>
                <w:lang w:eastAsia="es-AR"/>
              </w:rPr>
              <w:t xml:space="preserve"> MODIFICAR PRODUCTOS</w:t>
            </w:r>
          </w:p>
        </w:tc>
      </w:tr>
      <w:tr w:rsidR="00FF5A19" w:rsidRPr="00EF66D0" w14:paraId="1E1DD439" w14:textId="77777777" w:rsidTr="00ED67D5">
        <w:tc>
          <w:tcPr>
            <w:tcW w:w="47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AE686FC" w14:textId="77777777" w:rsidR="00FF5A19" w:rsidRPr="00EF66D0" w:rsidRDefault="00FF5A19" w:rsidP="00ED67D5">
            <w:pPr>
              <w:spacing w:before="240" w:after="240" w:line="240" w:lineRule="auto"/>
              <w:rPr>
                <w:rFonts w:eastAsia="Times New Roman" w:cstheme="minorHAnsi"/>
                <w:sz w:val="24"/>
                <w:szCs w:val="24"/>
                <w:lang w:eastAsia="es-AR"/>
              </w:rPr>
            </w:pPr>
            <w:r w:rsidRPr="00EF66D0">
              <w:rPr>
                <w:rFonts w:eastAsia="Times New Roman" w:cstheme="minorHAnsi"/>
                <w:color w:val="000000"/>
                <w:sz w:val="24"/>
                <w:szCs w:val="24"/>
                <w:lang w:eastAsia="es-AR"/>
              </w:rPr>
              <w:t xml:space="preserve"> 1. El sistema muestra la pantalla “Modificar Producto”</w:t>
            </w:r>
          </w:p>
        </w:tc>
        <w:tc>
          <w:tcPr>
            <w:tcW w:w="37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8D568AF" w14:textId="77777777" w:rsidR="00FF5A19" w:rsidRPr="00EF66D0" w:rsidRDefault="00FF5A19" w:rsidP="00ED67D5">
            <w:pPr>
              <w:spacing w:after="0" w:line="240" w:lineRule="auto"/>
              <w:rPr>
                <w:rFonts w:eastAsia="Times New Roman" w:cstheme="minorHAnsi"/>
                <w:sz w:val="24"/>
                <w:szCs w:val="24"/>
                <w:lang w:eastAsia="es-AR"/>
              </w:rPr>
            </w:pPr>
          </w:p>
        </w:tc>
      </w:tr>
      <w:tr w:rsidR="00FF5A19" w:rsidRPr="00EF66D0" w14:paraId="53ED4147" w14:textId="77777777" w:rsidTr="00ED67D5">
        <w:trPr>
          <w:trHeight w:val="300"/>
        </w:trPr>
        <w:tc>
          <w:tcPr>
            <w:tcW w:w="47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9634F97" w14:textId="33B6A917" w:rsidR="00FF5A19" w:rsidRPr="00EF66D0" w:rsidRDefault="00FF5A19" w:rsidP="00ED67D5">
            <w:pPr>
              <w:spacing w:line="240" w:lineRule="auto"/>
              <w:rPr>
                <w:rFonts w:eastAsia="Times New Roman" w:cstheme="minorHAnsi"/>
                <w:color w:val="000000" w:themeColor="text1"/>
                <w:sz w:val="24"/>
                <w:szCs w:val="24"/>
                <w:lang w:eastAsia="es-AR"/>
              </w:rPr>
            </w:pPr>
            <w:r w:rsidRPr="00EF66D0">
              <w:rPr>
                <w:rFonts w:eastAsia="Times New Roman" w:cstheme="minorHAnsi"/>
                <w:color w:val="000000" w:themeColor="text1"/>
                <w:sz w:val="24"/>
                <w:szCs w:val="24"/>
                <w:lang w:eastAsia="es-AR"/>
              </w:rPr>
              <w:t>2.El usuario selecciona</w:t>
            </w:r>
            <w:r w:rsidR="00A27048" w:rsidRPr="00EF66D0">
              <w:rPr>
                <w:rFonts w:eastAsia="Times New Roman" w:cstheme="minorHAnsi"/>
                <w:color w:val="000000" w:themeColor="text1"/>
                <w:sz w:val="24"/>
                <w:szCs w:val="24"/>
                <w:lang w:eastAsia="es-AR"/>
              </w:rPr>
              <w:t xml:space="preserve"> un producto en la tabla de los productos y presiona la opción modificar.</w:t>
            </w:r>
          </w:p>
        </w:tc>
        <w:tc>
          <w:tcPr>
            <w:tcW w:w="37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1F15F98" w14:textId="77777777" w:rsidR="00FF5A19" w:rsidRPr="00EF66D0" w:rsidRDefault="00FF5A19" w:rsidP="00ED67D5">
            <w:pPr>
              <w:spacing w:line="240" w:lineRule="auto"/>
              <w:rPr>
                <w:rFonts w:eastAsia="Times New Roman" w:cstheme="minorHAnsi"/>
                <w:sz w:val="24"/>
                <w:szCs w:val="24"/>
                <w:lang w:eastAsia="es-AR"/>
              </w:rPr>
            </w:pPr>
          </w:p>
        </w:tc>
      </w:tr>
      <w:tr w:rsidR="00FF5A19" w:rsidRPr="00EF66D0" w14:paraId="1EE040DD" w14:textId="77777777" w:rsidTr="00ED67D5">
        <w:tc>
          <w:tcPr>
            <w:tcW w:w="47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FEE32C2" w14:textId="581788DA" w:rsidR="00FF5A19" w:rsidRPr="00EF66D0" w:rsidRDefault="00FF5A19" w:rsidP="00ED67D5">
            <w:pPr>
              <w:spacing w:before="240" w:after="240" w:line="240" w:lineRule="auto"/>
              <w:rPr>
                <w:rFonts w:eastAsia="Times New Roman" w:cstheme="minorHAnsi"/>
                <w:sz w:val="24"/>
                <w:szCs w:val="24"/>
                <w:lang w:eastAsia="es-AR"/>
              </w:rPr>
            </w:pPr>
            <w:r w:rsidRPr="00EF66D0">
              <w:rPr>
                <w:rFonts w:eastAsia="Times New Roman" w:cstheme="minorHAnsi"/>
                <w:color w:val="000000"/>
                <w:sz w:val="24"/>
                <w:szCs w:val="24"/>
                <w:lang w:eastAsia="es-AR"/>
              </w:rPr>
              <w:t xml:space="preserve"> 3. El sistema</w:t>
            </w:r>
            <w:r w:rsidR="00A27048" w:rsidRPr="00EF66D0">
              <w:rPr>
                <w:rFonts w:eastAsia="Times New Roman" w:cstheme="minorHAnsi"/>
                <w:color w:val="000000"/>
                <w:sz w:val="24"/>
                <w:szCs w:val="24"/>
                <w:lang w:eastAsia="es-AR"/>
              </w:rPr>
              <w:t xml:space="preserve"> abre un formulario con los datos actuales y el usuario puede modificarlos.</w:t>
            </w:r>
          </w:p>
        </w:tc>
        <w:tc>
          <w:tcPr>
            <w:tcW w:w="37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01E20E2" w14:textId="77777777" w:rsidR="00FF5A19" w:rsidRPr="00EF66D0" w:rsidRDefault="00FF5A19" w:rsidP="00ED67D5">
            <w:pPr>
              <w:spacing w:after="0" w:line="240" w:lineRule="auto"/>
              <w:rPr>
                <w:rFonts w:eastAsia="Times New Roman" w:cstheme="minorHAnsi"/>
                <w:sz w:val="24"/>
                <w:szCs w:val="24"/>
                <w:lang w:eastAsia="es-AR"/>
              </w:rPr>
            </w:pPr>
          </w:p>
        </w:tc>
      </w:tr>
      <w:tr w:rsidR="00FF5A19" w:rsidRPr="00EF66D0" w14:paraId="024B0C2A" w14:textId="77777777" w:rsidTr="00ED67D5">
        <w:tc>
          <w:tcPr>
            <w:tcW w:w="47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CD0E4E6" w14:textId="5E0D56A7" w:rsidR="00FF5A19" w:rsidRPr="00EF66D0" w:rsidRDefault="00FF5A19" w:rsidP="00ED67D5">
            <w:pPr>
              <w:spacing w:before="240" w:after="240" w:line="240" w:lineRule="auto"/>
              <w:rPr>
                <w:rFonts w:eastAsia="Times New Roman" w:cstheme="minorHAnsi"/>
                <w:sz w:val="24"/>
                <w:szCs w:val="24"/>
                <w:lang w:eastAsia="es-AR"/>
              </w:rPr>
            </w:pPr>
            <w:r w:rsidRPr="00EF66D0">
              <w:rPr>
                <w:rFonts w:eastAsia="Times New Roman" w:cstheme="minorHAnsi"/>
                <w:color w:val="000000"/>
                <w:sz w:val="24"/>
                <w:szCs w:val="24"/>
                <w:lang w:eastAsia="es-AR"/>
              </w:rPr>
              <w:t xml:space="preserve"> </w:t>
            </w:r>
            <w:r w:rsidR="007D6D33" w:rsidRPr="00EF66D0">
              <w:rPr>
                <w:rFonts w:eastAsia="Times New Roman" w:cstheme="minorHAnsi"/>
                <w:color w:val="000000"/>
                <w:sz w:val="24"/>
                <w:szCs w:val="24"/>
                <w:lang w:eastAsia="es-AR"/>
              </w:rPr>
              <w:t>4</w:t>
            </w:r>
            <w:r w:rsidRPr="00EF66D0">
              <w:rPr>
                <w:rFonts w:eastAsia="Times New Roman" w:cstheme="minorHAnsi"/>
                <w:color w:val="000000"/>
                <w:sz w:val="24"/>
                <w:szCs w:val="24"/>
                <w:lang w:eastAsia="es-AR"/>
              </w:rPr>
              <w:t>. El usuario realiza las actualizaciones necesarias del producto.</w:t>
            </w:r>
          </w:p>
        </w:tc>
        <w:tc>
          <w:tcPr>
            <w:tcW w:w="37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4EA0EEA" w14:textId="77777777" w:rsidR="00FF5A19" w:rsidRPr="00EF66D0" w:rsidRDefault="00FF5A19" w:rsidP="00ED67D5">
            <w:pPr>
              <w:spacing w:after="0" w:line="240" w:lineRule="auto"/>
              <w:rPr>
                <w:rFonts w:eastAsia="Times New Roman" w:cstheme="minorHAnsi"/>
                <w:sz w:val="24"/>
                <w:szCs w:val="24"/>
                <w:lang w:eastAsia="es-AR"/>
              </w:rPr>
            </w:pPr>
          </w:p>
        </w:tc>
      </w:tr>
      <w:tr w:rsidR="00FF5A19" w:rsidRPr="00EF66D0" w14:paraId="78D8D005" w14:textId="77777777" w:rsidTr="00ED67D5">
        <w:trPr>
          <w:trHeight w:val="1562"/>
        </w:trPr>
        <w:tc>
          <w:tcPr>
            <w:tcW w:w="47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41E62FB" w14:textId="7255902E" w:rsidR="00FF5A19" w:rsidRPr="00EF66D0" w:rsidRDefault="00FF5A19" w:rsidP="00ED67D5">
            <w:pPr>
              <w:spacing w:before="240" w:after="240" w:line="240" w:lineRule="auto"/>
              <w:rPr>
                <w:rFonts w:eastAsia="Times New Roman" w:cstheme="minorHAnsi"/>
                <w:sz w:val="24"/>
                <w:szCs w:val="24"/>
                <w:lang w:eastAsia="es-AR"/>
              </w:rPr>
            </w:pPr>
            <w:r w:rsidRPr="00EF66D0">
              <w:rPr>
                <w:rFonts w:eastAsia="Times New Roman" w:cstheme="minorHAnsi"/>
                <w:color w:val="000000"/>
                <w:sz w:val="24"/>
                <w:szCs w:val="24"/>
                <w:lang w:eastAsia="es-AR"/>
              </w:rPr>
              <w:t xml:space="preserve"> </w:t>
            </w:r>
            <w:r w:rsidR="007D6D33" w:rsidRPr="00EF66D0">
              <w:rPr>
                <w:rFonts w:eastAsia="Times New Roman" w:cstheme="minorHAnsi"/>
                <w:color w:val="000000"/>
                <w:sz w:val="24"/>
                <w:szCs w:val="24"/>
                <w:lang w:eastAsia="es-AR"/>
              </w:rPr>
              <w:t>5</w:t>
            </w:r>
            <w:r w:rsidRPr="00EF66D0">
              <w:rPr>
                <w:rFonts w:eastAsia="Times New Roman" w:cstheme="minorHAnsi"/>
                <w:color w:val="000000"/>
                <w:sz w:val="24"/>
                <w:szCs w:val="24"/>
                <w:lang w:eastAsia="es-AR"/>
              </w:rPr>
              <w:t>. El usuario confirma los cambios realizados.</w:t>
            </w:r>
          </w:p>
        </w:tc>
        <w:tc>
          <w:tcPr>
            <w:tcW w:w="37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CC7E1BE" w14:textId="4435F88C" w:rsidR="00FF5A19" w:rsidRPr="00EF66D0" w:rsidRDefault="007D6D33" w:rsidP="00ED67D5">
            <w:pPr>
              <w:spacing w:before="240" w:after="0" w:line="240" w:lineRule="auto"/>
              <w:rPr>
                <w:rFonts w:eastAsia="Times New Roman" w:cstheme="minorHAnsi"/>
                <w:color w:val="000000" w:themeColor="text1"/>
                <w:sz w:val="24"/>
                <w:szCs w:val="24"/>
                <w:lang w:eastAsia="es-AR"/>
              </w:rPr>
            </w:pPr>
            <w:r w:rsidRPr="00EF66D0">
              <w:rPr>
                <w:rFonts w:eastAsia="Times New Roman" w:cstheme="minorHAnsi"/>
                <w:color w:val="000000" w:themeColor="text1"/>
                <w:sz w:val="24"/>
                <w:szCs w:val="24"/>
                <w:lang w:eastAsia="es-AR"/>
              </w:rPr>
              <w:t>5</w:t>
            </w:r>
            <w:r w:rsidR="00FF5A19" w:rsidRPr="00EF66D0">
              <w:rPr>
                <w:rFonts w:eastAsia="Times New Roman" w:cstheme="minorHAnsi"/>
                <w:color w:val="000000" w:themeColor="text1"/>
                <w:sz w:val="24"/>
                <w:szCs w:val="24"/>
                <w:lang w:eastAsia="es-AR"/>
              </w:rPr>
              <w:t>.1 El usuario cancela la operación presionando el botón cancelar.</w:t>
            </w:r>
          </w:p>
          <w:p w14:paraId="4B2C2D75" w14:textId="6AC5FC2C" w:rsidR="00FF5A19" w:rsidRPr="00EF66D0" w:rsidRDefault="007D6D33" w:rsidP="00ED67D5">
            <w:pPr>
              <w:spacing w:before="240" w:after="0" w:line="240" w:lineRule="auto"/>
              <w:rPr>
                <w:rFonts w:eastAsia="Times New Roman" w:cstheme="minorHAnsi"/>
                <w:color w:val="000000" w:themeColor="text1"/>
                <w:sz w:val="24"/>
                <w:szCs w:val="24"/>
                <w:lang w:eastAsia="es-AR"/>
              </w:rPr>
            </w:pPr>
            <w:r w:rsidRPr="00EF66D0">
              <w:rPr>
                <w:rFonts w:eastAsia="Times New Roman" w:cstheme="minorHAnsi"/>
                <w:color w:val="000000" w:themeColor="text1"/>
                <w:sz w:val="24"/>
                <w:szCs w:val="24"/>
                <w:lang w:eastAsia="es-AR"/>
              </w:rPr>
              <w:t>5</w:t>
            </w:r>
            <w:r w:rsidR="00FF5A19" w:rsidRPr="00EF66D0">
              <w:rPr>
                <w:rFonts w:eastAsia="Times New Roman" w:cstheme="minorHAnsi"/>
                <w:color w:val="000000" w:themeColor="text1"/>
                <w:sz w:val="24"/>
                <w:szCs w:val="24"/>
                <w:lang w:eastAsia="es-AR"/>
              </w:rPr>
              <w:t>.2 La operación no se realiza y vuelve al paso 1.</w:t>
            </w:r>
          </w:p>
        </w:tc>
      </w:tr>
      <w:tr w:rsidR="00FF5A19" w:rsidRPr="00EF66D0" w14:paraId="1C99DC07" w14:textId="77777777" w:rsidTr="00ED67D5">
        <w:trPr>
          <w:trHeight w:val="1284"/>
        </w:trPr>
        <w:tc>
          <w:tcPr>
            <w:tcW w:w="47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0B14CF3" w14:textId="194BB073" w:rsidR="00FF5A19" w:rsidRPr="00EF66D0" w:rsidRDefault="00FF5A19" w:rsidP="00ED67D5">
            <w:pPr>
              <w:spacing w:before="240" w:after="240" w:line="240" w:lineRule="auto"/>
              <w:rPr>
                <w:rFonts w:eastAsia="Times New Roman" w:cstheme="minorHAnsi"/>
                <w:sz w:val="24"/>
                <w:szCs w:val="24"/>
                <w:lang w:eastAsia="es-AR"/>
              </w:rPr>
            </w:pPr>
            <w:r w:rsidRPr="00EF66D0">
              <w:rPr>
                <w:rFonts w:eastAsia="Times New Roman" w:cstheme="minorHAnsi"/>
                <w:color w:val="000000"/>
                <w:sz w:val="24"/>
                <w:szCs w:val="24"/>
                <w:lang w:eastAsia="es-AR"/>
              </w:rPr>
              <w:lastRenderedPageBreak/>
              <w:t xml:space="preserve"> </w:t>
            </w:r>
            <w:r w:rsidR="007D6D33" w:rsidRPr="00EF66D0">
              <w:rPr>
                <w:rFonts w:eastAsia="Times New Roman" w:cstheme="minorHAnsi"/>
                <w:color w:val="000000"/>
                <w:sz w:val="24"/>
                <w:szCs w:val="24"/>
                <w:lang w:eastAsia="es-AR"/>
              </w:rPr>
              <w:t>6</w:t>
            </w:r>
            <w:r w:rsidRPr="00EF66D0">
              <w:rPr>
                <w:rFonts w:eastAsia="Times New Roman" w:cstheme="minorHAnsi"/>
                <w:color w:val="000000"/>
                <w:sz w:val="24"/>
                <w:szCs w:val="24"/>
                <w:lang w:eastAsia="es-AR"/>
              </w:rPr>
              <w:t>. El sistema valida los datos</w:t>
            </w:r>
          </w:p>
        </w:tc>
        <w:tc>
          <w:tcPr>
            <w:tcW w:w="37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CE1C6F1" w14:textId="732F7965" w:rsidR="00FF5A19" w:rsidRPr="00EF66D0" w:rsidRDefault="00FF5A19" w:rsidP="00ED67D5">
            <w:pPr>
              <w:spacing w:before="240" w:after="240" w:line="240" w:lineRule="auto"/>
              <w:rPr>
                <w:rFonts w:eastAsia="Times New Roman" w:cstheme="minorHAnsi"/>
                <w:sz w:val="24"/>
                <w:szCs w:val="24"/>
                <w:lang w:eastAsia="es-AR"/>
              </w:rPr>
            </w:pPr>
            <w:r w:rsidRPr="00EF66D0">
              <w:rPr>
                <w:rFonts w:eastAsia="Times New Roman" w:cstheme="minorHAnsi"/>
                <w:color w:val="000000"/>
                <w:sz w:val="24"/>
                <w:szCs w:val="24"/>
                <w:lang w:eastAsia="es-AR"/>
              </w:rPr>
              <w:t xml:space="preserve"> </w:t>
            </w:r>
            <w:r w:rsidR="007D6D33" w:rsidRPr="00EF66D0">
              <w:rPr>
                <w:rFonts w:eastAsia="Times New Roman" w:cstheme="minorHAnsi"/>
                <w:color w:val="000000"/>
                <w:sz w:val="24"/>
                <w:szCs w:val="24"/>
                <w:lang w:eastAsia="es-AR"/>
              </w:rPr>
              <w:t>6</w:t>
            </w:r>
            <w:r w:rsidRPr="00EF66D0">
              <w:rPr>
                <w:rFonts w:eastAsia="Times New Roman" w:cstheme="minorHAnsi"/>
                <w:color w:val="000000"/>
                <w:sz w:val="24"/>
                <w:szCs w:val="24"/>
                <w:lang w:eastAsia="es-AR"/>
              </w:rPr>
              <w:t xml:space="preserve">.1 Si la validación de datos falla, el sistema muestra un mensaje de error y vuelve al paso </w:t>
            </w:r>
            <w:r w:rsidR="007D6D33" w:rsidRPr="00EF66D0">
              <w:rPr>
                <w:rFonts w:eastAsia="Times New Roman" w:cstheme="minorHAnsi"/>
                <w:color w:val="000000"/>
                <w:sz w:val="24"/>
                <w:szCs w:val="24"/>
                <w:lang w:eastAsia="es-AR"/>
              </w:rPr>
              <w:t>1</w:t>
            </w:r>
            <w:r w:rsidRPr="00EF66D0">
              <w:rPr>
                <w:rFonts w:eastAsia="Times New Roman" w:cstheme="minorHAnsi"/>
                <w:color w:val="000000"/>
                <w:sz w:val="24"/>
                <w:szCs w:val="24"/>
                <w:lang w:eastAsia="es-AR"/>
              </w:rPr>
              <w:t>.</w:t>
            </w:r>
          </w:p>
        </w:tc>
      </w:tr>
      <w:tr w:rsidR="00FF5A19" w:rsidRPr="00EF66D0" w14:paraId="458DAD35" w14:textId="77777777" w:rsidTr="00ED67D5">
        <w:trPr>
          <w:trHeight w:val="996"/>
        </w:trPr>
        <w:tc>
          <w:tcPr>
            <w:tcW w:w="47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59AAF2A" w14:textId="77777777" w:rsidR="00FF5A19" w:rsidRPr="00EF66D0" w:rsidRDefault="00FF5A19" w:rsidP="00ED67D5">
            <w:pPr>
              <w:spacing w:before="240" w:after="240" w:line="240" w:lineRule="auto"/>
              <w:rPr>
                <w:rFonts w:eastAsia="Times New Roman" w:cstheme="minorHAnsi"/>
                <w:sz w:val="24"/>
                <w:szCs w:val="24"/>
                <w:lang w:eastAsia="es-AR"/>
              </w:rPr>
            </w:pPr>
            <w:r w:rsidRPr="00EF66D0">
              <w:rPr>
                <w:rFonts w:eastAsia="Times New Roman" w:cstheme="minorHAnsi"/>
                <w:color w:val="000000"/>
                <w:sz w:val="24"/>
                <w:szCs w:val="24"/>
                <w:lang w:eastAsia="es-AR"/>
              </w:rPr>
              <w:t xml:space="preserve"> 9. El sistema almacena el producto actualizado en la base de datos.</w:t>
            </w:r>
          </w:p>
        </w:tc>
        <w:tc>
          <w:tcPr>
            <w:tcW w:w="37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3EC80F" w14:textId="77777777" w:rsidR="00FF5A19" w:rsidRPr="00EF66D0" w:rsidRDefault="00FF5A19" w:rsidP="00ED67D5">
            <w:pPr>
              <w:spacing w:after="0" w:line="240" w:lineRule="auto"/>
              <w:rPr>
                <w:rFonts w:eastAsia="Times New Roman" w:cstheme="minorHAnsi"/>
                <w:sz w:val="24"/>
                <w:szCs w:val="24"/>
                <w:lang w:eastAsia="es-AR"/>
              </w:rPr>
            </w:pPr>
          </w:p>
        </w:tc>
      </w:tr>
      <w:tr w:rsidR="00FF5A19" w:rsidRPr="00EF66D0" w14:paraId="50541747" w14:textId="77777777" w:rsidTr="00ED67D5">
        <w:trPr>
          <w:trHeight w:val="643"/>
        </w:trPr>
        <w:tc>
          <w:tcPr>
            <w:tcW w:w="850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73AA836" w14:textId="77777777" w:rsidR="00FF5A19" w:rsidRPr="00EF66D0" w:rsidRDefault="00FF5A19" w:rsidP="00ED67D5">
            <w:pPr>
              <w:spacing w:before="240" w:after="240" w:line="240" w:lineRule="auto"/>
              <w:rPr>
                <w:rFonts w:eastAsia="Times New Roman" w:cstheme="minorHAnsi"/>
                <w:sz w:val="24"/>
                <w:szCs w:val="24"/>
                <w:lang w:eastAsia="es-AR"/>
              </w:rPr>
            </w:pPr>
            <w:r w:rsidRPr="00EF66D0">
              <w:rPr>
                <w:rFonts w:eastAsia="Times New Roman" w:cstheme="minorHAnsi"/>
                <w:b/>
                <w:bCs/>
                <w:color w:val="000000"/>
                <w:sz w:val="24"/>
                <w:szCs w:val="24"/>
                <w:lang w:eastAsia="es-AR"/>
              </w:rPr>
              <w:t xml:space="preserve"> ELIMINAR PRODUCTOS</w:t>
            </w:r>
          </w:p>
        </w:tc>
      </w:tr>
      <w:tr w:rsidR="00FF5A19" w:rsidRPr="00EF66D0" w14:paraId="3AC83396" w14:textId="77777777" w:rsidTr="00ED67D5">
        <w:tc>
          <w:tcPr>
            <w:tcW w:w="47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0DDBB4" w14:textId="770626C4" w:rsidR="00FF5A19" w:rsidRPr="00EF66D0" w:rsidRDefault="00FF5A19" w:rsidP="00ED67D5">
            <w:pPr>
              <w:spacing w:before="240" w:after="240" w:line="240" w:lineRule="auto"/>
              <w:rPr>
                <w:rFonts w:eastAsia="Times New Roman" w:cstheme="minorHAnsi"/>
                <w:color w:val="000000"/>
                <w:sz w:val="24"/>
                <w:szCs w:val="24"/>
                <w:lang w:eastAsia="es-AR"/>
              </w:rPr>
            </w:pPr>
            <w:r w:rsidRPr="00EF66D0">
              <w:rPr>
                <w:rFonts w:eastAsia="Times New Roman" w:cstheme="minorHAnsi"/>
                <w:color w:val="000000"/>
                <w:sz w:val="24"/>
                <w:szCs w:val="24"/>
                <w:lang w:eastAsia="es-AR"/>
              </w:rPr>
              <w:t xml:space="preserve">1. el sistema muestra la pantalla </w:t>
            </w:r>
            <w:r w:rsidR="007D6D33" w:rsidRPr="00EF66D0">
              <w:rPr>
                <w:rFonts w:eastAsia="Times New Roman" w:cstheme="minorHAnsi"/>
                <w:color w:val="000000"/>
                <w:sz w:val="24"/>
                <w:szCs w:val="24"/>
                <w:lang w:eastAsia="es-AR"/>
              </w:rPr>
              <w:t>productos.</w:t>
            </w:r>
          </w:p>
        </w:tc>
        <w:tc>
          <w:tcPr>
            <w:tcW w:w="37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B26B39" w14:textId="77777777" w:rsidR="00FF5A19" w:rsidRPr="00EF66D0" w:rsidRDefault="00FF5A19" w:rsidP="00ED67D5">
            <w:pPr>
              <w:spacing w:after="0" w:line="240" w:lineRule="auto"/>
              <w:rPr>
                <w:rFonts w:eastAsia="Times New Roman" w:cstheme="minorHAnsi"/>
                <w:sz w:val="24"/>
                <w:szCs w:val="24"/>
                <w:lang w:eastAsia="es-AR"/>
              </w:rPr>
            </w:pPr>
          </w:p>
        </w:tc>
      </w:tr>
      <w:tr w:rsidR="00FF5A19" w:rsidRPr="00EF66D0" w14:paraId="5FC13FC2" w14:textId="77777777" w:rsidTr="00ED67D5">
        <w:tc>
          <w:tcPr>
            <w:tcW w:w="47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4AD9667" w14:textId="52566467" w:rsidR="00FF5A19" w:rsidRPr="00EF66D0" w:rsidRDefault="00FF5A19" w:rsidP="00ED67D5">
            <w:pPr>
              <w:spacing w:before="240" w:after="240" w:line="240" w:lineRule="auto"/>
              <w:rPr>
                <w:rFonts w:eastAsia="Times New Roman" w:cstheme="minorHAnsi"/>
                <w:color w:val="000000" w:themeColor="text1"/>
                <w:sz w:val="24"/>
                <w:szCs w:val="24"/>
                <w:lang w:eastAsia="es-AR"/>
              </w:rPr>
            </w:pPr>
            <w:r w:rsidRPr="00EF66D0">
              <w:rPr>
                <w:rFonts w:eastAsia="Times New Roman" w:cstheme="minorHAnsi"/>
                <w:color w:val="000000"/>
                <w:sz w:val="24"/>
                <w:szCs w:val="24"/>
                <w:lang w:eastAsia="es-AR"/>
              </w:rPr>
              <w:t xml:space="preserve"> 2. El </w:t>
            </w:r>
            <w:r w:rsidR="007D6D33" w:rsidRPr="00EF66D0">
              <w:rPr>
                <w:rFonts w:eastAsia="Times New Roman" w:cstheme="minorHAnsi"/>
                <w:color w:val="000000"/>
                <w:sz w:val="24"/>
                <w:szCs w:val="24"/>
                <w:lang w:eastAsia="es-AR"/>
              </w:rPr>
              <w:t>usuario selecciona un producto de la tabla.</w:t>
            </w:r>
          </w:p>
        </w:tc>
        <w:tc>
          <w:tcPr>
            <w:tcW w:w="37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26FA2B2" w14:textId="77777777" w:rsidR="00FF5A19" w:rsidRPr="00EF66D0" w:rsidRDefault="00FF5A19" w:rsidP="00ED67D5">
            <w:pPr>
              <w:spacing w:after="0" w:line="240" w:lineRule="auto"/>
              <w:rPr>
                <w:rFonts w:eastAsia="Times New Roman" w:cstheme="minorHAnsi"/>
                <w:sz w:val="24"/>
                <w:szCs w:val="24"/>
                <w:lang w:eastAsia="es-AR"/>
              </w:rPr>
            </w:pPr>
          </w:p>
        </w:tc>
      </w:tr>
      <w:tr w:rsidR="00FF5A19" w:rsidRPr="00EF66D0" w14:paraId="78B74158" w14:textId="77777777" w:rsidTr="00ED67D5">
        <w:trPr>
          <w:trHeight w:val="720"/>
        </w:trPr>
        <w:tc>
          <w:tcPr>
            <w:tcW w:w="4755" w:type="dxa"/>
            <w:tcBorders>
              <w:top w:val="single" w:sz="8" w:space="0" w:color="000000" w:themeColor="text1"/>
              <w:left w:val="single" w:sz="8" w:space="0" w:color="000000" w:themeColor="text1"/>
              <w:bottom w:val="single" w:sz="4" w:space="0" w:color="auto"/>
              <w:right w:val="single" w:sz="8" w:space="0" w:color="000000" w:themeColor="text1"/>
            </w:tcBorders>
            <w:tcMar>
              <w:top w:w="100" w:type="dxa"/>
              <w:left w:w="100" w:type="dxa"/>
              <w:bottom w:w="100" w:type="dxa"/>
              <w:right w:w="100" w:type="dxa"/>
            </w:tcMar>
          </w:tcPr>
          <w:p w14:paraId="33185AC4" w14:textId="2373BCA9" w:rsidR="00FF5A19" w:rsidRPr="00EF66D0" w:rsidRDefault="007D6D33" w:rsidP="00ED67D5">
            <w:pPr>
              <w:spacing w:before="240" w:after="240" w:line="240" w:lineRule="auto"/>
              <w:rPr>
                <w:rFonts w:eastAsia="Times New Roman" w:cstheme="minorHAnsi"/>
                <w:color w:val="000000"/>
                <w:sz w:val="24"/>
                <w:szCs w:val="24"/>
                <w:lang w:eastAsia="es-AR"/>
              </w:rPr>
            </w:pPr>
            <w:r w:rsidRPr="00EF66D0">
              <w:rPr>
                <w:rFonts w:eastAsia="Times New Roman" w:cstheme="minorHAnsi"/>
                <w:color w:val="000000"/>
                <w:sz w:val="24"/>
                <w:szCs w:val="24"/>
                <w:lang w:eastAsia="es-AR"/>
              </w:rPr>
              <w:t>3</w:t>
            </w:r>
            <w:r w:rsidR="00FF5A19" w:rsidRPr="00EF66D0">
              <w:rPr>
                <w:rFonts w:eastAsia="Times New Roman" w:cstheme="minorHAnsi"/>
                <w:color w:val="000000"/>
                <w:sz w:val="24"/>
                <w:szCs w:val="24"/>
                <w:lang w:eastAsia="es-AR"/>
              </w:rPr>
              <w:t>. El usuario presiona la opción eliminar.</w:t>
            </w:r>
          </w:p>
        </w:tc>
        <w:tc>
          <w:tcPr>
            <w:tcW w:w="3749" w:type="dxa"/>
            <w:tcBorders>
              <w:top w:val="single" w:sz="8" w:space="0" w:color="000000" w:themeColor="text1"/>
              <w:left w:val="single" w:sz="8" w:space="0" w:color="000000" w:themeColor="text1"/>
              <w:bottom w:val="single" w:sz="4" w:space="0" w:color="auto"/>
              <w:right w:val="single" w:sz="8" w:space="0" w:color="000000" w:themeColor="text1"/>
            </w:tcBorders>
            <w:tcMar>
              <w:top w:w="100" w:type="dxa"/>
              <w:left w:w="100" w:type="dxa"/>
              <w:bottom w:w="100" w:type="dxa"/>
              <w:right w:w="100" w:type="dxa"/>
            </w:tcMar>
          </w:tcPr>
          <w:p w14:paraId="485ED251" w14:textId="77777777" w:rsidR="00FF5A19" w:rsidRPr="00EF66D0" w:rsidRDefault="00FF5A19" w:rsidP="00ED67D5">
            <w:pPr>
              <w:spacing w:before="240" w:after="240" w:line="240" w:lineRule="auto"/>
              <w:rPr>
                <w:rFonts w:eastAsia="Times New Roman" w:cstheme="minorHAnsi"/>
                <w:color w:val="000000"/>
                <w:sz w:val="24"/>
                <w:szCs w:val="24"/>
                <w:lang w:eastAsia="es-AR"/>
              </w:rPr>
            </w:pPr>
          </w:p>
        </w:tc>
      </w:tr>
      <w:tr w:rsidR="00FF5A19" w:rsidRPr="00EF66D0" w14:paraId="1754898E" w14:textId="77777777" w:rsidTr="00ED67D5">
        <w:trPr>
          <w:trHeight w:val="1590"/>
        </w:trPr>
        <w:tc>
          <w:tcPr>
            <w:tcW w:w="4755" w:type="dxa"/>
            <w:tcBorders>
              <w:top w:val="single" w:sz="4" w:space="0" w:color="auto"/>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52B798" w14:textId="19B72B8A" w:rsidR="00FF5A19" w:rsidRPr="00EF66D0" w:rsidRDefault="00FF5A19" w:rsidP="00ED67D5">
            <w:pPr>
              <w:spacing w:before="240" w:after="240" w:line="240" w:lineRule="auto"/>
              <w:rPr>
                <w:rFonts w:eastAsia="Times New Roman" w:cstheme="minorHAnsi"/>
                <w:sz w:val="24"/>
                <w:szCs w:val="24"/>
                <w:lang w:eastAsia="es-AR"/>
              </w:rPr>
            </w:pPr>
            <w:r w:rsidRPr="00EF66D0">
              <w:rPr>
                <w:rFonts w:eastAsia="Times New Roman" w:cstheme="minorHAnsi"/>
                <w:color w:val="000000"/>
                <w:sz w:val="24"/>
                <w:szCs w:val="24"/>
                <w:lang w:eastAsia="es-AR"/>
              </w:rPr>
              <w:t> </w:t>
            </w:r>
            <w:r w:rsidR="007D6D33" w:rsidRPr="00EF66D0">
              <w:rPr>
                <w:rFonts w:eastAsia="Times New Roman" w:cstheme="minorHAnsi"/>
                <w:color w:val="000000"/>
                <w:sz w:val="24"/>
                <w:szCs w:val="24"/>
                <w:lang w:eastAsia="es-AR"/>
              </w:rPr>
              <w:t>4</w:t>
            </w:r>
            <w:r w:rsidRPr="00EF66D0">
              <w:rPr>
                <w:rFonts w:eastAsia="Times New Roman" w:cstheme="minorHAnsi"/>
                <w:color w:val="000000"/>
                <w:sz w:val="24"/>
                <w:szCs w:val="24"/>
                <w:lang w:eastAsia="es-AR"/>
              </w:rPr>
              <w:t xml:space="preserve">. El </w:t>
            </w:r>
            <w:r w:rsidR="007D6D33" w:rsidRPr="00EF66D0">
              <w:rPr>
                <w:rFonts w:eastAsia="Times New Roman" w:cstheme="minorHAnsi"/>
                <w:color w:val="000000"/>
                <w:sz w:val="24"/>
                <w:szCs w:val="24"/>
                <w:lang w:eastAsia="es-AR"/>
              </w:rPr>
              <w:t xml:space="preserve">sistema </w:t>
            </w:r>
            <w:r w:rsidRPr="00EF66D0">
              <w:rPr>
                <w:rFonts w:eastAsia="Times New Roman" w:cstheme="minorHAnsi"/>
                <w:color w:val="000000"/>
                <w:sz w:val="24"/>
                <w:szCs w:val="24"/>
                <w:lang w:eastAsia="es-AR"/>
              </w:rPr>
              <w:t>pregunta al usuario si está seguro de eliminarlo.</w:t>
            </w:r>
          </w:p>
          <w:p w14:paraId="655A07FA" w14:textId="77777777" w:rsidR="00FF5A19" w:rsidRPr="00EF66D0" w:rsidRDefault="00FF5A19" w:rsidP="00ED67D5">
            <w:pPr>
              <w:spacing w:after="0" w:line="240" w:lineRule="auto"/>
              <w:rPr>
                <w:rFonts w:eastAsia="Times New Roman" w:cstheme="minorHAnsi"/>
                <w:color w:val="000000"/>
                <w:sz w:val="24"/>
                <w:szCs w:val="24"/>
                <w:lang w:eastAsia="es-AR"/>
              </w:rPr>
            </w:pPr>
          </w:p>
        </w:tc>
        <w:tc>
          <w:tcPr>
            <w:tcW w:w="3749" w:type="dxa"/>
            <w:tcBorders>
              <w:top w:val="single" w:sz="4" w:space="0" w:color="auto"/>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F0DFC8" w14:textId="6AA4B911" w:rsidR="00FF5A19" w:rsidRPr="00EF66D0" w:rsidRDefault="007D6D33" w:rsidP="00ED67D5">
            <w:pPr>
              <w:spacing w:before="240" w:after="0" w:line="240" w:lineRule="auto"/>
              <w:rPr>
                <w:rFonts w:eastAsia="Times New Roman" w:cstheme="minorHAnsi"/>
                <w:color w:val="000000" w:themeColor="text1"/>
                <w:sz w:val="24"/>
                <w:szCs w:val="24"/>
                <w:lang w:eastAsia="es-AR"/>
              </w:rPr>
            </w:pPr>
            <w:r w:rsidRPr="00EF66D0">
              <w:rPr>
                <w:rFonts w:eastAsia="Times New Roman" w:cstheme="minorHAnsi"/>
                <w:color w:val="000000" w:themeColor="text1"/>
                <w:sz w:val="24"/>
                <w:szCs w:val="24"/>
                <w:lang w:eastAsia="es-AR"/>
              </w:rPr>
              <w:t>4</w:t>
            </w:r>
            <w:r w:rsidR="00FF5A19" w:rsidRPr="00EF66D0">
              <w:rPr>
                <w:rFonts w:eastAsia="Times New Roman" w:cstheme="minorHAnsi"/>
                <w:color w:val="000000" w:themeColor="text1"/>
                <w:sz w:val="24"/>
                <w:szCs w:val="24"/>
                <w:lang w:eastAsia="es-AR"/>
              </w:rPr>
              <w:t>.1 El usuario cancela la operación presionando el botón cancelar.</w:t>
            </w:r>
          </w:p>
          <w:p w14:paraId="38C5CCF4" w14:textId="1B00D41B" w:rsidR="00FF5A19" w:rsidRPr="00EF66D0" w:rsidRDefault="007D6D33" w:rsidP="00ED67D5">
            <w:pPr>
              <w:spacing w:before="240" w:after="0" w:line="240" w:lineRule="auto"/>
              <w:rPr>
                <w:rFonts w:eastAsia="Times New Roman" w:cstheme="minorHAnsi"/>
                <w:color w:val="000000"/>
                <w:sz w:val="24"/>
                <w:szCs w:val="24"/>
                <w:lang w:eastAsia="es-AR"/>
              </w:rPr>
            </w:pPr>
            <w:r w:rsidRPr="00EF66D0">
              <w:rPr>
                <w:rFonts w:eastAsia="Times New Roman" w:cstheme="minorHAnsi"/>
                <w:color w:val="000000" w:themeColor="text1"/>
                <w:sz w:val="24"/>
                <w:szCs w:val="24"/>
                <w:lang w:eastAsia="es-AR"/>
              </w:rPr>
              <w:t>4</w:t>
            </w:r>
            <w:r w:rsidR="00FF5A19" w:rsidRPr="00EF66D0">
              <w:rPr>
                <w:rFonts w:eastAsia="Times New Roman" w:cstheme="minorHAnsi"/>
                <w:color w:val="000000" w:themeColor="text1"/>
                <w:sz w:val="24"/>
                <w:szCs w:val="24"/>
                <w:lang w:eastAsia="es-AR"/>
              </w:rPr>
              <w:t>.2 La operación no se realiza y vuelve al paso 1.</w:t>
            </w:r>
          </w:p>
        </w:tc>
      </w:tr>
      <w:tr w:rsidR="00FF5A19" w:rsidRPr="00EF66D0" w14:paraId="53141452" w14:textId="77777777" w:rsidTr="00ED67D5">
        <w:trPr>
          <w:trHeight w:val="1774"/>
        </w:trPr>
        <w:tc>
          <w:tcPr>
            <w:tcW w:w="47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12DC90E" w14:textId="50BBB10C" w:rsidR="00FF5A19" w:rsidRPr="00EF66D0" w:rsidRDefault="00FF5A19" w:rsidP="00ED67D5">
            <w:pPr>
              <w:spacing w:before="240" w:after="240" w:line="240" w:lineRule="auto"/>
              <w:rPr>
                <w:rFonts w:eastAsia="Times New Roman" w:cstheme="minorHAnsi"/>
                <w:sz w:val="24"/>
                <w:szCs w:val="24"/>
                <w:lang w:eastAsia="es-AR"/>
              </w:rPr>
            </w:pPr>
            <w:r w:rsidRPr="00EF66D0">
              <w:rPr>
                <w:rFonts w:eastAsia="Times New Roman" w:cstheme="minorHAnsi"/>
                <w:color w:val="000000"/>
                <w:sz w:val="24"/>
                <w:szCs w:val="24"/>
                <w:lang w:eastAsia="es-AR"/>
              </w:rPr>
              <w:t xml:space="preserve"> </w:t>
            </w:r>
            <w:r w:rsidR="001F5644" w:rsidRPr="00EF66D0">
              <w:rPr>
                <w:rFonts w:eastAsia="Times New Roman" w:cstheme="minorHAnsi"/>
                <w:color w:val="000000"/>
                <w:sz w:val="24"/>
                <w:szCs w:val="24"/>
                <w:lang w:eastAsia="es-AR"/>
              </w:rPr>
              <w:t>5</w:t>
            </w:r>
            <w:r w:rsidRPr="00EF66D0">
              <w:rPr>
                <w:rFonts w:eastAsia="Times New Roman" w:cstheme="minorHAnsi"/>
                <w:color w:val="000000"/>
                <w:sz w:val="24"/>
                <w:szCs w:val="24"/>
                <w:lang w:eastAsia="es-AR"/>
              </w:rPr>
              <w:t>. si el usuario confirma el sistema elimina el producto seleccionado</w:t>
            </w:r>
            <w:r w:rsidR="001F5644" w:rsidRPr="00EF66D0">
              <w:rPr>
                <w:rFonts w:eastAsia="Times New Roman" w:cstheme="minorHAnsi"/>
                <w:color w:val="000000"/>
                <w:sz w:val="24"/>
                <w:szCs w:val="24"/>
                <w:lang w:eastAsia="es-AR"/>
              </w:rPr>
              <w:t>.</w:t>
            </w:r>
          </w:p>
        </w:tc>
        <w:tc>
          <w:tcPr>
            <w:tcW w:w="374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486E7F6" w14:textId="7681C105" w:rsidR="001F5644" w:rsidRPr="00EF66D0" w:rsidRDefault="001F5644" w:rsidP="001F5644">
            <w:pPr>
              <w:spacing w:before="240" w:after="240" w:line="240" w:lineRule="auto"/>
              <w:rPr>
                <w:rFonts w:eastAsia="Times New Roman" w:cstheme="minorHAnsi"/>
                <w:sz w:val="24"/>
                <w:szCs w:val="24"/>
                <w:lang w:eastAsia="es-AR"/>
              </w:rPr>
            </w:pPr>
          </w:p>
          <w:p w14:paraId="767DCC50" w14:textId="635AD0CC" w:rsidR="00FF5A19" w:rsidRPr="00EF66D0" w:rsidRDefault="00FF5A19" w:rsidP="00ED67D5">
            <w:pPr>
              <w:spacing w:before="240" w:after="240" w:line="240" w:lineRule="auto"/>
              <w:rPr>
                <w:rFonts w:eastAsia="Times New Roman" w:cstheme="minorHAnsi"/>
                <w:sz w:val="24"/>
                <w:szCs w:val="24"/>
                <w:lang w:eastAsia="es-AR"/>
              </w:rPr>
            </w:pPr>
          </w:p>
        </w:tc>
      </w:tr>
    </w:tbl>
    <w:p w14:paraId="445C5FFC" w14:textId="77777777" w:rsidR="00FF5A19" w:rsidRPr="00EF66D0" w:rsidRDefault="00FF5A19" w:rsidP="00FF5A19">
      <w:pPr>
        <w:rPr>
          <w:rFonts w:cstheme="minorHAnsi"/>
          <w:sz w:val="24"/>
          <w:szCs w:val="24"/>
        </w:rPr>
      </w:pPr>
    </w:p>
    <w:p w14:paraId="26DB2A5A" w14:textId="77777777" w:rsidR="00FF5A19" w:rsidRPr="00EF66D0" w:rsidRDefault="00FF5A19" w:rsidP="00FF5A19">
      <w:pPr>
        <w:rPr>
          <w:rFonts w:cstheme="minorHAnsi"/>
          <w:sz w:val="24"/>
          <w:szCs w:val="24"/>
        </w:rPr>
      </w:pPr>
    </w:p>
    <w:tbl>
      <w:tblPr>
        <w:tblW w:w="0" w:type="auto"/>
        <w:tblLayout w:type="fixed"/>
        <w:tblLook w:val="06A0" w:firstRow="1" w:lastRow="0" w:firstColumn="1" w:lastColumn="0" w:noHBand="1" w:noVBand="1"/>
      </w:tblPr>
      <w:tblGrid>
        <w:gridCol w:w="4245"/>
        <w:gridCol w:w="4245"/>
      </w:tblGrid>
      <w:tr w:rsidR="00FF5A19" w:rsidRPr="00EF66D0" w14:paraId="023C1511" w14:textId="77777777" w:rsidTr="00ED67D5">
        <w:trPr>
          <w:trHeight w:val="300"/>
        </w:trPr>
        <w:tc>
          <w:tcPr>
            <w:tcW w:w="849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57" w:type="dxa"/>
              <w:left w:w="57" w:type="dxa"/>
              <w:bottom w:w="57" w:type="dxa"/>
              <w:right w:w="57" w:type="dxa"/>
            </w:tcMar>
          </w:tcPr>
          <w:p w14:paraId="40F49670" w14:textId="77777777" w:rsidR="00FF5A19" w:rsidRPr="00EF66D0" w:rsidRDefault="00FF5A19" w:rsidP="00ED67D5">
            <w:pPr>
              <w:spacing w:after="0"/>
              <w:rPr>
                <w:rFonts w:cstheme="minorHAnsi"/>
                <w:b/>
                <w:bCs/>
                <w:sz w:val="24"/>
                <w:szCs w:val="24"/>
              </w:rPr>
            </w:pPr>
            <w:r w:rsidRPr="00EF66D0">
              <w:rPr>
                <w:rFonts w:cstheme="minorHAnsi"/>
                <w:b/>
                <w:bCs/>
                <w:sz w:val="24"/>
                <w:szCs w:val="24"/>
              </w:rPr>
              <w:t>BUSQUEDA DE PRODUCTOS</w:t>
            </w:r>
          </w:p>
        </w:tc>
      </w:tr>
      <w:tr w:rsidR="00FF5A19" w:rsidRPr="00EF66D0" w14:paraId="056C7E38" w14:textId="77777777" w:rsidTr="00ED67D5">
        <w:trPr>
          <w:trHeight w:val="300"/>
        </w:trPr>
        <w:tc>
          <w:tcPr>
            <w:tcW w:w="849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57" w:type="dxa"/>
              <w:bottom w:w="57" w:type="dxa"/>
              <w:right w:w="57" w:type="dxa"/>
            </w:tcMar>
          </w:tcPr>
          <w:p w14:paraId="5600E080" w14:textId="69D3BE63" w:rsidR="00FF5A19" w:rsidRPr="00EF66D0" w:rsidRDefault="00FF5A19" w:rsidP="00ED67D5">
            <w:pPr>
              <w:spacing w:after="0" w:line="276" w:lineRule="auto"/>
              <w:rPr>
                <w:rFonts w:cstheme="minorHAnsi"/>
                <w:color w:val="000000" w:themeColor="text1"/>
                <w:sz w:val="24"/>
                <w:szCs w:val="24"/>
              </w:rPr>
            </w:pPr>
            <w:r w:rsidRPr="00EF66D0">
              <w:rPr>
                <w:rFonts w:cstheme="minorHAnsi"/>
                <w:color w:val="000000" w:themeColor="text1"/>
                <w:sz w:val="24"/>
                <w:szCs w:val="24"/>
              </w:rPr>
              <w:t>Descripción: Este caso de uso permite a los usuarios buscar producto</w:t>
            </w:r>
            <w:r w:rsidR="00D86F49" w:rsidRPr="00EF66D0">
              <w:rPr>
                <w:rFonts w:cstheme="minorHAnsi"/>
                <w:color w:val="000000" w:themeColor="text1"/>
                <w:sz w:val="24"/>
                <w:szCs w:val="24"/>
              </w:rPr>
              <w:t xml:space="preserve"> </w:t>
            </w:r>
            <w:r w:rsidRPr="00EF66D0">
              <w:rPr>
                <w:rFonts w:cstheme="minorHAnsi"/>
                <w:color w:val="000000" w:themeColor="text1"/>
                <w:sz w:val="24"/>
                <w:szCs w:val="24"/>
              </w:rPr>
              <w:t>existentes en el sistema</w:t>
            </w:r>
          </w:p>
          <w:p w14:paraId="7AB17899" w14:textId="77777777" w:rsidR="00FF5A19" w:rsidRPr="00EF66D0" w:rsidRDefault="00FF5A19" w:rsidP="00ED67D5">
            <w:pPr>
              <w:spacing w:after="0"/>
              <w:rPr>
                <w:rFonts w:cstheme="minorHAnsi"/>
                <w:sz w:val="24"/>
                <w:szCs w:val="24"/>
              </w:rPr>
            </w:pPr>
          </w:p>
        </w:tc>
      </w:tr>
      <w:tr w:rsidR="00FF5A19" w:rsidRPr="00EF66D0" w14:paraId="79ED0FD3" w14:textId="77777777" w:rsidTr="00ED67D5">
        <w:trPr>
          <w:trHeight w:val="300"/>
        </w:trPr>
        <w:tc>
          <w:tcPr>
            <w:tcW w:w="849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57" w:type="dxa"/>
              <w:bottom w:w="57" w:type="dxa"/>
              <w:right w:w="57" w:type="dxa"/>
            </w:tcMar>
          </w:tcPr>
          <w:p w14:paraId="2E32EEE8" w14:textId="77777777" w:rsidR="00FF5A19" w:rsidRPr="00EF66D0" w:rsidRDefault="00FF5A19" w:rsidP="00ED67D5">
            <w:pPr>
              <w:spacing w:after="0" w:line="276" w:lineRule="auto"/>
              <w:rPr>
                <w:rFonts w:cstheme="minorHAnsi"/>
                <w:color w:val="000000" w:themeColor="text1"/>
                <w:sz w:val="24"/>
                <w:szCs w:val="24"/>
              </w:rPr>
            </w:pPr>
            <w:r w:rsidRPr="00EF66D0">
              <w:rPr>
                <w:rFonts w:cstheme="minorHAnsi"/>
                <w:color w:val="000000" w:themeColor="text1"/>
                <w:sz w:val="24"/>
                <w:szCs w:val="24"/>
              </w:rPr>
              <w:lastRenderedPageBreak/>
              <w:t>Actores: Empleado, Administrador</w:t>
            </w:r>
          </w:p>
          <w:p w14:paraId="7303F579" w14:textId="77777777" w:rsidR="00FF5A19" w:rsidRPr="00EF66D0" w:rsidRDefault="00FF5A19" w:rsidP="00ED67D5">
            <w:pPr>
              <w:spacing w:after="0"/>
              <w:rPr>
                <w:rFonts w:cstheme="minorHAnsi"/>
                <w:sz w:val="24"/>
                <w:szCs w:val="24"/>
              </w:rPr>
            </w:pPr>
          </w:p>
        </w:tc>
      </w:tr>
      <w:tr w:rsidR="00FF5A19" w:rsidRPr="00EF66D0" w14:paraId="457357BF" w14:textId="77777777" w:rsidTr="00ED67D5">
        <w:trPr>
          <w:trHeight w:val="491"/>
        </w:trPr>
        <w:tc>
          <w:tcPr>
            <w:tcW w:w="4245" w:type="dxa"/>
            <w:tcBorders>
              <w:top w:val="single" w:sz="6" w:space="0" w:color="000000" w:themeColor="text1"/>
              <w:left w:val="single" w:sz="6" w:space="0" w:color="000000" w:themeColor="text1"/>
              <w:bottom w:val="single" w:sz="6" w:space="0" w:color="000000" w:themeColor="text1"/>
              <w:right w:val="nil"/>
            </w:tcBorders>
            <w:tcMar>
              <w:left w:w="57" w:type="dxa"/>
              <w:bottom w:w="57" w:type="dxa"/>
            </w:tcMar>
            <w:vAlign w:val="center"/>
          </w:tcPr>
          <w:p w14:paraId="16850F03" w14:textId="77777777" w:rsidR="00FF5A19" w:rsidRPr="00EF66D0" w:rsidRDefault="00FF5A19" w:rsidP="00ED67D5">
            <w:pPr>
              <w:spacing w:after="0" w:line="276" w:lineRule="auto"/>
              <w:rPr>
                <w:rFonts w:cstheme="minorHAnsi"/>
                <w:color w:val="000000" w:themeColor="text1"/>
                <w:sz w:val="24"/>
                <w:szCs w:val="24"/>
              </w:rPr>
            </w:pPr>
            <w:r w:rsidRPr="00EF66D0">
              <w:rPr>
                <w:rFonts w:cstheme="minorHAnsi"/>
                <w:color w:val="000000" w:themeColor="text1"/>
                <w:sz w:val="24"/>
                <w:szCs w:val="24"/>
              </w:rPr>
              <w:t>Camino estándar</w:t>
            </w:r>
          </w:p>
          <w:p w14:paraId="099D9539" w14:textId="77777777" w:rsidR="00FF5A19" w:rsidRPr="00EF66D0" w:rsidRDefault="00FF5A19" w:rsidP="00ED67D5">
            <w:pPr>
              <w:spacing w:after="0"/>
              <w:rPr>
                <w:rFonts w:cstheme="minorHAnsi"/>
                <w:sz w:val="24"/>
                <w:szCs w:val="24"/>
              </w:rPr>
            </w:pPr>
          </w:p>
        </w:tc>
        <w:tc>
          <w:tcPr>
            <w:tcW w:w="4245" w:type="dxa"/>
            <w:tcBorders>
              <w:top w:val="nil"/>
              <w:left w:val="single" w:sz="6" w:space="0" w:color="000000" w:themeColor="text1"/>
              <w:bottom w:val="single" w:sz="6" w:space="0" w:color="000000" w:themeColor="text1"/>
              <w:right w:val="single" w:sz="6" w:space="0" w:color="000000" w:themeColor="text1"/>
            </w:tcBorders>
            <w:tcMar>
              <w:left w:w="57" w:type="dxa"/>
              <w:bottom w:w="57" w:type="dxa"/>
              <w:right w:w="57" w:type="dxa"/>
            </w:tcMar>
            <w:vAlign w:val="center"/>
          </w:tcPr>
          <w:p w14:paraId="7D7268D8" w14:textId="77777777" w:rsidR="00FF5A19" w:rsidRPr="00EF66D0" w:rsidRDefault="00FF5A19" w:rsidP="00ED67D5">
            <w:pPr>
              <w:spacing w:after="0" w:line="276" w:lineRule="auto"/>
              <w:rPr>
                <w:rFonts w:cstheme="minorHAnsi"/>
                <w:color w:val="000000" w:themeColor="text1"/>
                <w:sz w:val="24"/>
                <w:szCs w:val="24"/>
              </w:rPr>
            </w:pPr>
            <w:r w:rsidRPr="00EF66D0">
              <w:rPr>
                <w:rFonts w:cstheme="minorHAnsi"/>
                <w:color w:val="000000" w:themeColor="text1"/>
                <w:sz w:val="24"/>
                <w:szCs w:val="24"/>
              </w:rPr>
              <w:t xml:space="preserve">       Alternativo</w:t>
            </w:r>
          </w:p>
          <w:p w14:paraId="292D2F11" w14:textId="77777777" w:rsidR="00FF5A19" w:rsidRPr="00EF66D0" w:rsidRDefault="00FF5A19" w:rsidP="00ED67D5">
            <w:pPr>
              <w:spacing w:after="0"/>
              <w:rPr>
                <w:rFonts w:cstheme="minorHAnsi"/>
                <w:sz w:val="24"/>
                <w:szCs w:val="24"/>
              </w:rPr>
            </w:pPr>
          </w:p>
        </w:tc>
      </w:tr>
      <w:tr w:rsidR="00FF5A19" w:rsidRPr="00EF66D0" w14:paraId="17C44D24" w14:textId="77777777" w:rsidTr="00ED67D5">
        <w:trPr>
          <w:trHeight w:val="300"/>
        </w:trPr>
        <w:tc>
          <w:tcPr>
            <w:tcW w:w="4245" w:type="dxa"/>
            <w:tcBorders>
              <w:top w:val="single" w:sz="6" w:space="0" w:color="000000" w:themeColor="text1"/>
              <w:left w:val="single" w:sz="6" w:space="0" w:color="000000" w:themeColor="text1"/>
              <w:bottom w:val="single" w:sz="6" w:space="0" w:color="000000" w:themeColor="text1"/>
              <w:right w:val="nil"/>
            </w:tcBorders>
            <w:tcMar>
              <w:left w:w="57" w:type="dxa"/>
              <w:bottom w:w="57" w:type="dxa"/>
            </w:tcMar>
            <w:vAlign w:val="center"/>
          </w:tcPr>
          <w:p w14:paraId="74FA198B" w14:textId="7A7536A0" w:rsidR="00FF5A19" w:rsidRPr="00EF66D0" w:rsidRDefault="00FF5A19" w:rsidP="00ED67D5">
            <w:pPr>
              <w:spacing w:after="0" w:line="276" w:lineRule="auto"/>
              <w:rPr>
                <w:rFonts w:cstheme="minorHAnsi"/>
                <w:color w:val="000000" w:themeColor="text1"/>
                <w:sz w:val="24"/>
                <w:szCs w:val="24"/>
              </w:rPr>
            </w:pPr>
            <w:r w:rsidRPr="00EF66D0">
              <w:rPr>
                <w:rFonts w:cstheme="minorHAnsi"/>
                <w:color w:val="000000" w:themeColor="text1"/>
                <w:sz w:val="24"/>
                <w:szCs w:val="24"/>
              </w:rPr>
              <w:t xml:space="preserve">1. El usuario ingresa </w:t>
            </w:r>
            <w:r w:rsidR="004A1CD7" w:rsidRPr="00EF66D0">
              <w:rPr>
                <w:rFonts w:cstheme="minorHAnsi"/>
                <w:color w:val="000000" w:themeColor="text1"/>
                <w:sz w:val="24"/>
                <w:szCs w:val="24"/>
              </w:rPr>
              <w:t>el código del producto.</w:t>
            </w:r>
          </w:p>
          <w:p w14:paraId="39B2DD90" w14:textId="77777777" w:rsidR="00FF5A19" w:rsidRPr="00EF66D0" w:rsidRDefault="00FF5A19" w:rsidP="00ED67D5">
            <w:pPr>
              <w:spacing w:after="0"/>
              <w:rPr>
                <w:rFonts w:cstheme="minorHAnsi"/>
                <w:sz w:val="24"/>
                <w:szCs w:val="24"/>
              </w:rPr>
            </w:pPr>
          </w:p>
        </w:tc>
        <w:tc>
          <w:tcPr>
            <w:tcW w:w="4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57" w:type="dxa"/>
              <w:bottom w:w="57" w:type="dxa"/>
              <w:right w:w="57" w:type="dxa"/>
            </w:tcMar>
            <w:vAlign w:val="center"/>
          </w:tcPr>
          <w:p w14:paraId="1DEA9EBA" w14:textId="77777777" w:rsidR="00FF5A19" w:rsidRPr="00EF66D0" w:rsidRDefault="00FF5A19" w:rsidP="00ED67D5">
            <w:pPr>
              <w:spacing w:after="0" w:line="276" w:lineRule="auto"/>
              <w:rPr>
                <w:rFonts w:cstheme="minorHAnsi"/>
                <w:sz w:val="24"/>
                <w:szCs w:val="24"/>
              </w:rPr>
            </w:pPr>
            <w:r w:rsidRPr="00EF66D0">
              <w:rPr>
                <w:rFonts w:cstheme="minorHAnsi"/>
                <w:sz w:val="24"/>
                <w:szCs w:val="24"/>
              </w:rPr>
              <w:br/>
            </w:r>
            <w:r w:rsidRPr="00EF66D0">
              <w:rPr>
                <w:rFonts w:cstheme="minorHAnsi"/>
                <w:sz w:val="24"/>
                <w:szCs w:val="24"/>
              </w:rPr>
              <w:tab/>
            </w:r>
            <w:r w:rsidRPr="00EF66D0">
              <w:rPr>
                <w:rFonts w:cstheme="minorHAnsi"/>
                <w:sz w:val="24"/>
                <w:szCs w:val="24"/>
              </w:rPr>
              <w:tab/>
            </w:r>
            <w:r w:rsidRPr="00EF66D0">
              <w:rPr>
                <w:rFonts w:cstheme="minorHAnsi"/>
                <w:sz w:val="24"/>
                <w:szCs w:val="24"/>
              </w:rPr>
              <w:tab/>
            </w:r>
          </w:p>
          <w:p w14:paraId="4CD80F00" w14:textId="77777777" w:rsidR="00FF5A19" w:rsidRPr="00EF66D0" w:rsidRDefault="00FF5A19" w:rsidP="00ED67D5">
            <w:pPr>
              <w:spacing w:after="0"/>
              <w:rPr>
                <w:rFonts w:cstheme="minorHAnsi"/>
                <w:sz w:val="24"/>
                <w:szCs w:val="24"/>
              </w:rPr>
            </w:pPr>
          </w:p>
        </w:tc>
      </w:tr>
      <w:tr w:rsidR="00FF5A19" w:rsidRPr="00EF66D0" w14:paraId="794007AC" w14:textId="77777777" w:rsidTr="00ED67D5">
        <w:trPr>
          <w:trHeight w:val="300"/>
        </w:trPr>
        <w:tc>
          <w:tcPr>
            <w:tcW w:w="4245" w:type="dxa"/>
            <w:tcBorders>
              <w:top w:val="single" w:sz="6" w:space="0" w:color="000000" w:themeColor="text1"/>
              <w:left w:val="single" w:sz="6" w:space="0" w:color="000000" w:themeColor="text1"/>
              <w:bottom w:val="single" w:sz="6" w:space="0" w:color="000000" w:themeColor="text1"/>
              <w:right w:val="nil"/>
            </w:tcBorders>
            <w:tcMar>
              <w:left w:w="57" w:type="dxa"/>
              <w:bottom w:w="57" w:type="dxa"/>
            </w:tcMar>
            <w:vAlign w:val="center"/>
          </w:tcPr>
          <w:p w14:paraId="60D02542" w14:textId="7DBD9F5E" w:rsidR="00FF5A19" w:rsidRPr="00EF66D0" w:rsidRDefault="00FF5A19" w:rsidP="00ED67D5">
            <w:pPr>
              <w:spacing w:after="0" w:line="276" w:lineRule="auto"/>
              <w:rPr>
                <w:rFonts w:cstheme="minorHAnsi"/>
                <w:color w:val="000000" w:themeColor="text1"/>
                <w:sz w:val="24"/>
                <w:szCs w:val="24"/>
              </w:rPr>
            </w:pPr>
            <w:r w:rsidRPr="00EF66D0">
              <w:rPr>
                <w:rFonts w:cstheme="minorHAnsi"/>
                <w:color w:val="000000" w:themeColor="text1"/>
                <w:sz w:val="24"/>
                <w:szCs w:val="24"/>
              </w:rPr>
              <w:t>2.El sistema realiza una consulta en la base de datos para buscar producto</w:t>
            </w:r>
            <w:r w:rsidR="004A1CD7" w:rsidRPr="00EF66D0">
              <w:rPr>
                <w:rFonts w:cstheme="minorHAnsi"/>
                <w:color w:val="000000" w:themeColor="text1"/>
                <w:sz w:val="24"/>
                <w:szCs w:val="24"/>
              </w:rPr>
              <w:t>.</w:t>
            </w:r>
          </w:p>
          <w:p w14:paraId="2C32443F" w14:textId="77777777" w:rsidR="00FF5A19" w:rsidRPr="00EF66D0" w:rsidRDefault="00FF5A19" w:rsidP="00ED67D5">
            <w:pPr>
              <w:spacing w:after="0"/>
              <w:rPr>
                <w:rFonts w:cstheme="minorHAnsi"/>
                <w:sz w:val="24"/>
                <w:szCs w:val="24"/>
              </w:rPr>
            </w:pPr>
          </w:p>
        </w:tc>
        <w:tc>
          <w:tcPr>
            <w:tcW w:w="4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57" w:type="dxa"/>
              <w:bottom w:w="57" w:type="dxa"/>
              <w:right w:w="57" w:type="dxa"/>
            </w:tcMar>
            <w:vAlign w:val="center"/>
          </w:tcPr>
          <w:p w14:paraId="1F70F49D" w14:textId="77777777" w:rsidR="00FF5A19" w:rsidRPr="00EF66D0" w:rsidRDefault="00FF5A19" w:rsidP="00ED67D5">
            <w:pPr>
              <w:spacing w:after="0" w:line="276" w:lineRule="auto"/>
              <w:rPr>
                <w:rFonts w:cstheme="minorHAnsi"/>
                <w:sz w:val="24"/>
                <w:szCs w:val="24"/>
              </w:rPr>
            </w:pPr>
            <w:r w:rsidRPr="00EF66D0">
              <w:rPr>
                <w:rFonts w:cstheme="minorHAnsi"/>
                <w:sz w:val="24"/>
                <w:szCs w:val="24"/>
              </w:rPr>
              <w:br/>
            </w:r>
            <w:r w:rsidRPr="00EF66D0">
              <w:rPr>
                <w:rFonts w:cstheme="minorHAnsi"/>
                <w:sz w:val="24"/>
                <w:szCs w:val="24"/>
              </w:rPr>
              <w:tab/>
            </w:r>
            <w:r w:rsidRPr="00EF66D0">
              <w:rPr>
                <w:rFonts w:cstheme="minorHAnsi"/>
                <w:sz w:val="24"/>
                <w:szCs w:val="24"/>
              </w:rPr>
              <w:tab/>
            </w:r>
            <w:r w:rsidRPr="00EF66D0">
              <w:rPr>
                <w:rFonts w:cstheme="minorHAnsi"/>
                <w:sz w:val="24"/>
                <w:szCs w:val="24"/>
              </w:rPr>
              <w:tab/>
            </w:r>
          </w:p>
          <w:p w14:paraId="4B64E8B3" w14:textId="77777777" w:rsidR="00FF5A19" w:rsidRPr="00EF66D0" w:rsidRDefault="00FF5A19" w:rsidP="00ED67D5">
            <w:pPr>
              <w:spacing w:after="0"/>
              <w:rPr>
                <w:rFonts w:cstheme="minorHAnsi"/>
                <w:sz w:val="24"/>
                <w:szCs w:val="24"/>
              </w:rPr>
            </w:pPr>
          </w:p>
        </w:tc>
      </w:tr>
      <w:tr w:rsidR="00FF5A19" w:rsidRPr="00EF66D0" w14:paraId="61D8983F" w14:textId="77777777" w:rsidTr="00ED67D5">
        <w:trPr>
          <w:trHeight w:val="300"/>
        </w:trPr>
        <w:tc>
          <w:tcPr>
            <w:tcW w:w="4245" w:type="dxa"/>
            <w:tcBorders>
              <w:top w:val="single" w:sz="6" w:space="0" w:color="000000" w:themeColor="text1"/>
              <w:left w:val="single" w:sz="6" w:space="0" w:color="000000" w:themeColor="text1"/>
              <w:bottom w:val="single" w:sz="6" w:space="0" w:color="000000" w:themeColor="text1"/>
              <w:right w:val="nil"/>
            </w:tcBorders>
            <w:tcMar>
              <w:left w:w="57" w:type="dxa"/>
              <w:bottom w:w="57" w:type="dxa"/>
            </w:tcMar>
            <w:vAlign w:val="center"/>
          </w:tcPr>
          <w:p w14:paraId="287339DC" w14:textId="6E97D41A" w:rsidR="00FF5A19" w:rsidRPr="00EF66D0" w:rsidRDefault="00FF5A19" w:rsidP="00ED67D5">
            <w:pPr>
              <w:spacing w:after="0" w:line="276" w:lineRule="auto"/>
              <w:rPr>
                <w:rFonts w:cstheme="minorHAnsi"/>
                <w:color w:val="000000" w:themeColor="text1"/>
                <w:sz w:val="24"/>
                <w:szCs w:val="24"/>
              </w:rPr>
            </w:pPr>
            <w:r w:rsidRPr="00EF66D0">
              <w:rPr>
                <w:rFonts w:cstheme="minorHAnsi"/>
                <w:color w:val="000000" w:themeColor="text1"/>
                <w:sz w:val="24"/>
                <w:szCs w:val="24"/>
              </w:rPr>
              <w:t>3. Si se encuentra el producto el sistema muestra los resultados de la búsqueda al usuario</w:t>
            </w:r>
            <w:r w:rsidR="004A1CD7" w:rsidRPr="00EF66D0">
              <w:rPr>
                <w:rFonts w:cstheme="minorHAnsi"/>
                <w:color w:val="000000" w:themeColor="text1"/>
                <w:sz w:val="24"/>
                <w:szCs w:val="24"/>
              </w:rPr>
              <w:t>.</w:t>
            </w:r>
          </w:p>
          <w:p w14:paraId="677F87CF" w14:textId="77777777" w:rsidR="00FF5A19" w:rsidRPr="00EF66D0" w:rsidRDefault="00FF5A19" w:rsidP="00ED67D5">
            <w:pPr>
              <w:spacing w:after="0"/>
              <w:rPr>
                <w:rFonts w:cstheme="minorHAnsi"/>
                <w:sz w:val="24"/>
                <w:szCs w:val="24"/>
              </w:rPr>
            </w:pPr>
          </w:p>
        </w:tc>
        <w:tc>
          <w:tcPr>
            <w:tcW w:w="4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57" w:type="dxa"/>
              <w:bottom w:w="57" w:type="dxa"/>
              <w:right w:w="57" w:type="dxa"/>
            </w:tcMar>
            <w:vAlign w:val="center"/>
          </w:tcPr>
          <w:p w14:paraId="2289F6B4" w14:textId="77777777" w:rsidR="00FF5A19" w:rsidRPr="00EF66D0" w:rsidRDefault="00FF5A19" w:rsidP="00ED67D5">
            <w:pPr>
              <w:spacing w:after="0" w:line="276" w:lineRule="auto"/>
              <w:rPr>
                <w:rFonts w:cstheme="minorHAnsi"/>
                <w:color w:val="000000" w:themeColor="text1"/>
                <w:sz w:val="24"/>
                <w:szCs w:val="24"/>
              </w:rPr>
            </w:pPr>
            <w:r w:rsidRPr="00EF66D0">
              <w:rPr>
                <w:rFonts w:cstheme="minorHAnsi"/>
                <w:color w:val="000000" w:themeColor="text1"/>
                <w:sz w:val="24"/>
                <w:szCs w:val="24"/>
              </w:rPr>
              <w:t>3.1 Si el producto no se encuentra el sistema muestra un mensaje que indica que el producto no fue encontrado</w:t>
            </w:r>
          </w:p>
          <w:p w14:paraId="21CA1D73" w14:textId="77777777" w:rsidR="00FF5A19" w:rsidRPr="00EF66D0" w:rsidRDefault="00FF5A19" w:rsidP="00ED67D5">
            <w:pPr>
              <w:spacing w:after="0"/>
              <w:rPr>
                <w:rFonts w:cstheme="minorHAnsi"/>
                <w:sz w:val="24"/>
                <w:szCs w:val="24"/>
              </w:rPr>
            </w:pPr>
            <w:r w:rsidRPr="00EF66D0">
              <w:rPr>
                <w:rFonts w:cstheme="minorHAnsi"/>
                <w:sz w:val="24"/>
                <w:szCs w:val="24"/>
              </w:rPr>
              <w:t>3.2 Vuelve al paso 1</w:t>
            </w:r>
          </w:p>
        </w:tc>
      </w:tr>
    </w:tbl>
    <w:p w14:paraId="60FAD2F1" w14:textId="77777777" w:rsidR="00FF5A19" w:rsidRPr="00EF66D0" w:rsidRDefault="00FF5A19" w:rsidP="00FF5A19">
      <w:pPr>
        <w:spacing w:after="0"/>
        <w:rPr>
          <w:rFonts w:cstheme="minorHAnsi"/>
          <w:b/>
          <w:bCs/>
          <w:i/>
          <w:iCs/>
          <w:color w:val="000000" w:themeColor="text1"/>
          <w:sz w:val="24"/>
          <w:szCs w:val="24"/>
        </w:rPr>
      </w:pPr>
    </w:p>
    <w:tbl>
      <w:tblPr>
        <w:tblW w:w="0" w:type="auto"/>
        <w:tblLook w:val="04A0" w:firstRow="1" w:lastRow="0" w:firstColumn="1" w:lastColumn="0" w:noHBand="0" w:noVBand="1"/>
      </w:tblPr>
      <w:tblGrid>
        <w:gridCol w:w="4245"/>
        <w:gridCol w:w="4245"/>
      </w:tblGrid>
      <w:tr w:rsidR="00FF5A19" w:rsidRPr="00EF66D0" w14:paraId="41AABDF0" w14:textId="77777777" w:rsidTr="00ED67D5">
        <w:trPr>
          <w:trHeight w:val="420"/>
        </w:trPr>
        <w:tc>
          <w:tcPr>
            <w:tcW w:w="849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7B48F6" w14:textId="77777777" w:rsidR="00FF5A19" w:rsidRPr="00EF66D0" w:rsidRDefault="00FF5A19" w:rsidP="00ED67D5">
            <w:pPr>
              <w:spacing w:before="240" w:after="240"/>
              <w:rPr>
                <w:rFonts w:eastAsia="Calibri" w:cstheme="minorHAnsi"/>
                <w:b/>
                <w:bCs/>
                <w:color w:val="000000" w:themeColor="text1"/>
                <w:sz w:val="24"/>
                <w:szCs w:val="24"/>
              </w:rPr>
            </w:pPr>
            <w:r w:rsidRPr="00EF66D0">
              <w:rPr>
                <w:rFonts w:eastAsia="Calibri" w:cstheme="minorHAnsi"/>
                <w:b/>
                <w:bCs/>
                <w:color w:val="000000" w:themeColor="text1"/>
                <w:sz w:val="24"/>
                <w:szCs w:val="24"/>
              </w:rPr>
              <w:t>GESTION CLIENTES</w:t>
            </w:r>
          </w:p>
        </w:tc>
      </w:tr>
      <w:tr w:rsidR="00FF5A19" w:rsidRPr="00EF66D0" w14:paraId="5B334708" w14:textId="77777777" w:rsidTr="00ED67D5">
        <w:trPr>
          <w:trHeight w:val="420"/>
        </w:trPr>
        <w:tc>
          <w:tcPr>
            <w:tcW w:w="849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457F59" w14:textId="77777777" w:rsidR="00FF5A19" w:rsidRPr="00EF66D0" w:rsidRDefault="00FF5A19" w:rsidP="00ED67D5">
            <w:pPr>
              <w:spacing w:after="0"/>
              <w:rPr>
                <w:rFonts w:cstheme="minorHAnsi"/>
                <w:sz w:val="24"/>
                <w:szCs w:val="24"/>
              </w:rPr>
            </w:pPr>
            <w:r w:rsidRPr="00EF66D0">
              <w:rPr>
                <w:rFonts w:eastAsia="Calibri" w:cstheme="minorHAnsi"/>
                <w:b/>
                <w:bCs/>
                <w:color w:val="000000" w:themeColor="text1"/>
                <w:sz w:val="24"/>
                <w:szCs w:val="24"/>
              </w:rPr>
              <w:t>Actores</w:t>
            </w:r>
            <w:r w:rsidRPr="00EF66D0">
              <w:rPr>
                <w:rFonts w:eastAsia="Calibri" w:cstheme="minorHAnsi"/>
                <w:color w:val="000000" w:themeColor="text1"/>
                <w:sz w:val="24"/>
                <w:szCs w:val="24"/>
              </w:rPr>
              <w:t>: Administrador, Empleado</w:t>
            </w:r>
          </w:p>
        </w:tc>
      </w:tr>
      <w:tr w:rsidR="00FF5A19" w:rsidRPr="00EF66D0" w14:paraId="76CD5421" w14:textId="77777777" w:rsidTr="00ED67D5">
        <w:trPr>
          <w:trHeight w:val="1080"/>
        </w:trPr>
        <w:tc>
          <w:tcPr>
            <w:tcW w:w="849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38E59B" w14:textId="77777777" w:rsidR="00FF5A19" w:rsidRPr="00EF66D0" w:rsidRDefault="00FF5A19" w:rsidP="00ED67D5">
            <w:pPr>
              <w:spacing w:after="0"/>
              <w:rPr>
                <w:rFonts w:cstheme="minorHAnsi"/>
                <w:sz w:val="24"/>
                <w:szCs w:val="24"/>
              </w:rPr>
            </w:pPr>
            <w:r w:rsidRPr="00EF66D0">
              <w:rPr>
                <w:rFonts w:eastAsia="Calibri" w:cstheme="minorHAnsi"/>
                <w:b/>
                <w:bCs/>
                <w:color w:val="000000" w:themeColor="text1"/>
                <w:sz w:val="24"/>
                <w:szCs w:val="24"/>
              </w:rPr>
              <w:t>Descripción</w:t>
            </w:r>
            <w:r w:rsidRPr="00EF66D0">
              <w:rPr>
                <w:rFonts w:eastAsia="Calibri" w:cstheme="minorHAnsi"/>
                <w:color w:val="000000" w:themeColor="text1"/>
                <w:sz w:val="24"/>
                <w:szCs w:val="24"/>
              </w:rPr>
              <w:t>: Este caso permitirá al usuario ingresar, modificar, consultar y eliminar clientes que realicen compras o soliciten servicios en la empresa.</w:t>
            </w:r>
          </w:p>
        </w:tc>
      </w:tr>
      <w:tr w:rsidR="00FF5A19" w:rsidRPr="00EF66D0" w14:paraId="25699FFF" w14:textId="77777777" w:rsidTr="00ED67D5">
        <w:trPr>
          <w:trHeight w:val="420"/>
        </w:trPr>
        <w:tc>
          <w:tcPr>
            <w:tcW w:w="849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217A9D" w14:textId="5D16E607" w:rsidR="00FF5A19" w:rsidRPr="00EF66D0" w:rsidRDefault="000C1DFB" w:rsidP="00ED67D5">
            <w:pPr>
              <w:spacing w:before="240" w:after="240"/>
              <w:rPr>
                <w:rFonts w:cstheme="minorHAnsi"/>
                <w:sz w:val="24"/>
                <w:szCs w:val="24"/>
              </w:rPr>
            </w:pPr>
            <w:r w:rsidRPr="00EF66D0">
              <w:rPr>
                <w:rFonts w:eastAsia="Calibri" w:cstheme="minorHAnsi"/>
                <w:b/>
                <w:bCs/>
                <w:color w:val="000000" w:themeColor="text1"/>
                <w:sz w:val="24"/>
                <w:szCs w:val="24"/>
              </w:rPr>
              <w:t>CREAR</w:t>
            </w:r>
            <w:r w:rsidR="00FF5A19" w:rsidRPr="00EF66D0">
              <w:rPr>
                <w:rFonts w:eastAsia="Calibri" w:cstheme="minorHAnsi"/>
                <w:b/>
                <w:bCs/>
                <w:color w:val="000000" w:themeColor="text1"/>
                <w:sz w:val="24"/>
                <w:szCs w:val="24"/>
              </w:rPr>
              <w:t xml:space="preserve"> CLIENTE</w:t>
            </w:r>
          </w:p>
        </w:tc>
      </w:tr>
      <w:tr w:rsidR="00FF5A19" w:rsidRPr="00EF66D0" w14:paraId="547DC6E1" w14:textId="77777777" w:rsidTr="00ED67D5">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2BADA3" w14:textId="77777777" w:rsidR="00FF5A19" w:rsidRPr="00EF66D0" w:rsidRDefault="00FF5A19" w:rsidP="00ED67D5">
            <w:pPr>
              <w:spacing w:before="240" w:after="240"/>
              <w:rPr>
                <w:rFonts w:cstheme="minorHAnsi"/>
                <w:sz w:val="24"/>
                <w:szCs w:val="24"/>
              </w:rPr>
            </w:pPr>
            <w:r w:rsidRPr="00EF66D0">
              <w:rPr>
                <w:rFonts w:eastAsia="Calibri" w:cstheme="minorHAnsi"/>
                <w:color w:val="000000" w:themeColor="text1"/>
                <w:sz w:val="24"/>
                <w:szCs w:val="24"/>
              </w:rPr>
              <w:t xml:space="preserve"> 1. El sistema llama al caso de uso Iniciar Sesión.</w:t>
            </w:r>
          </w:p>
        </w:tc>
        <w:tc>
          <w:tcPr>
            <w:tcW w:w="4245"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B1224E" w14:textId="77777777" w:rsidR="00FF5A19" w:rsidRPr="00EF66D0" w:rsidRDefault="00FF5A19" w:rsidP="00ED67D5">
            <w:pPr>
              <w:rPr>
                <w:rFonts w:cstheme="minorHAnsi"/>
                <w:sz w:val="24"/>
                <w:szCs w:val="24"/>
              </w:rPr>
            </w:pPr>
          </w:p>
        </w:tc>
      </w:tr>
      <w:tr w:rsidR="00FF5A19" w:rsidRPr="00EF66D0" w14:paraId="7A6E5958" w14:textId="77777777" w:rsidTr="00ED67D5">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437695" w14:textId="77777777" w:rsidR="00FF5A19" w:rsidRPr="00EF66D0" w:rsidRDefault="00FF5A19" w:rsidP="00ED67D5">
            <w:pPr>
              <w:spacing w:before="240" w:after="240"/>
              <w:rPr>
                <w:rFonts w:cstheme="minorHAnsi"/>
                <w:sz w:val="24"/>
                <w:szCs w:val="24"/>
              </w:rPr>
            </w:pPr>
            <w:r w:rsidRPr="00EF66D0">
              <w:rPr>
                <w:rFonts w:eastAsia="Calibri" w:cstheme="minorHAnsi"/>
                <w:color w:val="000000" w:themeColor="text1"/>
                <w:sz w:val="24"/>
                <w:szCs w:val="24"/>
              </w:rPr>
              <w:t xml:space="preserve"> 2. el usuario selecciona la opción “Gestión clientes”.</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2931F5" w14:textId="77777777" w:rsidR="00FF5A19" w:rsidRPr="00EF66D0" w:rsidRDefault="00FF5A19" w:rsidP="00ED67D5">
            <w:pPr>
              <w:rPr>
                <w:rFonts w:cstheme="minorHAnsi"/>
                <w:sz w:val="24"/>
                <w:szCs w:val="24"/>
              </w:rPr>
            </w:pPr>
          </w:p>
        </w:tc>
      </w:tr>
      <w:tr w:rsidR="00FF5A19" w:rsidRPr="00EF66D0" w14:paraId="26D0C479" w14:textId="77777777" w:rsidTr="00ED67D5">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6680E6" w14:textId="77777777" w:rsidR="00FF5A19" w:rsidRPr="00EF66D0" w:rsidRDefault="00FF5A19" w:rsidP="00ED67D5">
            <w:pPr>
              <w:spacing w:before="240" w:after="240"/>
              <w:rPr>
                <w:rFonts w:cstheme="minorHAnsi"/>
                <w:sz w:val="24"/>
                <w:szCs w:val="24"/>
              </w:rPr>
            </w:pPr>
            <w:r w:rsidRPr="00EF66D0">
              <w:rPr>
                <w:rFonts w:eastAsia="Calibri" w:cstheme="minorHAnsi"/>
                <w:color w:val="000000" w:themeColor="text1"/>
                <w:sz w:val="24"/>
                <w:szCs w:val="24"/>
              </w:rPr>
              <w:lastRenderedPageBreak/>
              <w:t>3. El sistema muestra la pantalla “Gestión clientes”</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6BE22D" w14:textId="77777777" w:rsidR="00FF5A19" w:rsidRPr="00EF66D0" w:rsidRDefault="00FF5A19" w:rsidP="00ED67D5">
            <w:pPr>
              <w:rPr>
                <w:rFonts w:cstheme="minorHAnsi"/>
                <w:sz w:val="24"/>
                <w:szCs w:val="24"/>
              </w:rPr>
            </w:pPr>
          </w:p>
        </w:tc>
      </w:tr>
      <w:tr w:rsidR="00FF5A19" w:rsidRPr="00EF66D0" w14:paraId="65C2A803" w14:textId="77777777" w:rsidTr="00ED67D5">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0E0D8E" w14:textId="4D01A30E" w:rsidR="00FF5A19" w:rsidRPr="00EF66D0" w:rsidRDefault="00FF5A19" w:rsidP="00ED67D5">
            <w:pPr>
              <w:spacing w:before="240" w:after="240"/>
              <w:rPr>
                <w:rFonts w:cstheme="minorHAnsi"/>
                <w:sz w:val="24"/>
                <w:szCs w:val="24"/>
              </w:rPr>
            </w:pPr>
            <w:r w:rsidRPr="00EF66D0">
              <w:rPr>
                <w:rFonts w:eastAsia="Calibri" w:cstheme="minorHAnsi"/>
                <w:color w:val="000000" w:themeColor="text1"/>
                <w:sz w:val="24"/>
                <w:szCs w:val="24"/>
              </w:rPr>
              <w:t xml:space="preserve"> 4. El usuario selecciona la opción “</w:t>
            </w:r>
            <w:r w:rsidR="000C1DFB" w:rsidRPr="00EF66D0">
              <w:rPr>
                <w:rFonts w:eastAsia="Calibri" w:cstheme="minorHAnsi"/>
                <w:color w:val="000000" w:themeColor="text1"/>
                <w:sz w:val="24"/>
                <w:szCs w:val="24"/>
              </w:rPr>
              <w:t xml:space="preserve">crear </w:t>
            </w:r>
            <w:r w:rsidRPr="00EF66D0">
              <w:rPr>
                <w:rFonts w:eastAsia="Calibri" w:cstheme="minorHAnsi"/>
                <w:color w:val="000000" w:themeColor="text1"/>
                <w:sz w:val="24"/>
                <w:szCs w:val="24"/>
              </w:rPr>
              <w:t>cliente”</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2AD1E2" w14:textId="77777777" w:rsidR="00FF5A19" w:rsidRPr="00EF66D0" w:rsidRDefault="00FF5A19" w:rsidP="00ED67D5">
            <w:pPr>
              <w:rPr>
                <w:rFonts w:cstheme="minorHAnsi"/>
                <w:sz w:val="24"/>
                <w:szCs w:val="24"/>
              </w:rPr>
            </w:pPr>
          </w:p>
        </w:tc>
      </w:tr>
      <w:tr w:rsidR="00FF5A19" w:rsidRPr="00EF66D0" w14:paraId="43022C52" w14:textId="77777777" w:rsidTr="00ED67D5">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B45DEB" w14:textId="428BAA5D" w:rsidR="00FF5A19" w:rsidRPr="00EF66D0" w:rsidRDefault="00FF5A19" w:rsidP="00ED67D5">
            <w:pPr>
              <w:spacing w:before="240" w:after="240"/>
              <w:rPr>
                <w:rFonts w:cstheme="minorHAnsi"/>
                <w:sz w:val="24"/>
                <w:szCs w:val="24"/>
              </w:rPr>
            </w:pPr>
            <w:r w:rsidRPr="00EF66D0">
              <w:rPr>
                <w:rFonts w:eastAsia="Calibri" w:cstheme="minorHAnsi"/>
                <w:color w:val="000000" w:themeColor="text1"/>
                <w:sz w:val="24"/>
                <w:szCs w:val="24"/>
              </w:rPr>
              <w:t>5. el sistema llama al caso de uso “</w:t>
            </w:r>
            <w:r w:rsidR="000C1DFB" w:rsidRPr="00EF66D0">
              <w:rPr>
                <w:rFonts w:eastAsia="Calibri" w:cstheme="minorHAnsi"/>
                <w:color w:val="000000" w:themeColor="text1"/>
                <w:sz w:val="24"/>
                <w:szCs w:val="24"/>
              </w:rPr>
              <w:t>crear cliente”</w:t>
            </w:r>
            <w:r w:rsidRPr="00EF66D0">
              <w:rPr>
                <w:rFonts w:eastAsia="Calibri" w:cstheme="minorHAnsi"/>
                <w:color w:val="000000" w:themeColor="text1"/>
                <w:sz w:val="24"/>
                <w:szCs w:val="24"/>
              </w:rPr>
              <w:t>.</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83F09D" w14:textId="77777777" w:rsidR="00FF5A19" w:rsidRPr="00EF66D0" w:rsidRDefault="00FF5A19" w:rsidP="00ED67D5">
            <w:pPr>
              <w:spacing w:after="0"/>
              <w:rPr>
                <w:rFonts w:cstheme="minorHAnsi"/>
                <w:sz w:val="24"/>
                <w:szCs w:val="24"/>
              </w:rPr>
            </w:pPr>
            <w:r w:rsidRPr="00EF66D0">
              <w:rPr>
                <w:rFonts w:eastAsia="Times New Roman" w:cstheme="minorHAnsi"/>
                <w:sz w:val="24"/>
                <w:szCs w:val="24"/>
              </w:rPr>
              <w:t xml:space="preserve"> </w:t>
            </w:r>
          </w:p>
          <w:p w14:paraId="29B294C6" w14:textId="77777777" w:rsidR="00FF5A19" w:rsidRPr="00EF66D0" w:rsidRDefault="00FF5A19" w:rsidP="00ED67D5">
            <w:pPr>
              <w:spacing w:after="0"/>
              <w:rPr>
                <w:rFonts w:cstheme="minorHAnsi"/>
                <w:sz w:val="24"/>
                <w:szCs w:val="24"/>
              </w:rPr>
            </w:pPr>
            <w:r w:rsidRPr="00EF66D0">
              <w:rPr>
                <w:rFonts w:eastAsia="Times New Roman" w:cstheme="minorHAnsi"/>
                <w:sz w:val="24"/>
                <w:szCs w:val="24"/>
              </w:rPr>
              <w:t xml:space="preserve"> </w:t>
            </w:r>
          </w:p>
        </w:tc>
      </w:tr>
      <w:tr w:rsidR="00FF5A19" w:rsidRPr="00EF66D0" w14:paraId="3BF95A85" w14:textId="77777777" w:rsidTr="00ED67D5">
        <w:trPr>
          <w:trHeight w:val="420"/>
        </w:trPr>
        <w:tc>
          <w:tcPr>
            <w:tcW w:w="849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6B2F10" w14:textId="77777777" w:rsidR="00FF5A19" w:rsidRPr="00EF66D0" w:rsidRDefault="00FF5A19" w:rsidP="00ED67D5">
            <w:pPr>
              <w:spacing w:before="240" w:after="240"/>
              <w:rPr>
                <w:rFonts w:cstheme="minorHAnsi"/>
                <w:sz w:val="24"/>
                <w:szCs w:val="24"/>
              </w:rPr>
            </w:pPr>
            <w:r w:rsidRPr="00EF66D0">
              <w:rPr>
                <w:rFonts w:eastAsia="Calibri" w:cstheme="minorHAnsi"/>
                <w:b/>
                <w:bCs/>
                <w:color w:val="000000" w:themeColor="text1"/>
                <w:sz w:val="24"/>
                <w:szCs w:val="24"/>
              </w:rPr>
              <w:t>MODIFICAR CLIENTE</w:t>
            </w:r>
          </w:p>
        </w:tc>
      </w:tr>
      <w:tr w:rsidR="00FF5A19" w:rsidRPr="00EF66D0" w14:paraId="18903628" w14:textId="77777777" w:rsidTr="00ED67D5">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1274C2" w14:textId="778D353C" w:rsidR="00FF5A19" w:rsidRPr="00EF66D0" w:rsidRDefault="00FF5A19" w:rsidP="00ED67D5">
            <w:pPr>
              <w:spacing w:before="240" w:after="240"/>
              <w:rPr>
                <w:rFonts w:cstheme="minorHAnsi"/>
                <w:sz w:val="24"/>
                <w:szCs w:val="24"/>
              </w:rPr>
            </w:pPr>
            <w:r w:rsidRPr="00EF66D0">
              <w:rPr>
                <w:rFonts w:eastAsia="Calibri" w:cstheme="minorHAnsi"/>
                <w:color w:val="000000" w:themeColor="text1"/>
                <w:sz w:val="24"/>
                <w:szCs w:val="24"/>
              </w:rPr>
              <w:t xml:space="preserve"> 1. El sistema muestr</w:t>
            </w:r>
            <w:r w:rsidR="000C1DFB" w:rsidRPr="00EF66D0">
              <w:rPr>
                <w:rFonts w:eastAsia="Calibri" w:cstheme="minorHAnsi"/>
                <w:color w:val="000000" w:themeColor="text1"/>
                <w:sz w:val="24"/>
                <w:szCs w:val="24"/>
              </w:rPr>
              <w:t>a la pantalla de clientes</w:t>
            </w:r>
            <w:r w:rsidRPr="00EF66D0">
              <w:rPr>
                <w:rFonts w:eastAsia="Calibri" w:cstheme="minorHAnsi"/>
                <w:color w:val="000000" w:themeColor="text1"/>
                <w:sz w:val="24"/>
                <w:szCs w:val="24"/>
              </w:rPr>
              <w:t>.</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162B84" w14:textId="77777777" w:rsidR="00FF5A19" w:rsidRPr="00EF66D0" w:rsidRDefault="00FF5A19" w:rsidP="00ED67D5">
            <w:pPr>
              <w:rPr>
                <w:rFonts w:cstheme="minorHAnsi"/>
                <w:sz w:val="24"/>
                <w:szCs w:val="24"/>
              </w:rPr>
            </w:pPr>
          </w:p>
        </w:tc>
      </w:tr>
      <w:tr w:rsidR="00FF5A19" w:rsidRPr="00EF66D0" w14:paraId="1A999ADA" w14:textId="77777777" w:rsidTr="00ED67D5">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7A4FC8" w14:textId="5F5314DF" w:rsidR="00FF5A19" w:rsidRPr="00EF66D0" w:rsidRDefault="00FF5A19" w:rsidP="00ED67D5">
            <w:pPr>
              <w:spacing w:before="240" w:after="240"/>
              <w:rPr>
                <w:rFonts w:cstheme="minorHAnsi"/>
                <w:sz w:val="24"/>
                <w:szCs w:val="24"/>
              </w:rPr>
            </w:pPr>
            <w:r w:rsidRPr="00EF66D0">
              <w:rPr>
                <w:rFonts w:eastAsia="Calibri" w:cstheme="minorHAnsi"/>
                <w:color w:val="000000" w:themeColor="text1"/>
                <w:sz w:val="24"/>
                <w:szCs w:val="24"/>
              </w:rPr>
              <w:t xml:space="preserve"> 2. El sistema </w:t>
            </w:r>
            <w:r w:rsidR="000C1DFB" w:rsidRPr="00EF66D0">
              <w:rPr>
                <w:rFonts w:eastAsia="Calibri" w:cstheme="minorHAnsi"/>
                <w:color w:val="000000" w:themeColor="text1"/>
                <w:sz w:val="24"/>
                <w:szCs w:val="24"/>
              </w:rPr>
              <w:t>selecciona un cliente de la tabla y presiona modificar.</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538EC9" w14:textId="77777777" w:rsidR="00FF5A19" w:rsidRPr="00EF66D0" w:rsidRDefault="00FF5A19" w:rsidP="00ED67D5">
            <w:pPr>
              <w:rPr>
                <w:rFonts w:cstheme="minorHAnsi"/>
                <w:sz w:val="24"/>
                <w:szCs w:val="24"/>
              </w:rPr>
            </w:pPr>
          </w:p>
        </w:tc>
      </w:tr>
      <w:tr w:rsidR="00FF5A19" w:rsidRPr="00EF66D0" w14:paraId="2E330F59" w14:textId="77777777" w:rsidTr="00ED67D5">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D64AE8" w14:textId="0E83E852" w:rsidR="00FF5A19" w:rsidRPr="00EF66D0" w:rsidRDefault="00FF5A19" w:rsidP="00ED67D5">
            <w:pPr>
              <w:spacing w:before="240" w:after="240"/>
              <w:rPr>
                <w:rFonts w:cstheme="minorHAnsi"/>
                <w:sz w:val="24"/>
                <w:szCs w:val="24"/>
              </w:rPr>
            </w:pPr>
            <w:r w:rsidRPr="00EF66D0">
              <w:rPr>
                <w:rFonts w:eastAsia="Calibri" w:cstheme="minorHAnsi"/>
                <w:color w:val="000000" w:themeColor="text1"/>
                <w:sz w:val="24"/>
                <w:szCs w:val="24"/>
              </w:rPr>
              <w:t xml:space="preserve"> 3. </w:t>
            </w:r>
            <w:r w:rsidR="000C1DFB" w:rsidRPr="00EF66D0">
              <w:rPr>
                <w:rFonts w:eastAsia="Calibri" w:cstheme="minorHAnsi"/>
                <w:color w:val="000000" w:themeColor="text1"/>
                <w:sz w:val="24"/>
                <w:szCs w:val="24"/>
              </w:rPr>
              <w:t>El sistema muestra una pantalla con el formulario de modificación.</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04521D" w14:textId="47F0CAD6" w:rsidR="00FF5A19" w:rsidRPr="00EF66D0" w:rsidRDefault="00FF5A19" w:rsidP="00ED67D5">
            <w:pPr>
              <w:spacing w:after="0"/>
              <w:rPr>
                <w:rFonts w:cstheme="minorHAnsi"/>
                <w:sz w:val="24"/>
                <w:szCs w:val="24"/>
              </w:rPr>
            </w:pPr>
            <w:r w:rsidRPr="00EF66D0">
              <w:rPr>
                <w:rFonts w:eastAsia="Calibri" w:cstheme="minorHAnsi"/>
                <w:color w:val="000000" w:themeColor="text1"/>
                <w:sz w:val="24"/>
                <w:szCs w:val="24"/>
              </w:rPr>
              <w:t xml:space="preserve">3.1 si </w:t>
            </w:r>
            <w:r w:rsidR="000C1DFB" w:rsidRPr="00EF66D0">
              <w:rPr>
                <w:rFonts w:eastAsia="Calibri" w:cstheme="minorHAnsi"/>
                <w:color w:val="000000" w:themeColor="text1"/>
                <w:sz w:val="24"/>
                <w:szCs w:val="24"/>
              </w:rPr>
              <w:t>no se seleccionó ningún cliente el sistema lo informa y vuelve al paso 1.</w:t>
            </w:r>
          </w:p>
          <w:p w14:paraId="71CF0656" w14:textId="77777777" w:rsidR="00FF5A19" w:rsidRPr="00EF66D0" w:rsidRDefault="00FF5A19" w:rsidP="00ED67D5">
            <w:pPr>
              <w:spacing w:after="0"/>
              <w:rPr>
                <w:rFonts w:eastAsia="Calibri" w:cstheme="minorHAnsi"/>
                <w:color w:val="000000" w:themeColor="text1"/>
                <w:sz w:val="24"/>
                <w:szCs w:val="24"/>
              </w:rPr>
            </w:pPr>
          </w:p>
        </w:tc>
      </w:tr>
      <w:tr w:rsidR="00FF5A19" w:rsidRPr="00EF66D0" w14:paraId="4504EC75" w14:textId="77777777" w:rsidTr="00ED67D5">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E097C7" w14:textId="3B704E9C" w:rsidR="00FF5A19" w:rsidRPr="00EF66D0" w:rsidRDefault="00FF5A19" w:rsidP="00ED67D5">
            <w:pPr>
              <w:spacing w:before="240" w:after="240"/>
              <w:rPr>
                <w:rFonts w:cstheme="minorHAnsi"/>
                <w:sz w:val="24"/>
                <w:szCs w:val="24"/>
              </w:rPr>
            </w:pPr>
            <w:r w:rsidRPr="00EF66D0">
              <w:rPr>
                <w:rFonts w:eastAsia="Calibri" w:cstheme="minorHAnsi"/>
                <w:color w:val="000000" w:themeColor="text1"/>
                <w:sz w:val="24"/>
                <w:szCs w:val="24"/>
              </w:rPr>
              <w:t xml:space="preserve"> 4. El usuario </w:t>
            </w:r>
            <w:r w:rsidR="00FF3A18" w:rsidRPr="00EF66D0">
              <w:rPr>
                <w:rFonts w:eastAsia="Calibri" w:cstheme="minorHAnsi"/>
                <w:color w:val="000000" w:themeColor="text1"/>
                <w:sz w:val="24"/>
                <w:szCs w:val="24"/>
              </w:rPr>
              <w:t xml:space="preserve">modifica y </w:t>
            </w:r>
            <w:r w:rsidRPr="00EF66D0">
              <w:rPr>
                <w:rFonts w:eastAsia="Calibri" w:cstheme="minorHAnsi"/>
                <w:color w:val="000000" w:themeColor="text1"/>
                <w:sz w:val="24"/>
                <w:szCs w:val="24"/>
              </w:rPr>
              <w:t>confirma los cambios</w:t>
            </w:r>
            <w:r w:rsidR="000C1DFB" w:rsidRPr="00EF66D0">
              <w:rPr>
                <w:rFonts w:eastAsia="Calibri" w:cstheme="minorHAnsi"/>
                <w:color w:val="000000" w:themeColor="text1"/>
                <w:sz w:val="24"/>
                <w:szCs w:val="24"/>
              </w:rPr>
              <w:t>.</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2BB44F" w14:textId="77777777" w:rsidR="00FF5A19" w:rsidRPr="00EF66D0" w:rsidRDefault="00FF5A19" w:rsidP="00ED67D5">
            <w:pPr>
              <w:spacing w:before="240" w:after="0" w:line="240" w:lineRule="auto"/>
              <w:rPr>
                <w:rFonts w:eastAsia="Times New Roman" w:cstheme="minorHAnsi"/>
                <w:color w:val="000000" w:themeColor="text1"/>
                <w:sz w:val="24"/>
                <w:szCs w:val="24"/>
                <w:lang w:eastAsia="es-AR"/>
              </w:rPr>
            </w:pPr>
            <w:r w:rsidRPr="00EF66D0">
              <w:rPr>
                <w:rFonts w:eastAsia="Times New Roman" w:cstheme="minorHAnsi"/>
                <w:color w:val="000000" w:themeColor="text1"/>
                <w:sz w:val="24"/>
                <w:szCs w:val="24"/>
                <w:lang w:eastAsia="es-AR"/>
              </w:rPr>
              <w:t>4.1 El usuario cancela la operación presionando el botón cancelar.</w:t>
            </w:r>
          </w:p>
          <w:p w14:paraId="6DB14730" w14:textId="77777777" w:rsidR="00FF5A19" w:rsidRPr="00EF66D0" w:rsidRDefault="00FF5A19" w:rsidP="00ED67D5">
            <w:pPr>
              <w:spacing w:before="240" w:after="0" w:line="240" w:lineRule="auto"/>
              <w:rPr>
                <w:rFonts w:eastAsia="Times New Roman" w:cstheme="minorHAnsi"/>
                <w:color w:val="000000" w:themeColor="text1"/>
                <w:sz w:val="24"/>
                <w:szCs w:val="24"/>
                <w:lang w:eastAsia="es-AR"/>
              </w:rPr>
            </w:pPr>
            <w:r w:rsidRPr="00EF66D0">
              <w:rPr>
                <w:rFonts w:eastAsia="Times New Roman" w:cstheme="minorHAnsi"/>
                <w:color w:val="000000" w:themeColor="text1"/>
                <w:sz w:val="24"/>
                <w:szCs w:val="24"/>
                <w:lang w:eastAsia="es-AR"/>
              </w:rPr>
              <w:t>4.2 La operación no se realiza y vuelve al paso 1.</w:t>
            </w:r>
          </w:p>
        </w:tc>
      </w:tr>
      <w:tr w:rsidR="00FF5A19" w:rsidRPr="00EF66D0" w14:paraId="25B508E6" w14:textId="77777777" w:rsidTr="00ED67D5">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F00D42" w14:textId="77777777" w:rsidR="00FF5A19" w:rsidRPr="00EF66D0" w:rsidRDefault="00FF5A19" w:rsidP="00ED67D5">
            <w:pPr>
              <w:spacing w:before="240" w:after="240"/>
              <w:rPr>
                <w:rFonts w:cstheme="minorHAnsi"/>
                <w:sz w:val="24"/>
                <w:szCs w:val="24"/>
              </w:rPr>
            </w:pPr>
            <w:r w:rsidRPr="00EF66D0">
              <w:rPr>
                <w:rFonts w:eastAsia="Calibri" w:cstheme="minorHAnsi"/>
                <w:color w:val="000000" w:themeColor="text1"/>
                <w:sz w:val="24"/>
                <w:szCs w:val="24"/>
              </w:rPr>
              <w:t xml:space="preserve"> 5. El sistema valida los datos</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398520" w14:textId="77777777" w:rsidR="00FF5A19" w:rsidRPr="00EF66D0" w:rsidRDefault="00FF5A19" w:rsidP="00ED67D5">
            <w:pPr>
              <w:spacing w:before="240" w:after="240"/>
              <w:rPr>
                <w:rFonts w:cstheme="minorHAnsi"/>
                <w:sz w:val="24"/>
                <w:szCs w:val="24"/>
              </w:rPr>
            </w:pPr>
            <w:r w:rsidRPr="00EF66D0">
              <w:rPr>
                <w:rFonts w:eastAsia="Calibri" w:cstheme="minorHAnsi"/>
                <w:color w:val="000000" w:themeColor="text1"/>
                <w:sz w:val="24"/>
                <w:szCs w:val="24"/>
              </w:rPr>
              <w:t xml:space="preserve"> 5.1 Si la validación de datos falla, el sistema muestra un mensaje de error y vuelve al paso 3.</w:t>
            </w:r>
          </w:p>
        </w:tc>
      </w:tr>
      <w:tr w:rsidR="00FF5A19" w:rsidRPr="00EF66D0" w14:paraId="56AD15CE" w14:textId="77777777" w:rsidTr="00ED67D5">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232517" w14:textId="77777777" w:rsidR="00FF5A19" w:rsidRPr="00EF66D0" w:rsidRDefault="00FF5A19" w:rsidP="00ED67D5">
            <w:pPr>
              <w:spacing w:before="240" w:after="240"/>
              <w:rPr>
                <w:rFonts w:cstheme="minorHAnsi"/>
                <w:sz w:val="24"/>
                <w:szCs w:val="24"/>
              </w:rPr>
            </w:pPr>
            <w:r w:rsidRPr="00EF66D0">
              <w:rPr>
                <w:rFonts w:eastAsia="Calibri" w:cstheme="minorHAnsi"/>
                <w:color w:val="000000" w:themeColor="text1"/>
                <w:sz w:val="24"/>
                <w:szCs w:val="24"/>
              </w:rPr>
              <w:lastRenderedPageBreak/>
              <w:t xml:space="preserve"> 6. El sistema almacena el cliente actualizado en la base de datos.</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52AC69" w14:textId="77777777" w:rsidR="00FF5A19" w:rsidRPr="00EF66D0" w:rsidRDefault="00FF5A19" w:rsidP="00ED67D5">
            <w:pPr>
              <w:spacing w:after="0"/>
              <w:rPr>
                <w:rFonts w:cstheme="minorHAnsi"/>
                <w:sz w:val="24"/>
                <w:szCs w:val="24"/>
              </w:rPr>
            </w:pPr>
            <w:r w:rsidRPr="00EF66D0">
              <w:rPr>
                <w:rFonts w:eastAsia="Times New Roman" w:cstheme="minorHAnsi"/>
                <w:sz w:val="24"/>
                <w:szCs w:val="24"/>
              </w:rPr>
              <w:t xml:space="preserve"> </w:t>
            </w:r>
          </w:p>
        </w:tc>
      </w:tr>
      <w:tr w:rsidR="00FF5A19" w:rsidRPr="00EF66D0" w14:paraId="7909D027" w14:textId="77777777" w:rsidTr="00ED67D5">
        <w:trPr>
          <w:trHeight w:val="1155"/>
        </w:trPr>
        <w:tc>
          <w:tcPr>
            <w:tcW w:w="849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2A5B9F" w14:textId="4B16D44E" w:rsidR="00FF5A19" w:rsidRPr="00EF66D0" w:rsidRDefault="00163901" w:rsidP="00ED67D5">
            <w:pPr>
              <w:spacing w:before="240" w:after="240"/>
              <w:rPr>
                <w:rFonts w:cstheme="minorHAnsi"/>
                <w:sz w:val="24"/>
                <w:szCs w:val="24"/>
              </w:rPr>
            </w:pPr>
            <w:r w:rsidRPr="00EF66D0">
              <w:rPr>
                <w:rFonts w:eastAsia="Calibri" w:cstheme="minorHAnsi"/>
                <w:b/>
                <w:bCs/>
                <w:color w:val="000000" w:themeColor="text1"/>
                <w:sz w:val="24"/>
                <w:szCs w:val="24"/>
              </w:rPr>
              <w:t>ACTIVAR/DESACTIVAR</w:t>
            </w:r>
            <w:r w:rsidR="00FF5A19" w:rsidRPr="00EF66D0">
              <w:rPr>
                <w:rFonts w:eastAsia="Calibri" w:cstheme="minorHAnsi"/>
                <w:b/>
                <w:bCs/>
                <w:color w:val="000000" w:themeColor="text1"/>
                <w:sz w:val="24"/>
                <w:szCs w:val="24"/>
              </w:rPr>
              <w:t xml:space="preserve"> CLIENTES</w:t>
            </w:r>
          </w:p>
        </w:tc>
      </w:tr>
      <w:tr w:rsidR="00FF5A19" w:rsidRPr="00EF66D0" w14:paraId="5674DF66" w14:textId="77777777" w:rsidTr="00ED67D5">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836FDE" w14:textId="776FE132" w:rsidR="00FF5A19" w:rsidRPr="00EF66D0" w:rsidRDefault="00FF5A19" w:rsidP="00ED67D5">
            <w:pPr>
              <w:spacing w:before="240" w:after="240"/>
              <w:rPr>
                <w:rFonts w:cstheme="minorHAnsi"/>
                <w:sz w:val="24"/>
                <w:szCs w:val="24"/>
              </w:rPr>
            </w:pPr>
            <w:r w:rsidRPr="00EF66D0">
              <w:rPr>
                <w:rFonts w:eastAsia="Calibri" w:cstheme="minorHAnsi"/>
                <w:color w:val="000000" w:themeColor="text1"/>
                <w:sz w:val="24"/>
                <w:szCs w:val="24"/>
              </w:rPr>
              <w:t>1. el sistema muestra la pantall</w:t>
            </w:r>
            <w:r w:rsidR="00163901" w:rsidRPr="00EF66D0">
              <w:rPr>
                <w:rFonts w:eastAsia="Calibri" w:cstheme="minorHAnsi"/>
                <w:color w:val="000000" w:themeColor="text1"/>
                <w:sz w:val="24"/>
                <w:szCs w:val="24"/>
              </w:rPr>
              <w:t>a clientes.</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674954" w14:textId="77777777" w:rsidR="00FF5A19" w:rsidRPr="00EF66D0" w:rsidRDefault="00FF5A19" w:rsidP="00ED67D5">
            <w:pPr>
              <w:spacing w:after="0"/>
              <w:rPr>
                <w:rFonts w:cstheme="minorHAnsi"/>
                <w:sz w:val="24"/>
                <w:szCs w:val="24"/>
              </w:rPr>
            </w:pPr>
            <w:r w:rsidRPr="00EF66D0">
              <w:rPr>
                <w:rFonts w:eastAsia="Times New Roman" w:cstheme="minorHAnsi"/>
                <w:sz w:val="24"/>
                <w:szCs w:val="24"/>
              </w:rPr>
              <w:t xml:space="preserve"> </w:t>
            </w:r>
          </w:p>
        </w:tc>
      </w:tr>
      <w:tr w:rsidR="00FF5A19" w:rsidRPr="00EF66D0" w14:paraId="1DCE52F8" w14:textId="77777777" w:rsidTr="00ED67D5">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AB3B9F" w14:textId="663747F5" w:rsidR="00FF5A19" w:rsidRPr="00EF66D0" w:rsidRDefault="00FF5A19" w:rsidP="00ED67D5">
            <w:pPr>
              <w:spacing w:before="240" w:after="240"/>
              <w:rPr>
                <w:rFonts w:cstheme="minorHAnsi"/>
                <w:sz w:val="24"/>
                <w:szCs w:val="24"/>
              </w:rPr>
            </w:pPr>
            <w:r w:rsidRPr="00EF66D0">
              <w:rPr>
                <w:rFonts w:eastAsia="Calibri" w:cstheme="minorHAnsi"/>
                <w:color w:val="000000" w:themeColor="text1"/>
                <w:sz w:val="24"/>
                <w:szCs w:val="24"/>
              </w:rPr>
              <w:t xml:space="preserve">2. El usuario </w:t>
            </w:r>
            <w:r w:rsidR="00FF3A18" w:rsidRPr="00EF66D0">
              <w:rPr>
                <w:rFonts w:eastAsia="Calibri" w:cstheme="minorHAnsi"/>
                <w:color w:val="000000" w:themeColor="text1"/>
                <w:sz w:val="24"/>
                <w:szCs w:val="24"/>
              </w:rPr>
              <w:t>selecciona</w:t>
            </w:r>
            <w:r w:rsidRPr="00EF66D0">
              <w:rPr>
                <w:rFonts w:eastAsia="Calibri" w:cstheme="minorHAnsi"/>
                <w:color w:val="000000" w:themeColor="text1"/>
                <w:sz w:val="24"/>
                <w:szCs w:val="24"/>
              </w:rPr>
              <w:t xml:space="preserve"> el cliente que desea</w:t>
            </w:r>
            <w:r w:rsidR="00163901" w:rsidRPr="00EF66D0">
              <w:rPr>
                <w:rFonts w:eastAsia="Calibri" w:cstheme="minorHAnsi"/>
                <w:color w:val="000000" w:themeColor="text1"/>
                <w:sz w:val="24"/>
                <w:szCs w:val="24"/>
              </w:rPr>
              <w:t xml:space="preserve"> activar o desactivar</w:t>
            </w:r>
            <w:r w:rsidR="00FF3A18" w:rsidRPr="00EF66D0">
              <w:rPr>
                <w:rFonts w:eastAsia="Calibri" w:cstheme="minorHAnsi"/>
                <w:color w:val="000000" w:themeColor="text1"/>
                <w:sz w:val="24"/>
                <w:szCs w:val="24"/>
              </w:rPr>
              <w:t xml:space="preserve"> en la tabla</w:t>
            </w:r>
            <w:r w:rsidRPr="00EF66D0">
              <w:rPr>
                <w:rFonts w:eastAsia="Calibri" w:cstheme="minorHAnsi"/>
                <w:color w:val="000000" w:themeColor="text1"/>
                <w:sz w:val="24"/>
                <w:szCs w:val="24"/>
              </w:rPr>
              <w:t>.</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1B2E5C" w14:textId="77777777" w:rsidR="00FF5A19" w:rsidRPr="00EF66D0" w:rsidRDefault="00FF5A19" w:rsidP="00ED67D5">
            <w:pPr>
              <w:rPr>
                <w:rFonts w:cstheme="minorHAnsi"/>
                <w:sz w:val="24"/>
                <w:szCs w:val="24"/>
              </w:rPr>
            </w:pPr>
          </w:p>
        </w:tc>
      </w:tr>
      <w:tr w:rsidR="00FF5A19" w:rsidRPr="00EF66D0" w14:paraId="422000E0" w14:textId="77777777" w:rsidTr="00ED67D5">
        <w:trPr>
          <w:trHeight w:val="720"/>
        </w:trPr>
        <w:tc>
          <w:tcPr>
            <w:tcW w:w="4245" w:type="dxa"/>
            <w:tcBorders>
              <w:top w:val="single" w:sz="8" w:space="0" w:color="000000" w:themeColor="text1"/>
              <w:left w:val="single" w:sz="8" w:space="0" w:color="000000" w:themeColor="text1"/>
              <w:bottom w:val="single" w:sz="8" w:space="0" w:color="auto"/>
              <w:right w:val="single" w:sz="8" w:space="0" w:color="000000" w:themeColor="text1"/>
            </w:tcBorders>
            <w:tcMar>
              <w:top w:w="100" w:type="dxa"/>
              <w:left w:w="100" w:type="dxa"/>
              <w:bottom w:w="100" w:type="dxa"/>
              <w:right w:w="100" w:type="dxa"/>
            </w:tcMar>
          </w:tcPr>
          <w:p w14:paraId="0F51BBE1" w14:textId="36CE2A2A" w:rsidR="00FF5A19" w:rsidRPr="00EF66D0" w:rsidRDefault="00FF5A19" w:rsidP="00ED67D5">
            <w:pPr>
              <w:spacing w:before="240" w:after="240"/>
              <w:rPr>
                <w:rFonts w:cstheme="minorHAnsi"/>
                <w:sz w:val="24"/>
                <w:szCs w:val="24"/>
              </w:rPr>
            </w:pPr>
            <w:r w:rsidRPr="00EF66D0">
              <w:rPr>
                <w:rFonts w:eastAsia="Calibri" w:cstheme="minorHAnsi"/>
                <w:color w:val="000000" w:themeColor="text1"/>
                <w:sz w:val="24"/>
                <w:szCs w:val="24"/>
              </w:rPr>
              <w:t xml:space="preserve">3. El usuario presiona la opción </w:t>
            </w:r>
            <w:r w:rsidR="00163901" w:rsidRPr="00EF66D0">
              <w:rPr>
                <w:rFonts w:eastAsia="Calibri" w:cstheme="minorHAnsi"/>
                <w:color w:val="000000" w:themeColor="text1"/>
                <w:sz w:val="24"/>
                <w:szCs w:val="24"/>
              </w:rPr>
              <w:t>activar</w:t>
            </w:r>
            <w:r w:rsidR="007F43E0" w:rsidRPr="00EF66D0">
              <w:rPr>
                <w:rFonts w:eastAsia="Calibri" w:cstheme="minorHAnsi"/>
                <w:color w:val="000000" w:themeColor="text1"/>
                <w:sz w:val="24"/>
                <w:szCs w:val="24"/>
              </w:rPr>
              <w:t>/desactivar</w:t>
            </w:r>
            <w:r w:rsidRPr="00EF66D0">
              <w:rPr>
                <w:rFonts w:eastAsia="Calibri" w:cstheme="minorHAnsi"/>
                <w:color w:val="000000" w:themeColor="text1"/>
                <w:sz w:val="24"/>
                <w:szCs w:val="24"/>
              </w:rPr>
              <w:t>.</w:t>
            </w:r>
          </w:p>
        </w:tc>
        <w:tc>
          <w:tcPr>
            <w:tcW w:w="4245" w:type="dxa"/>
            <w:tcBorders>
              <w:top w:val="single" w:sz="8" w:space="0" w:color="000000" w:themeColor="text1"/>
              <w:left w:val="single" w:sz="8" w:space="0" w:color="000000" w:themeColor="text1"/>
              <w:bottom w:val="single" w:sz="8" w:space="0" w:color="auto"/>
              <w:right w:val="single" w:sz="8" w:space="0" w:color="000000" w:themeColor="text1"/>
            </w:tcBorders>
            <w:tcMar>
              <w:top w:w="100" w:type="dxa"/>
              <w:left w:w="100" w:type="dxa"/>
              <w:bottom w:w="100" w:type="dxa"/>
              <w:right w:w="100" w:type="dxa"/>
            </w:tcMar>
          </w:tcPr>
          <w:p w14:paraId="4DA15AAA" w14:textId="77777777" w:rsidR="00FF5A19" w:rsidRPr="00EF66D0" w:rsidRDefault="00FF5A19" w:rsidP="00ED67D5">
            <w:pPr>
              <w:spacing w:before="240" w:after="240"/>
              <w:rPr>
                <w:rFonts w:cstheme="minorHAnsi"/>
                <w:sz w:val="24"/>
                <w:szCs w:val="24"/>
              </w:rPr>
            </w:pPr>
            <w:r w:rsidRPr="00EF66D0">
              <w:rPr>
                <w:rFonts w:eastAsia="Calibri" w:cstheme="minorHAnsi"/>
                <w:color w:val="000000" w:themeColor="text1"/>
                <w:sz w:val="24"/>
                <w:szCs w:val="24"/>
              </w:rPr>
              <w:t xml:space="preserve"> </w:t>
            </w:r>
          </w:p>
        </w:tc>
      </w:tr>
      <w:tr w:rsidR="00FF5A19" w:rsidRPr="00EF66D0" w14:paraId="1E8022D1" w14:textId="77777777" w:rsidTr="00ED67D5">
        <w:trPr>
          <w:trHeight w:val="1590"/>
        </w:trPr>
        <w:tc>
          <w:tcPr>
            <w:tcW w:w="4245" w:type="dxa"/>
            <w:tcBorders>
              <w:top w:val="single" w:sz="8" w:space="0" w:color="auto"/>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CE7866" w14:textId="14C52882" w:rsidR="00FF5A19" w:rsidRPr="00EF66D0" w:rsidRDefault="00FF5A19" w:rsidP="00ED67D5">
            <w:pPr>
              <w:spacing w:before="240" w:after="240"/>
              <w:rPr>
                <w:rFonts w:cstheme="minorHAnsi"/>
                <w:sz w:val="24"/>
                <w:szCs w:val="24"/>
              </w:rPr>
            </w:pPr>
            <w:r w:rsidRPr="00EF66D0">
              <w:rPr>
                <w:rFonts w:eastAsia="Calibri" w:cstheme="minorHAnsi"/>
                <w:color w:val="000000" w:themeColor="text1"/>
                <w:sz w:val="24"/>
                <w:szCs w:val="24"/>
              </w:rPr>
              <w:t>4. El sistema muestra una ventan</w:t>
            </w:r>
            <w:r w:rsidR="007F43E0" w:rsidRPr="00EF66D0">
              <w:rPr>
                <w:rFonts w:eastAsia="Calibri" w:cstheme="minorHAnsi"/>
                <w:color w:val="000000" w:themeColor="text1"/>
                <w:sz w:val="24"/>
                <w:szCs w:val="24"/>
              </w:rPr>
              <w:t>a de confirmación.</w:t>
            </w:r>
          </w:p>
        </w:tc>
        <w:tc>
          <w:tcPr>
            <w:tcW w:w="4245" w:type="dxa"/>
            <w:tcBorders>
              <w:top w:val="single" w:sz="8" w:space="0" w:color="auto"/>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EDD7E3" w14:textId="77777777" w:rsidR="00FF5A19" w:rsidRPr="00EF66D0" w:rsidRDefault="00FF5A19" w:rsidP="00ED67D5">
            <w:pPr>
              <w:spacing w:before="240" w:after="240"/>
              <w:rPr>
                <w:rFonts w:cstheme="minorHAnsi"/>
                <w:sz w:val="24"/>
                <w:szCs w:val="24"/>
              </w:rPr>
            </w:pPr>
            <w:r w:rsidRPr="00EF66D0">
              <w:rPr>
                <w:rFonts w:eastAsia="Calibri" w:cstheme="minorHAnsi"/>
                <w:color w:val="000000" w:themeColor="text1"/>
                <w:sz w:val="24"/>
                <w:szCs w:val="24"/>
              </w:rPr>
              <w:t xml:space="preserve"> </w:t>
            </w:r>
          </w:p>
        </w:tc>
      </w:tr>
      <w:tr w:rsidR="00FF5A19" w:rsidRPr="00EF66D0" w14:paraId="003B9C15" w14:textId="77777777" w:rsidTr="00ED67D5">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C46F70" w14:textId="732AAB4E" w:rsidR="00FF5A19" w:rsidRPr="00EF66D0" w:rsidRDefault="00FF5A19" w:rsidP="00ED67D5">
            <w:pPr>
              <w:spacing w:before="240" w:after="240"/>
              <w:rPr>
                <w:rFonts w:cstheme="minorHAnsi"/>
                <w:sz w:val="24"/>
                <w:szCs w:val="24"/>
              </w:rPr>
            </w:pPr>
            <w:r w:rsidRPr="00EF66D0">
              <w:rPr>
                <w:rFonts w:eastAsia="Calibri" w:cstheme="minorHAnsi"/>
                <w:color w:val="000000" w:themeColor="text1"/>
                <w:sz w:val="24"/>
                <w:szCs w:val="24"/>
              </w:rPr>
              <w:t xml:space="preserve">5. si el usuario confirma el sistema </w:t>
            </w:r>
            <w:r w:rsidR="00163901" w:rsidRPr="00EF66D0">
              <w:rPr>
                <w:rFonts w:eastAsia="Calibri" w:cstheme="minorHAnsi"/>
                <w:color w:val="000000" w:themeColor="text1"/>
                <w:sz w:val="24"/>
                <w:szCs w:val="24"/>
              </w:rPr>
              <w:t>activa o desactiva</w:t>
            </w:r>
            <w:r w:rsidRPr="00EF66D0">
              <w:rPr>
                <w:rFonts w:eastAsia="Calibri" w:cstheme="minorHAnsi"/>
                <w:color w:val="000000" w:themeColor="text1"/>
                <w:sz w:val="24"/>
                <w:szCs w:val="24"/>
              </w:rPr>
              <w:t xml:space="preserve"> el cliente seleccionad</w:t>
            </w:r>
            <w:r w:rsidR="00163901" w:rsidRPr="00EF66D0">
              <w:rPr>
                <w:rFonts w:eastAsia="Calibri" w:cstheme="minorHAnsi"/>
                <w:color w:val="000000" w:themeColor="text1"/>
                <w:sz w:val="24"/>
                <w:szCs w:val="24"/>
              </w:rPr>
              <w:t>o según corresponda.</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F3E869" w14:textId="2331E188" w:rsidR="00FF5A19" w:rsidRPr="00EF66D0" w:rsidRDefault="00FF5A19" w:rsidP="00ED67D5">
            <w:pPr>
              <w:spacing w:before="240" w:after="240"/>
              <w:rPr>
                <w:rFonts w:cstheme="minorHAnsi"/>
                <w:sz w:val="24"/>
                <w:szCs w:val="24"/>
              </w:rPr>
            </w:pPr>
            <w:r w:rsidRPr="00EF66D0">
              <w:rPr>
                <w:rFonts w:eastAsia="Calibri" w:cstheme="minorHAnsi"/>
                <w:color w:val="000000" w:themeColor="text1"/>
                <w:sz w:val="24"/>
                <w:szCs w:val="24"/>
              </w:rPr>
              <w:t xml:space="preserve">5.1 Si el usuario desea cancelar la </w:t>
            </w:r>
            <w:r w:rsidR="00163901" w:rsidRPr="00EF66D0">
              <w:rPr>
                <w:rFonts w:eastAsia="Calibri" w:cstheme="minorHAnsi"/>
                <w:color w:val="000000" w:themeColor="text1"/>
                <w:sz w:val="24"/>
                <w:szCs w:val="24"/>
              </w:rPr>
              <w:t>operacion</w:t>
            </w:r>
            <w:r w:rsidRPr="00EF66D0">
              <w:rPr>
                <w:rFonts w:eastAsia="Calibri" w:cstheme="minorHAnsi"/>
                <w:color w:val="000000" w:themeColor="text1"/>
                <w:sz w:val="24"/>
                <w:szCs w:val="24"/>
              </w:rPr>
              <w:t xml:space="preserve"> del producto selecciona la opción “Cancelar” </w:t>
            </w:r>
          </w:p>
          <w:p w14:paraId="1E280459" w14:textId="77777777" w:rsidR="00FF5A19" w:rsidRPr="00EF66D0" w:rsidRDefault="00FF5A19" w:rsidP="00ED67D5">
            <w:pPr>
              <w:spacing w:before="240" w:after="240"/>
              <w:rPr>
                <w:rFonts w:eastAsia="Calibri" w:cstheme="minorHAnsi"/>
                <w:sz w:val="24"/>
                <w:szCs w:val="24"/>
              </w:rPr>
            </w:pPr>
            <w:r w:rsidRPr="00EF66D0">
              <w:rPr>
                <w:rFonts w:eastAsia="Calibri" w:cstheme="minorHAnsi"/>
                <w:sz w:val="24"/>
                <w:szCs w:val="24"/>
              </w:rPr>
              <w:t>5.2 vuelve al paso 1</w:t>
            </w:r>
          </w:p>
        </w:tc>
      </w:tr>
    </w:tbl>
    <w:p w14:paraId="09DF8BA1" w14:textId="77777777" w:rsidR="00FF5A19" w:rsidRPr="00EF66D0" w:rsidRDefault="00FF5A19" w:rsidP="00FF5A19">
      <w:pPr>
        <w:spacing w:line="257" w:lineRule="auto"/>
        <w:rPr>
          <w:rFonts w:cstheme="minorHAnsi"/>
          <w:sz w:val="24"/>
          <w:szCs w:val="24"/>
        </w:rPr>
      </w:pPr>
      <w:r w:rsidRPr="00EF66D0">
        <w:rPr>
          <w:rFonts w:eastAsia="Calibri" w:cstheme="minorHAnsi"/>
          <w:sz w:val="24"/>
          <w:szCs w:val="24"/>
        </w:rPr>
        <w:t xml:space="preserve"> </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230"/>
        <w:gridCol w:w="4230"/>
      </w:tblGrid>
      <w:tr w:rsidR="00FF5A19" w:rsidRPr="00EF66D0" w14:paraId="6BAC08EF" w14:textId="77777777" w:rsidTr="00ED67D5">
        <w:trPr>
          <w:trHeight w:val="300"/>
        </w:trPr>
        <w:tc>
          <w:tcPr>
            <w:tcW w:w="84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FFC433B" w14:textId="77777777" w:rsidR="00FF5A19" w:rsidRPr="00EF66D0" w:rsidRDefault="00FF5A19" w:rsidP="00ED67D5">
            <w:pPr>
              <w:spacing w:after="0"/>
              <w:rPr>
                <w:rFonts w:cstheme="minorHAnsi"/>
                <w:sz w:val="24"/>
                <w:szCs w:val="24"/>
              </w:rPr>
            </w:pPr>
            <w:r w:rsidRPr="00EF66D0">
              <w:rPr>
                <w:rFonts w:eastAsia="Calibri" w:cstheme="minorHAnsi"/>
                <w:b/>
                <w:bCs/>
                <w:color w:val="000000" w:themeColor="text1"/>
                <w:sz w:val="24"/>
                <w:szCs w:val="24"/>
              </w:rPr>
              <w:t>BUSQUEDA CLIENTES</w:t>
            </w:r>
          </w:p>
        </w:tc>
      </w:tr>
      <w:tr w:rsidR="00FF5A19" w:rsidRPr="00EF66D0" w14:paraId="149FD4EE" w14:textId="77777777" w:rsidTr="00ED67D5">
        <w:trPr>
          <w:trHeight w:val="300"/>
        </w:trPr>
        <w:tc>
          <w:tcPr>
            <w:tcW w:w="84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DFB9ED" w14:textId="77777777" w:rsidR="00FF5A19" w:rsidRPr="00EF66D0" w:rsidRDefault="00FF5A19" w:rsidP="00ED67D5">
            <w:pPr>
              <w:spacing w:after="0"/>
              <w:rPr>
                <w:rFonts w:cstheme="minorHAnsi"/>
                <w:sz w:val="24"/>
                <w:szCs w:val="24"/>
              </w:rPr>
            </w:pPr>
            <w:r w:rsidRPr="00EF66D0">
              <w:rPr>
                <w:rFonts w:eastAsia="Calibri" w:cstheme="minorHAnsi"/>
                <w:b/>
                <w:bCs/>
                <w:color w:val="000000" w:themeColor="text1"/>
                <w:sz w:val="24"/>
                <w:szCs w:val="24"/>
              </w:rPr>
              <w:t>Descripción:</w:t>
            </w:r>
            <w:r w:rsidRPr="00EF66D0">
              <w:rPr>
                <w:rFonts w:eastAsia="Calibri" w:cstheme="minorHAnsi"/>
                <w:color w:val="000000" w:themeColor="text1"/>
                <w:sz w:val="24"/>
                <w:szCs w:val="24"/>
              </w:rPr>
              <w:t xml:space="preserve"> Este caso de uso permite a los usuarios buscar clientes existentes en el sistema.</w:t>
            </w:r>
          </w:p>
          <w:p w14:paraId="3EEC91BD" w14:textId="77777777" w:rsidR="00FF5A19" w:rsidRPr="00EF66D0" w:rsidRDefault="00FF5A19" w:rsidP="00ED67D5">
            <w:pPr>
              <w:spacing w:after="0"/>
              <w:rPr>
                <w:rFonts w:cstheme="minorHAnsi"/>
                <w:sz w:val="24"/>
                <w:szCs w:val="24"/>
              </w:rPr>
            </w:pPr>
            <w:r w:rsidRPr="00EF66D0">
              <w:rPr>
                <w:rFonts w:eastAsia="Calibri" w:cstheme="minorHAnsi"/>
                <w:color w:val="000000" w:themeColor="text1"/>
                <w:sz w:val="24"/>
                <w:szCs w:val="24"/>
              </w:rPr>
              <w:t xml:space="preserve"> </w:t>
            </w:r>
          </w:p>
        </w:tc>
      </w:tr>
      <w:tr w:rsidR="00FF5A19" w:rsidRPr="00EF66D0" w14:paraId="1A895EBC" w14:textId="77777777" w:rsidTr="00ED67D5">
        <w:trPr>
          <w:trHeight w:val="300"/>
        </w:trPr>
        <w:tc>
          <w:tcPr>
            <w:tcW w:w="84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B87D0F" w14:textId="77777777" w:rsidR="00FF5A19" w:rsidRPr="00EF66D0" w:rsidRDefault="00FF5A19" w:rsidP="00ED67D5">
            <w:pPr>
              <w:spacing w:after="0"/>
              <w:rPr>
                <w:rFonts w:cstheme="minorHAnsi"/>
                <w:sz w:val="24"/>
                <w:szCs w:val="24"/>
              </w:rPr>
            </w:pPr>
            <w:r w:rsidRPr="00EF66D0">
              <w:rPr>
                <w:rFonts w:eastAsia="Calibri" w:cstheme="minorHAnsi"/>
                <w:b/>
                <w:bCs/>
                <w:color w:val="000000" w:themeColor="text1"/>
                <w:sz w:val="24"/>
                <w:szCs w:val="24"/>
              </w:rPr>
              <w:t>Actores:</w:t>
            </w:r>
            <w:r w:rsidRPr="00EF66D0">
              <w:rPr>
                <w:rFonts w:eastAsia="Calibri" w:cstheme="minorHAnsi"/>
                <w:color w:val="000000" w:themeColor="text1"/>
                <w:sz w:val="24"/>
                <w:szCs w:val="24"/>
              </w:rPr>
              <w:t xml:space="preserve"> Empleado, Administrador </w:t>
            </w:r>
          </w:p>
          <w:p w14:paraId="0AA2970C" w14:textId="77777777" w:rsidR="00FF5A19" w:rsidRPr="00EF66D0" w:rsidRDefault="00FF5A19" w:rsidP="00ED67D5">
            <w:pPr>
              <w:spacing w:after="0"/>
              <w:rPr>
                <w:rFonts w:cstheme="minorHAnsi"/>
                <w:sz w:val="24"/>
                <w:szCs w:val="24"/>
              </w:rPr>
            </w:pPr>
            <w:r w:rsidRPr="00EF66D0">
              <w:rPr>
                <w:rFonts w:eastAsia="Calibri" w:cstheme="minorHAnsi"/>
                <w:color w:val="000000" w:themeColor="text1"/>
                <w:sz w:val="24"/>
                <w:szCs w:val="24"/>
              </w:rPr>
              <w:t xml:space="preserve"> </w:t>
            </w:r>
          </w:p>
        </w:tc>
      </w:tr>
      <w:tr w:rsidR="00FF5A19" w:rsidRPr="00EF66D0" w14:paraId="1573CC42" w14:textId="77777777" w:rsidTr="00AA2551">
        <w:trPr>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23040EB1" w14:textId="77777777" w:rsidR="00FF5A19" w:rsidRPr="00EF66D0" w:rsidRDefault="00FF5A19" w:rsidP="00ED67D5">
            <w:pPr>
              <w:spacing w:after="0"/>
              <w:rPr>
                <w:rFonts w:cstheme="minorHAnsi"/>
                <w:sz w:val="24"/>
                <w:szCs w:val="24"/>
              </w:rPr>
            </w:pPr>
            <w:r w:rsidRPr="00EF66D0">
              <w:rPr>
                <w:rFonts w:eastAsia="Calibri" w:cstheme="minorHAnsi"/>
                <w:b/>
                <w:bCs/>
                <w:color w:val="000000" w:themeColor="text1"/>
                <w:sz w:val="24"/>
                <w:szCs w:val="24"/>
              </w:rPr>
              <w:t xml:space="preserve">Camino estándar </w:t>
            </w:r>
          </w:p>
          <w:p w14:paraId="6DB45F36" w14:textId="77777777" w:rsidR="00FF5A19" w:rsidRPr="00EF66D0" w:rsidRDefault="00FF5A19" w:rsidP="00ED67D5">
            <w:pPr>
              <w:spacing w:after="0"/>
              <w:rPr>
                <w:rFonts w:cstheme="minorHAnsi"/>
                <w:sz w:val="24"/>
                <w:szCs w:val="24"/>
              </w:rPr>
            </w:pPr>
            <w:r w:rsidRPr="00EF66D0">
              <w:rPr>
                <w:rFonts w:eastAsia="Calibri" w:cstheme="minorHAnsi"/>
                <w:b/>
                <w:bCs/>
                <w:color w:val="000000" w:themeColor="text1"/>
                <w:sz w:val="24"/>
                <w:szCs w:val="24"/>
              </w:rPr>
              <w:lastRenderedPageBreak/>
              <w:t xml:space="preserve"> </w:t>
            </w:r>
          </w:p>
        </w:tc>
        <w:tc>
          <w:tcPr>
            <w:tcW w:w="4230" w:type="dxa"/>
            <w:tcBorders>
              <w:top w:val="nil"/>
              <w:left w:val="single" w:sz="8" w:space="0" w:color="000000" w:themeColor="text1"/>
              <w:bottom w:val="single" w:sz="8" w:space="0" w:color="000000" w:themeColor="text1"/>
              <w:right w:val="single" w:sz="8" w:space="0" w:color="000000" w:themeColor="text1"/>
            </w:tcBorders>
            <w:vAlign w:val="center"/>
          </w:tcPr>
          <w:p w14:paraId="3BB57C53" w14:textId="77777777" w:rsidR="00FF5A19" w:rsidRPr="00EF66D0" w:rsidRDefault="00FF5A19" w:rsidP="00ED67D5">
            <w:pPr>
              <w:spacing w:after="0"/>
              <w:rPr>
                <w:rFonts w:cstheme="minorHAnsi"/>
                <w:sz w:val="24"/>
                <w:szCs w:val="24"/>
              </w:rPr>
            </w:pPr>
            <w:r w:rsidRPr="00EF66D0">
              <w:rPr>
                <w:rFonts w:eastAsia="Calibri" w:cstheme="minorHAnsi"/>
                <w:b/>
                <w:bCs/>
                <w:color w:val="000000" w:themeColor="text1"/>
                <w:sz w:val="24"/>
                <w:szCs w:val="24"/>
              </w:rPr>
              <w:lastRenderedPageBreak/>
              <w:t xml:space="preserve">       Alternativo </w:t>
            </w:r>
          </w:p>
          <w:p w14:paraId="3C6F5099" w14:textId="77777777" w:rsidR="00FF5A19" w:rsidRPr="00EF66D0" w:rsidRDefault="00FF5A19" w:rsidP="00ED67D5">
            <w:pPr>
              <w:spacing w:after="0"/>
              <w:rPr>
                <w:rFonts w:cstheme="minorHAnsi"/>
                <w:sz w:val="24"/>
                <w:szCs w:val="24"/>
              </w:rPr>
            </w:pPr>
            <w:r w:rsidRPr="00EF66D0">
              <w:rPr>
                <w:rFonts w:eastAsia="Calibri" w:cstheme="minorHAnsi"/>
                <w:b/>
                <w:bCs/>
                <w:color w:val="000000" w:themeColor="text1"/>
                <w:sz w:val="24"/>
                <w:szCs w:val="24"/>
              </w:rPr>
              <w:lastRenderedPageBreak/>
              <w:t xml:space="preserve"> </w:t>
            </w:r>
          </w:p>
        </w:tc>
      </w:tr>
      <w:tr w:rsidR="00FF5A19" w:rsidRPr="00EF66D0" w14:paraId="7FB0C313" w14:textId="77777777" w:rsidTr="00AA2551">
        <w:trPr>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166FCF2E" w14:textId="6541C266" w:rsidR="00FF5A19" w:rsidRPr="00EF66D0" w:rsidRDefault="00FF5A19" w:rsidP="00ED67D5">
            <w:pPr>
              <w:spacing w:after="0"/>
              <w:rPr>
                <w:rFonts w:cstheme="minorHAnsi"/>
                <w:sz w:val="24"/>
                <w:szCs w:val="24"/>
              </w:rPr>
            </w:pPr>
            <w:r w:rsidRPr="00EF66D0">
              <w:rPr>
                <w:rFonts w:eastAsia="Calibri" w:cstheme="minorHAnsi"/>
                <w:color w:val="000000" w:themeColor="text1"/>
                <w:sz w:val="24"/>
                <w:szCs w:val="24"/>
              </w:rPr>
              <w:lastRenderedPageBreak/>
              <w:t xml:space="preserve">1. El usuario ingresa el </w:t>
            </w:r>
            <w:r w:rsidR="00AA2551" w:rsidRPr="00EF66D0">
              <w:rPr>
                <w:rFonts w:eastAsia="Calibri" w:cstheme="minorHAnsi"/>
                <w:color w:val="000000" w:themeColor="text1"/>
                <w:sz w:val="24"/>
                <w:szCs w:val="24"/>
              </w:rPr>
              <w:t xml:space="preserve">dni del </w:t>
            </w:r>
            <w:r w:rsidRPr="00EF66D0">
              <w:rPr>
                <w:rFonts w:eastAsia="Calibri" w:cstheme="minorHAnsi"/>
                <w:color w:val="000000" w:themeColor="text1"/>
                <w:sz w:val="24"/>
                <w:szCs w:val="24"/>
              </w:rPr>
              <w:t xml:space="preserve">cliente que desea buscar y hace click en el botón “Buscar” </w:t>
            </w:r>
          </w:p>
          <w:p w14:paraId="5A6BCAF6" w14:textId="77777777" w:rsidR="00FF5A19" w:rsidRPr="00EF66D0" w:rsidRDefault="00FF5A19" w:rsidP="00ED67D5">
            <w:pPr>
              <w:spacing w:after="0"/>
              <w:rPr>
                <w:rFonts w:cstheme="minorHAnsi"/>
                <w:sz w:val="24"/>
                <w:szCs w:val="24"/>
              </w:rPr>
            </w:pPr>
            <w:r w:rsidRPr="00EF66D0">
              <w:rPr>
                <w:rFonts w:eastAsia="Calibri" w:cstheme="minorHAnsi"/>
                <w:color w:val="000000" w:themeColor="text1"/>
                <w:sz w:val="24"/>
                <w:szCs w:val="24"/>
              </w:rPr>
              <w:t xml:space="preserve"> </w:t>
            </w:r>
          </w:p>
        </w:tc>
        <w:tc>
          <w:tcPr>
            <w:tcW w:w="423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456227F" w14:textId="77777777" w:rsidR="00FF5A19" w:rsidRPr="00EF66D0" w:rsidRDefault="00FF5A19" w:rsidP="00ED67D5">
            <w:pPr>
              <w:spacing w:after="0"/>
              <w:rPr>
                <w:rFonts w:cstheme="minorHAnsi"/>
                <w:sz w:val="24"/>
                <w:szCs w:val="24"/>
              </w:rPr>
            </w:pPr>
            <w:r w:rsidRPr="00EF66D0">
              <w:rPr>
                <w:rFonts w:eastAsia="Calibri" w:cstheme="minorHAnsi"/>
                <w:color w:val="000000" w:themeColor="text1"/>
                <w:sz w:val="24"/>
                <w:szCs w:val="24"/>
              </w:rPr>
              <w:t xml:space="preserve"> </w:t>
            </w:r>
            <w:r w:rsidRPr="00EF66D0">
              <w:rPr>
                <w:rFonts w:cstheme="minorHAnsi"/>
                <w:sz w:val="24"/>
                <w:szCs w:val="24"/>
              </w:rPr>
              <w:br/>
            </w:r>
            <w:r w:rsidRPr="00EF66D0">
              <w:rPr>
                <w:rFonts w:eastAsia="Calibri" w:cstheme="minorHAnsi"/>
                <w:color w:val="000000" w:themeColor="text1"/>
                <w:sz w:val="24"/>
                <w:szCs w:val="24"/>
              </w:rPr>
              <w:t xml:space="preserve">  </w:t>
            </w:r>
          </w:p>
          <w:p w14:paraId="277647E4" w14:textId="77777777" w:rsidR="00FF5A19" w:rsidRPr="00EF66D0" w:rsidRDefault="00FF5A19" w:rsidP="00ED67D5">
            <w:pPr>
              <w:spacing w:after="0"/>
              <w:rPr>
                <w:rFonts w:cstheme="minorHAnsi"/>
                <w:sz w:val="24"/>
                <w:szCs w:val="24"/>
              </w:rPr>
            </w:pPr>
            <w:r w:rsidRPr="00EF66D0">
              <w:rPr>
                <w:rFonts w:eastAsia="Calibri" w:cstheme="minorHAnsi"/>
                <w:color w:val="000000" w:themeColor="text1"/>
                <w:sz w:val="24"/>
                <w:szCs w:val="24"/>
              </w:rPr>
              <w:t xml:space="preserve"> </w:t>
            </w:r>
          </w:p>
        </w:tc>
      </w:tr>
      <w:tr w:rsidR="00FF5A19" w:rsidRPr="00EF66D0" w14:paraId="01448284" w14:textId="77777777" w:rsidTr="00AA2551">
        <w:trPr>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0A585BA8" w14:textId="5C82155E" w:rsidR="00FF5A19" w:rsidRPr="00EF66D0" w:rsidRDefault="00FF5A19" w:rsidP="00ED67D5">
            <w:pPr>
              <w:spacing w:after="0"/>
              <w:rPr>
                <w:rFonts w:cstheme="minorHAnsi"/>
                <w:sz w:val="24"/>
                <w:szCs w:val="24"/>
              </w:rPr>
            </w:pPr>
            <w:r w:rsidRPr="00EF66D0">
              <w:rPr>
                <w:rFonts w:eastAsia="Calibri" w:cstheme="minorHAnsi"/>
                <w:color w:val="000000" w:themeColor="text1"/>
                <w:sz w:val="24"/>
                <w:szCs w:val="24"/>
              </w:rPr>
              <w:t>2.El sistema realiza una consulta en la base de datos para buscar el cliente.</w:t>
            </w:r>
          </w:p>
        </w:tc>
        <w:tc>
          <w:tcPr>
            <w:tcW w:w="423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AC0FF9D" w14:textId="77777777" w:rsidR="00FF5A19" w:rsidRPr="00EF66D0" w:rsidRDefault="00FF5A19" w:rsidP="00ED67D5">
            <w:pPr>
              <w:spacing w:after="0"/>
              <w:rPr>
                <w:rFonts w:cstheme="minorHAnsi"/>
                <w:sz w:val="24"/>
                <w:szCs w:val="24"/>
              </w:rPr>
            </w:pPr>
            <w:r w:rsidRPr="00EF66D0">
              <w:rPr>
                <w:rFonts w:eastAsia="Calibri" w:cstheme="minorHAnsi"/>
                <w:color w:val="000000" w:themeColor="text1"/>
                <w:sz w:val="24"/>
                <w:szCs w:val="24"/>
              </w:rPr>
              <w:t xml:space="preserve"> </w:t>
            </w:r>
            <w:r w:rsidRPr="00EF66D0">
              <w:rPr>
                <w:rFonts w:cstheme="minorHAnsi"/>
                <w:sz w:val="24"/>
                <w:szCs w:val="24"/>
              </w:rPr>
              <w:br/>
            </w:r>
            <w:r w:rsidRPr="00EF66D0">
              <w:rPr>
                <w:rFonts w:eastAsia="Calibri" w:cstheme="minorHAnsi"/>
                <w:color w:val="000000" w:themeColor="text1"/>
                <w:sz w:val="24"/>
                <w:szCs w:val="24"/>
              </w:rPr>
              <w:t xml:space="preserve">  </w:t>
            </w:r>
          </w:p>
          <w:p w14:paraId="591B2418" w14:textId="77777777" w:rsidR="00FF5A19" w:rsidRPr="00EF66D0" w:rsidRDefault="00FF5A19" w:rsidP="00ED67D5">
            <w:pPr>
              <w:spacing w:after="0"/>
              <w:rPr>
                <w:rFonts w:cstheme="minorHAnsi"/>
                <w:sz w:val="24"/>
                <w:szCs w:val="24"/>
              </w:rPr>
            </w:pPr>
            <w:r w:rsidRPr="00EF66D0">
              <w:rPr>
                <w:rFonts w:eastAsia="Calibri" w:cstheme="minorHAnsi"/>
                <w:color w:val="000000" w:themeColor="text1"/>
                <w:sz w:val="24"/>
                <w:szCs w:val="24"/>
              </w:rPr>
              <w:t xml:space="preserve"> </w:t>
            </w:r>
          </w:p>
        </w:tc>
      </w:tr>
      <w:tr w:rsidR="00FF5A19" w:rsidRPr="00EF66D0" w14:paraId="4352B7B7" w14:textId="77777777" w:rsidTr="00AA2551">
        <w:trPr>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3C4FB49B" w14:textId="77777777" w:rsidR="00FF5A19" w:rsidRPr="00EF66D0" w:rsidRDefault="00FF5A19" w:rsidP="00ED67D5">
            <w:pPr>
              <w:spacing w:after="0"/>
              <w:rPr>
                <w:rFonts w:cstheme="minorHAnsi"/>
                <w:sz w:val="24"/>
                <w:szCs w:val="24"/>
              </w:rPr>
            </w:pPr>
            <w:r w:rsidRPr="00EF66D0">
              <w:rPr>
                <w:rFonts w:eastAsia="Calibri" w:cstheme="minorHAnsi"/>
                <w:color w:val="000000" w:themeColor="text1"/>
                <w:sz w:val="24"/>
                <w:szCs w:val="24"/>
              </w:rPr>
              <w:t xml:space="preserve">3. Si se encuentra el cliente el sistema muestra los resultados de la búsqueda al usuario </w:t>
            </w:r>
          </w:p>
          <w:p w14:paraId="58D0700E" w14:textId="77777777" w:rsidR="00FF5A19" w:rsidRPr="00EF66D0" w:rsidRDefault="00FF5A19" w:rsidP="00ED67D5">
            <w:pPr>
              <w:spacing w:after="0"/>
              <w:rPr>
                <w:rFonts w:cstheme="minorHAnsi"/>
                <w:sz w:val="24"/>
                <w:szCs w:val="24"/>
              </w:rPr>
            </w:pPr>
            <w:r w:rsidRPr="00EF66D0">
              <w:rPr>
                <w:rFonts w:eastAsia="Calibri" w:cstheme="minorHAnsi"/>
                <w:color w:val="000000" w:themeColor="text1"/>
                <w:sz w:val="24"/>
                <w:szCs w:val="24"/>
              </w:rPr>
              <w:t xml:space="preserve"> </w:t>
            </w:r>
          </w:p>
        </w:tc>
        <w:tc>
          <w:tcPr>
            <w:tcW w:w="423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F67B4E8" w14:textId="77777777" w:rsidR="00FF5A19" w:rsidRPr="00EF66D0" w:rsidRDefault="00FF5A19" w:rsidP="00ED67D5">
            <w:pPr>
              <w:spacing w:after="0"/>
              <w:rPr>
                <w:rFonts w:cstheme="minorHAnsi"/>
                <w:sz w:val="24"/>
                <w:szCs w:val="24"/>
              </w:rPr>
            </w:pPr>
            <w:r w:rsidRPr="00EF66D0">
              <w:rPr>
                <w:rFonts w:eastAsia="Calibri" w:cstheme="minorHAnsi"/>
                <w:color w:val="000000" w:themeColor="text1"/>
                <w:sz w:val="24"/>
                <w:szCs w:val="24"/>
              </w:rPr>
              <w:t xml:space="preserve">3.1 Si el cliente no se encuentra registrado, el sistema muestra un mensaje que indica que el cliente no fue encontrado </w:t>
            </w:r>
          </w:p>
          <w:p w14:paraId="589410BB" w14:textId="77777777" w:rsidR="00FF5A19" w:rsidRPr="00EF66D0" w:rsidRDefault="00FF5A19" w:rsidP="00ED67D5">
            <w:pPr>
              <w:spacing w:after="0"/>
              <w:rPr>
                <w:rFonts w:eastAsia="Calibri" w:cstheme="minorHAnsi"/>
                <w:color w:val="000000" w:themeColor="text1"/>
                <w:sz w:val="24"/>
                <w:szCs w:val="24"/>
              </w:rPr>
            </w:pPr>
          </w:p>
        </w:tc>
      </w:tr>
    </w:tbl>
    <w:p w14:paraId="575EC2E4" w14:textId="77777777" w:rsidR="00FF5A19" w:rsidRPr="00EF66D0" w:rsidRDefault="00FF5A19" w:rsidP="00FF5A19">
      <w:pPr>
        <w:spacing w:line="257" w:lineRule="auto"/>
        <w:rPr>
          <w:rFonts w:eastAsia="Calibri" w:cstheme="minorHAnsi"/>
          <w:sz w:val="24"/>
          <w:szCs w:val="24"/>
        </w:rPr>
      </w:pPr>
    </w:p>
    <w:tbl>
      <w:tblPr>
        <w:tblW w:w="0" w:type="auto"/>
        <w:tblLook w:val="06A0" w:firstRow="1" w:lastRow="0" w:firstColumn="1" w:lastColumn="0" w:noHBand="1" w:noVBand="1"/>
      </w:tblPr>
      <w:tblGrid>
        <w:gridCol w:w="4245"/>
        <w:gridCol w:w="4245"/>
      </w:tblGrid>
      <w:tr w:rsidR="00FF5A19" w:rsidRPr="00EF66D0" w14:paraId="45E88FF6" w14:textId="77777777" w:rsidTr="3B849D88">
        <w:trPr>
          <w:trHeight w:val="420"/>
        </w:trPr>
        <w:tc>
          <w:tcPr>
            <w:tcW w:w="849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6795BE" w14:textId="77777777" w:rsidR="00FF5A19" w:rsidRPr="00EF66D0" w:rsidRDefault="00FF5A19" w:rsidP="00ED67D5">
            <w:pPr>
              <w:spacing w:before="240" w:after="240"/>
              <w:rPr>
                <w:rFonts w:cstheme="minorHAnsi"/>
                <w:sz w:val="24"/>
                <w:szCs w:val="24"/>
              </w:rPr>
            </w:pPr>
            <w:r w:rsidRPr="00EF66D0">
              <w:rPr>
                <w:rFonts w:eastAsia="Calibri" w:cstheme="minorHAnsi"/>
                <w:b/>
                <w:bCs/>
                <w:color w:val="000000" w:themeColor="text1"/>
                <w:sz w:val="24"/>
                <w:szCs w:val="24"/>
              </w:rPr>
              <w:t>Gestión de taller</w:t>
            </w:r>
          </w:p>
        </w:tc>
      </w:tr>
      <w:tr w:rsidR="00FF5A19" w:rsidRPr="00EF66D0" w14:paraId="22E9CB65" w14:textId="77777777" w:rsidTr="3B849D88">
        <w:trPr>
          <w:trHeight w:val="420"/>
        </w:trPr>
        <w:tc>
          <w:tcPr>
            <w:tcW w:w="849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E7A677" w14:textId="77777777" w:rsidR="00FF5A19" w:rsidRPr="00EF66D0" w:rsidRDefault="00FF5A19" w:rsidP="00ED67D5">
            <w:pPr>
              <w:spacing w:before="240" w:after="240"/>
              <w:rPr>
                <w:rFonts w:cstheme="minorHAnsi"/>
                <w:sz w:val="24"/>
                <w:szCs w:val="24"/>
              </w:rPr>
            </w:pPr>
            <w:r w:rsidRPr="00EF66D0">
              <w:rPr>
                <w:rFonts w:eastAsia="Calibri" w:cstheme="minorHAnsi"/>
                <w:color w:val="000000" w:themeColor="text1"/>
                <w:sz w:val="24"/>
                <w:szCs w:val="24"/>
              </w:rPr>
              <w:t xml:space="preserve"> </w:t>
            </w:r>
            <w:r w:rsidRPr="00EF66D0">
              <w:rPr>
                <w:rFonts w:eastAsia="Calibri" w:cstheme="minorHAnsi"/>
                <w:b/>
                <w:bCs/>
                <w:color w:val="000000" w:themeColor="text1"/>
                <w:sz w:val="24"/>
                <w:szCs w:val="24"/>
              </w:rPr>
              <w:t>Actores</w:t>
            </w:r>
            <w:r w:rsidRPr="00EF66D0">
              <w:rPr>
                <w:rFonts w:eastAsia="Calibri" w:cstheme="minorHAnsi"/>
                <w:color w:val="000000" w:themeColor="text1"/>
                <w:sz w:val="24"/>
                <w:szCs w:val="24"/>
              </w:rPr>
              <w:t>: Administrador, Empleado</w:t>
            </w:r>
          </w:p>
        </w:tc>
      </w:tr>
      <w:tr w:rsidR="00FF5A19" w:rsidRPr="00EF66D0" w14:paraId="11744C80" w14:textId="77777777" w:rsidTr="3B849D88">
        <w:trPr>
          <w:trHeight w:val="1080"/>
        </w:trPr>
        <w:tc>
          <w:tcPr>
            <w:tcW w:w="849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2CA2F3" w14:textId="2A3A6493" w:rsidR="00FF5A19" w:rsidRPr="00EF66D0" w:rsidRDefault="00FF5A19" w:rsidP="00ED67D5">
            <w:pPr>
              <w:spacing w:before="240" w:after="240"/>
              <w:rPr>
                <w:rFonts w:cstheme="minorHAnsi"/>
                <w:sz w:val="24"/>
                <w:szCs w:val="24"/>
              </w:rPr>
            </w:pPr>
            <w:r w:rsidRPr="00EF66D0">
              <w:rPr>
                <w:rFonts w:eastAsia="Calibri" w:cstheme="minorHAnsi"/>
                <w:color w:val="000000" w:themeColor="text1"/>
                <w:sz w:val="24"/>
                <w:szCs w:val="24"/>
              </w:rPr>
              <w:t xml:space="preserve"> </w:t>
            </w:r>
            <w:r w:rsidRPr="00EF66D0">
              <w:rPr>
                <w:rFonts w:eastAsia="Calibri" w:cstheme="minorHAnsi"/>
                <w:b/>
                <w:bCs/>
                <w:color w:val="000000" w:themeColor="text1"/>
                <w:sz w:val="24"/>
                <w:szCs w:val="24"/>
              </w:rPr>
              <w:t>Descripción</w:t>
            </w:r>
            <w:r w:rsidRPr="00EF66D0">
              <w:rPr>
                <w:rFonts w:eastAsia="Calibri" w:cstheme="minorHAnsi"/>
                <w:color w:val="000000" w:themeColor="text1"/>
                <w:sz w:val="24"/>
                <w:szCs w:val="24"/>
              </w:rPr>
              <w:t xml:space="preserve">: Este caso permitirá al usuario ingresar, modificar, consultar y eliminar equipos </w:t>
            </w:r>
            <w:r w:rsidR="00C42DE2" w:rsidRPr="00EF66D0">
              <w:rPr>
                <w:rFonts w:eastAsia="Calibri" w:cstheme="minorHAnsi"/>
                <w:color w:val="000000" w:themeColor="text1"/>
                <w:sz w:val="24"/>
                <w:szCs w:val="24"/>
              </w:rPr>
              <w:t xml:space="preserve">y presupuestos de equipos </w:t>
            </w:r>
            <w:r w:rsidRPr="00EF66D0">
              <w:rPr>
                <w:rFonts w:eastAsia="Calibri" w:cstheme="minorHAnsi"/>
                <w:color w:val="000000" w:themeColor="text1"/>
                <w:sz w:val="24"/>
                <w:szCs w:val="24"/>
              </w:rPr>
              <w:t>que ingresen al taller de la empresa para mantenimiento, reparaciones, etc.</w:t>
            </w:r>
          </w:p>
        </w:tc>
      </w:tr>
      <w:tr w:rsidR="00FF5A19" w:rsidRPr="00EF66D0" w14:paraId="76E6227D" w14:textId="77777777" w:rsidTr="3B849D88">
        <w:trPr>
          <w:trHeight w:val="420"/>
        </w:trPr>
        <w:tc>
          <w:tcPr>
            <w:tcW w:w="849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A786AB" w14:textId="19E7DE8E" w:rsidR="00FF5A19" w:rsidRPr="00EF66D0" w:rsidRDefault="00FF5A19" w:rsidP="00ED67D5">
            <w:pPr>
              <w:spacing w:before="240" w:after="240"/>
              <w:rPr>
                <w:rFonts w:cstheme="minorHAnsi"/>
                <w:sz w:val="24"/>
                <w:szCs w:val="24"/>
              </w:rPr>
            </w:pPr>
            <w:r w:rsidRPr="00EF66D0">
              <w:rPr>
                <w:rFonts w:eastAsia="Calibri" w:cstheme="minorHAnsi"/>
                <w:b/>
                <w:bCs/>
                <w:color w:val="000000" w:themeColor="text1"/>
                <w:sz w:val="24"/>
                <w:szCs w:val="24"/>
              </w:rPr>
              <w:t xml:space="preserve"> </w:t>
            </w:r>
            <w:r w:rsidR="0095529D" w:rsidRPr="00EF66D0">
              <w:rPr>
                <w:rFonts w:eastAsia="Calibri" w:cstheme="minorHAnsi"/>
                <w:b/>
                <w:bCs/>
                <w:color w:val="000000" w:themeColor="text1"/>
                <w:sz w:val="24"/>
                <w:szCs w:val="24"/>
              </w:rPr>
              <w:t>CREA</w:t>
            </w:r>
            <w:r w:rsidRPr="00EF66D0">
              <w:rPr>
                <w:rFonts w:eastAsia="Calibri" w:cstheme="minorHAnsi"/>
                <w:b/>
                <w:bCs/>
                <w:color w:val="000000" w:themeColor="text1"/>
                <w:sz w:val="24"/>
                <w:szCs w:val="24"/>
              </w:rPr>
              <w:t>R EQUIPO</w:t>
            </w:r>
          </w:p>
        </w:tc>
      </w:tr>
      <w:tr w:rsidR="00FF5A19" w:rsidRPr="00EF66D0" w14:paraId="7EE6348C" w14:textId="77777777" w:rsidTr="3B849D88">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C6037A" w14:textId="77777777" w:rsidR="00FF5A19" w:rsidRPr="00EF66D0" w:rsidRDefault="00FF5A19" w:rsidP="00ED67D5">
            <w:pPr>
              <w:spacing w:before="240" w:after="240"/>
              <w:rPr>
                <w:rFonts w:cstheme="minorHAnsi"/>
                <w:sz w:val="24"/>
                <w:szCs w:val="24"/>
              </w:rPr>
            </w:pPr>
            <w:r w:rsidRPr="00EF66D0">
              <w:rPr>
                <w:rFonts w:eastAsia="Calibri" w:cstheme="minorHAnsi"/>
                <w:b/>
                <w:bCs/>
                <w:color w:val="000000" w:themeColor="text1"/>
                <w:sz w:val="24"/>
                <w:szCs w:val="24"/>
              </w:rPr>
              <w:t xml:space="preserve"> Camino estándar </w:t>
            </w:r>
          </w:p>
        </w:tc>
        <w:tc>
          <w:tcPr>
            <w:tcW w:w="4245"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805914" w14:textId="77777777" w:rsidR="00FF5A19" w:rsidRPr="00EF66D0" w:rsidRDefault="00FF5A19" w:rsidP="00ED67D5">
            <w:pPr>
              <w:spacing w:before="240" w:after="240"/>
              <w:rPr>
                <w:rFonts w:cstheme="minorHAnsi"/>
                <w:sz w:val="24"/>
                <w:szCs w:val="24"/>
              </w:rPr>
            </w:pPr>
            <w:r w:rsidRPr="00EF66D0">
              <w:rPr>
                <w:rFonts w:eastAsia="Calibri" w:cstheme="minorHAnsi"/>
                <w:b/>
                <w:bCs/>
                <w:color w:val="000000" w:themeColor="text1"/>
                <w:sz w:val="24"/>
                <w:szCs w:val="24"/>
              </w:rPr>
              <w:t xml:space="preserve"> Alternativo</w:t>
            </w:r>
          </w:p>
        </w:tc>
      </w:tr>
      <w:tr w:rsidR="00FF5A19" w:rsidRPr="00EF66D0" w14:paraId="04952B92" w14:textId="77777777" w:rsidTr="3B849D88">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7AC85B" w14:textId="77777777" w:rsidR="00FF5A19" w:rsidRPr="00EF66D0" w:rsidRDefault="00FF5A19" w:rsidP="00ED67D5">
            <w:pPr>
              <w:spacing w:before="240" w:after="240"/>
              <w:rPr>
                <w:rFonts w:cstheme="minorHAnsi"/>
                <w:sz w:val="24"/>
                <w:szCs w:val="24"/>
              </w:rPr>
            </w:pPr>
            <w:r w:rsidRPr="00EF66D0">
              <w:rPr>
                <w:rFonts w:eastAsia="Calibri" w:cstheme="minorHAnsi"/>
                <w:color w:val="000000" w:themeColor="text1"/>
                <w:sz w:val="24"/>
                <w:szCs w:val="24"/>
              </w:rPr>
              <w:t xml:space="preserve"> 1. El sistema llama al caso de Iniciar Sesión</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6541AB" w14:textId="77777777" w:rsidR="00FF5A19" w:rsidRPr="00EF66D0" w:rsidRDefault="00FF5A19" w:rsidP="00ED67D5">
            <w:pPr>
              <w:rPr>
                <w:rFonts w:cstheme="minorHAnsi"/>
                <w:sz w:val="24"/>
                <w:szCs w:val="24"/>
              </w:rPr>
            </w:pPr>
          </w:p>
        </w:tc>
      </w:tr>
      <w:tr w:rsidR="00FF5A19" w:rsidRPr="00EF66D0" w14:paraId="66C3062A" w14:textId="77777777" w:rsidTr="3B849D88">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B52979" w14:textId="030B3128" w:rsidR="00FF5A19" w:rsidRPr="00EF66D0" w:rsidRDefault="00FF5A19" w:rsidP="00ED67D5">
            <w:pPr>
              <w:spacing w:before="240" w:after="240"/>
              <w:rPr>
                <w:rFonts w:cstheme="minorHAnsi"/>
                <w:sz w:val="24"/>
                <w:szCs w:val="24"/>
              </w:rPr>
            </w:pPr>
            <w:r w:rsidRPr="00EF66D0">
              <w:rPr>
                <w:rFonts w:eastAsia="Calibri" w:cstheme="minorHAnsi"/>
                <w:color w:val="000000" w:themeColor="text1"/>
                <w:sz w:val="24"/>
                <w:szCs w:val="24"/>
              </w:rPr>
              <w:t xml:space="preserve"> 2. el usuario selecciona la opción</w:t>
            </w:r>
            <w:r w:rsidR="0061497D" w:rsidRPr="00EF66D0">
              <w:rPr>
                <w:rFonts w:eastAsia="Calibri" w:cstheme="minorHAnsi"/>
                <w:color w:val="000000" w:themeColor="text1"/>
                <w:sz w:val="24"/>
                <w:szCs w:val="24"/>
              </w:rPr>
              <w:t xml:space="preserve"> </w:t>
            </w:r>
            <w:r w:rsidR="00605DAD" w:rsidRPr="00EF66D0">
              <w:rPr>
                <w:rFonts w:eastAsia="Calibri" w:cstheme="minorHAnsi"/>
                <w:color w:val="000000" w:themeColor="text1"/>
                <w:sz w:val="24"/>
                <w:szCs w:val="24"/>
              </w:rPr>
              <w:t>Gestión de taller y la sub opción equipos.</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04F1F4" w14:textId="77777777" w:rsidR="00FF5A19" w:rsidRPr="00EF66D0" w:rsidRDefault="00FF5A19" w:rsidP="00ED67D5">
            <w:pPr>
              <w:rPr>
                <w:rFonts w:cstheme="minorHAnsi"/>
                <w:sz w:val="24"/>
                <w:szCs w:val="24"/>
              </w:rPr>
            </w:pPr>
          </w:p>
        </w:tc>
      </w:tr>
      <w:tr w:rsidR="00FF5A19" w:rsidRPr="00EF66D0" w14:paraId="6E2290BE" w14:textId="77777777" w:rsidTr="3B849D88">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D06201" w14:textId="0D49C2B9" w:rsidR="00FF5A19" w:rsidRPr="00EF66D0" w:rsidRDefault="00FF5A19" w:rsidP="00ED67D5">
            <w:pPr>
              <w:spacing w:before="240" w:after="240"/>
              <w:rPr>
                <w:rFonts w:cstheme="minorHAnsi"/>
                <w:sz w:val="24"/>
                <w:szCs w:val="24"/>
              </w:rPr>
            </w:pPr>
            <w:r w:rsidRPr="00EF66D0">
              <w:rPr>
                <w:rFonts w:eastAsia="Calibri" w:cstheme="minorHAnsi"/>
                <w:color w:val="000000" w:themeColor="text1"/>
                <w:sz w:val="24"/>
                <w:szCs w:val="24"/>
              </w:rPr>
              <w:lastRenderedPageBreak/>
              <w:t>3. El sistema muestra la pantalla “Gestión de taller</w:t>
            </w:r>
            <w:r w:rsidR="00605DAD" w:rsidRPr="00EF66D0">
              <w:rPr>
                <w:rFonts w:eastAsia="Calibri" w:cstheme="minorHAnsi"/>
                <w:color w:val="000000" w:themeColor="text1"/>
                <w:sz w:val="24"/>
                <w:szCs w:val="24"/>
              </w:rPr>
              <w:t xml:space="preserve"> / equipos</w:t>
            </w:r>
            <w:r w:rsidRPr="00EF66D0">
              <w:rPr>
                <w:rFonts w:eastAsia="Calibri" w:cstheme="minorHAnsi"/>
                <w:color w:val="000000" w:themeColor="text1"/>
                <w:sz w:val="24"/>
                <w:szCs w:val="24"/>
              </w:rPr>
              <w:t>”</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4CBE04" w14:textId="77777777" w:rsidR="00FF5A19" w:rsidRPr="00EF66D0" w:rsidRDefault="00FF5A19" w:rsidP="00ED67D5">
            <w:pPr>
              <w:rPr>
                <w:rFonts w:cstheme="minorHAnsi"/>
                <w:sz w:val="24"/>
                <w:szCs w:val="24"/>
              </w:rPr>
            </w:pPr>
          </w:p>
        </w:tc>
      </w:tr>
      <w:tr w:rsidR="00FF5A19" w:rsidRPr="00EF66D0" w14:paraId="70BE2166" w14:textId="77777777" w:rsidTr="3B849D88">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17BB70" w14:textId="59A13ABD" w:rsidR="00FF5A19" w:rsidRPr="00EF66D0" w:rsidRDefault="00FF5A19" w:rsidP="00ED67D5">
            <w:pPr>
              <w:spacing w:before="240" w:after="240"/>
              <w:rPr>
                <w:rFonts w:cstheme="minorHAnsi"/>
                <w:sz w:val="24"/>
                <w:szCs w:val="24"/>
              </w:rPr>
            </w:pPr>
            <w:r w:rsidRPr="00EF66D0">
              <w:rPr>
                <w:rFonts w:eastAsia="Calibri" w:cstheme="minorHAnsi"/>
                <w:color w:val="000000" w:themeColor="text1"/>
                <w:sz w:val="24"/>
                <w:szCs w:val="24"/>
              </w:rPr>
              <w:t xml:space="preserve">  4.El usuario selecciona la opción “</w:t>
            </w:r>
            <w:r w:rsidR="0006308E" w:rsidRPr="00EF66D0">
              <w:rPr>
                <w:rFonts w:eastAsia="Calibri" w:cstheme="minorHAnsi"/>
                <w:color w:val="000000" w:themeColor="text1"/>
                <w:sz w:val="24"/>
                <w:szCs w:val="24"/>
              </w:rPr>
              <w:t>crear</w:t>
            </w:r>
            <w:r w:rsidRPr="00EF66D0">
              <w:rPr>
                <w:rFonts w:eastAsia="Calibri" w:cstheme="minorHAnsi"/>
                <w:color w:val="000000" w:themeColor="text1"/>
                <w:sz w:val="24"/>
                <w:szCs w:val="24"/>
              </w:rPr>
              <w:t xml:space="preserve"> equipo”</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7E9F9E" w14:textId="77777777" w:rsidR="00FF5A19" w:rsidRPr="00EF66D0" w:rsidRDefault="00FF5A19" w:rsidP="00ED67D5">
            <w:pPr>
              <w:rPr>
                <w:rFonts w:cstheme="minorHAnsi"/>
                <w:sz w:val="24"/>
                <w:szCs w:val="24"/>
              </w:rPr>
            </w:pPr>
          </w:p>
        </w:tc>
      </w:tr>
      <w:tr w:rsidR="00FF5A19" w:rsidRPr="00EF66D0" w14:paraId="3AB77828" w14:textId="77777777" w:rsidTr="3B849D88">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143E50" w14:textId="68A96D98" w:rsidR="00FF5A19" w:rsidRPr="00EF66D0" w:rsidRDefault="00FF5A19" w:rsidP="00ED67D5">
            <w:pPr>
              <w:spacing w:before="240" w:after="240"/>
              <w:rPr>
                <w:rFonts w:cstheme="minorHAnsi"/>
                <w:sz w:val="24"/>
                <w:szCs w:val="24"/>
              </w:rPr>
            </w:pPr>
            <w:r w:rsidRPr="00EF66D0">
              <w:rPr>
                <w:rFonts w:eastAsia="Calibri" w:cstheme="minorHAnsi"/>
                <w:color w:val="000000" w:themeColor="text1"/>
                <w:sz w:val="24"/>
                <w:szCs w:val="24"/>
              </w:rPr>
              <w:t>5. el sistema muestra la pantalla “</w:t>
            </w:r>
            <w:r w:rsidR="0006308E" w:rsidRPr="00EF66D0">
              <w:rPr>
                <w:rFonts w:eastAsia="Calibri" w:cstheme="minorHAnsi"/>
                <w:color w:val="000000" w:themeColor="text1"/>
                <w:sz w:val="24"/>
                <w:szCs w:val="24"/>
              </w:rPr>
              <w:t xml:space="preserve">crear </w:t>
            </w:r>
            <w:r w:rsidRPr="00EF66D0">
              <w:rPr>
                <w:rFonts w:eastAsia="Calibri" w:cstheme="minorHAnsi"/>
                <w:color w:val="000000" w:themeColor="text1"/>
                <w:sz w:val="24"/>
                <w:szCs w:val="24"/>
              </w:rPr>
              <w:t>equipo”</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A7716F" w14:textId="77777777" w:rsidR="00FF5A19" w:rsidRPr="00EF66D0" w:rsidRDefault="00FF5A19" w:rsidP="00ED67D5">
            <w:pPr>
              <w:spacing w:after="0"/>
              <w:rPr>
                <w:rFonts w:cstheme="minorHAnsi"/>
                <w:sz w:val="24"/>
                <w:szCs w:val="24"/>
              </w:rPr>
            </w:pPr>
            <w:r w:rsidRPr="00EF66D0">
              <w:rPr>
                <w:rFonts w:eastAsia="Times New Roman" w:cstheme="minorHAnsi"/>
                <w:sz w:val="24"/>
                <w:szCs w:val="24"/>
              </w:rPr>
              <w:t xml:space="preserve"> </w:t>
            </w:r>
          </w:p>
        </w:tc>
      </w:tr>
      <w:tr w:rsidR="00FF5A19" w:rsidRPr="00EF66D0" w14:paraId="77DE9B64" w14:textId="77777777" w:rsidTr="3B849D88">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895F4A" w14:textId="77777777" w:rsidR="00FF5A19" w:rsidRPr="00EF66D0" w:rsidRDefault="00FF5A19" w:rsidP="00ED67D5">
            <w:pPr>
              <w:spacing w:before="240" w:after="240"/>
              <w:rPr>
                <w:rFonts w:cstheme="minorHAnsi"/>
                <w:sz w:val="24"/>
                <w:szCs w:val="24"/>
              </w:rPr>
            </w:pPr>
            <w:r w:rsidRPr="00EF66D0">
              <w:rPr>
                <w:rFonts w:eastAsia="Calibri" w:cstheme="minorHAnsi"/>
                <w:color w:val="000000" w:themeColor="text1"/>
                <w:sz w:val="24"/>
                <w:szCs w:val="24"/>
              </w:rPr>
              <w:t>6. el sistema llama al caso de uso búsqueda cliente.</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195BAB" w14:textId="77777777" w:rsidR="00FF5A19" w:rsidRPr="00EF66D0" w:rsidRDefault="00FF5A19" w:rsidP="00ED67D5">
            <w:pPr>
              <w:spacing w:after="0"/>
              <w:rPr>
                <w:rFonts w:cstheme="minorHAnsi"/>
                <w:sz w:val="24"/>
                <w:szCs w:val="24"/>
              </w:rPr>
            </w:pPr>
            <w:r w:rsidRPr="00EF66D0">
              <w:rPr>
                <w:rFonts w:eastAsia="Times New Roman" w:cstheme="minorHAnsi"/>
                <w:sz w:val="24"/>
                <w:szCs w:val="24"/>
              </w:rPr>
              <w:t xml:space="preserve"> </w:t>
            </w:r>
          </w:p>
        </w:tc>
      </w:tr>
      <w:tr w:rsidR="00FF5A19" w:rsidRPr="00EF66D0" w14:paraId="5D857EAB" w14:textId="77777777" w:rsidTr="3B849D88">
        <w:trPr>
          <w:trHeight w:val="285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FC373A" w14:textId="77777777" w:rsidR="00FF5A19" w:rsidRPr="00EF66D0" w:rsidRDefault="00FF5A19" w:rsidP="00ED67D5">
            <w:pPr>
              <w:spacing w:before="240" w:after="240"/>
              <w:rPr>
                <w:rFonts w:cstheme="minorHAnsi"/>
                <w:sz w:val="24"/>
                <w:szCs w:val="24"/>
              </w:rPr>
            </w:pPr>
            <w:r w:rsidRPr="00EF66D0">
              <w:rPr>
                <w:rFonts w:eastAsia="Calibri" w:cstheme="minorHAnsi"/>
                <w:b/>
                <w:bCs/>
                <w:color w:val="000000" w:themeColor="text1"/>
                <w:sz w:val="24"/>
                <w:szCs w:val="24"/>
              </w:rPr>
              <w:t xml:space="preserve"> 7</w:t>
            </w:r>
            <w:r w:rsidRPr="00EF66D0">
              <w:rPr>
                <w:rFonts w:eastAsia="Calibri" w:cstheme="minorHAnsi"/>
                <w:color w:val="000000" w:themeColor="text1"/>
                <w:sz w:val="24"/>
                <w:szCs w:val="24"/>
              </w:rPr>
              <w:t>.Si el cliente ya está registrado, los datos de este se vinculan con la base de datos de clientes.</w:t>
            </w:r>
          </w:p>
          <w:p w14:paraId="33DF7520" w14:textId="77777777" w:rsidR="00FF5A19" w:rsidRPr="00EF66D0" w:rsidRDefault="00FF5A19" w:rsidP="00ED67D5">
            <w:pPr>
              <w:spacing w:before="240" w:after="240"/>
              <w:rPr>
                <w:rFonts w:cstheme="minorHAnsi"/>
                <w:sz w:val="24"/>
                <w:szCs w:val="24"/>
              </w:rPr>
            </w:pPr>
            <w:r w:rsidRPr="00EF66D0">
              <w:rPr>
                <w:rFonts w:eastAsia="Calibri" w:cstheme="minorHAnsi"/>
                <w:color w:val="000000" w:themeColor="text1"/>
                <w:sz w:val="24"/>
                <w:szCs w:val="24"/>
              </w:rPr>
              <w:t xml:space="preserve">Además, se presenta un formulario que permitirá el ingreso de datos del equipo que contiene descripciones de este (marca, modelo, estado actual), posibles fallas, etc. </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9D2A4A" w14:textId="77777777" w:rsidR="00FF5A19" w:rsidRPr="00EF66D0" w:rsidRDefault="00FF5A19" w:rsidP="00ED67D5">
            <w:pPr>
              <w:spacing w:after="0"/>
              <w:rPr>
                <w:rFonts w:eastAsia="Calibri" w:cstheme="minorHAnsi"/>
                <w:color w:val="000000" w:themeColor="text1"/>
                <w:sz w:val="24"/>
                <w:szCs w:val="24"/>
              </w:rPr>
            </w:pPr>
            <w:r w:rsidRPr="00EF66D0">
              <w:rPr>
                <w:rFonts w:eastAsia="Calibri" w:cstheme="minorHAnsi"/>
                <w:color w:val="000000" w:themeColor="text1"/>
                <w:sz w:val="24"/>
                <w:szCs w:val="24"/>
              </w:rPr>
              <w:t xml:space="preserve">7.1 si el cliente no existe en la base de datos, </w:t>
            </w:r>
            <w:commentRangeStart w:id="42"/>
            <w:commentRangeStart w:id="43"/>
            <w:r w:rsidRPr="00EF66D0">
              <w:rPr>
                <w:rFonts w:eastAsia="Calibri" w:cstheme="minorHAnsi"/>
                <w:color w:val="000000" w:themeColor="text1"/>
                <w:sz w:val="24"/>
                <w:szCs w:val="24"/>
              </w:rPr>
              <w:t xml:space="preserve">el </w:t>
            </w:r>
            <w:commentRangeEnd w:id="42"/>
            <w:r w:rsidRPr="00EF66D0">
              <w:rPr>
                <w:rStyle w:val="Refdecomentario"/>
                <w:rFonts w:eastAsia="Calibri" w:cstheme="minorHAnsi"/>
                <w:color w:val="000000" w:themeColor="text1"/>
                <w:sz w:val="24"/>
                <w:szCs w:val="24"/>
              </w:rPr>
              <w:commentReference w:id="42"/>
            </w:r>
            <w:commentRangeEnd w:id="43"/>
            <w:r w:rsidRPr="00EF66D0">
              <w:rPr>
                <w:rStyle w:val="Refdecomentario"/>
                <w:rFonts w:eastAsia="Calibri" w:cstheme="minorHAnsi"/>
                <w:color w:val="000000" w:themeColor="text1"/>
                <w:sz w:val="24"/>
                <w:szCs w:val="24"/>
              </w:rPr>
              <w:commentReference w:id="43"/>
            </w:r>
            <w:r w:rsidRPr="00EF66D0">
              <w:rPr>
                <w:rFonts w:eastAsia="Calibri" w:cstheme="minorHAnsi"/>
                <w:color w:val="000000" w:themeColor="text1"/>
                <w:sz w:val="24"/>
                <w:szCs w:val="24"/>
              </w:rPr>
              <w:t>sistema notifica que se debe registrar el cliente.</w:t>
            </w:r>
          </w:p>
          <w:p w14:paraId="0E6C0E4F" w14:textId="77777777" w:rsidR="00FF5A19" w:rsidRPr="00EF66D0" w:rsidRDefault="00FF5A19" w:rsidP="00ED67D5">
            <w:pPr>
              <w:spacing w:after="0"/>
              <w:rPr>
                <w:rFonts w:cstheme="minorHAnsi"/>
                <w:sz w:val="24"/>
                <w:szCs w:val="24"/>
              </w:rPr>
            </w:pPr>
            <w:r w:rsidRPr="00EF66D0">
              <w:rPr>
                <w:rFonts w:eastAsia="Calibri" w:cstheme="minorHAnsi"/>
                <w:color w:val="000000" w:themeColor="text1"/>
                <w:sz w:val="24"/>
                <w:szCs w:val="24"/>
              </w:rPr>
              <w:t>7.2 el sistema llama al caso de uso agregar cliente.</w:t>
            </w:r>
          </w:p>
          <w:p w14:paraId="626DB3BB" w14:textId="77777777" w:rsidR="00FF5A19" w:rsidRPr="00EF66D0" w:rsidRDefault="00FF5A19" w:rsidP="00ED67D5">
            <w:pPr>
              <w:spacing w:after="0"/>
              <w:rPr>
                <w:rFonts w:cstheme="minorHAnsi"/>
                <w:sz w:val="24"/>
                <w:szCs w:val="24"/>
              </w:rPr>
            </w:pPr>
            <w:r w:rsidRPr="00EF66D0">
              <w:rPr>
                <w:rFonts w:eastAsia="Calibri" w:cstheme="minorHAnsi"/>
                <w:color w:val="000000" w:themeColor="text1"/>
                <w:sz w:val="24"/>
                <w:szCs w:val="24"/>
              </w:rPr>
              <w:t>7.3 el usuario agrega el cliente.</w:t>
            </w:r>
          </w:p>
          <w:p w14:paraId="2594EE44" w14:textId="77777777" w:rsidR="00FF5A19" w:rsidRPr="00EF66D0" w:rsidRDefault="00FF5A19" w:rsidP="00ED67D5">
            <w:pPr>
              <w:spacing w:after="0"/>
              <w:rPr>
                <w:rFonts w:cstheme="minorHAnsi"/>
                <w:sz w:val="24"/>
                <w:szCs w:val="24"/>
              </w:rPr>
            </w:pPr>
            <w:r w:rsidRPr="00EF66D0">
              <w:rPr>
                <w:rFonts w:eastAsia="Calibri" w:cstheme="minorHAnsi"/>
                <w:color w:val="000000" w:themeColor="text1"/>
                <w:sz w:val="24"/>
                <w:szCs w:val="24"/>
              </w:rPr>
              <w:t>7.4 el sistema va al paso 8.</w:t>
            </w:r>
          </w:p>
        </w:tc>
      </w:tr>
      <w:tr w:rsidR="00FF5A19" w:rsidRPr="00EF66D0" w14:paraId="1A528140" w14:textId="77777777" w:rsidTr="3B849D88">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594966" w14:textId="77777777" w:rsidR="00FF5A19" w:rsidRPr="00EF66D0" w:rsidRDefault="00FF5A19" w:rsidP="00ED67D5">
            <w:pPr>
              <w:spacing w:before="240" w:after="240"/>
              <w:rPr>
                <w:rFonts w:cstheme="minorHAnsi"/>
                <w:sz w:val="24"/>
                <w:szCs w:val="24"/>
              </w:rPr>
            </w:pPr>
            <w:r w:rsidRPr="00EF66D0">
              <w:rPr>
                <w:rFonts w:eastAsia="Calibri" w:cstheme="minorHAnsi"/>
                <w:color w:val="000000" w:themeColor="text1"/>
                <w:sz w:val="24"/>
                <w:szCs w:val="24"/>
              </w:rPr>
              <w:t xml:space="preserve"> 8. El usuario completa los datos del equipo.</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61C1BF" w14:textId="77777777" w:rsidR="00FF5A19" w:rsidRPr="00EF66D0" w:rsidRDefault="00FF5A19" w:rsidP="00ED67D5">
            <w:pPr>
              <w:rPr>
                <w:rFonts w:cstheme="minorHAnsi"/>
                <w:sz w:val="24"/>
                <w:szCs w:val="24"/>
              </w:rPr>
            </w:pPr>
          </w:p>
        </w:tc>
      </w:tr>
      <w:tr w:rsidR="00FF5A19" w:rsidRPr="00EF66D0" w14:paraId="6C86BABA" w14:textId="77777777" w:rsidTr="3B849D88">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3524F3" w14:textId="35087D64" w:rsidR="00FF5A19" w:rsidRPr="00EF66D0" w:rsidRDefault="00FF5A19" w:rsidP="00ED67D5">
            <w:pPr>
              <w:spacing w:before="240" w:after="240"/>
              <w:rPr>
                <w:rFonts w:cstheme="minorHAnsi"/>
                <w:sz w:val="24"/>
                <w:szCs w:val="24"/>
              </w:rPr>
            </w:pPr>
            <w:r w:rsidRPr="00EF66D0">
              <w:rPr>
                <w:rFonts w:eastAsia="Calibri" w:cstheme="minorHAnsi"/>
                <w:b/>
                <w:bCs/>
                <w:color w:val="000000" w:themeColor="text1"/>
                <w:sz w:val="24"/>
                <w:szCs w:val="24"/>
              </w:rPr>
              <w:t xml:space="preserve"> 9</w:t>
            </w:r>
            <w:r w:rsidRPr="00EF66D0">
              <w:rPr>
                <w:rFonts w:eastAsia="Calibri" w:cstheme="minorHAnsi"/>
                <w:color w:val="000000" w:themeColor="text1"/>
                <w:sz w:val="24"/>
                <w:szCs w:val="24"/>
              </w:rPr>
              <w:t xml:space="preserve">. El usuario confirma </w:t>
            </w:r>
            <w:r w:rsidR="00BA0C2E" w:rsidRPr="00EF66D0">
              <w:rPr>
                <w:rFonts w:eastAsia="Calibri" w:cstheme="minorHAnsi"/>
                <w:color w:val="000000" w:themeColor="text1"/>
                <w:sz w:val="24"/>
                <w:szCs w:val="24"/>
              </w:rPr>
              <w:t>la creación</w:t>
            </w:r>
            <w:r w:rsidRPr="00EF66D0">
              <w:rPr>
                <w:rFonts w:eastAsia="Calibri" w:cstheme="minorHAnsi"/>
                <w:color w:val="000000" w:themeColor="text1"/>
                <w:sz w:val="24"/>
                <w:szCs w:val="24"/>
              </w:rPr>
              <w:t xml:space="preserve"> del equipo.</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D78108" w14:textId="77777777" w:rsidR="00FF5A19" w:rsidRPr="00EF66D0" w:rsidRDefault="00FF5A19" w:rsidP="00ED67D5">
            <w:pPr>
              <w:spacing w:before="240" w:after="0" w:line="240" w:lineRule="auto"/>
              <w:rPr>
                <w:rFonts w:eastAsia="Times New Roman" w:cstheme="minorHAnsi"/>
                <w:color w:val="000000" w:themeColor="text1"/>
                <w:sz w:val="24"/>
                <w:szCs w:val="24"/>
                <w:lang w:eastAsia="es-AR"/>
              </w:rPr>
            </w:pPr>
            <w:r w:rsidRPr="00EF66D0">
              <w:rPr>
                <w:rFonts w:eastAsia="Calibri" w:cstheme="minorHAnsi"/>
                <w:color w:val="000000" w:themeColor="text1"/>
                <w:sz w:val="24"/>
                <w:szCs w:val="24"/>
              </w:rPr>
              <w:t xml:space="preserve"> 9</w:t>
            </w:r>
            <w:r w:rsidRPr="00EF66D0">
              <w:rPr>
                <w:rFonts w:eastAsia="Times New Roman" w:cstheme="minorHAnsi"/>
                <w:color w:val="000000" w:themeColor="text1"/>
                <w:sz w:val="24"/>
                <w:szCs w:val="24"/>
                <w:lang w:eastAsia="es-AR"/>
              </w:rPr>
              <w:t>.1 El usuario cancela la operación presionando el botón cancelar.</w:t>
            </w:r>
          </w:p>
          <w:p w14:paraId="4D7DC1F5" w14:textId="77777777" w:rsidR="00FF5A19" w:rsidRPr="00EF66D0" w:rsidRDefault="00FF5A19" w:rsidP="00ED67D5">
            <w:pPr>
              <w:spacing w:before="240" w:after="0" w:line="240" w:lineRule="auto"/>
              <w:rPr>
                <w:rFonts w:eastAsia="Times New Roman" w:cstheme="minorHAnsi"/>
                <w:color w:val="000000" w:themeColor="text1"/>
                <w:sz w:val="24"/>
                <w:szCs w:val="24"/>
                <w:lang w:eastAsia="es-AR"/>
              </w:rPr>
            </w:pPr>
            <w:r w:rsidRPr="00EF66D0">
              <w:rPr>
                <w:rFonts w:eastAsia="Times New Roman" w:cstheme="minorHAnsi"/>
                <w:color w:val="000000" w:themeColor="text1"/>
                <w:sz w:val="24"/>
                <w:szCs w:val="24"/>
                <w:lang w:eastAsia="es-AR"/>
              </w:rPr>
              <w:t>9.2 La operación no se realiza y vuelve al paso 5.</w:t>
            </w:r>
          </w:p>
        </w:tc>
      </w:tr>
      <w:tr w:rsidR="00FF5A19" w:rsidRPr="00EF66D0" w14:paraId="4CF30370" w14:textId="77777777" w:rsidTr="3B849D88">
        <w:trPr>
          <w:trHeight w:val="1125"/>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B672E6" w14:textId="77777777" w:rsidR="00FF5A19" w:rsidRPr="00EF66D0" w:rsidRDefault="00FF5A19" w:rsidP="00ED67D5">
            <w:pPr>
              <w:spacing w:before="240" w:after="240"/>
              <w:rPr>
                <w:rFonts w:cstheme="minorHAnsi"/>
                <w:sz w:val="24"/>
                <w:szCs w:val="24"/>
              </w:rPr>
            </w:pPr>
            <w:r w:rsidRPr="00EF66D0">
              <w:rPr>
                <w:rFonts w:eastAsia="Calibri" w:cstheme="minorHAnsi"/>
                <w:b/>
                <w:bCs/>
                <w:color w:val="000000" w:themeColor="text1"/>
                <w:sz w:val="24"/>
                <w:szCs w:val="24"/>
              </w:rPr>
              <w:t xml:space="preserve"> 10</w:t>
            </w:r>
            <w:r w:rsidRPr="00EF66D0">
              <w:rPr>
                <w:rFonts w:eastAsia="Calibri" w:cstheme="minorHAnsi"/>
                <w:color w:val="000000" w:themeColor="text1"/>
                <w:sz w:val="24"/>
                <w:szCs w:val="24"/>
              </w:rPr>
              <w:t>. El sistema valida los datos</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62A8CF" w14:textId="77777777" w:rsidR="00FF5A19" w:rsidRPr="00EF66D0" w:rsidRDefault="00FF5A19" w:rsidP="00ED67D5">
            <w:pPr>
              <w:spacing w:after="0"/>
              <w:rPr>
                <w:rFonts w:cstheme="minorHAnsi"/>
                <w:sz w:val="24"/>
                <w:szCs w:val="24"/>
              </w:rPr>
            </w:pPr>
            <w:r w:rsidRPr="00EF66D0">
              <w:rPr>
                <w:rFonts w:eastAsia="Calibri" w:cstheme="minorHAnsi"/>
                <w:color w:val="000000" w:themeColor="text1"/>
                <w:sz w:val="24"/>
                <w:szCs w:val="24"/>
              </w:rPr>
              <w:t>10.1 Si la validación falla, el sistema muestra un mensaje de error y vuelve al paso 5.</w:t>
            </w:r>
          </w:p>
        </w:tc>
      </w:tr>
      <w:tr w:rsidR="00FF5A19" w:rsidRPr="00EF66D0" w14:paraId="3F311F6D" w14:textId="77777777" w:rsidTr="3B849D88">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D7AB71" w14:textId="77777777" w:rsidR="00FF5A19" w:rsidRPr="00EF66D0" w:rsidRDefault="00FF5A19" w:rsidP="00ED67D5">
            <w:pPr>
              <w:spacing w:before="240" w:after="240"/>
              <w:rPr>
                <w:rFonts w:cstheme="minorHAnsi"/>
                <w:sz w:val="24"/>
                <w:szCs w:val="24"/>
              </w:rPr>
            </w:pPr>
            <w:r w:rsidRPr="00EF66D0">
              <w:rPr>
                <w:rFonts w:eastAsia="Calibri" w:cstheme="minorHAnsi"/>
                <w:b/>
                <w:bCs/>
                <w:color w:val="000000" w:themeColor="text1"/>
                <w:sz w:val="24"/>
                <w:szCs w:val="24"/>
              </w:rPr>
              <w:lastRenderedPageBreak/>
              <w:t xml:space="preserve"> 11</w:t>
            </w:r>
            <w:r w:rsidRPr="00EF66D0">
              <w:rPr>
                <w:rFonts w:eastAsia="Calibri" w:cstheme="minorHAnsi"/>
                <w:color w:val="000000" w:themeColor="text1"/>
                <w:sz w:val="24"/>
                <w:szCs w:val="24"/>
              </w:rPr>
              <w:t>. El sistema almacena el nuevo equipo en la base de datos y le otorga el estado por defecto “ingresado”.</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D8DA07" w14:textId="77777777" w:rsidR="00FF5A19" w:rsidRPr="00EF66D0" w:rsidRDefault="00FF5A19" w:rsidP="00ED67D5">
            <w:pPr>
              <w:spacing w:before="240" w:after="240"/>
              <w:rPr>
                <w:rFonts w:cstheme="minorHAnsi"/>
                <w:sz w:val="24"/>
                <w:szCs w:val="24"/>
              </w:rPr>
            </w:pPr>
            <w:r w:rsidRPr="00EF66D0">
              <w:rPr>
                <w:rFonts w:eastAsia="Calibri" w:cstheme="minorHAnsi"/>
                <w:color w:val="000000" w:themeColor="text1"/>
                <w:sz w:val="24"/>
                <w:szCs w:val="24"/>
              </w:rPr>
              <w:t xml:space="preserve"> </w:t>
            </w:r>
          </w:p>
        </w:tc>
      </w:tr>
      <w:tr w:rsidR="3B849D88" w:rsidRPr="00EF66D0" w14:paraId="19F2A297" w14:textId="77777777" w:rsidTr="3B849D88">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91CD53" w14:textId="18EA807F" w:rsidR="3B849D88" w:rsidRPr="00EF66D0" w:rsidRDefault="3B849D88" w:rsidP="3B849D88">
            <w:pPr>
              <w:rPr>
                <w:rFonts w:eastAsia="Calibri" w:cstheme="minorHAnsi"/>
                <w:color w:val="000000" w:themeColor="text1"/>
                <w:sz w:val="24"/>
                <w:szCs w:val="24"/>
              </w:rPr>
            </w:pPr>
            <w:r w:rsidRPr="00EF66D0">
              <w:rPr>
                <w:rFonts w:eastAsia="Calibri" w:cstheme="minorHAnsi"/>
                <w:b/>
                <w:bCs/>
                <w:color w:val="000000" w:themeColor="text1"/>
                <w:sz w:val="24"/>
                <w:szCs w:val="24"/>
              </w:rPr>
              <w:t>12.</w:t>
            </w:r>
            <w:r w:rsidRPr="00EF66D0">
              <w:rPr>
                <w:rFonts w:eastAsia="Calibri" w:cstheme="minorHAnsi"/>
                <w:color w:val="000000" w:themeColor="text1"/>
                <w:sz w:val="24"/>
                <w:szCs w:val="24"/>
              </w:rPr>
              <w:t>El sistema crea un pdf con los datos del equipo ingresado</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3395DB" w14:textId="7BDD359B" w:rsidR="3B849D88" w:rsidRPr="00EF66D0" w:rsidRDefault="3B849D88" w:rsidP="3B849D88">
            <w:pPr>
              <w:rPr>
                <w:rFonts w:eastAsia="Calibri" w:cstheme="minorHAnsi"/>
                <w:color w:val="000000" w:themeColor="text1"/>
                <w:sz w:val="24"/>
                <w:szCs w:val="24"/>
              </w:rPr>
            </w:pPr>
          </w:p>
        </w:tc>
      </w:tr>
      <w:tr w:rsidR="00FF5A19" w:rsidRPr="00EF66D0" w14:paraId="4B59ED8B" w14:textId="77777777" w:rsidTr="3B849D88">
        <w:trPr>
          <w:trHeight w:val="420"/>
        </w:trPr>
        <w:tc>
          <w:tcPr>
            <w:tcW w:w="849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8F6D1E" w14:textId="77777777" w:rsidR="00FF5A19" w:rsidRPr="00EF66D0" w:rsidRDefault="00FF5A19" w:rsidP="00ED67D5">
            <w:pPr>
              <w:spacing w:before="240" w:after="240"/>
              <w:rPr>
                <w:rFonts w:cstheme="minorHAnsi"/>
                <w:sz w:val="24"/>
                <w:szCs w:val="24"/>
              </w:rPr>
            </w:pPr>
            <w:r w:rsidRPr="00EF66D0">
              <w:rPr>
                <w:rFonts w:eastAsia="Calibri" w:cstheme="minorHAnsi"/>
                <w:b/>
                <w:bCs/>
                <w:color w:val="000000" w:themeColor="text1"/>
                <w:sz w:val="24"/>
                <w:szCs w:val="24"/>
              </w:rPr>
              <w:t xml:space="preserve"> MODIFICAR EQUIPO</w:t>
            </w:r>
          </w:p>
        </w:tc>
      </w:tr>
      <w:tr w:rsidR="00FF5A19" w:rsidRPr="00EF66D0" w14:paraId="75E010EF" w14:textId="77777777" w:rsidTr="3B849D88">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FAB893" w14:textId="77777777" w:rsidR="00FF5A19" w:rsidRPr="00EF66D0" w:rsidRDefault="00FF5A19" w:rsidP="00ED67D5">
            <w:pPr>
              <w:spacing w:before="240" w:after="240"/>
              <w:rPr>
                <w:rFonts w:cstheme="minorHAnsi"/>
                <w:sz w:val="24"/>
                <w:szCs w:val="24"/>
              </w:rPr>
            </w:pPr>
            <w:r w:rsidRPr="00EF66D0">
              <w:rPr>
                <w:rFonts w:eastAsia="Calibri" w:cstheme="minorHAnsi"/>
                <w:color w:val="000000" w:themeColor="text1"/>
                <w:sz w:val="24"/>
                <w:szCs w:val="24"/>
              </w:rPr>
              <w:t xml:space="preserve"> 1. El sistema muestra la pantalla “modificar equipo”.</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87B964" w14:textId="77777777" w:rsidR="00FF5A19" w:rsidRPr="00EF66D0" w:rsidRDefault="00FF5A19" w:rsidP="00ED67D5">
            <w:pPr>
              <w:rPr>
                <w:rFonts w:cstheme="minorHAnsi"/>
                <w:sz w:val="24"/>
                <w:szCs w:val="24"/>
              </w:rPr>
            </w:pPr>
          </w:p>
        </w:tc>
      </w:tr>
      <w:tr w:rsidR="00FF5A19" w:rsidRPr="00EF66D0" w14:paraId="62AF0AEC" w14:textId="77777777" w:rsidTr="3B849D88">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F69856" w14:textId="77777777" w:rsidR="00FF5A19" w:rsidRPr="00EF66D0" w:rsidRDefault="00FF5A19" w:rsidP="00ED67D5">
            <w:pPr>
              <w:spacing w:before="240" w:after="240"/>
              <w:rPr>
                <w:rFonts w:cstheme="minorHAnsi"/>
                <w:sz w:val="24"/>
                <w:szCs w:val="24"/>
              </w:rPr>
            </w:pPr>
            <w:r w:rsidRPr="00EF66D0">
              <w:rPr>
                <w:rFonts w:eastAsia="Calibri" w:cstheme="minorHAnsi"/>
                <w:color w:val="000000" w:themeColor="text1"/>
                <w:sz w:val="24"/>
                <w:szCs w:val="24"/>
              </w:rPr>
              <w:t xml:space="preserve"> 2. El usuario busca y selecciona el equipo a modificar.</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3EEA4B" w14:textId="77777777" w:rsidR="00FF5A19" w:rsidRPr="00EF66D0" w:rsidRDefault="00FF5A19" w:rsidP="00ED67D5">
            <w:pPr>
              <w:rPr>
                <w:rFonts w:cstheme="minorHAnsi"/>
                <w:sz w:val="24"/>
                <w:szCs w:val="24"/>
              </w:rPr>
            </w:pPr>
          </w:p>
        </w:tc>
      </w:tr>
      <w:tr w:rsidR="00FF5A19" w:rsidRPr="00EF66D0" w14:paraId="54FCB2B5" w14:textId="77777777" w:rsidTr="3B849D88">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42EB1B" w14:textId="77777777" w:rsidR="00FF5A19" w:rsidRPr="00EF66D0" w:rsidRDefault="00FF5A19" w:rsidP="00ED67D5">
            <w:pPr>
              <w:spacing w:before="240" w:after="240"/>
              <w:rPr>
                <w:rFonts w:cstheme="minorHAnsi"/>
                <w:sz w:val="24"/>
                <w:szCs w:val="24"/>
              </w:rPr>
            </w:pPr>
            <w:r w:rsidRPr="00EF66D0">
              <w:rPr>
                <w:rFonts w:eastAsia="Calibri" w:cstheme="minorHAnsi"/>
                <w:color w:val="000000" w:themeColor="text1"/>
                <w:sz w:val="24"/>
                <w:szCs w:val="24"/>
              </w:rPr>
              <w:t xml:space="preserve"> 3. El sistema muestra el formulario de edición con los detalles actuales del equipo.</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424FD0" w14:textId="77777777" w:rsidR="00FF5A19" w:rsidRPr="00EF66D0" w:rsidRDefault="00FF5A19" w:rsidP="00ED67D5">
            <w:pPr>
              <w:rPr>
                <w:rFonts w:cstheme="minorHAnsi"/>
                <w:sz w:val="24"/>
                <w:szCs w:val="24"/>
              </w:rPr>
            </w:pPr>
          </w:p>
        </w:tc>
      </w:tr>
      <w:tr w:rsidR="00FF5A19" w:rsidRPr="00EF66D0" w14:paraId="12C2F011" w14:textId="77777777" w:rsidTr="3B849D88">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62B2B1" w14:textId="0F646730" w:rsidR="00FF5A19" w:rsidRPr="00EF66D0" w:rsidRDefault="00FF5A19" w:rsidP="00D34E09">
            <w:pPr>
              <w:spacing w:before="240" w:after="240"/>
              <w:rPr>
                <w:rFonts w:cstheme="minorHAnsi"/>
                <w:sz w:val="24"/>
                <w:szCs w:val="24"/>
              </w:rPr>
            </w:pPr>
            <w:r w:rsidRPr="00EF66D0">
              <w:rPr>
                <w:rFonts w:eastAsia="Calibri" w:cstheme="minorHAnsi"/>
                <w:color w:val="000000" w:themeColor="text1"/>
                <w:sz w:val="24"/>
                <w:szCs w:val="24"/>
              </w:rPr>
              <w:t xml:space="preserve"> 4. El usuario realiza las actualizaciones necesarias del equip</w:t>
            </w:r>
            <w:r w:rsidR="00D34E09" w:rsidRPr="00EF66D0">
              <w:rPr>
                <w:rFonts w:eastAsia="Calibri" w:cstheme="minorHAnsi"/>
                <w:color w:val="000000" w:themeColor="text1"/>
                <w:sz w:val="24"/>
                <w:szCs w:val="24"/>
              </w:rPr>
              <w:t>o.</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5C58AF" w14:textId="0CF7D44C" w:rsidR="00FF5A19" w:rsidRPr="00EF66D0" w:rsidRDefault="00FF5A19" w:rsidP="00DE7D71">
            <w:pPr>
              <w:rPr>
                <w:rFonts w:cstheme="minorHAnsi"/>
                <w:sz w:val="24"/>
                <w:szCs w:val="24"/>
              </w:rPr>
            </w:pPr>
          </w:p>
        </w:tc>
      </w:tr>
      <w:tr w:rsidR="00FF5A19" w:rsidRPr="00EF66D0" w14:paraId="0A1534A2" w14:textId="77777777" w:rsidTr="3B849D88">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808262" w14:textId="77777777" w:rsidR="00FF5A19" w:rsidRPr="00EF66D0" w:rsidRDefault="00FF5A19" w:rsidP="00ED67D5">
            <w:pPr>
              <w:spacing w:before="240" w:after="240"/>
              <w:rPr>
                <w:rFonts w:cstheme="minorHAnsi"/>
                <w:sz w:val="24"/>
                <w:szCs w:val="24"/>
              </w:rPr>
            </w:pPr>
            <w:r w:rsidRPr="00EF66D0">
              <w:rPr>
                <w:rFonts w:eastAsia="Calibri" w:cstheme="minorHAnsi"/>
                <w:color w:val="000000" w:themeColor="text1"/>
                <w:sz w:val="24"/>
                <w:szCs w:val="24"/>
              </w:rPr>
              <w:t xml:space="preserve"> 5. El usuario confirma los cambios realizados.</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16CB02" w14:textId="77777777" w:rsidR="00FF5A19" w:rsidRPr="00EF66D0" w:rsidRDefault="00FF5A19" w:rsidP="00ED67D5">
            <w:pPr>
              <w:spacing w:before="240" w:after="0" w:line="240" w:lineRule="auto"/>
              <w:rPr>
                <w:rFonts w:eastAsia="Times New Roman" w:cstheme="minorHAnsi"/>
                <w:color w:val="000000" w:themeColor="text1"/>
                <w:sz w:val="24"/>
                <w:szCs w:val="24"/>
                <w:lang w:eastAsia="es-AR"/>
              </w:rPr>
            </w:pPr>
            <w:r w:rsidRPr="00EF66D0">
              <w:rPr>
                <w:rFonts w:eastAsia="Calibri" w:cstheme="minorHAnsi"/>
                <w:b/>
                <w:bCs/>
                <w:color w:val="000000" w:themeColor="text1"/>
                <w:sz w:val="24"/>
                <w:szCs w:val="24"/>
              </w:rPr>
              <w:t xml:space="preserve"> </w:t>
            </w:r>
            <w:r w:rsidRPr="00EF66D0">
              <w:rPr>
                <w:rFonts w:eastAsia="Calibri" w:cstheme="minorHAnsi"/>
                <w:color w:val="000000" w:themeColor="text1"/>
                <w:sz w:val="24"/>
                <w:szCs w:val="24"/>
              </w:rPr>
              <w:t>5</w:t>
            </w:r>
            <w:r w:rsidRPr="00EF66D0">
              <w:rPr>
                <w:rFonts w:eastAsia="Times New Roman" w:cstheme="minorHAnsi"/>
                <w:color w:val="000000" w:themeColor="text1"/>
                <w:sz w:val="24"/>
                <w:szCs w:val="24"/>
                <w:lang w:eastAsia="es-AR"/>
              </w:rPr>
              <w:t>.1 El usuario cancela la operación presionando el botón cancelar.</w:t>
            </w:r>
          </w:p>
          <w:p w14:paraId="4176EAA9" w14:textId="77777777" w:rsidR="00FF5A19" w:rsidRPr="00EF66D0" w:rsidRDefault="00FF5A19" w:rsidP="00ED67D5">
            <w:pPr>
              <w:spacing w:before="240" w:after="0" w:line="240" w:lineRule="auto"/>
              <w:rPr>
                <w:rFonts w:eastAsia="Times New Roman" w:cstheme="minorHAnsi"/>
                <w:color w:val="000000" w:themeColor="text1"/>
                <w:sz w:val="24"/>
                <w:szCs w:val="24"/>
                <w:lang w:eastAsia="es-AR"/>
              </w:rPr>
            </w:pPr>
            <w:r w:rsidRPr="00EF66D0">
              <w:rPr>
                <w:rFonts w:eastAsia="Times New Roman" w:cstheme="minorHAnsi"/>
                <w:color w:val="000000" w:themeColor="text1"/>
                <w:sz w:val="24"/>
                <w:szCs w:val="24"/>
                <w:lang w:eastAsia="es-AR"/>
              </w:rPr>
              <w:t>5.2 La operación no se realiza y vuelve al paso 1.</w:t>
            </w:r>
          </w:p>
        </w:tc>
      </w:tr>
      <w:tr w:rsidR="00FF5A19" w:rsidRPr="00EF66D0" w14:paraId="4168965F" w14:textId="77777777" w:rsidTr="3B849D88">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90D928" w14:textId="77777777" w:rsidR="00FF5A19" w:rsidRPr="00EF66D0" w:rsidRDefault="00FF5A19" w:rsidP="00ED67D5">
            <w:pPr>
              <w:spacing w:before="240" w:after="240"/>
              <w:rPr>
                <w:rFonts w:cstheme="minorHAnsi"/>
                <w:sz w:val="24"/>
                <w:szCs w:val="24"/>
              </w:rPr>
            </w:pPr>
            <w:r w:rsidRPr="00EF66D0">
              <w:rPr>
                <w:rFonts w:eastAsia="Calibri" w:cstheme="minorHAnsi"/>
                <w:color w:val="000000" w:themeColor="text1"/>
                <w:sz w:val="24"/>
                <w:szCs w:val="24"/>
              </w:rPr>
              <w:t xml:space="preserve"> 6. El sistema valida los datos</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E7B71C" w14:textId="77777777" w:rsidR="00FF5A19" w:rsidRPr="00EF66D0" w:rsidRDefault="00FF5A19" w:rsidP="00ED67D5">
            <w:pPr>
              <w:spacing w:before="240" w:after="240"/>
              <w:rPr>
                <w:rFonts w:eastAsia="Calibri" w:cstheme="minorHAnsi"/>
                <w:color w:val="000000" w:themeColor="text1"/>
                <w:sz w:val="24"/>
                <w:szCs w:val="24"/>
              </w:rPr>
            </w:pPr>
            <w:r w:rsidRPr="00EF66D0">
              <w:rPr>
                <w:rFonts w:eastAsia="Calibri" w:cstheme="minorHAnsi"/>
                <w:color w:val="000000" w:themeColor="text1"/>
                <w:sz w:val="24"/>
                <w:szCs w:val="24"/>
              </w:rPr>
              <w:t>6.1 Si la validación de datos falla, el sistema muestra un mensaje de error y vuelve al paso 3.</w:t>
            </w:r>
          </w:p>
        </w:tc>
      </w:tr>
      <w:tr w:rsidR="00FF5A19" w:rsidRPr="00EF66D0" w14:paraId="5647703A" w14:textId="77777777" w:rsidTr="3B849D88">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5D953F" w14:textId="77777777" w:rsidR="00FF5A19" w:rsidRPr="00EF66D0" w:rsidRDefault="00FF5A19" w:rsidP="00ED67D5">
            <w:pPr>
              <w:spacing w:before="240" w:after="240"/>
              <w:rPr>
                <w:rFonts w:cstheme="minorHAnsi"/>
                <w:sz w:val="24"/>
                <w:szCs w:val="24"/>
              </w:rPr>
            </w:pPr>
            <w:r w:rsidRPr="00EF66D0">
              <w:rPr>
                <w:rFonts w:eastAsia="Calibri" w:cstheme="minorHAnsi"/>
                <w:color w:val="000000" w:themeColor="text1"/>
                <w:sz w:val="24"/>
                <w:szCs w:val="24"/>
              </w:rPr>
              <w:lastRenderedPageBreak/>
              <w:t xml:space="preserve"> 7. El sistema almacena el producto actualizado en la base de datos.</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3390D0" w14:textId="77777777" w:rsidR="00FF5A19" w:rsidRPr="00EF66D0" w:rsidRDefault="00FF5A19" w:rsidP="00ED67D5">
            <w:pPr>
              <w:spacing w:after="0"/>
              <w:rPr>
                <w:rFonts w:cstheme="minorHAnsi"/>
                <w:sz w:val="24"/>
                <w:szCs w:val="24"/>
              </w:rPr>
            </w:pPr>
            <w:r w:rsidRPr="00EF66D0">
              <w:rPr>
                <w:rFonts w:eastAsia="Times New Roman" w:cstheme="minorHAnsi"/>
                <w:sz w:val="24"/>
                <w:szCs w:val="24"/>
              </w:rPr>
              <w:t xml:space="preserve"> </w:t>
            </w:r>
          </w:p>
        </w:tc>
      </w:tr>
      <w:tr w:rsidR="3B849D88" w:rsidRPr="00EF66D0" w14:paraId="1D840721" w14:textId="77777777" w:rsidTr="3B849D88">
        <w:trPr>
          <w:trHeight w:val="300"/>
        </w:trPr>
        <w:tc>
          <w:tcPr>
            <w:tcW w:w="849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C8662E" w14:textId="3A3C5F89" w:rsidR="3B849D88" w:rsidRPr="00EF66D0" w:rsidRDefault="3B849D88" w:rsidP="3B849D88">
            <w:pPr>
              <w:rPr>
                <w:rFonts w:eastAsia="Calibri" w:cstheme="minorHAnsi"/>
                <w:b/>
                <w:bCs/>
                <w:color w:val="000000" w:themeColor="text1"/>
                <w:sz w:val="24"/>
                <w:szCs w:val="24"/>
              </w:rPr>
            </w:pPr>
            <w:r w:rsidRPr="00EF66D0">
              <w:rPr>
                <w:rFonts w:eastAsia="Calibri" w:cstheme="minorHAnsi"/>
                <w:b/>
                <w:bCs/>
                <w:color w:val="000000" w:themeColor="text1"/>
                <w:sz w:val="24"/>
                <w:szCs w:val="24"/>
              </w:rPr>
              <w:t>VER DETALLES EQUIPO</w:t>
            </w:r>
          </w:p>
        </w:tc>
      </w:tr>
      <w:tr w:rsidR="3B849D88" w:rsidRPr="00EF66D0" w14:paraId="72FB2F01" w14:textId="77777777" w:rsidTr="3B849D88">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5977F4" w14:textId="77777777" w:rsidR="3B849D88" w:rsidRPr="00EF66D0" w:rsidRDefault="3B849D88" w:rsidP="3B849D88">
            <w:pPr>
              <w:spacing w:before="240" w:after="240"/>
              <w:rPr>
                <w:rFonts w:cstheme="minorHAnsi"/>
                <w:sz w:val="24"/>
                <w:szCs w:val="24"/>
              </w:rPr>
            </w:pPr>
            <w:r w:rsidRPr="00EF66D0">
              <w:rPr>
                <w:rFonts w:eastAsia="Calibri" w:cstheme="minorHAnsi"/>
                <w:b/>
                <w:bCs/>
                <w:color w:val="000000" w:themeColor="text1"/>
                <w:sz w:val="24"/>
                <w:szCs w:val="24"/>
              </w:rPr>
              <w:t>Camino estándar</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66F5CB" w14:textId="77777777" w:rsidR="3B849D88" w:rsidRPr="00EF66D0" w:rsidRDefault="3B849D88" w:rsidP="3B849D88">
            <w:pPr>
              <w:spacing w:before="240" w:after="240"/>
              <w:rPr>
                <w:rFonts w:cstheme="minorHAnsi"/>
                <w:sz w:val="24"/>
                <w:szCs w:val="24"/>
              </w:rPr>
            </w:pPr>
            <w:r w:rsidRPr="00EF66D0">
              <w:rPr>
                <w:rFonts w:eastAsia="Calibri" w:cstheme="minorHAnsi"/>
                <w:b/>
                <w:bCs/>
                <w:color w:val="000000" w:themeColor="text1"/>
                <w:sz w:val="24"/>
                <w:szCs w:val="24"/>
              </w:rPr>
              <w:t>Alternativo</w:t>
            </w:r>
          </w:p>
        </w:tc>
      </w:tr>
      <w:tr w:rsidR="3B849D88" w:rsidRPr="00EF66D0" w14:paraId="1786D0D6" w14:textId="77777777" w:rsidTr="3B849D88">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77085C" w14:textId="7DCFB165" w:rsidR="3B849D88" w:rsidRPr="00EF66D0" w:rsidRDefault="3B849D88" w:rsidP="3B849D88">
            <w:pPr>
              <w:rPr>
                <w:rFonts w:eastAsia="Calibri" w:cstheme="minorHAnsi"/>
                <w:color w:val="000000" w:themeColor="text1"/>
                <w:sz w:val="24"/>
                <w:szCs w:val="24"/>
              </w:rPr>
            </w:pPr>
            <w:r w:rsidRPr="00EF66D0">
              <w:rPr>
                <w:rFonts w:eastAsia="Calibri" w:cstheme="minorHAnsi"/>
                <w:color w:val="000000" w:themeColor="text1"/>
                <w:sz w:val="24"/>
                <w:szCs w:val="24"/>
              </w:rPr>
              <w:t>1. El sistema muestra la pantalla “Equipos”</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E6D749" w14:textId="3F713097" w:rsidR="3B849D88" w:rsidRPr="00EF66D0" w:rsidRDefault="3B849D88" w:rsidP="3B849D88">
            <w:pPr>
              <w:rPr>
                <w:rFonts w:eastAsia="Calibri" w:cstheme="minorHAnsi"/>
                <w:color w:val="000000" w:themeColor="text1"/>
                <w:sz w:val="24"/>
                <w:szCs w:val="24"/>
              </w:rPr>
            </w:pPr>
          </w:p>
        </w:tc>
      </w:tr>
      <w:tr w:rsidR="3B849D88" w:rsidRPr="00EF66D0" w14:paraId="2621CF2B" w14:textId="77777777" w:rsidTr="3B849D88">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E4109E" w14:textId="3AB476FA" w:rsidR="3B849D88" w:rsidRPr="00EF66D0" w:rsidRDefault="3B849D88" w:rsidP="3B849D88">
            <w:pPr>
              <w:rPr>
                <w:rFonts w:eastAsia="Calibri" w:cstheme="minorHAnsi"/>
                <w:color w:val="000000" w:themeColor="text1"/>
                <w:sz w:val="24"/>
                <w:szCs w:val="24"/>
              </w:rPr>
            </w:pPr>
            <w:r w:rsidRPr="00EF66D0">
              <w:rPr>
                <w:rFonts w:eastAsia="Calibri" w:cstheme="minorHAnsi"/>
                <w:color w:val="000000" w:themeColor="text1"/>
                <w:sz w:val="24"/>
                <w:szCs w:val="24"/>
              </w:rPr>
              <w:t>2. El usuario selecciona un equipo de la tabla y hace click en la opción “Ver Detalles"</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8FA297" w14:textId="2BAE4A69" w:rsidR="3B849D88" w:rsidRPr="00EF66D0" w:rsidRDefault="3B849D88" w:rsidP="3B849D88">
            <w:pPr>
              <w:rPr>
                <w:rFonts w:eastAsia="Calibri" w:cstheme="minorHAnsi"/>
                <w:color w:val="000000" w:themeColor="text1"/>
                <w:sz w:val="24"/>
                <w:szCs w:val="24"/>
              </w:rPr>
            </w:pPr>
          </w:p>
        </w:tc>
      </w:tr>
      <w:tr w:rsidR="3B849D88" w:rsidRPr="00EF66D0" w14:paraId="3B645024" w14:textId="77777777" w:rsidTr="3B849D88">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D07B53" w14:textId="0EDB4998" w:rsidR="3B849D88" w:rsidRPr="00EF66D0" w:rsidRDefault="3B849D88" w:rsidP="3B849D88">
            <w:pPr>
              <w:rPr>
                <w:rFonts w:eastAsia="Calibri" w:cstheme="minorHAnsi"/>
                <w:color w:val="000000" w:themeColor="text1"/>
                <w:sz w:val="24"/>
                <w:szCs w:val="24"/>
              </w:rPr>
            </w:pPr>
            <w:r w:rsidRPr="00EF66D0">
              <w:rPr>
                <w:rFonts w:eastAsia="Calibri" w:cstheme="minorHAnsi"/>
                <w:color w:val="000000" w:themeColor="text1"/>
                <w:sz w:val="24"/>
                <w:szCs w:val="24"/>
              </w:rPr>
              <w:t>3. El sistema carga la pantalla “Ver Detalles”. Donde el usuario puede ver las imágenes del equipo y abrir un pdf con los detalles del equipo ingresado.</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3B1E87" w14:textId="7ABBEB93" w:rsidR="3B849D88" w:rsidRPr="00EF66D0" w:rsidRDefault="3B849D88" w:rsidP="3B849D88">
            <w:pPr>
              <w:rPr>
                <w:rFonts w:eastAsia="Calibri" w:cstheme="minorHAnsi"/>
                <w:color w:val="000000" w:themeColor="text1"/>
                <w:sz w:val="24"/>
                <w:szCs w:val="24"/>
              </w:rPr>
            </w:pPr>
            <w:r w:rsidRPr="00EF66D0">
              <w:rPr>
                <w:rFonts w:eastAsia="Calibri" w:cstheme="minorHAnsi"/>
                <w:color w:val="000000" w:themeColor="text1"/>
                <w:sz w:val="24"/>
                <w:szCs w:val="24"/>
              </w:rPr>
              <w:t>3.1 El equipo no posee imágenes y se permite la creación del pdf con los detalles del equipo ingresado</w:t>
            </w:r>
          </w:p>
        </w:tc>
      </w:tr>
      <w:tr w:rsidR="3B849D88" w:rsidRPr="00EF66D0" w14:paraId="30D908EA" w14:textId="77777777" w:rsidTr="3B849D88">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4807B8" w14:textId="7829F091" w:rsidR="3B849D88" w:rsidRPr="00EF66D0" w:rsidRDefault="3B849D88" w:rsidP="3B849D88">
            <w:pPr>
              <w:rPr>
                <w:rFonts w:eastAsia="Calibri" w:cstheme="minorHAnsi"/>
                <w:color w:val="000000" w:themeColor="text1"/>
                <w:sz w:val="24"/>
                <w:szCs w:val="24"/>
              </w:rPr>
            </w:pPr>
            <w:r w:rsidRPr="00EF66D0">
              <w:rPr>
                <w:rFonts w:eastAsia="Calibri" w:cstheme="minorHAnsi"/>
                <w:color w:val="000000" w:themeColor="text1"/>
                <w:sz w:val="24"/>
                <w:szCs w:val="24"/>
              </w:rPr>
              <w:t>4. El usuario hace click en el botón “Ver PDF”</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7861BD" w14:textId="4E1070BE" w:rsidR="3B849D88" w:rsidRPr="00EF66D0" w:rsidRDefault="3B849D88" w:rsidP="3B849D88">
            <w:pPr>
              <w:rPr>
                <w:rFonts w:eastAsia="Calibri" w:cstheme="minorHAnsi"/>
                <w:color w:val="000000" w:themeColor="text1"/>
                <w:sz w:val="24"/>
                <w:szCs w:val="24"/>
              </w:rPr>
            </w:pPr>
          </w:p>
        </w:tc>
      </w:tr>
      <w:tr w:rsidR="3B849D88" w:rsidRPr="00EF66D0" w14:paraId="2FE178F9" w14:textId="77777777" w:rsidTr="3B849D88">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8B5380" w14:textId="09FA7214" w:rsidR="3B849D88" w:rsidRPr="00EF66D0" w:rsidRDefault="3B849D88" w:rsidP="3B849D88">
            <w:pPr>
              <w:rPr>
                <w:rFonts w:eastAsia="Calibri" w:cstheme="minorHAnsi"/>
                <w:color w:val="000000" w:themeColor="text1"/>
                <w:sz w:val="24"/>
                <w:szCs w:val="24"/>
              </w:rPr>
            </w:pPr>
            <w:r w:rsidRPr="00EF66D0">
              <w:rPr>
                <w:rFonts w:eastAsia="Calibri" w:cstheme="minorHAnsi"/>
                <w:color w:val="000000" w:themeColor="text1"/>
                <w:sz w:val="24"/>
                <w:szCs w:val="24"/>
              </w:rPr>
              <w:t>5.El sistema abre el pdf con los detalles del equipo</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D8C3FB" w14:textId="52BC14CA" w:rsidR="3B849D88" w:rsidRPr="00EF66D0" w:rsidRDefault="3B849D88" w:rsidP="3B849D88">
            <w:pPr>
              <w:rPr>
                <w:rFonts w:eastAsia="Calibri" w:cstheme="minorHAnsi"/>
                <w:color w:val="000000" w:themeColor="text1"/>
                <w:sz w:val="24"/>
                <w:szCs w:val="24"/>
              </w:rPr>
            </w:pPr>
            <w:r w:rsidRPr="00EF66D0">
              <w:rPr>
                <w:rFonts w:eastAsia="Calibri" w:cstheme="minorHAnsi"/>
                <w:color w:val="000000" w:themeColor="text1"/>
                <w:sz w:val="24"/>
                <w:szCs w:val="24"/>
              </w:rPr>
              <w:t>5.1 La ubicación del pdf ha sido cambiada o el pdf ha sido eliminado</w:t>
            </w:r>
          </w:p>
        </w:tc>
      </w:tr>
      <w:tr w:rsidR="3B849D88" w:rsidRPr="00EF66D0" w14:paraId="151FFD92" w14:textId="77777777" w:rsidTr="3B849D88">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C953F9" w14:textId="636E0B6C" w:rsidR="3B849D88" w:rsidRPr="00EF66D0" w:rsidRDefault="3B849D88" w:rsidP="3B849D88">
            <w:pPr>
              <w:rPr>
                <w:rFonts w:eastAsia="Calibri" w:cstheme="minorHAnsi"/>
                <w:color w:val="000000" w:themeColor="text1"/>
                <w:sz w:val="24"/>
                <w:szCs w:val="24"/>
              </w:rPr>
            </w:pPr>
            <w:r w:rsidRPr="00EF66D0">
              <w:rPr>
                <w:rFonts w:eastAsia="Calibri" w:cstheme="minorHAnsi"/>
                <w:color w:val="000000" w:themeColor="text1"/>
                <w:sz w:val="24"/>
                <w:szCs w:val="24"/>
              </w:rPr>
              <w:t>6.El sistema muestra el pdf</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942987" w14:textId="172B8136" w:rsidR="3B849D88" w:rsidRPr="00EF66D0" w:rsidRDefault="3B849D88" w:rsidP="3B849D88">
            <w:pPr>
              <w:rPr>
                <w:rFonts w:eastAsia="Calibri" w:cstheme="minorHAnsi"/>
                <w:color w:val="000000" w:themeColor="text1"/>
                <w:sz w:val="24"/>
                <w:szCs w:val="24"/>
              </w:rPr>
            </w:pPr>
          </w:p>
        </w:tc>
      </w:tr>
      <w:tr w:rsidR="00FF5A19" w:rsidRPr="00EF66D0" w14:paraId="5E151ED5" w14:textId="77777777" w:rsidTr="3B849D88">
        <w:trPr>
          <w:trHeight w:val="555"/>
        </w:trPr>
        <w:tc>
          <w:tcPr>
            <w:tcW w:w="849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FD4A38" w14:textId="77777777" w:rsidR="00FF5A19" w:rsidRPr="00EF66D0" w:rsidRDefault="00FF5A19" w:rsidP="00ED67D5">
            <w:pPr>
              <w:spacing w:before="240" w:after="240"/>
              <w:rPr>
                <w:rFonts w:cstheme="minorHAnsi"/>
                <w:sz w:val="24"/>
                <w:szCs w:val="24"/>
              </w:rPr>
            </w:pPr>
            <w:r w:rsidRPr="00EF66D0">
              <w:rPr>
                <w:rFonts w:eastAsia="Calibri" w:cstheme="minorHAnsi"/>
                <w:b/>
                <w:bCs/>
                <w:color w:val="000000" w:themeColor="text1"/>
                <w:sz w:val="24"/>
                <w:szCs w:val="24"/>
              </w:rPr>
              <w:t>ENTREGA DE EQUIPO</w:t>
            </w:r>
          </w:p>
        </w:tc>
      </w:tr>
      <w:tr w:rsidR="00FF5A19" w:rsidRPr="00EF66D0" w14:paraId="2D1AF0F2" w14:textId="77777777" w:rsidTr="3B849D88">
        <w:trPr>
          <w:trHeight w:val="57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4CBF12" w14:textId="77777777" w:rsidR="00FF5A19" w:rsidRPr="00EF66D0" w:rsidRDefault="00FF5A19" w:rsidP="00ED67D5">
            <w:pPr>
              <w:spacing w:before="240" w:after="240"/>
              <w:rPr>
                <w:rFonts w:cstheme="minorHAnsi"/>
                <w:sz w:val="24"/>
                <w:szCs w:val="24"/>
              </w:rPr>
            </w:pPr>
            <w:r w:rsidRPr="00EF66D0">
              <w:rPr>
                <w:rFonts w:eastAsia="Calibri" w:cstheme="minorHAnsi"/>
                <w:b/>
                <w:bCs/>
                <w:color w:val="000000" w:themeColor="text1"/>
                <w:sz w:val="24"/>
                <w:szCs w:val="24"/>
              </w:rPr>
              <w:t>Camino estándar</w:t>
            </w:r>
          </w:p>
        </w:tc>
        <w:tc>
          <w:tcPr>
            <w:tcW w:w="4245"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4B12BE" w14:textId="77777777" w:rsidR="00FF5A19" w:rsidRPr="00EF66D0" w:rsidRDefault="00FF5A19" w:rsidP="00ED67D5">
            <w:pPr>
              <w:spacing w:before="240" w:after="240"/>
              <w:rPr>
                <w:rFonts w:cstheme="minorHAnsi"/>
                <w:sz w:val="24"/>
                <w:szCs w:val="24"/>
              </w:rPr>
            </w:pPr>
            <w:r w:rsidRPr="00EF66D0">
              <w:rPr>
                <w:rFonts w:eastAsia="Calibri" w:cstheme="minorHAnsi"/>
                <w:b/>
                <w:bCs/>
                <w:color w:val="000000" w:themeColor="text1"/>
                <w:sz w:val="24"/>
                <w:szCs w:val="24"/>
              </w:rPr>
              <w:t>Alternativo</w:t>
            </w:r>
          </w:p>
        </w:tc>
      </w:tr>
      <w:tr w:rsidR="00FF5A19" w:rsidRPr="00EF66D0" w14:paraId="7C91944C" w14:textId="77777777" w:rsidTr="3B849D88">
        <w:trPr>
          <w:trHeight w:val="57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9A395F" w14:textId="778455DE" w:rsidR="00FF5A19" w:rsidRPr="00EF66D0" w:rsidRDefault="00FF5A19" w:rsidP="00ED67D5">
            <w:pPr>
              <w:spacing w:before="240" w:after="240"/>
              <w:rPr>
                <w:rFonts w:cstheme="minorHAnsi"/>
                <w:sz w:val="24"/>
                <w:szCs w:val="24"/>
              </w:rPr>
            </w:pPr>
            <w:r w:rsidRPr="00EF66D0">
              <w:rPr>
                <w:rFonts w:eastAsia="Calibri" w:cstheme="minorHAnsi"/>
                <w:color w:val="000000" w:themeColor="text1"/>
                <w:sz w:val="24"/>
                <w:szCs w:val="24"/>
              </w:rPr>
              <w:t>1. El sistema muestra la pantalla “equipo</w:t>
            </w:r>
            <w:r w:rsidR="00D264DB" w:rsidRPr="00EF66D0">
              <w:rPr>
                <w:rFonts w:eastAsia="Calibri" w:cstheme="minorHAnsi"/>
                <w:color w:val="000000" w:themeColor="text1"/>
                <w:sz w:val="24"/>
                <w:szCs w:val="24"/>
              </w:rPr>
              <w:t>s</w:t>
            </w:r>
            <w:r w:rsidRPr="00EF66D0">
              <w:rPr>
                <w:rFonts w:eastAsia="Calibri" w:cstheme="minorHAnsi"/>
                <w:color w:val="000000" w:themeColor="text1"/>
                <w:sz w:val="24"/>
                <w:szCs w:val="24"/>
              </w:rPr>
              <w:t>”</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97D9F7" w14:textId="77777777" w:rsidR="00FF5A19" w:rsidRPr="00EF66D0" w:rsidRDefault="00FF5A19" w:rsidP="00ED67D5">
            <w:pPr>
              <w:spacing w:before="240" w:after="240"/>
              <w:rPr>
                <w:rFonts w:cstheme="minorHAnsi"/>
                <w:sz w:val="24"/>
                <w:szCs w:val="24"/>
              </w:rPr>
            </w:pPr>
            <w:r w:rsidRPr="00EF66D0">
              <w:rPr>
                <w:rFonts w:eastAsia="Calibri" w:cstheme="minorHAnsi"/>
                <w:color w:val="000000" w:themeColor="text1"/>
                <w:sz w:val="24"/>
                <w:szCs w:val="24"/>
              </w:rPr>
              <w:t xml:space="preserve"> </w:t>
            </w:r>
          </w:p>
        </w:tc>
      </w:tr>
      <w:tr w:rsidR="00FF5A19" w:rsidRPr="00EF66D0" w14:paraId="6A74F659" w14:textId="77777777" w:rsidTr="3B849D88">
        <w:trPr>
          <w:trHeight w:val="57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F310F5" w14:textId="7457A119" w:rsidR="00FF5A19" w:rsidRPr="00EF66D0" w:rsidRDefault="00FF5A19" w:rsidP="00ED67D5">
            <w:pPr>
              <w:spacing w:before="240" w:after="240"/>
              <w:rPr>
                <w:rFonts w:cstheme="minorHAnsi"/>
                <w:sz w:val="24"/>
                <w:szCs w:val="24"/>
              </w:rPr>
            </w:pPr>
            <w:r w:rsidRPr="00EF66D0">
              <w:rPr>
                <w:rFonts w:eastAsia="Calibri" w:cstheme="minorHAnsi"/>
                <w:color w:val="000000" w:themeColor="text1"/>
                <w:sz w:val="24"/>
                <w:szCs w:val="24"/>
              </w:rPr>
              <w:lastRenderedPageBreak/>
              <w:t xml:space="preserve">2. El usuario selecciona </w:t>
            </w:r>
            <w:r w:rsidR="00D264DB" w:rsidRPr="00EF66D0">
              <w:rPr>
                <w:rFonts w:eastAsia="Calibri" w:cstheme="minorHAnsi"/>
                <w:color w:val="000000" w:themeColor="text1"/>
                <w:sz w:val="24"/>
                <w:szCs w:val="24"/>
              </w:rPr>
              <w:t>un equipo de la tabla y presiona la</w:t>
            </w:r>
            <w:r w:rsidRPr="00EF66D0">
              <w:rPr>
                <w:rFonts w:eastAsia="Calibri" w:cstheme="minorHAnsi"/>
                <w:color w:val="000000" w:themeColor="text1"/>
                <w:sz w:val="24"/>
                <w:szCs w:val="24"/>
              </w:rPr>
              <w:t xml:space="preserve"> opción “entregar equipo”</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DE6FD4" w14:textId="77777777" w:rsidR="00FF5A19" w:rsidRPr="00EF66D0" w:rsidRDefault="00FF5A19" w:rsidP="00ED67D5">
            <w:pPr>
              <w:spacing w:before="240" w:after="240"/>
              <w:rPr>
                <w:rFonts w:cstheme="minorHAnsi"/>
                <w:sz w:val="24"/>
                <w:szCs w:val="24"/>
              </w:rPr>
            </w:pPr>
            <w:r w:rsidRPr="00EF66D0">
              <w:rPr>
                <w:rFonts w:eastAsia="Calibri" w:cstheme="minorHAnsi"/>
                <w:color w:val="000000" w:themeColor="text1"/>
                <w:sz w:val="24"/>
                <w:szCs w:val="24"/>
              </w:rPr>
              <w:t xml:space="preserve"> </w:t>
            </w:r>
          </w:p>
        </w:tc>
      </w:tr>
      <w:tr w:rsidR="00FF5A19" w:rsidRPr="00EF66D0" w14:paraId="55AF59A1" w14:textId="77777777" w:rsidTr="3B849D88">
        <w:trPr>
          <w:trHeight w:val="57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41BA879" w14:textId="29231ACD" w:rsidR="00FF5A19" w:rsidRPr="00EF66D0" w:rsidRDefault="00163DE9" w:rsidP="00ED67D5">
            <w:pPr>
              <w:spacing w:before="240" w:after="240"/>
              <w:rPr>
                <w:rFonts w:cstheme="minorHAnsi"/>
                <w:sz w:val="24"/>
                <w:szCs w:val="24"/>
              </w:rPr>
            </w:pPr>
            <w:r w:rsidRPr="00EF66D0">
              <w:rPr>
                <w:rFonts w:cstheme="minorHAnsi"/>
                <w:sz w:val="24"/>
                <w:szCs w:val="24"/>
              </w:rPr>
              <w:t>3. se muestra una ventana de confirmación.</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1AF243" w14:textId="77777777" w:rsidR="00FF5A19" w:rsidRPr="00EF66D0" w:rsidRDefault="00FF5A19" w:rsidP="00ED67D5">
            <w:pPr>
              <w:spacing w:before="240" w:after="0" w:line="240" w:lineRule="auto"/>
              <w:rPr>
                <w:rFonts w:eastAsia="Times New Roman" w:cstheme="minorHAnsi"/>
                <w:color w:val="000000" w:themeColor="text1"/>
                <w:sz w:val="24"/>
                <w:szCs w:val="24"/>
                <w:lang w:eastAsia="es-AR"/>
              </w:rPr>
            </w:pPr>
            <w:r w:rsidRPr="00EF66D0">
              <w:rPr>
                <w:rFonts w:eastAsia="Calibri" w:cstheme="minorHAnsi"/>
                <w:color w:val="000000" w:themeColor="text1"/>
                <w:sz w:val="24"/>
                <w:szCs w:val="24"/>
              </w:rPr>
              <w:t xml:space="preserve"> 3</w:t>
            </w:r>
            <w:r w:rsidRPr="00EF66D0">
              <w:rPr>
                <w:rFonts w:eastAsia="Times New Roman" w:cstheme="minorHAnsi"/>
                <w:color w:val="000000" w:themeColor="text1"/>
                <w:sz w:val="24"/>
                <w:szCs w:val="24"/>
                <w:lang w:eastAsia="es-AR"/>
              </w:rPr>
              <w:t>.1 El usuario cancela la operación presionando el botón cancelar.</w:t>
            </w:r>
          </w:p>
          <w:p w14:paraId="28CCD90C" w14:textId="77777777" w:rsidR="00FF5A19" w:rsidRPr="00EF66D0" w:rsidRDefault="00FF5A19" w:rsidP="00ED67D5">
            <w:pPr>
              <w:spacing w:before="240" w:after="0" w:line="240" w:lineRule="auto"/>
              <w:rPr>
                <w:rFonts w:eastAsia="Times New Roman" w:cstheme="minorHAnsi"/>
                <w:color w:val="000000" w:themeColor="text1"/>
                <w:sz w:val="24"/>
                <w:szCs w:val="24"/>
                <w:lang w:eastAsia="es-AR"/>
              </w:rPr>
            </w:pPr>
            <w:r w:rsidRPr="00EF66D0">
              <w:rPr>
                <w:rFonts w:eastAsia="Times New Roman" w:cstheme="minorHAnsi"/>
                <w:color w:val="000000" w:themeColor="text1"/>
                <w:sz w:val="24"/>
                <w:szCs w:val="24"/>
                <w:lang w:eastAsia="es-AR"/>
              </w:rPr>
              <w:t>3.2 La operación no se realiza y vuelve al paso 1.</w:t>
            </w:r>
          </w:p>
        </w:tc>
      </w:tr>
      <w:tr w:rsidR="00FF5A19" w:rsidRPr="00EF66D0" w14:paraId="445720C2" w14:textId="77777777" w:rsidTr="3B849D88">
        <w:trPr>
          <w:trHeight w:val="57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0E5F23" w14:textId="4856C558" w:rsidR="00FF5A19" w:rsidRPr="00EF66D0" w:rsidRDefault="00FF5A19" w:rsidP="00ED67D5">
            <w:pPr>
              <w:rPr>
                <w:rFonts w:cstheme="minorHAnsi"/>
                <w:color w:val="000000" w:themeColor="text1"/>
                <w:sz w:val="24"/>
                <w:szCs w:val="24"/>
              </w:rPr>
            </w:pPr>
            <w:r w:rsidRPr="00EF66D0">
              <w:rPr>
                <w:rFonts w:cstheme="minorHAnsi"/>
                <w:color w:val="000000" w:themeColor="text1"/>
                <w:sz w:val="24"/>
                <w:szCs w:val="24"/>
              </w:rPr>
              <w:t xml:space="preserve">4. El sistema verifica si </w:t>
            </w:r>
            <w:r w:rsidR="00163DE9" w:rsidRPr="00EF66D0">
              <w:rPr>
                <w:rFonts w:cstheme="minorHAnsi"/>
                <w:color w:val="000000" w:themeColor="text1"/>
                <w:sz w:val="24"/>
                <w:szCs w:val="24"/>
              </w:rPr>
              <w:t>los datos relacionados a presupuestos del equipo son correctos</w:t>
            </w:r>
            <w:r w:rsidRPr="00EF66D0">
              <w:rPr>
                <w:rFonts w:cstheme="minorHAnsi"/>
                <w:color w:val="000000" w:themeColor="text1"/>
                <w:sz w:val="24"/>
                <w:szCs w:val="24"/>
              </w:rPr>
              <w:t xml:space="preserve"> y confirma la entrega.</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649FE7" w14:textId="16776025" w:rsidR="00FF5A19" w:rsidRPr="00EF66D0" w:rsidRDefault="00FF5A19" w:rsidP="00ED67D5">
            <w:pPr>
              <w:spacing w:line="240" w:lineRule="auto"/>
              <w:rPr>
                <w:rFonts w:eastAsia="Calibri" w:cstheme="minorHAnsi"/>
                <w:color w:val="000000" w:themeColor="text1"/>
                <w:sz w:val="24"/>
                <w:szCs w:val="24"/>
              </w:rPr>
            </w:pPr>
            <w:r w:rsidRPr="00EF66D0">
              <w:rPr>
                <w:rFonts w:eastAsia="Calibri" w:cstheme="minorHAnsi"/>
                <w:color w:val="000000" w:themeColor="text1"/>
                <w:sz w:val="24"/>
                <w:szCs w:val="24"/>
              </w:rPr>
              <w:t xml:space="preserve">4.1. El sistema </w:t>
            </w:r>
            <w:r w:rsidR="00163DE9" w:rsidRPr="00EF66D0">
              <w:rPr>
                <w:rFonts w:eastAsia="Calibri" w:cstheme="minorHAnsi"/>
                <w:color w:val="000000" w:themeColor="text1"/>
                <w:sz w:val="24"/>
                <w:szCs w:val="24"/>
              </w:rPr>
              <w:t>informa que</w:t>
            </w:r>
            <w:r w:rsidR="003F4CC9" w:rsidRPr="00EF66D0">
              <w:rPr>
                <w:rFonts w:eastAsia="Calibri" w:cstheme="minorHAnsi"/>
                <w:color w:val="000000" w:themeColor="text1"/>
                <w:sz w:val="24"/>
                <w:szCs w:val="24"/>
              </w:rPr>
              <w:t xml:space="preserve"> hay problemas con el equipo</w:t>
            </w:r>
            <w:r w:rsidR="0047500D" w:rsidRPr="00EF66D0">
              <w:rPr>
                <w:rFonts w:eastAsia="Calibri" w:cstheme="minorHAnsi"/>
                <w:color w:val="000000" w:themeColor="text1"/>
                <w:sz w:val="24"/>
                <w:szCs w:val="24"/>
              </w:rPr>
              <w:t>, que</w:t>
            </w:r>
            <w:r w:rsidR="003F4CC9" w:rsidRPr="00EF66D0">
              <w:rPr>
                <w:rFonts w:eastAsia="Calibri" w:cstheme="minorHAnsi"/>
                <w:color w:val="000000" w:themeColor="text1"/>
                <w:sz w:val="24"/>
                <w:szCs w:val="24"/>
              </w:rPr>
              <w:t xml:space="preserve"> no esta apto para entrega y vuelve al paso 1.</w:t>
            </w:r>
          </w:p>
        </w:tc>
      </w:tr>
      <w:tr w:rsidR="00FF5A19" w:rsidRPr="00EF66D0" w14:paraId="5F3E3B07" w14:textId="77777777" w:rsidTr="3B849D88">
        <w:trPr>
          <w:trHeight w:val="1035"/>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908306" w14:textId="77777777" w:rsidR="00FF5A19" w:rsidRPr="00EF66D0" w:rsidRDefault="00FF5A19" w:rsidP="00ED67D5">
            <w:pPr>
              <w:spacing w:before="240" w:after="240"/>
              <w:rPr>
                <w:rFonts w:cstheme="minorHAnsi"/>
                <w:sz w:val="24"/>
                <w:szCs w:val="24"/>
              </w:rPr>
            </w:pPr>
            <w:r w:rsidRPr="00EF66D0">
              <w:rPr>
                <w:rFonts w:eastAsia="Calibri" w:cstheme="minorHAnsi"/>
                <w:color w:val="000000" w:themeColor="text1"/>
                <w:sz w:val="24"/>
                <w:szCs w:val="24"/>
              </w:rPr>
              <w:t>5. El sistema genera un comprobante con los datos del cliente, los detalles del equipo y los valores y conceptos de las reparaciones y/o mantenimientos realizados.</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FF6123" w14:textId="77777777" w:rsidR="00FF5A19" w:rsidRPr="00EF66D0" w:rsidRDefault="00FF5A19" w:rsidP="00ED67D5">
            <w:pPr>
              <w:spacing w:before="240" w:after="240"/>
              <w:rPr>
                <w:rFonts w:cstheme="minorHAnsi"/>
                <w:sz w:val="24"/>
                <w:szCs w:val="24"/>
              </w:rPr>
            </w:pPr>
            <w:r w:rsidRPr="00EF66D0">
              <w:rPr>
                <w:rFonts w:eastAsia="Calibri" w:cstheme="minorHAnsi"/>
                <w:color w:val="000000" w:themeColor="text1"/>
                <w:sz w:val="24"/>
                <w:szCs w:val="24"/>
              </w:rPr>
              <w:t xml:space="preserve"> </w:t>
            </w:r>
          </w:p>
        </w:tc>
      </w:tr>
      <w:tr w:rsidR="00FF5A19" w:rsidRPr="00EF66D0" w14:paraId="01BEEFAC" w14:textId="77777777" w:rsidTr="3B849D88">
        <w:trPr>
          <w:trHeight w:val="57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6B6809" w14:textId="77777777" w:rsidR="00FF5A19" w:rsidRPr="00EF66D0" w:rsidRDefault="00FF5A19" w:rsidP="00ED67D5">
            <w:pPr>
              <w:spacing w:before="240" w:after="240"/>
              <w:rPr>
                <w:rFonts w:cstheme="minorHAnsi"/>
                <w:sz w:val="24"/>
                <w:szCs w:val="24"/>
              </w:rPr>
            </w:pPr>
            <w:r w:rsidRPr="00EF66D0">
              <w:rPr>
                <w:rFonts w:eastAsia="Calibri" w:cstheme="minorHAnsi"/>
                <w:color w:val="000000" w:themeColor="text1"/>
                <w:sz w:val="24"/>
                <w:szCs w:val="24"/>
              </w:rPr>
              <w:t>. El sistema cambia el estado del equipo a “entregado”</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832212" w14:textId="77777777" w:rsidR="00FF5A19" w:rsidRPr="00EF66D0" w:rsidRDefault="00FF5A19" w:rsidP="00ED67D5">
            <w:pPr>
              <w:spacing w:before="240" w:after="240"/>
              <w:rPr>
                <w:rFonts w:eastAsia="Calibri" w:cstheme="minorHAnsi"/>
                <w:color w:val="000000" w:themeColor="text1"/>
                <w:sz w:val="24"/>
                <w:szCs w:val="24"/>
              </w:rPr>
            </w:pPr>
          </w:p>
        </w:tc>
      </w:tr>
    </w:tbl>
    <w:tbl>
      <w:tblPr>
        <w:tblpPr w:leftFromText="141" w:rightFromText="141" w:vertAnchor="text" w:horzAnchor="margin" w:tblpY="45"/>
        <w:tblW w:w="0" w:type="auto"/>
        <w:tblLook w:val="04A0" w:firstRow="1" w:lastRow="0" w:firstColumn="1" w:lastColumn="0" w:noHBand="0" w:noVBand="1"/>
      </w:tblPr>
      <w:tblGrid>
        <w:gridCol w:w="4245"/>
        <w:gridCol w:w="4245"/>
      </w:tblGrid>
      <w:tr w:rsidR="003F3777" w:rsidRPr="00EF66D0" w14:paraId="19FD53CC" w14:textId="77777777" w:rsidTr="3B849D88">
        <w:trPr>
          <w:trHeight w:val="300"/>
        </w:trPr>
        <w:tc>
          <w:tcPr>
            <w:tcW w:w="849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95EEF7" w14:textId="77777777" w:rsidR="003F3777" w:rsidRPr="00EF66D0" w:rsidRDefault="003F3777" w:rsidP="003F3777">
            <w:pPr>
              <w:spacing w:before="240" w:after="240"/>
              <w:rPr>
                <w:rFonts w:eastAsia="Calibri" w:cstheme="minorHAnsi"/>
                <w:b/>
                <w:bCs/>
                <w:color w:val="000000" w:themeColor="text1"/>
                <w:sz w:val="24"/>
                <w:szCs w:val="24"/>
              </w:rPr>
            </w:pPr>
            <w:r w:rsidRPr="00EF66D0">
              <w:rPr>
                <w:rFonts w:eastAsia="Calibri" w:cstheme="minorHAnsi"/>
                <w:b/>
                <w:bCs/>
                <w:color w:val="000000" w:themeColor="text1"/>
                <w:sz w:val="24"/>
                <w:szCs w:val="24"/>
              </w:rPr>
              <w:t>CREAR PRESUPUESTO</w:t>
            </w:r>
          </w:p>
        </w:tc>
      </w:tr>
      <w:tr w:rsidR="003F3777" w:rsidRPr="00EF66D0" w14:paraId="432F322E" w14:textId="77777777" w:rsidTr="3B849D88">
        <w:trPr>
          <w:trHeight w:val="300"/>
        </w:trPr>
        <w:tc>
          <w:tcPr>
            <w:tcW w:w="849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847953" w14:textId="77777777" w:rsidR="003F3777" w:rsidRPr="00EF66D0" w:rsidRDefault="003F3777" w:rsidP="003F3777">
            <w:pPr>
              <w:spacing w:after="0"/>
              <w:rPr>
                <w:rFonts w:cstheme="minorHAnsi"/>
                <w:sz w:val="24"/>
                <w:szCs w:val="24"/>
              </w:rPr>
            </w:pPr>
            <w:r w:rsidRPr="00EF66D0">
              <w:rPr>
                <w:rFonts w:eastAsia="Calibri" w:cstheme="minorHAnsi"/>
                <w:b/>
                <w:bCs/>
                <w:color w:val="000000" w:themeColor="text1"/>
                <w:sz w:val="24"/>
                <w:szCs w:val="24"/>
              </w:rPr>
              <w:t>Actores</w:t>
            </w:r>
            <w:r w:rsidRPr="00EF66D0">
              <w:rPr>
                <w:rFonts w:eastAsia="Calibri" w:cstheme="minorHAnsi"/>
                <w:color w:val="000000" w:themeColor="text1"/>
                <w:sz w:val="24"/>
                <w:szCs w:val="24"/>
              </w:rPr>
              <w:t>: Administrador, Empleado</w:t>
            </w:r>
          </w:p>
        </w:tc>
      </w:tr>
      <w:tr w:rsidR="003F3777" w:rsidRPr="00EF66D0" w14:paraId="43E7CD00" w14:textId="77777777" w:rsidTr="3B849D88">
        <w:trPr>
          <w:trHeight w:val="300"/>
        </w:trPr>
        <w:tc>
          <w:tcPr>
            <w:tcW w:w="849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A4DE10" w14:textId="77777777" w:rsidR="003F3777" w:rsidRPr="00EF66D0" w:rsidRDefault="003F3777" w:rsidP="003F3777">
            <w:pPr>
              <w:spacing w:after="0"/>
              <w:rPr>
                <w:rFonts w:cstheme="minorHAnsi"/>
                <w:sz w:val="24"/>
                <w:szCs w:val="24"/>
              </w:rPr>
            </w:pPr>
            <w:r w:rsidRPr="00EF66D0">
              <w:rPr>
                <w:rFonts w:eastAsia="Calibri" w:cstheme="minorHAnsi"/>
                <w:b/>
                <w:bCs/>
                <w:color w:val="000000" w:themeColor="text1"/>
                <w:sz w:val="24"/>
                <w:szCs w:val="24"/>
              </w:rPr>
              <w:t>Descripción</w:t>
            </w:r>
            <w:r w:rsidRPr="00EF66D0">
              <w:rPr>
                <w:rFonts w:eastAsia="Calibri" w:cstheme="minorHAnsi"/>
                <w:color w:val="000000" w:themeColor="text1"/>
                <w:sz w:val="24"/>
                <w:szCs w:val="24"/>
              </w:rPr>
              <w:t>: Este caso permitirá al usuario crear un presupuesto vinculado a un equipo específico del taller.</w:t>
            </w:r>
          </w:p>
        </w:tc>
      </w:tr>
      <w:tr w:rsidR="3B849D88" w:rsidRPr="00EF66D0" w14:paraId="24989568" w14:textId="77777777" w:rsidTr="3B849D88">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435B10" w14:textId="6E50EEB6" w:rsidR="3B849D88" w:rsidRPr="00EF66D0" w:rsidRDefault="3B849D88" w:rsidP="3B849D88">
            <w:pPr>
              <w:rPr>
                <w:rFonts w:eastAsia="Calibri" w:cstheme="minorHAnsi"/>
                <w:color w:val="000000" w:themeColor="text1"/>
                <w:sz w:val="24"/>
                <w:szCs w:val="24"/>
              </w:rPr>
            </w:pPr>
            <w:r w:rsidRPr="00EF66D0">
              <w:rPr>
                <w:rFonts w:eastAsia="Calibri" w:cstheme="minorHAnsi"/>
                <w:color w:val="000000" w:themeColor="text1"/>
                <w:sz w:val="24"/>
                <w:szCs w:val="24"/>
              </w:rPr>
              <w:t>1. El usuario accede a Gestión Taller</w:t>
            </w:r>
          </w:p>
        </w:tc>
        <w:tc>
          <w:tcPr>
            <w:tcW w:w="4245"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D279FA" w14:textId="6B5D963E" w:rsidR="3B849D88" w:rsidRPr="00EF66D0" w:rsidRDefault="3B849D88" w:rsidP="3B849D88">
            <w:pPr>
              <w:rPr>
                <w:rFonts w:cstheme="minorHAnsi"/>
                <w:sz w:val="24"/>
                <w:szCs w:val="24"/>
              </w:rPr>
            </w:pPr>
          </w:p>
        </w:tc>
      </w:tr>
      <w:tr w:rsidR="003F3777" w:rsidRPr="00EF66D0" w14:paraId="34B11D27" w14:textId="77777777" w:rsidTr="3B849D88">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B053E4" w14:textId="2A3A1AAD" w:rsidR="003F3777" w:rsidRPr="00EF66D0" w:rsidRDefault="3B849D88" w:rsidP="003F3777">
            <w:pPr>
              <w:rPr>
                <w:rFonts w:cstheme="minorHAnsi"/>
                <w:sz w:val="24"/>
                <w:szCs w:val="24"/>
              </w:rPr>
            </w:pPr>
            <w:r w:rsidRPr="00EF66D0">
              <w:rPr>
                <w:rFonts w:eastAsia="Calibri" w:cstheme="minorHAnsi"/>
                <w:color w:val="000000" w:themeColor="text1"/>
                <w:sz w:val="24"/>
                <w:szCs w:val="24"/>
              </w:rPr>
              <w:t xml:space="preserve"> 2</w:t>
            </w:r>
            <w:r w:rsidRPr="00EF66D0">
              <w:rPr>
                <w:rFonts w:cstheme="minorHAnsi"/>
                <w:sz w:val="24"/>
                <w:szCs w:val="24"/>
              </w:rPr>
              <w:t>.  El usuario accede a la ventana Equipos</w:t>
            </w:r>
          </w:p>
        </w:tc>
        <w:tc>
          <w:tcPr>
            <w:tcW w:w="4245"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8F11F8" w14:textId="2C229F33" w:rsidR="003F3777" w:rsidRPr="00EF66D0" w:rsidRDefault="3B849D88" w:rsidP="3B849D88">
            <w:pPr>
              <w:rPr>
                <w:rFonts w:cstheme="minorHAnsi"/>
                <w:sz w:val="24"/>
                <w:szCs w:val="24"/>
              </w:rPr>
            </w:pPr>
            <w:r w:rsidRPr="00EF66D0">
              <w:rPr>
                <w:rFonts w:cstheme="minorHAnsi"/>
                <w:sz w:val="24"/>
                <w:szCs w:val="24"/>
              </w:rPr>
              <w:t>2.1 El usuario accede a la ventana Presupuestos</w:t>
            </w:r>
          </w:p>
        </w:tc>
      </w:tr>
      <w:tr w:rsidR="3B849D88" w:rsidRPr="00EF66D0" w14:paraId="52AAEF31" w14:textId="77777777" w:rsidTr="3B849D88">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13F9DB" w14:textId="4AF3318C" w:rsidR="3B849D88" w:rsidRPr="00EF66D0" w:rsidRDefault="3B849D88" w:rsidP="3B849D88">
            <w:pPr>
              <w:rPr>
                <w:rFonts w:eastAsia="Calibri" w:cstheme="minorHAnsi"/>
                <w:color w:val="000000" w:themeColor="text1"/>
                <w:sz w:val="24"/>
                <w:szCs w:val="24"/>
              </w:rPr>
            </w:pPr>
            <w:r w:rsidRPr="00EF66D0">
              <w:rPr>
                <w:rFonts w:eastAsia="Calibri" w:cstheme="minorHAnsi"/>
                <w:color w:val="000000" w:themeColor="text1"/>
                <w:sz w:val="24"/>
                <w:szCs w:val="24"/>
              </w:rPr>
              <w:lastRenderedPageBreak/>
              <w:t>3. El Usuario selecciona un equipo y procede a seleccionar en la opción Crear Presupuesto</w:t>
            </w:r>
          </w:p>
        </w:tc>
        <w:tc>
          <w:tcPr>
            <w:tcW w:w="4245"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7B548A" w14:textId="0C9A20EC" w:rsidR="3B849D88" w:rsidRPr="00EF66D0" w:rsidRDefault="3B849D88" w:rsidP="3B849D88">
            <w:pPr>
              <w:rPr>
                <w:rFonts w:cstheme="minorHAnsi"/>
                <w:sz w:val="24"/>
                <w:szCs w:val="24"/>
              </w:rPr>
            </w:pPr>
            <w:r w:rsidRPr="00EF66D0">
              <w:rPr>
                <w:rFonts w:cstheme="minorHAnsi"/>
                <w:sz w:val="24"/>
                <w:szCs w:val="24"/>
              </w:rPr>
              <w:t>3.1 El usuario selecciona la opción Crear Presupuesto y procede a ingresar el número del equipo para crear el presupuesto</w:t>
            </w:r>
          </w:p>
        </w:tc>
      </w:tr>
      <w:tr w:rsidR="3B849D88" w:rsidRPr="00EF66D0" w14:paraId="0C93A3D8" w14:textId="77777777" w:rsidTr="3B849D88">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D6C9B1" w14:textId="601F973A" w:rsidR="3B849D88" w:rsidRPr="00EF66D0" w:rsidRDefault="3B849D88" w:rsidP="3B849D88">
            <w:pPr>
              <w:rPr>
                <w:rFonts w:cstheme="minorHAnsi"/>
                <w:sz w:val="24"/>
                <w:szCs w:val="24"/>
              </w:rPr>
            </w:pPr>
            <w:r w:rsidRPr="00EF66D0">
              <w:rPr>
                <w:rFonts w:cstheme="minorHAnsi"/>
                <w:sz w:val="24"/>
                <w:szCs w:val="24"/>
              </w:rPr>
              <w:t>4. El sistema comprueba si existe un presupuesto para el equipo</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074646" w14:textId="131B1EBD" w:rsidR="3B849D88" w:rsidRPr="00EF66D0" w:rsidRDefault="3B849D88" w:rsidP="3B849D88">
            <w:pPr>
              <w:rPr>
                <w:rFonts w:cstheme="minorHAnsi"/>
                <w:sz w:val="24"/>
                <w:szCs w:val="24"/>
              </w:rPr>
            </w:pPr>
          </w:p>
        </w:tc>
      </w:tr>
      <w:tr w:rsidR="3B849D88" w:rsidRPr="00EF66D0" w14:paraId="7F8CA5A5" w14:textId="77777777" w:rsidTr="3B849D88">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F92627" w14:textId="32045B4C" w:rsidR="3B849D88" w:rsidRPr="00EF66D0" w:rsidRDefault="3B849D88" w:rsidP="3B849D88">
            <w:pPr>
              <w:rPr>
                <w:rFonts w:cstheme="minorHAnsi"/>
                <w:sz w:val="24"/>
                <w:szCs w:val="24"/>
              </w:rPr>
            </w:pPr>
            <w:r w:rsidRPr="00EF66D0">
              <w:rPr>
                <w:rFonts w:cstheme="minorHAnsi"/>
                <w:sz w:val="24"/>
                <w:szCs w:val="24"/>
              </w:rPr>
              <w:t xml:space="preserve">5. El sistema permite la creación de un nuevo presupuesto </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D824AF" w14:textId="3EAE3F53" w:rsidR="3B849D88" w:rsidRPr="00EF66D0" w:rsidRDefault="3B849D88" w:rsidP="3B849D88">
            <w:pPr>
              <w:rPr>
                <w:rFonts w:cstheme="minorHAnsi"/>
                <w:sz w:val="24"/>
                <w:szCs w:val="24"/>
              </w:rPr>
            </w:pPr>
            <w:r w:rsidRPr="00EF66D0">
              <w:rPr>
                <w:rFonts w:cstheme="minorHAnsi"/>
                <w:sz w:val="24"/>
                <w:szCs w:val="24"/>
              </w:rPr>
              <w:t>5.1 El sistema detecta que existe un presupuesto sin resolver para el equipo seleccionado e informa al usuario.</w:t>
            </w:r>
          </w:p>
        </w:tc>
      </w:tr>
      <w:tr w:rsidR="003F3777" w:rsidRPr="00EF66D0" w14:paraId="6E2832BC" w14:textId="77777777" w:rsidTr="3B849D88">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9B834A4" w14:textId="53C1D7C7" w:rsidR="003F3777" w:rsidRPr="00EF66D0" w:rsidRDefault="3B849D88" w:rsidP="3B849D88">
            <w:pPr>
              <w:spacing w:before="240" w:after="240"/>
              <w:rPr>
                <w:rFonts w:cstheme="minorHAnsi"/>
                <w:sz w:val="24"/>
                <w:szCs w:val="24"/>
              </w:rPr>
            </w:pPr>
            <w:r w:rsidRPr="00EF66D0">
              <w:rPr>
                <w:rFonts w:cstheme="minorHAnsi"/>
                <w:sz w:val="24"/>
                <w:szCs w:val="24"/>
              </w:rPr>
              <w:t>6. El sistema muestra un formulario donde el usuario podrá ingresar información referida a la reparación como costos, observaciones y productos del stock que se utilizaron en la reparación</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C83863" w14:textId="0597A6BC" w:rsidR="003F3777" w:rsidRPr="00EF66D0" w:rsidRDefault="3B849D88" w:rsidP="3B849D88">
            <w:pPr>
              <w:rPr>
                <w:rFonts w:eastAsia="Calibri" w:cstheme="minorHAnsi"/>
                <w:sz w:val="24"/>
                <w:szCs w:val="24"/>
              </w:rPr>
            </w:pPr>
            <w:r w:rsidRPr="00EF66D0">
              <w:rPr>
                <w:rFonts w:eastAsia="Calibri" w:cstheme="minorHAnsi"/>
                <w:sz w:val="24"/>
                <w:szCs w:val="24"/>
              </w:rPr>
              <w:t>6.1 El usuario intenta utilizar un producto que no existe en el stock, y el sistema lo notifica.</w:t>
            </w:r>
          </w:p>
        </w:tc>
      </w:tr>
      <w:tr w:rsidR="003F3777" w:rsidRPr="00EF66D0" w14:paraId="3BAAB6AE" w14:textId="77777777" w:rsidTr="3B849D88">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2F5168" w14:textId="42AFF44D" w:rsidR="003F3777" w:rsidRPr="00EF66D0" w:rsidRDefault="3B849D88" w:rsidP="003F3777">
            <w:pPr>
              <w:rPr>
                <w:rFonts w:cstheme="minorHAnsi"/>
                <w:sz w:val="24"/>
                <w:szCs w:val="24"/>
              </w:rPr>
            </w:pPr>
            <w:r w:rsidRPr="00EF66D0">
              <w:rPr>
                <w:rFonts w:cstheme="minorHAnsi"/>
                <w:sz w:val="24"/>
                <w:szCs w:val="24"/>
              </w:rPr>
              <w:t xml:space="preserve">  7. El usuario crea un presupuesto para el equipo seleccionado</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124E2B" w14:textId="1DBEEF8F" w:rsidR="003F3777" w:rsidRPr="00EF66D0" w:rsidRDefault="3B849D88" w:rsidP="3B849D88">
            <w:pPr>
              <w:spacing w:after="0"/>
              <w:rPr>
                <w:rFonts w:eastAsia="Times New Roman" w:cstheme="minorHAnsi"/>
                <w:sz w:val="24"/>
                <w:szCs w:val="24"/>
              </w:rPr>
            </w:pPr>
            <w:r w:rsidRPr="00EF66D0">
              <w:rPr>
                <w:rFonts w:eastAsiaTheme="minorEastAsia" w:cstheme="minorHAnsi"/>
                <w:color w:val="000000" w:themeColor="text1"/>
                <w:sz w:val="24"/>
                <w:szCs w:val="24"/>
              </w:rPr>
              <w:t>7.1 si hay algún error en la carga de datos del presupuesto el sistema lo notifica.</w:t>
            </w:r>
          </w:p>
          <w:p w14:paraId="0D52C70B" w14:textId="6086FB4E" w:rsidR="003F3777" w:rsidRPr="00EF66D0" w:rsidRDefault="003F3777" w:rsidP="003F3777">
            <w:pPr>
              <w:rPr>
                <w:rFonts w:cstheme="minorHAnsi"/>
                <w:sz w:val="24"/>
                <w:szCs w:val="24"/>
              </w:rPr>
            </w:pPr>
          </w:p>
        </w:tc>
      </w:tr>
      <w:tr w:rsidR="003F3777" w:rsidRPr="00EF66D0" w14:paraId="2E2C1B3D" w14:textId="77777777" w:rsidTr="3B849D88">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2F0834" w14:textId="0ED2A49C" w:rsidR="003F3777" w:rsidRPr="00EF66D0" w:rsidRDefault="3B849D88" w:rsidP="003F3777">
            <w:pPr>
              <w:rPr>
                <w:rFonts w:cstheme="minorHAnsi"/>
                <w:sz w:val="24"/>
                <w:szCs w:val="24"/>
              </w:rPr>
            </w:pPr>
            <w:r w:rsidRPr="00EF66D0">
              <w:rPr>
                <w:rFonts w:cstheme="minorHAnsi"/>
                <w:sz w:val="24"/>
                <w:szCs w:val="24"/>
              </w:rPr>
              <w:t xml:space="preserve"> 8. El equipo y el presupuesto cambian de estado a “espera autorización”.</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5A884E" w14:textId="03F71D65" w:rsidR="00124D4F" w:rsidRPr="00EF66D0" w:rsidRDefault="00124D4F" w:rsidP="003F3777">
            <w:pPr>
              <w:rPr>
                <w:rFonts w:cstheme="minorHAnsi"/>
                <w:sz w:val="24"/>
                <w:szCs w:val="24"/>
              </w:rPr>
            </w:pPr>
          </w:p>
        </w:tc>
      </w:tr>
      <w:tr w:rsidR="003F3777" w:rsidRPr="00EF66D0" w14:paraId="58AECDAB" w14:textId="77777777" w:rsidTr="3B849D88">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D1DB326" w14:textId="43A678CE" w:rsidR="003F3777" w:rsidRPr="00EF66D0" w:rsidRDefault="3B849D88" w:rsidP="003F3777">
            <w:pPr>
              <w:spacing w:before="240" w:after="240"/>
              <w:rPr>
                <w:rFonts w:eastAsia="Calibri" w:cstheme="minorHAnsi"/>
                <w:color w:val="000000" w:themeColor="text1"/>
                <w:sz w:val="24"/>
                <w:szCs w:val="24"/>
              </w:rPr>
            </w:pPr>
            <w:r w:rsidRPr="00EF66D0">
              <w:rPr>
                <w:rFonts w:eastAsia="Calibri" w:cstheme="minorHAnsi"/>
                <w:color w:val="000000" w:themeColor="text1"/>
                <w:sz w:val="24"/>
                <w:szCs w:val="24"/>
              </w:rPr>
              <w:t>9.  Se guarda el presupuesto en la base de datos y muestra el archivo .pdf creado.</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6E974B" w14:textId="6038707D" w:rsidR="003F3777" w:rsidRPr="00EF66D0" w:rsidRDefault="003F3777" w:rsidP="3B849D88">
            <w:pPr>
              <w:spacing w:after="0"/>
              <w:rPr>
                <w:rFonts w:eastAsiaTheme="minorEastAsia" w:cstheme="minorHAnsi"/>
                <w:color w:val="000000" w:themeColor="text1"/>
                <w:sz w:val="24"/>
                <w:szCs w:val="24"/>
              </w:rPr>
            </w:pPr>
          </w:p>
        </w:tc>
      </w:tr>
    </w:tbl>
    <w:p w14:paraId="1FFD0AD9" w14:textId="003EC320" w:rsidR="00FF5A19" w:rsidRPr="00EF66D0" w:rsidRDefault="00FF5A19" w:rsidP="5454826E">
      <w:pPr>
        <w:rPr>
          <w:rFonts w:cstheme="minorHAnsi"/>
          <w:sz w:val="24"/>
          <w:szCs w:val="24"/>
        </w:rPr>
      </w:pPr>
    </w:p>
    <w:tbl>
      <w:tblPr>
        <w:tblW w:w="0" w:type="auto"/>
        <w:tblLook w:val="04A0" w:firstRow="1" w:lastRow="0" w:firstColumn="1" w:lastColumn="0" w:noHBand="0" w:noVBand="1"/>
      </w:tblPr>
      <w:tblGrid>
        <w:gridCol w:w="4245"/>
        <w:gridCol w:w="4245"/>
      </w:tblGrid>
      <w:tr w:rsidR="00AC39DB" w:rsidRPr="00EF66D0" w14:paraId="27A33A16" w14:textId="77777777" w:rsidTr="3B849D88">
        <w:trPr>
          <w:trHeight w:val="300"/>
        </w:trPr>
        <w:tc>
          <w:tcPr>
            <w:tcW w:w="849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97ABB5" w14:textId="02F2305A" w:rsidR="00AC39DB" w:rsidRPr="00EF66D0" w:rsidRDefault="3B849D88" w:rsidP="00ED67D5">
            <w:pPr>
              <w:rPr>
                <w:rFonts w:cstheme="minorHAnsi"/>
                <w:b/>
                <w:bCs/>
                <w:sz w:val="24"/>
                <w:szCs w:val="24"/>
              </w:rPr>
            </w:pPr>
            <w:r w:rsidRPr="00EF66D0">
              <w:rPr>
                <w:rFonts w:cstheme="minorHAnsi"/>
                <w:b/>
                <w:bCs/>
                <w:sz w:val="24"/>
                <w:szCs w:val="24"/>
              </w:rPr>
              <w:t>VER PRESUPUESTOS</w:t>
            </w:r>
          </w:p>
        </w:tc>
      </w:tr>
      <w:tr w:rsidR="00AC39DB" w:rsidRPr="00EF66D0" w14:paraId="0553AF0C" w14:textId="77777777" w:rsidTr="3B849D88">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E66493" w14:textId="45856B08" w:rsidR="00AC39DB" w:rsidRPr="00EF66D0" w:rsidRDefault="0087259F">
            <w:pPr>
              <w:pStyle w:val="Prrafodelista"/>
              <w:numPr>
                <w:ilvl w:val="3"/>
                <w:numId w:val="68"/>
              </w:numPr>
              <w:spacing w:after="0"/>
              <w:ind w:left="746" w:hanging="425"/>
              <w:rPr>
                <w:rFonts w:cstheme="minorHAnsi"/>
                <w:color w:val="000000" w:themeColor="text1"/>
                <w:sz w:val="24"/>
                <w:szCs w:val="24"/>
              </w:rPr>
            </w:pPr>
            <w:r w:rsidRPr="00EF66D0">
              <w:rPr>
                <w:rFonts w:cstheme="minorHAnsi"/>
                <w:color w:val="000000" w:themeColor="text1"/>
                <w:sz w:val="24"/>
                <w:szCs w:val="24"/>
              </w:rPr>
              <w:t>El sistema muestra la pantalla presupuestos.</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AD2AE6" w14:textId="77777777" w:rsidR="00AC39DB" w:rsidRPr="00EF66D0" w:rsidRDefault="00AC39DB" w:rsidP="00ED67D5">
            <w:pPr>
              <w:rPr>
                <w:rFonts w:cstheme="minorHAnsi"/>
                <w:sz w:val="24"/>
                <w:szCs w:val="24"/>
              </w:rPr>
            </w:pPr>
          </w:p>
        </w:tc>
      </w:tr>
      <w:tr w:rsidR="0087259F" w:rsidRPr="00EF66D0" w14:paraId="467824CC" w14:textId="77777777" w:rsidTr="3B849D88">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D745FA" w14:textId="107E085D" w:rsidR="0087259F" w:rsidRPr="00EF66D0" w:rsidRDefault="0087259F">
            <w:pPr>
              <w:pStyle w:val="Prrafodelista"/>
              <w:numPr>
                <w:ilvl w:val="3"/>
                <w:numId w:val="68"/>
              </w:numPr>
              <w:spacing w:after="0"/>
              <w:ind w:left="746" w:hanging="425"/>
              <w:rPr>
                <w:rFonts w:cstheme="minorHAnsi"/>
                <w:color w:val="000000" w:themeColor="text1"/>
                <w:sz w:val="24"/>
                <w:szCs w:val="24"/>
              </w:rPr>
            </w:pPr>
            <w:r w:rsidRPr="00EF66D0">
              <w:rPr>
                <w:rFonts w:cstheme="minorHAnsi"/>
                <w:color w:val="000000" w:themeColor="text1"/>
                <w:sz w:val="24"/>
                <w:szCs w:val="24"/>
              </w:rPr>
              <w:lastRenderedPageBreak/>
              <w:t>El usuario selecciona un presupuesto de la tabla y presiona la opción ver detalles</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97B0E1" w14:textId="77777777" w:rsidR="0087259F" w:rsidRPr="00EF66D0" w:rsidRDefault="0087259F" w:rsidP="00ED67D5">
            <w:pPr>
              <w:rPr>
                <w:rFonts w:cstheme="minorHAnsi"/>
                <w:sz w:val="24"/>
                <w:szCs w:val="24"/>
              </w:rPr>
            </w:pPr>
          </w:p>
          <w:p w14:paraId="5BA43AFF" w14:textId="43498030" w:rsidR="006C04CF" w:rsidRPr="00EF66D0" w:rsidRDefault="006C04CF" w:rsidP="00ED67D5">
            <w:pPr>
              <w:rPr>
                <w:rFonts w:cstheme="minorHAnsi"/>
                <w:sz w:val="24"/>
                <w:szCs w:val="24"/>
              </w:rPr>
            </w:pPr>
          </w:p>
        </w:tc>
      </w:tr>
      <w:tr w:rsidR="006C04CF" w:rsidRPr="00EF66D0" w14:paraId="1339951D" w14:textId="77777777" w:rsidTr="3B849D88">
        <w:trPr>
          <w:trHeight w:val="1178"/>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E13EE6" w14:textId="0F42F09F" w:rsidR="006C04CF" w:rsidRPr="00EF66D0" w:rsidRDefault="006C04CF">
            <w:pPr>
              <w:pStyle w:val="Prrafodelista"/>
              <w:numPr>
                <w:ilvl w:val="3"/>
                <w:numId w:val="68"/>
              </w:numPr>
              <w:spacing w:after="0"/>
              <w:ind w:left="746" w:hanging="425"/>
              <w:rPr>
                <w:rFonts w:cstheme="minorHAnsi"/>
                <w:color w:val="000000" w:themeColor="text1"/>
                <w:sz w:val="24"/>
                <w:szCs w:val="24"/>
              </w:rPr>
            </w:pPr>
            <w:r w:rsidRPr="00EF66D0">
              <w:rPr>
                <w:rFonts w:cstheme="minorHAnsi"/>
                <w:color w:val="000000" w:themeColor="text1"/>
                <w:sz w:val="24"/>
                <w:szCs w:val="24"/>
              </w:rPr>
              <w:t>El sistema abre el archivo .pdf con la información del presupuesto seleccionado</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36E69A" w14:textId="1CFDD45C" w:rsidR="00D218E8" w:rsidRPr="00EF66D0" w:rsidRDefault="006C04CF" w:rsidP="00ED67D5">
            <w:pPr>
              <w:rPr>
                <w:rFonts w:cstheme="minorHAnsi"/>
                <w:sz w:val="24"/>
                <w:szCs w:val="24"/>
              </w:rPr>
            </w:pPr>
            <w:r w:rsidRPr="00EF66D0">
              <w:rPr>
                <w:rFonts w:cstheme="minorHAnsi"/>
                <w:sz w:val="24"/>
                <w:szCs w:val="24"/>
              </w:rPr>
              <w:t xml:space="preserve">3.1 si el archivo </w:t>
            </w:r>
            <w:r w:rsidR="00D218E8" w:rsidRPr="00EF66D0">
              <w:rPr>
                <w:rFonts w:cstheme="minorHAnsi"/>
                <w:sz w:val="24"/>
                <w:szCs w:val="24"/>
              </w:rPr>
              <w:t>.</w:t>
            </w:r>
            <w:r w:rsidRPr="00EF66D0">
              <w:rPr>
                <w:rFonts w:cstheme="minorHAnsi"/>
                <w:sz w:val="24"/>
                <w:szCs w:val="24"/>
              </w:rPr>
              <w:t xml:space="preserve">pdf fue movido o </w:t>
            </w:r>
            <w:r w:rsidR="00D218E8" w:rsidRPr="00EF66D0">
              <w:rPr>
                <w:rFonts w:cstheme="minorHAnsi"/>
                <w:sz w:val="24"/>
                <w:szCs w:val="24"/>
              </w:rPr>
              <w:t>borrado de manera manual el sistema lo informara.</w:t>
            </w:r>
          </w:p>
        </w:tc>
      </w:tr>
      <w:tr w:rsidR="00D218E8" w:rsidRPr="00EF66D0" w14:paraId="31D0F150" w14:textId="77777777" w:rsidTr="3B849D88">
        <w:trPr>
          <w:trHeight w:val="300"/>
        </w:trPr>
        <w:tc>
          <w:tcPr>
            <w:tcW w:w="849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AE3917" w14:textId="2ECCCE66" w:rsidR="00D218E8" w:rsidRPr="00EF66D0" w:rsidRDefault="005115B6" w:rsidP="00ED67D5">
            <w:pPr>
              <w:rPr>
                <w:rFonts w:cstheme="minorHAnsi"/>
                <w:b/>
                <w:bCs/>
                <w:sz w:val="24"/>
                <w:szCs w:val="24"/>
              </w:rPr>
            </w:pPr>
            <w:r w:rsidRPr="00EF66D0">
              <w:rPr>
                <w:rFonts w:cstheme="minorHAnsi"/>
                <w:b/>
                <w:bCs/>
                <w:sz w:val="24"/>
                <w:szCs w:val="24"/>
              </w:rPr>
              <w:t>CAMBIAR DE ESTADO</w:t>
            </w:r>
          </w:p>
        </w:tc>
      </w:tr>
      <w:tr w:rsidR="00D218E8" w:rsidRPr="00EF66D0" w14:paraId="06076022" w14:textId="77777777" w:rsidTr="3B849D88">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34E697" w14:textId="04EACBB9" w:rsidR="00D218E8" w:rsidRPr="00EF66D0" w:rsidRDefault="00D218E8" w:rsidP="00D218E8">
            <w:pPr>
              <w:spacing w:after="0"/>
              <w:rPr>
                <w:rFonts w:cstheme="minorHAnsi"/>
                <w:color w:val="000000" w:themeColor="text1"/>
                <w:sz w:val="24"/>
                <w:szCs w:val="24"/>
              </w:rPr>
            </w:pPr>
            <w:r w:rsidRPr="00EF66D0">
              <w:rPr>
                <w:rFonts w:cstheme="minorHAnsi"/>
                <w:color w:val="000000" w:themeColor="text1"/>
                <w:sz w:val="24"/>
                <w:szCs w:val="24"/>
              </w:rPr>
              <w:t xml:space="preserve">  1. </w:t>
            </w:r>
            <w:r w:rsidR="00756E38" w:rsidRPr="00EF66D0">
              <w:rPr>
                <w:rFonts w:cstheme="minorHAnsi"/>
                <w:color w:val="000000" w:themeColor="text1"/>
                <w:sz w:val="24"/>
                <w:szCs w:val="24"/>
              </w:rPr>
              <w:t>El sistema muestra la pantalla de presupuestos.</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7F0C4A" w14:textId="77777777" w:rsidR="00D218E8" w:rsidRPr="00EF66D0" w:rsidRDefault="00D218E8" w:rsidP="00ED67D5">
            <w:pPr>
              <w:rPr>
                <w:rFonts w:cstheme="minorHAnsi"/>
                <w:sz w:val="24"/>
                <w:szCs w:val="24"/>
              </w:rPr>
            </w:pPr>
          </w:p>
        </w:tc>
      </w:tr>
      <w:tr w:rsidR="00756E38" w:rsidRPr="00EF66D0" w14:paraId="733651DB" w14:textId="77777777" w:rsidTr="3B849D88">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C98B14" w14:textId="5AB0A176" w:rsidR="00756E38" w:rsidRPr="00EF66D0" w:rsidRDefault="00756E38" w:rsidP="00D218E8">
            <w:pPr>
              <w:spacing w:after="0"/>
              <w:rPr>
                <w:rFonts w:cstheme="minorHAnsi"/>
                <w:color w:val="000000" w:themeColor="text1"/>
                <w:sz w:val="24"/>
                <w:szCs w:val="24"/>
              </w:rPr>
            </w:pPr>
            <w:r w:rsidRPr="00EF66D0">
              <w:rPr>
                <w:rFonts w:cstheme="minorHAnsi"/>
                <w:color w:val="000000" w:themeColor="text1"/>
                <w:sz w:val="24"/>
                <w:szCs w:val="24"/>
              </w:rPr>
              <w:t>2. El usuario selecciona un presupuesto de la tabla y presiona la opción cambiar de estado.</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E95A33" w14:textId="77777777" w:rsidR="00756E38" w:rsidRPr="00EF66D0" w:rsidRDefault="00756E38" w:rsidP="00ED67D5">
            <w:pPr>
              <w:rPr>
                <w:rFonts w:cstheme="minorHAnsi"/>
                <w:sz w:val="24"/>
                <w:szCs w:val="24"/>
              </w:rPr>
            </w:pPr>
          </w:p>
        </w:tc>
      </w:tr>
      <w:tr w:rsidR="00756E38" w:rsidRPr="00EF66D0" w14:paraId="34399A1B" w14:textId="77777777" w:rsidTr="3B849D88">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0FD9D6" w14:textId="657FB57F" w:rsidR="00756E38" w:rsidRPr="00EF66D0" w:rsidRDefault="3B849D88" w:rsidP="00756E38">
            <w:pPr>
              <w:spacing w:after="0"/>
              <w:rPr>
                <w:rFonts w:cstheme="minorHAnsi"/>
                <w:color w:val="000000" w:themeColor="text1"/>
                <w:sz w:val="24"/>
                <w:szCs w:val="24"/>
              </w:rPr>
            </w:pPr>
            <w:r w:rsidRPr="00EF66D0">
              <w:rPr>
                <w:rFonts w:cstheme="minorHAnsi"/>
                <w:color w:val="000000" w:themeColor="text1"/>
                <w:sz w:val="24"/>
                <w:szCs w:val="24"/>
              </w:rPr>
              <w:t>3. el sistema muestra una pantalla donde el usuario podrá cambiar el estado del presupuesto a “Aprobado” y por consecuente el estado del equipo a “Autorizado para la reparación” y el presupuesto estará a la espera de ser pagado para así el equipo poder ser entregado a su dueño.</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B889B5" w14:textId="177EE4F8" w:rsidR="00756E38" w:rsidRPr="00EF66D0" w:rsidRDefault="3B849D88" w:rsidP="00ED67D5">
            <w:pPr>
              <w:rPr>
                <w:rFonts w:cstheme="minorHAnsi"/>
                <w:sz w:val="24"/>
                <w:szCs w:val="24"/>
              </w:rPr>
            </w:pPr>
            <w:r w:rsidRPr="00EF66D0">
              <w:rPr>
                <w:rFonts w:cstheme="minorHAnsi"/>
                <w:sz w:val="24"/>
                <w:szCs w:val="24"/>
              </w:rPr>
              <w:t>3.1 El usuario cambia el estado del presupuesto a “Cancelado” y el equipo asociado tendrá el estado “Reparación no autorizada” y  estará a disposición para su correspondiente entrega al cliente.</w:t>
            </w:r>
          </w:p>
          <w:p w14:paraId="6D24B4D1" w14:textId="00D308FE" w:rsidR="00C46F16" w:rsidRPr="00EF66D0" w:rsidRDefault="00C46F16" w:rsidP="00ED67D5">
            <w:pPr>
              <w:rPr>
                <w:rFonts w:cstheme="minorHAnsi"/>
                <w:sz w:val="24"/>
                <w:szCs w:val="24"/>
              </w:rPr>
            </w:pPr>
          </w:p>
        </w:tc>
      </w:tr>
      <w:tr w:rsidR="005D26E3" w:rsidRPr="00EF66D0" w14:paraId="11F81664" w14:textId="77777777" w:rsidTr="3B849D88">
        <w:trPr>
          <w:trHeight w:val="300"/>
        </w:trPr>
        <w:tc>
          <w:tcPr>
            <w:tcW w:w="849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5B3474" w14:textId="3AD031DB" w:rsidR="005D26E3" w:rsidRPr="00EF66D0" w:rsidRDefault="005D26E3" w:rsidP="00ED67D5">
            <w:pPr>
              <w:rPr>
                <w:rFonts w:cstheme="minorHAnsi"/>
                <w:b/>
                <w:bCs/>
                <w:sz w:val="24"/>
                <w:szCs w:val="24"/>
              </w:rPr>
            </w:pPr>
            <w:r w:rsidRPr="00EF66D0">
              <w:rPr>
                <w:rFonts w:cstheme="minorHAnsi"/>
                <w:b/>
                <w:bCs/>
                <w:sz w:val="24"/>
                <w:szCs w:val="24"/>
              </w:rPr>
              <w:t>PAGAR PRESUPUESTO</w:t>
            </w:r>
          </w:p>
        </w:tc>
      </w:tr>
      <w:tr w:rsidR="005D26E3" w:rsidRPr="00EF66D0" w14:paraId="6A4CDA3E" w14:textId="77777777" w:rsidTr="3B849D88">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BAD9A1" w14:textId="4F34C8A5" w:rsidR="005D26E3" w:rsidRPr="00EF66D0" w:rsidRDefault="00F67A6C">
            <w:pPr>
              <w:pStyle w:val="Prrafodelista"/>
              <w:numPr>
                <w:ilvl w:val="0"/>
                <w:numId w:val="70"/>
              </w:numPr>
              <w:spacing w:after="0"/>
              <w:rPr>
                <w:rFonts w:cstheme="minorHAnsi"/>
                <w:color w:val="000000" w:themeColor="text1"/>
                <w:sz w:val="24"/>
                <w:szCs w:val="24"/>
              </w:rPr>
            </w:pPr>
            <w:r w:rsidRPr="00EF66D0">
              <w:rPr>
                <w:rFonts w:cstheme="minorHAnsi"/>
                <w:color w:val="000000" w:themeColor="text1"/>
                <w:sz w:val="24"/>
                <w:szCs w:val="24"/>
              </w:rPr>
              <w:t xml:space="preserve">El sistema muestra la pantalla presupuestos </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3B9841" w14:textId="77777777" w:rsidR="005D26E3" w:rsidRPr="00EF66D0" w:rsidRDefault="005D26E3" w:rsidP="00ED67D5">
            <w:pPr>
              <w:rPr>
                <w:rFonts w:cstheme="minorHAnsi"/>
                <w:sz w:val="24"/>
                <w:szCs w:val="24"/>
              </w:rPr>
            </w:pPr>
          </w:p>
        </w:tc>
      </w:tr>
      <w:tr w:rsidR="00F67A6C" w:rsidRPr="00EF66D0" w14:paraId="6D2343FE" w14:textId="77777777" w:rsidTr="3B849D88">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563787" w14:textId="67866B9C" w:rsidR="00F67A6C" w:rsidRPr="00EF66D0" w:rsidRDefault="00F67A6C">
            <w:pPr>
              <w:pStyle w:val="Prrafodelista"/>
              <w:numPr>
                <w:ilvl w:val="0"/>
                <w:numId w:val="70"/>
              </w:numPr>
              <w:spacing w:after="0"/>
              <w:rPr>
                <w:rFonts w:cstheme="minorHAnsi"/>
                <w:color w:val="000000" w:themeColor="text1"/>
                <w:sz w:val="24"/>
                <w:szCs w:val="24"/>
              </w:rPr>
            </w:pPr>
            <w:r w:rsidRPr="00EF66D0">
              <w:rPr>
                <w:rFonts w:cstheme="minorHAnsi"/>
                <w:color w:val="000000" w:themeColor="text1"/>
                <w:sz w:val="24"/>
                <w:szCs w:val="24"/>
              </w:rPr>
              <w:t>El usuario selecciona un presupuesto de la tabla</w:t>
            </w:r>
            <w:r w:rsidR="004058BB" w:rsidRPr="00EF66D0">
              <w:rPr>
                <w:rFonts w:cstheme="minorHAnsi"/>
                <w:color w:val="000000" w:themeColor="text1"/>
                <w:sz w:val="24"/>
                <w:szCs w:val="24"/>
              </w:rPr>
              <w:t xml:space="preserve"> y presiona pagar</w:t>
            </w:r>
            <w:r w:rsidRPr="00EF66D0">
              <w:rPr>
                <w:rFonts w:cstheme="minorHAnsi"/>
                <w:color w:val="000000" w:themeColor="text1"/>
                <w:sz w:val="24"/>
                <w:szCs w:val="24"/>
              </w:rPr>
              <w:t>.</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9D21B6" w14:textId="77777777" w:rsidR="00F67A6C" w:rsidRPr="00EF66D0" w:rsidRDefault="00F67A6C" w:rsidP="00ED67D5">
            <w:pPr>
              <w:rPr>
                <w:rFonts w:cstheme="minorHAnsi"/>
                <w:sz w:val="24"/>
                <w:szCs w:val="24"/>
              </w:rPr>
            </w:pPr>
          </w:p>
        </w:tc>
      </w:tr>
      <w:tr w:rsidR="00F67A6C" w:rsidRPr="00EF66D0" w14:paraId="31DBC236" w14:textId="77777777" w:rsidTr="3B849D88">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243106" w14:textId="43996D1D" w:rsidR="00F67A6C" w:rsidRPr="00EF66D0" w:rsidRDefault="3B849D88">
            <w:pPr>
              <w:pStyle w:val="Prrafodelista"/>
              <w:numPr>
                <w:ilvl w:val="0"/>
                <w:numId w:val="70"/>
              </w:numPr>
              <w:spacing w:after="0"/>
              <w:rPr>
                <w:rFonts w:cstheme="minorHAnsi"/>
                <w:color w:val="000000" w:themeColor="text1"/>
                <w:sz w:val="24"/>
                <w:szCs w:val="24"/>
              </w:rPr>
            </w:pPr>
            <w:r w:rsidRPr="00EF66D0">
              <w:rPr>
                <w:rFonts w:cstheme="minorHAnsi"/>
                <w:color w:val="000000" w:themeColor="text1"/>
                <w:sz w:val="24"/>
                <w:szCs w:val="24"/>
              </w:rPr>
              <w:t>El usuario elige la opción de pago</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7991D0" w14:textId="55026C36" w:rsidR="004058BB" w:rsidRPr="00EF66D0" w:rsidRDefault="3B849D88">
            <w:pPr>
              <w:pStyle w:val="Prrafodelista"/>
              <w:numPr>
                <w:ilvl w:val="1"/>
                <w:numId w:val="70"/>
              </w:numPr>
              <w:rPr>
                <w:rFonts w:cstheme="minorHAnsi"/>
                <w:sz w:val="24"/>
                <w:szCs w:val="24"/>
              </w:rPr>
            </w:pPr>
            <w:r w:rsidRPr="00EF66D0">
              <w:rPr>
                <w:rFonts w:cstheme="minorHAnsi"/>
                <w:sz w:val="24"/>
                <w:szCs w:val="24"/>
              </w:rPr>
              <w:t>Si el presupuesto no posee el estado “Aprobado”, el sistema muestra una alerta informando que no es posible realizar el pago debido a que el presupuesto aún no ha sido aprobado.</w:t>
            </w:r>
          </w:p>
        </w:tc>
      </w:tr>
      <w:tr w:rsidR="004058BB" w:rsidRPr="00EF66D0" w14:paraId="5275F263" w14:textId="77777777" w:rsidTr="3B849D88">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ABCB49" w14:textId="6C587B64" w:rsidR="004058BB" w:rsidRPr="00EF66D0" w:rsidRDefault="002F4A16">
            <w:pPr>
              <w:pStyle w:val="Prrafodelista"/>
              <w:numPr>
                <w:ilvl w:val="0"/>
                <w:numId w:val="70"/>
              </w:numPr>
              <w:spacing w:after="0"/>
              <w:rPr>
                <w:rFonts w:cstheme="minorHAnsi"/>
                <w:color w:val="000000" w:themeColor="text1"/>
                <w:sz w:val="24"/>
                <w:szCs w:val="24"/>
              </w:rPr>
            </w:pPr>
            <w:r w:rsidRPr="00EF66D0">
              <w:rPr>
                <w:rFonts w:cstheme="minorHAnsi"/>
                <w:color w:val="000000" w:themeColor="text1"/>
                <w:sz w:val="24"/>
                <w:szCs w:val="24"/>
              </w:rPr>
              <w:lastRenderedPageBreak/>
              <w:t>Si el pago es en efectivo y la caja se encuentra abierta y establecida se registra el movimiento en la caja.</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7EEC70" w14:textId="1A82B5DC" w:rsidR="004058BB" w:rsidRPr="00EF66D0" w:rsidRDefault="000B4CB3">
            <w:pPr>
              <w:pStyle w:val="Prrafodelista"/>
              <w:numPr>
                <w:ilvl w:val="1"/>
                <w:numId w:val="70"/>
              </w:numPr>
              <w:rPr>
                <w:rFonts w:cstheme="minorHAnsi"/>
                <w:sz w:val="24"/>
                <w:szCs w:val="24"/>
              </w:rPr>
            </w:pPr>
            <w:r w:rsidRPr="00EF66D0">
              <w:rPr>
                <w:rFonts w:cstheme="minorHAnsi"/>
                <w:sz w:val="24"/>
                <w:szCs w:val="24"/>
              </w:rPr>
              <w:t>S</w:t>
            </w:r>
            <w:r w:rsidR="002F4A16" w:rsidRPr="00EF66D0">
              <w:rPr>
                <w:rFonts w:cstheme="minorHAnsi"/>
                <w:sz w:val="24"/>
                <w:szCs w:val="24"/>
              </w:rPr>
              <w:t>i la caja no ha sido establecida el sistema notificara al usuario</w:t>
            </w:r>
            <w:r w:rsidR="00304D2E" w:rsidRPr="00EF66D0">
              <w:rPr>
                <w:rFonts w:cstheme="minorHAnsi"/>
                <w:sz w:val="24"/>
                <w:szCs w:val="24"/>
              </w:rPr>
              <w:t>.</w:t>
            </w:r>
          </w:p>
          <w:p w14:paraId="500D156A" w14:textId="10098C1B" w:rsidR="00304D2E" w:rsidRPr="00EF66D0" w:rsidRDefault="00304D2E">
            <w:pPr>
              <w:pStyle w:val="Prrafodelista"/>
              <w:numPr>
                <w:ilvl w:val="1"/>
                <w:numId w:val="70"/>
              </w:numPr>
              <w:rPr>
                <w:rFonts w:cstheme="minorHAnsi"/>
                <w:sz w:val="24"/>
                <w:szCs w:val="24"/>
              </w:rPr>
            </w:pPr>
            <w:r w:rsidRPr="00EF66D0">
              <w:rPr>
                <w:rFonts w:cstheme="minorHAnsi"/>
                <w:sz w:val="24"/>
                <w:szCs w:val="24"/>
              </w:rPr>
              <w:t>El sistema llama al caso de uso “establecer caja”</w:t>
            </w:r>
            <w:r w:rsidR="00814A61" w:rsidRPr="00EF66D0">
              <w:rPr>
                <w:rFonts w:cstheme="minorHAnsi"/>
                <w:sz w:val="24"/>
                <w:szCs w:val="24"/>
              </w:rPr>
              <w:t xml:space="preserve"> </w:t>
            </w:r>
          </w:p>
          <w:p w14:paraId="38A2A3E2" w14:textId="4A8FF728" w:rsidR="000B4CB3" w:rsidRPr="00EF66D0" w:rsidRDefault="000B4CB3">
            <w:pPr>
              <w:pStyle w:val="Prrafodelista"/>
              <w:numPr>
                <w:ilvl w:val="1"/>
                <w:numId w:val="70"/>
              </w:numPr>
              <w:rPr>
                <w:rFonts w:cstheme="minorHAnsi"/>
                <w:sz w:val="24"/>
                <w:szCs w:val="24"/>
              </w:rPr>
            </w:pPr>
            <w:r w:rsidRPr="00EF66D0">
              <w:rPr>
                <w:rFonts w:cstheme="minorHAnsi"/>
                <w:sz w:val="24"/>
                <w:szCs w:val="24"/>
              </w:rPr>
              <w:t xml:space="preserve">Si la caja </w:t>
            </w:r>
            <w:r w:rsidR="00814A61" w:rsidRPr="00EF66D0">
              <w:rPr>
                <w:rFonts w:cstheme="minorHAnsi"/>
                <w:sz w:val="24"/>
                <w:szCs w:val="24"/>
              </w:rPr>
              <w:t>está</w:t>
            </w:r>
            <w:r w:rsidRPr="00EF66D0">
              <w:rPr>
                <w:rFonts w:cstheme="minorHAnsi"/>
                <w:sz w:val="24"/>
                <w:szCs w:val="24"/>
              </w:rPr>
              <w:t xml:space="preserve"> establecida pero no ha sido abierta se le notifica al usuario.</w:t>
            </w:r>
          </w:p>
        </w:tc>
      </w:tr>
      <w:tr w:rsidR="000B4CB3" w:rsidRPr="00EF66D0" w14:paraId="3AF34AC9" w14:textId="77777777" w:rsidTr="3B849D88">
        <w:trPr>
          <w:trHeight w:val="300"/>
        </w:trPr>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FE5B8E" w14:textId="7414EA7D" w:rsidR="000B4CB3" w:rsidRPr="00EF66D0" w:rsidRDefault="000B4CB3">
            <w:pPr>
              <w:pStyle w:val="Prrafodelista"/>
              <w:numPr>
                <w:ilvl w:val="0"/>
                <w:numId w:val="70"/>
              </w:numPr>
              <w:spacing w:after="0"/>
              <w:rPr>
                <w:rFonts w:cstheme="minorHAnsi"/>
                <w:color w:val="000000" w:themeColor="text1"/>
                <w:sz w:val="24"/>
                <w:szCs w:val="24"/>
              </w:rPr>
            </w:pPr>
            <w:r w:rsidRPr="00EF66D0">
              <w:rPr>
                <w:rFonts w:cstheme="minorHAnsi"/>
                <w:color w:val="000000" w:themeColor="text1"/>
                <w:sz w:val="24"/>
                <w:szCs w:val="24"/>
              </w:rPr>
              <w:t>El sistema cambia el estado del presupuesto a “pagado” y el equipo está listo para entregarse.</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0B5CC8" w14:textId="77777777" w:rsidR="000B4CB3" w:rsidRPr="00EF66D0" w:rsidRDefault="000B4CB3" w:rsidP="000B4CB3">
            <w:pPr>
              <w:pStyle w:val="Prrafodelista"/>
              <w:ind w:left="1080"/>
              <w:rPr>
                <w:rFonts w:cstheme="minorHAnsi"/>
                <w:sz w:val="24"/>
                <w:szCs w:val="24"/>
              </w:rPr>
            </w:pPr>
          </w:p>
        </w:tc>
      </w:tr>
    </w:tbl>
    <w:p w14:paraId="59AC6F8E" w14:textId="2F66DC2F" w:rsidR="3B849D88" w:rsidRPr="00EF66D0" w:rsidRDefault="3B849D88" w:rsidP="3B849D88">
      <w:pPr>
        <w:spacing w:line="257" w:lineRule="auto"/>
        <w:rPr>
          <w:rFonts w:cstheme="minorHAnsi"/>
          <w:sz w:val="24"/>
          <w:szCs w:val="24"/>
        </w:rPr>
      </w:pPr>
    </w:p>
    <w:tbl>
      <w:tblPr>
        <w:tblW w:w="0" w:type="auto"/>
        <w:tblInd w:w="9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230"/>
        <w:gridCol w:w="4245"/>
      </w:tblGrid>
      <w:tr w:rsidR="00FF5A19" w:rsidRPr="00EF66D0" w14:paraId="370B7517" w14:textId="77777777" w:rsidTr="3B849D88">
        <w:trPr>
          <w:trHeight w:val="300"/>
        </w:trPr>
        <w:tc>
          <w:tcPr>
            <w:tcW w:w="84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D84CE9" w14:textId="77777777" w:rsidR="00FF5A19" w:rsidRPr="00EF66D0" w:rsidRDefault="00FF5A19" w:rsidP="00ED67D5">
            <w:pPr>
              <w:spacing w:after="0"/>
              <w:rPr>
                <w:rFonts w:cstheme="minorHAnsi"/>
                <w:sz w:val="24"/>
                <w:szCs w:val="24"/>
              </w:rPr>
            </w:pPr>
            <w:r w:rsidRPr="00EF66D0">
              <w:rPr>
                <w:rFonts w:eastAsia="Calibri" w:cstheme="minorHAnsi"/>
                <w:b/>
                <w:bCs/>
                <w:color w:val="000000" w:themeColor="text1"/>
                <w:sz w:val="24"/>
                <w:szCs w:val="24"/>
              </w:rPr>
              <w:t xml:space="preserve">GESTION VENTAS </w:t>
            </w:r>
          </w:p>
        </w:tc>
      </w:tr>
      <w:tr w:rsidR="00FF5A19" w:rsidRPr="00EF66D0" w14:paraId="2DF525C9" w14:textId="77777777" w:rsidTr="3B849D88">
        <w:trPr>
          <w:trHeight w:val="300"/>
        </w:trPr>
        <w:tc>
          <w:tcPr>
            <w:tcW w:w="84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97C327" w14:textId="77777777" w:rsidR="00FF5A19" w:rsidRPr="00EF66D0" w:rsidRDefault="00FF5A19" w:rsidP="00ED67D5">
            <w:pPr>
              <w:spacing w:after="0"/>
              <w:rPr>
                <w:rFonts w:cstheme="minorHAnsi"/>
                <w:sz w:val="24"/>
                <w:szCs w:val="24"/>
              </w:rPr>
            </w:pPr>
            <w:r w:rsidRPr="00EF66D0">
              <w:rPr>
                <w:rFonts w:eastAsia="Calibri" w:cstheme="minorHAnsi"/>
                <w:b/>
                <w:bCs/>
                <w:color w:val="000000" w:themeColor="text1"/>
                <w:sz w:val="24"/>
                <w:szCs w:val="24"/>
              </w:rPr>
              <w:t>Descripción:</w:t>
            </w:r>
            <w:r w:rsidRPr="00EF66D0">
              <w:rPr>
                <w:rFonts w:eastAsia="Calibri" w:cstheme="minorHAnsi"/>
                <w:color w:val="000000" w:themeColor="text1"/>
                <w:sz w:val="24"/>
                <w:szCs w:val="24"/>
              </w:rPr>
              <w:t xml:space="preserve"> Este caso de uso permite a los usuarios registrar ventas en el sistema.</w:t>
            </w:r>
          </w:p>
          <w:p w14:paraId="52269A2A" w14:textId="77777777" w:rsidR="00FF5A19" w:rsidRPr="00EF66D0" w:rsidRDefault="00FF5A19" w:rsidP="00ED67D5">
            <w:pPr>
              <w:spacing w:after="0"/>
              <w:rPr>
                <w:rFonts w:cstheme="minorHAnsi"/>
                <w:sz w:val="24"/>
                <w:szCs w:val="24"/>
              </w:rPr>
            </w:pPr>
            <w:r w:rsidRPr="00EF66D0">
              <w:rPr>
                <w:rFonts w:eastAsia="Calibri" w:cstheme="minorHAnsi"/>
                <w:color w:val="000000" w:themeColor="text1"/>
                <w:sz w:val="24"/>
                <w:szCs w:val="24"/>
              </w:rPr>
              <w:t xml:space="preserve"> </w:t>
            </w:r>
          </w:p>
        </w:tc>
      </w:tr>
      <w:tr w:rsidR="00FF5A19" w:rsidRPr="00EF66D0" w14:paraId="720A9ED4" w14:textId="77777777" w:rsidTr="3B849D88">
        <w:trPr>
          <w:trHeight w:val="300"/>
        </w:trPr>
        <w:tc>
          <w:tcPr>
            <w:tcW w:w="84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0B75268" w14:textId="77777777" w:rsidR="00FF5A19" w:rsidRPr="00EF66D0" w:rsidRDefault="00FF5A19" w:rsidP="00ED67D5">
            <w:pPr>
              <w:spacing w:after="0"/>
              <w:rPr>
                <w:rFonts w:cstheme="minorHAnsi"/>
                <w:sz w:val="24"/>
                <w:szCs w:val="24"/>
              </w:rPr>
            </w:pPr>
            <w:r w:rsidRPr="00EF66D0">
              <w:rPr>
                <w:rFonts w:eastAsia="Calibri" w:cstheme="minorHAnsi"/>
                <w:b/>
                <w:bCs/>
                <w:color w:val="000000" w:themeColor="text1"/>
                <w:sz w:val="24"/>
                <w:szCs w:val="24"/>
              </w:rPr>
              <w:t>Actores:</w:t>
            </w:r>
            <w:r w:rsidRPr="00EF66D0">
              <w:rPr>
                <w:rFonts w:eastAsia="Calibri" w:cstheme="minorHAnsi"/>
                <w:color w:val="000000" w:themeColor="text1"/>
                <w:sz w:val="24"/>
                <w:szCs w:val="24"/>
              </w:rPr>
              <w:t xml:space="preserve"> Empleado, Administrador </w:t>
            </w:r>
          </w:p>
          <w:p w14:paraId="03E13714" w14:textId="77777777" w:rsidR="00FF5A19" w:rsidRPr="00EF66D0" w:rsidRDefault="00FF5A19" w:rsidP="00ED67D5">
            <w:pPr>
              <w:spacing w:after="0"/>
              <w:rPr>
                <w:rFonts w:cstheme="minorHAnsi"/>
                <w:sz w:val="24"/>
                <w:szCs w:val="24"/>
              </w:rPr>
            </w:pPr>
            <w:r w:rsidRPr="00EF66D0">
              <w:rPr>
                <w:rFonts w:eastAsia="Calibri" w:cstheme="minorHAnsi"/>
                <w:color w:val="000000" w:themeColor="text1"/>
                <w:sz w:val="24"/>
                <w:szCs w:val="24"/>
              </w:rPr>
              <w:t xml:space="preserve"> </w:t>
            </w:r>
          </w:p>
        </w:tc>
      </w:tr>
      <w:tr w:rsidR="00004378" w:rsidRPr="00EF66D0" w14:paraId="0AC4090C" w14:textId="77777777" w:rsidTr="3B849D88">
        <w:trPr>
          <w:trHeight w:val="300"/>
        </w:trPr>
        <w:tc>
          <w:tcPr>
            <w:tcW w:w="84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15F0CE" w14:textId="0B4EE25B" w:rsidR="00004378" w:rsidRPr="00EF66D0" w:rsidRDefault="00004378" w:rsidP="00ED67D5">
            <w:pPr>
              <w:spacing w:after="0"/>
              <w:rPr>
                <w:rFonts w:eastAsia="Calibri" w:cstheme="minorHAnsi"/>
                <w:b/>
                <w:bCs/>
                <w:color w:val="000000" w:themeColor="text1"/>
                <w:sz w:val="24"/>
                <w:szCs w:val="24"/>
              </w:rPr>
            </w:pPr>
            <w:r w:rsidRPr="00EF66D0">
              <w:rPr>
                <w:rFonts w:eastAsia="Calibri" w:cstheme="minorHAnsi"/>
                <w:b/>
                <w:bCs/>
                <w:color w:val="000000" w:themeColor="text1"/>
                <w:sz w:val="24"/>
                <w:szCs w:val="24"/>
              </w:rPr>
              <w:t>NUEVA VENTA</w:t>
            </w:r>
          </w:p>
        </w:tc>
      </w:tr>
      <w:tr w:rsidR="00FF5A19" w:rsidRPr="00EF66D0" w14:paraId="59C8A3CC" w14:textId="77777777" w:rsidTr="3B849D88">
        <w:trPr>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1C7C1D6F" w14:textId="77777777" w:rsidR="00FF5A19" w:rsidRPr="00EF66D0" w:rsidRDefault="00FF5A19" w:rsidP="00ED67D5">
            <w:pPr>
              <w:spacing w:after="0"/>
              <w:rPr>
                <w:rFonts w:cstheme="minorHAnsi"/>
                <w:sz w:val="24"/>
                <w:szCs w:val="24"/>
              </w:rPr>
            </w:pPr>
            <w:r w:rsidRPr="00EF66D0">
              <w:rPr>
                <w:rFonts w:eastAsia="Calibri" w:cstheme="minorHAnsi"/>
                <w:b/>
                <w:bCs/>
                <w:color w:val="000000" w:themeColor="text1"/>
                <w:sz w:val="24"/>
                <w:szCs w:val="24"/>
              </w:rPr>
              <w:t xml:space="preserve">Camino estándar </w:t>
            </w:r>
          </w:p>
          <w:p w14:paraId="6081ECE3" w14:textId="77777777" w:rsidR="00FF5A19" w:rsidRPr="00EF66D0" w:rsidRDefault="00FF5A19" w:rsidP="00ED67D5">
            <w:pPr>
              <w:spacing w:after="0"/>
              <w:rPr>
                <w:rFonts w:cstheme="minorHAnsi"/>
                <w:sz w:val="24"/>
                <w:szCs w:val="24"/>
              </w:rPr>
            </w:pPr>
            <w:r w:rsidRPr="00EF66D0">
              <w:rPr>
                <w:rFonts w:eastAsia="Calibri" w:cstheme="minorHAnsi"/>
                <w:b/>
                <w:bCs/>
                <w:color w:val="000000" w:themeColor="text1"/>
                <w:sz w:val="24"/>
                <w:szCs w:val="24"/>
              </w:rPr>
              <w:t xml:space="preserve"> </w:t>
            </w:r>
          </w:p>
        </w:tc>
        <w:tc>
          <w:tcPr>
            <w:tcW w:w="4245" w:type="dxa"/>
            <w:tcBorders>
              <w:top w:val="nil"/>
              <w:left w:val="single" w:sz="8" w:space="0" w:color="000000" w:themeColor="text1"/>
              <w:bottom w:val="single" w:sz="8" w:space="0" w:color="000000" w:themeColor="text1"/>
              <w:right w:val="single" w:sz="8" w:space="0" w:color="000000" w:themeColor="text1"/>
            </w:tcBorders>
            <w:vAlign w:val="center"/>
          </w:tcPr>
          <w:p w14:paraId="736997D4" w14:textId="77777777" w:rsidR="00FF5A19" w:rsidRPr="00EF66D0" w:rsidRDefault="00FF5A19" w:rsidP="00ED67D5">
            <w:pPr>
              <w:spacing w:after="0"/>
              <w:rPr>
                <w:rFonts w:cstheme="minorHAnsi"/>
                <w:sz w:val="24"/>
                <w:szCs w:val="24"/>
              </w:rPr>
            </w:pPr>
            <w:r w:rsidRPr="00EF66D0">
              <w:rPr>
                <w:rFonts w:eastAsia="Calibri" w:cstheme="minorHAnsi"/>
                <w:b/>
                <w:bCs/>
                <w:color w:val="000000" w:themeColor="text1"/>
                <w:sz w:val="24"/>
                <w:szCs w:val="24"/>
              </w:rPr>
              <w:t xml:space="preserve">       Alternativo </w:t>
            </w:r>
          </w:p>
          <w:p w14:paraId="34F29847" w14:textId="77777777" w:rsidR="00FF5A19" w:rsidRPr="00EF66D0" w:rsidRDefault="00FF5A19" w:rsidP="00ED67D5">
            <w:pPr>
              <w:spacing w:after="0"/>
              <w:rPr>
                <w:rFonts w:cstheme="minorHAnsi"/>
                <w:sz w:val="24"/>
                <w:szCs w:val="24"/>
              </w:rPr>
            </w:pPr>
            <w:r w:rsidRPr="00EF66D0">
              <w:rPr>
                <w:rFonts w:eastAsia="Calibri" w:cstheme="minorHAnsi"/>
                <w:b/>
                <w:bCs/>
                <w:color w:val="000000" w:themeColor="text1"/>
                <w:sz w:val="24"/>
                <w:szCs w:val="24"/>
              </w:rPr>
              <w:t xml:space="preserve"> </w:t>
            </w:r>
          </w:p>
        </w:tc>
      </w:tr>
      <w:tr w:rsidR="00FF5A19" w:rsidRPr="00EF66D0" w14:paraId="2092C782" w14:textId="77777777" w:rsidTr="3B849D88">
        <w:trPr>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0140B84F" w14:textId="77777777" w:rsidR="00FF5A19" w:rsidRPr="00EF66D0" w:rsidRDefault="00FF5A19" w:rsidP="00ED67D5">
            <w:pPr>
              <w:spacing w:after="0"/>
              <w:rPr>
                <w:rFonts w:cstheme="minorHAnsi"/>
                <w:color w:val="000000" w:themeColor="text1"/>
                <w:sz w:val="24"/>
                <w:szCs w:val="24"/>
              </w:rPr>
            </w:pPr>
            <w:r w:rsidRPr="00EF66D0">
              <w:rPr>
                <w:rFonts w:cstheme="minorHAnsi"/>
                <w:color w:val="000000" w:themeColor="text1"/>
                <w:sz w:val="24"/>
                <w:szCs w:val="24"/>
              </w:rPr>
              <w:t>1.El sistema llama al caso de uso “iniciar sesión”</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AEB5118" w14:textId="77777777" w:rsidR="00FF5A19" w:rsidRPr="00EF66D0" w:rsidRDefault="00FF5A19" w:rsidP="00ED67D5">
            <w:pPr>
              <w:spacing w:after="0"/>
              <w:rPr>
                <w:rFonts w:cstheme="minorHAnsi"/>
                <w:sz w:val="24"/>
                <w:szCs w:val="24"/>
              </w:rPr>
            </w:pPr>
            <w:r w:rsidRPr="00EF66D0">
              <w:rPr>
                <w:rFonts w:eastAsia="Calibri" w:cstheme="minorHAnsi"/>
                <w:color w:val="000000" w:themeColor="text1"/>
                <w:sz w:val="24"/>
                <w:szCs w:val="24"/>
              </w:rPr>
              <w:t xml:space="preserve"> </w:t>
            </w:r>
            <w:r w:rsidRPr="00EF66D0">
              <w:rPr>
                <w:rFonts w:cstheme="minorHAnsi"/>
                <w:sz w:val="24"/>
                <w:szCs w:val="24"/>
              </w:rPr>
              <w:br/>
            </w:r>
            <w:r w:rsidRPr="00EF66D0">
              <w:rPr>
                <w:rFonts w:eastAsia="Calibri" w:cstheme="minorHAnsi"/>
                <w:color w:val="000000" w:themeColor="text1"/>
                <w:sz w:val="24"/>
                <w:szCs w:val="24"/>
              </w:rPr>
              <w:t xml:space="preserve">  </w:t>
            </w:r>
          </w:p>
        </w:tc>
      </w:tr>
      <w:tr w:rsidR="00FF5A19" w:rsidRPr="00EF66D0" w14:paraId="2B183E7C" w14:textId="77777777" w:rsidTr="3B849D88">
        <w:trPr>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39FC97A3" w14:textId="77777777" w:rsidR="00FF5A19" w:rsidRPr="00EF66D0" w:rsidRDefault="00FF5A19" w:rsidP="00ED67D5">
            <w:pPr>
              <w:spacing w:after="0"/>
              <w:rPr>
                <w:rFonts w:cstheme="minorHAnsi"/>
                <w:color w:val="000000" w:themeColor="text1"/>
                <w:sz w:val="24"/>
                <w:szCs w:val="24"/>
              </w:rPr>
            </w:pPr>
            <w:r w:rsidRPr="00EF66D0">
              <w:rPr>
                <w:rFonts w:cstheme="minorHAnsi"/>
                <w:color w:val="000000" w:themeColor="text1"/>
                <w:sz w:val="24"/>
                <w:szCs w:val="24"/>
              </w:rPr>
              <w:t>2.El sistema muestra el menú principal</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A521C66" w14:textId="77777777" w:rsidR="00FF5A19" w:rsidRPr="00EF66D0" w:rsidRDefault="00FF5A19" w:rsidP="00ED67D5">
            <w:pPr>
              <w:spacing w:after="0"/>
              <w:rPr>
                <w:rFonts w:cstheme="minorHAnsi"/>
                <w:sz w:val="24"/>
                <w:szCs w:val="24"/>
              </w:rPr>
            </w:pPr>
            <w:r w:rsidRPr="00EF66D0">
              <w:rPr>
                <w:rFonts w:eastAsia="Calibri" w:cstheme="minorHAnsi"/>
                <w:color w:val="000000" w:themeColor="text1"/>
                <w:sz w:val="24"/>
                <w:szCs w:val="24"/>
              </w:rPr>
              <w:t xml:space="preserve"> </w:t>
            </w:r>
          </w:p>
        </w:tc>
      </w:tr>
      <w:tr w:rsidR="00FF5A19" w:rsidRPr="00EF66D0" w14:paraId="1BC011AB" w14:textId="77777777" w:rsidTr="3B849D88">
        <w:trPr>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5C21F52F" w14:textId="77777777" w:rsidR="00FF5A19" w:rsidRPr="00EF66D0" w:rsidRDefault="00FF5A19" w:rsidP="00ED67D5">
            <w:pPr>
              <w:spacing w:after="0"/>
              <w:rPr>
                <w:rFonts w:cstheme="minorHAnsi"/>
                <w:color w:val="000000" w:themeColor="text1"/>
                <w:sz w:val="24"/>
                <w:szCs w:val="24"/>
              </w:rPr>
            </w:pPr>
            <w:r w:rsidRPr="00EF66D0">
              <w:rPr>
                <w:rFonts w:cstheme="minorHAnsi"/>
                <w:color w:val="000000" w:themeColor="text1"/>
                <w:sz w:val="24"/>
                <w:szCs w:val="24"/>
              </w:rPr>
              <w:t>3.El usuario selecciona la opción “gestión ventas”</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DC7F99F" w14:textId="77777777" w:rsidR="00FF5A19" w:rsidRPr="00EF66D0" w:rsidRDefault="00FF5A19" w:rsidP="00ED67D5">
            <w:pPr>
              <w:spacing w:after="0"/>
              <w:rPr>
                <w:rFonts w:cstheme="minorHAnsi"/>
                <w:sz w:val="24"/>
                <w:szCs w:val="24"/>
              </w:rPr>
            </w:pPr>
            <w:r w:rsidRPr="00EF66D0">
              <w:rPr>
                <w:rFonts w:eastAsia="Calibri" w:cstheme="minorHAnsi"/>
                <w:color w:val="000000" w:themeColor="text1"/>
                <w:sz w:val="24"/>
                <w:szCs w:val="24"/>
              </w:rPr>
              <w:t xml:space="preserve"> </w:t>
            </w:r>
          </w:p>
        </w:tc>
      </w:tr>
      <w:tr w:rsidR="00FF5A19" w:rsidRPr="00EF66D0" w14:paraId="4F856AC8" w14:textId="77777777" w:rsidTr="3B849D88">
        <w:trPr>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32729CD9" w14:textId="77777777" w:rsidR="00FF5A19" w:rsidRPr="00EF66D0" w:rsidRDefault="00FF5A19" w:rsidP="00ED67D5">
            <w:pPr>
              <w:spacing w:after="0"/>
              <w:rPr>
                <w:rFonts w:cstheme="minorHAnsi"/>
                <w:color w:val="000000" w:themeColor="text1"/>
                <w:sz w:val="24"/>
                <w:szCs w:val="24"/>
              </w:rPr>
            </w:pPr>
            <w:r w:rsidRPr="00EF66D0">
              <w:rPr>
                <w:rFonts w:cstheme="minorHAnsi"/>
                <w:color w:val="000000" w:themeColor="text1"/>
                <w:sz w:val="24"/>
                <w:szCs w:val="24"/>
              </w:rPr>
              <w:t>4.El sistema muestra la pantalla “gestión ventas”</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1F7EE7F" w14:textId="77777777" w:rsidR="00FF5A19" w:rsidRPr="00EF66D0" w:rsidRDefault="00FF5A19" w:rsidP="00ED67D5">
            <w:pPr>
              <w:spacing w:after="0"/>
              <w:rPr>
                <w:rFonts w:cstheme="minorHAnsi"/>
                <w:sz w:val="24"/>
                <w:szCs w:val="24"/>
              </w:rPr>
            </w:pPr>
            <w:r w:rsidRPr="00EF66D0">
              <w:rPr>
                <w:rFonts w:eastAsia="Calibri" w:cstheme="minorHAnsi"/>
                <w:color w:val="000000" w:themeColor="text1"/>
                <w:sz w:val="24"/>
                <w:szCs w:val="24"/>
              </w:rPr>
              <w:t xml:space="preserve"> </w:t>
            </w:r>
          </w:p>
        </w:tc>
      </w:tr>
      <w:tr w:rsidR="00FF5A19" w:rsidRPr="00EF66D0" w14:paraId="63F0BA28" w14:textId="77777777" w:rsidTr="3B849D88">
        <w:trPr>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4C5E632E" w14:textId="2CC21849" w:rsidR="00DB456E" w:rsidRPr="00EF66D0" w:rsidRDefault="00FF5A19" w:rsidP="00ED67D5">
            <w:pPr>
              <w:spacing w:after="0"/>
              <w:rPr>
                <w:rFonts w:cstheme="minorHAnsi"/>
                <w:color w:val="000000" w:themeColor="text1"/>
                <w:sz w:val="24"/>
                <w:szCs w:val="24"/>
              </w:rPr>
            </w:pPr>
            <w:r w:rsidRPr="00EF66D0">
              <w:rPr>
                <w:rFonts w:cstheme="minorHAnsi"/>
                <w:color w:val="000000" w:themeColor="text1"/>
                <w:sz w:val="24"/>
                <w:szCs w:val="24"/>
              </w:rPr>
              <w:t>5.El usuario selecciona la opción “</w:t>
            </w:r>
            <w:r w:rsidR="00DB456E" w:rsidRPr="00EF66D0">
              <w:rPr>
                <w:rFonts w:cstheme="minorHAnsi"/>
                <w:color w:val="000000" w:themeColor="text1"/>
                <w:sz w:val="24"/>
                <w:szCs w:val="24"/>
              </w:rPr>
              <w:t xml:space="preserve">nueva </w:t>
            </w:r>
            <w:r w:rsidRPr="00EF66D0">
              <w:rPr>
                <w:rFonts w:cstheme="minorHAnsi"/>
                <w:color w:val="000000" w:themeColor="text1"/>
                <w:sz w:val="24"/>
                <w:szCs w:val="24"/>
              </w:rPr>
              <w:t>venta”</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C0FC476" w14:textId="77777777" w:rsidR="00FF5A19" w:rsidRPr="00EF66D0" w:rsidRDefault="00FF5A19" w:rsidP="00ED67D5">
            <w:pPr>
              <w:spacing w:after="0"/>
              <w:rPr>
                <w:rFonts w:cstheme="minorHAnsi"/>
                <w:sz w:val="24"/>
                <w:szCs w:val="24"/>
              </w:rPr>
            </w:pPr>
            <w:r w:rsidRPr="00EF66D0">
              <w:rPr>
                <w:rFonts w:eastAsia="Calibri" w:cstheme="minorHAnsi"/>
                <w:color w:val="000000" w:themeColor="text1"/>
                <w:sz w:val="24"/>
                <w:szCs w:val="24"/>
              </w:rPr>
              <w:t xml:space="preserve"> </w:t>
            </w:r>
          </w:p>
        </w:tc>
      </w:tr>
      <w:tr w:rsidR="00401628" w:rsidRPr="00EF66D0" w14:paraId="7B127883" w14:textId="77777777" w:rsidTr="3B849D88">
        <w:trPr>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5BEF269E" w14:textId="3D51D74F" w:rsidR="00401628" w:rsidRPr="00EF66D0" w:rsidRDefault="00401628" w:rsidP="00401628">
            <w:pPr>
              <w:spacing w:after="0"/>
              <w:rPr>
                <w:rFonts w:cstheme="minorHAnsi"/>
                <w:color w:val="000000" w:themeColor="text1"/>
                <w:sz w:val="24"/>
                <w:szCs w:val="24"/>
              </w:rPr>
            </w:pPr>
            <w:r w:rsidRPr="00EF66D0">
              <w:rPr>
                <w:rFonts w:cstheme="minorHAnsi"/>
                <w:color w:val="000000" w:themeColor="text1"/>
                <w:sz w:val="24"/>
                <w:szCs w:val="24"/>
              </w:rPr>
              <w:t xml:space="preserve">6. el sistema muestra una ventana donde el </w:t>
            </w:r>
            <w:r w:rsidR="00792ED5" w:rsidRPr="00EF66D0">
              <w:rPr>
                <w:rFonts w:cstheme="minorHAnsi"/>
                <w:color w:val="000000" w:themeColor="text1"/>
                <w:sz w:val="24"/>
                <w:szCs w:val="24"/>
              </w:rPr>
              <w:t xml:space="preserve">usuario ingresara el DNI del cliente. </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0A95445" w14:textId="37E44569" w:rsidR="00401628" w:rsidRPr="00EF66D0" w:rsidRDefault="00A15884" w:rsidP="00ED67D5">
            <w:pPr>
              <w:spacing w:after="0"/>
              <w:rPr>
                <w:rFonts w:eastAsia="Calibri" w:cstheme="minorHAnsi"/>
                <w:color w:val="000000" w:themeColor="text1"/>
                <w:sz w:val="24"/>
                <w:szCs w:val="24"/>
              </w:rPr>
            </w:pPr>
            <w:r w:rsidRPr="00EF66D0">
              <w:rPr>
                <w:rFonts w:eastAsia="Calibri" w:cstheme="minorHAnsi"/>
                <w:color w:val="000000" w:themeColor="text1"/>
                <w:sz w:val="24"/>
                <w:szCs w:val="24"/>
              </w:rPr>
              <w:t>6.1 si el cliente no existe el sistema notificara al usuario</w:t>
            </w:r>
            <w:r w:rsidR="001E258A" w:rsidRPr="00EF66D0">
              <w:rPr>
                <w:rFonts w:eastAsia="Calibri" w:cstheme="minorHAnsi"/>
                <w:color w:val="000000" w:themeColor="text1"/>
                <w:sz w:val="24"/>
                <w:szCs w:val="24"/>
              </w:rPr>
              <w:t xml:space="preserve"> vuelve al paso 4</w:t>
            </w:r>
            <w:r w:rsidRPr="00EF66D0">
              <w:rPr>
                <w:rFonts w:eastAsia="Calibri" w:cstheme="minorHAnsi"/>
                <w:color w:val="000000" w:themeColor="text1"/>
                <w:sz w:val="24"/>
                <w:szCs w:val="24"/>
              </w:rPr>
              <w:t>.</w:t>
            </w:r>
          </w:p>
        </w:tc>
      </w:tr>
      <w:tr w:rsidR="00FF5A19" w:rsidRPr="00EF66D0" w14:paraId="725AAC3D" w14:textId="77777777" w:rsidTr="3B849D88">
        <w:trPr>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252281D3" w14:textId="017ABC9C" w:rsidR="00FF5A19" w:rsidRPr="00EF66D0" w:rsidRDefault="001E258A" w:rsidP="00ED67D5">
            <w:pPr>
              <w:spacing w:after="0"/>
              <w:rPr>
                <w:rFonts w:cstheme="minorHAnsi"/>
                <w:color w:val="000000" w:themeColor="text1"/>
                <w:sz w:val="24"/>
                <w:szCs w:val="24"/>
              </w:rPr>
            </w:pPr>
            <w:r w:rsidRPr="00EF66D0">
              <w:rPr>
                <w:rFonts w:cstheme="minorHAnsi"/>
                <w:color w:val="000000" w:themeColor="text1"/>
                <w:sz w:val="24"/>
                <w:szCs w:val="24"/>
              </w:rPr>
              <w:t>7</w:t>
            </w:r>
            <w:r w:rsidR="00FF5A19" w:rsidRPr="00EF66D0">
              <w:rPr>
                <w:rFonts w:cstheme="minorHAnsi"/>
                <w:color w:val="000000" w:themeColor="text1"/>
                <w:sz w:val="24"/>
                <w:szCs w:val="24"/>
              </w:rPr>
              <w:t>.</w:t>
            </w:r>
            <w:r w:rsidR="00CB77A1" w:rsidRPr="00EF66D0">
              <w:rPr>
                <w:rFonts w:cstheme="minorHAnsi"/>
                <w:color w:val="000000" w:themeColor="text1"/>
                <w:sz w:val="24"/>
                <w:szCs w:val="24"/>
              </w:rPr>
              <w:t xml:space="preserve">Si el cliente existe se podrá proseguir con la venta y el sistema llamara al caso de uso “búsqueda productos” </w:t>
            </w:r>
            <w:r w:rsidR="00A15884" w:rsidRPr="00EF66D0">
              <w:rPr>
                <w:rFonts w:cstheme="minorHAnsi"/>
                <w:color w:val="000000" w:themeColor="text1"/>
                <w:sz w:val="24"/>
                <w:szCs w:val="24"/>
              </w:rPr>
              <w:t>para listar los productos que están involucrados en la operación.</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7DB47B5" w14:textId="6E5A39D4" w:rsidR="00FF5A19" w:rsidRPr="00EF66D0" w:rsidRDefault="00FF5A19" w:rsidP="00ED67D5">
            <w:pPr>
              <w:spacing w:after="0"/>
              <w:rPr>
                <w:rFonts w:cstheme="minorHAnsi"/>
                <w:sz w:val="24"/>
                <w:szCs w:val="24"/>
              </w:rPr>
            </w:pPr>
            <w:r w:rsidRPr="00EF66D0">
              <w:rPr>
                <w:rFonts w:eastAsia="Calibri" w:cstheme="minorHAnsi"/>
                <w:color w:val="000000" w:themeColor="text1"/>
                <w:sz w:val="24"/>
                <w:szCs w:val="24"/>
              </w:rPr>
              <w:t xml:space="preserve"> </w:t>
            </w:r>
          </w:p>
        </w:tc>
      </w:tr>
      <w:tr w:rsidR="00FF5A19" w:rsidRPr="00EF66D0" w14:paraId="74F2E08A" w14:textId="77777777" w:rsidTr="3B849D88">
        <w:trPr>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1B8E96ED" w14:textId="6893D111" w:rsidR="00FF5A19" w:rsidRPr="00EF66D0" w:rsidRDefault="00BA579B" w:rsidP="00ED67D5">
            <w:pPr>
              <w:spacing w:after="0"/>
              <w:rPr>
                <w:rFonts w:cstheme="minorHAnsi"/>
                <w:color w:val="000000" w:themeColor="text1"/>
                <w:sz w:val="24"/>
                <w:szCs w:val="24"/>
              </w:rPr>
            </w:pPr>
            <w:r w:rsidRPr="00EF66D0">
              <w:rPr>
                <w:rFonts w:cstheme="minorHAnsi"/>
                <w:color w:val="000000" w:themeColor="text1"/>
                <w:sz w:val="24"/>
                <w:szCs w:val="24"/>
              </w:rPr>
              <w:lastRenderedPageBreak/>
              <w:t>8</w:t>
            </w:r>
            <w:r w:rsidR="00FF5A19" w:rsidRPr="00EF66D0">
              <w:rPr>
                <w:rFonts w:cstheme="minorHAnsi"/>
                <w:color w:val="000000" w:themeColor="text1"/>
                <w:sz w:val="24"/>
                <w:szCs w:val="24"/>
              </w:rPr>
              <w:t>.El usuario selecciona el producto deseado</w:t>
            </w:r>
            <w:r w:rsidR="006E745A" w:rsidRPr="00EF66D0">
              <w:rPr>
                <w:rFonts w:cstheme="minorHAnsi"/>
                <w:color w:val="000000" w:themeColor="text1"/>
                <w:sz w:val="24"/>
                <w:szCs w:val="24"/>
              </w:rPr>
              <w:t>,</w:t>
            </w:r>
            <w:r w:rsidR="00FF5A19" w:rsidRPr="00EF66D0">
              <w:rPr>
                <w:rFonts w:cstheme="minorHAnsi"/>
                <w:color w:val="000000" w:themeColor="text1"/>
                <w:sz w:val="24"/>
                <w:szCs w:val="24"/>
              </w:rPr>
              <w:t xml:space="preserve"> la cantidad a vender</w:t>
            </w:r>
            <w:r w:rsidR="006E745A" w:rsidRPr="00EF66D0">
              <w:rPr>
                <w:rFonts w:cstheme="minorHAnsi"/>
                <w:color w:val="000000" w:themeColor="text1"/>
                <w:sz w:val="24"/>
                <w:szCs w:val="24"/>
              </w:rPr>
              <w:t xml:space="preserve"> y presiona agregar línea</w:t>
            </w:r>
            <w:r w:rsidR="006144C7" w:rsidRPr="00EF66D0">
              <w:rPr>
                <w:rFonts w:cstheme="minorHAnsi"/>
                <w:color w:val="000000" w:themeColor="text1"/>
                <w:sz w:val="24"/>
                <w:szCs w:val="24"/>
              </w:rPr>
              <w:t>.</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840B1D4" w14:textId="6F7E94E9" w:rsidR="00FF5A19" w:rsidRPr="00EF66D0" w:rsidRDefault="00FF5A19" w:rsidP="00ED67D5">
            <w:pPr>
              <w:spacing w:after="0"/>
              <w:rPr>
                <w:rFonts w:cstheme="minorHAnsi"/>
                <w:sz w:val="24"/>
                <w:szCs w:val="24"/>
              </w:rPr>
            </w:pPr>
          </w:p>
        </w:tc>
      </w:tr>
      <w:tr w:rsidR="00FF5A19" w:rsidRPr="00EF66D0" w14:paraId="715880AD" w14:textId="77777777" w:rsidTr="3B849D88">
        <w:trPr>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249CF5C3" w14:textId="3A18B171" w:rsidR="00FF5A19" w:rsidRPr="00EF66D0" w:rsidRDefault="006144C7" w:rsidP="00ED67D5">
            <w:pPr>
              <w:rPr>
                <w:rFonts w:cstheme="minorHAnsi"/>
                <w:color w:val="000000" w:themeColor="text1"/>
                <w:sz w:val="24"/>
                <w:szCs w:val="24"/>
              </w:rPr>
            </w:pPr>
            <w:r w:rsidRPr="00EF66D0">
              <w:rPr>
                <w:rFonts w:cstheme="minorHAnsi"/>
                <w:color w:val="000000" w:themeColor="text1"/>
                <w:sz w:val="24"/>
                <w:szCs w:val="24"/>
              </w:rPr>
              <w:t>9</w:t>
            </w:r>
            <w:r w:rsidR="00FF5A19" w:rsidRPr="00EF66D0">
              <w:rPr>
                <w:rFonts w:cstheme="minorHAnsi"/>
                <w:color w:val="000000" w:themeColor="text1"/>
                <w:sz w:val="24"/>
                <w:szCs w:val="24"/>
              </w:rPr>
              <w:t>.</w:t>
            </w:r>
            <w:r w:rsidRPr="00EF66D0">
              <w:rPr>
                <w:rFonts w:cstheme="minorHAnsi"/>
                <w:color w:val="000000" w:themeColor="text1"/>
                <w:sz w:val="24"/>
                <w:szCs w:val="24"/>
              </w:rPr>
              <w:t xml:space="preserve"> el sistema agrega la línea y vuelve al paso 7.</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049FC15" w14:textId="062927C2" w:rsidR="00FF5A19" w:rsidRPr="00EF66D0" w:rsidRDefault="00FF5A19" w:rsidP="00ED67D5">
            <w:pPr>
              <w:spacing w:after="0" w:line="257" w:lineRule="auto"/>
              <w:rPr>
                <w:rFonts w:cstheme="minorHAnsi"/>
                <w:sz w:val="24"/>
                <w:szCs w:val="24"/>
              </w:rPr>
            </w:pPr>
            <w:r w:rsidRPr="00EF66D0">
              <w:rPr>
                <w:rFonts w:eastAsia="Calibri" w:cstheme="minorHAnsi"/>
                <w:color w:val="000000" w:themeColor="text1"/>
                <w:sz w:val="24"/>
                <w:szCs w:val="24"/>
              </w:rPr>
              <w:t xml:space="preserve">8.1 </w:t>
            </w:r>
            <w:r w:rsidR="00892C0A" w:rsidRPr="00EF66D0">
              <w:rPr>
                <w:rFonts w:eastAsia="Calibri" w:cstheme="minorHAnsi"/>
                <w:color w:val="000000" w:themeColor="text1"/>
                <w:sz w:val="24"/>
                <w:szCs w:val="24"/>
              </w:rPr>
              <w:t>si el usuario se equivoca podra eliminar una línea haciendo click sobre ella y presionando quitar línea.</w:t>
            </w:r>
          </w:p>
        </w:tc>
      </w:tr>
      <w:tr w:rsidR="001E5628" w:rsidRPr="00EF66D0" w14:paraId="38B4387F" w14:textId="77777777" w:rsidTr="3B849D88">
        <w:trPr>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68CD9E12" w14:textId="20FFF82A" w:rsidR="001E5628" w:rsidRPr="00EF66D0" w:rsidRDefault="001E5628" w:rsidP="00ED67D5">
            <w:pPr>
              <w:rPr>
                <w:rFonts w:cstheme="minorHAnsi"/>
                <w:color w:val="000000" w:themeColor="text1"/>
                <w:sz w:val="24"/>
                <w:szCs w:val="24"/>
              </w:rPr>
            </w:pPr>
            <w:r w:rsidRPr="00EF66D0">
              <w:rPr>
                <w:rFonts w:cstheme="minorHAnsi"/>
                <w:sz w:val="24"/>
                <w:szCs w:val="24"/>
              </w:rPr>
              <w:t>10. si el usuario ya termino de cargar los productos selecciona la opción “Cerrar ticket”</w:t>
            </w:r>
            <w:r w:rsidR="00A2467B" w:rsidRPr="00EF66D0">
              <w:rPr>
                <w:rFonts w:cstheme="minorHAnsi"/>
                <w:sz w:val="24"/>
                <w:szCs w:val="24"/>
              </w:rPr>
              <w:t>.</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335F993" w14:textId="3B29285C" w:rsidR="001E5628" w:rsidRPr="00EF66D0" w:rsidRDefault="00BC6112" w:rsidP="00ED67D5">
            <w:pPr>
              <w:spacing w:after="0" w:line="257" w:lineRule="auto"/>
              <w:rPr>
                <w:rFonts w:eastAsia="Calibri" w:cstheme="minorHAnsi"/>
                <w:color w:val="000000" w:themeColor="text1"/>
                <w:sz w:val="24"/>
                <w:szCs w:val="24"/>
              </w:rPr>
            </w:pPr>
            <w:r w:rsidRPr="00EF66D0">
              <w:rPr>
                <w:rFonts w:eastAsia="Calibri" w:cstheme="minorHAnsi"/>
                <w:color w:val="000000" w:themeColor="text1"/>
                <w:sz w:val="24"/>
                <w:szCs w:val="24"/>
              </w:rPr>
              <w:t>10.1 si el usuario desea cancelar la venta presiona la opción cancelar y toda la información será borrada.</w:t>
            </w:r>
          </w:p>
        </w:tc>
      </w:tr>
      <w:tr w:rsidR="00A2467B" w:rsidRPr="00EF66D0" w14:paraId="1BE5D09B" w14:textId="77777777" w:rsidTr="3B849D88">
        <w:trPr>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32183B87" w14:textId="0ED23CD0" w:rsidR="00A2467B" w:rsidRPr="00EF66D0" w:rsidRDefault="00A2467B" w:rsidP="00ED67D5">
            <w:pPr>
              <w:rPr>
                <w:rFonts w:cstheme="minorHAnsi"/>
                <w:sz w:val="24"/>
                <w:szCs w:val="24"/>
              </w:rPr>
            </w:pPr>
            <w:r w:rsidRPr="00EF66D0">
              <w:rPr>
                <w:rFonts w:cstheme="minorHAnsi"/>
                <w:sz w:val="24"/>
                <w:szCs w:val="24"/>
              </w:rPr>
              <w:t xml:space="preserve">11. </w:t>
            </w:r>
            <w:r w:rsidR="00F140FA" w:rsidRPr="00EF66D0">
              <w:rPr>
                <w:rFonts w:cstheme="minorHAnsi"/>
                <w:sz w:val="24"/>
                <w:szCs w:val="24"/>
              </w:rPr>
              <w:t>S</w:t>
            </w:r>
            <w:r w:rsidRPr="00EF66D0">
              <w:rPr>
                <w:rFonts w:cstheme="minorHAnsi"/>
                <w:sz w:val="24"/>
                <w:szCs w:val="24"/>
              </w:rPr>
              <w:t>i el pago es en efectivo</w:t>
            </w:r>
            <w:r w:rsidR="00F140FA" w:rsidRPr="00EF66D0">
              <w:rPr>
                <w:rFonts w:cstheme="minorHAnsi"/>
                <w:sz w:val="24"/>
                <w:szCs w:val="24"/>
              </w:rPr>
              <w:t>, la caja debe estar establecida y abierta. Una vez confirmado el sistema abre el .pdf del ticket de la venta</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660A9C6" w14:textId="41D3A6DA" w:rsidR="00A2467B" w:rsidRPr="00EF66D0" w:rsidRDefault="3B849D88" w:rsidP="00ED67D5">
            <w:pPr>
              <w:spacing w:after="0" w:line="257" w:lineRule="auto"/>
              <w:rPr>
                <w:rFonts w:eastAsia="Calibri" w:cstheme="minorHAnsi"/>
                <w:color w:val="000000" w:themeColor="text1"/>
                <w:sz w:val="24"/>
                <w:szCs w:val="24"/>
              </w:rPr>
            </w:pPr>
            <w:r w:rsidRPr="00EF66D0">
              <w:rPr>
                <w:rFonts w:eastAsia="Calibri" w:cstheme="minorHAnsi"/>
                <w:color w:val="000000" w:themeColor="text1"/>
                <w:sz w:val="24"/>
                <w:szCs w:val="24"/>
              </w:rPr>
              <w:t>11.1 la caja no está establecida el sistema llama al caso de uso “establecer caja”.</w:t>
            </w:r>
          </w:p>
          <w:p w14:paraId="66B07E2F" w14:textId="7619C6F3" w:rsidR="00F140FA" w:rsidRPr="00EF66D0" w:rsidRDefault="00F140FA" w:rsidP="00ED67D5">
            <w:pPr>
              <w:spacing w:after="0" w:line="257" w:lineRule="auto"/>
              <w:rPr>
                <w:rFonts w:eastAsia="Calibri" w:cstheme="minorHAnsi"/>
                <w:color w:val="000000" w:themeColor="text1"/>
                <w:sz w:val="24"/>
                <w:szCs w:val="24"/>
              </w:rPr>
            </w:pPr>
            <w:r w:rsidRPr="00EF66D0">
              <w:rPr>
                <w:rFonts w:eastAsia="Calibri" w:cstheme="minorHAnsi"/>
                <w:color w:val="000000" w:themeColor="text1"/>
                <w:sz w:val="24"/>
                <w:szCs w:val="24"/>
              </w:rPr>
              <w:t xml:space="preserve">11.2 vuelve al paso </w:t>
            </w:r>
            <w:r w:rsidR="00814A61" w:rsidRPr="00EF66D0">
              <w:rPr>
                <w:rFonts w:eastAsia="Calibri" w:cstheme="minorHAnsi"/>
                <w:color w:val="000000" w:themeColor="text1"/>
                <w:sz w:val="24"/>
                <w:szCs w:val="24"/>
              </w:rPr>
              <w:t>10.</w:t>
            </w:r>
          </w:p>
        </w:tc>
      </w:tr>
      <w:tr w:rsidR="00004378" w:rsidRPr="00EF66D0" w14:paraId="30EAE012" w14:textId="77777777" w:rsidTr="3B849D88">
        <w:trPr>
          <w:trHeight w:val="300"/>
        </w:trPr>
        <w:tc>
          <w:tcPr>
            <w:tcW w:w="84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54205F1" w14:textId="27EF3891" w:rsidR="00004378" w:rsidRPr="00EF66D0" w:rsidRDefault="3B849D88" w:rsidP="3B849D88">
            <w:pPr>
              <w:spacing w:after="0" w:line="257" w:lineRule="auto"/>
              <w:rPr>
                <w:rFonts w:cstheme="minorHAnsi"/>
                <w:b/>
                <w:bCs/>
                <w:sz w:val="24"/>
                <w:szCs w:val="24"/>
              </w:rPr>
            </w:pPr>
            <w:r w:rsidRPr="00EF66D0">
              <w:rPr>
                <w:rFonts w:cstheme="minorHAnsi"/>
                <w:b/>
                <w:bCs/>
                <w:sz w:val="24"/>
                <w:szCs w:val="24"/>
              </w:rPr>
              <w:t>VER HISTORIAL VENTAS</w:t>
            </w:r>
          </w:p>
        </w:tc>
      </w:tr>
      <w:tr w:rsidR="00004378" w:rsidRPr="00EF66D0" w14:paraId="0ADD3419" w14:textId="77777777" w:rsidTr="3B849D88">
        <w:trPr>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54B4C059" w14:textId="39CDF4A6" w:rsidR="00004378" w:rsidRPr="00EF66D0" w:rsidRDefault="00004378">
            <w:pPr>
              <w:pStyle w:val="Prrafodelista"/>
              <w:numPr>
                <w:ilvl w:val="0"/>
                <w:numId w:val="71"/>
              </w:numPr>
              <w:rPr>
                <w:rFonts w:cstheme="minorHAnsi"/>
                <w:sz w:val="24"/>
                <w:szCs w:val="24"/>
              </w:rPr>
            </w:pPr>
            <w:r w:rsidRPr="00EF66D0">
              <w:rPr>
                <w:rFonts w:cstheme="minorHAnsi"/>
                <w:sz w:val="24"/>
                <w:szCs w:val="24"/>
              </w:rPr>
              <w:t>El usuario selecciona la opción “historial ventas”</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543F365" w14:textId="77777777" w:rsidR="00004378" w:rsidRPr="00EF66D0" w:rsidRDefault="00004378" w:rsidP="00ED67D5">
            <w:pPr>
              <w:spacing w:after="0" w:line="257" w:lineRule="auto"/>
              <w:rPr>
                <w:rFonts w:eastAsia="Calibri" w:cstheme="minorHAnsi"/>
                <w:color w:val="000000" w:themeColor="text1"/>
                <w:sz w:val="24"/>
                <w:szCs w:val="24"/>
              </w:rPr>
            </w:pPr>
          </w:p>
        </w:tc>
      </w:tr>
      <w:tr w:rsidR="00004378" w:rsidRPr="00EF66D0" w14:paraId="4E1E87DF" w14:textId="77777777" w:rsidTr="3B849D88">
        <w:trPr>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744E8B40" w14:textId="693EDDC1" w:rsidR="00004378" w:rsidRPr="00EF66D0" w:rsidRDefault="00004378">
            <w:pPr>
              <w:pStyle w:val="Prrafodelista"/>
              <w:numPr>
                <w:ilvl w:val="0"/>
                <w:numId w:val="71"/>
              </w:numPr>
              <w:rPr>
                <w:rFonts w:cstheme="minorHAnsi"/>
                <w:sz w:val="24"/>
                <w:szCs w:val="24"/>
              </w:rPr>
            </w:pPr>
            <w:r w:rsidRPr="00EF66D0">
              <w:rPr>
                <w:rFonts w:cstheme="minorHAnsi"/>
                <w:sz w:val="24"/>
                <w:szCs w:val="24"/>
              </w:rPr>
              <w:t>El sistema abre la pantalla “historial ventas”</w:t>
            </w:r>
            <w:r w:rsidR="00C73CAB" w:rsidRPr="00EF66D0">
              <w:rPr>
                <w:rFonts w:cstheme="minorHAnsi"/>
                <w:sz w:val="24"/>
                <w:szCs w:val="24"/>
              </w:rPr>
              <w:t xml:space="preserve"> con los registros de ventas.</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44109B8" w14:textId="32A8DD03" w:rsidR="00004378" w:rsidRPr="00EF66D0" w:rsidRDefault="00F50517" w:rsidP="00ED67D5">
            <w:pPr>
              <w:spacing w:after="0" w:line="257" w:lineRule="auto"/>
              <w:rPr>
                <w:rFonts w:eastAsia="Calibri" w:cstheme="minorHAnsi"/>
                <w:color w:val="000000" w:themeColor="text1"/>
                <w:sz w:val="24"/>
                <w:szCs w:val="24"/>
              </w:rPr>
            </w:pPr>
            <w:r w:rsidRPr="00EF66D0">
              <w:rPr>
                <w:rFonts w:eastAsia="Calibri" w:cstheme="minorHAnsi"/>
                <w:color w:val="000000" w:themeColor="text1"/>
                <w:sz w:val="24"/>
                <w:szCs w:val="24"/>
              </w:rPr>
              <w:t>2.1 si no hay ventas realizadas el sistema no carga la tabla con los registros de las ventas</w:t>
            </w:r>
            <w:r w:rsidR="00C73CAB" w:rsidRPr="00EF66D0">
              <w:rPr>
                <w:rFonts w:eastAsia="Calibri" w:cstheme="minorHAnsi"/>
                <w:color w:val="000000" w:themeColor="text1"/>
                <w:sz w:val="24"/>
                <w:szCs w:val="24"/>
              </w:rPr>
              <w:t>.</w:t>
            </w:r>
          </w:p>
        </w:tc>
      </w:tr>
      <w:tr w:rsidR="00C73CAB" w:rsidRPr="00EF66D0" w14:paraId="24B5B072" w14:textId="77777777" w:rsidTr="3B849D88">
        <w:trPr>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6DD09207" w14:textId="19F559F1" w:rsidR="00C73CAB" w:rsidRPr="00EF66D0" w:rsidRDefault="00C73CAB">
            <w:pPr>
              <w:pStyle w:val="Prrafodelista"/>
              <w:numPr>
                <w:ilvl w:val="0"/>
                <w:numId w:val="71"/>
              </w:numPr>
              <w:rPr>
                <w:rFonts w:cstheme="minorHAnsi"/>
                <w:sz w:val="24"/>
                <w:szCs w:val="24"/>
              </w:rPr>
            </w:pPr>
            <w:r w:rsidRPr="00EF66D0">
              <w:rPr>
                <w:rFonts w:cstheme="minorHAnsi"/>
                <w:sz w:val="24"/>
                <w:szCs w:val="24"/>
              </w:rPr>
              <w:t>E</w:t>
            </w:r>
            <w:r w:rsidR="003E5D76" w:rsidRPr="00EF66D0">
              <w:rPr>
                <w:rFonts w:cstheme="minorHAnsi"/>
                <w:sz w:val="24"/>
                <w:szCs w:val="24"/>
              </w:rPr>
              <w:t>l usuario selecciona un registro y presiona ver detalle.</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57F037C" w14:textId="77777777" w:rsidR="00C73CAB" w:rsidRPr="00EF66D0" w:rsidRDefault="00C73CAB" w:rsidP="00ED67D5">
            <w:pPr>
              <w:spacing w:after="0" w:line="257" w:lineRule="auto"/>
              <w:rPr>
                <w:rFonts w:eastAsia="Calibri" w:cstheme="minorHAnsi"/>
                <w:color w:val="000000" w:themeColor="text1"/>
                <w:sz w:val="24"/>
                <w:szCs w:val="24"/>
              </w:rPr>
            </w:pPr>
          </w:p>
        </w:tc>
      </w:tr>
      <w:tr w:rsidR="003E5D76" w:rsidRPr="00EF66D0" w14:paraId="25362F9B" w14:textId="77777777" w:rsidTr="3B849D88">
        <w:trPr>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5D0C949D" w14:textId="2A1E9544" w:rsidR="003E5D76" w:rsidRPr="00EF66D0" w:rsidRDefault="003E5D76">
            <w:pPr>
              <w:pStyle w:val="Prrafodelista"/>
              <w:numPr>
                <w:ilvl w:val="0"/>
                <w:numId w:val="71"/>
              </w:numPr>
              <w:rPr>
                <w:rFonts w:cstheme="minorHAnsi"/>
                <w:sz w:val="24"/>
                <w:szCs w:val="24"/>
              </w:rPr>
            </w:pPr>
            <w:r w:rsidRPr="00EF66D0">
              <w:rPr>
                <w:rFonts w:cstheme="minorHAnsi"/>
                <w:sz w:val="24"/>
                <w:szCs w:val="24"/>
              </w:rPr>
              <w:t>El sistema muestra un archivo .pdf con los datos de la venta.</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6AE3BBA" w14:textId="12991C26" w:rsidR="003E5D76" w:rsidRPr="00EF66D0" w:rsidRDefault="003E5D76" w:rsidP="00ED67D5">
            <w:pPr>
              <w:spacing w:after="0" w:line="257" w:lineRule="auto"/>
              <w:rPr>
                <w:rFonts w:eastAsia="Calibri" w:cstheme="minorHAnsi"/>
                <w:color w:val="000000" w:themeColor="text1"/>
                <w:sz w:val="24"/>
                <w:szCs w:val="24"/>
              </w:rPr>
            </w:pPr>
            <w:r w:rsidRPr="00EF66D0">
              <w:rPr>
                <w:rFonts w:eastAsia="Calibri" w:cstheme="minorHAnsi"/>
                <w:color w:val="000000" w:themeColor="text1"/>
                <w:sz w:val="24"/>
                <w:szCs w:val="24"/>
              </w:rPr>
              <w:t>4.1 si el archivo .pdf relacionado a la venta fue eliminado o modificado no se podra abrir y el sistema lo notificara.</w:t>
            </w:r>
          </w:p>
        </w:tc>
      </w:tr>
    </w:tbl>
    <w:p w14:paraId="7D4B5480" w14:textId="77777777" w:rsidR="00FF5A19" w:rsidRPr="00EF66D0" w:rsidRDefault="00FF5A19" w:rsidP="00FF5A19">
      <w:pPr>
        <w:spacing w:line="257" w:lineRule="auto"/>
        <w:rPr>
          <w:rFonts w:eastAsia="Calibri" w:cstheme="minorHAnsi"/>
          <w:color w:val="000000" w:themeColor="text1"/>
          <w:sz w:val="24"/>
          <w:szCs w:val="24"/>
        </w:rPr>
      </w:pPr>
      <w:r w:rsidRPr="00EF66D0">
        <w:rPr>
          <w:rFonts w:eastAsia="Calibri" w:cstheme="minorHAnsi"/>
          <w:sz w:val="24"/>
          <w:szCs w:val="24"/>
        </w:rPr>
        <w:t xml:space="preserve"> </w:t>
      </w:r>
      <w:r w:rsidRPr="00EF66D0">
        <w:rPr>
          <w:rFonts w:eastAsia="Calibri" w:cstheme="minorHAnsi"/>
          <w:color w:val="000000" w:themeColor="text1"/>
          <w:sz w:val="24"/>
          <w:szCs w:val="24"/>
        </w:rPr>
        <w:t xml:space="preserve"> </w:t>
      </w:r>
    </w:p>
    <w:p w14:paraId="4DF5BC11" w14:textId="77777777" w:rsidR="00FF5A19" w:rsidRPr="00EF66D0" w:rsidRDefault="00FF5A19" w:rsidP="00FF5A19">
      <w:pPr>
        <w:spacing w:line="257" w:lineRule="auto"/>
        <w:rPr>
          <w:rFonts w:eastAsia="Calibri" w:cstheme="minorHAnsi"/>
          <w:color w:val="000000" w:themeColor="text1"/>
          <w:sz w:val="24"/>
          <w:szCs w:val="24"/>
        </w:rPr>
      </w:pPr>
    </w:p>
    <w:tbl>
      <w:tblPr>
        <w:tblW w:w="1272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230"/>
        <w:gridCol w:w="4245"/>
        <w:gridCol w:w="4245"/>
      </w:tblGrid>
      <w:tr w:rsidR="00FF5A19" w:rsidRPr="00EF66D0" w14:paraId="215A7489" w14:textId="77777777" w:rsidTr="009E1BD5">
        <w:trPr>
          <w:gridAfter w:val="1"/>
          <w:wAfter w:w="4245" w:type="dxa"/>
          <w:trHeight w:val="300"/>
        </w:trPr>
        <w:tc>
          <w:tcPr>
            <w:tcW w:w="84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73CC4E5" w14:textId="77777777" w:rsidR="00FF5A19" w:rsidRPr="00EF66D0" w:rsidRDefault="00FF5A19" w:rsidP="00ED67D5">
            <w:pPr>
              <w:spacing w:after="0"/>
              <w:rPr>
                <w:rFonts w:cstheme="minorHAnsi"/>
                <w:sz w:val="24"/>
                <w:szCs w:val="24"/>
              </w:rPr>
            </w:pPr>
            <w:r w:rsidRPr="00EF66D0">
              <w:rPr>
                <w:rFonts w:eastAsia="Calibri" w:cstheme="minorHAnsi"/>
                <w:b/>
                <w:bCs/>
                <w:color w:val="000000" w:themeColor="text1"/>
                <w:sz w:val="24"/>
                <w:szCs w:val="24"/>
              </w:rPr>
              <w:t xml:space="preserve"> GESTION CAJA</w:t>
            </w:r>
          </w:p>
        </w:tc>
      </w:tr>
      <w:tr w:rsidR="00FF5A19" w:rsidRPr="00EF66D0" w14:paraId="7D5540F2" w14:textId="77777777" w:rsidTr="009E1BD5">
        <w:trPr>
          <w:gridAfter w:val="1"/>
          <w:wAfter w:w="4245" w:type="dxa"/>
          <w:trHeight w:val="300"/>
        </w:trPr>
        <w:tc>
          <w:tcPr>
            <w:tcW w:w="84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358277" w14:textId="3D4EE8D0" w:rsidR="00FF5A19" w:rsidRPr="00EF66D0" w:rsidRDefault="00FF5A19" w:rsidP="00ED67D5">
            <w:pPr>
              <w:spacing w:after="0"/>
              <w:rPr>
                <w:rFonts w:cstheme="minorHAnsi"/>
                <w:sz w:val="24"/>
                <w:szCs w:val="24"/>
              </w:rPr>
            </w:pPr>
            <w:r w:rsidRPr="00EF66D0">
              <w:rPr>
                <w:rFonts w:eastAsia="Calibri" w:cstheme="minorHAnsi"/>
                <w:b/>
                <w:bCs/>
                <w:color w:val="000000" w:themeColor="text1"/>
                <w:sz w:val="24"/>
                <w:szCs w:val="24"/>
              </w:rPr>
              <w:t>Descripción:</w:t>
            </w:r>
            <w:r w:rsidRPr="00EF66D0">
              <w:rPr>
                <w:rFonts w:eastAsia="Calibri" w:cstheme="minorHAnsi"/>
                <w:color w:val="000000" w:themeColor="text1"/>
                <w:sz w:val="24"/>
                <w:szCs w:val="24"/>
              </w:rPr>
              <w:t xml:space="preserve"> Este caso de uso permite al administrador ver los movimientos de la caja</w:t>
            </w:r>
            <w:r w:rsidR="00BC6112" w:rsidRPr="00EF66D0">
              <w:rPr>
                <w:rFonts w:eastAsia="Calibri" w:cstheme="minorHAnsi"/>
                <w:color w:val="000000" w:themeColor="text1"/>
                <w:sz w:val="24"/>
                <w:szCs w:val="24"/>
              </w:rPr>
              <w:t xml:space="preserve"> como también administrar la apertura, cierre y establecimiento de la misma</w:t>
            </w:r>
            <w:r w:rsidRPr="00EF66D0">
              <w:rPr>
                <w:rFonts w:eastAsia="Calibri" w:cstheme="minorHAnsi"/>
                <w:color w:val="000000" w:themeColor="text1"/>
                <w:sz w:val="24"/>
                <w:szCs w:val="24"/>
              </w:rPr>
              <w:t>.</w:t>
            </w:r>
          </w:p>
          <w:p w14:paraId="6DDAC8C6" w14:textId="77777777" w:rsidR="00FF5A19" w:rsidRPr="00EF66D0" w:rsidRDefault="00FF5A19" w:rsidP="00ED67D5">
            <w:pPr>
              <w:spacing w:after="0"/>
              <w:rPr>
                <w:rFonts w:cstheme="minorHAnsi"/>
                <w:sz w:val="24"/>
                <w:szCs w:val="24"/>
              </w:rPr>
            </w:pPr>
            <w:r w:rsidRPr="00EF66D0">
              <w:rPr>
                <w:rFonts w:eastAsia="Calibri" w:cstheme="minorHAnsi"/>
                <w:color w:val="000000" w:themeColor="text1"/>
                <w:sz w:val="24"/>
                <w:szCs w:val="24"/>
              </w:rPr>
              <w:t xml:space="preserve"> </w:t>
            </w:r>
          </w:p>
        </w:tc>
      </w:tr>
      <w:tr w:rsidR="00FF5A19" w:rsidRPr="00EF66D0" w14:paraId="0491861F" w14:textId="77777777" w:rsidTr="009E1BD5">
        <w:trPr>
          <w:gridAfter w:val="1"/>
          <w:wAfter w:w="4245" w:type="dxa"/>
          <w:trHeight w:val="300"/>
        </w:trPr>
        <w:tc>
          <w:tcPr>
            <w:tcW w:w="84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A98F35" w14:textId="77777777" w:rsidR="00FF5A19" w:rsidRPr="00EF66D0" w:rsidRDefault="00FF5A19" w:rsidP="00ED67D5">
            <w:pPr>
              <w:spacing w:after="0"/>
              <w:rPr>
                <w:rFonts w:cstheme="minorHAnsi"/>
                <w:sz w:val="24"/>
                <w:szCs w:val="24"/>
              </w:rPr>
            </w:pPr>
            <w:r w:rsidRPr="00EF66D0">
              <w:rPr>
                <w:rFonts w:eastAsia="Calibri" w:cstheme="minorHAnsi"/>
                <w:b/>
                <w:bCs/>
                <w:color w:val="000000" w:themeColor="text1"/>
                <w:sz w:val="24"/>
                <w:szCs w:val="24"/>
              </w:rPr>
              <w:t>Actores:</w:t>
            </w:r>
            <w:r w:rsidRPr="00EF66D0">
              <w:rPr>
                <w:rFonts w:eastAsia="Calibri" w:cstheme="minorHAnsi"/>
                <w:color w:val="000000" w:themeColor="text1"/>
                <w:sz w:val="24"/>
                <w:szCs w:val="24"/>
              </w:rPr>
              <w:t xml:space="preserve"> Administrador, empleado</w:t>
            </w:r>
          </w:p>
          <w:p w14:paraId="65E7B181" w14:textId="77777777" w:rsidR="00FF5A19" w:rsidRPr="00EF66D0" w:rsidRDefault="00FF5A19" w:rsidP="00ED67D5">
            <w:pPr>
              <w:spacing w:after="0"/>
              <w:rPr>
                <w:rFonts w:cstheme="minorHAnsi"/>
                <w:sz w:val="24"/>
                <w:szCs w:val="24"/>
              </w:rPr>
            </w:pPr>
            <w:r w:rsidRPr="00EF66D0">
              <w:rPr>
                <w:rFonts w:eastAsia="Calibri" w:cstheme="minorHAnsi"/>
                <w:color w:val="000000" w:themeColor="text1"/>
                <w:sz w:val="24"/>
                <w:szCs w:val="24"/>
              </w:rPr>
              <w:t xml:space="preserve"> </w:t>
            </w:r>
          </w:p>
        </w:tc>
      </w:tr>
      <w:tr w:rsidR="009E1BD5" w:rsidRPr="00EF66D0" w14:paraId="1C64E047" w14:textId="75982644" w:rsidTr="009E1BD5">
        <w:trPr>
          <w:trHeight w:val="300"/>
        </w:trPr>
        <w:tc>
          <w:tcPr>
            <w:tcW w:w="84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B9FCC13" w14:textId="629C85EE" w:rsidR="009E1BD5" w:rsidRPr="00EF66D0" w:rsidRDefault="009E1BD5" w:rsidP="009E1BD5">
            <w:pPr>
              <w:rPr>
                <w:rFonts w:eastAsia="Calibri" w:cstheme="minorHAnsi"/>
                <w:b/>
                <w:bCs/>
                <w:color w:val="000000" w:themeColor="text1"/>
                <w:sz w:val="24"/>
                <w:szCs w:val="24"/>
              </w:rPr>
            </w:pPr>
            <w:r w:rsidRPr="00EF66D0">
              <w:rPr>
                <w:rFonts w:cstheme="minorHAnsi"/>
                <w:b/>
                <w:bCs/>
                <w:color w:val="000000" w:themeColor="text1"/>
                <w:sz w:val="24"/>
                <w:szCs w:val="24"/>
              </w:rPr>
              <w:t>ESTABLECER CAJA</w:t>
            </w:r>
          </w:p>
        </w:tc>
        <w:tc>
          <w:tcPr>
            <w:tcW w:w="4245" w:type="dxa"/>
            <w:vAlign w:val="center"/>
          </w:tcPr>
          <w:p w14:paraId="6900E6A0" w14:textId="77777777" w:rsidR="009E1BD5" w:rsidRPr="00EF66D0" w:rsidRDefault="009E1BD5" w:rsidP="009E1BD5">
            <w:pPr>
              <w:rPr>
                <w:rFonts w:cstheme="minorHAnsi"/>
                <w:sz w:val="24"/>
                <w:szCs w:val="24"/>
              </w:rPr>
            </w:pPr>
          </w:p>
        </w:tc>
      </w:tr>
      <w:tr w:rsidR="00B30BAF" w:rsidRPr="00EF66D0" w14:paraId="031E6FD5" w14:textId="77777777" w:rsidTr="009E1BD5">
        <w:trPr>
          <w:gridAfter w:val="1"/>
          <w:wAfter w:w="4245" w:type="dxa"/>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01343BBA" w14:textId="53041CA1" w:rsidR="00B30BAF" w:rsidRPr="00EF66D0" w:rsidRDefault="00B30BAF">
            <w:pPr>
              <w:pStyle w:val="Prrafodelista"/>
              <w:numPr>
                <w:ilvl w:val="0"/>
                <w:numId w:val="72"/>
              </w:numPr>
              <w:spacing w:after="0"/>
              <w:rPr>
                <w:rFonts w:cstheme="minorHAnsi"/>
                <w:color w:val="000000" w:themeColor="text1"/>
                <w:sz w:val="24"/>
                <w:szCs w:val="24"/>
              </w:rPr>
            </w:pPr>
            <w:r w:rsidRPr="00EF66D0">
              <w:rPr>
                <w:rFonts w:eastAsia="Times New Roman" w:cstheme="minorHAnsi"/>
                <w:color w:val="000000" w:themeColor="text1"/>
                <w:sz w:val="24"/>
                <w:szCs w:val="24"/>
                <w:lang w:eastAsia="es-AR"/>
              </w:rPr>
              <w:t>El usuario administrador llama al caso de uso inicio de sesión.</w:t>
            </w:r>
          </w:p>
        </w:tc>
        <w:tc>
          <w:tcPr>
            <w:tcW w:w="4245" w:type="dxa"/>
            <w:tcBorders>
              <w:top w:val="nil"/>
              <w:left w:val="single" w:sz="8" w:space="0" w:color="000000" w:themeColor="text1"/>
              <w:bottom w:val="single" w:sz="8" w:space="0" w:color="000000" w:themeColor="text1"/>
              <w:right w:val="single" w:sz="8" w:space="0" w:color="000000" w:themeColor="text1"/>
            </w:tcBorders>
            <w:vAlign w:val="center"/>
          </w:tcPr>
          <w:p w14:paraId="4BE3F442" w14:textId="77777777" w:rsidR="00B30BAF" w:rsidRPr="00EF66D0" w:rsidRDefault="00B30BAF" w:rsidP="009E1BD5">
            <w:pPr>
              <w:spacing w:after="0"/>
              <w:rPr>
                <w:rFonts w:cstheme="minorHAnsi"/>
                <w:sz w:val="24"/>
                <w:szCs w:val="24"/>
              </w:rPr>
            </w:pPr>
          </w:p>
        </w:tc>
      </w:tr>
      <w:tr w:rsidR="009E1BD5" w:rsidRPr="00EF66D0" w14:paraId="0E8EC37C" w14:textId="77777777" w:rsidTr="009E1BD5">
        <w:trPr>
          <w:gridAfter w:val="1"/>
          <w:wAfter w:w="4245" w:type="dxa"/>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2DB4A8F1" w14:textId="2F6C3FEA" w:rsidR="009E1BD5" w:rsidRPr="00EF66D0" w:rsidRDefault="009E1BD5">
            <w:pPr>
              <w:pStyle w:val="Prrafodelista"/>
              <w:numPr>
                <w:ilvl w:val="0"/>
                <w:numId w:val="72"/>
              </w:numPr>
              <w:spacing w:after="0"/>
              <w:rPr>
                <w:rFonts w:cstheme="minorHAnsi"/>
                <w:sz w:val="24"/>
                <w:szCs w:val="24"/>
              </w:rPr>
            </w:pPr>
            <w:r w:rsidRPr="00EF66D0">
              <w:rPr>
                <w:rFonts w:cstheme="minorHAnsi"/>
                <w:color w:val="000000" w:themeColor="text1"/>
                <w:sz w:val="24"/>
                <w:szCs w:val="24"/>
              </w:rPr>
              <w:lastRenderedPageBreak/>
              <w:t>El usuario selecciona la opción “</w:t>
            </w:r>
            <w:r w:rsidR="00A831EE" w:rsidRPr="00EF66D0">
              <w:rPr>
                <w:rFonts w:cstheme="minorHAnsi"/>
                <w:color w:val="000000" w:themeColor="text1"/>
                <w:sz w:val="24"/>
                <w:szCs w:val="24"/>
              </w:rPr>
              <w:t>Gestión de caja” y la sub opción “</w:t>
            </w:r>
            <w:r w:rsidRPr="00EF66D0">
              <w:rPr>
                <w:rFonts w:cstheme="minorHAnsi"/>
                <w:color w:val="000000" w:themeColor="text1"/>
                <w:sz w:val="24"/>
                <w:szCs w:val="24"/>
              </w:rPr>
              <w:t xml:space="preserve">establecer caja” </w:t>
            </w:r>
          </w:p>
        </w:tc>
        <w:tc>
          <w:tcPr>
            <w:tcW w:w="4245" w:type="dxa"/>
            <w:tcBorders>
              <w:top w:val="nil"/>
              <w:left w:val="single" w:sz="8" w:space="0" w:color="000000" w:themeColor="text1"/>
              <w:bottom w:val="single" w:sz="8" w:space="0" w:color="000000" w:themeColor="text1"/>
              <w:right w:val="single" w:sz="8" w:space="0" w:color="000000" w:themeColor="text1"/>
            </w:tcBorders>
            <w:vAlign w:val="center"/>
          </w:tcPr>
          <w:p w14:paraId="5B52B24B" w14:textId="692A14A5" w:rsidR="009E1BD5" w:rsidRPr="00EF66D0" w:rsidRDefault="009E1BD5" w:rsidP="009E1BD5">
            <w:pPr>
              <w:spacing w:after="0"/>
              <w:rPr>
                <w:rFonts w:cstheme="minorHAnsi"/>
                <w:sz w:val="24"/>
                <w:szCs w:val="24"/>
              </w:rPr>
            </w:pPr>
          </w:p>
        </w:tc>
      </w:tr>
      <w:tr w:rsidR="009E1BD5" w:rsidRPr="00EF66D0" w14:paraId="3C7C3785" w14:textId="77777777" w:rsidTr="009E1BD5">
        <w:trPr>
          <w:gridAfter w:val="1"/>
          <w:wAfter w:w="4245" w:type="dxa"/>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15EE3687" w14:textId="700EC73D" w:rsidR="009E1BD5" w:rsidRPr="00EF66D0" w:rsidRDefault="009E1BD5">
            <w:pPr>
              <w:pStyle w:val="Prrafodelista"/>
              <w:numPr>
                <w:ilvl w:val="0"/>
                <w:numId w:val="72"/>
              </w:numPr>
              <w:spacing w:after="0"/>
              <w:rPr>
                <w:rFonts w:cstheme="minorHAnsi"/>
                <w:color w:val="000000" w:themeColor="text1"/>
                <w:sz w:val="24"/>
                <w:szCs w:val="24"/>
              </w:rPr>
            </w:pPr>
            <w:r w:rsidRPr="00EF66D0">
              <w:rPr>
                <w:rFonts w:cstheme="minorHAnsi"/>
                <w:color w:val="000000" w:themeColor="text1"/>
                <w:sz w:val="24"/>
                <w:szCs w:val="24"/>
              </w:rPr>
              <w:t>El sistema muestra una pantalla donde el usuario podrá seleccionar la caja con la cual quiere operar.</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EAEA1A5" w14:textId="441A1400" w:rsidR="009E1BD5" w:rsidRPr="00EF66D0" w:rsidRDefault="009E1BD5" w:rsidP="009E1BD5">
            <w:pPr>
              <w:spacing w:after="0"/>
              <w:rPr>
                <w:rFonts w:cstheme="minorHAnsi"/>
                <w:sz w:val="24"/>
                <w:szCs w:val="24"/>
              </w:rPr>
            </w:pPr>
          </w:p>
        </w:tc>
      </w:tr>
      <w:tr w:rsidR="009E1BD5" w:rsidRPr="00EF66D0" w14:paraId="4FABC856" w14:textId="77777777" w:rsidTr="009E1BD5">
        <w:trPr>
          <w:gridAfter w:val="1"/>
          <w:wAfter w:w="4245" w:type="dxa"/>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046AB778" w14:textId="7BA4DA46" w:rsidR="009E1BD5" w:rsidRPr="00EF66D0" w:rsidRDefault="009E1BD5">
            <w:pPr>
              <w:pStyle w:val="Prrafodelista"/>
              <w:numPr>
                <w:ilvl w:val="0"/>
                <w:numId w:val="72"/>
              </w:numPr>
              <w:spacing w:after="0"/>
              <w:rPr>
                <w:rFonts w:cstheme="minorHAnsi"/>
                <w:color w:val="000000" w:themeColor="text1"/>
                <w:sz w:val="24"/>
                <w:szCs w:val="24"/>
              </w:rPr>
            </w:pPr>
            <w:r w:rsidRPr="00EF66D0">
              <w:rPr>
                <w:rFonts w:cstheme="minorHAnsi"/>
                <w:color w:val="000000" w:themeColor="text1"/>
                <w:sz w:val="24"/>
                <w:szCs w:val="24"/>
              </w:rPr>
              <w:t>El usuario selecciona una caja de la lista y presiona aceptar.</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D0D3B62" w14:textId="0714AD6E" w:rsidR="009E1BD5" w:rsidRPr="00EF66D0" w:rsidRDefault="00E66944" w:rsidP="009E1BD5">
            <w:pPr>
              <w:spacing w:after="0"/>
              <w:rPr>
                <w:rFonts w:cstheme="minorHAnsi"/>
                <w:sz w:val="24"/>
                <w:szCs w:val="24"/>
              </w:rPr>
            </w:pPr>
            <w:r w:rsidRPr="00EF66D0">
              <w:rPr>
                <w:rFonts w:eastAsia="Calibri" w:cstheme="minorHAnsi"/>
                <w:color w:val="000000" w:themeColor="text1"/>
                <w:sz w:val="24"/>
                <w:szCs w:val="24"/>
              </w:rPr>
              <w:t>3</w:t>
            </w:r>
            <w:r w:rsidR="009E1BD5" w:rsidRPr="00EF66D0">
              <w:rPr>
                <w:rFonts w:eastAsia="Calibri" w:cstheme="minorHAnsi"/>
                <w:color w:val="000000" w:themeColor="text1"/>
                <w:sz w:val="24"/>
                <w:szCs w:val="24"/>
              </w:rPr>
              <w:t>.1 si el usuario presiona cancelar la operación no se hace efectiva.</w:t>
            </w:r>
          </w:p>
        </w:tc>
      </w:tr>
      <w:tr w:rsidR="008814C5" w:rsidRPr="00EF66D0" w14:paraId="64E861D1" w14:textId="77777777" w:rsidTr="00ED67D5">
        <w:trPr>
          <w:gridAfter w:val="1"/>
          <w:wAfter w:w="4245" w:type="dxa"/>
          <w:trHeight w:val="300"/>
        </w:trPr>
        <w:tc>
          <w:tcPr>
            <w:tcW w:w="84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434B3F4" w14:textId="11F83FA8" w:rsidR="008814C5" w:rsidRPr="00EF66D0" w:rsidRDefault="00DF02DF" w:rsidP="009E1BD5">
            <w:pPr>
              <w:spacing w:after="0"/>
              <w:rPr>
                <w:rFonts w:eastAsia="Calibri" w:cstheme="minorHAnsi"/>
                <w:b/>
                <w:bCs/>
                <w:color w:val="000000" w:themeColor="text1"/>
                <w:sz w:val="24"/>
                <w:szCs w:val="24"/>
              </w:rPr>
            </w:pPr>
            <w:r w:rsidRPr="00EF66D0">
              <w:rPr>
                <w:rFonts w:eastAsia="Calibri" w:cstheme="minorHAnsi"/>
                <w:b/>
                <w:bCs/>
                <w:color w:val="000000" w:themeColor="text1"/>
                <w:sz w:val="24"/>
                <w:szCs w:val="24"/>
              </w:rPr>
              <w:t>APERTURA Y CIERRE</w:t>
            </w:r>
          </w:p>
        </w:tc>
      </w:tr>
      <w:tr w:rsidR="009E1BD5" w:rsidRPr="00EF66D0" w14:paraId="0A633BA2" w14:textId="77777777" w:rsidTr="009E1BD5">
        <w:trPr>
          <w:gridAfter w:val="1"/>
          <w:wAfter w:w="4245" w:type="dxa"/>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0C316BC1" w14:textId="1E9CAF06" w:rsidR="009E1BD5" w:rsidRPr="00EF66D0" w:rsidRDefault="009E1BD5">
            <w:pPr>
              <w:pStyle w:val="Prrafodelista"/>
              <w:numPr>
                <w:ilvl w:val="0"/>
                <w:numId w:val="73"/>
              </w:numPr>
              <w:spacing w:after="0"/>
              <w:ind w:left="731" w:hanging="425"/>
              <w:rPr>
                <w:rFonts w:cstheme="minorHAnsi"/>
                <w:color w:val="000000" w:themeColor="text1"/>
                <w:sz w:val="24"/>
                <w:szCs w:val="24"/>
              </w:rPr>
            </w:pPr>
            <w:r w:rsidRPr="00EF66D0">
              <w:rPr>
                <w:rFonts w:cstheme="minorHAnsi"/>
                <w:color w:val="000000" w:themeColor="text1"/>
                <w:sz w:val="24"/>
                <w:szCs w:val="24"/>
              </w:rPr>
              <w:t>El usuario selecciona la opción “gestión caja” y la sub opción “apertura y cierre”. Aquí podrá observar un historial con las aperturas y cierres de las cajas además del estado actual de la misma.</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EFF7CCA" w14:textId="0049C529" w:rsidR="009E1BD5" w:rsidRPr="00EF66D0" w:rsidRDefault="009E1BD5" w:rsidP="009E1BD5">
            <w:pPr>
              <w:spacing w:after="0"/>
              <w:rPr>
                <w:rFonts w:cstheme="minorHAnsi"/>
                <w:sz w:val="24"/>
                <w:szCs w:val="24"/>
              </w:rPr>
            </w:pPr>
            <w:r w:rsidRPr="00EF66D0">
              <w:rPr>
                <w:rFonts w:eastAsia="Calibri" w:cstheme="minorHAnsi"/>
                <w:color w:val="000000" w:themeColor="text1"/>
                <w:sz w:val="24"/>
                <w:szCs w:val="24"/>
              </w:rPr>
              <w:t xml:space="preserve"> </w:t>
            </w:r>
            <w:r w:rsidR="005202B6" w:rsidRPr="00EF66D0">
              <w:rPr>
                <w:rFonts w:eastAsia="Calibri" w:cstheme="minorHAnsi"/>
                <w:color w:val="000000" w:themeColor="text1"/>
                <w:sz w:val="24"/>
                <w:szCs w:val="24"/>
              </w:rPr>
              <w:t>1.1 si no hay una caja establecida el sistema lo informa y no carga información se queda en el paso 1.</w:t>
            </w:r>
          </w:p>
        </w:tc>
      </w:tr>
      <w:tr w:rsidR="009E1BD5" w:rsidRPr="00EF66D0" w14:paraId="2225381F" w14:textId="77777777" w:rsidTr="009E1BD5">
        <w:trPr>
          <w:gridAfter w:val="1"/>
          <w:wAfter w:w="4245" w:type="dxa"/>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1BF37F0F" w14:textId="26099C3D" w:rsidR="009E1BD5" w:rsidRPr="00EF66D0" w:rsidRDefault="009E1BD5">
            <w:pPr>
              <w:pStyle w:val="Prrafodelista"/>
              <w:numPr>
                <w:ilvl w:val="0"/>
                <w:numId w:val="73"/>
              </w:numPr>
              <w:spacing w:after="0"/>
              <w:rPr>
                <w:rFonts w:cstheme="minorHAnsi"/>
                <w:color w:val="000000" w:themeColor="text1"/>
                <w:sz w:val="24"/>
                <w:szCs w:val="24"/>
              </w:rPr>
            </w:pPr>
            <w:r w:rsidRPr="00EF66D0">
              <w:rPr>
                <w:rFonts w:cstheme="minorHAnsi"/>
                <w:color w:val="000000" w:themeColor="text1"/>
                <w:sz w:val="24"/>
                <w:szCs w:val="24"/>
              </w:rPr>
              <w:t>El sistema muestra la pantalla de apertura y cierre.</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75E27AE" w14:textId="77777777" w:rsidR="009E1BD5" w:rsidRPr="00EF66D0" w:rsidRDefault="009E1BD5" w:rsidP="009E1BD5">
            <w:pPr>
              <w:spacing w:after="0"/>
              <w:rPr>
                <w:rFonts w:cstheme="minorHAnsi"/>
                <w:sz w:val="24"/>
                <w:szCs w:val="24"/>
              </w:rPr>
            </w:pPr>
            <w:r w:rsidRPr="00EF66D0">
              <w:rPr>
                <w:rFonts w:eastAsia="Calibri" w:cstheme="minorHAnsi"/>
                <w:color w:val="000000" w:themeColor="text1"/>
                <w:sz w:val="24"/>
                <w:szCs w:val="24"/>
              </w:rPr>
              <w:t xml:space="preserve"> </w:t>
            </w:r>
          </w:p>
        </w:tc>
      </w:tr>
      <w:tr w:rsidR="009E1BD5" w:rsidRPr="00EF66D0" w14:paraId="6DFDF2A3" w14:textId="77777777" w:rsidTr="009E1BD5">
        <w:trPr>
          <w:gridAfter w:val="1"/>
          <w:wAfter w:w="4245" w:type="dxa"/>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08E6C50C" w14:textId="0B920C10" w:rsidR="009E1BD5" w:rsidRPr="00EF66D0" w:rsidRDefault="009E1BD5">
            <w:pPr>
              <w:pStyle w:val="Prrafodelista"/>
              <w:numPr>
                <w:ilvl w:val="0"/>
                <w:numId w:val="73"/>
              </w:numPr>
              <w:spacing w:after="0"/>
              <w:rPr>
                <w:rFonts w:cstheme="minorHAnsi"/>
                <w:color w:val="000000" w:themeColor="text1"/>
                <w:sz w:val="24"/>
                <w:szCs w:val="24"/>
              </w:rPr>
            </w:pPr>
            <w:r w:rsidRPr="00EF66D0">
              <w:rPr>
                <w:rFonts w:cstheme="minorHAnsi"/>
                <w:color w:val="000000" w:themeColor="text1"/>
                <w:sz w:val="24"/>
                <w:szCs w:val="24"/>
              </w:rPr>
              <w:t>El usuario selecciona la opción “abrir caja”.</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0BBDB33" w14:textId="77777777" w:rsidR="009E1BD5" w:rsidRPr="00EF66D0" w:rsidRDefault="009E1BD5" w:rsidP="009E1BD5">
            <w:pPr>
              <w:spacing w:after="0"/>
              <w:rPr>
                <w:rFonts w:eastAsia="Calibri" w:cstheme="minorHAnsi"/>
                <w:color w:val="000000" w:themeColor="text1"/>
                <w:sz w:val="24"/>
                <w:szCs w:val="24"/>
              </w:rPr>
            </w:pPr>
            <w:r w:rsidRPr="00EF66D0">
              <w:rPr>
                <w:rFonts w:eastAsia="Calibri" w:cstheme="minorHAnsi"/>
                <w:color w:val="000000" w:themeColor="text1"/>
                <w:sz w:val="24"/>
                <w:szCs w:val="24"/>
              </w:rPr>
              <w:t xml:space="preserve"> 9.1 si la caja se encuentra abierta en la misma opción el usuario podrá cerrar la caja.</w:t>
            </w:r>
          </w:p>
          <w:p w14:paraId="47B08948" w14:textId="77777777" w:rsidR="009E1BD5" w:rsidRPr="00EF66D0" w:rsidRDefault="009E1BD5" w:rsidP="009E1BD5">
            <w:pPr>
              <w:spacing w:after="0"/>
              <w:rPr>
                <w:rFonts w:eastAsia="Calibri" w:cstheme="minorHAnsi"/>
                <w:color w:val="000000" w:themeColor="text1"/>
                <w:sz w:val="24"/>
                <w:szCs w:val="24"/>
              </w:rPr>
            </w:pPr>
          </w:p>
          <w:p w14:paraId="1822114A" w14:textId="024C644D" w:rsidR="009E1BD5" w:rsidRPr="00EF66D0" w:rsidRDefault="009E1BD5" w:rsidP="009E1BD5">
            <w:pPr>
              <w:spacing w:after="0"/>
              <w:rPr>
                <w:rFonts w:cstheme="minorHAnsi"/>
                <w:sz w:val="24"/>
                <w:szCs w:val="24"/>
              </w:rPr>
            </w:pPr>
            <w:r w:rsidRPr="00EF66D0">
              <w:rPr>
                <w:rFonts w:eastAsia="Calibri" w:cstheme="minorHAnsi"/>
                <w:color w:val="000000" w:themeColor="text1"/>
                <w:sz w:val="24"/>
                <w:szCs w:val="24"/>
              </w:rPr>
              <w:t>9.2 el sistema muestra el monto que debería contener la caja.</w:t>
            </w:r>
          </w:p>
        </w:tc>
      </w:tr>
      <w:tr w:rsidR="009E1BD5" w:rsidRPr="00EF66D0" w14:paraId="4672137E" w14:textId="77777777" w:rsidTr="009E1BD5">
        <w:trPr>
          <w:gridAfter w:val="1"/>
          <w:wAfter w:w="4245" w:type="dxa"/>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42523E3E" w14:textId="1CEEAA74" w:rsidR="009E1BD5" w:rsidRPr="00EF66D0" w:rsidRDefault="009E1BD5">
            <w:pPr>
              <w:pStyle w:val="Prrafodelista"/>
              <w:numPr>
                <w:ilvl w:val="0"/>
                <w:numId w:val="73"/>
              </w:numPr>
              <w:spacing w:after="0"/>
              <w:rPr>
                <w:rFonts w:cstheme="minorHAnsi"/>
                <w:color w:val="000000" w:themeColor="text1"/>
                <w:sz w:val="24"/>
                <w:szCs w:val="24"/>
              </w:rPr>
            </w:pPr>
            <w:r w:rsidRPr="00EF66D0">
              <w:rPr>
                <w:rFonts w:cstheme="minorHAnsi"/>
                <w:color w:val="000000" w:themeColor="text1"/>
                <w:sz w:val="24"/>
                <w:szCs w:val="24"/>
              </w:rPr>
              <w:t>El sistema registra la apertura de la caja.</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82AA112" w14:textId="6C603CEC" w:rsidR="009E1BD5" w:rsidRPr="00EF66D0" w:rsidRDefault="009E1BD5" w:rsidP="009E1BD5">
            <w:pPr>
              <w:spacing w:after="0"/>
              <w:rPr>
                <w:rFonts w:cstheme="minorHAnsi"/>
                <w:sz w:val="24"/>
                <w:szCs w:val="24"/>
              </w:rPr>
            </w:pPr>
            <w:r w:rsidRPr="00EF66D0">
              <w:rPr>
                <w:rFonts w:eastAsia="Calibri" w:cstheme="minorHAnsi"/>
                <w:color w:val="000000" w:themeColor="text1"/>
                <w:sz w:val="24"/>
                <w:szCs w:val="24"/>
              </w:rPr>
              <w:t xml:space="preserve">10.1 el sistema registra el cierre de caja. </w:t>
            </w:r>
          </w:p>
        </w:tc>
      </w:tr>
      <w:tr w:rsidR="009E1BD5" w:rsidRPr="00EF66D0" w14:paraId="5A0DFA41" w14:textId="77777777" w:rsidTr="009E1BD5">
        <w:trPr>
          <w:gridAfter w:val="1"/>
          <w:wAfter w:w="4245" w:type="dxa"/>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3CA93207" w14:textId="77777777" w:rsidR="009E1BD5" w:rsidRPr="00EF66D0" w:rsidRDefault="009E1BD5" w:rsidP="009E1BD5">
            <w:pPr>
              <w:rPr>
                <w:rFonts w:cstheme="minorHAnsi"/>
                <w:b/>
                <w:bCs/>
                <w:color w:val="000000" w:themeColor="text1"/>
                <w:sz w:val="24"/>
                <w:szCs w:val="24"/>
              </w:rPr>
            </w:pPr>
            <w:r w:rsidRPr="00EF66D0">
              <w:rPr>
                <w:rFonts w:cstheme="minorHAnsi"/>
                <w:b/>
                <w:bCs/>
                <w:color w:val="000000" w:themeColor="text1"/>
                <w:sz w:val="24"/>
                <w:szCs w:val="24"/>
              </w:rPr>
              <w:t>REGISTRAR MOVIMIENTO</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1F11DB8" w14:textId="77777777" w:rsidR="009E1BD5" w:rsidRPr="00EF66D0" w:rsidRDefault="009E1BD5" w:rsidP="009E1BD5">
            <w:pPr>
              <w:rPr>
                <w:rFonts w:eastAsia="Calibri" w:cstheme="minorHAnsi"/>
                <w:color w:val="000000" w:themeColor="text1"/>
                <w:sz w:val="24"/>
                <w:szCs w:val="24"/>
              </w:rPr>
            </w:pPr>
          </w:p>
        </w:tc>
      </w:tr>
      <w:tr w:rsidR="009E1BD5" w:rsidRPr="00EF66D0" w14:paraId="7CCFDC62" w14:textId="77777777" w:rsidTr="009E1BD5">
        <w:trPr>
          <w:gridAfter w:val="1"/>
          <w:wAfter w:w="4245" w:type="dxa"/>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6546645B" w14:textId="4D059043" w:rsidR="009E1BD5" w:rsidRPr="00EF66D0" w:rsidRDefault="009E1BD5">
            <w:pPr>
              <w:pStyle w:val="Prrafodelista"/>
              <w:numPr>
                <w:ilvl w:val="0"/>
                <w:numId w:val="62"/>
              </w:numPr>
              <w:spacing w:after="0"/>
              <w:rPr>
                <w:rFonts w:cstheme="minorHAnsi"/>
                <w:color w:val="000000" w:themeColor="text1"/>
                <w:sz w:val="24"/>
                <w:szCs w:val="24"/>
              </w:rPr>
            </w:pPr>
            <w:r w:rsidRPr="00EF66D0">
              <w:rPr>
                <w:rFonts w:cstheme="minorHAnsi"/>
                <w:color w:val="000000" w:themeColor="text1"/>
                <w:sz w:val="24"/>
                <w:szCs w:val="24"/>
              </w:rPr>
              <w:t>El sistema muestra la pantalla “gestión caja” y la sub opción “movimientos”</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884E19B" w14:textId="77777777" w:rsidR="009E1BD5" w:rsidRPr="00EF66D0" w:rsidRDefault="009E1BD5" w:rsidP="009E1BD5">
            <w:pPr>
              <w:rPr>
                <w:rFonts w:eastAsia="Calibri" w:cstheme="minorHAnsi"/>
                <w:color w:val="000000" w:themeColor="text1"/>
                <w:sz w:val="24"/>
                <w:szCs w:val="24"/>
              </w:rPr>
            </w:pPr>
          </w:p>
        </w:tc>
      </w:tr>
      <w:tr w:rsidR="009E1BD5" w:rsidRPr="00EF66D0" w14:paraId="4D64188E" w14:textId="77777777" w:rsidTr="009E1BD5">
        <w:trPr>
          <w:gridAfter w:val="1"/>
          <w:wAfter w:w="4245" w:type="dxa"/>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78D85261" w14:textId="6B4DAEE4" w:rsidR="009E1BD5" w:rsidRPr="00EF66D0" w:rsidRDefault="009E1BD5">
            <w:pPr>
              <w:pStyle w:val="Prrafodelista"/>
              <w:numPr>
                <w:ilvl w:val="0"/>
                <w:numId w:val="62"/>
              </w:numPr>
              <w:spacing w:after="0"/>
              <w:rPr>
                <w:rFonts w:cstheme="minorHAnsi"/>
                <w:color w:val="000000" w:themeColor="text1"/>
                <w:sz w:val="24"/>
                <w:szCs w:val="24"/>
              </w:rPr>
            </w:pPr>
            <w:r w:rsidRPr="00EF66D0">
              <w:rPr>
                <w:rFonts w:cstheme="minorHAnsi"/>
                <w:color w:val="000000" w:themeColor="text1"/>
                <w:sz w:val="24"/>
                <w:szCs w:val="24"/>
              </w:rPr>
              <w:t>El sistema muestra un historial de movimientos y las opciones de registro.</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DDD49C7" w14:textId="46BC044F" w:rsidR="009E1BD5" w:rsidRPr="00EF66D0" w:rsidRDefault="00A831EE" w:rsidP="009E1BD5">
            <w:pPr>
              <w:rPr>
                <w:rFonts w:eastAsia="Calibri" w:cstheme="minorHAnsi"/>
                <w:color w:val="000000" w:themeColor="text1"/>
                <w:sz w:val="24"/>
                <w:szCs w:val="24"/>
              </w:rPr>
            </w:pPr>
            <w:r w:rsidRPr="00EF66D0">
              <w:rPr>
                <w:rFonts w:eastAsia="Calibri" w:cstheme="minorHAnsi"/>
                <w:color w:val="000000" w:themeColor="text1"/>
                <w:sz w:val="24"/>
                <w:szCs w:val="24"/>
              </w:rPr>
              <w:t>2.1 si no hay una caja establecida el sistema lo informa y no carga información vuelve al paso 1.</w:t>
            </w:r>
          </w:p>
        </w:tc>
      </w:tr>
      <w:tr w:rsidR="009E1BD5" w:rsidRPr="00EF66D0" w14:paraId="3AAAFFC2" w14:textId="77777777" w:rsidTr="009E1BD5">
        <w:trPr>
          <w:gridAfter w:val="1"/>
          <w:wAfter w:w="4245" w:type="dxa"/>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4D469D14" w14:textId="61737A2D" w:rsidR="009E1BD5" w:rsidRPr="00EF66D0" w:rsidRDefault="009E1BD5">
            <w:pPr>
              <w:pStyle w:val="Prrafodelista"/>
              <w:numPr>
                <w:ilvl w:val="0"/>
                <w:numId w:val="62"/>
              </w:numPr>
              <w:rPr>
                <w:rFonts w:cstheme="minorHAnsi"/>
                <w:color w:val="000000" w:themeColor="text1"/>
                <w:sz w:val="24"/>
                <w:szCs w:val="24"/>
              </w:rPr>
            </w:pPr>
            <w:r w:rsidRPr="00EF66D0">
              <w:rPr>
                <w:rFonts w:cstheme="minorHAnsi"/>
                <w:color w:val="000000" w:themeColor="text1"/>
                <w:sz w:val="24"/>
                <w:szCs w:val="24"/>
              </w:rPr>
              <w:t>El usuario selecciona la opción “registrar entrada / pago”</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904DD50" w14:textId="6A379DF9" w:rsidR="009E1BD5" w:rsidRPr="00EF66D0" w:rsidRDefault="005202B6" w:rsidP="009E1BD5">
            <w:pPr>
              <w:rPr>
                <w:rFonts w:eastAsia="Calibri" w:cstheme="minorHAnsi"/>
                <w:color w:val="000000" w:themeColor="text1"/>
                <w:sz w:val="24"/>
                <w:szCs w:val="24"/>
              </w:rPr>
            </w:pPr>
            <w:r w:rsidRPr="00EF66D0">
              <w:rPr>
                <w:rFonts w:eastAsia="Calibri" w:cstheme="minorHAnsi"/>
                <w:color w:val="000000" w:themeColor="text1"/>
                <w:sz w:val="24"/>
                <w:szCs w:val="24"/>
              </w:rPr>
              <w:t>3</w:t>
            </w:r>
            <w:r w:rsidR="009E1BD5" w:rsidRPr="00EF66D0">
              <w:rPr>
                <w:rFonts w:eastAsia="Calibri" w:cstheme="minorHAnsi"/>
                <w:color w:val="000000" w:themeColor="text1"/>
                <w:sz w:val="24"/>
                <w:szCs w:val="24"/>
              </w:rPr>
              <w:t>.1 si el movimiento es de salida el usuario selecciona la opción “registrar salida/gasto”</w:t>
            </w:r>
          </w:p>
        </w:tc>
      </w:tr>
      <w:tr w:rsidR="009E1BD5" w:rsidRPr="00EF66D0" w14:paraId="55B1D38B" w14:textId="77777777" w:rsidTr="009E1BD5">
        <w:trPr>
          <w:gridAfter w:val="1"/>
          <w:wAfter w:w="4245" w:type="dxa"/>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5CB661FD" w14:textId="77777777" w:rsidR="009E1BD5" w:rsidRPr="00EF66D0" w:rsidRDefault="009E1BD5">
            <w:pPr>
              <w:pStyle w:val="Prrafodelista"/>
              <w:numPr>
                <w:ilvl w:val="0"/>
                <w:numId w:val="62"/>
              </w:numPr>
              <w:rPr>
                <w:rFonts w:cstheme="minorHAnsi"/>
                <w:color w:val="000000" w:themeColor="text1"/>
                <w:sz w:val="24"/>
                <w:szCs w:val="24"/>
              </w:rPr>
            </w:pPr>
            <w:r w:rsidRPr="00EF66D0">
              <w:rPr>
                <w:rFonts w:cstheme="minorHAnsi"/>
                <w:color w:val="000000" w:themeColor="text1"/>
                <w:sz w:val="24"/>
                <w:szCs w:val="24"/>
              </w:rPr>
              <w:t>El usuario indica los datos, el tipo de movimiento y el monto</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BDA02FF" w14:textId="77777777" w:rsidR="009E1BD5" w:rsidRPr="00EF66D0" w:rsidRDefault="009E1BD5" w:rsidP="009E1BD5">
            <w:pPr>
              <w:rPr>
                <w:rFonts w:eastAsia="Calibri" w:cstheme="minorHAnsi"/>
                <w:color w:val="000000" w:themeColor="text1"/>
                <w:sz w:val="24"/>
                <w:szCs w:val="24"/>
              </w:rPr>
            </w:pPr>
          </w:p>
        </w:tc>
      </w:tr>
      <w:tr w:rsidR="009E1BD5" w:rsidRPr="00EF66D0" w14:paraId="12756885" w14:textId="77777777" w:rsidTr="009E1BD5">
        <w:trPr>
          <w:gridAfter w:val="1"/>
          <w:wAfter w:w="4245" w:type="dxa"/>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220D4C59" w14:textId="77777777" w:rsidR="009E1BD5" w:rsidRPr="00EF66D0" w:rsidRDefault="009E1BD5">
            <w:pPr>
              <w:pStyle w:val="Prrafodelista"/>
              <w:numPr>
                <w:ilvl w:val="0"/>
                <w:numId w:val="62"/>
              </w:numPr>
              <w:rPr>
                <w:rFonts w:cstheme="minorHAnsi"/>
                <w:color w:val="000000" w:themeColor="text1"/>
                <w:sz w:val="24"/>
                <w:szCs w:val="24"/>
              </w:rPr>
            </w:pPr>
            <w:r w:rsidRPr="00EF66D0">
              <w:rPr>
                <w:rFonts w:cstheme="minorHAnsi"/>
                <w:color w:val="000000" w:themeColor="text1"/>
                <w:sz w:val="24"/>
                <w:szCs w:val="24"/>
              </w:rPr>
              <w:lastRenderedPageBreak/>
              <w:t>El usuario presiona aceptar</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336A56E" w14:textId="3BF704AE" w:rsidR="009E1BD5" w:rsidRPr="00EF66D0" w:rsidRDefault="009E1BD5" w:rsidP="009E1BD5">
            <w:pPr>
              <w:rPr>
                <w:rFonts w:eastAsia="Calibri" w:cstheme="minorHAnsi"/>
                <w:color w:val="000000" w:themeColor="text1"/>
                <w:sz w:val="24"/>
                <w:szCs w:val="24"/>
              </w:rPr>
            </w:pPr>
            <w:r w:rsidRPr="00EF66D0">
              <w:rPr>
                <w:rFonts w:eastAsia="Calibri" w:cstheme="minorHAnsi"/>
                <w:color w:val="000000" w:themeColor="text1"/>
                <w:sz w:val="24"/>
                <w:szCs w:val="24"/>
              </w:rPr>
              <w:t>5.1 el usuario presiona cancelar</w:t>
            </w:r>
            <w:r w:rsidRPr="00EF66D0">
              <w:rPr>
                <w:rFonts w:cstheme="minorHAnsi"/>
                <w:sz w:val="24"/>
                <w:szCs w:val="24"/>
              </w:rPr>
              <w:br/>
            </w:r>
            <w:r w:rsidRPr="00EF66D0">
              <w:rPr>
                <w:rFonts w:eastAsia="Calibri" w:cstheme="minorHAnsi"/>
                <w:color w:val="000000" w:themeColor="text1"/>
                <w:sz w:val="24"/>
                <w:szCs w:val="24"/>
              </w:rPr>
              <w:t xml:space="preserve">5.2 el sistema vuelve al paso </w:t>
            </w:r>
            <w:r w:rsidR="00BA4752" w:rsidRPr="00EF66D0">
              <w:rPr>
                <w:rFonts w:eastAsia="Calibri" w:cstheme="minorHAnsi"/>
                <w:color w:val="000000" w:themeColor="text1"/>
                <w:sz w:val="24"/>
                <w:szCs w:val="24"/>
              </w:rPr>
              <w:t>2</w:t>
            </w:r>
          </w:p>
        </w:tc>
      </w:tr>
      <w:tr w:rsidR="009E1BD5" w:rsidRPr="00EF66D0" w14:paraId="032A2ABE" w14:textId="77777777" w:rsidTr="009E1BD5">
        <w:trPr>
          <w:gridAfter w:val="1"/>
          <w:wAfter w:w="4245" w:type="dxa"/>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3D377E06" w14:textId="77777777" w:rsidR="009E1BD5" w:rsidRPr="00EF66D0" w:rsidRDefault="009E1BD5">
            <w:pPr>
              <w:pStyle w:val="Prrafodelista"/>
              <w:numPr>
                <w:ilvl w:val="0"/>
                <w:numId w:val="62"/>
              </w:numPr>
              <w:rPr>
                <w:rFonts w:cstheme="minorHAnsi"/>
                <w:color w:val="000000" w:themeColor="text1"/>
                <w:sz w:val="24"/>
                <w:szCs w:val="24"/>
              </w:rPr>
            </w:pPr>
            <w:r w:rsidRPr="00EF66D0">
              <w:rPr>
                <w:rFonts w:cstheme="minorHAnsi"/>
                <w:color w:val="000000" w:themeColor="text1"/>
                <w:sz w:val="24"/>
                <w:szCs w:val="24"/>
              </w:rPr>
              <w:t>El sistema registra los movimientos.</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4EA7F81" w14:textId="77777777" w:rsidR="009E1BD5" w:rsidRPr="00EF66D0" w:rsidRDefault="009E1BD5" w:rsidP="009E1BD5">
            <w:pPr>
              <w:rPr>
                <w:rFonts w:eastAsia="Calibri" w:cstheme="minorHAnsi"/>
                <w:color w:val="000000" w:themeColor="text1"/>
                <w:sz w:val="24"/>
                <w:szCs w:val="24"/>
              </w:rPr>
            </w:pPr>
          </w:p>
        </w:tc>
      </w:tr>
    </w:tbl>
    <w:p w14:paraId="3304C5A0" w14:textId="77777777" w:rsidR="00FF5A19" w:rsidRPr="00EF66D0" w:rsidRDefault="00FF5A19" w:rsidP="00FF5A19">
      <w:pPr>
        <w:spacing w:line="257" w:lineRule="auto"/>
        <w:rPr>
          <w:rFonts w:cstheme="minorHAnsi"/>
          <w:sz w:val="24"/>
          <w:szCs w:val="24"/>
        </w:rPr>
      </w:pPr>
    </w:p>
    <w:p w14:paraId="591E6AE2" w14:textId="77777777" w:rsidR="00FF5A19" w:rsidRPr="00EF66D0" w:rsidRDefault="00FF5A19" w:rsidP="00FF5A19">
      <w:pPr>
        <w:spacing w:line="257" w:lineRule="auto"/>
        <w:rPr>
          <w:rFonts w:cstheme="minorHAnsi"/>
          <w:sz w:val="24"/>
          <w:szCs w:val="24"/>
        </w:rPr>
      </w:pPr>
      <w:r w:rsidRPr="00EF66D0">
        <w:rPr>
          <w:rFonts w:eastAsia="Calibri" w:cstheme="minorHAnsi"/>
          <w:color w:val="000000" w:themeColor="text1"/>
          <w:sz w:val="24"/>
          <w:szCs w:val="24"/>
        </w:rPr>
        <w:t xml:space="preserve"> </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230"/>
        <w:gridCol w:w="4245"/>
      </w:tblGrid>
      <w:tr w:rsidR="00FF5A19" w:rsidRPr="00EF66D0" w14:paraId="6E3FDB2B" w14:textId="77777777" w:rsidTr="00ED67D5">
        <w:trPr>
          <w:trHeight w:val="300"/>
        </w:trPr>
        <w:tc>
          <w:tcPr>
            <w:tcW w:w="84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EF73F2F" w14:textId="77777777" w:rsidR="00FF5A19" w:rsidRPr="00EF66D0" w:rsidRDefault="00FF5A19" w:rsidP="00ED67D5">
            <w:pPr>
              <w:spacing w:after="0"/>
              <w:rPr>
                <w:rFonts w:cstheme="minorHAnsi"/>
                <w:sz w:val="24"/>
                <w:szCs w:val="24"/>
              </w:rPr>
            </w:pPr>
            <w:r w:rsidRPr="00EF66D0">
              <w:rPr>
                <w:rFonts w:eastAsia="Calibri" w:cstheme="minorHAnsi"/>
                <w:b/>
                <w:bCs/>
                <w:color w:val="000000" w:themeColor="text1"/>
                <w:sz w:val="24"/>
                <w:szCs w:val="24"/>
              </w:rPr>
              <w:t xml:space="preserve"> CREAR REPORTE DE PRODUCTOS MAS VENDIDO</w:t>
            </w:r>
          </w:p>
        </w:tc>
      </w:tr>
      <w:tr w:rsidR="00FF5A19" w:rsidRPr="00EF66D0" w14:paraId="5F185727" w14:textId="77777777" w:rsidTr="00ED67D5">
        <w:trPr>
          <w:trHeight w:val="300"/>
        </w:trPr>
        <w:tc>
          <w:tcPr>
            <w:tcW w:w="84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2C7EC72" w14:textId="77777777" w:rsidR="00FF5A19" w:rsidRPr="00EF66D0" w:rsidRDefault="00FF5A19" w:rsidP="00ED67D5">
            <w:pPr>
              <w:spacing w:after="0"/>
              <w:rPr>
                <w:rFonts w:cstheme="minorHAnsi"/>
                <w:sz w:val="24"/>
                <w:szCs w:val="24"/>
              </w:rPr>
            </w:pPr>
            <w:r w:rsidRPr="00EF66D0">
              <w:rPr>
                <w:rFonts w:eastAsia="Calibri" w:cstheme="minorHAnsi"/>
                <w:b/>
                <w:bCs/>
                <w:color w:val="000000" w:themeColor="text1"/>
                <w:sz w:val="24"/>
                <w:szCs w:val="24"/>
              </w:rPr>
              <w:t>Descripción:</w:t>
            </w:r>
            <w:r w:rsidRPr="00EF66D0">
              <w:rPr>
                <w:rFonts w:eastAsia="Calibri" w:cstheme="minorHAnsi"/>
                <w:color w:val="000000" w:themeColor="text1"/>
                <w:sz w:val="24"/>
                <w:szCs w:val="24"/>
              </w:rPr>
              <w:t xml:space="preserve"> Este caso de uso permite a los usuarios ver que productos fueron los más vendidos en un rango de tiempo específico.</w:t>
            </w:r>
          </w:p>
          <w:p w14:paraId="6AC69393" w14:textId="77777777" w:rsidR="00FF5A19" w:rsidRPr="00EF66D0" w:rsidRDefault="00FF5A19" w:rsidP="00ED67D5">
            <w:pPr>
              <w:spacing w:after="0"/>
              <w:rPr>
                <w:rFonts w:cstheme="minorHAnsi"/>
                <w:sz w:val="24"/>
                <w:szCs w:val="24"/>
              </w:rPr>
            </w:pPr>
            <w:r w:rsidRPr="00EF66D0">
              <w:rPr>
                <w:rFonts w:eastAsia="Calibri" w:cstheme="minorHAnsi"/>
                <w:color w:val="000000" w:themeColor="text1"/>
                <w:sz w:val="24"/>
                <w:szCs w:val="24"/>
              </w:rPr>
              <w:t xml:space="preserve"> </w:t>
            </w:r>
          </w:p>
        </w:tc>
      </w:tr>
      <w:tr w:rsidR="00FF5A19" w:rsidRPr="00EF66D0" w14:paraId="0A1040F2" w14:textId="77777777" w:rsidTr="00ED67D5">
        <w:trPr>
          <w:trHeight w:val="300"/>
        </w:trPr>
        <w:tc>
          <w:tcPr>
            <w:tcW w:w="84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D44A9C" w14:textId="77777777" w:rsidR="00FF5A19" w:rsidRPr="00EF66D0" w:rsidRDefault="00FF5A19" w:rsidP="00ED67D5">
            <w:pPr>
              <w:spacing w:after="0"/>
              <w:rPr>
                <w:rFonts w:cstheme="minorHAnsi"/>
                <w:sz w:val="24"/>
                <w:szCs w:val="24"/>
              </w:rPr>
            </w:pPr>
            <w:r w:rsidRPr="00EF66D0">
              <w:rPr>
                <w:rFonts w:eastAsia="Calibri" w:cstheme="minorHAnsi"/>
                <w:b/>
                <w:bCs/>
                <w:color w:val="000000" w:themeColor="text1"/>
                <w:sz w:val="24"/>
                <w:szCs w:val="24"/>
              </w:rPr>
              <w:t>Actores:</w:t>
            </w:r>
            <w:r w:rsidRPr="00EF66D0">
              <w:rPr>
                <w:rFonts w:eastAsia="Calibri" w:cstheme="minorHAnsi"/>
                <w:color w:val="000000" w:themeColor="text1"/>
                <w:sz w:val="24"/>
                <w:szCs w:val="24"/>
              </w:rPr>
              <w:t xml:space="preserve"> Empleado, Administrador </w:t>
            </w:r>
          </w:p>
          <w:p w14:paraId="423F1B89" w14:textId="77777777" w:rsidR="00FF5A19" w:rsidRPr="00EF66D0" w:rsidRDefault="00FF5A19" w:rsidP="00ED67D5">
            <w:pPr>
              <w:spacing w:after="0"/>
              <w:rPr>
                <w:rFonts w:cstheme="minorHAnsi"/>
                <w:sz w:val="24"/>
                <w:szCs w:val="24"/>
              </w:rPr>
            </w:pPr>
            <w:r w:rsidRPr="00EF66D0">
              <w:rPr>
                <w:rFonts w:eastAsia="Calibri" w:cstheme="minorHAnsi"/>
                <w:color w:val="000000" w:themeColor="text1"/>
                <w:sz w:val="24"/>
                <w:szCs w:val="24"/>
              </w:rPr>
              <w:t xml:space="preserve"> </w:t>
            </w:r>
          </w:p>
        </w:tc>
      </w:tr>
      <w:tr w:rsidR="00FF5A19" w:rsidRPr="00EF66D0" w14:paraId="5F287F07" w14:textId="77777777" w:rsidTr="00ED67D5">
        <w:trPr>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2C984627" w14:textId="77777777" w:rsidR="00FF5A19" w:rsidRPr="00EF66D0" w:rsidRDefault="00FF5A19" w:rsidP="00ED67D5">
            <w:pPr>
              <w:spacing w:after="0"/>
              <w:rPr>
                <w:rFonts w:cstheme="minorHAnsi"/>
                <w:sz w:val="24"/>
                <w:szCs w:val="24"/>
              </w:rPr>
            </w:pPr>
            <w:r w:rsidRPr="00EF66D0">
              <w:rPr>
                <w:rFonts w:eastAsia="Calibri" w:cstheme="minorHAnsi"/>
                <w:b/>
                <w:bCs/>
                <w:color w:val="000000" w:themeColor="text1"/>
                <w:sz w:val="24"/>
                <w:szCs w:val="24"/>
              </w:rPr>
              <w:t xml:space="preserve">Camino estándar </w:t>
            </w:r>
          </w:p>
          <w:p w14:paraId="68C80F85" w14:textId="77777777" w:rsidR="00FF5A19" w:rsidRPr="00EF66D0" w:rsidRDefault="00FF5A19" w:rsidP="00ED67D5">
            <w:pPr>
              <w:spacing w:after="0"/>
              <w:rPr>
                <w:rFonts w:cstheme="minorHAnsi"/>
                <w:sz w:val="24"/>
                <w:szCs w:val="24"/>
              </w:rPr>
            </w:pPr>
            <w:r w:rsidRPr="00EF66D0">
              <w:rPr>
                <w:rFonts w:eastAsia="Calibri" w:cstheme="minorHAnsi"/>
                <w:b/>
                <w:bCs/>
                <w:color w:val="000000" w:themeColor="text1"/>
                <w:sz w:val="24"/>
                <w:szCs w:val="24"/>
              </w:rPr>
              <w:t xml:space="preserve"> </w:t>
            </w:r>
          </w:p>
        </w:tc>
        <w:tc>
          <w:tcPr>
            <w:tcW w:w="4245" w:type="dxa"/>
            <w:tcBorders>
              <w:top w:val="nil"/>
              <w:left w:val="single" w:sz="8" w:space="0" w:color="000000" w:themeColor="text1"/>
              <w:bottom w:val="single" w:sz="8" w:space="0" w:color="000000" w:themeColor="text1"/>
              <w:right w:val="single" w:sz="8" w:space="0" w:color="000000" w:themeColor="text1"/>
            </w:tcBorders>
            <w:vAlign w:val="center"/>
          </w:tcPr>
          <w:p w14:paraId="5E085AD9" w14:textId="77777777" w:rsidR="00FF5A19" w:rsidRPr="00EF66D0" w:rsidRDefault="00FF5A19" w:rsidP="00ED67D5">
            <w:pPr>
              <w:spacing w:after="0"/>
              <w:rPr>
                <w:rFonts w:cstheme="minorHAnsi"/>
                <w:sz w:val="24"/>
                <w:szCs w:val="24"/>
              </w:rPr>
            </w:pPr>
            <w:r w:rsidRPr="00EF66D0">
              <w:rPr>
                <w:rFonts w:eastAsia="Calibri" w:cstheme="minorHAnsi"/>
                <w:b/>
                <w:bCs/>
                <w:color w:val="000000" w:themeColor="text1"/>
                <w:sz w:val="24"/>
                <w:szCs w:val="24"/>
              </w:rPr>
              <w:t xml:space="preserve">       Alternativo </w:t>
            </w:r>
          </w:p>
          <w:p w14:paraId="01922881" w14:textId="77777777" w:rsidR="00FF5A19" w:rsidRPr="00EF66D0" w:rsidRDefault="00FF5A19" w:rsidP="00ED67D5">
            <w:pPr>
              <w:spacing w:after="0"/>
              <w:rPr>
                <w:rFonts w:cstheme="minorHAnsi"/>
                <w:sz w:val="24"/>
                <w:szCs w:val="24"/>
              </w:rPr>
            </w:pPr>
            <w:r w:rsidRPr="00EF66D0">
              <w:rPr>
                <w:rFonts w:eastAsia="Calibri" w:cstheme="minorHAnsi"/>
                <w:b/>
                <w:bCs/>
                <w:color w:val="000000" w:themeColor="text1"/>
                <w:sz w:val="24"/>
                <w:szCs w:val="24"/>
              </w:rPr>
              <w:t xml:space="preserve"> </w:t>
            </w:r>
          </w:p>
        </w:tc>
      </w:tr>
      <w:tr w:rsidR="00FF5A19" w:rsidRPr="00EF66D0" w14:paraId="764C72AC" w14:textId="77777777" w:rsidTr="00ED67D5">
        <w:trPr>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2F9E2927" w14:textId="77777777" w:rsidR="00FF5A19" w:rsidRPr="00EF66D0" w:rsidRDefault="00FF5A19">
            <w:pPr>
              <w:pStyle w:val="Prrafodelista"/>
              <w:numPr>
                <w:ilvl w:val="0"/>
                <w:numId w:val="66"/>
              </w:numPr>
              <w:spacing w:after="0"/>
              <w:rPr>
                <w:rFonts w:cstheme="minorHAnsi"/>
                <w:color w:val="000000" w:themeColor="text1"/>
                <w:sz w:val="24"/>
                <w:szCs w:val="24"/>
              </w:rPr>
            </w:pPr>
            <w:r w:rsidRPr="00EF66D0">
              <w:rPr>
                <w:rFonts w:cstheme="minorHAnsi"/>
                <w:color w:val="000000" w:themeColor="text1"/>
                <w:sz w:val="24"/>
                <w:szCs w:val="24"/>
              </w:rPr>
              <w:t>El sistema llama al caso de uso “iniciar sesión”</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19D9AE7" w14:textId="77777777" w:rsidR="00FF5A19" w:rsidRPr="00EF66D0" w:rsidRDefault="00FF5A19" w:rsidP="00ED67D5">
            <w:pPr>
              <w:spacing w:after="0"/>
              <w:rPr>
                <w:rFonts w:cstheme="minorHAnsi"/>
                <w:sz w:val="24"/>
                <w:szCs w:val="24"/>
              </w:rPr>
            </w:pPr>
            <w:r w:rsidRPr="00EF66D0">
              <w:rPr>
                <w:rFonts w:eastAsia="Calibri" w:cstheme="minorHAnsi"/>
                <w:color w:val="000000" w:themeColor="text1"/>
                <w:sz w:val="24"/>
                <w:szCs w:val="24"/>
              </w:rPr>
              <w:t xml:space="preserve"> </w:t>
            </w:r>
            <w:r w:rsidRPr="00EF66D0">
              <w:rPr>
                <w:rFonts w:cstheme="minorHAnsi"/>
                <w:sz w:val="24"/>
                <w:szCs w:val="24"/>
              </w:rPr>
              <w:br/>
            </w:r>
            <w:r w:rsidRPr="00EF66D0">
              <w:rPr>
                <w:rFonts w:eastAsia="Calibri" w:cstheme="minorHAnsi"/>
                <w:color w:val="000000" w:themeColor="text1"/>
                <w:sz w:val="24"/>
                <w:szCs w:val="24"/>
              </w:rPr>
              <w:t xml:space="preserve">  </w:t>
            </w:r>
          </w:p>
        </w:tc>
      </w:tr>
      <w:tr w:rsidR="00FF5A19" w:rsidRPr="00EF66D0" w14:paraId="23AD0477" w14:textId="77777777" w:rsidTr="00ED67D5">
        <w:trPr>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6DD819C2" w14:textId="77777777" w:rsidR="00FF5A19" w:rsidRPr="00EF66D0" w:rsidRDefault="00FF5A19">
            <w:pPr>
              <w:pStyle w:val="Prrafodelista"/>
              <w:numPr>
                <w:ilvl w:val="0"/>
                <w:numId w:val="66"/>
              </w:numPr>
              <w:spacing w:after="0"/>
              <w:rPr>
                <w:rFonts w:cstheme="minorHAnsi"/>
                <w:color w:val="000000" w:themeColor="text1"/>
                <w:sz w:val="24"/>
                <w:szCs w:val="24"/>
              </w:rPr>
            </w:pPr>
            <w:r w:rsidRPr="00EF66D0">
              <w:rPr>
                <w:rFonts w:cstheme="minorHAnsi"/>
                <w:color w:val="000000" w:themeColor="text1"/>
                <w:sz w:val="24"/>
                <w:szCs w:val="24"/>
              </w:rPr>
              <w:t>El sistema muestra el menú principal</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6610943" w14:textId="77777777" w:rsidR="00FF5A19" w:rsidRPr="00EF66D0" w:rsidRDefault="00FF5A19" w:rsidP="00ED67D5">
            <w:pPr>
              <w:spacing w:after="0"/>
              <w:rPr>
                <w:rFonts w:cstheme="minorHAnsi"/>
                <w:sz w:val="24"/>
                <w:szCs w:val="24"/>
              </w:rPr>
            </w:pPr>
            <w:r w:rsidRPr="00EF66D0">
              <w:rPr>
                <w:rFonts w:eastAsia="Calibri" w:cstheme="minorHAnsi"/>
                <w:color w:val="000000" w:themeColor="text1"/>
                <w:sz w:val="24"/>
                <w:szCs w:val="24"/>
              </w:rPr>
              <w:t xml:space="preserve"> </w:t>
            </w:r>
          </w:p>
        </w:tc>
      </w:tr>
      <w:tr w:rsidR="00FF5A19" w:rsidRPr="00EF66D0" w14:paraId="19937625" w14:textId="77777777" w:rsidTr="00ED67D5">
        <w:trPr>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3F911AC1" w14:textId="77777777" w:rsidR="00FF5A19" w:rsidRPr="00EF66D0" w:rsidRDefault="00FF5A19">
            <w:pPr>
              <w:pStyle w:val="Prrafodelista"/>
              <w:numPr>
                <w:ilvl w:val="0"/>
                <w:numId w:val="66"/>
              </w:numPr>
              <w:spacing w:after="0"/>
              <w:rPr>
                <w:rFonts w:cstheme="minorHAnsi"/>
                <w:color w:val="000000" w:themeColor="text1"/>
                <w:sz w:val="24"/>
                <w:szCs w:val="24"/>
              </w:rPr>
            </w:pPr>
            <w:r w:rsidRPr="00EF66D0">
              <w:rPr>
                <w:rFonts w:cstheme="minorHAnsi"/>
                <w:color w:val="000000" w:themeColor="text1"/>
                <w:sz w:val="24"/>
                <w:szCs w:val="24"/>
              </w:rPr>
              <w:t>El usuario selecciona la opción “reporte de productos más vendido”</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CBC2991" w14:textId="77777777" w:rsidR="00FF5A19" w:rsidRPr="00EF66D0" w:rsidRDefault="00FF5A19" w:rsidP="00ED67D5">
            <w:pPr>
              <w:spacing w:after="0"/>
              <w:rPr>
                <w:rFonts w:cstheme="minorHAnsi"/>
                <w:sz w:val="24"/>
                <w:szCs w:val="24"/>
              </w:rPr>
            </w:pPr>
            <w:r w:rsidRPr="00EF66D0">
              <w:rPr>
                <w:rFonts w:eastAsia="Calibri" w:cstheme="minorHAnsi"/>
                <w:color w:val="000000" w:themeColor="text1"/>
                <w:sz w:val="24"/>
                <w:szCs w:val="24"/>
              </w:rPr>
              <w:t xml:space="preserve"> </w:t>
            </w:r>
          </w:p>
        </w:tc>
      </w:tr>
      <w:tr w:rsidR="00FF5A19" w:rsidRPr="00EF66D0" w14:paraId="505FA20E" w14:textId="77777777" w:rsidTr="00ED67D5">
        <w:trPr>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49283472" w14:textId="77777777" w:rsidR="00FF5A19" w:rsidRPr="00EF66D0" w:rsidRDefault="00FF5A19">
            <w:pPr>
              <w:pStyle w:val="Prrafodelista"/>
              <w:numPr>
                <w:ilvl w:val="0"/>
                <w:numId w:val="66"/>
              </w:numPr>
              <w:spacing w:after="0"/>
              <w:rPr>
                <w:rFonts w:cstheme="minorHAnsi"/>
                <w:color w:val="000000" w:themeColor="text1"/>
                <w:sz w:val="24"/>
                <w:szCs w:val="24"/>
              </w:rPr>
            </w:pPr>
            <w:r w:rsidRPr="00EF66D0">
              <w:rPr>
                <w:rFonts w:cstheme="minorHAnsi"/>
                <w:color w:val="000000" w:themeColor="text1"/>
                <w:sz w:val="24"/>
                <w:szCs w:val="24"/>
              </w:rPr>
              <w:t>El sistema muestra la pantalla “reporte de productos más vendido”</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670CC70" w14:textId="77777777" w:rsidR="00FF5A19" w:rsidRPr="00EF66D0" w:rsidRDefault="00FF5A19" w:rsidP="00ED67D5">
            <w:pPr>
              <w:spacing w:after="0"/>
              <w:rPr>
                <w:rFonts w:cstheme="minorHAnsi"/>
                <w:sz w:val="24"/>
                <w:szCs w:val="24"/>
              </w:rPr>
            </w:pPr>
            <w:r w:rsidRPr="00EF66D0">
              <w:rPr>
                <w:rFonts w:eastAsia="Calibri" w:cstheme="minorHAnsi"/>
                <w:color w:val="000000" w:themeColor="text1"/>
                <w:sz w:val="24"/>
                <w:szCs w:val="24"/>
              </w:rPr>
              <w:t xml:space="preserve"> </w:t>
            </w:r>
          </w:p>
        </w:tc>
      </w:tr>
      <w:tr w:rsidR="00FF5A19" w:rsidRPr="00EF66D0" w14:paraId="5327956D" w14:textId="77777777" w:rsidTr="00ED67D5">
        <w:trPr>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7FD8C3DB" w14:textId="22A1BFCD" w:rsidR="00FF5A19" w:rsidRPr="00EF66D0" w:rsidRDefault="00FF5A19">
            <w:pPr>
              <w:pStyle w:val="Prrafodelista"/>
              <w:numPr>
                <w:ilvl w:val="0"/>
                <w:numId w:val="66"/>
              </w:numPr>
              <w:spacing w:after="0"/>
              <w:rPr>
                <w:rFonts w:cstheme="minorHAnsi"/>
                <w:color w:val="000000" w:themeColor="text1"/>
                <w:sz w:val="24"/>
                <w:szCs w:val="24"/>
              </w:rPr>
            </w:pPr>
            <w:r w:rsidRPr="00EF66D0">
              <w:rPr>
                <w:rFonts w:cstheme="minorHAnsi"/>
                <w:color w:val="000000" w:themeColor="text1"/>
                <w:sz w:val="24"/>
                <w:szCs w:val="24"/>
              </w:rPr>
              <w:t xml:space="preserve">El usuario selecciona </w:t>
            </w:r>
            <w:r w:rsidR="008737EA" w:rsidRPr="00EF66D0">
              <w:rPr>
                <w:rFonts w:cstheme="minorHAnsi"/>
                <w:color w:val="000000" w:themeColor="text1"/>
                <w:sz w:val="24"/>
                <w:szCs w:val="24"/>
              </w:rPr>
              <w:t>filtros de fecha, tamaño del ranking, etc. Y presiona ver.</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9DEA16B" w14:textId="77777777" w:rsidR="00FF5A19" w:rsidRPr="00EF66D0" w:rsidRDefault="00FF5A19" w:rsidP="00ED67D5">
            <w:pPr>
              <w:spacing w:after="0"/>
              <w:rPr>
                <w:rFonts w:eastAsia="Calibri" w:cstheme="minorHAnsi"/>
                <w:color w:val="000000" w:themeColor="text1"/>
                <w:sz w:val="24"/>
                <w:szCs w:val="24"/>
              </w:rPr>
            </w:pPr>
            <w:r w:rsidRPr="00EF66D0">
              <w:rPr>
                <w:rFonts w:eastAsia="Calibri" w:cstheme="minorHAnsi"/>
                <w:color w:val="000000" w:themeColor="text1"/>
                <w:sz w:val="24"/>
                <w:szCs w:val="24"/>
              </w:rPr>
              <w:t xml:space="preserve"> 5.1 si el usuario ingresa datos incorrectos el sistema lo notifica.</w:t>
            </w:r>
          </w:p>
          <w:p w14:paraId="2CE35F43" w14:textId="77777777" w:rsidR="00FF5A19" w:rsidRPr="00EF66D0" w:rsidRDefault="00FF5A19" w:rsidP="00ED67D5">
            <w:pPr>
              <w:spacing w:after="0"/>
              <w:rPr>
                <w:rFonts w:eastAsia="Calibri" w:cstheme="minorHAnsi"/>
                <w:color w:val="000000" w:themeColor="text1"/>
                <w:sz w:val="24"/>
                <w:szCs w:val="24"/>
              </w:rPr>
            </w:pPr>
            <w:r w:rsidRPr="00EF66D0">
              <w:rPr>
                <w:rFonts w:eastAsia="Calibri" w:cstheme="minorHAnsi"/>
                <w:color w:val="000000" w:themeColor="text1"/>
                <w:sz w:val="24"/>
                <w:szCs w:val="24"/>
              </w:rPr>
              <w:t>5.2 el sistema vuelve al paso 4.</w:t>
            </w:r>
          </w:p>
          <w:p w14:paraId="29CA5B91" w14:textId="77777777" w:rsidR="00FF5A19" w:rsidRPr="00EF66D0" w:rsidRDefault="00FF5A19" w:rsidP="00ED67D5">
            <w:pPr>
              <w:spacing w:after="0"/>
              <w:rPr>
                <w:rFonts w:eastAsia="Calibri" w:cstheme="minorHAnsi"/>
                <w:color w:val="000000" w:themeColor="text1"/>
                <w:sz w:val="24"/>
                <w:szCs w:val="24"/>
              </w:rPr>
            </w:pPr>
          </w:p>
        </w:tc>
      </w:tr>
      <w:tr w:rsidR="00FF5A19" w:rsidRPr="00EF66D0" w14:paraId="7773A70E" w14:textId="77777777" w:rsidTr="00ED67D5">
        <w:trPr>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309C68F1" w14:textId="77777777" w:rsidR="00FF5A19" w:rsidRPr="00EF66D0" w:rsidRDefault="00FF5A19">
            <w:pPr>
              <w:pStyle w:val="Prrafodelista"/>
              <w:numPr>
                <w:ilvl w:val="0"/>
                <w:numId w:val="66"/>
              </w:numPr>
              <w:spacing w:after="0"/>
              <w:rPr>
                <w:rFonts w:cstheme="minorHAnsi"/>
                <w:color w:val="000000" w:themeColor="text1"/>
                <w:sz w:val="24"/>
                <w:szCs w:val="24"/>
              </w:rPr>
            </w:pPr>
            <w:r w:rsidRPr="00EF66D0">
              <w:rPr>
                <w:rFonts w:cstheme="minorHAnsi"/>
                <w:color w:val="000000" w:themeColor="text1"/>
                <w:sz w:val="24"/>
                <w:szCs w:val="24"/>
              </w:rPr>
              <w:t>El sistema muestra los productos más vendidos en el rango indicado, la cantidad que se vendió de cada uno y cuanto suma el total de esas ventas.</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B72A011" w14:textId="77777777" w:rsidR="00FF5A19" w:rsidRPr="00EF66D0" w:rsidRDefault="00FF5A19" w:rsidP="00ED67D5">
            <w:pPr>
              <w:spacing w:after="0"/>
              <w:rPr>
                <w:rFonts w:cstheme="minorHAnsi"/>
                <w:sz w:val="24"/>
                <w:szCs w:val="24"/>
              </w:rPr>
            </w:pPr>
            <w:r w:rsidRPr="00EF66D0">
              <w:rPr>
                <w:rFonts w:eastAsia="Calibri" w:cstheme="minorHAnsi"/>
                <w:color w:val="000000" w:themeColor="text1"/>
                <w:sz w:val="24"/>
                <w:szCs w:val="24"/>
              </w:rPr>
              <w:t xml:space="preserve"> </w:t>
            </w:r>
          </w:p>
        </w:tc>
      </w:tr>
    </w:tbl>
    <w:p w14:paraId="2ADCC018" w14:textId="77777777" w:rsidR="00FF5A19" w:rsidRPr="00EF66D0" w:rsidRDefault="00FF5A19" w:rsidP="00FF5A19">
      <w:pPr>
        <w:spacing w:line="257" w:lineRule="auto"/>
        <w:rPr>
          <w:rFonts w:cstheme="minorHAnsi"/>
          <w:sz w:val="24"/>
          <w:szCs w:val="24"/>
        </w:rPr>
      </w:pPr>
      <w:r w:rsidRPr="00EF66D0">
        <w:rPr>
          <w:rFonts w:eastAsia="Calibri" w:cstheme="minorHAnsi"/>
          <w:color w:val="000000" w:themeColor="text1"/>
          <w:sz w:val="24"/>
          <w:szCs w:val="24"/>
        </w:rPr>
        <w:t xml:space="preserve"> </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230"/>
        <w:gridCol w:w="4245"/>
      </w:tblGrid>
      <w:tr w:rsidR="00FF5A19" w:rsidRPr="00EF66D0" w14:paraId="3FE702F8" w14:textId="77777777" w:rsidTr="3B849D88">
        <w:trPr>
          <w:trHeight w:val="300"/>
        </w:trPr>
        <w:tc>
          <w:tcPr>
            <w:tcW w:w="84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1C223DE" w14:textId="28652B25" w:rsidR="00FF5A19" w:rsidRPr="00EF66D0" w:rsidRDefault="00FF5A19" w:rsidP="00ED67D5">
            <w:pPr>
              <w:spacing w:after="0"/>
              <w:rPr>
                <w:rFonts w:cstheme="minorHAnsi"/>
                <w:sz w:val="24"/>
                <w:szCs w:val="24"/>
              </w:rPr>
            </w:pPr>
            <w:r w:rsidRPr="00EF66D0">
              <w:rPr>
                <w:rFonts w:eastAsia="Calibri" w:cstheme="minorHAnsi"/>
                <w:b/>
                <w:bCs/>
                <w:color w:val="000000" w:themeColor="text1"/>
                <w:sz w:val="24"/>
                <w:szCs w:val="24"/>
              </w:rPr>
              <w:t xml:space="preserve"> CREAR INFORME DE </w:t>
            </w:r>
            <w:r w:rsidR="0080059F" w:rsidRPr="00EF66D0">
              <w:rPr>
                <w:rFonts w:eastAsia="Calibri" w:cstheme="minorHAnsi"/>
                <w:b/>
                <w:bCs/>
                <w:color w:val="000000" w:themeColor="text1"/>
                <w:sz w:val="24"/>
                <w:szCs w:val="24"/>
              </w:rPr>
              <w:t>GANANCIAS</w:t>
            </w:r>
          </w:p>
        </w:tc>
      </w:tr>
      <w:tr w:rsidR="00FF5A19" w:rsidRPr="00EF66D0" w14:paraId="6CFF0DE6" w14:textId="77777777" w:rsidTr="3B849D88">
        <w:trPr>
          <w:trHeight w:val="300"/>
        </w:trPr>
        <w:tc>
          <w:tcPr>
            <w:tcW w:w="84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69BFBC" w14:textId="17457945" w:rsidR="00FF5A19" w:rsidRPr="00EF66D0" w:rsidRDefault="3B849D88" w:rsidP="00ED67D5">
            <w:pPr>
              <w:spacing w:after="0"/>
              <w:rPr>
                <w:rFonts w:cstheme="minorHAnsi"/>
                <w:sz w:val="24"/>
                <w:szCs w:val="24"/>
              </w:rPr>
            </w:pPr>
            <w:r w:rsidRPr="00EF66D0">
              <w:rPr>
                <w:rFonts w:eastAsia="Calibri" w:cstheme="minorHAnsi"/>
                <w:b/>
                <w:bCs/>
                <w:color w:val="000000" w:themeColor="text1"/>
                <w:sz w:val="24"/>
                <w:szCs w:val="24"/>
              </w:rPr>
              <w:t>Descripción:</w:t>
            </w:r>
            <w:r w:rsidRPr="00EF66D0">
              <w:rPr>
                <w:rFonts w:eastAsia="Calibri" w:cstheme="minorHAnsi"/>
                <w:color w:val="000000" w:themeColor="text1"/>
                <w:sz w:val="24"/>
                <w:szCs w:val="24"/>
              </w:rPr>
              <w:t xml:space="preserve"> Este caso de uso permite ver las ganancias del sistema </w:t>
            </w:r>
          </w:p>
          <w:p w14:paraId="1FED4865" w14:textId="77777777" w:rsidR="00FF5A19" w:rsidRPr="00EF66D0" w:rsidRDefault="00FF5A19" w:rsidP="00ED67D5">
            <w:pPr>
              <w:spacing w:after="0"/>
              <w:rPr>
                <w:rFonts w:cstheme="minorHAnsi"/>
                <w:sz w:val="24"/>
                <w:szCs w:val="24"/>
              </w:rPr>
            </w:pPr>
            <w:r w:rsidRPr="00EF66D0">
              <w:rPr>
                <w:rFonts w:eastAsia="Calibri" w:cstheme="minorHAnsi"/>
                <w:color w:val="000000" w:themeColor="text1"/>
                <w:sz w:val="24"/>
                <w:szCs w:val="24"/>
              </w:rPr>
              <w:t xml:space="preserve"> </w:t>
            </w:r>
          </w:p>
        </w:tc>
      </w:tr>
      <w:tr w:rsidR="00FF5A19" w:rsidRPr="00EF66D0" w14:paraId="63C49505" w14:textId="77777777" w:rsidTr="3B849D88">
        <w:trPr>
          <w:trHeight w:val="300"/>
        </w:trPr>
        <w:tc>
          <w:tcPr>
            <w:tcW w:w="84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FC52E23" w14:textId="77777777" w:rsidR="00FF5A19" w:rsidRPr="00EF66D0" w:rsidRDefault="00FF5A19" w:rsidP="00ED67D5">
            <w:pPr>
              <w:spacing w:after="0"/>
              <w:rPr>
                <w:rFonts w:cstheme="minorHAnsi"/>
                <w:sz w:val="24"/>
                <w:szCs w:val="24"/>
              </w:rPr>
            </w:pPr>
            <w:r w:rsidRPr="00EF66D0">
              <w:rPr>
                <w:rFonts w:eastAsia="Calibri" w:cstheme="minorHAnsi"/>
                <w:b/>
                <w:bCs/>
                <w:color w:val="000000" w:themeColor="text1"/>
                <w:sz w:val="24"/>
                <w:szCs w:val="24"/>
              </w:rPr>
              <w:t>Actores:</w:t>
            </w:r>
            <w:r w:rsidRPr="00EF66D0">
              <w:rPr>
                <w:rFonts w:eastAsia="Calibri" w:cstheme="minorHAnsi"/>
                <w:color w:val="000000" w:themeColor="text1"/>
                <w:sz w:val="24"/>
                <w:szCs w:val="24"/>
              </w:rPr>
              <w:t xml:space="preserve"> Empleado, Administrador </w:t>
            </w:r>
          </w:p>
          <w:p w14:paraId="1A87B8AD" w14:textId="599BA567" w:rsidR="00FF5A19" w:rsidRPr="00EF66D0" w:rsidRDefault="3B849D88" w:rsidP="00ED67D5">
            <w:pPr>
              <w:spacing w:after="0"/>
              <w:rPr>
                <w:rFonts w:cstheme="minorHAnsi"/>
                <w:sz w:val="24"/>
                <w:szCs w:val="24"/>
              </w:rPr>
            </w:pPr>
            <w:r w:rsidRPr="00EF66D0">
              <w:rPr>
                <w:rFonts w:eastAsia="Calibri" w:cstheme="minorHAnsi"/>
                <w:color w:val="000000" w:themeColor="text1"/>
                <w:sz w:val="24"/>
                <w:szCs w:val="24"/>
              </w:rPr>
              <w:lastRenderedPageBreak/>
              <w:t xml:space="preserve"> </w:t>
            </w:r>
          </w:p>
        </w:tc>
      </w:tr>
      <w:tr w:rsidR="00FF5A19" w:rsidRPr="00EF66D0" w14:paraId="2F046703" w14:textId="77777777" w:rsidTr="3B849D88">
        <w:trPr>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0795C84C" w14:textId="77777777" w:rsidR="00FF5A19" w:rsidRPr="00EF66D0" w:rsidRDefault="00FF5A19" w:rsidP="00ED67D5">
            <w:pPr>
              <w:spacing w:after="0"/>
              <w:rPr>
                <w:rFonts w:cstheme="minorHAnsi"/>
                <w:sz w:val="24"/>
                <w:szCs w:val="24"/>
              </w:rPr>
            </w:pPr>
            <w:r w:rsidRPr="00EF66D0">
              <w:rPr>
                <w:rFonts w:eastAsia="Calibri" w:cstheme="minorHAnsi"/>
                <w:b/>
                <w:bCs/>
                <w:color w:val="000000" w:themeColor="text1"/>
                <w:sz w:val="24"/>
                <w:szCs w:val="24"/>
              </w:rPr>
              <w:lastRenderedPageBreak/>
              <w:t xml:space="preserve">Camino estándar </w:t>
            </w:r>
          </w:p>
          <w:p w14:paraId="1831B92B" w14:textId="77777777" w:rsidR="00FF5A19" w:rsidRPr="00EF66D0" w:rsidRDefault="00FF5A19" w:rsidP="00ED67D5">
            <w:pPr>
              <w:spacing w:after="0"/>
              <w:rPr>
                <w:rFonts w:cstheme="minorHAnsi"/>
                <w:sz w:val="24"/>
                <w:szCs w:val="24"/>
              </w:rPr>
            </w:pPr>
            <w:r w:rsidRPr="00EF66D0">
              <w:rPr>
                <w:rFonts w:eastAsia="Calibri" w:cstheme="minorHAnsi"/>
                <w:b/>
                <w:bCs/>
                <w:color w:val="000000" w:themeColor="text1"/>
                <w:sz w:val="24"/>
                <w:szCs w:val="24"/>
              </w:rPr>
              <w:t xml:space="preserve"> </w:t>
            </w:r>
          </w:p>
        </w:tc>
        <w:tc>
          <w:tcPr>
            <w:tcW w:w="4245" w:type="dxa"/>
            <w:tcBorders>
              <w:top w:val="nil"/>
              <w:left w:val="single" w:sz="8" w:space="0" w:color="000000" w:themeColor="text1"/>
              <w:bottom w:val="single" w:sz="8" w:space="0" w:color="000000" w:themeColor="text1"/>
              <w:right w:val="single" w:sz="8" w:space="0" w:color="000000" w:themeColor="text1"/>
            </w:tcBorders>
            <w:vAlign w:val="center"/>
          </w:tcPr>
          <w:p w14:paraId="46996AE1" w14:textId="77777777" w:rsidR="00FF5A19" w:rsidRPr="00EF66D0" w:rsidRDefault="00FF5A19" w:rsidP="00ED67D5">
            <w:pPr>
              <w:spacing w:after="0"/>
              <w:rPr>
                <w:rFonts w:cstheme="minorHAnsi"/>
                <w:sz w:val="24"/>
                <w:szCs w:val="24"/>
              </w:rPr>
            </w:pPr>
            <w:r w:rsidRPr="00EF66D0">
              <w:rPr>
                <w:rFonts w:eastAsia="Calibri" w:cstheme="minorHAnsi"/>
                <w:b/>
                <w:bCs/>
                <w:color w:val="000000" w:themeColor="text1"/>
                <w:sz w:val="24"/>
                <w:szCs w:val="24"/>
              </w:rPr>
              <w:t xml:space="preserve">       Alternativo </w:t>
            </w:r>
          </w:p>
          <w:p w14:paraId="06A625CA" w14:textId="77777777" w:rsidR="00FF5A19" w:rsidRPr="00EF66D0" w:rsidRDefault="00FF5A19" w:rsidP="00ED67D5">
            <w:pPr>
              <w:spacing w:after="0"/>
              <w:rPr>
                <w:rFonts w:cstheme="minorHAnsi"/>
                <w:sz w:val="24"/>
                <w:szCs w:val="24"/>
              </w:rPr>
            </w:pPr>
            <w:r w:rsidRPr="00EF66D0">
              <w:rPr>
                <w:rFonts w:eastAsia="Calibri" w:cstheme="minorHAnsi"/>
                <w:b/>
                <w:bCs/>
                <w:color w:val="000000" w:themeColor="text1"/>
                <w:sz w:val="24"/>
                <w:szCs w:val="24"/>
              </w:rPr>
              <w:t xml:space="preserve"> </w:t>
            </w:r>
          </w:p>
        </w:tc>
      </w:tr>
      <w:tr w:rsidR="00FF5A19" w:rsidRPr="00EF66D0" w14:paraId="46F74531" w14:textId="77777777" w:rsidTr="3B849D88">
        <w:trPr>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56F0B382" w14:textId="77777777" w:rsidR="00FF5A19" w:rsidRPr="00EF66D0" w:rsidRDefault="00FF5A19">
            <w:pPr>
              <w:pStyle w:val="Prrafodelista"/>
              <w:numPr>
                <w:ilvl w:val="0"/>
                <w:numId w:val="65"/>
              </w:numPr>
              <w:spacing w:after="0"/>
              <w:rPr>
                <w:rFonts w:cstheme="minorHAnsi"/>
                <w:color w:val="000000" w:themeColor="text1"/>
                <w:sz w:val="24"/>
                <w:szCs w:val="24"/>
              </w:rPr>
            </w:pPr>
            <w:r w:rsidRPr="00EF66D0">
              <w:rPr>
                <w:rFonts w:cstheme="minorHAnsi"/>
                <w:color w:val="000000" w:themeColor="text1"/>
                <w:sz w:val="24"/>
                <w:szCs w:val="24"/>
              </w:rPr>
              <w:t>El sistema llama al caso de uso “iniciar sesión”</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B235EC3" w14:textId="77777777" w:rsidR="00FF5A19" w:rsidRPr="00EF66D0" w:rsidRDefault="00FF5A19" w:rsidP="00ED67D5">
            <w:pPr>
              <w:spacing w:after="0"/>
              <w:rPr>
                <w:rFonts w:cstheme="minorHAnsi"/>
                <w:sz w:val="24"/>
                <w:szCs w:val="24"/>
              </w:rPr>
            </w:pPr>
            <w:r w:rsidRPr="00EF66D0">
              <w:rPr>
                <w:rFonts w:eastAsia="Calibri" w:cstheme="minorHAnsi"/>
                <w:color w:val="000000" w:themeColor="text1"/>
                <w:sz w:val="24"/>
                <w:szCs w:val="24"/>
              </w:rPr>
              <w:t xml:space="preserve"> </w:t>
            </w:r>
            <w:r w:rsidRPr="00EF66D0">
              <w:rPr>
                <w:rFonts w:cstheme="minorHAnsi"/>
                <w:sz w:val="24"/>
                <w:szCs w:val="24"/>
              </w:rPr>
              <w:br/>
            </w:r>
            <w:r w:rsidRPr="00EF66D0">
              <w:rPr>
                <w:rFonts w:eastAsia="Calibri" w:cstheme="minorHAnsi"/>
                <w:color w:val="000000" w:themeColor="text1"/>
                <w:sz w:val="24"/>
                <w:szCs w:val="24"/>
              </w:rPr>
              <w:t xml:space="preserve">  </w:t>
            </w:r>
          </w:p>
        </w:tc>
      </w:tr>
      <w:tr w:rsidR="00FF5A19" w:rsidRPr="00EF66D0" w14:paraId="40086CA4" w14:textId="77777777" w:rsidTr="3B849D88">
        <w:trPr>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17264770" w14:textId="77777777" w:rsidR="00FF5A19" w:rsidRPr="00EF66D0" w:rsidRDefault="00FF5A19">
            <w:pPr>
              <w:pStyle w:val="Prrafodelista"/>
              <w:numPr>
                <w:ilvl w:val="0"/>
                <w:numId w:val="65"/>
              </w:numPr>
              <w:spacing w:after="0"/>
              <w:rPr>
                <w:rFonts w:cstheme="minorHAnsi"/>
                <w:color w:val="000000" w:themeColor="text1"/>
                <w:sz w:val="24"/>
                <w:szCs w:val="24"/>
              </w:rPr>
            </w:pPr>
            <w:r w:rsidRPr="00EF66D0">
              <w:rPr>
                <w:rFonts w:cstheme="minorHAnsi"/>
                <w:color w:val="000000" w:themeColor="text1"/>
                <w:sz w:val="24"/>
                <w:szCs w:val="24"/>
              </w:rPr>
              <w:t>El sistema muestra el menú principal</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28F56F9" w14:textId="77777777" w:rsidR="00FF5A19" w:rsidRPr="00EF66D0" w:rsidRDefault="00FF5A19" w:rsidP="00ED67D5">
            <w:pPr>
              <w:spacing w:after="0"/>
              <w:rPr>
                <w:rFonts w:cstheme="minorHAnsi"/>
                <w:sz w:val="24"/>
                <w:szCs w:val="24"/>
              </w:rPr>
            </w:pPr>
            <w:r w:rsidRPr="00EF66D0">
              <w:rPr>
                <w:rFonts w:eastAsia="Calibri" w:cstheme="minorHAnsi"/>
                <w:color w:val="000000" w:themeColor="text1"/>
                <w:sz w:val="24"/>
                <w:szCs w:val="24"/>
              </w:rPr>
              <w:t xml:space="preserve"> </w:t>
            </w:r>
          </w:p>
        </w:tc>
      </w:tr>
      <w:tr w:rsidR="00FF5A19" w:rsidRPr="00EF66D0" w14:paraId="6DC0D0D8" w14:textId="77777777" w:rsidTr="3B849D88">
        <w:trPr>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1E3CB5C8" w14:textId="5E03C9AC" w:rsidR="00FF5A19" w:rsidRPr="00EF66D0" w:rsidRDefault="00FF5A19">
            <w:pPr>
              <w:pStyle w:val="Prrafodelista"/>
              <w:numPr>
                <w:ilvl w:val="0"/>
                <w:numId w:val="65"/>
              </w:numPr>
              <w:spacing w:after="0"/>
              <w:rPr>
                <w:rFonts w:cstheme="minorHAnsi"/>
                <w:color w:val="000000" w:themeColor="text1"/>
                <w:sz w:val="24"/>
                <w:szCs w:val="24"/>
              </w:rPr>
            </w:pPr>
            <w:r w:rsidRPr="00EF66D0">
              <w:rPr>
                <w:rFonts w:cstheme="minorHAnsi"/>
                <w:color w:val="000000" w:themeColor="text1"/>
                <w:sz w:val="24"/>
                <w:szCs w:val="24"/>
              </w:rPr>
              <w:t>El usuario selecciona la opción “</w:t>
            </w:r>
            <w:r w:rsidR="00ED767B" w:rsidRPr="00EF66D0">
              <w:rPr>
                <w:rFonts w:cstheme="minorHAnsi"/>
                <w:color w:val="000000" w:themeColor="text1"/>
                <w:sz w:val="24"/>
                <w:szCs w:val="24"/>
              </w:rPr>
              <w:t>informe de ganancias</w:t>
            </w:r>
            <w:r w:rsidRPr="00EF66D0">
              <w:rPr>
                <w:rFonts w:cstheme="minorHAnsi"/>
                <w:color w:val="000000" w:themeColor="text1"/>
                <w:sz w:val="24"/>
                <w:szCs w:val="24"/>
              </w:rPr>
              <w:t>”</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A168A35" w14:textId="77777777" w:rsidR="00FF5A19" w:rsidRPr="00EF66D0" w:rsidRDefault="00FF5A19" w:rsidP="00ED67D5">
            <w:pPr>
              <w:spacing w:after="0"/>
              <w:rPr>
                <w:rFonts w:cstheme="minorHAnsi"/>
                <w:sz w:val="24"/>
                <w:szCs w:val="24"/>
              </w:rPr>
            </w:pPr>
            <w:r w:rsidRPr="00EF66D0">
              <w:rPr>
                <w:rFonts w:eastAsia="Calibri" w:cstheme="minorHAnsi"/>
                <w:color w:val="000000" w:themeColor="text1"/>
                <w:sz w:val="24"/>
                <w:szCs w:val="24"/>
              </w:rPr>
              <w:t xml:space="preserve"> </w:t>
            </w:r>
          </w:p>
        </w:tc>
      </w:tr>
      <w:tr w:rsidR="00FF5A19" w:rsidRPr="00EF66D0" w14:paraId="6395607F" w14:textId="77777777" w:rsidTr="3B849D88">
        <w:trPr>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1918D426" w14:textId="3965E108" w:rsidR="00FF5A19" w:rsidRPr="00EF66D0" w:rsidRDefault="00FF5A19">
            <w:pPr>
              <w:pStyle w:val="Prrafodelista"/>
              <w:numPr>
                <w:ilvl w:val="0"/>
                <w:numId w:val="65"/>
              </w:numPr>
              <w:spacing w:after="0"/>
              <w:rPr>
                <w:rFonts w:cstheme="minorHAnsi"/>
                <w:color w:val="000000" w:themeColor="text1"/>
                <w:sz w:val="24"/>
                <w:szCs w:val="24"/>
              </w:rPr>
            </w:pPr>
            <w:r w:rsidRPr="00EF66D0">
              <w:rPr>
                <w:rFonts w:cstheme="minorHAnsi"/>
                <w:color w:val="000000" w:themeColor="text1"/>
                <w:sz w:val="24"/>
                <w:szCs w:val="24"/>
              </w:rPr>
              <w:t xml:space="preserve">El sistema muestra la pantalla “informe de </w:t>
            </w:r>
            <w:r w:rsidR="00ED767B" w:rsidRPr="00EF66D0">
              <w:rPr>
                <w:rFonts w:cstheme="minorHAnsi"/>
                <w:color w:val="000000" w:themeColor="text1"/>
                <w:sz w:val="24"/>
                <w:szCs w:val="24"/>
              </w:rPr>
              <w:t>ganancias</w:t>
            </w:r>
            <w:r w:rsidRPr="00EF66D0">
              <w:rPr>
                <w:rFonts w:cstheme="minorHAnsi"/>
                <w:color w:val="000000" w:themeColor="text1"/>
                <w:sz w:val="24"/>
                <w:szCs w:val="24"/>
              </w:rPr>
              <w:t>”</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88F7C03" w14:textId="77777777" w:rsidR="00FF5A19" w:rsidRPr="00EF66D0" w:rsidRDefault="00FF5A19" w:rsidP="00ED67D5">
            <w:pPr>
              <w:spacing w:after="0"/>
              <w:rPr>
                <w:rFonts w:cstheme="minorHAnsi"/>
                <w:sz w:val="24"/>
                <w:szCs w:val="24"/>
              </w:rPr>
            </w:pPr>
            <w:r w:rsidRPr="00EF66D0">
              <w:rPr>
                <w:rFonts w:eastAsia="Calibri" w:cstheme="minorHAnsi"/>
                <w:color w:val="000000" w:themeColor="text1"/>
                <w:sz w:val="24"/>
                <w:szCs w:val="24"/>
              </w:rPr>
              <w:t xml:space="preserve"> </w:t>
            </w:r>
          </w:p>
        </w:tc>
      </w:tr>
      <w:tr w:rsidR="00FF5A19" w:rsidRPr="00EF66D0" w14:paraId="36D78CE1" w14:textId="77777777" w:rsidTr="3B849D88">
        <w:trPr>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74A3C711" w14:textId="0AB43F18" w:rsidR="00FF5A19" w:rsidRPr="00EF66D0" w:rsidRDefault="00FF5A19">
            <w:pPr>
              <w:pStyle w:val="Prrafodelista"/>
              <w:numPr>
                <w:ilvl w:val="0"/>
                <w:numId w:val="65"/>
              </w:numPr>
              <w:spacing w:after="0"/>
              <w:rPr>
                <w:rFonts w:cstheme="minorHAnsi"/>
                <w:color w:val="000000" w:themeColor="text1"/>
                <w:sz w:val="24"/>
                <w:szCs w:val="24"/>
              </w:rPr>
            </w:pPr>
            <w:r w:rsidRPr="00EF66D0">
              <w:rPr>
                <w:rFonts w:cstheme="minorHAnsi"/>
                <w:color w:val="000000" w:themeColor="text1"/>
                <w:sz w:val="24"/>
                <w:szCs w:val="24"/>
              </w:rPr>
              <w:t>El usuario</w:t>
            </w:r>
            <w:r w:rsidR="00ED767B" w:rsidRPr="00EF66D0">
              <w:rPr>
                <w:rFonts w:cstheme="minorHAnsi"/>
                <w:color w:val="000000" w:themeColor="text1"/>
                <w:sz w:val="24"/>
                <w:szCs w:val="24"/>
              </w:rPr>
              <w:t xml:space="preserve"> completa los filtros y</w:t>
            </w:r>
            <w:r w:rsidRPr="00EF66D0">
              <w:rPr>
                <w:rFonts w:cstheme="minorHAnsi"/>
                <w:color w:val="000000" w:themeColor="text1"/>
                <w:sz w:val="24"/>
                <w:szCs w:val="24"/>
              </w:rPr>
              <w:t xml:space="preserve"> selecciona ver </w:t>
            </w:r>
            <w:r w:rsidR="00ED767B" w:rsidRPr="00EF66D0">
              <w:rPr>
                <w:rFonts w:cstheme="minorHAnsi"/>
                <w:color w:val="000000" w:themeColor="text1"/>
                <w:sz w:val="24"/>
                <w:szCs w:val="24"/>
              </w:rPr>
              <w:t>datos</w:t>
            </w:r>
            <w:r w:rsidR="00D37A11" w:rsidRPr="00EF66D0">
              <w:rPr>
                <w:rFonts w:cstheme="minorHAnsi"/>
                <w:color w:val="000000" w:themeColor="text1"/>
                <w:sz w:val="24"/>
                <w:szCs w:val="24"/>
              </w:rPr>
              <w:t xml:space="preserve"> y también ver gráfico</w:t>
            </w:r>
            <w:r w:rsidRPr="00EF66D0">
              <w:rPr>
                <w:rFonts w:cstheme="minorHAnsi"/>
                <w:color w:val="000000" w:themeColor="text1"/>
                <w:sz w:val="24"/>
                <w:szCs w:val="24"/>
              </w:rPr>
              <w:t>.</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FF51FD4" w14:textId="1091036F" w:rsidR="00FF5A19" w:rsidRPr="00EF66D0" w:rsidRDefault="412C0333">
            <w:pPr>
              <w:pStyle w:val="Prrafodelista"/>
              <w:numPr>
                <w:ilvl w:val="1"/>
                <w:numId w:val="70"/>
              </w:numPr>
              <w:spacing w:after="0"/>
              <w:rPr>
                <w:rFonts w:eastAsia="Calibri" w:cstheme="minorHAnsi"/>
                <w:color w:val="000000" w:themeColor="text1"/>
                <w:sz w:val="24"/>
                <w:szCs w:val="24"/>
              </w:rPr>
            </w:pPr>
            <w:r w:rsidRPr="00EF66D0">
              <w:rPr>
                <w:rFonts w:eastAsia="Calibri" w:cstheme="minorHAnsi"/>
                <w:color w:val="000000" w:themeColor="text1"/>
                <w:sz w:val="24"/>
                <w:szCs w:val="24"/>
              </w:rPr>
              <w:t xml:space="preserve">si el usuario selecciona datos incorrectos </w:t>
            </w:r>
            <w:r w:rsidR="3AE1B60E" w:rsidRPr="00EF66D0">
              <w:rPr>
                <w:rFonts w:eastAsia="Calibri" w:cstheme="minorHAnsi"/>
                <w:color w:val="000000" w:themeColor="text1"/>
                <w:sz w:val="24"/>
                <w:szCs w:val="24"/>
              </w:rPr>
              <w:t>e</w:t>
            </w:r>
            <w:r w:rsidRPr="00EF66D0">
              <w:rPr>
                <w:rFonts w:eastAsia="Calibri" w:cstheme="minorHAnsi"/>
                <w:color w:val="000000" w:themeColor="text1"/>
                <w:sz w:val="24"/>
                <w:szCs w:val="24"/>
              </w:rPr>
              <w:t>n los filtros</w:t>
            </w:r>
            <w:r w:rsidR="3F3A5289" w:rsidRPr="00EF66D0">
              <w:rPr>
                <w:rFonts w:eastAsia="Calibri" w:cstheme="minorHAnsi"/>
                <w:color w:val="000000" w:themeColor="text1"/>
                <w:sz w:val="24"/>
                <w:szCs w:val="24"/>
              </w:rPr>
              <w:t>,</w:t>
            </w:r>
            <w:r w:rsidRPr="00EF66D0">
              <w:rPr>
                <w:rFonts w:eastAsia="Calibri" w:cstheme="minorHAnsi"/>
                <w:color w:val="000000" w:themeColor="text1"/>
                <w:sz w:val="24"/>
                <w:szCs w:val="24"/>
              </w:rPr>
              <w:t xml:space="preserve"> el sistema lo informa.</w:t>
            </w:r>
          </w:p>
          <w:p w14:paraId="4A18DCB3" w14:textId="43B53A32" w:rsidR="0051356B" w:rsidRPr="00EF66D0" w:rsidRDefault="007951F7">
            <w:pPr>
              <w:pStyle w:val="Prrafodelista"/>
              <w:numPr>
                <w:ilvl w:val="1"/>
                <w:numId w:val="70"/>
              </w:numPr>
              <w:spacing w:after="0"/>
              <w:rPr>
                <w:rFonts w:cstheme="minorHAnsi"/>
                <w:sz w:val="24"/>
                <w:szCs w:val="24"/>
              </w:rPr>
            </w:pPr>
            <w:r w:rsidRPr="00EF66D0">
              <w:rPr>
                <w:rFonts w:cstheme="minorHAnsi"/>
                <w:sz w:val="24"/>
                <w:szCs w:val="24"/>
              </w:rPr>
              <w:t>Vuelve al paso 4</w:t>
            </w:r>
          </w:p>
        </w:tc>
      </w:tr>
      <w:tr w:rsidR="00FF5A19" w:rsidRPr="00EF66D0" w14:paraId="5B12D2E6" w14:textId="77777777" w:rsidTr="3B849D88">
        <w:trPr>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06446304" w14:textId="578A3F3E" w:rsidR="00FF5A19" w:rsidRPr="00EF66D0" w:rsidRDefault="00FF5A19">
            <w:pPr>
              <w:pStyle w:val="Prrafodelista"/>
              <w:numPr>
                <w:ilvl w:val="0"/>
                <w:numId w:val="65"/>
              </w:numPr>
              <w:spacing w:after="0"/>
              <w:rPr>
                <w:rFonts w:cstheme="minorHAnsi"/>
                <w:color w:val="000000" w:themeColor="text1"/>
                <w:sz w:val="24"/>
                <w:szCs w:val="24"/>
              </w:rPr>
            </w:pPr>
            <w:r w:rsidRPr="00EF66D0">
              <w:rPr>
                <w:rFonts w:cstheme="minorHAnsi"/>
                <w:color w:val="000000" w:themeColor="text1"/>
                <w:sz w:val="24"/>
                <w:szCs w:val="24"/>
              </w:rPr>
              <w:t xml:space="preserve">El sistema muestra </w:t>
            </w:r>
            <w:r w:rsidR="00D37A11" w:rsidRPr="00EF66D0">
              <w:rPr>
                <w:rFonts w:cstheme="minorHAnsi"/>
                <w:color w:val="000000" w:themeColor="text1"/>
                <w:sz w:val="24"/>
                <w:szCs w:val="24"/>
              </w:rPr>
              <w:t>la información y genera el grafico de ganancias.</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8974AAD" w14:textId="57BC3555" w:rsidR="00D37A11" w:rsidRPr="00EF66D0" w:rsidRDefault="00D37A11" w:rsidP="00D37A11">
            <w:pPr>
              <w:spacing w:after="0"/>
              <w:rPr>
                <w:rFonts w:eastAsia="Calibri" w:cstheme="minorHAnsi"/>
                <w:color w:val="000000" w:themeColor="text1"/>
                <w:sz w:val="24"/>
                <w:szCs w:val="24"/>
              </w:rPr>
            </w:pPr>
          </w:p>
          <w:p w14:paraId="2F18877F" w14:textId="5AED9C62" w:rsidR="00FF5A19" w:rsidRPr="00EF66D0" w:rsidRDefault="00FF5A19" w:rsidP="00ED67D5">
            <w:pPr>
              <w:spacing w:after="0"/>
              <w:rPr>
                <w:rFonts w:eastAsia="Calibri" w:cstheme="minorHAnsi"/>
                <w:color w:val="000000" w:themeColor="text1"/>
                <w:sz w:val="24"/>
                <w:szCs w:val="24"/>
              </w:rPr>
            </w:pPr>
          </w:p>
        </w:tc>
      </w:tr>
    </w:tbl>
    <w:p w14:paraId="7C31B17F" w14:textId="77777777" w:rsidR="00FF5A19" w:rsidRPr="00EF66D0" w:rsidRDefault="00FF5A19" w:rsidP="00FF5A19">
      <w:pPr>
        <w:spacing w:line="257" w:lineRule="auto"/>
        <w:rPr>
          <w:rFonts w:eastAsia="Calibri" w:cstheme="minorHAnsi"/>
          <w:color w:val="000000" w:themeColor="text1"/>
          <w:sz w:val="24"/>
          <w:szCs w:val="24"/>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230"/>
        <w:gridCol w:w="4245"/>
      </w:tblGrid>
      <w:tr w:rsidR="00FF5A19" w:rsidRPr="00EF66D0" w14:paraId="750025FE" w14:textId="77777777" w:rsidTr="0D9D360A">
        <w:trPr>
          <w:trHeight w:val="300"/>
        </w:trPr>
        <w:tc>
          <w:tcPr>
            <w:tcW w:w="84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733D37" w14:textId="77777777" w:rsidR="00FF5A19" w:rsidRPr="00EF66D0" w:rsidRDefault="00FF5A19" w:rsidP="00ED67D5">
            <w:pPr>
              <w:spacing w:after="0"/>
              <w:rPr>
                <w:rFonts w:cstheme="minorHAnsi"/>
                <w:sz w:val="24"/>
                <w:szCs w:val="24"/>
              </w:rPr>
            </w:pPr>
            <w:r w:rsidRPr="00EF66D0">
              <w:rPr>
                <w:rFonts w:eastAsia="Calibri" w:cstheme="minorHAnsi"/>
                <w:b/>
                <w:bCs/>
                <w:color w:val="000000" w:themeColor="text1"/>
                <w:sz w:val="24"/>
                <w:szCs w:val="24"/>
              </w:rPr>
              <w:t xml:space="preserve"> CREAR INFORME DE MEJORES CLIENTES</w:t>
            </w:r>
          </w:p>
        </w:tc>
      </w:tr>
      <w:tr w:rsidR="00FF5A19" w:rsidRPr="00EF66D0" w14:paraId="7A30671C" w14:textId="77777777" w:rsidTr="0D9D360A">
        <w:trPr>
          <w:trHeight w:val="300"/>
        </w:trPr>
        <w:tc>
          <w:tcPr>
            <w:tcW w:w="84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1BE7843" w14:textId="77777777" w:rsidR="00FF5A19" w:rsidRPr="00EF66D0" w:rsidRDefault="00FF5A19" w:rsidP="00ED67D5">
            <w:pPr>
              <w:spacing w:after="0"/>
              <w:rPr>
                <w:rFonts w:eastAsia="Calibri" w:cstheme="minorHAnsi"/>
                <w:color w:val="000000" w:themeColor="text1"/>
                <w:sz w:val="24"/>
                <w:szCs w:val="24"/>
              </w:rPr>
            </w:pPr>
            <w:r w:rsidRPr="00EF66D0">
              <w:rPr>
                <w:rFonts w:eastAsia="Calibri" w:cstheme="minorHAnsi"/>
                <w:b/>
                <w:bCs/>
                <w:color w:val="000000" w:themeColor="text1"/>
                <w:sz w:val="24"/>
                <w:szCs w:val="24"/>
              </w:rPr>
              <w:t>Descripción:</w:t>
            </w:r>
            <w:r w:rsidRPr="00EF66D0">
              <w:rPr>
                <w:rFonts w:eastAsia="Calibri" w:cstheme="minorHAnsi"/>
                <w:color w:val="000000" w:themeColor="text1"/>
                <w:sz w:val="24"/>
                <w:szCs w:val="24"/>
              </w:rPr>
              <w:t xml:space="preserve"> Este caso de uso permite a los usuarios ver un informe que exponga los clientes más recurrentes t</w:t>
            </w:r>
            <w:r w:rsidRPr="00EF66D0">
              <w:rPr>
                <w:rFonts w:eastAsia="Calibri" w:cstheme="minorHAnsi"/>
                <w:sz w:val="24"/>
                <w:szCs w:val="24"/>
                <w:lang w:val="es-AR"/>
              </w:rPr>
              <w:t>eniendo en cuenta las ventas realizadas, así como los servicios prestados dentro del taller</w:t>
            </w:r>
          </w:p>
          <w:p w14:paraId="231866E7" w14:textId="77777777" w:rsidR="00FF5A19" w:rsidRPr="00EF66D0" w:rsidRDefault="00FF5A19" w:rsidP="00ED67D5">
            <w:pPr>
              <w:spacing w:after="0"/>
              <w:rPr>
                <w:rFonts w:cstheme="minorHAnsi"/>
                <w:sz w:val="24"/>
                <w:szCs w:val="24"/>
              </w:rPr>
            </w:pPr>
            <w:r w:rsidRPr="00EF66D0">
              <w:rPr>
                <w:rFonts w:eastAsia="Calibri" w:cstheme="minorHAnsi"/>
                <w:color w:val="000000" w:themeColor="text1"/>
                <w:sz w:val="24"/>
                <w:szCs w:val="24"/>
              </w:rPr>
              <w:t xml:space="preserve"> </w:t>
            </w:r>
          </w:p>
        </w:tc>
      </w:tr>
      <w:tr w:rsidR="00FF5A19" w:rsidRPr="00EF66D0" w14:paraId="339C2554" w14:textId="77777777" w:rsidTr="0D9D360A">
        <w:trPr>
          <w:trHeight w:val="300"/>
        </w:trPr>
        <w:tc>
          <w:tcPr>
            <w:tcW w:w="84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F08A0B" w14:textId="77777777" w:rsidR="00FF5A19" w:rsidRPr="00EF66D0" w:rsidRDefault="00FF5A19" w:rsidP="00ED67D5">
            <w:pPr>
              <w:spacing w:after="0"/>
              <w:rPr>
                <w:rFonts w:cstheme="minorHAnsi"/>
                <w:sz w:val="24"/>
                <w:szCs w:val="24"/>
              </w:rPr>
            </w:pPr>
            <w:r w:rsidRPr="00EF66D0">
              <w:rPr>
                <w:rFonts w:eastAsia="Calibri" w:cstheme="minorHAnsi"/>
                <w:b/>
                <w:bCs/>
                <w:color w:val="000000" w:themeColor="text1"/>
                <w:sz w:val="24"/>
                <w:szCs w:val="24"/>
              </w:rPr>
              <w:t>Actores:</w:t>
            </w:r>
            <w:r w:rsidRPr="00EF66D0">
              <w:rPr>
                <w:rFonts w:eastAsia="Calibri" w:cstheme="minorHAnsi"/>
                <w:color w:val="000000" w:themeColor="text1"/>
                <w:sz w:val="24"/>
                <w:szCs w:val="24"/>
              </w:rPr>
              <w:t xml:space="preserve"> Administrador </w:t>
            </w:r>
          </w:p>
          <w:p w14:paraId="7FEC9EFC" w14:textId="77777777" w:rsidR="00FF5A19" w:rsidRPr="00EF66D0" w:rsidRDefault="00FF5A19" w:rsidP="00ED67D5">
            <w:pPr>
              <w:spacing w:after="0"/>
              <w:rPr>
                <w:rFonts w:cstheme="minorHAnsi"/>
                <w:sz w:val="24"/>
                <w:szCs w:val="24"/>
              </w:rPr>
            </w:pPr>
            <w:r w:rsidRPr="00EF66D0">
              <w:rPr>
                <w:rFonts w:eastAsia="Calibri" w:cstheme="minorHAnsi"/>
                <w:color w:val="000000" w:themeColor="text1"/>
                <w:sz w:val="24"/>
                <w:szCs w:val="24"/>
              </w:rPr>
              <w:t xml:space="preserve"> </w:t>
            </w:r>
          </w:p>
        </w:tc>
      </w:tr>
      <w:tr w:rsidR="00FF5A19" w:rsidRPr="00EF66D0" w14:paraId="44863046" w14:textId="77777777" w:rsidTr="0D9D360A">
        <w:trPr>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0850E40E" w14:textId="77777777" w:rsidR="00FF5A19" w:rsidRPr="00EF66D0" w:rsidRDefault="00FF5A19" w:rsidP="00ED67D5">
            <w:pPr>
              <w:spacing w:after="0"/>
              <w:rPr>
                <w:rFonts w:cstheme="minorHAnsi"/>
                <w:sz w:val="24"/>
                <w:szCs w:val="24"/>
              </w:rPr>
            </w:pPr>
            <w:r w:rsidRPr="00EF66D0">
              <w:rPr>
                <w:rFonts w:eastAsia="Calibri" w:cstheme="minorHAnsi"/>
                <w:b/>
                <w:bCs/>
                <w:color w:val="000000" w:themeColor="text1"/>
                <w:sz w:val="24"/>
                <w:szCs w:val="24"/>
              </w:rPr>
              <w:t xml:space="preserve">Camino estándar </w:t>
            </w:r>
          </w:p>
          <w:p w14:paraId="2249AD14" w14:textId="77777777" w:rsidR="00FF5A19" w:rsidRPr="00EF66D0" w:rsidRDefault="00FF5A19" w:rsidP="00ED67D5">
            <w:pPr>
              <w:spacing w:after="0"/>
              <w:rPr>
                <w:rFonts w:cstheme="minorHAnsi"/>
                <w:sz w:val="24"/>
                <w:szCs w:val="24"/>
              </w:rPr>
            </w:pPr>
            <w:r w:rsidRPr="00EF66D0">
              <w:rPr>
                <w:rFonts w:eastAsia="Calibri" w:cstheme="minorHAnsi"/>
                <w:b/>
                <w:bCs/>
                <w:color w:val="000000" w:themeColor="text1"/>
                <w:sz w:val="24"/>
                <w:szCs w:val="24"/>
              </w:rPr>
              <w:t xml:space="preserve"> </w:t>
            </w:r>
          </w:p>
        </w:tc>
        <w:tc>
          <w:tcPr>
            <w:tcW w:w="4245" w:type="dxa"/>
            <w:tcBorders>
              <w:top w:val="nil"/>
              <w:left w:val="single" w:sz="8" w:space="0" w:color="000000" w:themeColor="text1"/>
              <w:bottom w:val="single" w:sz="8" w:space="0" w:color="000000" w:themeColor="text1"/>
              <w:right w:val="single" w:sz="8" w:space="0" w:color="000000" w:themeColor="text1"/>
            </w:tcBorders>
            <w:vAlign w:val="center"/>
          </w:tcPr>
          <w:p w14:paraId="7F819062" w14:textId="77777777" w:rsidR="00FF5A19" w:rsidRPr="00EF66D0" w:rsidRDefault="00FF5A19" w:rsidP="00ED67D5">
            <w:pPr>
              <w:spacing w:after="0"/>
              <w:rPr>
                <w:rFonts w:cstheme="minorHAnsi"/>
                <w:sz w:val="24"/>
                <w:szCs w:val="24"/>
              </w:rPr>
            </w:pPr>
            <w:r w:rsidRPr="00EF66D0">
              <w:rPr>
                <w:rFonts w:eastAsia="Calibri" w:cstheme="minorHAnsi"/>
                <w:b/>
                <w:bCs/>
                <w:color w:val="000000" w:themeColor="text1"/>
                <w:sz w:val="24"/>
                <w:szCs w:val="24"/>
              </w:rPr>
              <w:t xml:space="preserve">       Alternativo </w:t>
            </w:r>
          </w:p>
          <w:p w14:paraId="288D01AE" w14:textId="77777777" w:rsidR="00FF5A19" w:rsidRPr="00EF66D0" w:rsidRDefault="00FF5A19" w:rsidP="00ED67D5">
            <w:pPr>
              <w:spacing w:after="0"/>
              <w:rPr>
                <w:rFonts w:cstheme="minorHAnsi"/>
                <w:sz w:val="24"/>
                <w:szCs w:val="24"/>
              </w:rPr>
            </w:pPr>
            <w:r w:rsidRPr="00EF66D0">
              <w:rPr>
                <w:rFonts w:eastAsia="Calibri" w:cstheme="minorHAnsi"/>
                <w:b/>
                <w:bCs/>
                <w:color w:val="000000" w:themeColor="text1"/>
                <w:sz w:val="24"/>
                <w:szCs w:val="24"/>
              </w:rPr>
              <w:t xml:space="preserve"> </w:t>
            </w:r>
          </w:p>
        </w:tc>
      </w:tr>
      <w:tr w:rsidR="00FF5A19" w:rsidRPr="00EF66D0" w14:paraId="4CD2102D" w14:textId="77777777" w:rsidTr="0D9D360A">
        <w:trPr>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6AF6D2E1" w14:textId="77777777" w:rsidR="00FF5A19" w:rsidRPr="00EF66D0" w:rsidRDefault="00FF5A19">
            <w:pPr>
              <w:pStyle w:val="Prrafodelista"/>
              <w:numPr>
                <w:ilvl w:val="0"/>
                <w:numId w:val="64"/>
              </w:numPr>
              <w:spacing w:after="0"/>
              <w:rPr>
                <w:rFonts w:cstheme="minorHAnsi"/>
                <w:color w:val="000000" w:themeColor="text1"/>
                <w:sz w:val="24"/>
                <w:szCs w:val="24"/>
              </w:rPr>
            </w:pPr>
            <w:r w:rsidRPr="00EF66D0">
              <w:rPr>
                <w:rFonts w:cstheme="minorHAnsi"/>
                <w:color w:val="000000" w:themeColor="text1"/>
                <w:sz w:val="24"/>
                <w:szCs w:val="24"/>
              </w:rPr>
              <w:t>El sistema llama al caso de uso “iniciar sesión”</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A04FFB2" w14:textId="77777777" w:rsidR="00FF5A19" w:rsidRPr="00EF66D0" w:rsidRDefault="00FF5A19" w:rsidP="00ED67D5">
            <w:pPr>
              <w:spacing w:after="0"/>
              <w:rPr>
                <w:rFonts w:cstheme="minorHAnsi"/>
                <w:sz w:val="24"/>
                <w:szCs w:val="24"/>
              </w:rPr>
            </w:pPr>
            <w:r w:rsidRPr="00EF66D0">
              <w:rPr>
                <w:rFonts w:eastAsia="Calibri" w:cstheme="minorHAnsi"/>
                <w:color w:val="000000" w:themeColor="text1"/>
                <w:sz w:val="24"/>
                <w:szCs w:val="24"/>
              </w:rPr>
              <w:t xml:space="preserve"> </w:t>
            </w:r>
            <w:r w:rsidRPr="00EF66D0">
              <w:rPr>
                <w:rFonts w:cstheme="minorHAnsi"/>
                <w:sz w:val="24"/>
                <w:szCs w:val="24"/>
              </w:rPr>
              <w:br/>
            </w:r>
            <w:r w:rsidRPr="00EF66D0">
              <w:rPr>
                <w:rFonts w:eastAsia="Calibri" w:cstheme="minorHAnsi"/>
                <w:color w:val="000000" w:themeColor="text1"/>
                <w:sz w:val="24"/>
                <w:szCs w:val="24"/>
              </w:rPr>
              <w:t xml:space="preserve">  </w:t>
            </w:r>
          </w:p>
        </w:tc>
      </w:tr>
      <w:tr w:rsidR="00FF5A19" w:rsidRPr="00EF66D0" w14:paraId="6D45EE95" w14:textId="77777777" w:rsidTr="0D9D360A">
        <w:trPr>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31C37740" w14:textId="77777777" w:rsidR="00FF5A19" w:rsidRPr="00EF66D0" w:rsidRDefault="00FF5A19">
            <w:pPr>
              <w:pStyle w:val="Prrafodelista"/>
              <w:numPr>
                <w:ilvl w:val="0"/>
                <w:numId w:val="64"/>
              </w:numPr>
              <w:spacing w:after="0"/>
              <w:rPr>
                <w:rFonts w:cstheme="minorHAnsi"/>
                <w:color w:val="000000" w:themeColor="text1"/>
                <w:sz w:val="24"/>
                <w:szCs w:val="24"/>
              </w:rPr>
            </w:pPr>
            <w:r w:rsidRPr="00EF66D0">
              <w:rPr>
                <w:rFonts w:cstheme="minorHAnsi"/>
                <w:color w:val="000000" w:themeColor="text1"/>
                <w:sz w:val="24"/>
                <w:szCs w:val="24"/>
              </w:rPr>
              <w:t>El sistema muestra el menú principal</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2C2911E" w14:textId="77777777" w:rsidR="00FF5A19" w:rsidRPr="00EF66D0" w:rsidRDefault="00FF5A19" w:rsidP="00ED67D5">
            <w:pPr>
              <w:spacing w:after="0"/>
              <w:rPr>
                <w:rFonts w:cstheme="minorHAnsi"/>
                <w:sz w:val="24"/>
                <w:szCs w:val="24"/>
              </w:rPr>
            </w:pPr>
            <w:r w:rsidRPr="00EF66D0">
              <w:rPr>
                <w:rFonts w:eastAsia="Calibri" w:cstheme="minorHAnsi"/>
                <w:color w:val="000000" w:themeColor="text1"/>
                <w:sz w:val="24"/>
                <w:szCs w:val="24"/>
              </w:rPr>
              <w:t xml:space="preserve"> </w:t>
            </w:r>
          </w:p>
        </w:tc>
      </w:tr>
      <w:tr w:rsidR="00FF5A19" w:rsidRPr="00EF66D0" w14:paraId="48B41182" w14:textId="77777777" w:rsidTr="0D9D360A">
        <w:trPr>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2EDEBD4C" w14:textId="77777777" w:rsidR="00FF5A19" w:rsidRPr="00EF66D0" w:rsidRDefault="00FF5A19">
            <w:pPr>
              <w:pStyle w:val="Prrafodelista"/>
              <w:numPr>
                <w:ilvl w:val="0"/>
                <w:numId w:val="64"/>
              </w:numPr>
              <w:spacing w:after="0"/>
              <w:rPr>
                <w:rFonts w:cstheme="minorHAnsi"/>
                <w:color w:val="000000" w:themeColor="text1"/>
                <w:sz w:val="24"/>
                <w:szCs w:val="24"/>
              </w:rPr>
            </w:pPr>
            <w:r w:rsidRPr="00EF66D0">
              <w:rPr>
                <w:rFonts w:cstheme="minorHAnsi"/>
                <w:color w:val="000000" w:themeColor="text1"/>
                <w:sz w:val="24"/>
                <w:szCs w:val="24"/>
              </w:rPr>
              <w:t>El usuario selecciona la opción “Mejores clientes”</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210C721" w14:textId="77777777" w:rsidR="00FF5A19" w:rsidRPr="00EF66D0" w:rsidRDefault="00FF5A19" w:rsidP="00ED67D5">
            <w:pPr>
              <w:spacing w:after="0"/>
              <w:rPr>
                <w:rFonts w:cstheme="minorHAnsi"/>
                <w:sz w:val="24"/>
                <w:szCs w:val="24"/>
              </w:rPr>
            </w:pPr>
            <w:r w:rsidRPr="00EF66D0">
              <w:rPr>
                <w:rFonts w:eastAsia="Calibri" w:cstheme="minorHAnsi"/>
                <w:color w:val="000000" w:themeColor="text1"/>
                <w:sz w:val="24"/>
                <w:szCs w:val="24"/>
              </w:rPr>
              <w:t xml:space="preserve"> </w:t>
            </w:r>
          </w:p>
        </w:tc>
      </w:tr>
      <w:tr w:rsidR="00FF5A19" w:rsidRPr="00EF66D0" w14:paraId="4A190F58" w14:textId="77777777" w:rsidTr="0D9D360A">
        <w:trPr>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3F107DDF" w14:textId="77777777" w:rsidR="00FF5A19" w:rsidRPr="00EF66D0" w:rsidRDefault="00FF5A19">
            <w:pPr>
              <w:pStyle w:val="Prrafodelista"/>
              <w:numPr>
                <w:ilvl w:val="0"/>
                <w:numId w:val="64"/>
              </w:numPr>
              <w:spacing w:after="0"/>
              <w:rPr>
                <w:rFonts w:cstheme="minorHAnsi"/>
                <w:color w:val="000000" w:themeColor="text1"/>
                <w:sz w:val="24"/>
                <w:szCs w:val="24"/>
              </w:rPr>
            </w:pPr>
            <w:r w:rsidRPr="00EF66D0">
              <w:rPr>
                <w:rFonts w:cstheme="minorHAnsi"/>
                <w:color w:val="000000" w:themeColor="text1"/>
                <w:sz w:val="24"/>
                <w:szCs w:val="24"/>
              </w:rPr>
              <w:t>El sistema muestra la pantalla “mejores clientes”</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6B99F16" w14:textId="77777777" w:rsidR="00FF5A19" w:rsidRPr="00EF66D0" w:rsidRDefault="00FF5A19" w:rsidP="00ED67D5">
            <w:pPr>
              <w:spacing w:after="0"/>
              <w:rPr>
                <w:rFonts w:cstheme="minorHAnsi"/>
                <w:sz w:val="24"/>
                <w:szCs w:val="24"/>
              </w:rPr>
            </w:pPr>
            <w:r w:rsidRPr="00EF66D0">
              <w:rPr>
                <w:rFonts w:eastAsia="Calibri" w:cstheme="minorHAnsi"/>
                <w:color w:val="000000" w:themeColor="text1"/>
                <w:sz w:val="24"/>
                <w:szCs w:val="24"/>
              </w:rPr>
              <w:t xml:space="preserve"> </w:t>
            </w:r>
          </w:p>
        </w:tc>
      </w:tr>
      <w:tr w:rsidR="00FF5A19" w:rsidRPr="00EF66D0" w14:paraId="2F9EA1E0" w14:textId="77777777" w:rsidTr="0D9D360A">
        <w:trPr>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3E6E82A7" w14:textId="09E87085" w:rsidR="00FF5A19" w:rsidRPr="00EF66D0" w:rsidRDefault="008737EA">
            <w:pPr>
              <w:pStyle w:val="Prrafodelista"/>
              <w:numPr>
                <w:ilvl w:val="0"/>
                <w:numId w:val="64"/>
              </w:numPr>
              <w:spacing w:after="0"/>
              <w:rPr>
                <w:rFonts w:cstheme="minorHAnsi"/>
                <w:color w:val="000000" w:themeColor="text1"/>
                <w:sz w:val="24"/>
                <w:szCs w:val="24"/>
              </w:rPr>
            </w:pPr>
            <w:r w:rsidRPr="00EF66D0">
              <w:rPr>
                <w:rFonts w:cstheme="minorHAnsi"/>
                <w:color w:val="000000" w:themeColor="text1"/>
                <w:sz w:val="24"/>
                <w:szCs w:val="24"/>
              </w:rPr>
              <w:t>El usuario completa los filtros y presiona ver.</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A60F94F" w14:textId="78679A61" w:rsidR="008737EA" w:rsidRPr="00EF66D0" w:rsidRDefault="00FF5A19" w:rsidP="008737EA">
            <w:pPr>
              <w:spacing w:after="0"/>
              <w:rPr>
                <w:rFonts w:eastAsia="Calibri" w:cstheme="minorHAnsi"/>
                <w:color w:val="000000" w:themeColor="text1"/>
                <w:sz w:val="24"/>
                <w:szCs w:val="24"/>
              </w:rPr>
            </w:pPr>
            <w:r w:rsidRPr="00EF66D0">
              <w:rPr>
                <w:rFonts w:eastAsia="Calibri" w:cstheme="minorHAnsi"/>
                <w:color w:val="000000" w:themeColor="text1"/>
                <w:sz w:val="24"/>
                <w:szCs w:val="24"/>
              </w:rPr>
              <w:t xml:space="preserve"> </w:t>
            </w:r>
            <w:r w:rsidR="008737EA" w:rsidRPr="00EF66D0">
              <w:rPr>
                <w:rFonts w:eastAsia="Calibri" w:cstheme="minorHAnsi"/>
                <w:color w:val="000000" w:themeColor="text1"/>
                <w:sz w:val="24"/>
                <w:szCs w:val="24"/>
              </w:rPr>
              <w:t>5.1 si el usuario ingresa datos incorrectos el sistema lo notifica</w:t>
            </w:r>
          </w:p>
          <w:p w14:paraId="309718C9" w14:textId="24638770" w:rsidR="00FF5A19" w:rsidRPr="00EF66D0" w:rsidRDefault="008737EA" w:rsidP="008737EA">
            <w:pPr>
              <w:spacing w:after="0"/>
              <w:rPr>
                <w:rFonts w:cstheme="minorHAnsi"/>
                <w:sz w:val="24"/>
                <w:szCs w:val="24"/>
              </w:rPr>
            </w:pPr>
            <w:r w:rsidRPr="00EF66D0">
              <w:rPr>
                <w:rFonts w:eastAsia="Calibri" w:cstheme="minorHAnsi"/>
                <w:color w:val="000000" w:themeColor="text1"/>
                <w:sz w:val="24"/>
                <w:szCs w:val="24"/>
              </w:rPr>
              <w:t>5.2 el sistema vuelve al paso 4.</w:t>
            </w:r>
          </w:p>
        </w:tc>
      </w:tr>
      <w:tr w:rsidR="00FF5A19" w:rsidRPr="00EF66D0" w14:paraId="55E5D474" w14:textId="77777777" w:rsidTr="0D9D360A">
        <w:trPr>
          <w:trHeight w:val="300"/>
        </w:trPr>
        <w:tc>
          <w:tcPr>
            <w:tcW w:w="4230" w:type="dxa"/>
            <w:tcBorders>
              <w:top w:val="single" w:sz="8" w:space="0" w:color="000000" w:themeColor="text1"/>
              <w:left w:val="single" w:sz="8" w:space="0" w:color="000000" w:themeColor="text1"/>
              <w:bottom w:val="single" w:sz="8" w:space="0" w:color="000000" w:themeColor="text1"/>
              <w:right w:val="nil"/>
            </w:tcBorders>
            <w:vAlign w:val="center"/>
          </w:tcPr>
          <w:p w14:paraId="73B4D375" w14:textId="2A0CC0DC" w:rsidR="00FF5A19" w:rsidRPr="00EF66D0" w:rsidRDefault="00FF5A19">
            <w:pPr>
              <w:pStyle w:val="Prrafodelista"/>
              <w:numPr>
                <w:ilvl w:val="0"/>
                <w:numId w:val="64"/>
              </w:numPr>
              <w:spacing w:after="0"/>
              <w:rPr>
                <w:rFonts w:cstheme="minorHAnsi"/>
                <w:color w:val="000000" w:themeColor="text1"/>
                <w:sz w:val="24"/>
                <w:szCs w:val="24"/>
              </w:rPr>
            </w:pPr>
            <w:r w:rsidRPr="00EF66D0">
              <w:rPr>
                <w:rFonts w:cstheme="minorHAnsi"/>
                <w:color w:val="000000" w:themeColor="text1"/>
                <w:sz w:val="24"/>
                <w:szCs w:val="24"/>
              </w:rPr>
              <w:lastRenderedPageBreak/>
              <w:t xml:space="preserve">El </w:t>
            </w:r>
            <w:r w:rsidR="008737EA" w:rsidRPr="00EF66D0">
              <w:rPr>
                <w:rFonts w:cstheme="minorHAnsi"/>
                <w:color w:val="000000" w:themeColor="text1"/>
                <w:sz w:val="24"/>
                <w:szCs w:val="24"/>
              </w:rPr>
              <w:t>sistema carga la tabla con un ranking de los mejores clientes</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B211B79" w14:textId="2671D4C0" w:rsidR="008737EA" w:rsidRPr="00EF66D0" w:rsidRDefault="00FF5A19" w:rsidP="008737EA">
            <w:pPr>
              <w:spacing w:after="0"/>
              <w:rPr>
                <w:rFonts w:eastAsia="Calibri" w:cstheme="minorHAnsi"/>
                <w:color w:val="000000" w:themeColor="text1"/>
                <w:sz w:val="24"/>
                <w:szCs w:val="24"/>
              </w:rPr>
            </w:pPr>
            <w:r w:rsidRPr="00EF66D0">
              <w:rPr>
                <w:rFonts w:eastAsia="Calibri" w:cstheme="minorHAnsi"/>
                <w:color w:val="000000" w:themeColor="text1"/>
                <w:sz w:val="24"/>
                <w:szCs w:val="24"/>
              </w:rPr>
              <w:t xml:space="preserve"> </w:t>
            </w:r>
          </w:p>
          <w:p w14:paraId="4027E76B" w14:textId="2A2EB51E" w:rsidR="00FF5A19" w:rsidRPr="00EF66D0" w:rsidRDefault="00FF5A19" w:rsidP="00ED67D5">
            <w:pPr>
              <w:spacing w:after="0"/>
              <w:rPr>
                <w:rFonts w:eastAsia="Calibri" w:cstheme="minorHAnsi"/>
                <w:color w:val="000000" w:themeColor="text1"/>
                <w:sz w:val="24"/>
                <w:szCs w:val="24"/>
              </w:rPr>
            </w:pPr>
          </w:p>
        </w:tc>
      </w:tr>
    </w:tbl>
    <w:p w14:paraId="4C5CBCD2" w14:textId="6252A913" w:rsidR="0D9D360A" w:rsidRPr="00EF66D0" w:rsidRDefault="0D9D360A" w:rsidP="0D9D360A">
      <w:pPr>
        <w:rPr>
          <w:rFonts w:cstheme="minorHAnsi"/>
          <w:b/>
          <w:bCs/>
          <w:sz w:val="24"/>
          <w:szCs w:val="24"/>
        </w:rPr>
      </w:pPr>
    </w:p>
    <w:p w14:paraId="4EF2828A" w14:textId="654436D2" w:rsidR="3DBD30CE" w:rsidRPr="00EF66D0" w:rsidRDefault="3DBD30CE" w:rsidP="0D9D360A">
      <w:pPr>
        <w:pStyle w:val="Ttulo1"/>
        <w:spacing w:line="240" w:lineRule="auto"/>
        <w:rPr>
          <w:rFonts w:asciiTheme="minorHAnsi" w:hAnsiTheme="minorHAnsi" w:cstheme="minorHAnsi"/>
          <w:sz w:val="24"/>
          <w:szCs w:val="24"/>
        </w:rPr>
      </w:pPr>
      <w:bookmarkStart w:id="44" w:name="_Toc215059160"/>
      <w:r w:rsidRPr="00EF66D0">
        <w:rPr>
          <w:rFonts w:asciiTheme="minorHAnsi" w:hAnsiTheme="minorHAnsi" w:cstheme="minorHAnsi"/>
          <w:sz w:val="24"/>
          <w:szCs w:val="24"/>
        </w:rPr>
        <w:t>Clases de análisis:</w:t>
      </w:r>
      <w:bookmarkEnd w:id="44"/>
    </w:p>
    <w:p w14:paraId="1EFBC563" w14:textId="65574BA2" w:rsidR="0D9D360A" w:rsidRDefault="0D9D360A" w:rsidP="0D9D360A">
      <w:pPr>
        <w:rPr>
          <w:b/>
          <w:bCs/>
        </w:rPr>
      </w:pPr>
    </w:p>
    <w:p w14:paraId="28B723DE" w14:textId="77777777" w:rsidR="00D86F49" w:rsidRPr="004F6D59" w:rsidRDefault="00D86F49" w:rsidP="00D86F49">
      <w:pPr>
        <w:rPr>
          <w:rFonts w:cstheme="minorHAnsi"/>
          <w:b/>
          <w:bCs/>
        </w:rPr>
      </w:pPr>
      <w:r w:rsidRPr="004F6D59">
        <w:rPr>
          <w:rFonts w:cstheme="minorHAnsi"/>
          <w:b/>
          <w:bCs/>
        </w:rPr>
        <w:t>Caso de uso Gestión de usuarios:</w:t>
      </w:r>
    </w:p>
    <w:p w14:paraId="14E7C276" w14:textId="77777777" w:rsidR="00D86F49" w:rsidRPr="004F6D59" w:rsidRDefault="00D86F49" w:rsidP="00D86F49">
      <w:pPr>
        <w:rPr>
          <w:rFonts w:cstheme="minorHAnsi"/>
        </w:rPr>
      </w:pPr>
      <w:r w:rsidRPr="004F6D59">
        <w:rPr>
          <w:rFonts w:cstheme="minorHAnsi"/>
        </w:rPr>
        <w:t>Clase de entidad:</w:t>
      </w:r>
    </w:p>
    <w:p w14:paraId="1A1BDD52" w14:textId="77777777" w:rsidR="00D86F49" w:rsidRPr="004F6D59" w:rsidRDefault="00D86F49">
      <w:pPr>
        <w:pStyle w:val="Prrafodelista"/>
        <w:numPr>
          <w:ilvl w:val="0"/>
          <w:numId w:val="69"/>
        </w:numPr>
        <w:rPr>
          <w:rFonts w:cstheme="minorHAnsi"/>
        </w:rPr>
      </w:pPr>
      <w:r w:rsidRPr="004F6D59">
        <w:rPr>
          <w:rFonts w:cstheme="minorHAnsi"/>
        </w:rPr>
        <w:t>Usuarios</w:t>
      </w:r>
    </w:p>
    <w:p w14:paraId="3A064BF6" w14:textId="77777777" w:rsidR="00D86F49" w:rsidRPr="004F6D59" w:rsidRDefault="00D86F49" w:rsidP="00D86F49">
      <w:pPr>
        <w:rPr>
          <w:rFonts w:cstheme="minorHAnsi"/>
        </w:rPr>
      </w:pPr>
      <w:r w:rsidRPr="004F6D59">
        <w:rPr>
          <w:rFonts w:cstheme="minorHAnsi"/>
        </w:rPr>
        <w:t>Clase de control:</w:t>
      </w:r>
    </w:p>
    <w:p w14:paraId="1E9CE68C" w14:textId="77777777" w:rsidR="00D86F49" w:rsidRPr="004F6D59" w:rsidRDefault="00D86F49">
      <w:pPr>
        <w:pStyle w:val="Prrafodelista"/>
        <w:numPr>
          <w:ilvl w:val="0"/>
          <w:numId w:val="69"/>
        </w:numPr>
        <w:rPr>
          <w:rFonts w:cstheme="minorHAnsi"/>
        </w:rPr>
      </w:pPr>
      <w:r w:rsidRPr="004F6D59">
        <w:rPr>
          <w:rFonts w:cstheme="minorHAnsi"/>
        </w:rPr>
        <w:t>CtrAltaUsuario</w:t>
      </w:r>
    </w:p>
    <w:p w14:paraId="04455BF5" w14:textId="77777777" w:rsidR="00D86F49" w:rsidRPr="004F6D59" w:rsidRDefault="00D86F49">
      <w:pPr>
        <w:pStyle w:val="Prrafodelista"/>
        <w:numPr>
          <w:ilvl w:val="0"/>
          <w:numId w:val="69"/>
        </w:numPr>
        <w:rPr>
          <w:rFonts w:cstheme="minorHAnsi"/>
        </w:rPr>
      </w:pPr>
      <w:r w:rsidRPr="004F6D59">
        <w:rPr>
          <w:rFonts w:cstheme="minorHAnsi"/>
        </w:rPr>
        <w:t>CtrlModUsuario</w:t>
      </w:r>
    </w:p>
    <w:p w14:paraId="73E58A56" w14:textId="77777777" w:rsidR="00D86F49" w:rsidRPr="004F6D59" w:rsidRDefault="00D86F49">
      <w:pPr>
        <w:pStyle w:val="Prrafodelista"/>
        <w:numPr>
          <w:ilvl w:val="0"/>
          <w:numId w:val="69"/>
        </w:numPr>
        <w:rPr>
          <w:rFonts w:cstheme="minorHAnsi"/>
        </w:rPr>
      </w:pPr>
      <w:r w:rsidRPr="004F6D59">
        <w:rPr>
          <w:rFonts w:cstheme="minorHAnsi"/>
        </w:rPr>
        <w:t>CtrlEliminarUsuario</w:t>
      </w:r>
    </w:p>
    <w:p w14:paraId="47F8F842" w14:textId="77777777" w:rsidR="00D86F49" w:rsidRPr="004F6D59" w:rsidRDefault="00D86F49" w:rsidP="00D86F49">
      <w:pPr>
        <w:rPr>
          <w:rFonts w:cstheme="minorHAnsi"/>
        </w:rPr>
      </w:pPr>
      <w:r w:rsidRPr="004F6D59">
        <w:rPr>
          <w:rFonts w:cstheme="minorHAnsi"/>
        </w:rPr>
        <w:t>Clase de Interfaz:</w:t>
      </w:r>
    </w:p>
    <w:p w14:paraId="3558CEEC" w14:textId="77777777" w:rsidR="00D86F49" w:rsidRPr="004F6D59" w:rsidRDefault="00D86F49">
      <w:pPr>
        <w:pStyle w:val="Prrafodelista"/>
        <w:numPr>
          <w:ilvl w:val="0"/>
          <w:numId w:val="69"/>
        </w:numPr>
        <w:rPr>
          <w:rFonts w:cstheme="minorHAnsi"/>
        </w:rPr>
      </w:pPr>
      <w:r w:rsidRPr="004F6D59">
        <w:rPr>
          <w:rFonts w:cstheme="minorHAnsi"/>
        </w:rPr>
        <w:t>VtnAltaUsuario</w:t>
      </w:r>
    </w:p>
    <w:p w14:paraId="2B07107F" w14:textId="77777777" w:rsidR="00D86F49" w:rsidRPr="004F6D59" w:rsidRDefault="00D86F49">
      <w:pPr>
        <w:pStyle w:val="Prrafodelista"/>
        <w:numPr>
          <w:ilvl w:val="0"/>
          <w:numId w:val="69"/>
        </w:numPr>
        <w:rPr>
          <w:rFonts w:cstheme="minorHAnsi"/>
        </w:rPr>
      </w:pPr>
      <w:r w:rsidRPr="004F6D59">
        <w:rPr>
          <w:rFonts w:cstheme="minorHAnsi"/>
        </w:rPr>
        <w:t>VtnModUsuario</w:t>
      </w:r>
    </w:p>
    <w:p w14:paraId="4910AD08" w14:textId="77777777" w:rsidR="00D86F49" w:rsidRPr="004F6D59" w:rsidRDefault="00D86F49">
      <w:pPr>
        <w:pStyle w:val="Prrafodelista"/>
        <w:numPr>
          <w:ilvl w:val="0"/>
          <w:numId w:val="69"/>
        </w:numPr>
        <w:rPr>
          <w:rFonts w:cstheme="minorHAnsi"/>
        </w:rPr>
      </w:pPr>
      <w:r w:rsidRPr="004F6D59">
        <w:rPr>
          <w:rFonts w:cstheme="minorHAnsi"/>
        </w:rPr>
        <w:t>VntEliminarUsuario</w:t>
      </w:r>
    </w:p>
    <w:p w14:paraId="1FCADE08" w14:textId="77777777" w:rsidR="00D86F49" w:rsidRPr="004F6D59" w:rsidRDefault="00D86F49">
      <w:pPr>
        <w:pStyle w:val="Prrafodelista"/>
        <w:numPr>
          <w:ilvl w:val="0"/>
          <w:numId w:val="69"/>
        </w:numPr>
        <w:rPr>
          <w:rFonts w:cstheme="minorHAnsi"/>
        </w:rPr>
      </w:pPr>
      <w:r w:rsidRPr="004F6D59">
        <w:rPr>
          <w:rFonts w:cstheme="minorHAnsi"/>
        </w:rPr>
        <w:t>VntBuscarUsuario</w:t>
      </w:r>
    </w:p>
    <w:p w14:paraId="44B48F61" w14:textId="5E564649" w:rsidR="00D86F49" w:rsidRPr="004F6D59" w:rsidRDefault="162316F9">
      <w:pPr>
        <w:pStyle w:val="Prrafodelista"/>
        <w:numPr>
          <w:ilvl w:val="0"/>
          <w:numId w:val="69"/>
        </w:numPr>
        <w:rPr>
          <w:rFonts w:cstheme="minorHAnsi"/>
        </w:rPr>
      </w:pPr>
      <w:r w:rsidRPr="004F6D59">
        <w:rPr>
          <w:rFonts w:cstheme="minorHAnsi"/>
        </w:rPr>
        <w:t>VtnC</w:t>
      </w:r>
      <w:r w:rsidR="28986708" w:rsidRPr="004F6D59">
        <w:rPr>
          <w:rFonts w:cstheme="minorHAnsi"/>
        </w:rPr>
        <w:t>onfirmacion</w:t>
      </w:r>
    </w:p>
    <w:p w14:paraId="0C1311A1" w14:textId="56C28004" w:rsidR="00D86F49" w:rsidRPr="004F6D59" w:rsidRDefault="162316F9" w:rsidP="0D9D360A">
      <w:r w:rsidRPr="0D9D360A">
        <w:rPr>
          <w:b/>
          <w:bCs/>
        </w:rPr>
        <w:t>Agregar Usuarios</w:t>
      </w:r>
    </w:p>
    <w:p w14:paraId="1E80B99C" w14:textId="33B791A5" w:rsidR="764AF942" w:rsidRPr="004F6D59" w:rsidRDefault="764AF942" w:rsidP="293DBD6E">
      <w:pPr>
        <w:rPr>
          <w:rFonts w:cstheme="minorHAnsi"/>
        </w:rPr>
      </w:pPr>
      <w:r w:rsidRPr="004F6D59">
        <w:rPr>
          <w:rFonts w:cstheme="minorHAnsi"/>
          <w:noProof/>
        </w:rPr>
        <w:drawing>
          <wp:inline distT="0" distB="0" distL="0" distR="0" wp14:anchorId="396AE8F8" wp14:editId="7999CC7A">
            <wp:extent cx="5724525" cy="1276350"/>
            <wp:effectExtent l="0" t="0" r="0" b="0"/>
            <wp:docPr id="1243025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02553" name=""/>
                    <pic:cNvPicPr/>
                  </pic:nvPicPr>
                  <pic:blipFill>
                    <a:blip r:embed="rId27">
                      <a:extLst>
                        <a:ext uri="{28A0092B-C50C-407E-A947-70E740481C1C}">
                          <a14:useLocalDpi xmlns:a14="http://schemas.microsoft.com/office/drawing/2010/main" val="0"/>
                        </a:ext>
                      </a:extLst>
                    </a:blip>
                    <a:stretch>
                      <a:fillRect/>
                    </a:stretch>
                  </pic:blipFill>
                  <pic:spPr>
                    <a:xfrm>
                      <a:off x="0" y="0"/>
                      <a:ext cx="5724525" cy="1276350"/>
                    </a:xfrm>
                    <a:prstGeom prst="rect">
                      <a:avLst/>
                    </a:prstGeom>
                  </pic:spPr>
                </pic:pic>
              </a:graphicData>
            </a:graphic>
          </wp:inline>
        </w:drawing>
      </w:r>
    </w:p>
    <w:p w14:paraId="4CD33A45" w14:textId="010FF04F" w:rsidR="3B849D88" w:rsidRPr="004F6D59" w:rsidRDefault="3B849D88" w:rsidP="5F3DA9A8">
      <w:pPr>
        <w:rPr>
          <w:b/>
          <w:bCs/>
        </w:rPr>
      </w:pPr>
      <w:r>
        <w:rPr>
          <w:noProof/>
        </w:rPr>
        <w:lastRenderedPageBreak/>
        <w:drawing>
          <wp:inline distT="0" distB="0" distL="0" distR="0" wp14:anchorId="72D8EEE3" wp14:editId="4E8541CB">
            <wp:extent cx="5724525" cy="3124211"/>
            <wp:effectExtent l="0" t="0" r="0" b="0"/>
            <wp:docPr id="5650705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70516" name=""/>
                    <pic:cNvPicPr/>
                  </pic:nvPicPr>
                  <pic:blipFill>
                    <a:blip r:embed="rId28">
                      <a:extLst>
                        <a:ext uri="{28A0092B-C50C-407E-A947-70E740481C1C}">
                          <a14:useLocalDpi xmlns:a14="http://schemas.microsoft.com/office/drawing/2010/main"/>
                        </a:ext>
                      </a:extLst>
                    </a:blip>
                    <a:stretch>
                      <a:fillRect/>
                    </a:stretch>
                  </pic:blipFill>
                  <pic:spPr>
                    <a:xfrm>
                      <a:off x="0" y="0"/>
                      <a:ext cx="5724525" cy="3124211"/>
                    </a:xfrm>
                    <a:prstGeom prst="rect">
                      <a:avLst/>
                    </a:prstGeom>
                  </pic:spPr>
                </pic:pic>
              </a:graphicData>
            </a:graphic>
          </wp:inline>
        </w:drawing>
      </w:r>
    </w:p>
    <w:p w14:paraId="2C3057FE" w14:textId="22FC7FEC" w:rsidR="00D86F49" w:rsidRPr="004F6D59" w:rsidRDefault="162316F9" w:rsidP="0D9D360A">
      <w:r w:rsidRPr="0D9D360A">
        <w:rPr>
          <w:b/>
          <w:bCs/>
        </w:rPr>
        <w:t>Modificar Usuario</w:t>
      </w:r>
    </w:p>
    <w:p w14:paraId="55AC63FE" w14:textId="17FF8BBE" w:rsidR="00D86F49" w:rsidRPr="004F6D59" w:rsidRDefault="736D8CB7" w:rsidP="00D86F49">
      <w:pPr>
        <w:rPr>
          <w:rFonts w:cstheme="minorHAnsi"/>
        </w:rPr>
      </w:pPr>
      <w:r w:rsidRPr="004F6D59">
        <w:rPr>
          <w:rFonts w:cstheme="minorHAnsi"/>
          <w:noProof/>
        </w:rPr>
        <w:drawing>
          <wp:inline distT="0" distB="0" distL="0" distR="0" wp14:anchorId="0DACA941" wp14:editId="378CA7F7">
            <wp:extent cx="5724525" cy="1314450"/>
            <wp:effectExtent l="0" t="0" r="0" b="0"/>
            <wp:docPr id="14456943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94385" name=""/>
                    <pic:cNvPicPr/>
                  </pic:nvPicPr>
                  <pic:blipFill>
                    <a:blip r:embed="rId29">
                      <a:extLst>
                        <a:ext uri="{28A0092B-C50C-407E-A947-70E740481C1C}">
                          <a14:useLocalDpi xmlns:a14="http://schemas.microsoft.com/office/drawing/2010/main" val="0"/>
                        </a:ext>
                      </a:extLst>
                    </a:blip>
                    <a:stretch>
                      <a:fillRect/>
                    </a:stretch>
                  </pic:blipFill>
                  <pic:spPr>
                    <a:xfrm>
                      <a:off x="0" y="0"/>
                      <a:ext cx="5724525" cy="1314450"/>
                    </a:xfrm>
                    <a:prstGeom prst="rect">
                      <a:avLst/>
                    </a:prstGeom>
                  </pic:spPr>
                </pic:pic>
              </a:graphicData>
            </a:graphic>
          </wp:inline>
        </w:drawing>
      </w:r>
    </w:p>
    <w:p w14:paraId="572EC2B0" w14:textId="611224CC" w:rsidR="3B849D88" w:rsidRPr="004F6D59" w:rsidRDefault="3B849D88" w:rsidP="3B849D88">
      <w:pPr>
        <w:rPr>
          <w:rFonts w:cstheme="minorHAnsi"/>
          <w:b/>
          <w:bCs/>
        </w:rPr>
      </w:pPr>
    </w:p>
    <w:p w14:paraId="5879D4FC" w14:textId="44AFFE84" w:rsidR="3B849D88" w:rsidRPr="004F6D59" w:rsidRDefault="6EA65928" w:rsidP="3B849D88">
      <w:r>
        <w:rPr>
          <w:noProof/>
        </w:rPr>
        <w:lastRenderedPageBreak/>
        <w:drawing>
          <wp:inline distT="0" distB="0" distL="0" distR="0" wp14:anchorId="191995D9" wp14:editId="6D1C0E85">
            <wp:extent cx="5724525" cy="3629025"/>
            <wp:effectExtent l="0" t="0" r="0" b="0"/>
            <wp:docPr id="20135532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53295" name=""/>
                    <pic:cNvPicPr/>
                  </pic:nvPicPr>
                  <pic:blipFill>
                    <a:blip r:embed="rId30">
                      <a:extLst>
                        <a:ext uri="{28A0092B-C50C-407E-A947-70E740481C1C}">
                          <a14:useLocalDpi xmlns:a14="http://schemas.microsoft.com/office/drawing/2010/main" val="0"/>
                        </a:ext>
                      </a:extLst>
                    </a:blip>
                    <a:stretch>
                      <a:fillRect/>
                    </a:stretch>
                  </pic:blipFill>
                  <pic:spPr>
                    <a:xfrm>
                      <a:off x="0" y="0"/>
                      <a:ext cx="5724525" cy="3629025"/>
                    </a:xfrm>
                    <a:prstGeom prst="rect">
                      <a:avLst/>
                    </a:prstGeom>
                  </pic:spPr>
                </pic:pic>
              </a:graphicData>
            </a:graphic>
          </wp:inline>
        </w:drawing>
      </w:r>
    </w:p>
    <w:p w14:paraId="749FA5F8" w14:textId="1DC6254B" w:rsidR="00D86F49" w:rsidRPr="004F6D59" w:rsidRDefault="3B849D88" w:rsidP="0D9D360A">
      <w:r w:rsidRPr="0D9D360A">
        <w:rPr>
          <w:b/>
          <w:bCs/>
        </w:rPr>
        <w:t>Eliminar usuario</w:t>
      </w:r>
    </w:p>
    <w:p w14:paraId="2BAF038C" w14:textId="773FBC4D" w:rsidR="00D86F49" w:rsidRPr="004F6D59" w:rsidRDefault="00546E2F" w:rsidP="00D86F49">
      <w:r>
        <w:rPr>
          <w:noProof/>
        </w:rPr>
        <w:drawing>
          <wp:inline distT="0" distB="0" distL="0" distR="0" wp14:anchorId="532264F4" wp14:editId="59AD603B">
            <wp:extent cx="5731510" cy="2178050"/>
            <wp:effectExtent l="0" t="0" r="2540" b="0"/>
            <wp:docPr id="166007408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178050"/>
                    </a:xfrm>
                    <a:prstGeom prst="rect">
                      <a:avLst/>
                    </a:prstGeom>
                    <a:noFill/>
                    <a:ln>
                      <a:noFill/>
                    </a:ln>
                  </pic:spPr>
                </pic:pic>
              </a:graphicData>
            </a:graphic>
          </wp:inline>
        </w:drawing>
      </w:r>
    </w:p>
    <w:p w14:paraId="5D346BC8" w14:textId="6E9109A8" w:rsidR="3B849D88" w:rsidRPr="004F6D59" w:rsidRDefault="03192533" w:rsidP="3B849D88">
      <w:r>
        <w:rPr>
          <w:noProof/>
        </w:rPr>
        <w:lastRenderedPageBreak/>
        <w:drawing>
          <wp:inline distT="0" distB="0" distL="0" distR="0" wp14:anchorId="54533D45" wp14:editId="74FB6852">
            <wp:extent cx="5996313" cy="3362325"/>
            <wp:effectExtent l="0" t="0" r="0" b="0"/>
            <wp:docPr id="17659422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942240" name=""/>
                    <pic:cNvPicPr/>
                  </pic:nvPicPr>
                  <pic:blipFill>
                    <a:blip r:embed="rId32">
                      <a:extLst>
                        <a:ext uri="{28A0092B-C50C-407E-A947-70E740481C1C}">
                          <a14:useLocalDpi xmlns:a14="http://schemas.microsoft.com/office/drawing/2010/main"/>
                        </a:ext>
                      </a:extLst>
                    </a:blip>
                    <a:stretch>
                      <a:fillRect/>
                    </a:stretch>
                  </pic:blipFill>
                  <pic:spPr>
                    <a:xfrm>
                      <a:off x="0" y="0"/>
                      <a:ext cx="5996313" cy="3362325"/>
                    </a:xfrm>
                    <a:prstGeom prst="rect">
                      <a:avLst/>
                    </a:prstGeom>
                  </pic:spPr>
                </pic:pic>
              </a:graphicData>
            </a:graphic>
          </wp:inline>
        </w:drawing>
      </w:r>
    </w:p>
    <w:p w14:paraId="2F9AD872" w14:textId="77777777" w:rsidR="00D86F49" w:rsidRPr="004F6D59" w:rsidRDefault="1CB42EBA" w:rsidP="350AF934">
      <w:pPr>
        <w:rPr>
          <w:rFonts w:cstheme="minorHAnsi"/>
          <w:b/>
          <w:bCs/>
        </w:rPr>
      </w:pPr>
      <w:r w:rsidRPr="004F6D59">
        <w:rPr>
          <w:rFonts w:cstheme="minorHAnsi"/>
          <w:b/>
          <w:bCs/>
        </w:rPr>
        <w:t xml:space="preserve">Caso de uso Iniciar </w:t>
      </w:r>
      <w:commentRangeStart w:id="45"/>
      <w:commentRangeStart w:id="46"/>
      <w:r w:rsidRPr="004F6D59">
        <w:rPr>
          <w:rFonts w:cstheme="minorHAnsi"/>
          <w:b/>
          <w:bCs/>
        </w:rPr>
        <w:t>sesión:</w:t>
      </w:r>
      <w:commentRangeEnd w:id="45"/>
      <w:r w:rsidR="00D86F49" w:rsidRPr="004F6D59">
        <w:rPr>
          <w:rStyle w:val="Refdecomentario"/>
          <w:rFonts w:cstheme="minorHAnsi"/>
          <w:b/>
          <w:bCs/>
          <w:sz w:val="22"/>
          <w:szCs w:val="22"/>
        </w:rPr>
        <w:commentReference w:id="45"/>
      </w:r>
      <w:commentRangeEnd w:id="46"/>
      <w:r w:rsidR="00D86F49" w:rsidRPr="004F6D59">
        <w:rPr>
          <w:rStyle w:val="Refdecomentario"/>
          <w:rFonts w:cstheme="minorHAnsi"/>
          <w:b/>
          <w:bCs/>
          <w:sz w:val="22"/>
          <w:szCs w:val="22"/>
        </w:rPr>
        <w:commentReference w:id="46"/>
      </w:r>
    </w:p>
    <w:p w14:paraId="108BA274" w14:textId="77777777" w:rsidR="00D86F49" w:rsidRPr="004F6D59" w:rsidRDefault="1CB42EBA" w:rsidP="00D86F49">
      <w:pPr>
        <w:rPr>
          <w:rFonts w:cstheme="minorHAnsi"/>
        </w:rPr>
      </w:pPr>
      <w:r w:rsidRPr="004F6D59">
        <w:rPr>
          <w:rFonts w:cstheme="minorHAnsi"/>
        </w:rPr>
        <w:t>Clase de Entidad</w:t>
      </w:r>
    </w:p>
    <w:p w14:paraId="179DE682" w14:textId="77777777" w:rsidR="00D86F49" w:rsidRPr="004F6D59" w:rsidRDefault="1CB42EBA">
      <w:pPr>
        <w:pStyle w:val="Prrafodelista"/>
        <w:numPr>
          <w:ilvl w:val="0"/>
          <w:numId w:val="69"/>
        </w:numPr>
        <w:rPr>
          <w:rFonts w:cstheme="minorHAnsi"/>
        </w:rPr>
      </w:pPr>
      <w:r w:rsidRPr="004F6D59">
        <w:rPr>
          <w:rFonts w:cstheme="minorHAnsi"/>
        </w:rPr>
        <w:t>Usuarios</w:t>
      </w:r>
    </w:p>
    <w:p w14:paraId="40C27C68" w14:textId="77777777" w:rsidR="00D86F49" w:rsidRPr="004F6D59" w:rsidRDefault="1CB42EBA" w:rsidP="00D86F49">
      <w:pPr>
        <w:rPr>
          <w:rFonts w:cstheme="minorHAnsi"/>
        </w:rPr>
      </w:pPr>
      <w:r w:rsidRPr="004F6D59">
        <w:rPr>
          <w:rFonts w:cstheme="minorHAnsi"/>
        </w:rPr>
        <w:t>Clase de control</w:t>
      </w:r>
    </w:p>
    <w:p w14:paraId="7E38F7B8" w14:textId="77777777" w:rsidR="00D86F49" w:rsidRPr="004F6D59" w:rsidRDefault="1CB42EBA">
      <w:pPr>
        <w:pStyle w:val="Prrafodelista"/>
        <w:numPr>
          <w:ilvl w:val="0"/>
          <w:numId w:val="69"/>
        </w:numPr>
        <w:rPr>
          <w:rFonts w:cstheme="minorHAnsi"/>
        </w:rPr>
      </w:pPr>
      <w:r w:rsidRPr="004F6D59">
        <w:rPr>
          <w:rFonts w:cstheme="minorHAnsi"/>
        </w:rPr>
        <w:t>CtrValidarSesion</w:t>
      </w:r>
    </w:p>
    <w:p w14:paraId="58B5EF35" w14:textId="77777777" w:rsidR="00D86F49" w:rsidRPr="004F6D59" w:rsidRDefault="1CB42EBA" w:rsidP="00D86F49">
      <w:pPr>
        <w:rPr>
          <w:rFonts w:cstheme="minorHAnsi"/>
        </w:rPr>
      </w:pPr>
      <w:r w:rsidRPr="004F6D59">
        <w:rPr>
          <w:rFonts w:cstheme="minorHAnsi"/>
        </w:rPr>
        <w:t>Clase de interfaz:</w:t>
      </w:r>
    </w:p>
    <w:p w14:paraId="24BA79A9" w14:textId="77777777" w:rsidR="00D86F49" w:rsidRPr="004F6D59" w:rsidRDefault="1CB42EBA">
      <w:pPr>
        <w:pStyle w:val="Prrafodelista"/>
        <w:numPr>
          <w:ilvl w:val="0"/>
          <w:numId w:val="69"/>
        </w:numPr>
        <w:rPr>
          <w:rFonts w:cstheme="minorHAnsi"/>
        </w:rPr>
      </w:pPr>
      <w:r w:rsidRPr="004F6D59">
        <w:rPr>
          <w:rFonts w:cstheme="minorHAnsi"/>
        </w:rPr>
        <w:t>VtnLogin</w:t>
      </w:r>
    </w:p>
    <w:p w14:paraId="4F73CC73" w14:textId="34CA9CAB" w:rsidR="00D86F49" w:rsidRPr="004F6D59" w:rsidRDefault="727925A6">
      <w:pPr>
        <w:pStyle w:val="Prrafodelista"/>
        <w:numPr>
          <w:ilvl w:val="0"/>
          <w:numId w:val="69"/>
        </w:numPr>
        <w:rPr>
          <w:rFonts w:cstheme="minorHAnsi"/>
        </w:rPr>
      </w:pPr>
      <w:r w:rsidRPr="004F6D59">
        <w:rPr>
          <w:rFonts w:cstheme="minorHAnsi"/>
        </w:rPr>
        <w:t>VtnRecuperarContraseña</w:t>
      </w:r>
    </w:p>
    <w:p w14:paraId="20793F53" w14:textId="626E887D" w:rsidR="00D86F49" w:rsidRPr="004F6D59" w:rsidRDefault="00D86F49" w:rsidP="00D86F49">
      <w:pPr>
        <w:rPr>
          <w:rFonts w:cstheme="minorHAnsi"/>
        </w:rPr>
      </w:pPr>
    </w:p>
    <w:p w14:paraId="6FA1D777" w14:textId="4D542D41" w:rsidR="00D86F49" w:rsidRPr="004F6D59" w:rsidRDefault="00D86F49" w:rsidP="00D86F49">
      <w:pPr>
        <w:rPr>
          <w:rFonts w:cstheme="minorHAnsi"/>
        </w:rPr>
      </w:pPr>
      <w:r w:rsidRPr="004F6D59">
        <w:rPr>
          <w:rFonts w:cstheme="minorHAnsi"/>
          <w:noProof/>
        </w:rPr>
        <w:drawing>
          <wp:inline distT="0" distB="0" distL="0" distR="0" wp14:anchorId="76881EFB" wp14:editId="51DECDB2">
            <wp:extent cx="5338995" cy="1962150"/>
            <wp:effectExtent l="0" t="0" r="0" b="0"/>
            <wp:docPr id="21038884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88474" name=""/>
                    <pic:cNvPicPr/>
                  </pic:nvPicPr>
                  <pic:blipFill>
                    <a:blip r:embed="rId33">
                      <a:extLst>
                        <a:ext uri="{28A0092B-C50C-407E-A947-70E740481C1C}">
                          <a14:useLocalDpi xmlns:a14="http://schemas.microsoft.com/office/drawing/2010/main"/>
                        </a:ext>
                      </a:extLst>
                    </a:blip>
                    <a:stretch>
                      <a:fillRect/>
                    </a:stretch>
                  </pic:blipFill>
                  <pic:spPr>
                    <a:xfrm>
                      <a:off x="0" y="0"/>
                      <a:ext cx="5338995" cy="1962150"/>
                    </a:xfrm>
                    <a:prstGeom prst="rect">
                      <a:avLst/>
                    </a:prstGeom>
                  </pic:spPr>
                </pic:pic>
              </a:graphicData>
            </a:graphic>
          </wp:inline>
        </w:drawing>
      </w:r>
    </w:p>
    <w:p w14:paraId="791CE1CC" w14:textId="5B7B3A1C" w:rsidR="00D86F49" w:rsidRPr="004F6D59" w:rsidRDefault="2B4F2593" w:rsidP="0D9D360A">
      <w:r>
        <w:rPr>
          <w:noProof/>
        </w:rPr>
        <w:lastRenderedPageBreak/>
        <w:drawing>
          <wp:inline distT="0" distB="0" distL="0" distR="0" wp14:anchorId="7C0097ED" wp14:editId="48FD92C0">
            <wp:extent cx="6103960" cy="3524250"/>
            <wp:effectExtent l="0" t="0" r="0" b="0"/>
            <wp:docPr id="14657084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08428" name=""/>
                    <pic:cNvPicPr/>
                  </pic:nvPicPr>
                  <pic:blipFill>
                    <a:blip r:embed="rId34">
                      <a:extLst>
                        <a:ext uri="{28A0092B-C50C-407E-A947-70E740481C1C}">
                          <a14:useLocalDpi xmlns:a14="http://schemas.microsoft.com/office/drawing/2010/main"/>
                        </a:ext>
                      </a:extLst>
                    </a:blip>
                    <a:stretch>
                      <a:fillRect/>
                    </a:stretch>
                  </pic:blipFill>
                  <pic:spPr>
                    <a:xfrm>
                      <a:off x="0" y="0"/>
                      <a:ext cx="6103960" cy="3524250"/>
                    </a:xfrm>
                    <a:prstGeom prst="rect">
                      <a:avLst/>
                    </a:prstGeom>
                  </pic:spPr>
                </pic:pic>
              </a:graphicData>
            </a:graphic>
          </wp:inline>
        </w:drawing>
      </w:r>
    </w:p>
    <w:p w14:paraId="1D2ED90A" w14:textId="77777777" w:rsidR="00D86F49" w:rsidRPr="004F6D59" w:rsidRDefault="536552AE" w:rsidP="350AF934">
      <w:pPr>
        <w:rPr>
          <w:rFonts w:cstheme="minorHAnsi"/>
          <w:b/>
          <w:bCs/>
        </w:rPr>
      </w:pPr>
      <w:r w:rsidRPr="004F6D59">
        <w:rPr>
          <w:rFonts w:cstheme="minorHAnsi"/>
          <w:b/>
          <w:bCs/>
        </w:rPr>
        <w:t>Caso de uso Recuperación de Contraseña</w:t>
      </w:r>
    </w:p>
    <w:p w14:paraId="7135363A" w14:textId="77777777" w:rsidR="00D86F49" w:rsidRPr="004F6D59" w:rsidRDefault="536552AE" w:rsidP="00D86F49">
      <w:pPr>
        <w:rPr>
          <w:rFonts w:cstheme="minorHAnsi"/>
        </w:rPr>
      </w:pPr>
      <w:r w:rsidRPr="004F6D59">
        <w:rPr>
          <w:rFonts w:cstheme="minorHAnsi"/>
        </w:rPr>
        <w:t>Clase de entidad:</w:t>
      </w:r>
    </w:p>
    <w:p w14:paraId="5B0FE483" w14:textId="77777777" w:rsidR="00D86F49" w:rsidRPr="004F6D59" w:rsidRDefault="536552AE">
      <w:pPr>
        <w:pStyle w:val="Prrafodelista"/>
        <w:numPr>
          <w:ilvl w:val="0"/>
          <w:numId w:val="69"/>
        </w:numPr>
        <w:rPr>
          <w:rFonts w:cstheme="minorHAnsi"/>
        </w:rPr>
      </w:pPr>
      <w:r w:rsidRPr="004F6D59">
        <w:rPr>
          <w:rFonts w:cstheme="minorHAnsi"/>
        </w:rPr>
        <w:t>Usuario</w:t>
      </w:r>
    </w:p>
    <w:p w14:paraId="083E1E89" w14:textId="77777777" w:rsidR="00D86F49" w:rsidRPr="004F6D59" w:rsidRDefault="536552AE" w:rsidP="00D86F49">
      <w:pPr>
        <w:rPr>
          <w:rFonts w:cstheme="minorHAnsi"/>
        </w:rPr>
      </w:pPr>
      <w:r w:rsidRPr="004F6D59">
        <w:rPr>
          <w:rFonts w:cstheme="minorHAnsi"/>
        </w:rPr>
        <w:t>Clase de control:</w:t>
      </w:r>
    </w:p>
    <w:p w14:paraId="426D597F" w14:textId="77777777" w:rsidR="00D86F49" w:rsidRPr="004F6D59" w:rsidRDefault="536552AE">
      <w:pPr>
        <w:pStyle w:val="Prrafodelista"/>
        <w:numPr>
          <w:ilvl w:val="0"/>
          <w:numId w:val="69"/>
        </w:numPr>
        <w:rPr>
          <w:rFonts w:cstheme="minorHAnsi"/>
        </w:rPr>
      </w:pPr>
      <w:r w:rsidRPr="004F6D59">
        <w:rPr>
          <w:rFonts w:cstheme="minorHAnsi"/>
        </w:rPr>
        <w:t>CtrlContraseña</w:t>
      </w:r>
    </w:p>
    <w:p w14:paraId="62A286E3" w14:textId="77777777" w:rsidR="00D86F49" w:rsidRPr="004F6D59" w:rsidRDefault="536552AE" w:rsidP="00D86F49">
      <w:pPr>
        <w:rPr>
          <w:rFonts w:cstheme="minorHAnsi"/>
        </w:rPr>
      </w:pPr>
      <w:r w:rsidRPr="004F6D59">
        <w:rPr>
          <w:rFonts w:cstheme="minorHAnsi"/>
        </w:rPr>
        <w:t>Clase de Interfaz:</w:t>
      </w:r>
    </w:p>
    <w:p w14:paraId="716F7524" w14:textId="77777777" w:rsidR="00D86F49" w:rsidRPr="004F6D59" w:rsidRDefault="536552AE">
      <w:pPr>
        <w:pStyle w:val="Prrafodelista"/>
        <w:numPr>
          <w:ilvl w:val="0"/>
          <w:numId w:val="63"/>
        </w:numPr>
        <w:rPr>
          <w:rFonts w:cstheme="minorHAnsi"/>
        </w:rPr>
      </w:pPr>
      <w:r w:rsidRPr="004F6D59">
        <w:rPr>
          <w:rFonts w:cstheme="minorHAnsi"/>
        </w:rPr>
        <w:t>VtnContraseña</w:t>
      </w:r>
    </w:p>
    <w:p w14:paraId="26CBA6E0" w14:textId="77777777" w:rsidR="00D86F49" w:rsidRPr="004F6D59" w:rsidRDefault="536552AE" w:rsidP="350AF934">
      <w:pPr>
        <w:rPr>
          <w:rFonts w:cstheme="minorHAnsi"/>
          <w:b/>
          <w:bCs/>
        </w:rPr>
      </w:pPr>
      <w:r w:rsidRPr="0D9D360A">
        <w:rPr>
          <w:b/>
          <w:bCs/>
        </w:rPr>
        <w:t>Recuperación de contraseña</w:t>
      </w:r>
    </w:p>
    <w:p w14:paraId="26627CC2" w14:textId="6D099014" w:rsidR="00D86F49" w:rsidRPr="004F6D59" w:rsidRDefault="584336DF" w:rsidP="0D9D360A">
      <w:r>
        <w:rPr>
          <w:noProof/>
        </w:rPr>
        <w:drawing>
          <wp:inline distT="0" distB="0" distL="0" distR="0" wp14:anchorId="270DD973" wp14:editId="2D5082E7">
            <wp:extent cx="5724525" cy="2066925"/>
            <wp:effectExtent l="0" t="0" r="0" b="0"/>
            <wp:docPr id="11130109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10955" name="Picture 1113010955"/>
                    <pic:cNvPicPr/>
                  </pic:nvPicPr>
                  <pic:blipFill>
                    <a:blip r:embed="rId35">
                      <a:extLst>
                        <a:ext uri="{28A0092B-C50C-407E-A947-70E740481C1C}">
                          <a14:useLocalDpi xmlns:a14="http://schemas.microsoft.com/office/drawing/2010/main"/>
                        </a:ext>
                      </a:extLst>
                    </a:blip>
                    <a:stretch>
                      <a:fillRect/>
                    </a:stretch>
                  </pic:blipFill>
                  <pic:spPr>
                    <a:xfrm>
                      <a:off x="0" y="0"/>
                      <a:ext cx="5724525" cy="2066925"/>
                    </a:xfrm>
                    <a:prstGeom prst="rect">
                      <a:avLst/>
                    </a:prstGeom>
                  </pic:spPr>
                </pic:pic>
              </a:graphicData>
            </a:graphic>
          </wp:inline>
        </w:drawing>
      </w:r>
    </w:p>
    <w:p w14:paraId="0359B38C" w14:textId="52B03D4B" w:rsidR="00D86F49" w:rsidRPr="004F6D59" w:rsidRDefault="0468C309" w:rsidP="0D9D360A">
      <w:r>
        <w:rPr>
          <w:noProof/>
        </w:rPr>
        <w:lastRenderedPageBreak/>
        <w:drawing>
          <wp:inline distT="0" distB="0" distL="0" distR="0" wp14:anchorId="3383A0E4" wp14:editId="102A80A3">
            <wp:extent cx="5724525" cy="3057525"/>
            <wp:effectExtent l="0" t="0" r="0" b="0"/>
            <wp:docPr id="5441082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08249" name="Picture 544108249"/>
                    <pic:cNvPicPr/>
                  </pic:nvPicPr>
                  <pic:blipFill>
                    <a:blip r:embed="rId36">
                      <a:extLst>
                        <a:ext uri="{28A0092B-C50C-407E-A947-70E740481C1C}">
                          <a14:useLocalDpi xmlns:a14="http://schemas.microsoft.com/office/drawing/2010/main"/>
                        </a:ext>
                      </a:extLst>
                    </a:blip>
                    <a:stretch>
                      <a:fillRect/>
                    </a:stretch>
                  </pic:blipFill>
                  <pic:spPr>
                    <a:xfrm>
                      <a:off x="0" y="0"/>
                      <a:ext cx="5724525" cy="3057525"/>
                    </a:xfrm>
                    <a:prstGeom prst="rect">
                      <a:avLst/>
                    </a:prstGeom>
                  </pic:spPr>
                </pic:pic>
              </a:graphicData>
            </a:graphic>
          </wp:inline>
        </w:drawing>
      </w:r>
    </w:p>
    <w:p w14:paraId="059CDB5A" w14:textId="77777777" w:rsidR="00D86F49" w:rsidRPr="004F6D59" w:rsidRDefault="4AAA54C6" w:rsidP="00D86F49">
      <w:pPr>
        <w:rPr>
          <w:rFonts w:cstheme="minorHAnsi"/>
        </w:rPr>
      </w:pPr>
      <w:r w:rsidRPr="004F6D59">
        <w:rPr>
          <w:rFonts w:cstheme="minorHAnsi"/>
          <w:b/>
          <w:bCs/>
        </w:rPr>
        <w:t>Caso de uso Gestión Productos:</w:t>
      </w:r>
    </w:p>
    <w:p w14:paraId="3BBE1515" w14:textId="77777777" w:rsidR="00D86F49" w:rsidRPr="004F6D59" w:rsidRDefault="4AAA54C6" w:rsidP="00D86F49">
      <w:pPr>
        <w:rPr>
          <w:rFonts w:cstheme="minorHAnsi"/>
        </w:rPr>
      </w:pPr>
      <w:r w:rsidRPr="004F6D59">
        <w:rPr>
          <w:rFonts w:cstheme="minorHAnsi"/>
        </w:rPr>
        <w:t>Clase de entidad:</w:t>
      </w:r>
    </w:p>
    <w:p w14:paraId="60992608" w14:textId="06A557C2" w:rsidR="00D86F49" w:rsidRPr="004F6D59" w:rsidRDefault="4AAA54C6">
      <w:pPr>
        <w:pStyle w:val="Prrafodelista"/>
        <w:numPr>
          <w:ilvl w:val="0"/>
          <w:numId w:val="69"/>
        </w:numPr>
      </w:pPr>
      <w:commentRangeStart w:id="47"/>
      <w:r w:rsidRPr="0D9D360A">
        <w:t>Producto</w:t>
      </w:r>
      <w:r w:rsidR="23935462" w:rsidRPr="0D9D360A">
        <w:t>s</w:t>
      </w:r>
      <w:commentRangeEnd w:id="47"/>
      <w:r>
        <w:commentReference w:id="47"/>
      </w:r>
    </w:p>
    <w:p w14:paraId="55D74EDB" w14:textId="77777777" w:rsidR="00D86F49" w:rsidRPr="004F6D59" w:rsidRDefault="4AAA54C6" w:rsidP="00D86F49">
      <w:pPr>
        <w:rPr>
          <w:rFonts w:cstheme="minorHAnsi"/>
        </w:rPr>
      </w:pPr>
      <w:r w:rsidRPr="004F6D59">
        <w:rPr>
          <w:rFonts w:cstheme="minorHAnsi"/>
        </w:rPr>
        <w:t>Clase de control:</w:t>
      </w:r>
    </w:p>
    <w:p w14:paraId="370234CB" w14:textId="77777777" w:rsidR="00D86F49" w:rsidRPr="004F6D59" w:rsidRDefault="4AAA54C6">
      <w:pPr>
        <w:pStyle w:val="Prrafodelista"/>
        <w:numPr>
          <w:ilvl w:val="0"/>
          <w:numId w:val="69"/>
        </w:numPr>
        <w:rPr>
          <w:rFonts w:cstheme="minorHAnsi"/>
        </w:rPr>
      </w:pPr>
      <w:r w:rsidRPr="004F6D59">
        <w:rPr>
          <w:rFonts w:cstheme="minorHAnsi"/>
        </w:rPr>
        <w:t>CtrlAgregarProducto</w:t>
      </w:r>
    </w:p>
    <w:p w14:paraId="40E8A9DA" w14:textId="77777777" w:rsidR="00D86F49" w:rsidRPr="004F6D59" w:rsidRDefault="4AAA54C6">
      <w:pPr>
        <w:pStyle w:val="Prrafodelista"/>
        <w:numPr>
          <w:ilvl w:val="0"/>
          <w:numId w:val="69"/>
        </w:numPr>
        <w:rPr>
          <w:rFonts w:cstheme="minorHAnsi"/>
        </w:rPr>
      </w:pPr>
      <w:r w:rsidRPr="004F6D59">
        <w:rPr>
          <w:rFonts w:cstheme="minorHAnsi"/>
        </w:rPr>
        <w:t>CtrlModificarProducto</w:t>
      </w:r>
    </w:p>
    <w:p w14:paraId="6E526E63" w14:textId="77777777" w:rsidR="00D86F49" w:rsidRPr="004F6D59" w:rsidRDefault="4AAA54C6">
      <w:pPr>
        <w:pStyle w:val="Prrafodelista"/>
        <w:numPr>
          <w:ilvl w:val="0"/>
          <w:numId w:val="69"/>
        </w:numPr>
        <w:rPr>
          <w:rFonts w:cstheme="minorHAnsi"/>
        </w:rPr>
      </w:pPr>
      <w:r w:rsidRPr="004F6D59">
        <w:rPr>
          <w:rFonts w:cstheme="minorHAnsi"/>
        </w:rPr>
        <w:t>CtrlEliminarProducto</w:t>
      </w:r>
    </w:p>
    <w:p w14:paraId="2DF402E5" w14:textId="77777777" w:rsidR="00D86F49" w:rsidRPr="004F6D59" w:rsidRDefault="4AAA54C6" w:rsidP="00D86F49">
      <w:pPr>
        <w:rPr>
          <w:rFonts w:cstheme="minorHAnsi"/>
        </w:rPr>
      </w:pPr>
      <w:r w:rsidRPr="004F6D59">
        <w:rPr>
          <w:rFonts w:cstheme="minorHAnsi"/>
        </w:rPr>
        <w:t>Clase de Interfaz:</w:t>
      </w:r>
    </w:p>
    <w:p w14:paraId="5D8B1908" w14:textId="77777777" w:rsidR="00D86F49" w:rsidRPr="004F6D59" w:rsidRDefault="4AAA54C6">
      <w:pPr>
        <w:pStyle w:val="Prrafodelista"/>
        <w:numPr>
          <w:ilvl w:val="0"/>
          <w:numId w:val="69"/>
        </w:numPr>
        <w:rPr>
          <w:rFonts w:cstheme="minorHAnsi"/>
        </w:rPr>
      </w:pPr>
      <w:r w:rsidRPr="004F6D59">
        <w:rPr>
          <w:rFonts w:cstheme="minorHAnsi"/>
        </w:rPr>
        <w:t>VtnAgregarProducto</w:t>
      </w:r>
    </w:p>
    <w:p w14:paraId="43421337" w14:textId="77777777" w:rsidR="00D86F49" w:rsidRPr="004F6D59" w:rsidRDefault="4AAA54C6">
      <w:pPr>
        <w:pStyle w:val="Prrafodelista"/>
        <w:numPr>
          <w:ilvl w:val="0"/>
          <w:numId w:val="69"/>
        </w:numPr>
        <w:rPr>
          <w:rFonts w:cstheme="minorHAnsi"/>
        </w:rPr>
      </w:pPr>
      <w:r w:rsidRPr="004F6D59">
        <w:rPr>
          <w:rFonts w:cstheme="minorHAnsi"/>
        </w:rPr>
        <w:t>VtnModificarProducto</w:t>
      </w:r>
    </w:p>
    <w:p w14:paraId="5C7B453E" w14:textId="2601DF4B" w:rsidR="00D86F49" w:rsidRPr="004F6D59" w:rsidRDefault="4AAA54C6">
      <w:pPr>
        <w:pStyle w:val="Prrafodelista"/>
        <w:numPr>
          <w:ilvl w:val="0"/>
          <w:numId w:val="69"/>
        </w:numPr>
        <w:rPr>
          <w:rFonts w:cstheme="minorHAnsi"/>
        </w:rPr>
      </w:pPr>
      <w:r w:rsidRPr="004F6D59">
        <w:rPr>
          <w:rFonts w:cstheme="minorHAnsi"/>
        </w:rPr>
        <w:t>V</w:t>
      </w:r>
      <w:r w:rsidR="35ACD528" w:rsidRPr="004F6D59">
        <w:rPr>
          <w:rFonts w:cstheme="minorHAnsi"/>
        </w:rPr>
        <w:t>tn</w:t>
      </w:r>
      <w:r w:rsidRPr="004F6D59">
        <w:rPr>
          <w:rFonts w:cstheme="minorHAnsi"/>
        </w:rPr>
        <w:t>Eliminar</w:t>
      </w:r>
      <w:r w:rsidR="7B2A19A7" w:rsidRPr="004F6D59">
        <w:rPr>
          <w:rFonts w:cstheme="minorHAnsi"/>
        </w:rPr>
        <w:t>P</w:t>
      </w:r>
      <w:r w:rsidRPr="004F6D59">
        <w:rPr>
          <w:rFonts w:cstheme="minorHAnsi"/>
        </w:rPr>
        <w:t>roducto</w:t>
      </w:r>
    </w:p>
    <w:p w14:paraId="0477435D" w14:textId="5A1DDAA4" w:rsidR="00D86F49" w:rsidRPr="004F6D59" w:rsidRDefault="4AAA54C6">
      <w:pPr>
        <w:pStyle w:val="Prrafodelista"/>
        <w:numPr>
          <w:ilvl w:val="0"/>
          <w:numId w:val="69"/>
        </w:numPr>
        <w:rPr>
          <w:rFonts w:cstheme="minorHAnsi"/>
        </w:rPr>
      </w:pPr>
      <w:r w:rsidRPr="004F6D59">
        <w:rPr>
          <w:rFonts w:cstheme="minorHAnsi"/>
        </w:rPr>
        <w:t>V</w:t>
      </w:r>
      <w:r w:rsidR="43637F3E" w:rsidRPr="004F6D59">
        <w:rPr>
          <w:rFonts w:cstheme="minorHAnsi"/>
        </w:rPr>
        <w:t>tnConfirmacion</w:t>
      </w:r>
    </w:p>
    <w:p w14:paraId="7269F7FD" w14:textId="1445B1F8" w:rsidR="00D86F49" w:rsidRPr="004F6D59" w:rsidRDefault="4AAA54C6" w:rsidP="0D9D360A">
      <w:pPr>
        <w:rPr>
          <w:b/>
          <w:bCs/>
        </w:rPr>
      </w:pPr>
      <w:r w:rsidRPr="0D9D360A">
        <w:rPr>
          <w:b/>
          <w:bCs/>
        </w:rPr>
        <w:t>Agregar Productos</w:t>
      </w:r>
    </w:p>
    <w:p w14:paraId="00096A12" w14:textId="39D69E3F" w:rsidR="00D86F49" w:rsidRPr="004F6D59" w:rsidRDefault="46C17BEE" w:rsidP="00D86F49">
      <w:r>
        <w:rPr>
          <w:noProof/>
        </w:rPr>
        <w:drawing>
          <wp:inline distT="0" distB="0" distL="0" distR="0" wp14:anchorId="514E5D19" wp14:editId="55FF7963">
            <wp:extent cx="5723116" cy="1112616"/>
            <wp:effectExtent l="0" t="0" r="0" b="0"/>
            <wp:docPr id="10469144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14454" name=""/>
                    <pic:cNvPicPr/>
                  </pic:nvPicPr>
                  <pic:blipFill>
                    <a:blip r:embed="rId37">
                      <a:extLst>
                        <a:ext uri="{28A0092B-C50C-407E-A947-70E740481C1C}">
                          <a14:useLocalDpi xmlns:a14="http://schemas.microsoft.com/office/drawing/2010/main" val="0"/>
                        </a:ext>
                      </a:extLst>
                    </a:blip>
                    <a:stretch>
                      <a:fillRect/>
                    </a:stretch>
                  </pic:blipFill>
                  <pic:spPr>
                    <a:xfrm>
                      <a:off x="0" y="0"/>
                      <a:ext cx="5723116" cy="1112616"/>
                    </a:xfrm>
                    <a:prstGeom prst="rect">
                      <a:avLst/>
                    </a:prstGeom>
                  </pic:spPr>
                </pic:pic>
              </a:graphicData>
            </a:graphic>
          </wp:inline>
        </w:drawing>
      </w:r>
    </w:p>
    <w:p w14:paraId="6C61E4E0" w14:textId="755A9E46" w:rsidR="00D86F49" w:rsidRPr="004F6D59" w:rsidRDefault="00D86F49" w:rsidP="350AF934"/>
    <w:p w14:paraId="76650B38" w14:textId="1F6C6956" w:rsidR="00D86F49" w:rsidRPr="004F6D59" w:rsidRDefault="46C17BEE" w:rsidP="0D9D360A">
      <w:pPr>
        <w:rPr>
          <w:b/>
          <w:bCs/>
        </w:rPr>
      </w:pPr>
      <w:r>
        <w:rPr>
          <w:noProof/>
        </w:rPr>
        <w:lastRenderedPageBreak/>
        <w:drawing>
          <wp:inline distT="0" distB="0" distL="0" distR="0" wp14:anchorId="7DB136D7" wp14:editId="0C5A1F8F">
            <wp:extent cx="5730736" cy="3025402"/>
            <wp:effectExtent l="0" t="0" r="0" b="0"/>
            <wp:docPr id="12168050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05019" name=""/>
                    <pic:cNvPicPr/>
                  </pic:nvPicPr>
                  <pic:blipFill>
                    <a:blip r:embed="rId38">
                      <a:extLst>
                        <a:ext uri="{28A0092B-C50C-407E-A947-70E740481C1C}">
                          <a14:useLocalDpi xmlns:a14="http://schemas.microsoft.com/office/drawing/2010/main" val="0"/>
                        </a:ext>
                      </a:extLst>
                    </a:blip>
                    <a:stretch>
                      <a:fillRect/>
                    </a:stretch>
                  </pic:blipFill>
                  <pic:spPr>
                    <a:xfrm>
                      <a:off x="0" y="0"/>
                      <a:ext cx="5730736" cy="3025402"/>
                    </a:xfrm>
                    <a:prstGeom prst="rect">
                      <a:avLst/>
                    </a:prstGeom>
                  </pic:spPr>
                </pic:pic>
              </a:graphicData>
            </a:graphic>
          </wp:inline>
        </w:drawing>
      </w:r>
    </w:p>
    <w:p w14:paraId="5160FDFE" w14:textId="5F99F09E" w:rsidR="3B849D88" w:rsidRPr="004F6D59" w:rsidRDefault="3B849D88" w:rsidP="0D9D360A">
      <w:pPr>
        <w:rPr>
          <w:b/>
          <w:bCs/>
        </w:rPr>
      </w:pPr>
      <w:r w:rsidRPr="0D9D360A">
        <w:rPr>
          <w:b/>
          <w:bCs/>
        </w:rPr>
        <w:t>Modificar Productos</w:t>
      </w:r>
    </w:p>
    <w:p w14:paraId="333E6FEE" w14:textId="5474CA6D" w:rsidR="00D86F49" w:rsidRPr="004F6D59" w:rsidRDefault="66F22584" w:rsidP="3B849D88">
      <w:r>
        <w:rPr>
          <w:noProof/>
        </w:rPr>
        <w:drawing>
          <wp:inline distT="0" distB="0" distL="0" distR="0" wp14:anchorId="3B872C07" wp14:editId="431DC1C6">
            <wp:extent cx="5723116" cy="1234547"/>
            <wp:effectExtent l="0" t="0" r="0" b="0"/>
            <wp:docPr id="15112055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05568" name=""/>
                    <pic:cNvPicPr/>
                  </pic:nvPicPr>
                  <pic:blipFill>
                    <a:blip r:embed="rId39">
                      <a:extLst>
                        <a:ext uri="{28A0092B-C50C-407E-A947-70E740481C1C}">
                          <a14:useLocalDpi xmlns:a14="http://schemas.microsoft.com/office/drawing/2010/main" val="0"/>
                        </a:ext>
                      </a:extLst>
                    </a:blip>
                    <a:stretch>
                      <a:fillRect/>
                    </a:stretch>
                  </pic:blipFill>
                  <pic:spPr>
                    <a:xfrm>
                      <a:off x="0" y="0"/>
                      <a:ext cx="5723116" cy="1234547"/>
                    </a:xfrm>
                    <a:prstGeom prst="rect">
                      <a:avLst/>
                    </a:prstGeom>
                  </pic:spPr>
                </pic:pic>
              </a:graphicData>
            </a:graphic>
          </wp:inline>
        </w:drawing>
      </w:r>
    </w:p>
    <w:p w14:paraId="564A0FB7" w14:textId="4017C839" w:rsidR="00D86F49" w:rsidRPr="004F6D59" w:rsidRDefault="66F22584" w:rsidP="00D86F49">
      <w:r>
        <w:rPr>
          <w:noProof/>
        </w:rPr>
        <w:lastRenderedPageBreak/>
        <w:drawing>
          <wp:inline distT="0" distB="0" distL="0" distR="0" wp14:anchorId="0611AD6A" wp14:editId="5C9438EF">
            <wp:extent cx="5730736" cy="3939881"/>
            <wp:effectExtent l="0" t="0" r="0" b="0"/>
            <wp:docPr id="16961799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79951" name=""/>
                    <pic:cNvPicPr/>
                  </pic:nvPicPr>
                  <pic:blipFill>
                    <a:blip r:embed="rId40">
                      <a:extLst>
                        <a:ext uri="{28A0092B-C50C-407E-A947-70E740481C1C}">
                          <a14:useLocalDpi xmlns:a14="http://schemas.microsoft.com/office/drawing/2010/main" val="0"/>
                        </a:ext>
                      </a:extLst>
                    </a:blip>
                    <a:stretch>
                      <a:fillRect/>
                    </a:stretch>
                  </pic:blipFill>
                  <pic:spPr>
                    <a:xfrm>
                      <a:off x="0" y="0"/>
                      <a:ext cx="5730736" cy="3939881"/>
                    </a:xfrm>
                    <a:prstGeom prst="rect">
                      <a:avLst/>
                    </a:prstGeom>
                  </pic:spPr>
                </pic:pic>
              </a:graphicData>
            </a:graphic>
          </wp:inline>
        </w:drawing>
      </w:r>
    </w:p>
    <w:p w14:paraId="50071DC9" w14:textId="34D5A4F9" w:rsidR="00D86F49" w:rsidRPr="004F6D59" w:rsidRDefault="0E25DE33" w:rsidP="00D86F49">
      <w:pPr>
        <w:rPr>
          <w:rFonts w:cstheme="minorHAnsi"/>
        </w:rPr>
      </w:pPr>
      <w:r w:rsidRPr="004F6D59">
        <w:rPr>
          <w:rFonts w:cstheme="minorHAnsi"/>
          <w:b/>
          <w:bCs/>
        </w:rPr>
        <w:t>Eliminar Producto</w:t>
      </w:r>
      <w:commentRangeStart w:id="48"/>
      <w:commentRangeEnd w:id="48"/>
      <w:r w:rsidR="00D86F49" w:rsidRPr="004F6D59">
        <w:rPr>
          <w:rStyle w:val="Refdecomentario"/>
          <w:rFonts w:cstheme="minorHAnsi"/>
          <w:sz w:val="22"/>
          <w:szCs w:val="22"/>
        </w:rPr>
        <w:commentReference w:id="48"/>
      </w:r>
    </w:p>
    <w:p w14:paraId="1CD06CE9" w14:textId="14F6222A" w:rsidR="2A531E94" w:rsidRPr="004F6D59" w:rsidRDefault="0E623C4C" w:rsidP="0D9D360A">
      <w:r>
        <w:rPr>
          <w:noProof/>
        </w:rPr>
        <w:drawing>
          <wp:inline distT="0" distB="0" distL="0" distR="0" wp14:anchorId="153F4EC7" wp14:editId="02B66144">
            <wp:extent cx="5723116" cy="2179509"/>
            <wp:effectExtent l="0" t="0" r="0" b="0"/>
            <wp:docPr id="1091116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1687" name=""/>
                    <pic:cNvPicPr/>
                  </pic:nvPicPr>
                  <pic:blipFill>
                    <a:blip r:embed="rId41">
                      <a:extLst>
                        <a:ext uri="{28A0092B-C50C-407E-A947-70E740481C1C}">
                          <a14:useLocalDpi xmlns:a14="http://schemas.microsoft.com/office/drawing/2010/main" val="0"/>
                        </a:ext>
                      </a:extLst>
                    </a:blip>
                    <a:stretch>
                      <a:fillRect/>
                    </a:stretch>
                  </pic:blipFill>
                  <pic:spPr>
                    <a:xfrm>
                      <a:off x="0" y="0"/>
                      <a:ext cx="5723116" cy="2179509"/>
                    </a:xfrm>
                    <a:prstGeom prst="rect">
                      <a:avLst/>
                    </a:prstGeom>
                  </pic:spPr>
                </pic:pic>
              </a:graphicData>
            </a:graphic>
          </wp:inline>
        </w:drawing>
      </w:r>
    </w:p>
    <w:p w14:paraId="7059B7DC" w14:textId="292F474A" w:rsidR="2A531E94" w:rsidRPr="004F6D59" w:rsidRDefault="2A531E94" w:rsidP="293DBD6E"/>
    <w:p w14:paraId="383D05E9" w14:textId="1574771D" w:rsidR="293DBD6E" w:rsidRPr="004F6D59" w:rsidRDefault="0E623C4C" w:rsidP="293DBD6E">
      <w:r>
        <w:rPr>
          <w:noProof/>
        </w:rPr>
        <w:lastRenderedPageBreak/>
        <w:drawing>
          <wp:inline distT="0" distB="0" distL="0" distR="0" wp14:anchorId="6B5BEF09" wp14:editId="34CCE0B9">
            <wp:extent cx="5730736" cy="3033023"/>
            <wp:effectExtent l="0" t="0" r="0" b="0"/>
            <wp:docPr id="2279900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90045" name=""/>
                    <pic:cNvPicPr/>
                  </pic:nvPicPr>
                  <pic:blipFill>
                    <a:blip r:embed="rId42">
                      <a:extLst>
                        <a:ext uri="{28A0092B-C50C-407E-A947-70E740481C1C}">
                          <a14:useLocalDpi xmlns:a14="http://schemas.microsoft.com/office/drawing/2010/main" val="0"/>
                        </a:ext>
                      </a:extLst>
                    </a:blip>
                    <a:stretch>
                      <a:fillRect/>
                    </a:stretch>
                  </pic:blipFill>
                  <pic:spPr>
                    <a:xfrm>
                      <a:off x="0" y="0"/>
                      <a:ext cx="5730736" cy="3033023"/>
                    </a:xfrm>
                    <a:prstGeom prst="rect">
                      <a:avLst/>
                    </a:prstGeom>
                  </pic:spPr>
                </pic:pic>
              </a:graphicData>
            </a:graphic>
          </wp:inline>
        </w:drawing>
      </w:r>
    </w:p>
    <w:p w14:paraId="2349A7ED" w14:textId="4436B356" w:rsidR="00D86F49" w:rsidRPr="004F6D59" w:rsidRDefault="162316F9" w:rsidP="00D86F49">
      <w:pPr>
        <w:rPr>
          <w:rFonts w:cstheme="minorHAnsi"/>
          <w:b/>
          <w:bCs/>
        </w:rPr>
      </w:pPr>
      <w:r w:rsidRPr="004F6D59">
        <w:rPr>
          <w:rFonts w:cstheme="minorHAnsi"/>
          <w:b/>
          <w:bCs/>
        </w:rPr>
        <w:t>Caso de uso Busqueda Productos:</w:t>
      </w:r>
    </w:p>
    <w:p w14:paraId="5BBBED10" w14:textId="77777777" w:rsidR="00D86F49" w:rsidRPr="004F6D59" w:rsidRDefault="00D86F49" w:rsidP="00D86F49">
      <w:pPr>
        <w:rPr>
          <w:rFonts w:cstheme="minorHAnsi"/>
        </w:rPr>
      </w:pPr>
      <w:r w:rsidRPr="004F6D59">
        <w:rPr>
          <w:rFonts w:cstheme="minorHAnsi"/>
        </w:rPr>
        <w:t>Clase de entidad:</w:t>
      </w:r>
    </w:p>
    <w:p w14:paraId="538260F8" w14:textId="1EF429CA" w:rsidR="00D86F49" w:rsidRPr="004F6D59" w:rsidRDefault="00D86F49">
      <w:pPr>
        <w:pStyle w:val="Prrafodelista"/>
        <w:numPr>
          <w:ilvl w:val="0"/>
          <w:numId w:val="69"/>
        </w:numPr>
      </w:pPr>
      <w:r w:rsidRPr="0D9D360A">
        <w:t>Producto</w:t>
      </w:r>
      <w:r w:rsidR="1BD4ECAF" w:rsidRPr="0D9D360A">
        <w:t>s</w:t>
      </w:r>
    </w:p>
    <w:p w14:paraId="4BCEE1FC" w14:textId="77777777" w:rsidR="00D86F49" w:rsidRPr="004F6D59" w:rsidRDefault="00D86F49" w:rsidP="00D86F49">
      <w:pPr>
        <w:rPr>
          <w:rFonts w:cstheme="minorHAnsi"/>
        </w:rPr>
      </w:pPr>
      <w:r w:rsidRPr="004F6D59">
        <w:rPr>
          <w:rFonts w:cstheme="minorHAnsi"/>
        </w:rPr>
        <w:t>Clase de control:</w:t>
      </w:r>
    </w:p>
    <w:p w14:paraId="5AC05CDB" w14:textId="1EFB8F1B" w:rsidR="00D86F49" w:rsidRPr="004F6D59" w:rsidRDefault="00D86F49">
      <w:pPr>
        <w:pStyle w:val="Prrafodelista"/>
        <w:numPr>
          <w:ilvl w:val="0"/>
          <w:numId w:val="69"/>
        </w:numPr>
      </w:pPr>
      <w:r w:rsidRPr="0D9D360A">
        <w:t>CtrBuscarProducto</w:t>
      </w:r>
      <w:r w:rsidR="2569AE52" w:rsidRPr="0D9D360A">
        <w:t>s</w:t>
      </w:r>
    </w:p>
    <w:p w14:paraId="20B7355F" w14:textId="77777777" w:rsidR="00D86F49" w:rsidRPr="004F6D59" w:rsidRDefault="00D86F49" w:rsidP="00D86F49">
      <w:pPr>
        <w:rPr>
          <w:rFonts w:cstheme="minorHAnsi"/>
        </w:rPr>
      </w:pPr>
      <w:r w:rsidRPr="004F6D59">
        <w:rPr>
          <w:rFonts w:cstheme="minorHAnsi"/>
        </w:rPr>
        <w:t>Clase de Interfaz:</w:t>
      </w:r>
    </w:p>
    <w:p w14:paraId="2F8741FF" w14:textId="7DEC8D62" w:rsidR="00D86F49" w:rsidRPr="004F6D59" w:rsidRDefault="00D86F49">
      <w:pPr>
        <w:pStyle w:val="Prrafodelista"/>
        <w:numPr>
          <w:ilvl w:val="0"/>
          <w:numId w:val="69"/>
        </w:numPr>
      </w:pPr>
      <w:r w:rsidRPr="0D9D360A">
        <w:t>VtnBusca</w:t>
      </w:r>
      <w:r w:rsidR="0B5F421C" w:rsidRPr="0D9D360A">
        <w:t>rProducto</w:t>
      </w:r>
      <w:r w:rsidR="5C83BF44" w:rsidRPr="0D9D360A">
        <w:t>s</w:t>
      </w:r>
    </w:p>
    <w:p w14:paraId="0B48F693" w14:textId="77777777" w:rsidR="00D86F49" w:rsidRPr="004F6D59" w:rsidRDefault="00D86F49" w:rsidP="00D86F49">
      <w:pPr>
        <w:rPr>
          <w:rFonts w:cstheme="minorHAnsi"/>
          <w:b/>
          <w:bCs/>
        </w:rPr>
      </w:pPr>
      <w:r w:rsidRPr="0D9D360A">
        <w:rPr>
          <w:b/>
          <w:bCs/>
        </w:rPr>
        <w:t>Buscar Productos</w:t>
      </w:r>
    </w:p>
    <w:p w14:paraId="09281104" w14:textId="3FF3C2B5" w:rsidR="00D86F49" w:rsidRPr="004F6D59" w:rsidRDefault="412383BE" w:rsidP="0D9D360A">
      <w:r>
        <w:rPr>
          <w:noProof/>
        </w:rPr>
        <w:drawing>
          <wp:inline distT="0" distB="0" distL="0" distR="0" wp14:anchorId="17369FE6" wp14:editId="63275D43">
            <wp:extent cx="5724525" cy="1600200"/>
            <wp:effectExtent l="0" t="0" r="0" b="0"/>
            <wp:docPr id="7626601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60169" name="Picture 762660169"/>
                    <pic:cNvPicPr/>
                  </pic:nvPicPr>
                  <pic:blipFill>
                    <a:blip r:embed="rId43">
                      <a:extLst>
                        <a:ext uri="{28A0092B-C50C-407E-A947-70E740481C1C}">
                          <a14:useLocalDpi xmlns:a14="http://schemas.microsoft.com/office/drawing/2010/main"/>
                        </a:ext>
                      </a:extLst>
                    </a:blip>
                    <a:stretch>
                      <a:fillRect/>
                    </a:stretch>
                  </pic:blipFill>
                  <pic:spPr>
                    <a:xfrm>
                      <a:off x="0" y="0"/>
                      <a:ext cx="5724525" cy="1600200"/>
                    </a:xfrm>
                    <a:prstGeom prst="rect">
                      <a:avLst/>
                    </a:prstGeom>
                  </pic:spPr>
                </pic:pic>
              </a:graphicData>
            </a:graphic>
          </wp:inline>
        </w:drawing>
      </w:r>
    </w:p>
    <w:p w14:paraId="101AFDF8" w14:textId="62083FE6" w:rsidR="00FF5A19" w:rsidRPr="004F6D59" w:rsidRDefault="61167083" w:rsidP="0D9D360A">
      <w:r>
        <w:rPr>
          <w:noProof/>
        </w:rPr>
        <w:lastRenderedPageBreak/>
        <w:drawing>
          <wp:inline distT="0" distB="0" distL="0" distR="0" wp14:anchorId="7EB597C3" wp14:editId="06409EA2">
            <wp:extent cx="5724525" cy="2952750"/>
            <wp:effectExtent l="0" t="0" r="0" b="0"/>
            <wp:docPr id="10851614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161496" name="Picture 1085161496"/>
                    <pic:cNvPicPr/>
                  </pic:nvPicPr>
                  <pic:blipFill>
                    <a:blip r:embed="rId44">
                      <a:extLst>
                        <a:ext uri="{28A0092B-C50C-407E-A947-70E740481C1C}">
                          <a14:useLocalDpi xmlns:a14="http://schemas.microsoft.com/office/drawing/2010/main"/>
                        </a:ext>
                      </a:extLst>
                    </a:blip>
                    <a:stretch>
                      <a:fillRect/>
                    </a:stretch>
                  </pic:blipFill>
                  <pic:spPr>
                    <a:xfrm>
                      <a:off x="0" y="0"/>
                      <a:ext cx="5724525" cy="2952750"/>
                    </a:xfrm>
                    <a:prstGeom prst="rect">
                      <a:avLst/>
                    </a:prstGeom>
                  </pic:spPr>
                </pic:pic>
              </a:graphicData>
            </a:graphic>
          </wp:inline>
        </w:drawing>
      </w:r>
    </w:p>
    <w:p w14:paraId="768DDD1F" w14:textId="77777777" w:rsidR="00FF5A19" w:rsidRPr="004F6D59" w:rsidRDefault="00FF5A19" w:rsidP="00FF5A19">
      <w:pPr>
        <w:rPr>
          <w:rFonts w:cstheme="minorHAnsi"/>
          <w:b/>
          <w:bCs/>
        </w:rPr>
      </w:pPr>
      <w:r w:rsidRPr="004F6D59">
        <w:rPr>
          <w:rFonts w:cstheme="minorHAnsi"/>
          <w:b/>
          <w:bCs/>
        </w:rPr>
        <w:t>Caso de Uso Gestión Clientes</w:t>
      </w:r>
    </w:p>
    <w:p w14:paraId="3B68D9C9" w14:textId="77777777" w:rsidR="00FF5A19" w:rsidRPr="004F6D59" w:rsidRDefault="00FF5A19" w:rsidP="00FF5A19">
      <w:pPr>
        <w:rPr>
          <w:rFonts w:cstheme="minorHAnsi"/>
        </w:rPr>
      </w:pPr>
      <w:r w:rsidRPr="004F6D59">
        <w:rPr>
          <w:rFonts w:cstheme="minorHAnsi"/>
        </w:rPr>
        <w:t>Clase de entidad:</w:t>
      </w:r>
    </w:p>
    <w:p w14:paraId="4077C0AC" w14:textId="77777777" w:rsidR="00FF5A19" w:rsidRPr="004F6D59" w:rsidRDefault="00FF5A19">
      <w:pPr>
        <w:pStyle w:val="Prrafodelista"/>
        <w:numPr>
          <w:ilvl w:val="0"/>
          <w:numId w:val="69"/>
        </w:numPr>
        <w:rPr>
          <w:rFonts w:cstheme="minorHAnsi"/>
        </w:rPr>
      </w:pPr>
      <w:commentRangeStart w:id="49"/>
      <w:r w:rsidRPr="004F6D59">
        <w:rPr>
          <w:rFonts w:cstheme="minorHAnsi"/>
        </w:rPr>
        <w:t>Clientes</w:t>
      </w:r>
      <w:commentRangeEnd w:id="49"/>
      <w:r w:rsidRPr="004F6D59">
        <w:rPr>
          <w:rStyle w:val="Refdecomentario"/>
          <w:rFonts w:cstheme="minorHAnsi"/>
          <w:sz w:val="22"/>
          <w:szCs w:val="22"/>
        </w:rPr>
        <w:commentReference w:id="49"/>
      </w:r>
    </w:p>
    <w:p w14:paraId="4D27595B" w14:textId="77777777" w:rsidR="00FF5A19" w:rsidRPr="004F6D59" w:rsidRDefault="00FF5A19" w:rsidP="00FF5A19">
      <w:pPr>
        <w:rPr>
          <w:rFonts w:cstheme="minorHAnsi"/>
        </w:rPr>
      </w:pPr>
      <w:r w:rsidRPr="004F6D59">
        <w:rPr>
          <w:rFonts w:cstheme="minorHAnsi"/>
        </w:rPr>
        <w:t>Clase de control:</w:t>
      </w:r>
    </w:p>
    <w:p w14:paraId="799BCDD9" w14:textId="77777777" w:rsidR="00FF5A19" w:rsidRPr="004F6D59" w:rsidRDefault="00FF5A19">
      <w:pPr>
        <w:pStyle w:val="Prrafodelista"/>
        <w:numPr>
          <w:ilvl w:val="0"/>
          <w:numId w:val="69"/>
        </w:numPr>
        <w:rPr>
          <w:rFonts w:cstheme="minorHAnsi"/>
        </w:rPr>
      </w:pPr>
      <w:r w:rsidRPr="004F6D59">
        <w:rPr>
          <w:rFonts w:cstheme="minorHAnsi"/>
        </w:rPr>
        <w:t>CtrlNuevoCliente</w:t>
      </w:r>
    </w:p>
    <w:p w14:paraId="6934FD35" w14:textId="77777777" w:rsidR="00FF5A19" w:rsidRPr="004F6D59" w:rsidRDefault="00FF5A19">
      <w:pPr>
        <w:pStyle w:val="Prrafodelista"/>
        <w:numPr>
          <w:ilvl w:val="0"/>
          <w:numId w:val="69"/>
        </w:numPr>
        <w:rPr>
          <w:rFonts w:cstheme="minorHAnsi"/>
        </w:rPr>
      </w:pPr>
      <w:r w:rsidRPr="004F6D59">
        <w:rPr>
          <w:rFonts w:cstheme="minorHAnsi"/>
        </w:rPr>
        <w:t>CtrlModCliente</w:t>
      </w:r>
    </w:p>
    <w:p w14:paraId="30E2D25D" w14:textId="77777777" w:rsidR="00FF5A19" w:rsidRPr="004F6D59" w:rsidRDefault="00FF5A19">
      <w:pPr>
        <w:pStyle w:val="Prrafodelista"/>
        <w:numPr>
          <w:ilvl w:val="0"/>
          <w:numId w:val="69"/>
        </w:numPr>
        <w:rPr>
          <w:rFonts w:cstheme="minorHAnsi"/>
        </w:rPr>
      </w:pPr>
      <w:r w:rsidRPr="004F6D59">
        <w:rPr>
          <w:rFonts w:cstheme="minorHAnsi"/>
        </w:rPr>
        <w:t>CtrlEliminarCliente</w:t>
      </w:r>
    </w:p>
    <w:p w14:paraId="08AD1A26" w14:textId="77777777" w:rsidR="00FF5A19" w:rsidRPr="004F6D59" w:rsidRDefault="00FF5A19" w:rsidP="00FF5A19">
      <w:pPr>
        <w:rPr>
          <w:rFonts w:cstheme="minorHAnsi"/>
        </w:rPr>
      </w:pPr>
      <w:r w:rsidRPr="004F6D59">
        <w:rPr>
          <w:rFonts w:cstheme="minorHAnsi"/>
        </w:rPr>
        <w:t>Clase de Interfaz:</w:t>
      </w:r>
    </w:p>
    <w:p w14:paraId="73D0C78B" w14:textId="77777777" w:rsidR="00FF5A19" w:rsidRPr="004F6D59" w:rsidRDefault="00FF5A19">
      <w:pPr>
        <w:pStyle w:val="Prrafodelista"/>
        <w:numPr>
          <w:ilvl w:val="0"/>
          <w:numId w:val="69"/>
        </w:numPr>
        <w:rPr>
          <w:rFonts w:cstheme="minorHAnsi"/>
        </w:rPr>
      </w:pPr>
      <w:r w:rsidRPr="004F6D59">
        <w:rPr>
          <w:rFonts w:cstheme="minorHAnsi"/>
        </w:rPr>
        <w:t>VtnNuevoCliente</w:t>
      </w:r>
    </w:p>
    <w:p w14:paraId="2B8411FD" w14:textId="77777777" w:rsidR="00FF5A19" w:rsidRPr="004F6D59" w:rsidRDefault="00FF5A19">
      <w:pPr>
        <w:pStyle w:val="Prrafodelista"/>
        <w:numPr>
          <w:ilvl w:val="0"/>
          <w:numId w:val="69"/>
        </w:numPr>
        <w:rPr>
          <w:rFonts w:cstheme="minorHAnsi"/>
        </w:rPr>
      </w:pPr>
      <w:r w:rsidRPr="004F6D59">
        <w:rPr>
          <w:rFonts w:cstheme="minorHAnsi"/>
        </w:rPr>
        <w:t>VtnModCliente</w:t>
      </w:r>
    </w:p>
    <w:p w14:paraId="04B2DF5F" w14:textId="77777777" w:rsidR="00FF5A19" w:rsidRPr="004F6D59" w:rsidRDefault="00FF5A19">
      <w:pPr>
        <w:pStyle w:val="Prrafodelista"/>
        <w:numPr>
          <w:ilvl w:val="0"/>
          <w:numId w:val="69"/>
        </w:numPr>
        <w:rPr>
          <w:rFonts w:cstheme="minorHAnsi"/>
        </w:rPr>
      </w:pPr>
      <w:r w:rsidRPr="004F6D59">
        <w:rPr>
          <w:rFonts w:cstheme="minorHAnsi"/>
        </w:rPr>
        <w:t>VntEliminarCliente</w:t>
      </w:r>
    </w:p>
    <w:p w14:paraId="5D2FE56D" w14:textId="77777777" w:rsidR="00FF5A19" w:rsidRPr="004F6D59" w:rsidRDefault="00FF5A19">
      <w:pPr>
        <w:pStyle w:val="Prrafodelista"/>
        <w:numPr>
          <w:ilvl w:val="0"/>
          <w:numId w:val="69"/>
        </w:numPr>
        <w:rPr>
          <w:rFonts w:cstheme="minorHAnsi"/>
        </w:rPr>
      </w:pPr>
      <w:r w:rsidRPr="004F6D59">
        <w:rPr>
          <w:rFonts w:cstheme="minorHAnsi"/>
        </w:rPr>
        <w:t>VntBuscarCliente</w:t>
      </w:r>
    </w:p>
    <w:p w14:paraId="57CF45D3" w14:textId="3F11F76C" w:rsidR="0D9D360A" w:rsidRPr="00EF66D0" w:rsidRDefault="00FF5A19">
      <w:pPr>
        <w:pStyle w:val="Prrafodelista"/>
        <w:numPr>
          <w:ilvl w:val="0"/>
          <w:numId w:val="69"/>
        </w:numPr>
        <w:rPr>
          <w:rFonts w:cstheme="minorHAnsi"/>
        </w:rPr>
      </w:pPr>
      <w:r w:rsidRPr="004F6D59">
        <w:rPr>
          <w:rFonts w:cstheme="minorHAnsi"/>
        </w:rPr>
        <w:t>VtnCancelar</w:t>
      </w:r>
    </w:p>
    <w:p w14:paraId="0DDA6751" w14:textId="767A1FDD" w:rsidR="00FF5A19" w:rsidRPr="004F6D59" w:rsidRDefault="3B849D88" w:rsidP="00FF5A19">
      <w:pPr>
        <w:rPr>
          <w:rFonts w:cstheme="minorHAnsi"/>
        </w:rPr>
      </w:pPr>
      <w:r w:rsidRPr="004F6D59">
        <w:rPr>
          <w:rFonts w:cstheme="minorHAnsi"/>
          <w:b/>
          <w:bCs/>
        </w:rPr>
        <w:t>Agregar cliente</w:t>
      </w:r>
    </w:p>
    <w:p w14:paraId="45BB9993" w14:textId="590A416A" w:rsidR="6815D466" w:rsidRPr="004F6D59" w:rsidRDefault="6815D466" w:rsidP="293DBD6E">
      <w:pPr>
        <w:rPr>
          <w:rFonts w:cstheme="minorHAnsi"/>
        </w:rPr>
      </w:pPr>
      <w:r w:rsidRPr="004F6D59">
        <w:rPr>
          <w:rFonts w:cstheme="minorHAnsi"/>
          <w:noProof/>
        </w:rPr>
        <w:lastRenderedPageBreak/>
        <w:drawing>
          <wp:inline distT="0" distB="0" distL="0" distR="0" wp14:anchorId="2BF66602" wp14:editId="223586E4">
            <wp:extent cx="5715000" cy="2476500"/>
            <wp:effectExtent l="0" t="0" r="0" b="0"/>
            <wp:docPr id="14161521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52179" name=""/>
                    <pic:cNvPicPr/>
                  </pic:nvPicPr>
                  <pic:blipFill>
                    <a:blip r:embed="rId45">
                      <a:extLst>
                        <a:ext uri="{28A0092B-C50C-407E-A947-70E740481C1C}">
                          <a14:useLocalDpi xmlns:a14="http://schemas.microsoft.com/office/drawing/2010/main" val="0"/>
                        </a:ext>
                      </a:extLst>
                    </a:blip>
                    <a:stretch>
                      <a:fillRect/>
                    </a:stretch>
                  </pic:blipFill>
                  <pic:spPr>
                    <a:xfrm>
                      <a:off x="0" y="0"/>
                      <a:ext cx="5715000" cy="2476500"/>
                    </a:xfrm>
                    <a:prstGeom prst="rect">
                      <a:avLst/>
                    </a:prstGeom>
                  </pic:spPr>
                </pic:pic>
              </a:graphicData>
            </a:graphic>
          </wp:inline>
        </w:drawing>
      </w:r>
    </w:p>
    <w:p w14:paraId="2725BF63" w14:textId="0F6F503A" w:rsidR="293DBD6E" w:rsidRPr="004F6D59" w:rsidRDefault="45869992" w:rsidP="293DBD6E">
      <w:r>
        <w:rPr>
          <w:noProof/>
        </w:rPr>
        <w:drawing>
          <wp:inline distT="0" distB="0" distL="0" distR="0" wp14:anchorId="43404EB5" wp14:editId="664B46BB">
            <wp:extent cx="5645883" cy="3294836"/>
            <wp:effectExtent l="0" t="0" r="0" b="0"/>
            <wp:docPr id="16848200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20004" name=""/>
                    <pic:cNvPicPr/>
                  </pic:nvPicPr>
                  <pic:blipFill>
                    <a:blip r:embed="rId46">
                      <a:extLst>
                        <a:ext uri="{28A0092B-C50C-407E-A947-70E740481C1C}">
                          <a14:useLocalDpi xmlns:a14="http://schemas.microsoft.com/office/drawing/2010/main"/>
                        </a:ext>
                      </a:extLst>
                    </a:blip>
                    <a:stretch>
                      <a:fillRect/>
                    </a:stretch>
                  </pic:blipFill>
                  <pic:spPr>
                    <a:xfrm>
                      <a:off x="0" y="0"/>
                      <a:ext cx="5645883" cy="3294836"/>
                    </a:xfrm>
                    <a:prstGeom prst="rect">
                      <a:avLst/>
                    </a:prstGeom>
                  </pic:spPr>
                </pic:pic>
              </a:graphicData>
            </a:graphic>
          </wp:inline>
        </w:drawing>
      </w:r>
    </w:p>
    <w:p w14:paraId="67F48A47" w14:textId="71EDBEBB" w:rsidR="0D9D360A" w:rsidRDefault="0D9D360A" w:rsidP="0D9D360A">
      <w:pPr>
        <w:rPr>
          <w:b/>
          <w:bCs/>
        </w:rPr>
      </w:pPr>
    </w:p>
    <w:p w14:paraId="18D2BFDD" w14:textId="4BFFA8C7" w:rsidR="00FF5A19" w:rsidRPr="004F6D59" w:rsidRDefault="3B849D88" w:rsidP="3B849D88">
      <w:pPr>
        <w:rPr>
          <w:rFonts w:cstheme="minorHAnsi"/>
          <w:b/>
          <w:bCs/>
        </w:rPr>
      </w:pPr>
      <w:r w:rsidRPr="004F6D59">
        <w:rPr>
          <w:rFonts w:cstheme="minorHAnsi"/>
          <w:b/>
          <w:bCs/>
        </w:rPr>
        <w:t>Modificar Cliente</w:t>
      </w:r>
    </w:p>
    <w:p w14:paraId="13337F4C" w14:textId="75B608C8" w:rsidR="6D8211FA" w:rsidRPr="004F6D59" w:rsidRDefault="6D8211FA" w:rsidP="293DBD6E">
      <w:pPr>
        <w:rPr>
          <w:rFonts w:cstheme="minorHAnsi"/>
        </w:rPr>
      </w:pPr>
      <w:r w:rsidRPr="004F6D59">
        <w:rPr>
          <w:rFonts w:cstheme="minorHAnsi"/>
          <w:noProof/>
        </w:rPr>
        <w:drawing>
          <wp:inline distT="0" distB="0" distL="0" distR="0" wp14:anchorId="1BC504A2" wp14:editId="6D0D13B6">
            <wp:extent cx="5724525" cy="1866900"/>
            <wp:effectExtent l="0" t="0" r="0" b="0"/>
            <wp:docPr id="5454670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67094" name=""/>
                    <pic:cNvPicPr/>
                  </pic:nvPicPr>
                  <pic:blipFill>
                    <a:blip r:embed="rId47">
                      <a:extLst>
                        <a:ext uri="{28A0092B-C50C-407E-A947-70E740481C1C}">
                          <a14:useLocalDpi xmlns:a14="http://schemas.microsoft.com/office/drawing/2010/main" val="0"/>
                        </a:ext>
                      </a:extLst>
                    </a:blip>
                    <a:stretch>
                      <a:fillRect/>
                    </a:stretch>
                  </pic:blipFill>
                  <pic:spPr>
                    <a:xfrm>
                      <a:off x="0" y="0"/>
                      <a:ext cx="5724525" cy="1866900"/>
                    </a:xfrm>
                    <a:prstGeom prst="rect">
                      <a:avLst/>
                    </a:prstGeom>
                  </pic:spPr>
                </pic:pic>
              </a:graphicData>
            </a:graphic>
          </wp:inline>
        </w:drawing>
      </w:r>
    </w:p>
    <w:p w14:paraId="070B4014" w14:textId="2BEF2C08" w:rsidR="00FF5A19" w:rsidRDefault="53FE30F1" w:rsidP="0D9D360A">
      <w:r>
        <w:rPr>
          <w:noProof/>
        </w:rPr>
        <w:lastRenderedPageBreak/>
        <w:drawing>
          <wp:inline distT="0" distB="0" distL="0" distR="0" wp14:anchorId="0DCA2F0E" wp14:editId="7B63713C">
            <wp:extent cx="5791701" cy="3624097"/>
            <wp:effectExtent l="0" t="0" r="0" b="0"/>
            <wp:docPr id="3042821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82156" name=""/>
                    <pic:cNvPicPr/>
                  </pic:nvPicPr>
                  <pic:blipFill>
                    <a:blip r:embed="rId48">
                      <a:extLst>
                        <a:ext uri="{28A0092B-C50C-407E-A947-70E740481C1C}">
                          <a14:useLocalDpi xmlns:a14="http://schemas.microsoft.com/office/drawing/2010/main"/>
                        </a:ext>
                      </a:extLst>
                    </a:blip>
                    <a:stretch>
                      <a:fillRect/>
                    </a:stretch>
                  </pic:blipFill>
                  <pic:spPr>
                    <a:xfrm>
                      <a:off x="0" y="0"/>
                      <a:ext cx="5791701" cy="3624097"/>
                    </a:xfrm>
                    <a:prstGeom prst="rect">
                      <a:avLst/>
                    </a:prstGeom>
                  </pic:spPr>
                </pic:pic>
              </a:graphicData>
            </a:graphic>
          </wp:inline>
        </w:drawing>
      </w:r>
    </w:p>
    <w:p w14:paraId="6906F370" w14:textId="77777777" w:rsidR="00EF66D0" w:rsidRPr="00EF66D0" w:rsidRDefault="00EF66D0" w:rsidP="0D9D360A"/>
    <w:p w14:paraId="13AAB34F" w14:textId="73FF95BC" w:rsidR="00FF5A19" w:rsidRPr="004F6D59" w:rsidRDefault="339B980C" w:rsidP="0D9D360A">
      <w:pPr>
        <w:rPr>
          <w:b/>
          <w:bCs/>
        </w:rPr>
      </w:pPr>
      <w:r w:rsidRPr="0D9D360A">
        <w:rPr>
          <w:b/>
          <w:bCs/>
        </w:rPr>
        <w:t>Eliminar cliente</w:t>
      </w:r>
    </w:p>
    <w:p w14:paraId="16ADAACE" w14:textId="43327C63" w:rsidR="00FF5A19" w:rsidRPr="004F6D59" w:rsidRDefault="6019ED3F" w:rsidP="00FF5A19">
      <w:r>
        <w:rPr>
          <w:noProof/>
        </w:rPr>
        <w:drawing>
          <wp:inline distT="0" distB="0" distL="0" distR="0" wp14:anchorId="0FC962D3" wp14:editId="5C926291">
            <wp:extent cx="5532599" cy="1920406"/>
            <wp:effectExtent l="0" t="0" r="0" b="0"/>
            <wp:docPr id="13418692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69202" name=""/>
                    <pic:cNvPicPr/>
                  </pic:nvPicPr>
                  <pic:blipFill>
                    <a:blip r:embed="rId49">
                      <a:extLst>
                        <a:ext uri="{28A0092B-C50C-407E-A947-70E740481C1C}">
                          <a14:useLocalDpi xmlns:a14="http://schemas.microsoft.com/office/drawing/2010/main" val="0"/>
                        </a:ext>
                      </a:extLst>
                    </a:blip>
                    <a:stretch>
                      <a:fillRect/>
                    </a:stretch>
                  </pic:blipFill>
                  <pic:spPr>
                    <a:xfrm>
                      <a:off x="0" y="0"/>
                      <a:ext cx="5532599" cy="1920406"/>
                    </a:xfrm>
                    <a:prstGeom prst="rect">
                      <a:avLst/>
                    </a:prstGeom>
                  </pic:spPr>
                </pic:pic>
              </a:graphicData>
            </a:graphic>
          </wp:inline>
        </w:drawing>
      </w:r>
    </w:p>
    <w:p w14:paraId="5EC6AB46" w14:textId="7544F123" w:rsidR="6019ED3F" w:rsidRDefault="6019ED3F" w:rsidP="666A955B">
      <w:pPr>
        <w:rPr>
          <w:b/>
          <w:bCs/>
        </w:rPr>
      </w:pPr>
      <w:r>
        <w:rPr>
          <w:noProof/>
        </w:rPr>
        <w:lastRenderedPageBreak/>
        <w:drawing>
          <wp:inline distT="0" distB="0" distL="0" distR="0" wp14:anchorId="2B49B5BD" wp14:editId="7DA3FA53">
            <wp:extent cx="5593565" cy="3261643"/>
            <wp:effectExtent l="0" t="0" r="0" b="0"/>
            <wp:docPr id="10665007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00704" name=""/>
                    <pic:cNvPicPr/>
                  </pic:nvPicPr>
                  <pic:blipFill>
                    <a:blip r:embed="rId50">
                      <a:extLst>
                        <a:ext uri="{28A0092B-C50C-407E-A947-70E740481C1C}">
                          <a14:useLocalDpi xmlns:a14="http://schemas.microsoft.com/office/drawing/2010/main" val="0"/>
                        </a:ext>
                      </a:extLst>
                    </a:blip>
                    <a:stretch>
                      <a:fillRect/>
                    </a:stretch>
                  </pic:blipFill>
                  <pic:spPr>
                    <a:xfrm>
                      <a:off x="0" y="0"/>
                      <a:ext cx="5593565" cy="3261643"/>
                    </a:xfrm>
                    <a:prstGeom prst="rect">
                      <a:avLst/>
                    </a:prstGeom>
                  </pic:spPr>
                </pic:pic>
              </a:graphicData>
            </a:graphic>
          </wp:inline>
        </w:drawing>
      </w:r>
    </w:p>
    <w:p w14:paraId="0F380448" w14:textId="2C9C2274" w:rsidR="00FF5A19" w:rsidRPr="004F6D59" w:rsidRDefault="00FF5A19" w:rsidP="0D9D360A">
      <w:pPr>
        <w:rPr>
          <w:b/>
          <w:bCs/>
        </w:rPr>
      </w:pPr>
    </w:p>
    <w:p w14:paraId="1F7E50CB" w14:textId="1A35EC57" w:rsidR="00FF5A19" w:rsidRPr="004F6D59" w:rsidRDefault="00FF5A19" w:rsidP="0D9D360A">
      <w:pPr>
        <w:rPr>
          <w:b/>
          <w:bCs/>
        </w:rPr>
      </w:pPr>
      <w:r w:rsidRPr="0D9D360A">
        <w:rPr>
          <w:b/>
          <w:bCs/>
        </w:rPr>
        <w:t>Caso de uso Búsqueda Cliente</w:t>
      </w:r>
    </w:p>
    <w:p w14:paraId="4BEE38D0" w14:textId="77777777" w:rsidR="00FF5A19" w:rsidRPr="004F6D59" w:rsidRDefault="00FF5A19" w:rsidP="00FF5A19">
      <w:pPr>
        <w:rPr>
          <w:rFonts w:cstheme="minorHAnsi"/>
        </w:rPr>
      </w:pPr>
      <w:r w:rsidRPr="004F6D59">
        <w:rPr>
          <w:rFonts w:cstheme="minorHAnsi"/>
        </w:rPr>
        <w:t>Clase de entidad:</w:t>
      </w:r>
    </w:p>
    <w:p w14:paraId="0D065ED4" w14:textId="77777777" w:rsidR="00FF5A19" w:rsidRPr="004F6D59" w:rsidRDefault="00FF5A19">
      <w:pPr>
        <w:pStyle w:val="Prrafodelista"/>
        <w:numPr>
          <w:ilvl w:val="0"/>
          <w:numId w:val="69"/>
        </w:numPr>
        <w:rPr>
          <w:rFonts w:cstheme="minorHAnsi"/>
        </w:rPr>
      </w:pPr>
      <w:r w:rsidRPr="004F6D59">
        <w:rPr>
          <w:rFonts w:cstheme="minorHAnsi"/>
        </w:rPr>
        <w:t>Clientes</w:t>
      </w:r>
    </w:p>
    <w:p w14:paraId="4870A7A2" w14:textId="77777777" w:rsidR="00FF5A19" w:rsidRPr="004F6D59" w:rsidRDefault="00FF5A19" w:rsidP="00FF5A19">
      <w:pPr>
        <w:rPr>
          <w:rFonts w:cstheme="minorHAnsi"/>
        </w:rPr>
      </w:pPr>
      <w:r w:rsidRPr="004F6D59">
        <w:rPr>
          <w:rFonts w:cstheme="minorHAnsi"/>
        </w:rPr>
        <w:t>Clase de control:</w:t>
      </w:r>
    </w:p>
    <w:p w14:paraId="24DBC9AB" w14:textId="77777777" w:rsidR="00FF5A19" w:rsidRPr="004F6D59" w:rsidRDefault="00FF5A19">
      <w:pPr>
        <w:pStyle w:val="Prrafodelista"/>
        <w:numPr>
          <w:ilvl w:val="0"/>
          <w:numId w:val="69"/>
        </w:numPr>
        <w:rPr>
          <w:rFonts w:cstheme="minorHAnsi"/>
        </w:rPr>
      </w:pPr>
      <w:r w:rsidRPr="004F6D59">
        <w:rPr>
          <w:rFonts w:cstheme="minorHAnsi"/>
        </w:rPr>
        <w:t>CtrlBuscarCliente</w:t>
      </w:r>
    </w:p>
    <w:p w14:paraId="1ED47A77" w14:textId="77777777" w:rsidR="00FF5A19" w:rsidRPr="004F6D59" w:rsidRDefault="00FF5A19" w:rsidP="00FF5A19">
      <w:pPr>
        <w:rPr>
          <w:rFonts w:cstheme="minorHAnsi"/>
        </w:rPr>
      </w:pPr>
      <w:r w:rsidRPr="004F6D59">
        <w:rPr>
          <w:rFonts w:cstheme="minorHAnsi"/>
        </w:rPr>
        <w:t>Clase de Interfaz:</w:t>
      </w:r>
    </w:p>
    <w:p w14:paraId="586AFCCC" w14:textId="77777777" w:rsidR="00FF5A19" w:rsidRPr="004F6D59" w:rsidRDefault="00FF5A19">
      <w:pPr>
        <w:pStyle w:val="Prrafodelista"/>
        <w:numPr>
          <w:ilvl w:val="0"/>
          <w:numId w:val="69"/>
        </w:numPr>
        <w:rPr>
          <w:rFonts w:cstheme="minorHAnsi"/>
        </w:rPr>
      </w:pPr>
      <w:r w:rsidRPr="0D9D360A">
        <w:t>VtnBuscarCliente</w:t>
      </w:r>
    </w:p>
    <w:p w14:paraId="1B710896" w14:textId="033A999A" w:rsidR="00FF5A19" w:rsidRPr="004F6D59" w:rsidRDefault="2656E717" w:rsidP="0D9D360A">
      <w:r>
        <w:rPr>
          <w:noProof/>
        </w:rPr>
        <w:drawing>
          <wp:inline distT="0" distB="0" distL="0" distR="0" wp14:anchorId="28810552" wp14:editId="2E4185AD">
            <wp:extent cx="5724525" cy="1447800"/>
            <wp:effectExtent l="0" t="0" r="0" b="0"/>
            <wp:docPr id="8192670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67012" name="Picture 819267012"/>
                    <pic:cNvPicPr/>
                  </pic:nvPicPr>
                  <pic:blipFill>
                    <a:blip r:embed="rId51">
                      <a:extLst>
                        <a:ext uri="{28A0092B-C50C-407E-A947-70E740481C1C}">
                          <a14:useLocalDpi xmlns:a14="http://schemas.microsoft.com/office/drawing/2010/main"/>
                        </a:ext>
                      </a:extLst>
                    </a:blip>
                    <a:stretch>
                      <a:fillRect/>
                    </a:stretch>
                  </pic:blipFill>
                  <pic:spPr>
                    <a:xfrm>
                      <a:off x="0" y="0"/>
                      <a:ext cx="5724525" cy="1447800"/>
                    </a:xfrm>
                    <a:prstGeom prst="rect">
                      <a:avLst/>
                    </a:prstGeom>
                  </pic:spPr>
                </pic:pic>
              </a:graphicData>
            </a:graphic>
          </wp:inline>
        </w:drawing>
      </w:r>
    </w:p>
    <w:p w14:paraId="5E49BCB9" w14:textId="01A7331F" w:rsidR="3B849D88" w:rsidRPr="004F6D59" w:rsidRDefault="2656E717" w:rsidP="0D9D360A">
      <w:r>
        <w:rPr>
          <w:noProof/>
        </w:rPr>
        <w:lastRenderedPageBreak/>
        <w:drawing>
          <wp:inline distT="0" distB="0" distL="0" distR="0" wp14:anchorId="472955DE" wp14:editId="1FC2EDE8">
            <wp:extent cx="5724525" cy="2952750"/>
            <wp:effectExtent l="0" t="0" r="0" b="0"/>
            <wp:docPr id="15430953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95335" name="Picture 1543095335"/>
                    <pic:cNvPicPr/>
                  </pic:nvPicPr>
                  <pic:blipFill>
                    <a:blip r:embed="rId52">
                      <a:extLst>
                        <a:ext uri="{28A0092B-C50C-407E-A947-70E740481C1C}">
                          <a14:useLocalDpi xmlns:a14="http://schemas.microsoft.com/office/drawing/2010/main"/>
                        </a:ext>
                      </a:extLst>
                    </a:blip>
                    <a:stretch>
                      <a:fillRect/>
                    </a:stretch>
                  </pic:blipFill>
                  <pic:spPr>
                    <a:xfrm>
                      <a:off x="0" y="0"/>
                      <a:ext cx="5724525" cy="2952750"/>
                    </a:xfrm>
                    <a:prstGeom prst="rect">
                      <a:avLst/>
                    </a:prstGeom>
                  </pic:spPr>
                </pic:pic>
              </a:graphicData>
            </a:graphic>
          </wp:inline>
        </w:drawing>
      </w:r>
    </w:p>
    <w:p w14:paraId="52DD9E3F" w14:textId="679F5C10" w:rsidR="0D9D360A" w:rsidRDefault="0D9D360A" w:rsidP="0D9D360A">
      <w:pPr>
        <w:rPr>
          <w:b/>
          <w:bCs/>
        </w:rPr>
      </w:pPr>
    </w:p>
    <w:p w14:paraId="3E8E785C" w14:textId="77777777" w:rsidR="00FF5A19" w:rsidRPr="004F6D59" w:rsidRDefault="00FF5A19" w:rsidP="00FF5A19">
      <w:pPr>
        <w:rPr>
          <w:rFonts w:cstheme="minorHAnsi"/>
          <w:b/>
          <w:bCs/>
        </w:rPr>
      </w:pPr>
      <w:r w:rsidRPr="004F6D59">
        <w:rPr>
          <w:rFonts w:cstheme="minorHAnsi"/>
          <w:b/>
          <w:bCs/>
        </w:rPr>
        <w:t>Caso de Uso Gestión Taller</w:t>
      </w:r>
    </w:p>
    <w:p w14:paraId="7AAC4500" w14:textId="77777777" w:rsidR="00FF5A19" w:rsidRPr="004F6D59" w:rsidRDefault="00FF5A19" w:rsidP="00FF5A19">
      <w:pPr>
        <w:rPr>
          <w:rFonts w:cstheme="minorHAnsi"/>
        </w:rPr>
      </w:pPr>
      <w:r w:rsidRPr="004F6D59">
        <w:rPr>
          <w:rFonts w:cstheme="minorHAnsi"/>
        </w:rPr>
        <w:t>Clase de entidad:</w:t>
      </w:r>
    </w:p>
    <w:p w14:paraId="3DDFFA33" w14:textId="049EB315" w:rsidR="00FF5A19" w:rsidRPr="004F6D59" w:rsidRDefault="339B980C">
      <w:pPr>
        <w:pStyle w:val="Prrafodelista"/>
        <w:numPr>
          <w:ilvl w:val="0"/>
          <w:numId w:val="69"/>
        </w:numPr>
        <w:rPr>
          <w:rFonts w:cstheme="minorHAnsi"/>
        </w:rPr>
      </w:pPr>
      <w:r w:rsidRPr="004F6D59">
        <w:rPr>
          <w:rFonts w:cstheme="minorHAnsi"/>
        </w:rPr>
        <w:t>Equipos, Clientes</w:t>
      </w:r>
    </w:p>
    <w:p w14:paraId="548E5144" w14:textId="77777777" w:rsidR="00FF5A19" w:rsidRPr="004F6D59" w:rsidRDefault="00FF5A19" w:rsidP="00FF5A19">
      <w:pPr>
        <w:rPr>
          <w:rFonts w:cstheme="minorHAnsi"/>
        </w:rPr>
      </w:pPr>
      <w:r w:rsidRPr="004F6D59">
        <w:rPr>
          <w:rFonts w:cstheme="minorHAnsi"/>
        </w:rPr>
        <w:t>Clase de control:</w:t>
      </w:r>
    </w:p>
    <w:p w14:paraId="72D07644" w14:textId="77777777" w:rsidR="00FF5A19" w:rsidRPr="004F6D59" w:rsidRDefault="00FF5A19">
      <w:pPr>
        <w:pStyle w:val="Prrafodelista"/>
        <w:numPr>
          <w:ilvl w:val="0"/>
          <w:numId w:val="69"/>
        </w:numPr>
        <w:rPr>
          <w:rFonts w:cstheme="minorHAnsi"/>
        </w:rPr>
      </w:pPr>
      <w:r w:rsidRPr="004F6D59">
        <w:rPr>
          <w:rFonts w:cstheme="minorHAnsi"/>
        </w:rPr>
        <w:t>CtrlAgregarEquipo</w:t>
      </w:r>
    </w:p>
    <w:p w14:paraId="4256035E" w14:textId="77777777" w:rsidR="00FF5A19" w:rsidRPr="004F6D59" w:rsidRDefault="339B980C">
      <w:pPr>
        <w:pStyle w:val="Prrafodelista"/>
        <w:numPr>
          <w:ilvl w:val="0"/>
          <w:numId w:val="69"/>
        </w:numPr>
        <w:rPr>
          <w:rFonts w:cstheme="minorHAnsi"/>
        </w:rPr>
      </w:pPr>
      <w:r w:rsidRPr="004F6D59">
        <w:rPr>
          <w:rFonts w:cstheme="minorHAnsi"/>
        </w:rPr>
        <w:t>CtrlModEquipo</w:t>
      </w:r>
    </w:p>
    <w:p w14:paraId="4526B5BD" w14:textId="3278FBA1" w:rsidR="00FF5A19" w:rsidRPr="004F6D59" w:rsidRDefault="2C15F517">
      <w:pPr>
        <w:pStyle w:val="Prrafodelista"/>
        <w:numPr>
          <w:ilvl w:val="0"/>
          <w:numId w:val="69"/>
        </w:numPr>
        <w:rPr>
          <w:rFonts w:cstheme="minorHAnsi"/>
        </w:rPr>
      </w:pPr>
      <w:r w:rsidRPr="004F6D59">
        <w:rPr>
          <w:rFonts w:cstheme="minorHAnsi"/>
        </w:rPr>
        <w:t>C</w:t>
      </w:r>
      <w:r w:rsidR="339B980C" w:rsidRPr="004F6D59">
        <w:rPr>
          <w:rFonts w:cstheme="minorHAnsi"/>
        </w:rPr>
        <w:t>trlEntregarEquipo</w:t>
      </w:r>
    </w:p>
    <w:p w14:paraId="5F558D82" w14:textId="31C28A37" w:rsidR="3A509B26" w:rsidRPr="004F6D59" w:rsidRDefault="3A509B26">
      <w:pPr>
        <w:pStyle w:val="Prrafodelista"/>
        <w:numPr>
          <w:ilvl w:val="0"/>
          <w:numId w:val="69"/>
        </w:numPr>
        <w:rPr>
          <w:rFonts w:cstheme="minorHAnsi"/>
        </w:rPr>
      </w:pPr>
      <w:r w:rsidRPr="004F6D59">
        <w:rPr>
          <w:rFonts w:cstheme="minorHAnsi"/>
        </w:rPr>
        <w:t>CtrlBuscarCliente</w:t>
      </w:r>
    </w:p>
    <w:p w14:paraId="7916F0CB" w14:textId="77777777" w:rsidR="00FF5A19" w:rsidRPr="004F6D59" w:rsidRDefault="00FF5A19" w:rsidP="00FF5A19">
      <w:pPr>
        <w:rPr>
          <w:rFonts w:cstheme="minorHAnsi"/>
        </w:rPr>
      </w:pPr>
      <w:r w:rsidRPr="004F6D59">
        <w:rPr>
          <w:rFonts w:cstheme="minorHAnsi"/>
        </w:rPr>
        <w:t>Clase de Interfaz:</w:t>
      </w:r>
    </w:p>
    <w:p w14:paraId="0020937C" w14:textId="77777777" w:rsidR="00FF5A19" w:rsidRPr="004F6D59" w:rsidRDefault="00FF5A19">
      <w:pPr>
        <w:pStyle w:val="Prrafodelista"/>
        <w:numPr>
          <w:ilvl w:val="0"/>
          <w:numId w:val="69"/>
        </w:numPr>
        <w:rPr>
          <w:rFonts w:cstheme="minorHAnsi"/>
        </w:rPr>
      </w:pPr>
      <w:r w:rsidRPr="004F6D59">
        <w:rPr>
          <w:rFonts w:cstheme="minorHAnsi"/>
        </w:rPr>
        <w:t>VtnAgregarEquipo</w:t>
      </w:r>
    </w:p>
    <w:p w14:paraId="7CC6B9B6" w14:textId="77777777" w:rsidR="00FF5A19" w:rsidRPr="004F6D59" w:rsidRDefault="339B980C">
      <w:pPr>
        <w:pStyle w:val="Prrafodelista"/>
        <w:numPr>
          <w:ilvl w:val="0"/>
          <w:numId w:val="69"/>
        </w:numPr>
        <w:rPr>
          <w:rFonts w:cstheme="minorHAnsi"/>
        </w:rPr>
      </w:pPr>
      <w:r w:rsidRPr="004F6D59">
        <w:rPr>
          <w:rFonts w:cstheme="minorHAnsi"/>
        </w:rPr>
        <w:t>VtnModEquipo</w:t>
      </w:r>
    </w:p>
    <w:p w14:paraId="3553DC0A" w14:textId="3DFB1E86" w:rsidR="00FF5A19" w:rsidRPr="004F6D59" w:rsidRDefault="339B980C">
      <w:pPr>
        <w:pStyle w:val="Prrafodelista"/>
        <w:numPr>
          <w:ilvl w:val="0"/>
          <w:numId w:val="69"/>
        </w:numPr>
        <w:rPr>
          <w:rFonts w:cstheme="minorHAnsi"/>
        </w:rPr>
      </w:pPr>
      <w:r w:rsidRPr="004F6D59">
        <w:rPr>
          <w:rFonts w:cstheme="minorHAnsi"/>
        </w:rPr>
        <w:t>vtnEntregarEquipo</w:t>
      </w:r>
    </w:p>
    <w:p w14:paraId="5DC9653E" w14:textId="30032CFB" w:rsidR="00FF5A19" w:rsidRPr="004F6D59" w:rsidRDefault="3B849D88">
      <w:pPr>
        <w:pStyle w:val="Prrafodelista"/>
        <w:numPr>
          <w:ilvl w:val="0"/>
          <w:numId w:val="69"/>
        </w:numPr>
        <w:rPr>
          <w:rFonts w:cstheme="minorHAnsi"/>
        </w:rPr>
      </w:pPr>
      <w:r w:rsidRPr="004F6D59">
        <w:rPr>
          <w:rFonts w:cstheme="minorHAnsi"/>
        </w:rPr>
        <w:t>VtnConfirmacion</w:t>
      </w:r>
    </w:p>
    <w:p w14:paraId="123DF150" w14:textId="618A08B9" w:rsidR="00FF5A19" w:rsidRPr="004F6D59" w:rsidRDefault="339B980C" w:rsidP="00FF5A19">
      <w:pPr>
        <w:rPr>
          <w:rFonts w:cstheme="minorHAnsi"/>
          <w:b/>
          <w:bCs/>
        </w:rPr>
      </w:pPr>
      <w:r w:rsidRPr="004F6D59">
        <w:rPr>
          <w:rFonts w:cstheme="minorHAnsi"/>
          <w:b/>
          <w:bCs/>
        </w:rPr>
        <w:t>Agregar Equipo</w:t>
      </w:r>
    </w:p>
    <w:p w14:paraId="6D5F5237" w14:textId="3888F607" w:rsidR="00FF5A19" w:rsidRPr="004F6D59" w:rsidRDefault="79A37070" w:rsidP="00FF5A19">
      <w:pPr>
        <w:rPr>
          <w:rFonts w:cstheme="minorHAnsi"/>
        </w:rPr>
      </w:pPr>
      <w:r w:rsidRPr="004F6D59">
        <w:rPr>
          <w:rFonts w:cstheme="minorHAnsi"/>
          <w:noProof/>
        </w:rPr>
        <w:lastRenderedPageBreak/>
        <w:drawing>
          <wp:inline distT="0" distB="0" distL="0" distR="0" wp14:anchorId="04F7D2CB" wp14:editId="13091C67">
            <wp:extent cx="5724525" cy="2600325"/>
            <wp:effectExtent l="0" t="0" r="0" b="0"/>
            <wp:docPr id="692886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8691" name=""/>
                    <pic:cNvPicPr/>
                  </pic:nvPicPr>
                  <pic:blipFill>
                    <a:blip r:embed="rId53">
                      <a:extLst>
                        <a:ext uri="{28A0092B-C50C-407E-A947-70E740481C1C}">
                          <a14:useLocalDpi xmlns:a14="http://schemas.microsoft.com/office/drawing/2010/main" val="0"/>
                        </a:ext>
                      </a:extLst>
                    </a:blip>
                    <a:stretch>
                      <a:fillRect/>
                    </a:stretch>
                  </pic:blipFill>
                  <pic:spPr>
                    <a:xfrm>
                      <a:off x="0" y="0"/>
                      <a:ext cx="5724525" cy="2600325"/>
                    </a:xfrm>
                    <a:prstGeom prst="rect">
                      <a:avLst/>
                    </a:prstGeom>
                  </pic:spPr>
                </pic:pic>
              </a:graphicData>
            </a:graphic>
          </wp:inline>
        </w:drawing>
      </w:r>
    </w:p>
    <w:p w14:paraId="7CE2051B" w14:textId="124BC7C9" w:rsidR="00FF5A19" w:rsidRPr="004F6D59" w:rsidRDefault="0853F099" w:rsidP="00FF5A19">
      <w:r>
        <w:rPr>
          <w:noProof/>
        </w:rPr>
        <w:drawing>
          <wp:inline distT="0" distB="0" distL="0" distR="0" wp14:anchorId="67665F40" wp14:editId="65654BAF">
            <wp:extent cx="5724525" cy="3524250"/>
            <wp:effectExtent l="0" t="0" r="0" b="0"/>
            <wp:docPr id="1381104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0457" name=""/>
                    <pic:cNvPicPr/>
                  </pic:nvPicPr>
                  <pic:blipFill>
                    <a:blip r:embed="rId54">
                      <a:extLst>
                        <a:ext uri="{28A0092B-C50C-407E-A947-70E740481C1C}">
                          <a14:useLocalDpi xmlns:a14="http://schemas.microsoft.com/office/drawing/2010/main" val="0"/>
                        </a:ext>
                      </a:extLst>
                    </a:blip>
                    <a:stretch>
                      <a:fillRect/>
                    </a:stretch>
                  </pic:blipFill>
                  <pic:spPr>
                    <a:xfrm>
                      <a:off x="0" y="0"/>
                      <a:ext cx="5724525" cy="3524250"/>
                    </a:xfrm>
                    <a:prstGeom prst="rect">
                      <a:avLst/>
                    </a:prstGeom>
                  </pic:spPr>
                </pic:pic>
              </a:graphicData>
            </a:graphic>
          </wp:inline>
        </w:drawing>
      </w:r>
    </w:p>
    <w:p w14:paraId="331A4E3F" w14:textId="19B8AF9A" w:rsidR="0D9D360A" w:rsidRDefault="0D9D360A" w:rsidP="0D9D360A">
      <w:pPr>
        <w:rPr>
          <w:b/>
          <w:bCs/>
        </w:rPr>
      </w:pPr>
    </w:p>
    <w:p w14:paraId="7A401D30" w14:textId="1BE45C56" w:rsidR="0D9D360A" w:rsidRDefault="0D9D360A" w:rsidP="0D9D360A">
      <w:pPr>
        <w:rPr>
          <w:b/>
          <w:bCs/>
        </w:rPr>
      </w:pPr>
    </w:p>
    <w:p w14:paraId="3EA841F6" w14:textId="6CE9C84C" w:rsidR="0D9D360A" w:rsidRDefault="0D9D360A" w:rsidP="0D9D360A">
      <w:pPr>
        <w:rPr>
          <w:b/>
          <w:bCs/>
        </w:rPr>
      </w:pPr>
    </w:p>
    <w:p w14:paraId="7E0D81FE" w14:textId="59A2461B" w:rsidR="0D9D360A" w:rsidRDefault="0D9D360A" w:rsidP="0D9D360A">
      <w:pPr>
        <w:rPr>
          <w:b/>
          <w:bCs/>
        </w:rPr>
      </w:pPr>
    </w:p>
    <w:p w14:paraId="70E35347" w14:textId="4D1457C4" w:rsidR="0D9D360A" w:rsidRDefault="0D9D360A" w:rsidP="0D9D360A">
      <w:pPr>
        <w:rPr>
          <w:b/>
          <w:bCs/>
        </w:rPr>
      </w:pPr>
    </w:p>
    <w:p w14:paraId="41154C48" w14:textId="611B8566" w:rsidR="0743DA9C" w:rsidRPr="004F6D59" w:rsidRDefault="3B849D88" w:rsidP="293DBD6E">
      <w:pPr>
        <w:rPr>
          <w:rFonts w:cstheme="minorHAnsi"/>
        </w:rPr>
      </w:pPr>
      <w:r w:rsidRPr="004F6D59">
        <w:rPr>
          <w:rFonts w:cstheme="minorHAnsi"/>
          <w:b/>
          <w:bCs/>
        </w:rPr>
        <w:t>Modificar Equipos</w:t>
      </w:r>
    </w:p>
    <w:p w14:paraId="600F7881" w14:textId="649ED28C" w:rsidR="293DBD6E" w:rsidRPr="004F6D59" w:rsidRDefault="293DBD6E" w:rsidP="293DBD6E">
      <w:pPr>
        <w:rPr>
          <w:rFonts w:cstheme="minorHAnsi"/>
          <w:b/>
          <w:bCs/>
        </w:rPr>
      </w:pPr>
      <w:r w:rsidRPr="004F6D59">
        <w:rPr>
          <w:rFonts w:cstheme="minorHAnsi"/>
          <w:noProof/>
        </w:rPr>
        <w:lastRenderedPageBreak/>
        <w:drawing>
          <wp:inline distT="0" distB="0" distL="0" distR="0" wp14:anchorId="12B2048F" wp14:editId="44207D09">
            <wp:extent cx="5724525" cy="1609725"/>
            <wp:effectExtent l="0" t="0" r="0" b="0"/>
            <wp:docPr id="1142037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3714" name=""/>
                    <pic:cNvPicPr/>
                  </pic:nvPicPr>
                  <pic:blipFill>
                    <a:blip r:embed="rId55">
                      <a:extLst>
                        <a:ext uri="{28A0092B-C50C-407E-A947-70E740481C1C}">
                          <a14:useLocalDpi xmlns:a14="http://schemas.microsoft.com/office/drawing/2010/main" val="0"/>
                        </a:ext>
                      </a:extLst>
                    </a:blip>
                    <a:stretch>
                      <a:fillRect/>
                    </a:stretch>
                  </pic:blipFill>
                  <pic:spPr>
                    <a:xfrm>
                      <a:off x="0" y="0"/>
                      <a:ext cx="5724525" cy="1609725"/>
                    </a:xfrm>
                    <a:prstGeom prst="rect">
                      <a:avLst/>
                    </a:prstGeom>
                  </pic:spPr>
                </pic:pic>
              </a:graphicData>
            </a:graphic>
          </wp:inline>
        </w:drawing>
      </w:r>
    </w:p>
    <w:p w14:paraId="42D3AEC7" w14:textId="296E844E" w:rsidR="0743DA9C" w:rsidRPr="004F6D59" w:rsidRDefault="3C5262CD" w:rsidP="293DBD6E">
      <w:r>
        <w:rPr>
          <w:noProof/>
        </w:rPr>
        <w:drawing>
          <wp:inline distT="0" distB="0" distL="0" distR="0" wp14:anchorId="2B97A710" wp14:editId="25C7555D">
            <wp:extent cx="5631668" cy="3322608"/>
            <wp:effectExtent l="0" t="0" r="0" b="0"/>
            <wp:docPr id="18403381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38132" name=""/>
                    <pic:cNvPicPr/>
                  </pic:nvPicPr>
                  <pic:blipFill>
                    <a:blip r:embed="rId56">
                      <a:extLst>
                        <a:ext uri="{28A0092B-C50C-407E-A947-70E740481C1C}">
                          <a14:useLocalDpi xmlns:a14="http://schemas.microsoft.com/office/drawing/2010/main" val="0"/>
                        </a:ext>
                      </a:extLst>
                    </a:blip>
                    <a:stretch>
                      <a:fillRect/>
                    </a:stretch>
                  </pic:blipFill>
                  <pic:spPr>
                    <a:xfrm>
                      <a:off x="0" y="0"/>
                      <a:ext cx="5631668" cy="3322608"/>
                    </a:xfrm>
                    <a:prstGeom prst="rect">
                      <a:avLst/>
                    </a:prstGeom>
                  </pic:spPr>
                </pic:pic>
              </a:graphicData>
            </a:graphic>
          </wp:inline>
        </w:drawing>
      </w:r>
    </w:p>
    <w:p w14:paraId="64EF4146" w14:textId="5CFC7705" w:rsidR="3B849D88" w:rsidRPr="004F6D59" w:rsidRDefault="3B849D88" w:rsidP="0D9D360A">
      <w:r w:rsidRPr="0D9D360A">
        <w:rPr>
          <w:b/>
          <w:bCs/>
        </w:rPr>
        <w:t>Entregar Equipo</w:t>
      </w:r>
    </w:p>
    <w:p w14:paraId="438ECDB6" w14:textId="0A4E220C" w:rsidR="3B849D88" w:rsidRPr="004F6D59" w:rsidRDefault="6C4EBF85" w:rsidP="5F3DA9A8">
      <w:r>
        <w:rPr>
          <w:noProof/>
        </w:rPr>
        <w:drawing>
          <wp:inline distT="0" distB="0" distL="0" distR="0" wp14:anchorId="6C31CA9A" wp14:editId="1A2A333D">
            <wp:extent cx="5905538" cy="2486025"/>
            <wp:effectExtent l="0" t="0" r="0" b="0"/>
            <wp:docPr id="7478597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59700" name=""/>
                    <pic:cNvPicPr/>
                  </pic:nvPicPr>
                  <pic:blipFill>
                    <a:blip r:embed="rId57">
                      <a:extLst>
                        <a:ext uri="{28A0092B-C50C-407E-A947-70E740481C1C}">
                          <a14:useLocalDpi xmlns:a14="http://schemas.microsoft.com/office/drawing/2010/main"/>
                        </a:ext>
                      </a:extLst>
                    </a:blip>
                    <a:stretch>
                      <a:fillRect/>
                    </a:stretch>
                  </pic:blipFill>
                  <pic:spPr>
                    <a:xfrm>
                      <a:off x="0" y="0"/>
                      <a:ext cx="5905538" cy="2486025"/>
                    </a:xfrm>
                    <a:prstGeom prst="rect">
                      <a:avLst/>
                    </a:prstGeom>
                  </pic:spPr>
                </pic:pic>
              </a:graphicData>
            </a:graphic>
          </wp:inline>
        </w:drawing>
      </w:r>
    </w:p>
    <w:p w14:paraId="6D4026AE" w14:textId="46A1D2E1" w:rsidR="00FF5A19" w:rsidRPr="004F6D59" w:rsidRDefault="6C4EBF85" w:rsidP="0D9D360A">
      <w:pPr>
        <w:rPr>
          <w:b/>
          <w:bCs/>
        </w:rPr>
      </w:pPr>
      <w:r>
        <w:rPr>
          <w:noProof/>
        </w:rPr>
        <w:lastRenderedPageBreak/>
        <w:drawing>
          <wp:inline distT="0" distB="0" distL="0" distR="0" wp14:anchorId="1C321551" wp14:editId="4CBC8D8D">
            <wp:extent cx="5968864" cy="3257550"/>
            <wp:effectExtent l="0" t="0" r="0" b="0"/>
            <wp:docPr id="2433122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12268" name=""/>
                    <pic:cNvPicPr/>
                  </pic:nvPicPr>
                  <pic:blipFill>
                    <a:blip r:embed="rId58">
                      <a:extLst>
                        <a:ext uri="{28A0092B-C50C-407E-A947-70E740481C1C}">
                          <a14:useLocalDpi xmlns:a14="http://schemas.microsoft.com/office/drawing/2010/main"/>
                        </a:ext>
                      </a:extLst>
                    </a:blip>
                    <a:stretch>
                      <a:fillRect/>
                    </a:stretch>
                  </pic:blipFill>
                  <pic:spPr>
                    <a:xfrm>
                      <a:off x="0" y="0"/>
                      <a:ext cx="5968864" cy="3257550"/>
                    </a:xfrm>
                    <a:prstGeom prst="rect">
                      <a:avLst/>
                    </a:prstGeom>
                  </pic:spPr>
                </pic:pic>
              </a:graphicData>
            </a:graphic>
          </wp:inline>
        </w:drawing>
      </w:r>
    </w:p>
    <w:p w14:paraId="67119E25" w14:textId="5CD9631F" w:rsidR="00FF5A19" w:rsidRPr="004F6D59" w:rsidRDefault="00FF5A19" w:rsidP="0D9D360A">
      <w:pPr>
        <w:rPr>
          <w:b/>
          <w:bCs/>
        </w:rPr>
      </w:pPr>
    </w:p>
    <w:p w14:paraId="6BC0E938" w14:textId="53D1395F" w:rsidR="00FF5A19" w:rsidRPr="004F6D59" w:rsidRDefault="00FF5A19" w:rsidP="0D9D360A">
      <w:pPr>
        <w:rPr>
          <w:b/>
          <w:bCs/>
        </w:rPr>
      </w:pPr>
    </w:p>
    <w:p w14:paraId="01AEA5B5" w14:textId="6F37E735" w:rsidR="00FF5A19" w:rsidRPr="004F6D59" w:rsidRDefault="00FF5A19" w:rsidP="0D9D360A">
      <w:pPr>
        <w:rPr>
          <w:b/>
          <w:bCs/>
        </w:rPr>
      </w:pPr>
    </w:p>
    <w:p w14:paraId="7B0CADE8" w14:textId="3F57AE71" w:rsidR="00FF5A19" w:rsidRPr="004F6D59" w:rsidRDefault="00FF5A19" w:rsidP="0D9D360A">
      <w:pPr>
        <w:rPr>
          <w:b/>
          <w:bCs/>
        </w:rPr>
      </w:pPr>
    </w:p>
    <w:p w14:paraId="036003FD" w14:textId="3340F62F" w:rsidR="00FF5A19" w:rsidRPr="004F6D59" w:rsidRDefault="00FF5A19" w:rsidP="0D9D360A">
      <w:pPr>
        <w:rPr>
          <w:b/>
          <w:bCs/>
        </w:rPr>
      </w:pPr>
    </w:p>
    <w:p w14:paraId="07C1771B" w14:textId="6038A75E" w:rsidR="00FF5A19" w:rsidRPr="004F6D59" w:rsidRDefault="00FF5A19" w:rsidP="0D9D360A">
      <w:pPr>
        <w:rPr>
          <w:b/>
          <w:bCs/>
        </w:rPr>
      </w:pPr>
    </w:p>
    <w:p w14:paraId="031460FD" w14:textId="19C32F41" w:rsidR="00FF5A19" w:rsidRPr="004F6D59" w:rsidRDefault="00FF5A19" w:rsidP="0D9D360A">
      <w:pPr>
        <w:rPr>
          <w:b/>
          <w:bCs/>
        </w:rPr>
      </w:pPr>
    </w:p>
    <w:p w14:paraId="7D795E8A" w14:textId="5B5D83C1" w:rsidR="00FF5A19" w:rsidRPr="004F6D59" w:rsidRDefault="00FF5A19" w:rsidP="0D9D360A">
      <w:pPr>
        <w:rPr>
          <w:b/>
          <w:bCs/>
        </w:rPr>
      </w:pPr>
      <w:r w:rsidRPr="0D9D360A">
        <w:rPr>
          <w:b/>
          <w:bCs/>
        </w:rPr>
        <w:t>Caso de uso Crear presupuestos</w:t>
      </w:r>
    </w:p>
    <w:p w14:paraId="342CD0D1" w14:textId="77777777" w:rsidR="00FF5A19" w:rsidRPr="004F6D59" w:rsidRDefault="00FF5A19" w:rsidP="00FF5A19">
      <w:pPr>
        <w:rPr>
          <w:rFonts w:cstheme="minorHAnsi"/>
        </w:rPr>
      </w:pPr>
      <w:r w:rsidRPr="004F6D59">
        <w:rPr>
          <w:rFonts w:cstheme="minorHAnsi"/>
        </w:rPr>
        <w:t>Clase de entidad:</w:t>
      </w:r>
    </w:p>
    <w:p w14:paraId="36539EFE" w14:textId="68D0C4A3" w:rsidR="00FF5A19" w:rsidRPr="004F6D59" w:rsidRDefault="3B849D88">
      <w:pPr>
        <w:pStyle w:val="Prrafodelista"/>
        <w:numPr>
          <w:ilvl w:val="0"/>
          <w:numId w:val="69"/>
        </w:numPr>
        <w:rPr>
          <w:rFonts w:cstheme="minorHAnsi"/>
        </w:rPr>
      </w:pPr>
      <w:r w:rsidRPr="004F6D59">
        <w:rPr>
          <w:rFonts w:cstheme="minorHAnsi"/>
        </w:rPr>
        <w:t>Productos</w:t>
      </w:r>
    </w:p>
    <w:p w14:paraId="41075189" w14:textId="77777777" w:rsidR="00FF5A19" w:rsidRPr="004F6D59" w:rsidRDefault="00FF5A19">
      <w:pPr>
        <w:pStyle w:val="Prrafodelista"/>
        <w:numPr>
          <w:ilvl w:val="0"/>
          <w:numId w:val="69"/>
        </w:numPr>
        <w:rPr>
          <w:rFonts w:cstheme="minorHAnsi"/>
        </w:rPr>
      </w:pPr>
      <w:r w:rsidRPr="004F6D59">
        <w:rPr>
          <w:rFonts w:cstheme="minorHAnsi"/>
        </w:rPr>
        <w:t>Presupuestos</w:t>
      </w:r>
    </w:p>
    <w:p w14:paraId="50CFD7C0" w14:textId="77777777" w:rsidR="00FF5A19" w:rsidRPr="004F6D59" w:rsidRDefault="00FF5A19" w:rsidP="00FF5A19">
      <w:pPr>
        <w:rPr>
          <w:rFonts w:cstheme="minorHAnsi"/>
        </w:rPr>
      </w:pPr>
      <w:r w:rsidRPr="004F6D59">
        <w:rPr>
          <w:rFonts w:cstheme="minorHAnsi"/>
        </w:rPr>
        <w:t>Clase de control:</w:t>
      </w:r>
    </w:p>
    <w:p w14:paraId="5094B891" w14:textId="77777777" w:rsidR="00FF5A19" w:rsidRPr="004F6D59" w:rsidRDefault="00FF5A19">
      <w:pPr>
        <w:pStyle w:val="Prrafodelista"/>
        <w:numPr>
          <w:ilvl w:val="0"/>
          <w:numId w:val="69"/>
        </w:numPr>
        <w:rPr>
          <w:rFonts w:cstheme="minorHAnsi"/>
        </w:rPr>
      </w:pPr>
      <w:r w:rsidRPr="004F6D59">
        <w:rPr>
          <w:rFonts w:cstheme="minorHAnsi"/>
        </w:rPr>
        <w:t>CtrlCrearPresupuestos</w:t>
      </w:r>
    </w:p>
    <w:p w14:paraId="74796804" w14:textId="77777777" w:rsidR="00FF5A19" w:rsidRPr="004F6D59" w:rsidRDefault="3B849D88">
      <w:pPr>
        <w:pStyle w:val="Prrafodelista"/>
        <w:numPr>
          <w:ilvl w:val="0"/>
          <w:numId w:val="69"/>
        </w:numPr>
        <w:rPr>
          <w:rFonts w:cstheme="minorHAnsi"/>
        </w:rPr>
      </w:pPr>
      <w:r w:rsidRPr="004F6D59">
        <w:rPr>
          <w:rFonts w:cstheme="minorHAnsi"/>
        </w:rPr>
        <w:t>CtrlBuscarProductos</w:t>
      </w:r>
    </w:p>
    <w:p w14:paraId="70985D62" w14:textId="77777777" w:rsidR="00FF5A19" w:rsidRPr="004F6D59" w:rsidRDefault="00FF5A19" w:rsidP="00FF5A19">
      <w:pPr>
        <w:rPr>
          <w:rFonts w:cstheme="minorHAnsi"/>
        </w:rPr>
      </w:pPr>
      <w:r w:rsidRPr="004F6D59">
        <w:rPr>
          <w:rFonts w:cstheme="minorHAnsi"/>
        </w:rPr>
        <w:t>Clase de Interfaz:</w:t>
      </w:r>
    </w:p>
    <w:p w14:paraId="594D529F" w14:textId="7E76D293" w:rsidR="00FF5A19" w:rsidRPr="004F6D59" w:rsidRDefault="3B849D88">
      <w:pPr>
        <w:pStyle w:val="Prrafodelista"/>
        <w:numPr>
          <w:ilvl w:val="0"/>
          <w:numId w:val="69"/>
        </w:numPr>
      </w:pPr>
      <w:r w:rsidRPr="0D9D360A">
        <w:t>VtnCrearPresupuesto</w:t>
      </w:r>
    </w:p>
    <w:p w14:paraId="3020BC18" w14:textId="4A03C7D5" w:rsidR="00FF5A19" w:rsidRPr="004F6D59" w:rsidRDefault="00FF5A19" w:rsidP="3B849D88">
      <w:pPr>
        <w:rPr>
          <w:rFonts w:cstheme="minorHAnsi"/>
        </w:rPr>
      </w:pPr>
    </w:p>
    <w:p w14:paraId="0D524A06" w14:textId="580750CA" w:rsidR="00FF5A19" w:rsidRPr="004F6D59" w:rsidRDefault="00FF5A19" w:rsidP="3B849D88">
      <w:pPr>
        <w:rPr>
          <w:rFonts w:cstheme="minorHAnsi"/>
        </w:rPr>
      </w:pPr>
      <w:r>
        <w:rPr>
          <w:noProof/>
        </w:rPr>
        <w:lastRenderedPageBreak/>
        <w:drawing>
          <wp:inline distT="0" distB="0" distL="0" distR="0" wp14:anchorId="2B919D6A" wp14:editId="2B009526">
            <wp:extent cx="5510698" cy="3099195"/>
            <wp:effectExtent l="0" t="0" r="0" b="0"/>
            <wp:docPr id="10089367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057364" name=""/>
                    <pic:cNvPicPr/>
                  </pic:nvPicPr>
                  <pic:blipFill>
                    <a:blip r:embed="rId59">
                      <a:extLst>
                        <a:ext uri="{28A0092B-C50C-407E-A947-70E740481C1C}">
                          <a14:useLocalDpi xmlns:a14="http://schemas.microsoft.com/office/drawing/2010/main"/>
                        </a:ext>
                      </a:extLst>
                    </a:blip>
                    <a:stretch>
                      <a:fillRect/>
                    </a:stretch>
                  </pic:blipFill>
                  <pic:spPr>
                    <a:xfrm>
                      <a:off x="0" y="0"/>
                      <a:ext cx="5510698" cy="3099195"/>
                    </a:xfrm>
                    <a:prstGeom prst="rect">
                      <a:avLst/>
                    </a:prstGeom>
                  </pic:spPr>
                </pic:pic>
              </a:graphicData>
            </a:graphic>
          </wp:inline>
        </w:drawing>
      </w:r>
    </w:p>
    <w:p w14:paraId="1D3EA3F3" w14:textId="61CE0FE7" w:rsidR="3B849D88" w:rsidRPr="004F6D59" w:rsidRDefault="24558E5C" w:rsidP="0D9D360A">
      <w:r>
        <w:rPr>
          <w:noProof/>
        </w:rPr>
        <w:drawing>
          <wp:inline distT="0" distB="0" distL="0" distR="0" wp14:anchorId="7C178699" wp14:editId="265DE401">
            <wp:extent cx="5724525" cy="4895850"/>
            <wp:effectExtent l="0" t="0" r="0" b="0"/>
            <wp:docPr id="6799213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21309" name="Picture 679921309"/>
                    <pic:cNvPicPr/>
                  </pic:nvPicPr>
                  <pic:blipFill>
                    <a:blip r:embed="rId60">
                      <a:extLst>
                        <a:ext uri="{28A0092B-C50C-407E-A947-70E740481C1C}">
                          <a14:useLocalDpi xmlns:a14="http://schemas.microsoft.com/office/drawing/2010/main"/>
                        </a:ext>
                      </a:extLst>
                    </a:blip>
                    <a:stretch>
                      <a:fillRect/>
                    </a:stretch>
                  </pic:blipFill>
                  <pic:spPr>
                    <a:xfrm>
                      <a:off x="0" y="0"/>
                      <a:ext cx="5724525" cy="4895850"/>
                    </a:xfrm>
                    <a:prstGeom prst="rect">
                      <a:avLst/>
                    </a:prstGeom>
                  </pic:spPr>
                </pic:pic>
              </a:graphicData>
            </a:graphic>
          </wp:inline>
        </w:drawing>
      </w:r>
    </w:p>
    <w:p w14:paraId="7C1ED6CE" w14:textId="19BD06FA" w:rsidR="00FF5A19" w:rsidRPr="004F6D59" w:rsidRDefault="3B849D88" w:rsidP="00FF5A19">
      <w:pPr>
        <w:rPr>
          <w:rFonts w:cstheme="minorHAnsi"/>
          <w:b/>
          <w:bCs/>
        </w:rPr>
      </w:pPr>
      <w:r w:rsidRPr="004F6D59">
        <w:rPr>
          <w:rFonts w:cstheme="minorHAnsi"/>
          <w:b/>
          <w:bCs/>
        </w:rPr>
        <w:t>Ver Presupuestos</w:t>
      </w:r>
    </w:p>
    <w:p w14:paraId="4623A608" w14:textId="77777777" w:rsidR="00FF5A19" w:rsidRPr="004F6D59" w:rsidRDefault="3B849D88" w:rsidP="00FF5A19">
      <w:pPr>
        <w:rPr>
          <w:rFonts w:cstheme="minorHAnsi"/>
        </w:rPr>
      </w:pPr>
      <w:r w:rsidRPr="004F6D59">
        <w:rPr>
          <w:rFonts w:cstheme="minorHAnsi"/>
        </w:rPr>
        <w:lastRenderedPageBreak/>
        <w:t>Clase de entidad:</w:t>
      </w:r>
    </w:p>
    <w:p w14:paraId="4035BE7A" w14:textId="77777777" w:rsidR="00FF5A19" w:rsidRPr="004F6D59" w:rsidRDefault="00FF5A19">
      <w:pPr>
        <w:pStyle w:val="Prrafodelista"/>
        <w:numPr>
          <w:ilvl w:val="0"/>
          <w:numId w:val="69"/>
        </w:numPr>
        <w:rPr>
          <w:rFonts w:cstheme="minorHAnsi"/>
        </w:rPr>
      </w:pPr>
      <w:r w:rsidRPr="004F6D59">
        <w:rPr>
          <w:rFonts w:cstheme="minorHAnsi"/>
        </w:rPr>
        <w:t>Presupuestos</w:t>
      </w:r>
    </w:p>
    <w:p w14:paraId="68D91F04" w14:textId="77777777" w:rsidR="00FF5A19" w:rsidRPr="004F6D59" w:rsidRDefault="00FF5A19" w:rsidP="00FF5A19">
      <w:pPr>
        <w:rPr>
          <w:rFonts w:cstheme="minorHAnsi"/>
        </w:rPr>
      </w:pPr>
      <w:r w:rsidRPr="004F6D59">
        <w:rPr>
          <w:rFonts w:cstheme="minorHAnsi"/>
        </w:rPr>
        <w:t>Clase de control:</w:t>
      </w:r>
    </w:p>
    <w:p w14:paraId="6C87CE57" w14:textId="77777777" w:rsidR="00FF5A19" w:rsidRPr="004F6D59" w:rsidRDefault="3B849D88">
      <w:pPr>
        <w:pStyle w:val="Prrafodelista"/>
        <w:numPr>
          <w:ilvl w:val="0"/>
          <w:numId w:val="69"/>
        </w:numPr>
        <w:rPr>
          <w:rFonts w:cstheme="minorHAnsi"/>
        </w:rPr>
      </w:pPr>
      <w:r w:rsidRPr="004F6D59">
        <w:rPr>
          <w:rFonts w:cstheme="minorHAnsi"/>
        </w:rPr>
        <w:t>CtrlVerPresupuestos</w:t>
      </w:r>
    </w:p>
    <w:p w14:paraId="7D37D3BC" w14:textId="77777777" w:rsidR="00FF5A19" w:rsidRPr="004F6D59" w:rsidRDefault="00FF5A19" w:rsidP="00FF5A19">
      <w:pPr>
        <w:rPr>
          <w:rFonts w:cstheme="minorHAnsi"/>
        </w:rPr>
      </w:pPr>
      <w:r w:rsidRPr="004F6D59">
        <w:rPr>
          <w:rFonts w:cstheme="minorHAnsi"/>
        </w:rPr>
        <w:t>Clase de Interfaz:</w:t>
      </w:r>
    </w:p>
    <w:p w14:paraId="61C2D406" w14:textId="77777777" w:rsidR="00FF5A19" w:rsidRPr="004F6D59" w:rsidRDefault="3B849D88">
      <w:pPr>
        <w:pStyle w:val="Prrafodelista"/>
        <w:numPr>
          <w:ilvl w:val="0"/>
          <w:numId w:val="69"/>
        </w:numPr>
        <w:rPr>
          <w:rFonts w:cstheme="minorHAnsi"/>
        </w:rPr>
      </w:pPr>
      <w:r w:rsidRPr="004F6D59">
        <w:rPr>
          <w:rFonts w:cstheme="minorHAnsi"/>
        </w:rPr>
        <w:t>VtnVerPresupuesto</w:t>
      </w:r>
    </w:p>
    <w:p w14:paraId="3E64C15A" w14:textId="1965DEC9" w:rsidR="00FF5A19" w:rsidRPr="004F6D59" w:rsidRDefault="00FF5A19" w:rsidP="0D9D360A">
      <w:r>
        <w:rPr>
          <w:noProof/>
        </w:rPr>
        <w:drawing>
          <wp:inline distT="0" distB="0" distL="0" distR="0" wp14:anchorId="1C95D454" wp14:editId="21086D6B">
            <wp:extent cx="5724525" cy="2628900"/>
            <wp:effectExtent l="0" t="0" r="0" b="0"/>
            <wp:docPr id="12142979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297918" name=""/>
                    <pic:cNvPicPr/>
                  </pic:nvPicPr>
                  <pic:blipFill>
                    <a:blip r:embed="rId61">
                      <a:extLst>
                        <a:ext uri="{28A0092B-C50C-407E-A947-70E740481C1C}">
                          <a14:useLocalDpi xmlns:a14="http://schemas.microsoft.com/office/drawing/2010/main" val="0"/>
                        </a:ext>
                      </a:extLst>
                    </a:blip>
                    <a:stretch>
                      <a:fillRect/>
                    </a:stretch>
                  </pic:blipFill>
                  <pic:spPr>
                    <a:xfrm>
                      <a:off x="0" y="0"/>
                      <a:ext cx="5724525" cy="2628900"/>
                    </a:xfrm>
                    <a:prstGeom prst="rect">
                      <a:avLst/>
                    </a:prstGeom>
                  </pic:spPr>
                </pic:pic>
              </a:graphicData>
            </a:graphic>
          </wp:inline>
        </w:drawing>
      </w:r>
    </w:p>
    <w:p w14:paraId="342B97B9" w14:textId="115A5524" w:rsidR="3B849D88" w:rsidRPr="004F6D59" w:rsidRDefault="1DD3B9BA" w:rsidP="0D9D360A">
      <w:pPr>
        <w:rPr>
          <w:b/>
          <w:bCs/>
        </w:rPr>
      </w:pPr>
      <w:r>
        <w:rPr>
          <w:noProof/>
        </w:rPr>
        <w:drawing>
          <wp:inline distT="0" distB="0" distL="0" distR="0" wp14:anchorId="724CD97E" wp14:editId="174358DA">
            <wp:extent cx="5724525" cy="3209925"/>
            <wp:effectExtent l="0" t="0" r="0" b="0"/>
            <wp:docPr id="4096578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57824" name="Picture 409657824"/>
                    <pic:cNvPicPr/>
                  </pic:nvPicPr>
                  <pic:blipFill>
                    <a:blip r:embed="rId62">
                      <a:extLst>
                        <a:ext uri="{28A0092B-C50C-407E-A947-70E740481C1C}">
                          <a14:useLocalDpi xmlns:a14="http://schemas.microsoft.com/office/drawing/2010/main"/>
                        </a:ext>
                      </a:extLst>
                    </a:blip>
                    <a:stretch>
                      <a:fillRect/>
                    </a:stretch>
                  </pic:blipFill>
                  <pic:spPr>
                    <a:xfrm>
                      <a:off x="0" y="0"/>
                      <a:ext cx="5724525" cy="3209925"/>
                    </a:xfrm>
                    <a:prstGeom prst="rect">
                      <a:avLst/>
                    </a:prstGeom>
                  </pic:spPr>
                </pic:pic>
              </a:graphicData>
            </a:graphic>
          </wp:inline>
        </w:drawing>
      </w:r>
    </w:p>
    <w:p w14:paraId="54501C8E" w14:textId="10BA43F4" w:rsidR="3B849D88" w:rsidRPr="004F6D59" w:rsidRDefault="3B849D88" w:rsidP="0D9D360A">
      <w:pPr>
        <w:rPr>
          <w:b/>
          <w:bCs/>
        </w:rPr>
      </w:pPr>
    </w:p>
    <w:p w14:paraId="6D49F9AF" w14:textId="18A72446" w:rsidR="3B849D88" w:rsidRPr="004F6D59" w:rsidRDefault="3B849D88" w:rsidP="0D9D360A">
      <w:pPr>
        <w:rPr>
          <w:b/>
          <w:bCs/>
        </w:rPr>
      </w:pPr>
    </w:p>
    <w:p w14:paraId="2C899639" w14:textId="57FDF904" w:rsidR="3B849D88" w:rsidRPr="004F6D59" w:rsidRDefault="3B849D88" w:rsidP="0D9D360A">
      <w:pPr>
        <w:rPr>
          <w:b/>
          <w:bCs/>
        </w:rPr>
      </w:pPr>
    </w:p>
    <w:p w14:paraId="32316802" w14:textId="72A84FD8" w:rsidR="3B849D88" w:rsidRPr="004F6D59" w:rsidRDefault="3B849D88" w:rsidP="0D9D360A">
      <w:pPr>
        <w:rPr>
          <w:b/>
          <w:bCs/>
        </w:rPr>
      </w:pPr>
    </w:p>
    <w:p w14:paraId="319498CE" w14:textId="31E00557" w:rsidR="3B849D88" w:rsidRPr="004F6D59" w:rsidRDefault="3B849D88" w:rsidP="0D9D360A">
      <w:pPr>
        <w:rPr>
          <w:b/>
          <w:bCs/>
        </w:rPr>
      </w:pPr>
    </w:p>
    <w:p w14:paraId="51B4F78F" w14:textId="421466F6" w:rsidR="3B849D88" w:rsidRPr="004F6D59" w:rsidRDefault="3B849D88" w:rsidP="0D9D360A">
      <w:pPr>
        <w:rPr>
          <w:b/>
          <w:bCs/>
        </w:rPr>
      </w:pPr>
    </w:p>
    <w:p w14:paraId="4D5020F5" w14:textId="00CAAD6A" w:rsidR="3B849D88" w:rsidRPr="004F6D59" w:rsidRDefault="3B849D88" w:rsidP="0D9D360A">
      <w:pPr>
        <w:rPr>
          <w:b/>
          <w:bCs/>
        </w:rPr>
      </w:pPr>
    </w:p>
    <w:p w14:paraId="13E9BF10" w14:textId="34993E69" w:rsidR="3B849D88" w:rsidRPr="004F6D59" w:rsidRDefault="3B849D88" w:rsidP="0D9D360A">
      <w:pPr>
        <w:rPr>
          <w:b/>
          <w:bCs/>
        </w:rPr>
      </w:pPr>
      <w:r w:rsidRPr="0D9D360A">
        <w:rPr>
          <w:b/>
          <w:bCs/>
        </w:rPr>
        <w:t>Cambiar estado:</w:t>
      </w:r>
    </w:p>
    <w:p w14:paraId="69C801C3" w14:textId="7D18557E" w:rsidR="3B849D88" w:rsidRPr="004F6D59" w:rsidRDefault="3B849D88" w:rsidP="3B849D88">
      <w:pPr>
        <w:rPr>
          <w:rFonts w:cstheme="minorHAnsi"/>
          <w:b/>
          <w:bCs/>
        </w:rPr>
      </w:pPr>
      <w:r w:rsidRPr="004F6D59">
        <w:rPr>
          <w:rFonts w:cstheme="minorHAnsi"/>
        </w:rPr>
        <w:t>Clase de entidad:</w:t>
      </w:r>
    </w:p>
    <w:p w14:paraId="52A909C5" w14:textId="55EACBD4" w:rsidR="3B849D88" w:rsidRPr="004F6D59" w:rsidRDefault="3B849D88">
      <w:pPr>
        <w:pStyle w:val="Prrafodelista"/>
        <w:numPr>
          <w:ilvl w:val="0"/>
          <w:numId w:val="69"/>
        </w:numPr>
        <w:rPr>
          <w:rFonts w:cstheme="minorHAnsi"/>
        </w:rPr>
      </w:pPr>
      <w:r w:rsidRPr="004F6D59">
        <w:rPr>
          <w:rFonts w:cstheme="minorHAnsi"/>
        </w:rPr>
        <w:t>Presupuestos</w:t>
      </w:r>
    </w:p>
    <w:p w14:paraId="4835F3B8" w14:textId="14833AF6" w:rsidR="3B849D88" w:rsidRPr="004F6D59" w:rsidRDefault="3B849D88">
      <w:pPr>
        <w:pStyle w:val="Prrafodelista"/>
        <w:numPr>
          <w:ilvl w:val="0"/>
          <w:numId w:val="69"/>
        </w:numPr>
        <w:rPr>
          <w:rFonts w:cstheme="minorHAnsi"/>
        </w:rPr>
      </w:pPr>
      <w:r w:rsidRPr="004F6D59">
        <w:rPr>
          <w:rFonts w:cstheme="minorHAnsi"/>
        </w:rPr>
        <w:t>Equipos</w:t>
      </w:r>
    </w:p>
    <w:p w14:paraId="371BF1C0" w14:textId="77777777" w:rsidR="3B849D88" w:rsidRPr="004F6D59" w:rsidRDefault="3B849D88">
      <w:pPr>
        <w:rPr>
          <w:rFonts w:cstheme="minorHAnsi"/>
        </w:rPr>
      </w:pPr>
      <w:r w:rsidRPr="004F6D59">
        <w:rPr>
          <w:rFonts w:cstheme="minorHAnsi"/>
        </w:rPr>
        <w:t>Clase de control:</w:t>
      </w:r>
    </w:p>
    <w:p w14:paraId="6169F9BE" w14:textId="39798A98" w:rsidR="3B849D88" w:rsidRPr="004F6D59" w:rsidRDefault="3B849D88">
      <w:pPr>
        <w:pStyle w:val="Prrafodelista"/>
        <w:numPr>
          <w:ilvl w:val="0"/>
          <w:numId w:val="69"/>
        </w:numPr>
        <w:rPr>
          <w:rFonts w:eastAsiaTheme="minorEastAsia" w:cstheme="minorHAnsi"/>
        </w:rPr>
      </w:pPr>
      <w:r w:rsidRPr="004F6D59">
        <w:rPr>
          <w:rFonts w:eastAsiaTheme="minorEastAsia" w:cstheme="minorHAnsi"/>
          <w:color w:val="000000" w:themeColor="text1"/>
        </w:rPr>
        <w:t>CtrlCambiarEstado</w:t>
      </w:r>
    </w:p>
    <w:p w14:paraId="04D1D571" w14:textId="366CB3E2" w:rsidR="3B849D88" w:rsidRPr="004F6D59" w:rsidRDefault="3B849D88">
      <w:pPr>
        <w:rPr>
          <w:rFonts w:cstheme="minorHAnsi"/>
        </w:rPr>
      </w:pPr>
      <w:r w:rsidRPr="004F6D59">
        <w:rPr>
          <w:rFonts w:cstheme="minorHAnsi"/>
        </w:rPr>
        <w:t>Clase de Interfaz:</w:t>
      </w:r>
    </w:p>
    <w:p w14:paraId="263EE641" w14:textId="1907AD43" w:rsidR="3B849D88" w:rsidRPr="004F6D59" w:rsidRDefault="3B849D88">
      <w:pPr>
        <w:pStyle w:val="Prrafodelista"/>
        <w:numPr>
          <w:ilvl w:val="0"/>
          <w:numId w:val="69"/>
        </w:numPr>
        <w:rPr>
          <w:rFonts w:cstheme="minorHAnsi"/>
        </w:rPr>
      </w:pPr>
      <w:r w:rsidRPr="004F6D59">
        <w:rPr>
          <w:rFonts w:cstheme="minorHAnsi"/>
        </w:rPr>
        <w:t>VtnCambiarEstado</w:t>
      </w:r>
    </w:p>
    <w:p w14:paraId="79443868" w14:textId="70418C7A" w:rsidR="3B849D88" w:rsidRPr="004F6D59" w:rsidRDefault="3B849D88" w:rsidP="3B849D88">
      <w:pPr>
        <w:rPr>
          <w:rFonts w:cstheme="minorHAnsi"/>
          <w:b/>
          <w:bCs/>
        </w:rPr>
      </w:pPr>
    </w:p>
    <w:p w14:paraId="13C74435" w14:textId="7EBFA978" w:rsidR="3B849D88" w:rsidRPr="004F6D59" w:rsidRDefault="3B849D88" w:rsidP="3B849D88">
      <w:pPr>
        <w:rPr>
          <w:rFonts w:cstheme="minorHAnsi"/>
        </w:rPr>
      </w:pPr>
      <w:r>
        <w:rPr>
          <w:noProof/>
        </w:rPr>
        <w:drawing>
          <wp:inline distT="0" distB="0" distL="0" distR="0" wp14:anchorId="10D1BE30" wp14:editId="17F586C3">
            <wp:extent cx="5724525" cy="3409950"/>
            <wp:effectExtent l="0" t="0" r="0" b="0"/>
            <wp:docPr id="13182341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34125" name=""/>
                    <pic:cNvPicPr/>
                  </pic:nvPicPr>
                  <pic:blipFill>
                    <a:blip r:embed="rId63">
                      <a:extLst>
                        <a:ext uri="{28A0092B-C50C-407E-A947-70E740481C1C}">
                          <a14:useLocalDpi xmlns:a14="http://schemas.microsoft.com/office/drawing/2010/main" val="0"/>
                        </a:ext>
                      </a:extLst>
                    </a:blip>
                    <a:stretch>
                      <a:fillRect/>
                    </a:stretch>
                  </pic:blipFill>
                  <pic:spPr>
                    <a:xfrm>
                      <a:off x="0" y="0"/>
                      <a:ext cx="5724525" cy="3409950"/>
                    </a:xfrm>
                    <a:prstGeom prst="rect">
                      <a:avLst/>
                    </a:prstGeom>
                  </pic:spPr>
                </pic:pic>
              </a:graphicData>
            </a:graphic>
          </wp:inline>
        </w:drawing>
      </w:r>
    </w:p>
    <w:p w14:paraId="144E7599" w14:textId="0EDF0D22" w:rsidR="3B849D88" w:rsidRPr="004F6D59" w:rsidRDefault="3E2C2290" w:rsidP="56E79D76">
      <w:r>
        <w:rPr>
          <w:noProof/>
        </w:rPr>
        <w:lastRenderedPageBreak/>
        <w:drawing>
          <wp:inline distT="0" distB="0" distL="0" distR="0" wp14:anchorId="6B96BA33" wp14:editId="7814973E">
            <wp:extent cx="5476875" cy="5724525"/>
            <wp:effectExtent l="0" t="0" r="0" b="0"/>
            <wp:docPr id="4648585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58575" name="Picture 464858575"/>
                    <pic:cNvPicPr/>
                  </pic:nvPicPr>
                  <pic:blipFill>
                    <a:blip r:embed="rId64">
                      <a:extLst>
                        <a:ext uri="{28A0092B-C50C-407E-A947-70E740481C1C}">
                          <a14:useLocalDpi xmlns:a14="http://schemas.microsoft.com/office/drawing/2010/main"/>
                        </a:ext>
                      </a:extLst>
                    </a:blip>
                    <a:stretch>
                      <a:fillRect/>
                    </a:stretch>
                  </pic:blipFill>
                  <pic:spPr>
                    <a:xfrm>
                      <a:off x="0" y="0"/>
                      <a:ext cx="5476875" cy="5724525"/>
                    </a:xfrm>
                    <a:prstGeom prst="rect">
                      <a:avLst/>
                    </a:prstGeom>
                  </pic:spPr>
                </pic:pic>
              </a:graphicData>
            </a:graphic>
          </wp:inline>
        </w:drawing>
      </w:r>
    </w:p>
    <w:p w14:paraId="664DF315" w14:textId="63D8B8A6" w:rsidR="0D9D360A" w:rsidRDefault="0D9D360A" w:rsidP="0D9D360A">
      <w:pPr>
        <w:rPr>
          <w:b/>
          <w:bCs/>
        </w:rPr>
      </w:pPr>
    </w:p>
    <w:p w14:paraId="490DD6F6" w14:textId="6BBF5AAC" w:rsidR="0D9D360A" w:rsidRDefault="0D9D360A" w:rsidP="0D9D360A">
      <w:pPr>
        <w:rPr>
          <w:b/>
          <w:bCs/>
        </w:rPr>
      </w:pPr>
    </w:p>
    <w:p w14:paraId="110DFBE4" w14:textId="69047C4A" w:rsidR="0D9D360A" w:rsidRDefault="0D9D360A" w:rsidP="0D9D360A">
      <w:pPr>
        <w:rPr>
          <w:b/>
          <w:bCs/>
        </w:rPr>
      </w:pPr>
    </w:p>
    <w:p w14:paraId="35FD6961" w14:textId="27D31AEA" w:rsidR="0D9D360A" w:rsidRDefault="0D9D360A" w:rsidP="0D9D360A">
      <w:pPr>
        <w:rPr>
          <w:b/>
          <w:bCs/>
        </w:rPr>
      </w:pPr>
    </w:p>
    <w:p w14:paraId="7A76BC54" w14:textId="6F61F939" w:rsidR="0D9D360A" w:rsidRDefault="0D9D360A" w:rsidP="0D9D360A">
      <w:pPr>
        <w:rPr>
          <w:b/>
          <w:bCs/>
        </w:rPr>
      </w:pPr>
    </w:p>
    <w:p w14:paraId="73CD2FBC" w14:textId="129C4B10" w:rsidR="0D9D360A" w:rsidRDefault="0D9D360A" w:rsidP="0D9D360A">
      <w:pPr>
        <w:rPr>
          <w:b/>
          <w:bCs/>
        </w:rPr>
      </w:pPr>
    </w:p>
    <w:p w14:paraId="5AC4F829" w14:textId="1F69D10F" w:rsidR="0D9D360A" w:rsidRDefault="0D9D360A" w:rsidP="0D9D360A">
      <w:pPr>
        <w:rPr>
          <w:b/>
          <w:bCs/>
        </w:rPr>
      </w:pPr>
    </w:p>
    <w:p w14:paraId="14C95047" w14:textId="0A8B8936" w:rsidR="0D9D360A" w:rsidRDefault="0D9D360A" w:rsidP="0D9D360A">
      <w:pPr>
        <w:rPr>
          <w:b/>
          <w:bCs/>
        </w:rPr>
      </w:pPr>
    </w:p>
    <w:p w14:paraId="5E795113" w14:textId="6EF9B1A5" w:rsidR="0D9D360A" w:rsidRDefault="0D9D360A" w:rsidP="0D9D360A">
      <w:pPr>
        <w:rPr>
          <w:b/>
          <w:bCs/>
        </w:rPr>
      </w:pPr>
    </w:p>
    <w:p w14:paraId="4F5756AD" w14:textId="012A0F3F" w:rsidR="3B849D88" w:rsidRPr="004F6D59" w:rsidRDefault="3B849D88" w:rsidP="3B849D88">
      <w:pPr>
        <w:rPr>
          <w:rFonts w:cstheme="minorHAnsi"/>
          <w:b/>
          <w:bCs/>
        </w:rPr>
      </w:pPr>
      <w:r w:rsidRPr="004F6D59">
        <w:rPr>
          <w:rFonts w:cstheme="minorHAnsi"/>
          <w:b/>
          <w:bCs/>
        </w:rPr>
        <w:lastRenderedPageBreak/>
        <w:t>Pagar Presupuesto:</w:t>
      </w:r>
      <w:r w:rsidRPr="004F6D59">
        <w:rPr>
          <w:rFonts w:cstheme="minorHAnsi"/>
        </w:rPr>
        <w:br/>
        <w:t>Clase de entidad:</w:t>
      </w:r>
    </w:p>
    <w:p w14:paraId="7313A3AE" w14:textId="77777777" w:rsidR="3B849D88" w:rsidRPr="004F6D59" w:rsidRDefault="3B849D88">
      <w:pPr>
        <w:pStyle w:val="Prrafodelista"/>
        <w:numPr>
          <w:ilvl w:val="0"/>
          <w:numId w:val="69"/>
        </w:numPr>
        <w:rPr>
          <w:rFonts w:cstheme="minorHAnsi"/>
        </w:rPr>
      </w:pPr>
      <w:r w:rsidRPr="004F6D59">
        <w:rPr>
          <w:rFonts w:cstheme="minorHAnsi"/>
        </w:rPr>
        <w:t>Caja</w:t>
      </w:r>
    </w:p>
    <w:p w14:paraId="1613B348" w14:textId="07EED0BE" w:rsidR="3B849D88" w:rsidRPr="004F6D59" w:rsidRDefault="3B849D88">
      <w:pPr>
        <w:pStyle w:val="Prrafodelista"/>
        <w:numPr>
          <w:ilvl w:val="0"/>
          <w:numId w:val="69"/>
        </w:numPr>
        <w:rPr>
          <w:rFonts w:cstheme="minorHAnsi"/>
        </w:rPr>
      </w:pPr>
      <w:r w:rsidRPr="004F6D59">
        <w:rPr>
          <w:rFonts w:cstheme="minorHAnsi"/>
        </w:rPr>
        <w:t>TransaccionesDigitales</w:t>
      </w:r>
    </w:p>
    <w:p w14:paraId="35B1A9EC" w14:textId="77777777" w:rsidR="3B849D88" w:rsidRPr="004F6D59" w:rsidRDefault="3B849D88">
      <w:pPr>
        <w:rPr>
          <w:rFonts w:cstheme="minorHAnsi"/>
        </w:rPr>
      </w:pPr>
      <w:r w:rsidRPr="004F6D59">
        <w:rPr>
          <w:rFonts w:cstheme="minorHAnsi"/>
        </w:rPr>
        <w:t>Clase de control:</w:t>
      </w:r>
    </w:p>
    <w:p w14:paraId="6CA34595" w14:textId="3F140B98" w:rsidR="3B849D88" w:rsidRPr="004F6D59" w:rsidRDefault="3B849D88">
      <w:pPr>
        <w:pStyle w:val="Prrafodelista"/>
        <w:numPr>
          <w:ilvl w:val="0"/>
          <w:numId w:val="69"/>
        </w:numPr>
        <w:rPr>
          <w:rFonts w:cstheme="minorHAnsi"/>
        </w:rPr>
      </w:pPr>
      <w:r w:rsidRPr="004F6D59">
        <w:rPr>
          <w:rFonts w:eastAsia="Helvetica" w:cstheme="minorHAnsi"/>
          <w:color w:val="000000" w:themeColor="text1"/>
          <w:sz w:val="21"/>
          <w:szCs w:val="21"/>
        </w:rPr>
        <w:t>CtrlPagarPresupuesto</w:t>
      </w:r>
    </w:p>
    <w:p w14:paraId="669B4768" w14:textId="366CB3E2" w:rsidR="3B849D88" w:rsidRPr="004F6D59" w:rsidRDefault="3B849D88">
      <w:pPr>
        <w:rPr>
          <w:rFonts w:cstheme="minorHAnsi"/>
        </w:rPr>
      </w:pPr>
      <w:r w:rsidRPr="004F6D59">
        <w:rPr>
          <w:rFonts w:cstheme="minorHAnsi"/>
        </w:rPr>
        <w:t>Clase de Interfaz:</w:t>
      </w:r>
    </w:p>
    <w:p w14:paraId="2AB0EE1F" w14:textId="70F1A8B5" w:rsidR="3B849D88" w:rsidRPr="004F6D59" w:rsidRDefault="3B849D88">
      <w:pPr>
        <w:pStyle w:val="Prrafodelista"/>
        <w:numPr>
          <w:ilvl w:val="0"/>
          <w:numId w:val="69"/>
        </w:numPr>
        <w:rPr>
          <w:rFonts w:cstheme="minorHAnsi"/>
        </w:rPr>
      </w:pPr>
      <w:r w:rsidRPr="004F6D59">
        <w:rPr>
          <w:rFonts w:cstheme="minorHAnsi"/>
        </w:rPr>
        <w:t>VtnPagarPresupuestos</w:t>
      </w:r>
    </w:p>
    <w:p w14:paraId="0C142813" w14:textId="257339AA" w:rsidR="3B849D88" w:rsidRPr="004F6D59" w:rsidRDefault="3B849D88" w:rsidP="3B849D88">
      <w:pPr>
        <w:rPr>
          <w:rFonts w:cstheme="minorHAnsi"/>
        </w:rPr>
      </w:pPr>
      <w:r>
        <w:rPr>
          <w:noProof/>
        </w:rPr>
        <w:drawing>
          <wp:inline distT="0" distB="0" distL="0" distR="0" wp14:anchorId="29B74DED" wp14:editId="3F66F377">
            <wp:extent cx="5724525" cy="2819400"/>
            <wp:effectExtent l="0" t="0" r="0" b="0"/>
            <wp:docPr id="2810257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25716" name=""/>
                    <pic:cNvPicPr/>
                  </pic:nvPicPr>
                  <pic:blipFill>
                    <a:blip r:embed="rId65">
                      <a:extLst>
                        <a:ext uri="{28A0092B-C50C-407E-A947-70E740481C1C}">
                          <a14:useLocalDpi xmlns:a14="http://schemas.microsoft.com/office/drawing/2010/main" val="0"/>
                        </a:ext>
                      </a:extLst>
                    </a:blip>
                    <a:stretch>
                      <a:fillRect/>
                    </a:stretch>
                  </pic:blipFill>
                  <pic:spPr>
                    <a:xfrm>
                      <a:off x="0" y="0"/>
                      <a:ext cx="5724525" cy="2819400"/>
                    </a:xfrm>
                    <a:prstGeom prst="rect">
                      <a:avLst/>
                    </a:prstGeom>
                  </pic:spPr>
                </pic:pic>
              </a:graphicData>
            </a:graphic>
          </wp:inline>
        </w:drawing>
      </w:r>
    </w:p>
    <w:p w14:paraId="700FC35F" w14:textId="6183BC96" w:rsidR="3B849D88" w:rsidRPr="004F6D59" w:rsidRDefault="435D9466" w:rsidP="56E79D76">
      <w:r>
        <w:rPr>
          <w:noProof/>
        </w:rPr>
        <w:lastRenderedPageBreak/>
        <w:drawing>
          <wp:inline distT="0" distB="0" distL="0" distR="0" wp14:anchorId="2A0C9E15" wp14:editId="4D8DBBA4">
            <wp:extent cx="5486400" cy="5724525"/>
            <wp:effectExtent l="0" t="0" r="0" b="0"/>
            <wp:docPr id="19821956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95676" name="Picture 1982195676"/>
                    <pic:cNvPicPr/>
                  </pic:nvPicPr>
                  <pic:blipFill>
                    <a:blip r:embed="rId66">
                      <a:extLst>
                        <a:ext uri="{28A0092B-C50C-407E-A947-70E740481C1C}">
                          <a14:useLocalDpi xmlns:a14="http://schemas.microsoft.com/office/drawing/2010/main"/>
                        </a:ext>
                      </a:extLst>
                    </a:blip>
                    <a:stretch>
                      <a:fillRect/>
                    </a:stretch>
                  </pic:blipFill>
                  <pic:spPr>
                    <a:xfrm>
                      <a:off x="0" y="0"/>
                      <a:ext cx="5486400" cy="5724525"/>
                    </a:xfrm>
                    <a:prstGeom prst="rect">
                      <a:avLst/>
                    </a:prstGeom>
                  </pic:spPr>
                </pic:pic>
              </a:graphicData>
            </a:graphic>
          </wp:inline>
        </w:drawing>
      </w:r>
    </w:p>
    <w:p w14:paraId="5CC7B79A" w14:textId="1D56C210" w:rsidR="3B849D88" w:rsidRPr="004F6D59" w:rsidRDefault="3B849D88" w:rsidP="3B849D88">
      <w:pPr>
        <w:rPr>
          <w:rFonts w:cstheme="minorHAnsi"/>
          <w:b/>
          <w:bCs/>
        </w:rPr>
      </w:pPr>
    </w:p>
    <w:p w14:paraId="3879FE30" w14:textId="77777777" w:rsidR="00FF5A19" w:rsidRPr="004F6D59" w:rsidRDefault="00FF5A19" w:rsidP="00FF5A19">
      <w:pPr>
        <w:rPr>
          <w:rFonts w:cstheme="minorHAnsi"/>
          <w:b/>
          <w:bCs/>
        </w:rPr>
      </w:pPr>
      <w:r w:rsidRPr="004F6D59">
        <w:rPr>
          <w:rFonts w:cstheme="minorHAnsi"/>
          <w:b/>
          <w:bCs/>
        </w:rPr>
        <w:t>Caso de uso Gestión Ventas</w:t>
      </w:r>
    </w:p>
    <w:p w14:paraId="3B194597" w14:textId="77777777" w:rsidR="00FF5A19" w:rsidRPr="004F6D59" w:rsidRDefault="00FF5A19" w:rsidP="00FF5A19">
      <w:pPr>
        <w:rPr>
          <w:rFonts w:cstheme="minorHAnsi"/>
        </w:rPr>
      </w:pPr>
      <w:r w:rsidRPr="004F6D59">
        <w:rPr>
          <w:rFonts w:cstheme="minorHAnsi"/>
        </w:rPr>
        <w:t>Clase de entidad:</w:t>
      </w:r>
    </w:p>
    <w:p w14:paraId="538F76A4" w14:textId="77777777" w:rsidR="00FF5A19" w:rsidRPr="004F6D59" w:rsidRDefault="00FF5A19">
      <w:pPr>
        <w:pStyle w:val="Prrafodelista"/>
        <w:numPr>
          <w:ilvl w:val="0"/>
          <w:numId w:val="69"/>
        </w:numPr>
        <w:rPr>
          <w:rFonts w:cstheme="minorHAnsi"/>
        </w:rPr>
      </w:pPr>
      <w:r w:rsidRPr="004F6D59">
        <w:rPr>
          <w:rFonts w:cstheme="minorHAnsi"/>
        </w:rPr>
        <w:t>Producto</w:t>
      </w:r>
    </w:p>
    <w:p w14:paraId="41C741AD" w14:textId="77777777" w:rsidR="00FF5A19" w:rsidRPr="004F6D59" w:rsidRDefault="00FF5A19">
      <w:pPr>
        <w:pStyle w:val="Prrafodelista"/>
        <w:numPr>
          <w:ilvl w:val="0"/>
          <w:numId w:val="69"/>
        </w:numPr>
        <w:rPr>
          <w:rFonts w:cstheme="minorHAnsi"/>
        </w:rPr>
      </w:pPr>
      <w:commentRangeStart w:id="50"/>
      <w:r w:rsidRPr="004F6D59">
        <w:rPr>
          <w:rFonts w:cstheme="minorHAnsi"/>
        </w:rPr>
        <w:t>Ventas</w:t>
      </w:r>
      <w:commentRangeEnd w:id="50"/>
      <w:r w:rsidRPr="004F6D59">
        <w:rPr>
          <w:rStyle w:val="Refdecomentario"/>
          <w:rFonts w:cstheme="minorHAnsi"/>
          <w:sz w:val="22"/>
          <w:szCs w:val="22"/>
        </w:rPr>
        <w:commentReference w:id="50"/>
      </w:r>
    </w:p>
    <w:p w14:paraId="142F6A5C" w14:textId="77777777" w:rsidR="00FF5A19" w:rsidRPr="004F6D59" w:rsidRDefault="00FF5A19">
      <w:pPr>
        <w:pStyle w:val="Prrafodelista"/>
        <w:numPr>
          <w:ilvl w:val="0"/>
          <w:numId w:val="69"/>
        </w:numPr>
        <w:rPr>
          <w:rFonts w:cstheme="minorHAnsi"/>
        </w:rPr>
      </w:pPr>
      <w:r w:rsidRPr="004F6D59">
        <w:rPr>
          <w:rFonts w:cstheme="minorHAnsi"/>
        </w:rPr>
        <w:t>Caja</w:t>
      </w:r>
    </w:p>
    <w:p w14:paraId="7A0FFD19" w14:textId="77777777" w:rsidR="00FF5A19" w:rsidRPr="004F6D59" w:rsidRDefault="00FF5A19" w:rsidP="00FF5A19">
      <w:pPr>
        <w:rPr>
          <w:rFonts w:cstheme="minorHAnsi"/>
        </w:rPr>
      </w:pPr>
      <w:r w:rsidRPr="004F6D59">
        <w:rPr>
          <w:rFonts w:cstheme="minorHAnsi"/>
        </w:rPr>
        <w:t>Clase de control:</w:t>
      </w:r>
    </w:p>
    <w:p w14:paraId="526D9254" w14:textId="77777777" w:rsidR="00FF5A19" w:rsidRPr="004F6D59" w:rsidRDefault="00FF5A19">
      <w:pPr>
        <w:pStyle w:val="Prrafodelista"/>
        <w:numPr>
          <w:ilvl w:val="0"/>
          <w:numId w:val="69"/>
        </w:numPr>
        <w:rPr>
          <w:rFonts w:cstheme="minorHAnsi"/>
        </w:rPr>
      </w:pPr>
      <w:r w:rsidRPr="004F6D59">
        <w:rPr>
          <w:rFonts w:cstheme="minorHAnsi"/>
        </w:rPr>
        <w:t>CtrlVentas</w:t>
      </w:r>
    </w:p>
    <w:p w14:paraId="5093903C" w14:textId="77777777" w:rsidR="00FF5A19" w:rsidRPr="004F6D59" w:rsidRDefault="339B980C">
      <w:pPr>
        <w:pStyle w:val="Prrafodelista"/>
        <w:numPr>
          <w:ilvl w:val="0"/>
          <w:numId w:val="69"/>
        </w:numPr>
        <w:rPr>
          <w:rFonts w:cstheme="minorHAnsi"/>
        </w:rPr>
      </w:pPr>
      <w:r w:rsidRPr="004F6D59">
        <w:rPr>
          <w:rFonts w:cstheme="minorHAnsi"/>
        </w:rPr>
        <w:t>CtrlBuscarProducto</w:t>
      </w:r>
    </w:p>
    <w:p w14:paraId="237F132E" w14:textId="7CA867AC" w:rsidR="37B2A817" w:rsidRPr="004F6D59" w:rsidRDefault="37B2A817">
      <w:pPr>
        <w:pStyle w:val="Prrafodelista"/>
        <w:numPr>
          <w:ilvl w:val="0"/>
          <w:numId w:val="69"/>
        </w:numPr>
        <w:rPr>
          <w:rFonts w:cstheme="minorHAnsi"/>
        </w:rPr>
      </w:pPr>
      <w:r w:rsidRPr="004F6D59">
        <w:rPr>
          <w:rFonts w:cstheme="minorHAnsi"/>
        </w:rPr>
        <w:t>CtrlVerDetalles</w:t>
      </w:r>
    </w:p>
    <w:p w14:paraId="481120F8" w14:textId="77777777" w:rsidR="00FF5A19" w:rsidRPr="004F6D59" w:rsidRDefault="00FF5A19" w:rsidP="00FF5A19">
      <w:pPr>
        <w:rPr>
          <w:rFonts w:cstheme="minorHAnsi"/>
        </w:rPr>
      </w:pPr>
      <w:r w:rsidRPr="004F6D59">
        <w:rPr>
          <w:rFonts w:cstheme="minorHAnsi"/>
        </w:rPr>
        <w:t>Clase de Interfaz:</w:t>
      </w:r>
    </w:p>
    <w:p w14:paraId="542A9565" w14:textId="77777777" w:rsidR="00FF5A19" w:rsidRPr="004F6D59" w:rsidRDefault="339B980C">
      <w:pPr>
        <w:pStyle w:val="Prrafodelista"/>
        <w:numPr>
          <w:ilvl w:val="0"/>
          <w:numId w:val="69"/>
        </w:numPr>
        <w:rPr>
          <w:rFonts w:cstheme="minorHAnsi"/>
        </w:rPr>
      </w:pPr>
      <w:r w:rsidRPr="004F6D59">
        <w:rPr>
          <w:rFonts w:cstheme="minorHAnsi"/>
        </w:rPr>
        <w:lastRenderedPageBreak/>
        <w:t>VtnVentas</w:t>
      </w:r>
    </w:p>
    <w:p w14:paraId="0B3D684F" w14:textId="11DA72A6" w:rsidR="51E8D205" w:rsidRPr="004F6D59" w:rsidRDefault="51E8D205">
      <w:pPr>
        <w:pStyle w:val="Prrafodelista"/>
        <w:numPr>
          <w:ilvl w:val="0"/>
          <w:numId w:val="69"/>
        </w:numPr>
        <w:rPr>
          <w:rFonts w:cstheme="minorHAnsi"/>
        </w:rPr>
      </w:pPr>
      <w:r w:rsidRPr="004F6D59">
        <w:rPr>
          <w:rFonts w:cstheme="minorHAnsi"/>
        </w:rPr>
        <w:t>VtnVerHistorial</w:t>
      </w:r>
    </w:p>
    <w:p w14:paraId="2552753E" w14:textId="3851AF59" w:rsidR="51E8D205" w:rsidRPr="004F6D59" w:rsidRDefault="51E8D205">
      <w:pPr>
        <w:pStyle w:val="Prrafodelista"/>
        <w:numPr>
          <w:ilvl w:val="0"/>
          <w:numId w:val="69"/>
        </w:numPr>
        <w:rPr>
          <w:rFonts w:cstheme="minorHAnsi"/>
        </w:rPr>
      </w:pPr>
      <w:r w:rsidRPr="004F6D59">
        <w:rPr>
          <w:rFonts w:cstheme="minorHAnsi"/>
        </w:rPr>
        <w:t>VtnVerDetalles</w:t>
      </w:r>
    </w:p>
    <w:p w14:paraId="00B23297" w14:textId="77777777" w:rsidR="00FF5A19" w:rsidRPr="004F6D59" w:rsidRDefault="00FF5A19" w:rsidP="00FF5A19">
      <w:pPr>
        <w:rPr>
          <w:rFonts w:cstheme="minorHAnsi"/>
          <w:b/>
          <w:bCs/>
        </w:rPr>
      </w:pPr>
      <w:r w:rsidRPr="004F6D59">
        <w:rPr>
          <w:rFonts w:cstheme="minorHAnsi"/>
          <w:b/>
          <w:bCs/>
        </w:rPr>
        <w:t>Gestión ventas</w:t>
      </w:r>
    </w:p>
    <w:p w14:paraId="4F4B77BD" w14:textId="77777777" w:rsidR="00FF5A19" w:rsidRPr="004F6D59" w:rsidRDefault="00FF5A19" w:rsidP="00FF5A19">
      <w:pPr>
        <w:rPr>
          <w:rFonts w:cstheme="minorHAnsi"/>
          <w:b/>
          <w:bCs/>
        </w:rPr>
      </w:pPr>
    </w:p>
    <w:p w14:paraId="1D3D5FEF" w14:textId="77777777" w:rsidR="00FF5A19" w:rsidRPr="004F6D59" w:rsidRDefault="00FF5A19" w:rsidP="00FF5A19">
      <w:pPr>
        <w:rPr>
          <w:rFonts w:cstheme="minorHAnsi"/>
        </w:rPr>
      </w:pPr>
      <w:commentRangeStart w:id="51"/>
      <w:r w:rsidRPr="004F6D59">
        <w:rPr>
          <w:rFonts w:cstheme="minorHAnsi"/>
          <w:noProof/>
        </w:rPr>
        <w:drawing>
          <wp:inline distT="0" distB="0" distL="0" distR="0" wp14:anchorId="10ADB86A" wp14:editId="7388672A">
            <wp:extent cx="6153150" cy="3093060"/>
            <wp:effectExtent l="0" t="0" r="0" b="0"/>
            <wp:docPr id="592929751" name="Imagen 592929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extLst>
                        <a:ext uri="{28A0092B-C50C-407E-A947-70E740481C1C}">
                          <a14:useLocalDpi xmlns:a14="http://schemas.microsoft.com/office/drawing/2010/main" val="0"/>
                        </a:ext>
                      </a:extLst>
                    </a:blip>
                    <a:srcRect b="67020"/>
                    <a:stretch>
                      <a:fillRect/>
                    </a:stretch>
                  </pic:blipFill>
                  <pic:spPr>
                    <a:xfrm>
                      <a:off x="0" y="0"/>
                      <a:ext cx="6153150" cy="3093060"/>
                    </a:xfrm>
                    <a:prstGeom prst="rect">
                      <a:avLst/>
                    </a:prstGeom>
                  </pic:spPr>
                </pic:pic>
              </a:graphicData>
            </a:graphic>
          </wp:inline>
        </w:drawing>
      </w:r>
      <w:commentRangeEnd w:id="51"/>
      <w:r w:rsidRPr="004F6D59">
        <w:rPr>
          <w:rStyle w:val="Refdecomentario"/>
          <w:rFonts w:cstheme="minorHAnsi"/>
          <w:sz w:val="22"/>
          <w:szCs w:val="22"/>
        </w:rPr>
        <w:commentReference w:id="51"/>
      </w:r>
    </w:p>
    <w:p w14:paraId="569623B2" w14:textId="77777777" w:rsidR="00FF5A19" w:rsidRPr="004F6D59" w:rsidRDefault="339B980C" w:rsidP="00FF5A19">
      <w:pPr>
        <w:rPr>
          <w:rFonts w:cstheme="minorHAnsi"/>
        </w:rPr>
      </w:pPr>
      <w:commentRangeStart w:id="52"/>
      <w:r>
        <w:rPr>
          <w:noProof/>
        </w:rPr>
        <w:drawing>
          <wp:inline distT="0" distB="0" distL="0" distR="0" wp14:anchorId="52EA99FD" wp14:editId="25D7393D">
            <wp:extent cx="6430815" cy="2926191"/>
            <wp:effectExtent l="0" t="0" r="0" b="0"/>
            <wp:docPr id="542384330" name="Imagen 542384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extLst>
                        <a:ext uri="{28A0092B-C50C-407E-A947-70E740481C1C}">
                          <a14:useLocalDpi xmlns:a14="http://schemas.microsoft.com/office/drawing/2010/main" val="0"/>
                        </a:ext>
                      </a:extLst>
                    </a:blip>
                    <a:stretch>
                      <a:fillRect/>
                    </a:stretch>
                  </pic:blipFill>
                  <pic:spPr>
                    <a:xfrm>
                      <a:off x="0" y="0"/>
                      <a:ext cx="6430815" cy="2926191"/>
                    </a:xfrm>
                    <a:prstGeom prst="rect">
                      <a:avLst/>
                    </a:prstGeom>
                  </pic:spPr>
                </pic:pic>
              </a:graphicData>
            </a:graphic>
          </wp:inline>
        </w:drawing>
      </w:r>
      <w:commentRangeEnd w:id="52"/>
      <w:r>
        <w:commentReference w:id="52"/>
      </w:r>
    </w:p>
    <w:p w14:paraId="4814900C" w14:textId="128E7AFD" w:rsidR="0D9D360A" w:rsidRDefault="0D9D360A" w:rsidP="0D9D360A">
      <w:pPr>
        <w:rPr>
          <w:b/>
          <w:bCs/>
        </w:rPr>
      </w:pPr>
    </w:p>
    <w:p w14:paraId="10B19D16" w14:textId="7DB1DBFE" w:rsidR="4744C5B2" w:rsidRPr="004F6D59" w:rsidRDefault="4744C5B2" w:rsidP="293DBD6E">
      <w:pPr>
        <w:rPr>
          <w:rFonts w:cstheme="minorHAnsi"/>
          <w:b/>
          <w:bCs/>
        </w:rPr>
      </w:pPr>
      <w:r w:rsidRPr="004F6D59">
        <w:rPr>
          <w:rFonts w:cstheme="minorHAnsi"/>
          <w:b/>
          <w:bCs/>
        </w:rPr>
        <w:t>Ver detalles</w:t>
      </w:r>
    </w:p>
    <w:p w14:paraId="12438735" w14:textId="3FBD16CA" w:rsidR="4744C5B2" w:rsidRPr="004F6D59" w:rsidRDefault="4319C5ED" w:rsidP="293DBD6E">
      <w:r>
        <w:rPr>
          <w:noProof/>
        </w:rPr>
        <w:lastRenderedPageBreak/>
        <w:drawing>
          <wp:inline distT="0" distB="0" distL="0" distR="0" wp14:anchorId="5837819F" wp14:editId="11A1B6ED">
            <wp:extent cx="5724525" cy="1752600"/>
            <wp:effectExtent l="0" t="0" r="0" b="0"/>
            <wp:docPr id="17508933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93301" name=""/>
                    <pic:cNvPicPr/>
                  </pic:nvPicPr>
                  <pic:blipFill>
                    <a:blip r:embed="rId69">
                      <a:extLst>
                        <a:ext uri="{28A0092B-C50C-407E-A947-70E740481C1C}">
                          <a14:useLocalDpi xmlns:a14="http://schemas.microsoft.com/office/drawing/2010/main" val="0"/>
                        </a:ext>
                      </a:extLst>
                    </a:blip>
                    <a:stretch>
                      <a:fillRect/>
                    </a:stretch>
                  </pic:blipFill>
                  <pic:spPr>
                    <a:xfrm>
                      <a:off x="0" y="0"/>
                      <a:ext cx="5724525" cy="1752600"/>
                    </a:xfrm>
                    <a:prstGeom prst="rect">
                      <a:avLst/>
                    </a:prstGeom>
                  </pic:spPr>
                </pic:pic>
              </a:graphicData>
            </a:graphic>
          </wp:inline>
        </w:drawing>
      </w:r>
    </w:p>
    <w:p w14:paraId="58E455A1" w14:textId="78DCFC95" w:rsidR="00FF5A19" w:rsidRPr="004F6D59" w:rsidRDefault="798F5255" w:rsidP="666A955B">
      <w:pPr>
        <w:rPr>
          <w:b/>
          <w:bCs/>
        </w:rPr>
      </w:pPr>
      <w:r>
        <w:rPr>
          <w:noProof/>
        </w:rPr>
        <w:drawing>
          <wp:inline distT="0" distB="0" distL="0" distR="0" wp14:anchorId="690D8669" wp14:editId="0B3A45DB">
            <wp:extent cx="5724525" cy="2667000"/>
            <wp:effectExtent l="0" t="0" r="0" b="0"/>
            <wp:docPr id="13064703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73781" name=""/>
                    <pic:cNvPicPr/>
                  </pic:nvPicPr>
                  <pic:blipFill>
                    <a:blip r:embed="rId70">
                      <a:extLst>
                        <a:ext uri="{28A0092B-C50C-407E-A947-70E740481C1C}">
                          <a14:useLocalDpi xmlns:a14="http://schemas.microsoft.com/office/drawing/2010/main" val="0"/>
                        </a:ext>
                      </a:extLst>
                    </a:blip>
                    <a:stretch>
                      <a:fillRect/>
                    </a:stretch>
                  </pic:blipFill>
                  <pic:spPr>
                    <a:xfrm>
                      <a:off x="0" y="0"/>
                      <a:ext cx="5724525" cy="2667000"/>
                    </a:xfrm>
                    <a:prstGeom prst="rect">
                      <a:avLst/>
                    </a:prstGeom>
                  </pic:spPr>
                </pic:pic>
              </a:graphicData>
            </a:graphic>
          </wp:inline>
        </w:drawing>
      </w:r>
      <w:r w:rsidR="00FF5A19" w:rsidRPr="666A955B">
        <w:rPr>
          <w:b/>
          <w:bCs/>
        </w:rPr>
        <w:t>Caso de uso Gestión Caja</w:t>
      </w:r>
    </w:p>
    <w:p w14:paraId="4AB5E5E4" w14:textId="77777777" w:rsidR="00FF5A19" w:rsidRPr="004F6D59" w:rsidRDefault="00FF5A19" w:rsidP="00FF5A19">
      <w:pPr>
        <w:rPr>
          <w:rFonts w:cstheme="minorHAnsi"/>
        </w:rPr>
      </w:pPr>
      <w:r w:rsidRPr="004F6D59">
        <w:rPr>
          <w:rFonts w:cstheme="minorHAnsi"/>
        </w:rPr>
        <w:t>Clase de entidad:</w:t>
      </w:r>
    </w:p>
    <w:p w14:paraId="3F4144F4" w14:textId="77777777" w:rsidR="00FF5A19" w:rsidRPr="004F6D59" w:rsidRDefault="00FF5A19">
      <w:pPr>
        <w:pStyle w:val="Prrafodelista"/>
        <w:numPr>
          <w:ilvl w:val="0"/>
          <w:numId w:val="69"/>
        </w:numPr>
        <w:rPr>
          <w:rFonts w:cstheme="minorHAnsi"/>
        </w:rPr>
      </w:pPr>
      <w:r w:rsidRPr="004F6D59">
        <w:rPr>
          <w:rFonts w:cstheme="minorHAnsi"/>
        </w:rPr>
        <w:t>Caja</w:t>
      </w:r>
    </w:p>
    <w:p w14:paraId="5AE10681" w14:textId="242B589A" w:rsidR="3B849D88" w:rsidRPr="004F6D59" w:rsidRDefault="3B849D88">
      <w:pPr>
        <w:rPr>
          <w:rFonts w:cstheme="minorHAnsi"/>
        </w:rPr>
      </w:pPr>
      <w:r w:rsidRPr="004F6D59">
        <w:rPr>
          <w:rFonts w:cstheme="minorHAnsi"/>
        </w:rPr>
        <w:t>Clase de control:</w:t>
      </w:r>
    </w:p>
    <w:p w14:paraId="12A261CA" w14:textId="684DD5BA" w:rsidR="3B849D88" w:rsidRPr="004F6D59" w:rsidRDefault="3B849D88">
      <w:pPr>
        <w:pStyle w:val="Prrafodelista"/>
        <w:numPr>
          <w:ilvl w:val="0"/>
          <w:numId w:val="69"/>
        </w:numPr>
        <w:rPr>
          <w:rFonts w:cstheme="minorHAnsi"/>
        </w:rPr>
      </w:pPr>
      <w:r w:rsidRPr="004F6D59">
        <w:rPr>
          <w:rFonts w:cstheme="minorHAnsi"/>
        </w:rPr>
        <w:t>CtrlEstablecerCaja</w:t>
      </w:r>
    </w:p>
    <w:p w14:paraId="665850D4" w14:textId="43722617" w:rsidR="00FF5A19" w:rsidRPr="004F6D59" w:rsidRDefault="3B849D88">
      <w:pPr>
        <w:pStyle w:val="Prrafodelista"/>
        <w:numPr>
          <w:ilvl w:val="0"/>
          <w:numId w:val="69"/>
        </w:numPr>
        <w:rPr>
          <w:rFonts w:cstheme="minorHAnsi"/>
        </w:rPr>
      </w:pPr>
      <w:r w:rsidRPr="004F6D59">
        <w:rPr>
          <w:rFonts w:cstheme="minorHAnsi"/>
        </w:rPr>
        <w:t>CtrlAperturaCierre</w:t>
      </w:r>
    </w:p>
    <w:p w14:paraId="66DB893A" w14:textId="79097F43" w:rsidR="00FF5A19" w:rsidRPr="004F6D59" w:rsidRDefault="3B849D88">
      <w:pPr>
        <w:pStyle w:val="Prrafodelista"/>
        <w:numPr>
          <w:ilvl w:val="0"/>
          <w:numId w:val="69"/>
        </w:numPr>
        <w:rPr>
          <w:rFonts w:cstheme="minorHAnsi"/>
        </w:rPr>
      </w:pPr>
      <w:r w:rsidRPr="004F6D59">
        <w:rPr>
          <w:rFonts w:cstheme="minorHAnsi"/>
        </w:rPr>
        <w:t>CtrlRegistroMovimientos</w:t>
      </w:r>
    </w:p>
    <w:p w14:paraId="0F2C5575" w14:textId="77777777" w:rsidR="00FF5A19" w:rsidRPr="004F6D59" w:rsidRDefault="3B849D88" w:rsidP="00FF5A19">
      <w:pPr>
        <w:rPr>
          <w:rFonts w:cstheme="minorHAnsi"/>
        </w:rPr>
      </w:pPr>
      <w:r w:rsidRPr="004F6D59">
        <w:rPr>
          <w:rFonts w:cstheme="minorHAnsi"/>
        </w:rPr>
        <w:t>Clase de Interfaz:</w:t>
      </w:r>
    </w:p>
    <w:p w14:paraId="2F6730C6" w14:textId="38E36B01" w:rsidR="3B849D88" w:rsidRPr="004F6D59" w:rsidRDefault="3B849D88">
      <w:pPr>
        <w:pStyle w:val="Prrafodelista"/>
        <w:numPr>
          <w:ilvl w:val="0"/>
          <w:numId w:val="69"/>
        </w:numPr>
        <w:rPr>
          <w:rFonts w:cstheme="minorHAnsi"/>
        </w:rPr>
      </w:pPr>
      <w:r w:rsidRPr="004F6D59">
        <w:rPr>
          <w:rFonts w:cstheme="minorHAnsi"/>
        </w:rPr>
        <w:t>VtnEstablecerCaja</w:t>
      </w:r>
    </w:p>
    <w:p w14:paraId="32D725BF" w14:textId="51CFCE1C" w:rsidR="00FF5A19" w:rsidRPr="004F6D59" w:rsidRDefault="3B849D88">
      <w:pPr>
        <w:pStyle w:val="Prrafodelista"/>
        <w:numPr>
          <w:ilvl w:val="0"/>
          <w:numId w:val="69"/>
        </w:numPr>
        <w:rPr>
          <w:rFonts w:cstheme="minorHAnsi"/>
        </w:rPr>
      </w:pPr>
      <w:r w:rsidRPr="004F6D59">
        <w:rPr>
          <w:rFonts w:cstheme="minorHAnsi"/>
        </w:rPr>
        <w:t>VtnAperturaCierre</w:t>
      </w:r>
    </w:p>
    <w:p w14:paraId="7F554603" w14:textId="05041909" w:rsidR="00FF5A19" w:rsidRPr="004F6D59" w:rsidRDefault="3B849D88">
      <w:pPr>
        <w:pStyle w:val="Prrafodelista"/>
        <w:numPr>
          <w:ilvl w:val="0"/>
          <w:numId w:val="69"/>
        </w:numPr>
        <w:rPr>
          <w:rFonts w:cstheme="minorHAnsi"/>
        </w:rPr>
      </w:pPr>
      <w:r w:rsidRPr="004F6D59">
        <w:rPr>
          <w:rFonts w:cstheme="minorHAnsi"/>
        </w:rPr>
        <w:t>VtnRegistrarMovimientos</w:t>
      </w:r>
    </w:p>
    <w:p w14:paraId="56D1D2DE" w14:textId="3852153B" w:rsidR="3B849D88" w:rsidRPr="004F6D59" w:rsidRDefault="3B849D88" w:rsidP="0D9D360A">
      <w:pPr>
        <w:rPr>
          <w:b/>
          <w:bCs/>
        </w:rPr>
      </w:pPr>
    </w:p>
    <w:p w14:paraId="17EE9FDD" w14:textId="182B61E1" w:rsidR="0D9D360A" w:rsidRDefault="0D9D360A" w:rsidP="0D9D360A">
      <w:pPr>
        <w:rPr>
          <w:b/>
          <w:bCs/>
        </w:rPr>
      </w:pPr>
    </w:p>
    <w:p w14:paraId="3A26F71A" w14:textId="3C1F3501" w:rsidR="3B849D88" w:rsidRPr="004F6D59" w:rsidRDefault="3B849D88" w:rsidP="3B849D88">
      <w:pPr>
        <w:rPr>
          <w:rFonts w:cstheme="minorHAnsi"/>
          <w:b/>
          <w:bCs/>
        </w:rPr>
      </w:pPr>
      <w:r w:rsidRPr="004F6D59">
        <w:rPr>
          <w:rFonts w:cstheme="minorHAnsi"/>
          <w:b/>
          <w:bCs/>
        </w:rPr>
        <w:t>Establecer caja:</w:t>
      </w:r>
    </w:p>
    <w:p w14:paraId="6032B6B4" w14:textId="3214744B" w:rsidR="3B849D88" w:rsidRPr="004F6D59" w:rsidRDefault="3B849D88" w:rsidP="0D9D360A">
      <w:r>
        <w:rPr>
          <w:noProof/>
        </w:rPr>
        <w:lastRenderedPageBreak/>
        <w:drawing>
          <wp:inline distT="0" distB="0" distL="0" distR="0" wp14:anchorId="740EB5E0" wp14:editId="66CE0516">
            <wp:extent cx="5724525" cy="2619375"/>
            <wp:effectExtent l="0" t="0" r="0" b="0"/>
            <wp:docPr id="20316712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71251" name=""/>
                    <pic:cNvPicPr/>
                  </pic:nvPicPr>
                  <pic:blipFill>
                    <a:blip r:embed="rId71">
                      <a:extLst>
                        <a:ext uri="{28A0092B-C50C-407E-A947-70E740481C1C}">
                          <a14:useLocalDpi xmlns:a14="http://schemas.microsoft.com/office/drawing/2010/main" val="0"/>
                        </a:ext>
                      </a:extLst>
                    </a:blip>
                    <a:stretch>
                      <a:fillRect/>
                    </a:stretch>
                  </pic:blipFill>
                  <pic:spPr>
                    <a:xfrm>
                      <a:off x="0" y="0"/>
                      <a:ext cx="5724525" cy="2619375"/>
                    </a:xfrm>
                    <a:prstGeom prst="rect">
                      <a:avLst/>
                    </a:prstGeom>
                  </pic:spPr>
                </pic:pic>
              </a:graphicData>
            </a:graphic>
          </wp:inline>
        </w:drawing>
      </w:r>
    </w:p>
    <w:p w14:paraId="52F61DA9" w14:textId="3EF03DA8" w:rsidR="3B849D88" w:rsidRPr="004F6D59" w:rsidRDefault="7D1E4C3F" w:rsidP="56E79D76">
      <w:r>
        <w:rPr>
          <w:noProof/>
        </w:rPr>
        <w:drawing>
          <wp:inline distT="0" distB="0" distL="0" distR="0" wp14:anchorId="2FCE2652" wp14:editId="7760835C">
            <wp:extent cx="5724525" cy="4343400"/>
            <wp:effectExtent l="0" t="0" r="0" b="0"/>
            <wp:docPr id="11244930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93030" name="Picture 1124493030"/>
                    <pic:cNvPicPr/>
                  </pic:nvPicPr>
                  <pic:blipFill>
                    <a:blip r:embed="rId72">
                      <a:extLst>
                        <a:ext uri="{28A0092B-C50C-407E-A947-70E740481C1C}">
                          <a14:useLocalDpi xmlns:a14="http://schemas.microsoft.com/office/drawing/2010/main"/>
                        </a:ext>
                      </a:extLst>
                    </a:blip>
                    <a:stretch>
                      <a:fillRect/>
                    </a:stretch>
                  </pic:blipFill>
                  <pic:spPr>
                    <a:xfrm>
                      <a:off x="0" y="0"/>
                      <a:ext cx="5724525" cy="4343400"/>
                    </a:xfrm>
                    <a:prstGeom prst="rect">
                      <a:avLst/>
                    </a:prstGeom>
                  </pic:spPr>
                </pic:pic>
              </a:graphicData>
            </a:graphic>
          </wp:inline>
        </w:drawing>
      </w:r>
    </w:p>
    <w:p w14:paraId="65645E9C" w14:textId="46F73ED6" w:rsidR="3B849D88" w:rsidRPr="004F6D59" w:rsidRDefault="3B849D88" w:rsidP="0D9D360A">
      <w:pPr>
        <w:rPr>
          <w:b/>
          <w:bCs/>
        </w:rPr>
      </w:pPr>
    </w:p>
    <w:p w14:paraId="229B2DCB" w14:textId="0C2E782C" w:rsidR="0D9D360A" w:rsidRDefault="0D9D360A" w:rsidP="0D9D360A">
      <w:pPr>
        <w:rPr>
          <w:b/>
          <w:bCs/>
        </w:rPr>
      </w:pPr>
    </w:p>
    <w:p w14:paraId="056BE5B8" w14:textId="75E89445" w:rsidR="00FF5A19" w:rsidRPr="004F6D59" w:rsidRDefault="3B849D88" w:rsidP="00FF5A19">
      <w:pPr>
        <w:rPr>
          <w:rFonts w:cstheme="minorHAnsi"/>
          <w:b/>
          <w:bCs/>
        </w:rPr>
      </w:pPr>
      <w:r w:rsidRPr="396BA935">
        <w:rPr>
          <w:b/>
          <w:bCs/>
        </w:rPr>
        <w:t xml:space="preserve">Apertura de caja </w:t>
      </w:r>
    </w:p>
    <w:p w14:paraId="1D9F2E56" w14:textId="02750A00" w:rsidR="13807CFA" w:rsidRDefault="13807CFA" w:rsidP="0D9D360A">
      <w:r>
        <w:rPr>
          <w:noProof/>
        </w:rPr>
        <w:lastRenderedPageBreak/>
        <w:drawing>
          <wp:inline distT="0" distB="0" distL="0" distR="0" wp14:anchorId="2965F303" wp14:editId="78B016E0">
            <wp:extent cx="5724525" cy="1762125"/>
            <wp:effectExtent l="0" t="0" r="0" b="0"/>
            <wp:docPr id="1586297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9779" name=""/>
                    <pic:cNvPicPr/>
                  </pic:nvPicPr>
                  <pic:blipFill>
                    <a:blip r:embed="rId73">
                      <a:extLst>
                        <a:ext uri="{28A0092B-C50C-407E-A947-70E740481C1C}">
                          <a14:useLocalDpi xmlns:a14="http://schemas.microsoft.com/office/drawing/2010/main" val="0"/>
                        </a:ext>
                      </a:extLst>
                    </a:blip>
                    <a:stretch>
                      <a:fillRect/>
                    </a:stretch>
                  </pic:blipFill>
                  <pic:spPr>
                    <a:xfrm>
                      <a:off x="0" y="0"/>
                      <a:ext cx="5724525" cy="1762125"/>
                    </a:xfrm>
                    <a:prstGeom prst="rect">
                      <a:avLst/>
                    </a:prstGeom>
                  </pic:spPr>
                </pic:pic>
              </a:graphicData>
            </a:graphic>
          </wp:inline>
        </w:drawing>
      </w:r>
    </w:p>
    <w:p w14:paraId="43D72C81" w14:textId="432F82A6" w:rsidR="77374307" w:rsidRDefault="77374307" w:rsidP="0D9D360A">
      <w:r>
        <w:rPr>
          <w:noProof/>
        </w:rPr>
        <w:drawing>
          <wp:inline distT="0" distB="0" distL="0" distR="0" wp14:anchorId="6A399814" wp14:editId="123D4CB8">
            <wp:extent cx="5724525" cy="3190875"/>
            <wp:effectExtent l="0" t="0" r="0" b="0"/>
            <wp:docPr id="6204411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41139" name="Picture 620441139"/>
                    <pic:cNvPicPr/>
                  </pic:nvPicPr>
                  <pic:blipFill>
                    <a:blip r:embed="rId74">
                      <a:extLst>
                        <a:ext uri="{28A0092B-C50C-407E-A947-70E740481C1C}">
                          <a14:useLocalDpi xmlns:a14="http://schemas.microsoft.com/office/drawing/2010/main"/>
                        </a:ext>
                      </a:extLst>
                    </a:blip>
                    <a:stretch>
                      <a:fillRect/>
                    </a:stretch>
                  </pic:blipFill>
                  <pic:spPr>
                    <a:xfrm>
                      <a:off x="0" y="0"/>
                      <a:ext cx="5724525" cy="3190875"/>
                    </a:xfrm>
                    <a:prstGeom prst="rect">
                      <a:avLst/>
                    </a:prstGeom>
                  </pic:spPr>
                </pic:pic>
              </a:graphicData>
            </a:graphic>
          </wp:inline>
        </w:drawing>
      </w:r>
    </w:p>
    <w:p w14:paraId="74E0423E" w14:textId="2B554FF9" w:rsidR="0D9D360A" w:rsidRDefault="0D9D360A" w:rsidP="0D9D360A">
      <w:pPr>
        <w:rPr>
          <w:b/>
          <w:bCs/>
        </w:rPr>
      </w:pPr>
    </w:p>
    <w:p w14:paraId="3DC4C8E9" w14:textId="3A5B2ACF" w:rsidR="0D9D360A" w:rsidRDefault="0D9D360A" w:rsidP="0D9D360A">
      <w:pPr>
        <w:rPr>
          <w:b/>
          <w:bCs/>
        </w:rPr>
      </w:pPr>
    </w:p>
    <w:p w14:paraId="71D14969" w14:textId="5890A8FE" w:rsidR="0D9D360A" w:rsidRDefault="0D9D360A" w:rsidP="0D9D360A">
      <w:pPr>
        <w:rPr>
          <w:b/>
          <w:bCs/>
        </w:rPr>
      </w:pPr>
    </w:p>
    <w:p w14:paraId="77C530F3" w14:textId="6984062B" w:rsidR="0D9D360A" w:rsidRDefault="0D9D360A" w:rsidP="0D9D360A">
      <w:pPr>
        <w:rPr>
          <w:b/>
          <w:bCs/>
        </w:rPr>
      </w:pPr>
    </w:p>
    <w:p w14:paraId="25FBF72E" w14:textId="0F8FE38E" w:rsidR="0D9D360A" w:rsidRDefault="0D9D360A" w:rsidP="0D9D360A">
      <w:pPr>
        <w:rPr>
          <w:b/>
          <w:bCs/>
        </w:rPr>
      </w:pPr>
    </w:p>
    <w:p w14:paraId="3516D825" w14:textId="20BE067C" w:rsidR="0D9D360A" w:rsidRDefault="0D9D360A" w:rsidP="0D9D360A">
      <w:pPr>
        <w:rPr>
          <w:b/>
          <w:bCs/>
        </w:rPr>
      </w:pPr>
    </w:p>
    <w:p w14:paraId="51628D5B" w14:textId="6060F53C" w:rsidR="0D9D360A" w:rsidRDefault="0D9D360A" w:rsidP="0D9D360A">
      <w:pPr>
        <w:rPr>
          <w:b/>
          <w:bCs/>
        </w:rPr>
      </w:pPr>
    </w:p>
    <w:p w14:paraId="740D880E" w14:textId="6602088B" w:rsidR="0D9D360A" w:rsidRDefault="0D9D360A" w:rsidP="0D9D360A">
      <w:pPr>
        <w:rPr>
          <w:b/>
          <w:bCs/>
        </w:rPr>
      </w:pPr>
    </w:p>
    <w:p w14:paraId="0BCE1D80" w14:textId="0DAF0297" w:rsidR="0D9D360A" w:rsidRDefault="0D9D360A" w:rsidP="0D9D360A">
      <w:pPr>
        <w:rPr>
          <w:b/>
          <w:bCs/>
        </w:rPr>
      </w:pPr>
    </w:p>
    <w:p w14:paraId="03FC59CF" w14:textId="524B89C6" w:rsidR="3B849D88" w:rsidRPr="004F6D59" w:rsidRDefault="3B849D88" w:rsidP="3B849D88">
      <w:pPr>
        <w:rPr>
          <w:rFonts w:cstheme="minorHAnsi"/>
          <w:b/>
          <w:bCs/>
        </w:rPr>
      </w:pPr>
      <w:r w:rsidRPr="004F6D59">
        <w:rPr>
          <w:rFonts w:cstheme="minorHAnsi"/>
          <w:b/>
          <w:bCs/>
        </w:rPr>
        <w:t>Cierre de Caja:</w:t>
      </w:r>
    </w:p>
    <w:p w14:paraId="72C00210" w14:textId="2E0605BA" w:rsidR="3B849D88" w:rsidRPr="004F6D59" w:rsidRDefault="3B849D88" w:rsidP="0D9D360A">
      <w:r>
        <w:rPr>
          <w:noProof/>
        </w:rPr>
        <w:lastRenderedPageBreak/>
        <w:drawing>
          <wp:inline distT="0" distB="0" distL="0" distR="0" wp14:anchorId="4FDEA753" wp14:editId="256BB335">
            <wp:extent cx="5724525" cy="2781300"/>
            <wp:effectExtent l="0" t="0" r="0" b="0"/>
            <wp:docPr id="10602237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223754" name=""/>
                    <pic:cNvPicPr/>
                  </pic:nvPicPr>
                  <pic:blipFill>
                    <a:blip r:embed="rId75">
                      <a:extLst>
                        <a:ext uri="{28A0092B-C50C-407E-A947-70E740481C1C}">
                          <a14:useLocalDpi xmlns:a14="http://schemas.microsoft.com/office/drawing/2010/main" val="0"/>
                        </a:ext>
                      </a:extLst>
                    </a:blip>
                    <a:stretch>
                      <a:fillRect/>
                    </a:stretch>
                  </pic:blipFill>
                  <pic:spPr>
                    <a:xfrm>
                      <a:off x="0" y="0"/>
                      <a:ext cx="5724525" cy="2781300"/>
                    </a:xfrm>
                    <a:prstGeom prst="rect">
                      <a:avLst/>
                    </a:prstGeom>
                  </pic:spPr>
                </pic:pic>
              </a:graphicData>
            </a:graphic>
          </wp:inline>
        </w:drawing>
      </w:r>
    </w:p>
    <w:p w14:paraId="35D98993" w14:textId="1F61DEA8" w:rsidR="3B849D88" w:rsidRPr="004F6D59" w:rsidRDefault="68291210" w:rsidP="396BA935">
      <w:r>
        <w:rPr>
          <w:noProof/>
        </w:rPr>
        <w:drawing>
          <wp:inline distT="0" distB="0" distL="0" distR="0" wp14:anchorId="45CEAB54" wp14:editId="29012FCD">
            <wp:extent cx="5724525" cy="4762500"/>
            <wp:effectExtent l="0" t="0" r="0" b="0"/>
            <wp:docPr id="5238240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24061" name="Picture 523824061"/>
                    <pic:cNvPicPr/>
                  </pic:nvPicPr>
                  <pic:blipFill>
                    <a:blip r:embed="rId76">
                      <a:extLst>
                        <a:ext uri="{28A0092B-C50C-407E-A947-70E740481C1C}">
                          <a14:useLocalDpi xmlns:a14="http://schemas.microsoft.com/office/drawing/2010/main"/>
                        </a:ext>
                      </a:extLst>
                    </a:blip>
                    <a:stretch>
                      <a:fillRect/>
                    </a:stretch>
                  </pic:blipFill>
                  <pic:spPr>
                    <a:xfrm>
                      <a:off x="0" y="0"/>
                      <a:ext cx="5724525" cy="4762500"/>
                    </a:xfrm>
                    <a:prstGeom prst="rect">
                      <a:avLst/>
                    </a:prstGeom>
                  </pic:spPr>
                </pic:pic>
              </a:graphicData>
            </a:graphic>
          </wp:inline>
        </w:drawing>
      </w:r>
    </w:p>
    <w:p w14:paraId="3511F70D" w14:textId="77777777" w:rsidR="00FF5A19" w:rsidRPr="004F6D59" w:rsidRDefault="3B849D88" w:rsidP="00FF5A19">
      <w:pPr>
        <w:rPr>
          <w:rFonts w:cstheme="minorHAnsi"/>
          <w:b/>
          <w:bCs/>
        </w:rPr>
      </w:pPr>
      <w:r w:rsidRPr="396BA935">
        <w:rPr>
          <w:b/>
          <w:bCs/>
        </w:rPr>
        <w:t>Registrar movimiento</w:t>
      </w:r>
    </w:p>
    <w:p w14:paraId="0D3F89D0" w14:textId="1FDADDB2" w:rsidR="00FF5A19" w:rsidRPr="004F6D59" w:rsidRDefault="676DE5A8" w:rsidP="396BA935">
      <w:r>
        <w:rPr>
          <w:noProof/>
        </w:rPr>
        <w:lastRenderedPageBreak/>
        <w:drawing>
          <wp:inline distT="0" distB="0" distL="0" distR="0" wp14:anchorId="3C2F93CA" wp14:editId="5FC58D40">
            <wp:extent cx="5724525" cy="2743200"/>
            <wp:effectExtent l="0" t="0" r="0" b="0"/>
            <wp:docPr id="10783727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372724" name=""/>
                    <pic:cNvPicPr/>
                  </pic:nvPicPr>
                  <pic:blipFill>
                    <a:blip r:embed="rId77">
                      <a:extLst>
                        <a:ext uri="{28A0092B-C50C-407E-A947-70E740481C1C}">
                          <a14:useLocalDpi xmlns:a14="http://schemas.microsoft.com/office/drawing/2010/main" val="0"/>
                        </a:ext>
                      </a:extLst>
                    </a:blip>
                    <a:stretch>
                      <a:fillRect/>
                    </a:stretch>
                  </pic:blipFill>
                  <pic:spPr>
                    <a:xfrm>
                      <a:off x="0" y="0"/>
                      <a:ext cx="5724525" cy="2743200"/>
                    </a:xfrm>
                    <a:prstGeom prst="rect">
                      <a:avLst/>
                    </a:prstGeom>
                  </pic:spPr>
                </pic:pic>
              </a:graphicData>
            </a:graphic>
          </wp:inline>
        </w:drawing>
      </w:r>
    </w:p>
    <w:p w14:paraId="3953CF0B" w14:textId="1C4D23AC" w:rsidR="00FF5A19" w:rsidRPr="004F6D59" w:rsidRDefault="46AB1646" w:rsidP="396BA935">
      <w:r>
        <w:rPr>
          <w:noProof/>
        </w:rPr>
        <w:lastRenderedPageBreak/>
        <w:drawing>
          <wp:inline distT="0" distB="0" distL="0" distR="0" wp14:anchorId="5B5F96C2" wp14:editId="3F5F42AF">
            <wp:extent cx="5362575" cy="5724525"/>
            <wp:effectExtent l="0" t="0" r="0" b="0"/>
            <wp:docPr id="10680943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94350" name="Picture 1068094350"/>
                    <pic:cNvPicPr/>
                  </pic:nvPicPr>
                  <pic:blipFill>
                    <a:blip r:embed="rId78">
                      <a:extLst>
                        <a:ext uri="{28A0092B-C50C-407E-A947-70E740481C1C}">
                          <a14:useLocalDpi xmlns:a14="http://schemas.microsoft.com/office/drawing/2010/main"/>
                        </a:ext>
                      </a:extLst>
                    </a:blip>
                    <a:stretch>
                      <a:fillRect/>
                    </a:stretch>
                  </pic:blipFill>
                  <pic:spPr>
                    <a:xfrm>
                      <a:off x="0" y="0"/>
                      <a:ext cx="5362575" cy="5724525"/>
                    </a:xfrm>
                    <a:prstGeom prst="rect">
                      <a:avLst/>
                    </a:prstGeom>
                  </pic:spPr>
                </pic:pic>
              </a:graphicData>
            </a:graphic>
          </wp:inline>
        </w:drawing>
      </w:r>
    </w:p>
    <w:p w14:paraId="5F3AAC9D" w14:textId="77777777" w:rsidR="00FF5A19" w:rsidRPr="004F6D59" w:rsidRDefault="00FF5A19" w:rsidP="00FF5A19">
      <w:pPr>
        <w:rPr>
          <w:rFonts w:eastAsia="Calibri" w:cstheme="minorHAnsi"/>
          <w:b/>
          <w:bCs/>
        </w:rPr>
      </w:pPr>
      <w:r w:rsidRPr="004F6D59">
        <w:rPr>
          <w:rFonts w:cstheme="minorHAnsi"/>
          <w:b/>
          <w:bCs/>
        </w:rPr>
        <w:t xml:space="preserve">Caso de uso </w:t>
      </w:r>
      <w:r w:rsidRPr="004F6D59">
        <w:rPr>
          <w:rFonts w:eastAsia="Helvetica" w:cstheme="minorHAnsi"/>
          <w:b/>
          <w:bCs/>
          <w:color w:val="000000" w:themeColor="text1"/>
          <w:sz w:val="18"/>
          <w:szCs w:val="18"/>
        </w:rPr>
        <w:t>Crear reporte de Producto más vendido</w:t>
      </w:r>
    </w:p>
    <w:p w14:paraId="68FCF825" w14:textId="77777777" w:rsidR="00FF5A19" w:rsidRPr="004F6D59" w:rsidRDefault="00FF5A19" w:rsidP="00FF5A19">
      <w:pPr>
        <w:rPr>
          <w:rFonts w:cstheme="minorHAnsi"/>
        </w:rPr>
      </w:pPr>
      <w:r w:rsidRPr="004F6D59">
        <w:rPr>
          <w:rFonts w:cstheme="minorHAnsi"/>
        </w:rPr>
        <w:t>Clase de entidad:</w:t>
      </w:r>
    </w:p>
    <w:p w14:paraId="4BC89FF9" w14:textId="77777777" w:rsidR="00FF5A19" w:rsidRPr="004F6D59" w:rsidRDefault="00FF5A19">
      <w:pPr>
        <w:pStyle w:val="Prrafodelista"/>
        <w:numPr>
          <w:ilvl w:val="0"/>
          <w:numId w:val="69"/>
        </w:numPr>
        <w:rPr>
          <w:rFonts w:cstheme="minorHAnsi"/>
        </w:rPr>
      </w:pPr>
      <w:r w:rsidRPr="004F6D59">
        <w:rPr>
          <w:rFonts w:cstheme="minorHAnsi"/>
        </w:rPr>
        <w:t>Ventas</w:t>
      </w:r>
    </w:p>
    <w:p w14:paraId="6AADE8F3" w14:textId="77777777" w:rsidR="00FF5A19" w:rsidRPr="004F6D59" w:rsidRDefault="00FF5A19">
      <w:pPr>
        <w:pStyle w:val="Prrafodelista"/>
        <w:numPr>
          <w:ilvl w:val="0"/>
          <w:numId w:val="69"/>
        </w:numPr>
        <w:rPr>
          <w:rFonts w:cstheme="minorHAnsi"/>
        </w:rPr>
      </w:pPr>
      <w:commentRangeStart w:id="53"/>
      <w:commentRangeStart w:id="54"/>
      <w:r w:rsidRPr="004F6D59">
        <w:rPr>
          <w:rFonts w:cstheme="minorHAnsi"/>
        </w:rPr>
        <w:t>Producto</w:t>
      </w:r>
      <w:commentRangeEnd w:id="53"/>
      <w:r w:rsidRPr="004F6D59">
        <w:rPr>
          <w:rStyle w:val="Refdecomentario"/>
          <w:rFonts w:cstheme="minorHAnsi"/>
          <w:sz w:val="22"/>
          <w:szCs w:val="22"/>
        </w:rPr>
        <w:commentReference w:id="53"/>
      </w:r>
      <w:commentRangeEnd w:id="54"/>
      <w:r w:rsidRPr="004F6D59">
        <w:rPr>
          <w:rStyle w:val="Refdecomentario"/>
          <w:rFonts w:cstheme="minorHAnsi"/>
          <w:sz w:val="22"/>
          <w:szCs w:val="22"/>
        </w:rPr>
        <w:commentReference w:id="54"/>
      </w:r>
    </w:p>
    <w:p w14:paraId="2CCE95C9" w14:textId="77777777" w:rsidR="00FF5A19" w:rsidRPr="004F6D59" w:rsidRDefault="00FF5A19" w:rsidP="00FF5A19">
      <w:pPr>
        <w:rPr>
          <w:rFonts w:cstheme="minorHAnsi"/>
        </w:rPr>
      </w:pPr>
      <w:r w:rsidRPr="004F6D59">
        <w:rPr>
          <w:rFonts w:cstheme="minorHAnsi"/>
        </w:rPr>
        <w:t>Clase de control:</w:t>
      </w:r>
    </w:p>
    <w:p w14:paraId="0C54FBE4" w14:textId="77777777" w:rsidR="00FF5A19" w:rsidRPr="004F6D59" w:rsidRDefault="00FF5A19">
      <w:pPr>
        <w:pStyle w:val="Prrafodelista"/>
        <w:numPr>
          <w:ilvl w:val="0"/>
          <w:numId w:val="69"/>
        </w:numPr>
        <w:rPr>
          <w:rFonts w:cstheme="minorHAnsi"/>
        </w:rPr>
      </w:pPr>
      <w:r w:rsidRPr="004F6D59">
        <w:rPr>
          <w:rFonts w:cstheme="minorHAnsi"/>
        </w:rPr>
        <w:t>CtrlProd_Mas_vendidos</w:t>
      </w:r>
    </w:p>
    <w:p w14:paraId="33501253" w14:textId="77777777" w:rsidR="00FF5A19" w:rsidRPr="004F6D59" w:rsidRDefault="00FF5A19" w:rsidP="00FF5A19">
      <w:pPr>
        <w:rPr>
          <w:rFonts w:cstheme="minorHAnsi"/>
        </w:rPr>
      </w:pPr>
      <w:r w:rsidRPr="004F6D59">
        <w:rPr>
          <w:rFonts w:cstheme="minorHAnsi"/>
        </w:rPr>
        <w:t>Clase de Interfaz:</w:t>
      </w:r>
    </w:p>
    <w:p w14:paraId="21DBD258" w14:textId="77777777" w:rsidR="00FF5A19" w:rsidRPr="004F6D59" w:rsidRDefault="00FF5A19">
      <w:pPr>
        <w:pStyle w:val="Prrafodelista"/>
        <w:numPr>
          <w:ilvl w:val="0"/>
          <w:numId w:val="63"/>
        </w:numPr>
        <w:rPr>
          <w:rFonts w:cstheme="minorHAnsi"/>
        </w:rPr>
      </w:pPr>
      <w:r w:rsidRPr="004F6D59">
        <w:rPr>
          <w:rFonts w:cstheme="minorHAnsi"/>
        </w:rPr>
        <w:t>VtnProd_mas_vendidos</w:t>
      </w:r>
    </w:p>
    <w:p w14:paraId="0556D779" w14:textId="0AAEF5FE" w:rsidR="00FF5A19" w:rsidRPr="004F6D59" w:rsidRDefault="00FF5A19" w:rsidP="0D9D360A">
      <w:r>
        <w:rPr>
          <w:noProof/>
        </w:rPr>
        <w:lastRenderedPageBreak/>
        <w:drawing>
          <wp:inline distT="0" distB="0" distL="0" distR="0" wp14:anchorId="6625E64B" wp14:editId="6B5A6A3C">
            <wp:extent cx="5400675" cy="2962275"/>
            <wp:effectExtent l="0" t="0" r="0" b="0"/>
            <wp:docPr id="881361045" name="Imagen 88136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extLst>
                        <a:ext uri="{28A0092B-C50C-407E-A947-70E740481C1C}">
                          <a14:useLocalDpi xmlns:a14="http://schemas.microsoft.com/office/drawing/2010/main" val="0"/>
                        </a:ext>
                      </a:extLst>
                    </a:blip>
                    <a:stretch>
                      <a:fillRect/>
                    </a:stretch>
                  </pic:blipFill>
                  <pic:spPr>
                    <a:xfrm>
                      <a:off x="0" y="0"/>
                      <a:ext cx="5400675" cy="2962275"/>
                    </a:xfrm>
                    <a:prstGeom prst="rect">
                      <a:avLst/>
                    </a:prstGeom>
                  </pic:spPr>
                </pic:pic>
              </a:graphicData>
            </a:graphic>
          </wp:inline>
        </w:drawing>
      </w:r>
    </w:p>
    <w:p w14:paraId="5D656BB5" w14:textId="59F1088D" w:rsidR="00FF5A19" w:rsidRPr="004F6D59" w:rsidRDefault="3B15BB16" w:rsidP="0D9D360A">
      <w:r>
        <w:rPr>
          <w:noProof/>
        </w:rPr>
        <w:drawing>
          <wp:inline distT="0" distB="0" distL="0" distR="0" wp14:anchorId="4BBC9EC9" wp14:editId="06F02AD2">
            <wp:extent cx="5724525" cy="4838742"/>
            <wp:effectExtent l="0" t="0" r="0" b="0"/>
            <wp:docPr id="21174047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404721" name="Picture 2117404721"/>
                    <pic:cNvPicPr/>
                  </pic:nvPicPr>
                  <pic:blipFill>
                    <a:blip r:embed="rId80">
                      <a:extLst>
                        <a:ext uri="{28A0092B-C50C-407E-A947-70E740481C1C}">
                          <a14:useLocalDpi xmlns:a14="http://schemas.microsoft.com/office/drawing/2010/main"/>
                        </a:ext>
                      </a:extLst>
                    </a:blip>
                    <a:stretch>
                      <a:fillRect/>
                    </a:stretch>
                  </pic:blipFill>
                  <pic:spPr>
                    <a:xfrm>
                      <a:off x="0" y="0"/>
                      <a:ext cx="5724525" cy="4838742"/>
                    </a:xfrm>
                    <a:prstGeom prst="rect">
                      <a:avLst/>
                    </a:prstGeom>
                  </pic:spPr>
                </pic:pic>
              </a:graphicData>
            </a:graphic>
          </wp:inline>
        </w:drawing>
      </w:r>
    </w:p>
    <w:p w14:paraId="310B16F0" w14:textId="445F27AB" w:rsidR="00FF5A19" w:rsidRPr="004F6D59" w:rsidRDefault="00FF5A19" w:rsidP="0D9D360A">
      <w:pPr>
        <w:rPr>
          <w:b/>
          <w:bCs/>
        </w:rPr>
      </w:pPr>
    </w:p>
    <w:p w14:paraId="7D8092A5" w14:textId="170364F9" w:rsidR="00FF5A19" w:rsidRPr="004F6D59" w:rsidRDefault="62FC0EEA" w:rsidP="0D9D360A">
      <w:pPr>
        <w:rPr>
          <w:b/>
          <w:bCs/>
        </w:rPr>
      </w:pPr>
      <w:r w:rsidRPr="0D9D360A">
        <w:rPr>
          <w:b/>
          <w:bCs/>
        </w:rPr>
        <w:t>Caso de uso Crear informe de ganancias</w:t>
      </w:r>
    </w:p>
    <w:p w14:paraId="6DCBB7D4" w14:textId="17D6DAFD" w:rsidR="0C440150" w:rsidRPr="004F6D59" w:rsidRDefault="0C440150" w:rsidP="293DBD6E">
      <w:pPr>
        <w:rPr>
          <w:rFonts w:cstheme="minorHAnsi"/>
          <w:b/>
          <w:bCs/>
        </w:rPr>
      </w:pPr>
      <w:r w:rsidRPr="004F6D59">
        <w:rPr>
          <w:rFonts w:cstheme="minorHAnsi"/>
          <w:b/>
          <w:bCs/>
        </w:rPr>
        <w:lastRenderedPageBreak/>
        <w:t>Clase de entidad</w:t>
      </w:r>
    </w:p>
    <w:p w14:paraId="17BECABC" w14:textId="07201008" w:rsidR="0C440150" w:rsidRPr="004F6D59" w:rsidRDefault="0C440150">
      <w:pPr>
        <w:pStyle w:val="Prrafodelista"/>
        <w:numPr>
          <w:ilvl w:val="0"/>
          <w:numId w:val="5"/>
        </w:numPr>
        <w:rPr>
          <w:rFonts w:cstheme="minorHAnsi"/>
        </w:rPr>
      </w:pPr>
      <w:r w:rsidRPr="004F6D59">
        <w:rPr>
          <w:rFonts w:cstheme="minorHAnsi"/>
        </w:rPr>
        <w:t>Ventas</w:t>
      </w:r>
    </w:p>
    <w:p w14:paraId="66D05BA7" w14:textId="1106917C" w:rsidR="0C440150" w:rsidRPr="004F6D59" w:rsidRDefault="0C440150">
      <w:pPr>
        <w:pStyle w:val="Prrafodelista"/>
        <w:numPr>
          <w:ilvl w:val="0"/>
          <w:numId w:val="5"/>
        </w:numPr>
        <w:rPr>
          <w:rFonts w:cstheme="minorHAnsi"/>
        </w:rPr>
      </w:pPr>
      <w:r w:rsidRPr="004F6D59">
        <w:rPr>
          <w:rFonts w:cstheme="minorHAnsi"/>
        </w:rPr>
        <w:t>Pr</w:t>
      </w:r>
      <w:r w:rsidR="431DBB1E" w:rsidRPr="004F6D59">
        <w:rPr>
          <w:rFonts w:cstheme="minorHAnsi"/>
        </w:rPr>
        <w:t>esupuesto</w:t>
      </w:r>
    </w:p>
    <w:p w14:paraId="4B9BD84C" w14:textId="5F1C31B7" w:rsidR="0C440150" w:rsidRPr="004F6D59" w:rsidRDefault="0C440150" w:rsidP="293DBD6E">
      <w:pPr>
        <w:rPr>
          <w:rFonts w:cstheme="minorHAnsi"/>
          <w:b/>
          <w:bCs/>
        </w:rPr>
      </w:pPr>
      <w:r w:rsidRPr="004F6D59">
        <w:rPr>
          <w:rFonts w:cstheme="minorHAnsi"/>
          <w:b/>
          <w:bCs/>
        </w:rPr>
        <w:t>Clase de control</w:t>
      </w:r>
    </w:p>
    <w:p w14:paraId="069D9ABC" w14:textId="3E16A666" w:rsidR="0C440150" w:rsidRPr="004F6D59" w:rsidRDefault="0C440150">
      <w:pPr>
        <w:pStyle w:val="Prrafodelista"/>
        <w:numPr>
          <w:ilvl w:val="0"/>
          <w:numId w:val="4"/>
        </w:numPr>
        <w:rPr>
          <w:rFonts w:cstheme="minorHAnsi"/>
        </w:rPr>
      </w:pPr>
      <w:r w:rsidRPr="004F6D59">
        <w:rPr>
          <w:rFonts w:cstheme="minorHAnsi"/>
        </w:rPr>
        <w:t>CtrlInformeGanancias</w:t>
      </w:r>
    </w:p>
    <w:p w14:paraId="423A3302" w14:textId="5B4252EE" w:rsidR="0C440150" w:rsidRPr="004F6D59" w:rsidRDefault="0C440150" w:rsidP="293DBD6E">
      <w:pPr>
        <w:rPr>
          <w:rFonts w:cstheme="minorHAnsi"/>
          <w:b/>
          <w:bCs/>
        </w:rPr>
      </w:pPr>
      <w:r w:rsidRPr="004F6D59">
        <w:rPr>
          <w:rFonts w:cstheme="minorHAnsi"/>
          <w:b/>
          <w:bCs/>
        </w:rPr>
        <w:t>Clase de interfaz</w:t>
      </w:r>
    </w:p>
    <w:p w14:paraId="3730CE40" w14:textId="59FA1809" w:rsidR="0673FB14" w:rsidRPr="004F6D59" w:rsidRDefault="0673FB14">
      <w:pPr>
        <w:pStyle w:val="Prrafodelista"/>
        <w:numPr>
          <w:ilvl w:val="0"/>
          <w:numId w:val="3"/>
        </w:numPr>
        <w:rPr>
          <w:rFonts w:cstheme="minorHAnsi"/>
        </w:rPr>
      </w:pPr>
      <w:r w:rsidRPr="004F6D59">
        <w:rPr>
          <w:rFonts w:cstheme="minorHAnsi"/>
        </w:rPr>
        <w:t>VtnInformeGanancias</w:t>
      </w:r>
    </w:p>
    <w:p w14:paraId="01C00882" w14:textId="2B49DFD7" w:rsidR="293DBD6E" w:rsidRPr="004F6D59" w:rsidRDefault="1A4A5FD9" w:rsidP="293DBD6E">
      <w:r>
        <w:rPr>
          <w:noProof/>
        </w:rPr>
        <w:drawing>
          <wp:inline distT="0" distB="0" distL="0" distR="0" wp14:anchorId="3CFF74C9" wp14:editId="36FA43E8">
            <wp:extent cx="5457825" cy="5724525"/>
            <wp:effectExtent l="0" t="0" r="0" b="0"/>
            <wp:docPr id="16858867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86760" name=""/>
                    <pic:cNvPicPr/>
                  </pic:nvPicPr>
                  <pic:blipFill>
                    <a:blip r:embed="rId81">
                      <a:extLst>
                        <a:ext uri="{28A0092B-C50C-407E-A947-70E740481C1C}">
                          <a14:useLocalDpi xmlns:a14="http://schemas.microsoft.com/office/drawing/2010/main" val="0"/>
                        </a:ext>
                      </a:extLst>
                    </a:blip>
                    <a:stretch>
                      <a:fillRect/>
                    </a:stretch>
                  </pic:blipFill>
                  <pic:spPr>
                    <a:xfrm>
                      <a:off x="0" y="0"/>
                      <a:ext cx="5457825" cy="5724525"/>
                    </a:xfrm>
                    <a:prstGeom prst="rect">
                      <a:avLst/>
                    </a:prstGeom>
                  </pic:spPr>
                </pic:pic>
              </a:graphicData>
            </a:graphic>
          </wp:inline>
        </w:drawing>
      </w:r>
    </w:p>
    <w:p w14:paraId="5C9D68AC" w14:textId="722AE06E" w:rsidR="00FF5A19" w:rsidRPr="004F6D59" w:rsidRDefault="00FF5A19" w:rsidP="0D9D360A">
      <w:pPr>
        <w:rPr>
          <w:b/>
          <w:bCs/>
        </w:rPr>
      </w:pPr>
    </w:p>
    <w:p w14:paraId="4886BED3" w14:textId="4B3E789F" w:rsidR="00FF5A19" w:rsidRPr="004F6D59" w:rsidRDefault="00FF5A19" w:rsidP="0D9D360A">
      <w:pPr>
        <w:rPr>
          <w:rFonts w:eastAsia="Calibri"/>
          <w:b/>
          <w:bCs/>
        </w:rPr>
      </w:pPr>
      <w:r w:rsidRPr="0D9D360A">
        <w:rPr>
          <w:b/>
          <w:bCs/>
        </w:rPr>
        <w:t xml:space="preserve">Caso de </w:t>
      </w:r>
      <w:r w:rsidR="47ED5FB8" w:rsidRPr="0D9D360A">
        <w:rPr>
          <w:b/>
          <w:bCs/>
        </w:rPr>
        <w:t>uso: Crear</w:t>
      </w:r>
      <w:r w:rsidRPr="0D9D360A">
        <w:rPr>
          <w:rFonts w:eastAsia="Helvetica"/>
          <w:b/>
          <w:bCs/>
          <w:color w:val="000000" w:themeColor="text1"/>
        </w:rPr>
        <w:t xml:space="preserve"> reporte de Mejores Clientes</w:t>
      </w:r>
    </w:p>
    <w:p w14:paraId="74537A4B" w14:textId="77777777" w:rsidR="00FF5A19" w:rsidRPr="004F6D59" w:rsidRDefault="00FF5A19" w:rsidP="00FF5A19">
      <w:pPr>
        <w:rPr>
          <w:rFonts w:cstheme="minorHAnsi"/>
        </w:rPr>
      </w:pPr>
      <w:r w:rsidRPr="004F6D59">
        <w:rPr>
          <w:rFonts w:cstheme="minorHAnsi"/>
        </w:rPr>
        <w:t>Clase de entidad:</w:t>
      </w:r>
    </w:p>
    <w:p w14:paraId="418780B0" w14:textId="77777777" w:rsidR="00FF5A19" w:rsidRPr="004F6D59" w:rsidRDefault="00FF5A19">
      <w:pPr>
        <w:pStyle w:val="Prrafodelista"/>
        <w:numPr>
          <w:ilvl w:val="0"/>
          <w:numId w:val="69"/>
        </w:numPr>
        <w:rPr>
          <w:rFonts w:cstheme="minorHAnsi"/>
        </w:rPr>
      </w:pPr>
      <w:commentRangeStart w:id="55"/>
      <w:commentRangeStart w:id="56"/>
      <w:r w:rsidRPr="004F6D59">
        <w:rPr>
          <w:rFonts w:cstheme="minorHAnsi"/>
        </w:rPr>
        <w:lastRenderedPageBreak/>
        <w:t>Clientes</w:t>
      </w:r>
      <w:commentRangeEnd w:id="55"/>
      <w:r w:rsidRPr="004F6D59">
        <w:rPr>
          <w:rStyle w:val="Refdecomentario"/>
          <w:rFonts w:cstheme="minorHAnsi"/>
          <w:sz w:val="22"/>
          <w:szCs w:val="22"/>
        </w:rPr>
        <w:commentReference w:id="55"/>
      </w:r>
      <w:commentRangeEnd w:id="56"/>
      <w:r w:rsidRPr="004F6D59">
        <w:rPr>
          <w:rStyle w:val="Refdecomentario"/>
          <w:rFonts w:cstheme="minorHAnsi"/>
          <w:sz w:val="22"/>
          <w:szCs w:val="22"/>
        </w:rPr>
        <w:commentReference w:id="56"/>
      </w:r>
    </w:p>
    <w:p w14:paraId="0660BA14" w14:textId="77777777" w:rsidR="00FF5A19" w:rsidRPr="004F6D59" w:rsidRDefault="00FF5A19">
      <w:pPr>
        <w:pStyle w:val="Prrafodelista"/>
        <w:numPr>
          <w:ilvl w:val="0"/>
          <w:numId w:val="69"/>
        </w:numPr>
        <w:rPr>
          <w:rFonts w:cstheme="minorHAnsi"/>
        </w:rPr>
      </w:pPr>
      <w:r w:rsidRPr="004F6D59">
        <w:rPr>
          <w:rFonts w:cstheme="minorHAnsi"/>
        </w:rPr>
        <w:t>Equipos</w:t>
      </w:r>
    </w:p>
    <w:p w14:paraId="47CF5873" w14:textId="77777777" w:rsidR="00FF5A19" w:rsidRPr="004F6D59" w:rsidRDefault="00FF5A19">
      <w:pPr>
        <w:pStyle w:val="Prrafodelista"/>
        <w:numPr>
          <w:ilvl w:val="0"/>
          <w:numId w:val="69"/>
        </w:numPr>
        <w:rPr>
          <w:rFonts w:cstheme="minorHAnsi"/>
        </w:rPr>
      </w:pPr>
      <w:r w:rsidRPr="004F6D59">
        <w:rPr>
          <w:rFonts w:cstheme="minorHAnsi"/>
        </w:rPr>
        <w:t>Ventas</w:t>
      </w:r>
    </w:p>
    <w:p w14:paraId="7880FCAE" w14:textId="77777777" w:rsidR="00FF5A19" w:rsidRPr="004F6D59" w:rsidRDefault="00FF5A19" w:rsidP="00FF5A19">
      <w:pPr>
        <w:rPr>
          <w:rFonts w:cstheme="minorHAnsi"/>
        </w:rPr>
      </w:pPr>
      <w:r w:rsidRPr="004F6D59">
        <w:rPr>
          <w:rFonts w:cstheme="minorHAnsi"/>
        </w:rPr>
        <w:t>Clase de control:</w:t>
      </w:r>
    </w:p>
    <w:p w14:paraId="076A954D" w14:textId="77777777" w:rsidR="00FF5A19" w:rsidRPr="004F6D59" w:rsidRDefault="00FF5A19">
      <w:pPr>
        <w:pStyle w:val="Prrafodelista"/>
        <w:numPr>
          <w:ilvl w:val="0"/>
          <w:numId w:val="69"/>
        </w:numPr>
        <w:rPr>
          <w:rFonts w:cstheme="minorHAnsi"/>
        </w:rPr>
      </w:pPr>
      <w:r w:rsidRPr="004F6D59">
        <w:rPr>
          <w:rFonts w:cstheme="minorHAnsi"/>
        </w:rPr>
        <w:t>Ctrl_InformeClientes</w:t>
      </w:r>
    </w:p>
    <w:p w14:paraId="1EEE68A4" w14:textId="77777777" w:rsidR="00FF5A19" w:rsidRPr="004F6D59" w:rsidRDefault="00FF5A19">
      <w:pPr>
        <w:pStyle w:val="Prrafodelista"/>
        <w:numPr>
          <w:ilvl w:val="0"/>
          <w:numId w:val="69"/>
        </w:numPr>
        <w:rPr>
          <w:rFonts w:cstheme="minorHAnsi"/>
        </w:rPr>
      </w:pPr>
      <w:r w:rsidRPr="004F6D59">
        <w:rPr>
          <w:rFonts w:cstheme="minorHAnsi"/>
        </w:rPr>
        <w:t>CtrlVentas</w:t>
      </w:r>
    </w:p>
    <w:p w14:paraId="3B3121DD" w14:textId="77777777" w:rsidR="00FF5A19" w:rsidRPr="004F6D59" w:rsidRDefault="00FF5A19">
      <w:pPr>
        <w:pStyle w:val="Prrafodelista"/>
        <w:numPr>
          <w:ilvl w:val="0"/>
          <w:numId w:val="69"/>
        </w:numPr>
        <w:rPr>
          <w:rFonts w:cstheme="minorHAnsi"/>
        </w:rPr>
      </w:pPr>
      <w:r w:rsidRPr="004F6D59">
        <w:rPr>
          <w:rFonts w:cstheme="minorHAnsi"/>
        </w:rPr>
        <w:t>CtrlBuscarEquipos</w:t>
      </w:r>
    </w:p>
    <w:p w14:paraId="66ECDD4C" w14:textId="77777777" w:rsidR="00FF5A19" w:rsidRPr="004F6D59" w:rsidRDefault="00FF5A19">
      <w:pPr>
        <w:pStyle w:val="Prrafodelista"/>
        <w:numPr>
          <w:ilvl w:val="0"/>
          <w:numId w:val="69"/>
        </w:numPr>
        <w:rPr>
          <w:rFonts w:cstheme="minorHAnsi"/>
        </w:rPr>
      </w:pPr>
      <w:r w:rsidRPr="004F6D59">
        <w:rPr>
          <w:rFonts w:cstheme="minorHAnsi"/>
        </w:rPr>
        <w:t>Ctrl_BuscarClientes</w:t>
      </w:r>
    </w:p>
    <w:p w14:paraId="27F2876D" w14:textId="77777777" w:rsidR="00FF5A19" w:rsidRPr="004F6D59" w:rsidRDefault="00FF5A19" w:rsidP="00FF5A19">
      <w:pPr>
        <w:rPr>
          <w:rFonts w:cstheme="minorHAnsi"/>
        </w:rPr>
      </w:pPr>
      <w:r w:rsidRPr="004F6D59">
        <w:rPr>
          <w:rFonts w:cstheme="minorHAnsi"/>
        </w:rPr>
        <w:t>Clase de Interfaz:</w:t>
      </w:r>
    </w:p>
    <w:p w14:paraId="1459A9EC" w14:textId="21C3E64E" w:rsidR="00FF5A19" w:rsidRDefault="00FF5A19">
      <w:pPr>
        <w:pStyle w:val="Prrafodelista"/>
        <w:numPr>
          <w:ilvl w:val="0"/>
          <w:numId w:val="63"/>
        </w:numPr>
      </w:pPr>
      <w:r w:rsidRPr="0D9D360A">
        <w:t>Vtn_InformeClientes</w:t>
      </w:r>
    </w:p>
    <w:p w14:paraId="769CC67B" w14:textId="77777777" w:rsidR="00FF5A19" w:rsidRPr="004F6D59" w:rsidRDefault="00FF5A19" w:rsidP="00FF5A19">
      <w:pPr>
        <w:rPr>
          <w:rFonts w:cstheme="minorHAnsi"/>
          <w:b/>
          <w:bCs/>
        </w:rPr>
      </w:pPr>
      <w:r w:rsidRPr="004F6D59">
        <w:rPr>
          <w:rFonts w:cstheme="minorHAnsi"/>
          <w:b/>
          <w:bCs/>
        </w:rPr>
        <w:t>Crear Informe Mejores Clientes</w:t>
      </w:r>
    </w:p>
    <w:p w14:paraId="77774761" w14:textId="67DA9026" w:rsidR="00FF5A19" w:rsidRPr="004F6D59" w:rsidRDefault="00FF5A19" w:rsidP="0D9D360A">
      <w:r>
        <w:rPr>
          <w:noProof/>
        </w:rPr>
        <w:drawing>
          <wp:inline distT="0" distB="0" distL="0" distR="0" wp14:anchorId="2D2CBCE2" wp14:editId="7320A943">
            <wp:extent cx="5400675" cy="4333875"/>
            <wp:effectExtent l="0" t="0" r="0" b="0"/>
            <wp:docPr id="1056822351" name="Imagen 1056822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extLst>
                        <a:ext uri="{28A0092B-C50C-407E-A947-70E740481C1C}">
                          <a14:useLocalDpi xmlns:a14="http://schemas.microsoft.com/office/drawing/2010/main" val="0"/>
                        </a:ext>
                      </a:extLst>
                    </a:blip>
                    <a:stretch>
                      <a:fillRect/>
                    </a:stretch>
                  </pic:blipFill>
                  <pic:spPr>
                    <a:xfrm>
                      <a:off x="0" y="0"/>
                      <a:ext cx="5400675" cy="4333875"/>
                    </a:xfrm>
                    <a:prstGeom prst="rect">
                      <a:avLst/>
                    </a:prstGeom>
                  </pic:spPr>
                </pic:pic>
              </a:graphicData>
            </a:graphic>
          </wp:inline>
        </w:drawing>
      </w:r>
    </w:p>
    <w:p w14:paraId="52A4A0F2" w14:textId="11CFA087" w:rsidR="00FF5A19" w:rsidRPr="004F6D59" w:rsidRDefault="00FF5A19" w:rsidP="0D9D360A">
      <w:pPr>
        <w:spacing w:line="240" w:lineRule="auto"/>
      </w:pPr>
    </w:p>
    <w:p w14:paraId="28C37F5A" w14:textId="3CB9B934" w:rsidR="00FF5A19" w:rsidRPr="004F6D59" w:rsidRDefault="00FF5A19" w:rsidP="0D9D360A">
      <w:pPr>
        <w:spacing w:line="240" w:lineRule="auto"/>
      </w:pPr>
    </w:p>
    <w:p w14:paraId="35FA4741" w14:textId="4EB88B4F" w:rsidR="00FF5A19" w:rsidRPr="004F6D59" w:rsidRDefault="5FE07E60" w:rsidP="0D9D360A">
      <w:pPr>
        <w:spacing w:line="240" w:lineRule="auto"/>
        <w:jc w:val="both"/>
      </w:pPr>
      <w:r>
        <w:rPr>
          <w:noProof/>
        </w:rPr>
        <w:lastRenderedPageBreak/>
        <w:drawing>
          <wp:inline distT="0" distB="0" distL="0" distR="0" wp14:anchorId="502A610F" wp14:editId="072DCF83">
            <wp:extent cx="4100346" cy="6400800"/>
            <wp:effectExtent l="0" t="0" r="0" b="0"/>
            <wp:docPr id="17549734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73492" name="Picture 1754973492"/>
                    <pic:cNvPicPr/>
                  </pic:nvPicPr>
                  <pic:blipFill>
                    <a:blip r:embed="rId83">
                      <a:extLst>
                        <a:ext uri="{28A0092B-C50C-407E-A947-70E740481C1C}">
                          <a14:useLocalDpi xmlns:a14="http://schemas.microsoft.com/office/drawing/2010/main"/>
                        </a:ext>
                      </a:extLst>
                    </a:blip>
                    <a:stretch>
                      <a:fillRect/>
                    </a:stretch>
                  </pic:blipFill>
                  <pic:spPr>
                    <a:xfrm>
                      <a:off x="0" y="0"/>
                      <a:ext cx="4100346" cy="6400800"/>
                    </a:xfrm>
                    <a:prstGeom prst="rect">
                      <a:avLst/>
                    </a:prstGeom>
                  </pic:spPr>
                </pic:pic>
              </a:graphicData>
            </a:graphic>
          </wp:inline>
        </w:drawing>
      </w:r>
    </w:p>
    <w:p w14:paraId="3EF719AC" w14:textId="2100FC42" w:rsidR="0D9D360A" w:rsidRDefault="0D9D360A" w:rsidP="0D9D360A">
      <w:pPr>
        <w:pStyle w:val="Ttulo1"/>
        <w:rPr>
          <w:rFonts w:asciiTheme="minorHAnsi" w:eastAsia="Calibri Light" w:hAnsiTheme="minorHAnsi" w:cstheme="minorBidi"/>
          <w:lang w:val="es-AR"/>
        </w:rPr>
      </w:pPr>
    </w:p>
    <w:p w14:paraId="717455EB" w14:textId="73969E97" w:rsidR="0A4D069D" w:rsidRPr="004F6D59" w:rsidRDefault="0890EC3F" w:rsidP="0D9D360A">
      <w:pPr>
        <w:pStyle w:val="Ttulo1"/>
        <w:rPr>
          <w:rFonts w:asciiTheme="minorHAnsi" w:eastAsia="Calibri Light" w:hAnsiTheme="minorHAnsi" w:cstheme="minorBidi"/>
        </w:rPr>
      </w:pPr>
      <w:bookmarkStart w:id="57" w:name="_Toc2029749804"/>
      <w:bookmarkStart w:id="58" w:name="_Toc212818826"/>
      <w:bookmarkStart w:id="59" w:name="_Toc215059161"/>
      <w:r w:rsidRPr="0D9D360A">
        <w:rPr>
          <w:rFonts w:asciiTheme="minorHAnsi" w:eastAsia="Calibri Light" w:hAnsiTheme="minorHAnsi" w:cstheme="minorBidi"/>
          <w:lang w:val="es-AR"/>
        </w:rPr>
        <w:t>Diagrama de paquetes</w:t>
      </w:r>
      <w:bookmarkEnd w:id="57"/>
      <w:bookmarkEnd w:id="58"/>
      <w:bookmarkEnd w:id="59"/>
    </w:p>
    <w:p w14:paraId="0F0F22A1" w14:textId="0E0D6AEE" w:rsidR="0A4D069D" w:rsidRPr="004F6D59" w:rsidRDefault="00475BE7" w:rsidP="0A4D069D">
      <w:pPr>
        <w:rPr>
          <w:rFonts w:eastAsia="Calibri" w:cstheme="minorHAnsi"/>
        </w:rPr>
      </w:pPr>
      <w:r w:rsidRPr="004F6D59">
        <w:rPr>
          <w:rFonts w:cstheme="minorHAnsi"/>
          <w:noProof/>
        </w:rPr>
        <w:drawing>
          <wp:inline distT="0" distB="0" distL="0" distR="0" wp14:anchorId="695B3C9E" wp14:editId="1A023155">
            <wp:extent cx="4886325" cy="3932379"/>
            <wp:effectExtent l="0" t="0" r="0" b="0"/>
            <wp:docPr id="214371003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890437" cy="3935688"/>
                    </a:xfrm>
                    <a:prstGeom prst="rect">
                      <a:avLst/>
                    </a:prstGeom>
                    <a:noFill/>
                    <a:ln>
                      <a:noFill/>
                    </a:ln>
                  </pic:spPr>
                </pic:pic>
              </a:graphicData>
            </a:graphic>
          </wp:inline>
        </w:drawing>
      </w:r>
    </w:p>
    <w:p w14:paraId="045BFBB1" w14:textId="3226354F" w:rsidR="0A4D069D" w:rsidRPr="004F6D59" w:rsidRDefault="0A4D069D" w:rsidP="0A4D069D">
      <w:pPr>
        <w:rPr>
          <w:rFonts w:cstheme="minorHAnsi"/>
        </w:rPr>
      </w:pPr>
    </w:p>
    <w:p w14:paraId="23C8BA0A" w14:textId="76BE9E22" w:rsidR="0A4D069D" w:rsidRPr="004F6D59" w:rsidRDefault="0890EC3F" w:rsidP="0D9D360A">
      <w:pPr>
        <w:pStyle w:val="Ttulo1"/>
        <w:rPr>
          <w:rFonts w:asciiTheme="minorHAnsi" w:eastAsia="Calibri Light" w:hAnsiTheme="minorHAnsi" w:cstheme="minorBidi"/>
        </w:rPr>
      </w:pPr>
      <w:bookmarkStart w:id="60" w:name="_Toc1526604409"/>
      <w:bookmarkStart w:id="61" w:name="_Toc212818827"/>
      <w:bookmarkStart w:id="62" w:name="_Toc215059162"/>
      <w:r w:rsidRPr="0D9D360A">
        <w:rPr>
          <w:rFonts w:asciiTheme="minorHAnsi" w:eastAsia="Calibri Light" w:hAnsiTheme="minorHAnsi" w:cstheme="minorBidi"/>
          <w:lang w:val="es-AR"/>
        </w:rPr>
        <w:t>Diagrama de despliegue</w:t>
      </w:r>
      <w:bookmarkEnd w:id="60"/>
      <w:bookmarkEnd w:id="61"/>
      <w:bookmarkEnd w:id="62"/>
    </w:p>
    <w:p w14:paraId="13CE72EE" w14:textId="21B48133" w:rsidR="0A4D069D" w:rsidRPr="004F6D59" w:rsidRDefault="0A4D069D" w:rsidP="0A4D069D">
      <w:pPr>
        <w:rPr>
          <w:rFonts w:eastAsia="Calibri" w:cstheme="minorHAnsi"/>
          <w:color w:val="000000" w:themeColor="text1"/>
        </w:rPr>
      </w:pPr>
      <w:r w:rsidRPr="004F6D59">
        <w:rPr>
          <w:rFonts w:cstheme="minorHAnsi"/>
          <w:noProof/>
        </w:rPr>
        <w:drawing>
          <wp:inline distT="0" distB="0" distL="0" distR="0" wp14:anchorId="7B38A757" wp14:editId="00D7D995">
            <wp:extent cx="5740335" cy="3143250"/>
            <wp:effectExtent l="0" t="0" r="0" b="0"/>
            <wp:docPr id="160730980" name="Imagen 160730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extLst>
                        <a:ext uri="{28A0092B-C50C-407E-A947-70E740481C1C}">
                          <a14:useLocalDpi xmlns:a14="http://schemas.microsoft.com/office/drawing/2010/main" val="0"/>
                        </a:ext>
                      </a:extLst>
                    </a:blip>
                    <a:stretch>
                      <a:fillRect/>
                    </a:stretch>
                  </pic:blipFill>
                  <pic:spPr>
                    <a:xfrm>
                      <a:off x="0" y="0"/>
                      <a:ext cx="5744302" cy="3145422"/>
                    </a:xfrm>
                    <a:prstGeom prst="rect">
                      <a:avLst/>
                    </a:prstGeom>
                  </pic:spPr>
                </pic:pic>
              </a:graphicData>
            </a:graphic>
          </wp:inline>
        </w:drawing>
      </w:r>
    </w:p>
    <w:p w14:paraId="5D26F937" w14:textId="415D012D" w:rsidR="0A4D069D" w:rsidRPr="004F6D59" w:rsidRDefault="0A4D069D" w:rsidP="0A4D069D">
      <w:pPr>
        <w:ind w:left="-900" w:hanging="180"/>
        <w:rPr>
          <w:rFonts w:cstheme="minorHAnsi"/>
        </w:rPr>
      </w:pPr>
    </w:p>
    <w:p w14:paraId="1A42CFB2" w14:textId="7E040BF6" w:rsidR="0A4D069D" w:rsidRPr="004F6D59" w:rsidRDefault="0A4D069D" w:rsidP="0A4D069D">
      <w:pPr>
        <w:ind w:left="-1080"/>
        <w:rPr>
          <w:rFonts w:cstheme="minorHAnsi"/>
        </w:rPr>
      </w:pPr>
    </w:p>
    <w:p w14:paraId="07324E58" w14:textId="70F13685" w:rsidR="0A4D069D" w:rsidRPr="004F6D59" w:rsidRDefault="0890EC3F" w:rsidP="0D9D360A">
      <w:pPr>
        <w:pStyle w:val="Ttulo1"/>
        <w:rPr>
          <w:rFonts w:asciiTheme="minorHAnsi" w:hAnsiTheme="minorHAnsi" w:cstheme="minorBidi"/>
        </w:rPr>
      </w:pPr>
      <w:bookmarkStart w:id="63" w:name="_Toc332534143"/>
      <w:bookmarkStart w:id="64" w:name="_Toc212818828"/>
      <w:bookmarkStart w:id="65" w:name="_Toc215059163"/>
      <w:r w:rsidRPr="0D9D360A">
        <w:rPr>
          <w:rFonts w:asciiTheme="minorHAnsi" w:eastAsia="Calibri Light" w:hAnsiTheme="minorHAnsi" w:cstheme="minorBidi"/>
          <w:lang w:val="es-AR"/>
        </w:rPr>
        <w:t>Diagrama de clases</w:t>
      </w:r>
      <w:bookmarkEnd w:id="63"/>
      <w:bookmarkEnd w:id="64"/>
      <w:bookmarkEnd w:id="65"/>
      <w:r w:rsidRPr="0D9D360A">
        <w:rPr>
          <w:rFonts w:asciiTheme="minorHAnsi" w:eastAsia="Calibri Light" w:hAnsiTheme="minorHAnsi" w:cstheme="minorBidi"/>
          <w:lang w:val="es-AR"/>
        </w:rPr>
        <w:t xml:space="preserve"> </w:t>
      </w:r>
    </w:p>
    <w:p w14:paraId="7CBD7C16" w14:textId="013768F5" w:rsidR="00CB0909" w:rsidRPr="004F6D59" w:rsidRDefault="00EF66D0" w:rsidP="00CB0909">
      <w:pPr>
        <w:rPr>
          <w:rFonts w:cstheme="minorHAnsi"/>
          <w:lang w:val="es-AR"/>
        </w:rPr>
      </w:pPr>
      <w:r w:rsidRPr="00EF66D0">
        <w:rPr>
          <w:rFonts w:cstheme="minorHAnsi"/>
          <w:noProof/>
          <w:lang w:val="es-AR"/>
        </w:rPr>
        <w:drawing>
          <wp:inline distT="0" distB="0" distL="0" distR="0" wp14:anchorId="79D7F8F9" wp14:editId="2A85FA31">
            <wp:extent cx="5731510" cy="5466715"/>
            <wp:effectExtent l="0" t="0" r="2540" b="635"/>
            <wp:docPr id="29157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31510" cy="5466715"/>
                    </a:xfrm>
                    <a:prstGeom prst="rect">
                      <a:avLst/>
                    </a:prstGeom>
                    <a:noFill/>
                    <a:ln>
                      <a:noFill/>
                    </a:ln>
                  </pic:spPr>
                </pic:pic>
              </a:graphicData>
            </a:graphic>
          </wp:inline>
        </w:drawing>
      </w:r>
    </w:p>
    <w:p w14:paraId="195C8398" w14:textId="05311F4D" w:rsidR="0A4D069D" w:rsidRPr="004F6D59" w:rsidRDefault="0890EC3F" w:rsidP="38035FEA">
      <w:pPr>
        <w:spacing w:line="257" w:lineRule="auto"/>
      </w:pPr>
      <w:bookmarkStart w:id="66" w:name="_Toc1165057772"/>
      <w:bookmarkStart w:id="67" w:name="_Toc212818829"/>
      <w:bookmarkStart w:id="68" w:name="_Toc215059164"/>
      <w:r w:rsidRPr="00EF66D0">
        <w:rPr>
          <w:rStyle w:val="Ttulo1Car"/>
          <w:rFonts w:asciiTheme="minorHAnsi" w:hAnsiTheme="minorHAnsi" w:cstheme="minorBidi"/>
          <w:sz w:val="24"/>
          <w:szCs w:val="24"/>
        </w:rPr>
        <w:lastRenderedPageBreak/>
        <w:t>Prototipos</w:t>
      </w:r>
      <w:bookmarkEnd w:id="66"/>
      <w:bookmarkEnd w:id="67"/>
      <w:bookmarkEnd w:id="68"/>
      <w:r>
        <w:br/>
      </w:r>
      <w:r w:rsidR="38035FEA">
        <w:rPr>
          <w:noProof/>
        </w:rPr>
        <w:drawing>
          <wp:inline distT="0" distB="0" distL="0" distR="0" wp14:anchorId="3100783F" wp14:editId="79B28787">
            <wp:extent cx="3838575" cy="5334000"/>
            <wp:effectExtent l="0" t="0" r="0" b="0"/>
            <wp:docPr id="10927316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31673" name=""/>
                    <pic:cNvPicPr/>
                  </pic:nvPicPr>
                  <pic:blipFill>
                    <a:blip r:embed="rId87">
                      <a:extLst>
                        <a:ext uri="{28A0092B-C50C-407E-A947-70E740481C1C}">
                          <a14:useLocalDpi xmlns:a14="http://schemas.microsoft.com/office/drawing/2010/main" val="0"/>
                        </a:ext>
                      </a:extLst>
                    </a:blip>
                    <a:stretch>
                      <a:fillRect/>
                    </a:stretch>
                  </pic:blipFill>
                  <pic:spPr>
                    <a:xfrm>
                      <a:off x="0" y="0"/>
                      <a:ext cx="3838575" cy="5334000"/>
                    </a:xfrm>
                    <a:prstGeom prst="rect">
                      <a:avLst/>
                    </a:prstGeom>
                  </pic:spPr>
                </pic:pic>
              </a:graphicData>
            </a:graphic>
          </wp:inline>
        </w:drawing>
      </w:r>
    </w:p>
    <w:p w14:paraId="5F112986" w14:textId="27179567" w:rsidR="0A4D069D" w:rsidRPr="004F6D59" w:rsidRDefault="0A4D069D" w:rsidP="3B849D88">
      <w:pPr>
        <w:spacing w:line="257" w:lineRule="auto"/>
        <w:rPr>
          <w:rFonts w:cstheme="minorHAnsi"/>
        </w:rPr>
      </w:pPr>
      <w:r w:rsidRPr="004F6D59">
        <w:rPr>
          <w:rFonts w:cstheme="minorHAnsi"/>
          <w:noProof/>
        </w:rPr>
        <w:lastRenderedPageBreak/>
        <w:drawing>
          <wp:inline distT="0" distB="0" distL="0" distR="0" wp14:anchorId="66462ABC" wp14:editId="0D61C5B1">
            <wp:extent cx="5400675" cy="4429125"/>
            <wp:effectExtent l="0" t="0" r="0" b="0"/>
            <wp:docPr id="7488652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65243" name=""/>
                    <pic:cNvPicPr/>
                  </pic:nvPicPr>
                  <pic:blipFill>
                    <a:blip r:embed="rId88">
                      <a:extLst>
                        <a:ext uri="{28A0092B-C50C-407E-A947-70E740481C1C}">
                          <a14:useLocalDpi xmlns:a14="http://schemas.microsoft.com/office/drawing/2010/main" val="0"/>
                        </a:ext>
                      </a:extLst>
                    </a:blip>
                    <a:stretch>
                      <a:fillRect/>
                    </a:stretch>
                  </pic:blipFill>
                  <pic:spPr>
                    <a:xfrm>
                      <a:off x="0" y="0"/>
                      <a:ext cx="5400675" cy="4429125"/>
                    </a:xfrm>
                    <a:prstGeom prst="rect">
                      <a:avLst/>
                    </a:prstGeom>
                  </pic:spPr>
                </pic:pic>
              </a:graphicData>
            </a:graphic>
          </wp:inline>
        </w:drawing>
      </w:r>
    </w:p>
    <w:p w14:paraId="25EC86A9" w14:textId="1126A3AF" w:rsidR="0A4D069D" w:rsidRPr="004F6D59" w:rsidRDefault="0A4D069D" w:rsidP="3B849D88">
      <w:pPr>
        <w:spacing w:line="257" w:lineRule="auto"/>
        <w:rPr>
          <w:rFonts w:cstheme="minorHAnsi"/>
        </w:rPr>
      </w:pPr>
      <w:r w:rsidRPr="004F6D59">
        <w:rPr>
          <w:rFonts w:cstheme="minorHAnsi"/>
          <w:noProof/>
        </w:rPr>
        <w:drawing>
          <wp:inline distT="0" distB="0" distL="0" distR="0" wp14:anchorId="6431C968" wp14:editId="121E7E04">
            <wp:extent cx="5391150" cy="2933700"/>
            <wp:effectExtent l="0" t="0" r="0" b="0"/>
            <wp:docPr id="255027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2718" name=""/>
                    <pic:cNvPicPr/>
                  </pic:nvPicPr>
                  <pic:blipFill>
                    <a:blip r:embed="rId89">
                      <a:extLst>
                        <a:ext uri="{28A0092B-C50C-407E-A947-70E740481C1C}">
                          <a14:useLocalDpi xmlns:a14="http://schemas.microsoft.com/office/drawing/2010/main" val="0"/>
                        </a:ext>
                      </a:extLst>
                    </a:blip>
                    <a:stretch>
                      <a:fillRect/>
                    </a:stretch>
                  </pic:blipFill>
                  <pic:spPr>
                    <a:xfrm>
                      <a:off x="0" y="0"/>
                      <a:ext cx="5391150" cy="2933700"/>
                    </a:xfrm>
                    <a:prstGeom prst="rect">
                      <a:avLst/>
                    </a:prstGeom>
                  </pic:spPr>
                </pic:pic>
              </a:graphicData>
            </a:graphic>
          </wp:inline>
        </w:drawing>
      </w:r>
    </w:p>
    <w:p w14:paraId="727EB2DF" w14:textId="736A24F5" w:rsidR="0A4D069D" w:rsidRPr="004F6D59" w:rsidRDefault="0A4D069D" w:rsidP="3B849D88">
      <w:pPr>
        <w:spacing w:line="257" w:lineRule="auto"/>
        <w:rPr>
          <w:rFonts w:cstheme="minorHAnsi"/>
        </w:rPr>
      </w:pPr>
      <w:r w:rsidRPr="004F6D59">
        <w:rPr>
          <w:rFonts w:cstheme="minorHAnsi"/>
          <w:noProof/>
        </w:rPr>
        <w:lastRenderedPageBreak/>
        <w:drawing>
          <wp:inline distT="0" distB="0" distL="0" distR="0" wp14:anchorId="193F4050" wp14:editId="468F1C92">
            <wp:extent cx="3276600" cy="6610350"/>
            <wp:effectExtent l="0" t="0" r="0" b="0"/>
            <wp:docPr id="2378421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42151" name=""/>
                    <pic:cNvPicPr/>
                  </pic:nvPicPr>
                  <pic:blipFill>
                    <a:blip r:embed="rId90">
                      <a:extLst>
                        <a:ext uri="{28A0092B-C50C-407E-A947-70E740481C1C}">
                          <a14:useLocalDpi xmlns:a14="http://schemas.microsoft.com/office/drawing/2010/main" val="0"/>
                        </a:ext>
                      </a:extLst>
                    </a:blip>
                    <a:stretch>
                      <a:fillRect/>
                    </a:stretch>
                  </pic:blipFill>
                  <pic:spPr>
                    <a:xfrm>
                      <a:off x="0" y="0"/>
                      <a:ext cx="3276600" cy="6610350"/>
                    </a:xfrm>
                    <a:prstGeom prst="rect">
                      <a:avLst/>
                    </a:prstGeom>
                  </pic:spPr>
                </pic:pic>
              </a:graphicData>
            </a:graphic>
          </wp:inline>
        </w:drawing>
      </w:r>
    </w:p>
    <w:p w14:paraId="7947FC33" w14:textId="6AAB79B2" w:rsidR="0A4D069D" w:rsidRPr="004F6D59" w:rsidRDefault="0A4D069D" w:rsidP="3B849D88">
      <w:pPr>
        <w:spacing w:line="257" w:lineRule="auto"/>
        <w:rPr>
          <w:rFonts w:cstheme="minorHAnsi"/>
        </w:rPr>
      </w:pPr>
      <w:r w:rsidRPr="004F6D59">
        <w:rPr>
          <w:rFonts w:cstheme="minorHAnsi"/>
          <w:noProof/>
        </w:rPr>
        <w:lastRenderedPageBreak/>
        <w:drawing>
          <wp:inline distT="0" distB="0" distL="0" distR="0" wp14:anchorId="1F35ECA1" wp14:editId="1A838AC9">
            <wp:extent cx="5400675" cy="3028950"/>
            <wp:effectExtent l="0" t="0" r="0" b="0"/>
            <wp:docPr id="15179975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97529" name=""/>
                    <pic:cNvPicPr/>
                  </pic:nvPicPr>
                  <pic:blipFill>
                    <a:blip r:embed="rId91">
                      <a:extLst>
                        <a:ext uri="{28A0092B-C50C-407E-A947-70E740481C1C}">
                          <a14:useLocalDpi xmlns:a14="http://schemas.microsoft.com/office/drawing/2010/main" val="0"/>
                        </a:ext>
                      </a:extLst>
                    </a:blip>
                    <a:stretch>
                      <a:fillRect/>
                    </a:stretch>
                  </pic:blipFill>
                  <pic:spPr>
                    <a:xfrm>
                      <a:off x="0" y="0"/>
                      <a:ext cx="5400675" cy="3028950"/>
                    </a:xfrm>
                    <a:prstGeom prst="rect">
                      <a:avLst/>
                    </a:prstGeom>
                  </pic:spPr>
                </pic:pic>
              </a:graphicData>
            </a:graphic>
          </wp:inline>
        </w:drawing>
      </w:r>
    </w:p>
    <w:p w14:paraId="42A3F257" w14:textId="76753EB0" w:rsidR="0A4D069D" w:rsidRPr="004F6D59" w:rsidRDefault="0A4D069D" w:rsidP="3B849D88">
      <w:pPr>
        <w:spacing w:line="257" w:lineRule="auto"/>
        <w:rPr>
          <w:rFonts w:cstheme="minorHAnsi"/>
        </w:rPr>
      </w:pPr>
      <w:r w:rsidRPr="004F6D59">
        <w:rPr>
          <w:rFonts w:cstheme="minorHAnsi"/>
          <w:noProof/>
        </w:rPr>
        <w:drawing>
          <wp:inline distT="0" distB="0" distL="0" distR="0" wp14:anchorId="6B31E456" wp14:editId="0D9ED225">
            <wp:extent cx="5400675" cy="3019425"/>
            <wp:effectExtent l="0" t="0" r="0" b="0"/>
            <wp:docPr id="11670451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45173" name=""/>
                    <pic:cNvPicPr/>
                  </pic:nvPicPr>
                  <pic:blipFill>
                    <a:blip r:embed="rId92">
                      <a:extLst>
                        <a:ext uri="{28A0092B-C50C-407E-A947-70E740481C1C}">
                          <a14:useLocalDpi xmlns:a14="http://schemas.microsoft.com/office/drawing/2010/main" val="0"/>
                        </a:ext>
                      </a:extLst>
                    </a:blip>
                    <a:stretch>
                      <a:fillRect/>
                    </a:stretch>
                  </pic:blipFill>
                  <pic:spPr>
                    <a:xfrm>
                      <a:off x="0" y="0"/>
                      <a:ext cx="5400675" cy="3019425"/>
                    </a:xfrm>
                    <a:prstGeom prst="rect">
                      <a:avLst/>
                    </a:prstGeom>
                  </pic:spPr>
                </pic:pic>
              </a:graphicData>
            </a:graphic>
          </wp:inline>
        </w:drawing>
      </w:r>
    </w:p>
    <w:p w14:paraId="6C78C4E2" w14:textId="6DD156AB" w:rsidR="0A4D069D" w:rsidRPr="004F6D59" w:rsidRDefault="3B849D88" w:rsidP="3B849D88">
      <w:pPr>
        <w:spacing w:line="257" w:lineRule="auto"/>
        <w:rPr>
          <w:rFonts w:cstheme="minorHAnsi"/>
        </w:rPr>
      </w:pPr>
      <w:r w:rsidRPr="004F6D59">
        <w:rPr>
          <w:rFonts w:eastAsia="Calibri" w:cstheme="minorHAnsi"/>
        </w:rPr>
        <w:t xml:space="preserve"> </w:t>
      </w:r>
    </w:p>
    <w:p w14:paraId="56372B71" w14:textId="752075D7" w:rsidR="0A4D069D" w:rsidRPr="004F6D59" w:rsidRDefault="0A4D069D" w:rsidP="3B849D88">
      <w:pPr>
        <w:spacing w:line="257" w:lineRule="auto"/>
        <w:rPr>
          <w:rFonts w:cstheme="minorHAnsi"/>
        </w:rPr>
      </w:pPr>
      <w:r w:rsidRPr="004F6D59">
        <w:rPr>
          <w:rFonts w:cstheme="minorHAnsi"/>
          <w:noProof/>
        </w:rPr>
        <w:lastRenderedPageBreak/>
        <w:drawing>
          <wp:inline distT="0" distB="0" distL="0" distR="0" wp14:anchorId="3E1FC7B9" wp14:editId="44FB814C">
            <wp:extent cx="5400675" cy="3009900"/>
            <wp:effectExtent l="0" t="0" r="0" b="0"/>
            <wp:docPr id="7278915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91520" name=""/>
                    <pic:cNvPicPr/>
                  </pic:nvPicPr>
                  <pic:blipFill>
                    <a:blip r:embed="rId93">
                      <a:extLst>
                        <a:ext uri="{28A0092B-C50C-407E-A947-70E740481C1C}">
                          <a14:useLocalDpi xmlns:a14="http://schemas.microsoft.com/office/drawing/2010/main" val="0"/>
                        </a:ext>
                      </a:extLst>
                    </a:blip>
                    <a:stretch>
                      <a:fillRect/>
                    </a:stretch>
                  </pic:blipFill>
                  <pic:spPr>
                    <a:xfrm>
                      <a:off x="0" y="0"/>
                      <a:ext cx="5400675" cy="3009900"/>
                    </a:xfrm>
                    <a:prstGeom prst="rect">
                      <a:avLst/>
                    </a:prstGeom>
                  </pic:spPr>
                </pic:pic>
              </a:graphicData>
            </a:graphic>
          </wp:inline>
        </w:drawing>
      </w:r>
    </w:p>
    <w:p w14:paraId="52A40563" w14:textId="1F518750" w:rsidR="0A4D069D" w:rsidRPr="00EF66D0" w:rsidRDefault="0A4D069D" w:rsidP="00EF66D0">
      <w:pPr>
        <w:pStyle w:val="Ttulo1"/>
        <w:rPr>
          <w:rFonts w:asciiTheme="minorHAnsi" w:hAnsiTheme="minorHAnsi" w:cstheme="minorHAnsi"/>
        </w:rPr>
      </w:pPr>
    </w:p>
    <w:p w14:paraId="323352AB" w14:textId="18A695E2" w:rsidR="1A08CF17" w:rsidRPr="00C345F7" w:rsidRDefault="0890EC3F" w:rsidP="0D9D360A">
      <w:pPr>
        <w:pStyle w:val="Ttulo1"/>
        <w:spacing w:line="279" w:lineRule="auto"/>
        <w:rPr>
          <w:rFonts w:asciiTheme="minorHAnsi" w:eastAsiaTheme="minorEastAsia" w:hAnsiTheme="minorHAnsi" w:cstheme="minorBidi"/>
          <w:color w:val="0F4761"/>
          <w:sz w:val="24"/>
          <w:szCs w:val="24"/>
        </w:rPr>
      </w:pPr>
      <w:bookmarkStart w:id="69" w:name="_Toc1319122088"/>
      <w:bookmarkStart w:id="70" w:name="_Toc212818830"/>
      <w:bookmarkStart w:id="71" w:name="_Toc215059165"/>
      <w:r w:rsidRPr="00C345F7">
        <w:rPr>
          <w:rFonts w:asciiTheme="minorHAnsi" w:eastAsiaTheme="minorEastAsia" w:hAnsiTheme="minorHAnsi" w:cstheme="minorBidi"/>
          <w:color w:val="0F4761"/>
          <w:sz w:val="24"/>
          <w:szCs w:val="24"/>
        </w:rPr>
        <w:t>Listado de módulos de Software que se desarrollarán:</w:t>
      </w:r>
      <w:bookmarkEnd w:id="69"/>
      <w:bookmarkEnd w:id="70"/>
      <w:bookmarkEnd w:id="71"/>
    </w:p>
    <w:p w14:paraId="4CEE11CB" w14:textId="3734B425" w:rsidR="1A08CF17" w:rsidRPr="00C345F7" w:rsidRDefault="0890EC3F" w:rsidP="0D9D360A">
      <w:pPr>
        <w:pStyle w:val="Ttulo3"/>
        <w:spacing w:before="281" w:after="281"/>
        <w:jc w:val="both"/>
        <w:rPr>
          <w:rFonts w:asciiTheme="minorHAnsi" w:eastAsiaTheme="minorEastAsia" w:hAnsiTheme="minorHAnsi" w:cstheme="minorBidi"/>
        </w:rPr>
      </w:pPr>
      <w:bookmarkStart w:id="72" w:name="_Toc855108423"/>
      <w:bookmarkStart w:id="73" w:name="_Toc212818831"/>
      <w:bookmarkStart w:id="74" w:name="_Toc215059166"/>
      <w:r w:rsidRPr="00C345F7">
        <w:rPr>
          <w:rFonts w:asciiTheme="minorHAnsi" w:eastAsiaTheme="minorEastAsia" w:hAnsiTheme="minorHAnsi" w:cstheme="minorBidi"/>
        </w:rPr>
        <w:t>1. Módulo de Gestión de Usuarios</w:t>
      </w:r>
      <w:bookmarkEnd w:id="72"/>
      <w:bookmarkEnd w:id="73"/>
      <w:bookmarkEnd w:id="74"/>
    </w:p>
    <w:p w14:paraId="35C9E27D" w14:textId="18B4313D" w:rsidR="1A08CF17" w:rsidRPr="00C345F7" w:rsidRDefault="3B849D88">
      <w:pPr>
        <w:pStyle w:val="Prrafodelista"/>
        <w:numPr>
          <w:ilvl w:val="0"/>
          <w:numId w:val="46"/>
        </w:numPr>
        <w:spacing w:after="0"/>
        <w:jc w:val="both"/>
        <w:rPr>
          <w:rFonts w:eastAsiaTheme="minorEastAsia" w:cstheme="minorHAnsi"/>
          <w:b/>
          <w:bCs/>
          <w:sz w:val="24"/>
          <w:szCs w:val="24"/>
        </w:rPr>
      </w:pPr>
      <w:r w:rsidRPr="00C345F7">
        <w:rPr>
          <w:rFonts w:eastAsiaTheme="minorEastAsia" w:cstheme="minorHAnsi"/>
          <w:b/>
          <w:bCs/>
          <w:sz w:val="24"/>
          <w:szCs w:val="24"/>
        </w:rPr>
        <w:t>Descripción general y propósito:</w:t>
      </w:r>
    </w:p>
    <w:p w14:paraId="11EF0A91" w14:textId="09140462" w:rsidR="1A08CF17" w:rsidRPr="00C345F7" w:rsidRDefault="3B849D88" w:rsidP="3B849D88">
      <w:pPr>
        <w:spacing w:after="0"/>
        <w:jc w:val="both"/>
        <w:rPr>
          <w:rFonts w:eastAsiaTheme="minorEastAsia" w:cstheme="minorHAnsi"/>
          <w:sz w:val="24"/>
          <w:szCs w:val="24"/>
        </w:rPr>
      </w:pPr>
      <w:r w:rsidRPr="00C345F7">
        <w:rPr>
          <w:rFonts w:eastAsiaTheme="minorEastAsia" w:cstheme="minorHAnsi"/>
          <w:sz w:val="24"/>
          <w:szCs w:val="24"/>
        </w:rPr>
        <w:t>Este módulo permite gestionar los usuarios del sistema, incluyendo la creación, modificación, y eliminación de cuentas de usuarios tanto para administradores como para empleados.</w:t>
      </w:r>
    </w:p>
    <w:p w14:paraId="206430BC" w14:textId="49596FAC" w:rsidR="1A08CF17" w:rsidRPr="00C345F7" w:rsidRDefault="3B849D88">
      <w:pPr>
        <w:pStyle w:val="Prrafodelista"/>
        <w:numPr>
          <w:ilvl w:val="0"/>
          <w:numId w:val="46"/>
        </w:numPr>
        <w:spacing w:after="0"/>
        <w:jc w:val="both"/>
        <w:rPr>
          <w:rFonts w:eastAsiaTheme="minorEastAsia" w:cstheme="minorHAnsi"/>
          <w:b/>
          <w:bCs/>
          <w:sz w:val="24"/>
          <w:szCs w:val="24"/>
        </w:rPr>
      </w:pPr>
      <w:r w:rsidRPr="00C345F7">
        <w:rPr>
          <w:rFonts w:eastAsiaTheme="minorEastAsia" w:cstheme="minorHAnsi"/>
          <w:b/>
          <w:bCs/>
          <w:sz w:val="24"/>
          <w:szCs w:val="24"/>
        </w:rPr>
        <w:t>Responsabilidad y restricciones:</w:t>
      </w:r>
    </w:p>
    <w:p w14:paraId="164CF53F" w14:textId="666C6031" w:rsidR="1A08CF17" w:rsidRPr="00C345F7" w:rsidRDefault="3B849D88" w:rsidP="3B849D88">
      <w:pPr>
        <w:spacing w:after="0"/>
        <w:jc w:val="both"/>
        <w:rPr>
          <w:rFonts w:eastAsiaTheme="minorEastAsia" w:cstheme="minorHAnsi"/>
          <w:sz w:val="24"/>
          <w:szCs w:val="24"/>
        </w:rPr>
      </w:pPr>
      <w:r w:rsidRPr="00C345F7">
        <w:rPr>
          <w:rFonts w:eastAsiaTheme="minorEastAsia" w:cstheme="minorHAnsi"/>
          <w:sz w:val="24"/>
          <w:szCs w:val="24"/>
        </w:rPr>
        <w:t>Los administradores tienen acceso completo para gestionar todas las cuentas, mientras que los empleados tienen acceso limitado a ciertas funciones y datos. El sistema debe asegurar que cada usuario tenga credenciales únicas y seguras.</w:t>
      </w:r>
    </w:p>
    <w:p w14:paraId="5BF4570A" w14:textId="2B4C2C91" w:rsidR="1A08CF17" w:rsidRPr="00C345F7" w:rsidRDefault="3B849D88">
      <w:pPr>
        <w:pStyle w:val="Prrafodelista"/>
        <w:numPr>
          <w:ilvl w:val="0"/>
          <w:numId w:val="46"/>
        </w:numPr>
        <w:spacing w:after="0"/>
        <w:jc w:val="both"/>
        <w:rPr>
          <w:rFonts w:eastAsiaTheme="minorEastAsia" w:cstheme="minorHAnsi"/>
          <w:b/>
          <w:bCs/>
          <w:sz w:val="24"/>
          <w:szCs w:val="24"/>
        </w:rPr>
      </w:pPr>
      <w:r w:rsidRPr="00C345F7">
        <w:rPr>
          <w:rFonts w:eastAsiaTheme="minorEastAsia" w:cstheme="minorHAnsi"/>
          <w:b/>
          <w:bCs/>
          <w:sz w:val="24"/>
          <w:szCs w:val="24"/>
        </w:rPr>
        <w:t>Dependencia:</w:t>
      </w:r>
    </w:p>
    <w:p w14:paraId="0C236D5F" w14:textId="247E6CC0" w:rsidR="1A08CF17" w:rsidRPr="00C345F7" w:rsidRDefault="3B849D88" w:rsidP="3B849D88">
      <w:pPr>
        <w:spacing w:after="0"/>
        <w:jc w:val="both"/>
        <w:rPr>
          <w:rFonts w:eastAsiaTheme="minorEastAsia" w:cstheme="minorHAnsi"/>
          <w:sz w:val="24"/>
          <w:szCs w:val="24"/>
        </w:rPr>
      </w:pPr>
      <w:r w:rsidRPr="00C345F7">
        <w:rPr>
          <w:rFonts w:eastAsiaTheme="minorEastAsia" w:cstheme="minorHAnsi"/>
          <w:sz w:val="24"/>
          <w:szCs w:val="24"/>
        </w:rPr>
        <w:t>Depende del módulo de seguridad para la autenticación de usuarios y validación de contraseñas.</w:t>
      </w:r>
    </w:p>
    <w:p w14:paraId="125C68F1" w14:textId="3483450E" w:rsidR="1A08CF17" w:rsidRPr="00C345F7" w:rsidRDefault="0890EC3F" w:rsidP="0D9D360A">
      <w:pPr>
        <w:pStyle w:val="Ttulo3"/>
        <w:spacing w:before="281" w:after="281"/>
        <w:jc w:val="both"/>
        <w:rPr>
          <w:rFonts w:asciiTheme="minorHAnsi" w:eastAsiaTheme="minorEastAsia" w:hAnsiTheme="minorHAnsi" w:cstheme="minorBidi"/>
          <w:b/>
          <w:bCs/>
        </w:rPr>
      </w:pPr>
      <w:bookmarkStart w:id="75" w:name="_Toc878508093"/>
      <w:bookmarkStart w:id="76" w:name="_Toc212818832"/>
      <w:bookmarkStart w:id="77" w:name="_Toc215059167"/>
      <w:r w:rsidRPr="00C345F7">
        <w:rPr>
          <w:rFonts w:asciiTheme="minorHAnsi" w:eastAsiaTheme="minorEastAsia" w:hAnsiTheme="minorHAnsi" w:cstheme="minorBidi"/>
        </w:rPr>
        <w:t>2. Módulo de Gestión de Productos</w:t>
      </w:r>
      <w:bookmarkEnd w:id="75"/>
      <w:bookmarkEnd w:id="76"/>
      <w:bookmarkEnd w:id="77"/>
    </w:p>
    <w:p w14:paraId="166E370F" w14:textId="247B078F" w:rsidR="1A08CF17" w:rsidRPr="00C345F7" w:rsidRDefault="3B849D88">
      <w:pPr>
        <w:pStyle w:val="Prrafodelista"/>
        <w:numPr>
          <w:ilvl w:val="0"/>
          <w:numId w:val="46"/>
        </w:numPr>
        <w:spacing w:after="0"/>
        <w:jc w:val="both"/>
        <w:rPr>
          <w:rFonts w:eastAsiaTheme="minorEastAsia" w:cstheme="minorHAnsi"/>
          <w:b/>
          <w:bCs/>
          <w:sz w:val="24"/>
          <w:szCs w:val="24"/>
        </w:rPr>
      </w:pPr>
      <w:r w:rsidRPr="00C345F7">
        <w:rPr>
          <w:rFonts w:eastAsiaTheme="minorEastAsia" w:cstheme="minorHAnsi"/>
          <w:b/>
          <w:bCs/>
          <w:sz w:val="24"/>
          <w:szCs w:val="24"/>
        </w:rPr>
        <w:t>Descripción general y propósito:</w:t>
      </w:r>
    </w:p>
    <w:p w14:paraId="552EBD9A" w14:textId="4DC657D1" w:rsidR="1A08CF17" w:rsidRPr="00C345F7" w:rsidRDefault="3B849D88" w:rsidP="3B849D88">
      <w:pPr>
        <w:spacing w:after="0"/>
        <w:jc w:val="both"/>
        <w:rPr>
          <w:rFonts w:eastAsiaTheme="minorEastAsia" w:cstheme="minorHAnsi"/>
          <w:sz w:val="24"/>
          <w:szCs w:val="24"/>
        </w:rPr>
      </w:pPr>
      <w:r w:rsidRPr="00C345F7">
        <w:rPr>
          <w:rFonts w:eastAsiaTheme="minorEastAsia" w:cstheme="minorHAnsi"/>
          <w:sz w:val="24"/>
          <w:szCs w:val="24"/>
        </w:rPr>
        <w:t>Este módulo controla la cantidad de productos en el inventario, gestionando la actualización automática del stock al realizar ventas o recibir nuevos productos. Emite notificaciones cuando los niveles de stock alcanzan umbrales mínimos.</w:t>
      </w:r>
    </w:p>
    <w:p w14:paraId="080E7115" w14:textId="00292285" w:rsidR="1A08CF17" w:rsidRPr="00C345F7" w:rsidRDefault="3B849D88">
      <w:pPr>
        <w:pStyle w:val="Prrafodelista"/>
        <w:numPr>
          <w:ilvl w:val="0"/>
          <w:numId w:val="46"/>
        </w:numPr>
        <w:spacing w:after="0"/>
        <w:jc w:val="both"/>
        <w:rPr>
          <w:rFonts w:eastAsiaTheme="minorEastAsia" w:cstheme="minorHAnsi"/>
          <w:b/>
          <w:bCs/>
          <w:sz w:val="24"/>
          <w:szCs w:val="24"/>
        </w:rPr>
      </w:pPr>
      <w:r w:rsidRPr="00C345F7">
        <w:rPr>
          <w:rFonts w:eastAsiaTheme="minorEastAsia" w:cstheme="minorHAnsi"/>
          <w:b/>
          <w:bCs/>
          <w:sz w:val="24"/>
          <w:szCs w:val="24"/>
        </w:rPr>
        <w:t>Responsabilidad y restricciones:</w:t>
      </w:r>
    </w:p>
    <w:p w14:paraId="1AC7EE7C" w14:textId="053486A1" w:rsidR="1A08CF17" w:rsidRPr="00C345F7" w:rsidRDefault="3B849D88" w:rsidP="3B849D88">
      <w:pPr>
        <w:spacing w:after="0"/>
        <w:jc w:val="both"/>
        <w:rPr>
          <w:rFonts w:eastAsiaTheme="minorEastAsia" w:cstheme="minorHAnsi"/>
          <w:sz w:val="24"/>
          <w:szCs w:val="24"/>
        </w:rPr>
      </w:pPr>
      <w:r w:rsidRPr="00C345F7">
        <w:rPr>
          <w:rFonts w:eastAsiaTheme="minorEastAsia" w:cstheme="minorHAnsi"/>
          <w:sz w:val="24"/>
          <w:szCs w:val="24"/>
        </w:rPr>
        <w:lastRenderedPageBreak/>
        <w:t>Debe mantener una base de datos actualizada de todos los productos en stock y asegurarse de que las notificaciones de baja cantidad se generen automáticamente. Solo el administrador puede modificar los umbrales de notificación.</w:t>
      </w:r>
    </w:p>
    <w:p w14:paraId="47C2936D" w14:textId="3BE51C64" w:rsidR="1A08CF17" w:rsidRPr="00C345F7" w:rsidRDefault="3B849D88">
      <w:pPr>
        <w:pStyle w:val="Prrafodelista"/>
        <w:numPr>
          <w:ilvl w:val="0"/>
          <w:numId w:val="46"/>
        </w:numPr>
        <w:spacing w:after="0"/>
        <w:jc w:val="both"/>
        <w:rPr>
          <w:rFonts w:eastAsiaTheme="minorEastAsia" w:cstheme="minorHAnsi"/>
          <w:b/>
          <w:bCs/>
          <w:sz w:val="24"/>
          <w:szCs w:val="24"/>
        </w:rPr>
      </w:pPr>
      <w:r w:rsidRPr="00C345F7">
        <w:rPr>
          <w:rFonts w:eastAsiaTheme="minorEastAsia" w:cstheme="minorHAnsi"/>
          <w:b/>
          <w:bCs/>
          <w:sz w:val="24"/>
          <w:szCs w:val="24"/>
        </w:rPr>
        <w:t>Dependencia:</w:t>
      </w:r>
    </w:p>
    <w:p w14:paraId="580BAA5A" w14:textId="2E8A21B5" w:rsidR="1A08CF17" w:rsidRPr="00C345F7" w:rsidRDefault="3B849D88" w:rsidP="3B849D88">
      <w:pPr>
        <w:spacing w:after="0"/>
        <w:jc w:val="both"/>
        <w:rPr>
          <w:rFonts w:eastAsiaTheme="minorEastAsia" w:cstheme="minorHAnsi"/>
          <w:sz w:val="24"/>
          <w:szCs w:val="24"/>
        </w:rPr>
      </w:pPr>
      <w:r w:rsidRPr="00C345F7">
        <w:rPr>
          <w:rFonts w:eastAsiaTheme="minorEastAsia" w:cstheme="minorHAnsi"/>
          <w:sz w:val="24"/>
          <w:szCs w:val="24"/>
        </w:rPr>
        <w:t>Depende del módulo de gestión de ventas y de gestión de taller para la actualización del stock y del módulo de reportes para generar informes de inventario.</w:t>
      </w:r>
    </w:p>
    <w:p w14:paraId="5C89D36A" w14:textId="723DBE5C" w:rsidR="1A08CF17" w:rsidRPr="00C345F7" w:rsidRDefault="0890EC3F" w:rsidP="0D9D360A">
      <w:pPr>
        <w:pStyle w:val="Ttulo3"/>
        <w:spacing w:before="281" w:after="281"/>
        <w:jc w:val="both"/>
        <w:rPr>
          <w:rFonts w:asciiTheme="minorHAnsi" w:eastAsiaTheme="minorEastAsia" w:hAnsiTheme="minorHAnsi" w:cstheme="minorBidi"/>
        </w:rPr>
      </w:pPr>
      <w:bookmarkStart w:id="78" w:name="_Toc2010854065"/>
      <w:bookmarkStart w:id="79" w:name="_Toc212818833"/>
      <w:bookmarkStart w:id="80" w:name="_Toc215059168"/>
      <w:r w:rsidRPr="00C345F7">
        <w:rPr>
          <w:rFonts w:asciiTheme="minorHAnsi" w:eastAsiaTheme="minorEastAsia" w:hAnsiTheme="minorHAnsi" w:cstheme="minorBidi"/>
        </w:rPr>
        <w:t>3. Módulo de Gestión de Taller</w:t>
      </w:r>
      <w:bookmarkEnd w:id="78"/>
      <w:bookmarkEnd w:id="79"/>
      <w:bookmarkEnd w:id="80"/>
    </w:p>
    <w:p w14:paraId="41D9EDE8" w14:textId="04270A26" w:rsidR="1A08CF17" w:rsidRPr="00C345F7" w:rsidRDefault="3B849D88">
      <w:pPr>
        <w:pStyle w:val="Prrafodelista"/>
        <w:numPr>
          <w:ilvl w:val="0"/>
          <w:numId w:val="46"/>
        </w:numPr>
        <w:spacing w:after="0"/>
        <w:jc w:val="both"/>
        <w:rPr>
          <w:rFonts w:eastAsiaTheme="minorEastAsia" w:cstheme="minorHAnsi"/>
          <w:b/>
          <w:bCs/>
          <w:sz w:val="24"/>
          <w:szCs w:val="24"/>
        </w:rPr>
      </w:pPr>
      <w:r w:rsidRPr="00C345F7">
        <w:rPr>
          <w:rFonts w:eastAsiaTheme="minorEastAsia" w:cstheme="minorHAnsi"/>
          <w:b/>
          <w:bCs/>
          <w:sz w:val="24"/>
          <w:szCs w:val="24"/>
        </w:rPr>
        <w:t>Descripción general y propósito:</w:t>
      </w:r>
    </w:p>
    <w:p w14:paraId="4FF087CB" w14:textId="6B2CA79B" w:rsidR="1A08CF17" w:rsidRPr="00C345F7" w:rsidRDefault="3B849D88" w:rsidP="3B849D88">
      <w:pPr>
        <w:spacing w:after="0"/>
        <w:jc w:val="both"/>
        <w:rPr>
          <w:rFonts w:eastAsiaTheme="minorEastAsia" w:cstheme="minorHAnsi"/>
          <w:sz w:val="24"/>
          <w:szCs w:val="24"/>
        </w:rPr>
      </w:pPr>
      <w:r w:rsidRPr="00C345F7">
        <w:rPr>
          <w:rFonts w:eastAsiaTheme="minorEastAsia" w:cstheme="minorHAnsi"/>
          <w:sz w:val="24"/>
          <w:szCs w:val="24"/>
        </w:rPr>
        <w:t>Gestiona las reparaciones de equipos en el taller, permitiendo asignar prioridades y hacer un seguimiento detallado del estado de cada equipo.</w:t>
      </w:r>
    </w:p>
    <w:p w14:paraId="366F12B9" w14:textId="69B1C13F" w:rsidR="1A08CF17" w:rsidRPr="00C345F7" w:rsidRDefault="3B849D88">
      <w:pPr>
        <w:pStyle w:val="Prrafodelista"/>
        <w:numPr>
          <w:ilvl w:val="0"/>
          <w:numId w:val="46"/>
        </w:numPr>
        <w:spacing w:after="0"/>
        <w:jc w:val="both"/>
        <w:rPr>
          <w:rFonts w:eastAsiaTheme="minorEastAsia" w:cstheme="minorHAnsi"/>
          <w:b/>
          <w:bCs/>
          <w:sz w:val="24"/>
          <w:szCs w:val="24"/>
        </w:rPr>
      </w:pPr>
      <w:r w:rsidRPr="00C345F7">
        <w:rPr>
          <w:rFonts w:eastAsiaTheme="minorEastAsia" w:cstheme="minorHAnsi"/>
          <w:b/>
          <w:bCs/>
          <w:sz w:val="24"/>
          <w:szCs w:val="24"/>
        </w:rPr>
        <w:t>Responsabilidad y restricciones:</w:t>
      </w:r>
    </w:p>
    <w:p w14:paraId="3DCB32EA" w14:textId="58665F14" w:rsidR="1A08CF17" w:rsidRPr="00C345F7" w:rsidRDefault="3B849D88" w:rsidP="3B849D88">
      <w:pPr>
        <w:spacing w:after="0"/>
        <w:jc w:val="both"/>
        <w:rPr>
          <w:rFonts w:eastAsiaTheme="minorEastAsia" w:cstheme="minorHAnsi"/>
          <w:sz w:val="24"/>
          <w:szCs w:val="24"/>
        </w:rPr>
      </w:pPr>
      <w:r w:rsidRPr="00C345F7">
        <w:rPr>
          <w:rFonts w:eastAsiaTheme="minorEastAsia" w:cstheme="minorHAnsi"/>
          <w:sz w:val="24"/>
          <w:szCs w:val="24"/>
        </w:rPr>
        <w:t>Debe registrar el estado de los equipos al momento de su ingreso y gestionar la información de cada reparación. Las operaciones de alta prioridad deben ser destacadas, y cualquier cambio en el estado de un equipo debe ser registrado.</w:t>
      </w:r>
    </w:p>
    <w:p w14:paraId="71189FB6" w14:textId="514716C7" w:rsidR="1A08CF17" w:rsidRPr="00C345F7" w:rsidRDefault="3B849D88">
      <w:pPr>
        <w:pStyle w:val="Prrafodelista"/>
        <w:numPr>
          <w:ilvl w:val="0"/>
          <w:numId w:val="46"/>
        </w:numPr>
        <w:spacing w:after="0"/>
        <w:jc w:val="both"/>
        <w:rPr>
          <w:rFonts w:eastAsiaTheme="minorEastAsia" w:cstheme="minorHAnsi"/>
          <w:b/>
          <w:bCs/>
          <w:sz w:val="24"/>
          <w:szCs w:val="24"/>
        </w:rPr>
      </w:pPr>
      <w:r w:rsidRPr="00C345F7">
        <w:rPr>
          <w:rFonts w:eastAsiaTheme="minorEastAsia" w:cstheme="minorHAnsi"/>
          <w:b/>
          <w:bCs/>
          <w:sz w:val="24"/>
          <w:szCs w:val="24"/>
        </w:rPr>
        <w:t>Dependencia:</w:t>
      </w:r>
    </w:p>
    <w:p w14:paraId="3822A432" w14:textId="3D7F4463" w:rsidR="1A08CF17" w:rsidRPr="00C345F7" w:rsidRDefault="3B849D88" w:rsidP="3B849D88">
      <w:pPr>
        <w:spacing w:after="0"/>
        <w:jc w:val="both"/>
        <w:rPr>
          <w:rFonts w:eastAsiaTheme="minorEastAsia" w:cstheme="minorHAnsi"/>
          <w:sz w:val="24"/>
          <w:szCs w:val="24"/>
        </w:rPr>
      </w:pPr>
      <w:r w:rsidRPr="00C345F7">
        <w:rPr>
          <w:rFonts w:eastAsiaTheme="minorEastAsia" w:cstheme="minorHAnsi"/>
          <w:sz w:val="24"/>
          <w:szCs w:val="24"/>
        </w:rPr>
        <w:t>Depende del módulo de gestión de clientes para asociar los equipos con los clientes y del módulo de gestión de productos si se utilizan repuestos.</w:t>
      </w:r>
    </w:p>
    <w:p w14:paraId="2A0C0E48" w14:textId="752646EB" w:rsidR="1A08CF17" w:rsidRPr="00C345F7" w:rsidRDefault="0890EC3F" w:rsidP="0D9D360A">
      <w:pPr>
        <w:pStyle w:val="Ttulo3"/>
        <w:spacing w:before="281" w:after="281"/>
        <w:jc w:val="both"/>
        <w:rPr>
          <w:rFonts w:asciiTheme="minorHAnsi" w:eastAsiaTheme="minorEastAsia" w:hAnsiTheme="minorHAnsi" w:cstheme="minorBidi"/>
        </w:rPr>
      </w:pPr>
      <w:bookmarkStart w:id="81" w:name="_Toc1878679859"/>
      <w:bookmarkStart w:id="82" w:name="_Toc212818834"/>
      <w:bookmarkStart w:id="83" w:name="_Toc215059169"/>
      <w:r w:rsidRPr="00C345F7">
        <w:rPr>
          <w:rFonts w:asciiTheme="minorHAnsi" w:eastAsiaTheme="minorEastAsia" w:hAnsiTheme="minorHAnsi" w:cstheme="minorBidi"/>
        </w:rPr>
        <w:t>4. Módulo de Gestión de Caja</w:t>
      </w:r>
      <w:bookmarkEnd w:id="81"/>
      <w:bookmarkEnd w:id="82"/>
      <w:bookmarkEnd w:id="83"/>
    </w:p>
    <w:p w14:paraId="068D622B" w14:textId="69AD7F83" w:rsidR="1A08CF17" w:rsidRPr="00C345F7" w:rsidRDefault="3B849D88">
      <w:pPr>
        <w:pStyle w:val="Prrafodelista"/>
        <w:numPr>
          <w:ilvl w:val="0"/>
          <w:numId w:val="46"/>
        </w:numPr>
        <w:spacing w:after="0"/>
        <w:jc w:val="both"/>
        <w:rPr>
          <w:rFonts w:eastAsiaTheme="minorEastAsia" w:cstheme="minorHAnsi"/>
          <w:b/>
          <w:bCs/>
          <w:sz w:val="24"/>
          <w:szCs w:val="24"/>
        </w:rPr>
      </w:pPr>
      <w:r w:rsidRPr="00C345F7">
        <w:rPr>
          <w:rFonts w:eastAsiaTheme="minorEastAsia" w:cstheme="minorHAnsi"/>
          <w:b/>
          <w:bCs/>
          <w:sz w:val="24"/>
          <w:szCs w:val="24"/>
        </w:rPr>
        <w:t>Descripción general y propósito:</w:t>
      </w:r>
    </w:p>
    <w:p w14:paraId="2B0A80EE" w14:textId="3B759C0C" w:rsidR="1A08CF17" w:rsidRPr="00C345F7" w:rsidRDefault="3B849D88" w:rsidP="3B849D88">
      <w:pPr>
        <w:spacing w:after="0"/>
        <w:jc w:val="both"/>
        <w:rPr>
          <w:rFonts w:eastAsiaTheme="minorEastAsia" w:cstheme="minorHAnsi"/>
          <w:sz w:val="24"/>
          <w:szCs w:val="24"/>
        </w:rPr>
      </w:pPr>
      <w:r w:rsidRPr="00C345F7">
        <w:rPr>
          <w:rFonts w:eastAsiaTheme="minorEastAsia" w:cstheme="minorHAnsi"/>
          <w:sz w:val="24"/>
          <w:szCs w:val="24"/>
        </w:rPr>
        <w:t>Este módulo se encarga de registrar las transacciones financieras diarias, incluyendo la apertura, cierre y movimientos de la caja de efectivo.</w:t>
      </w:r>
    </w:p>
    <w:p w14:paraId="43D4E51F" w14:textId="4347BF3D" w:rsidR="1A08CF17" w:rsidRPr="00C345F7" w:rsidRDefault="3B849D88">
      <w:pPr>
        <w:pStyle w:val="Prrafodelista"/>
        <w:numPr>
          <w:ilvl w:val="0"/>
          <w:numId w:val="46"/>
        </w:numPr>
        <w:spacing w:after="0"/>
        <w:jc w:val="both"/>
        <w:rPr>
          <w:rFonts w:eastAsiaTheme="minorEastAsia" w:cstheme="minorHAnsi"/>
          <w:b/>
          <w:bCs/>
          <w:sz w:val="24"/>
          <w:szCs w:val="24"/>
        </w:rPr>
      </w:pPr>
      <w:r w:rsidRPr="00C345F7">
        <w:rPr>
          <w:rFonts w:eastAsiaTheme="minorEastAsia" w:cstheme="minorHAnsi"/>
          <w:b/>
          <w:bCs/>
          <w:sz w:val="24"/>
          <w:szCs w:val="24"/>
        </w:rPr>
        <w:t>Responsabilidad y restricciones:</w:t>
      </w:r>
    </w:p>
    <w:p w14:paraId="3FE6971C" w14:textId="0B8976ED" w:rsidR="1A08CF17" w:rsidRPr="00C345F7" w:rsidRDefault="3B849D88" w:rsidP="3B849D88">
      <w:pPr>
        <w:spacing w:after="0"/>
        <w:jc w:val="both"/>
        <w:rPr>
          <w:rFonts w:eastAsiaTheme="minorEastAsia" w:cstheme="minorHAnsi"/>
          <w:sz w:val="24"/>
          <w:szCs w:val="24"/>
        </w:rPr>
      </w:pPr>
      <w:r w:rsidRPr="00C345F7">
        <w:rPr>
          <w:rFonts w:eastAsiaTheme="minorEastAsia" w:cstheme="minorHAnsi"/>
          <w:sz w:val="24"/>
          <w:szCs w:val="24"/>
        </w:rPr>
        <w:t>Debe asegurar un registro preciso y actualizado de todas las transacciones, permitiendo un acceso rápido a la información actual del estado de la caja. Solo el administrador tiene acceso a todas las funciones, mientras que los empleados tienen acceso limitado.</w:t>
      </w:r>
    </w:p>
    <w:p w14:paraId="61732F7F" w14:textId="045CFB60" w:rsidR="1A08CF17" w:rsidRPr="00C345F7" w:rsidRDefault="3B849D88">
      <w:pPr>
        <w:pStyle w:val="Prrafodelista"/>
        <w:numPr>
          <w:ilvl w:val="0"/>
          <w:numId w:val="46"/>
        </w:numPr>
        <w:spacing w:after="0"/>
        <w:jc w:val="both"/>
        <w:rPr>
          <w:rFonts w:eastAsiaTheme="minorEastAsia" w:cstheme="minorHAnsi"/>
          <w:b/>
          <w:bCs/>
          <w:sz w:val="24"/>
          <w:szCs w:val="24"/>
        </w:rPr>
      </w:pPr>
      <w:r w:rsidRPr="00C345F7">
        <w:rPr>
          <w:rFonts w:eastAsiaTheme="minorEastAsia" w:cstheme="minorHAnsi"/>
          <w:b/>
          <w:bCs/>
          <w:sz w:val="24"/>
          <w:szCs w:val="24"/>
        </w:rPr>
        <w:t>Dependencia:</w:t>
      </w:r>
    </w:p>
    <w:p w14:paraId="3D652C10" w14:textId="1459D600" w:rsidR="1A08CF17" w:rsidRPr="00C345F7" w:rsidRDefault="3B849D88" w:rsidP="3B849D88">
      <w:pPr>
        <w:spacing w:after="0"/>
        <w:jc w:val="both"/>
        <w:rPr>
          <w:rFonts w:eastAsiaTheme="minorEastAsia" w:cstheme="minorHAnsi"/>
          <w:sz w:val="24"/>
          <w:szCs w:val="24"/>
        </w:rPr>
      </w:pPr>
      <w:r w:rsidRPr="00C345F7">
        <w:rPr>
          <w:rFonts w:eastAsiaTheme="minorEastAsia" w:cstheme="minorHAnsi"/>
          <w:sz w:val="24"/>
          <w:szCs w:val="24"/>
        </w:rPr>
        <w:t>Depende del módulo de gestión de ventas para registrar los ingresos y del módulo de seguridad para restringir el acceso a la información financiera.</w:t>
      </w:r>
    </w:p>
    <w:p w14:paraId="6E0C709F" w14:textId="2BE58E16" w:rsidR="1A08CF17" w:rsidRPr="00C345F7" w:rsidRDefault="0890EC3F" w:rsidP="0D9D360A">
      <w:pPr>
        <w:pStyle w:val="Ttulo3"/>
        <w:spacing w:before="281" w:after="281"/>
        <w:jc w:val="both"/>
        <w:rPr>
          <w:rFonts w:asciiTheme="minorHAnsi" w:eastAsiaTheme="minorEastAsia" w:hAnsiTheme="minorHAnsi" w:cstheme="minorBidi"/>
        </w:rPr>
      </w:pPr>
      <w:bookmarkStart w:id="84" w:name="_Toc239144731"/>
      <w:bookmarkStart w:id="85" w:name="_Toc212818835"/>
      <w:bookmarkStart w:id="86" w:name="_Toc215059170"/>
      <w:r w:rsidRPr="00C345F7">
        <w:rPr>
          <w:rFonts w:asciiTheme="minorHAnsi" w:eastAsiaTheme="minorEastAsia" w:hAnsiTheme="minorHAnsi" w:cstheme="minorBidi"/>
        </w:rPr>
        <w:t>5. Módulo de Gestión de Ventas</w:t>
      </w:r>
      <w:bookmarkEnd w:id="84"/>
      <w:bookmarkEnd w:id="85"/>
      <w:bookmarkEnd w:id="86"/>
    </w:p>
    <w:p w14:paraId="4EF05BCF" w14:textId="4011E6BA" w:rsidR="1A08CF17" w:rsidRPr="00C345F7" w:rsidRDefault="3B849D88">
      <w:pPr>
        <w:pStyle w:val="Prrafodelista"/>
        <w:numPr>
          <w:ilvl w:val="0"/>
          <w:numId w:val="46"/>
        </w:numPr>
        <w:spacing w:after="0"/>
        <w:jc w:val="both"/>
        <w:rPr>
          <w:rFonts w:eastAsiaTheme="minorEastAsia" w:cstheme="minorHAnsi"/>
          <w:b/>
          <w:bCs/>
          <w:sz w:val="24"/>
          <w:szCs w:val="24"/>
        </w:rPr>
      </w:pPr>
      <w:r w:rsidRPr="00C345F7">
        <w:rPr>
          <w:rFonts w:eastAsiaTheme="minorEastAsia" w:cstheme="minorHAnsi"/>
          <w:b/>
          <w:bCs/>
          <w:sz w:val="24"/>
          <w:szCs w:val="24"/>
        </w:rPr>
        <w:t>Descripción general y propósito:</w:t>
      </w:r>
    </w:p>
    <w:p w14:paraId="77630B24" w14:textId="14D15DBF" w:rsidR="1A08CF17" w:rsidRPr="00C345F7" w:rsidRDefault="3B849D88" w:rsidP="3B849D88">
      <w:pPr>
        <w:spacing w:after="0"/>
        <w:jc w:val="both"/>
        <w:rPr>
          <w:rFonts w:eastAsiaTheme="minorEastAsia" w:cstheme="minorHAnsi"/>
          <w:sz w:val="24"/>
          <w:szCs w:val="24"/>
        </w:rPr>
      </w:pPr>
      <w:r w:rsidRPr="00C345F7">
        <w:rPr>
          <w:rFonts w:eastAsiaTheme="minorEastAsia" w:cstheme="minorHAnsi"/>
          <w:sz w:val="24"/>
          <w:szCs w:val="24"/>
        </w:rPr>
        <w:t>Este módulo registra todas las transacciones de venta, proporcionando acceso detallado a la información sobre productos vendidos, vendedores responsables, y clientes correspondientes.</w:t>
      </w:r>
    </w:p>
    <w:p w14:paraId="39627351" w14:textId="21368719" w:rsidR="1A08CF17" w:rsidRPr="00C345F7" w:rsidRDefault="3B849D88">
      <w:pPr>
        <w:pStyle w:val="Prrafodelista"/>
        <w:numPr>
          <w:ilvl w:val="0"/>
          <w:numId w:val="46"/>
        </w:numPr>
        <w:spacing w:after="0"/>
        <w:jc w:val="both"/>
        <w:rPr>
          <w:rFonts w:eastAsiaTheme="minorEastAsia" w:cstheme="minorHAnsi"/>
          <w:b/>
          <w:bCs/>
          <w:sz w:val="24"/>
          <w:szCs w:val="24"/>
        </w:rPr>
      </w:pPr>
      <w:r w:rsidRPr="00C345F7">
        <w:rPr>
          <w:rFonts w:eastAsiaTheme="minorEastAsia" w:cstheme="minorHAnsi"/>
          <w:b/>
          <w:bCs/>
          <w:sz w:val="24"/>
          <w:szCs w:val="24"/>
        </w:rPr>
        <w:t>Responsabilidad y restricciones:</w:t>
      </w:r>
    </w:p>
    <w:p w14:paraId="606D1496" w14:textId="57943E61" w:rsidR="1A08CF17" w:rsidRPr="00C345F7" w:rsidRDefault="3B849D88" w:rsidP="3B849D88">
      <w:pPr>
        <w:spacing w:after="0"/>
        <w:jc w:val="both"/>
        <w:rPr>
          <w:rFonts w:eastAsiaTheme="minorEastAsia" w:cstheme="minorHAnsi"/>
          <w:sz w:val="24"/>
          <w:szCs w:val="24"/>
        </w:rPr>
      </w:pPr>
      <w:r w:rsidRPr="00C345F7">
        <w:rPr>
          <w:rFonts w:eastAsiaTheme="minorEastAsia" w:cstheme="minorHAnsi"/>
          <w:sz w:val="24"/>
          <w:szCs w:val="24"/>
        </w:rPr>
        <w:lastRenderedPageBreak/>
        <w:t>Debe mantener un registro exhaustivo de todas las ventas, asegurando que se asocien correctamente con los clientes y productos involucrados. El acceso a la información detallada de ventas puede estar restringido a ciertos usuarios.</w:t>
      </w:r>
    </w:p>
    <w:p w14:paraId="5F2368A0" w14:textId="64C27BD5" w:rsidR="1A08CF17" w:rsidRPr="00C345F7" w:rsidRDefault="3B849D88">
      <w:pPr>
        <w:pStyle w:val="Prrafodelista"/>
        <w:numPr>
          <w:ilvl w:val="0"/>
          <w:numId w:val="46"/>
        </w:numPr>
        <w:spacing w:after="0"/>
        <w:jc w:val="both"/>
        <w:rPr>
          <w:rFonts w:eastAsiaTheme="minorEastAsia" w:cstheme="minorHAnsi"/>
          <w:b/>
          <w:bCs/>
          <w:sz w:val="24"/>
          <w:szCs w:val="24"/>
        </w:rPr>
      </w:pPr>
      <w:r w:rsidRPr="00C345F7">
        <w:rPr>
          <w:rFonts w:eastAsiaTheme="minorEastAsia" w:cstheme="minorHAnsi"/>
          <w:b/>
          <w:bCs/>
          <w:sz w:val="24"/>
          <w:szCs w:val="24"/>
        </w:rPr>
        <w:t>Dependencia:</w:t>
      </w:r>
    </w:p>
    <w:p w14:paraId="6BDCE097" w14:textId="592AA2E8" w:rsidR="1A08CF17" w:rsidRPr="00C345F7" w:rsidRDefault="3B849D88" w:rsidP="3B849D88">
      <w:pPr>
        <w:spacing w:after="0"/>
        <w:jc w:val="both"/>
        <w:rPr>
          <w:rFonts w:eastAsiaTheme="minorEastAsia" w:cstheme="minorHAnsi"/>
          <w:sz w:val="24"/>
          <w:szCs w:val="24"/>
        </w:rPr>
      </w:pPr>
      <w:r w:rsidRPr="00C345F7">
        <w:rPr>
          <w:rFonts w:eastAsiaTheme="minorEastAsia" w:cstheme="minorHAnsi"/>
          <w:sz w:val="24"/>
          <w:szCs w:val="24"/>
        </w:rPr>
        <w:t>Depende del módulo de gestión de clientes para asociar ventas con clientes y del módulo de gestión de productos para actualizar el inventario.</w:t>
      </w:r>
    </w:p>
    <w:p w14:paraId="1821F9E0" w14:textId="0CDCD5D7" w:rsidR="1A08CF17" w:rsidRPr="00C345F7" w:rsidRDefault="0890EC3F" w:rsidP="0D9D360A">
      <w:pPr>
        <w:pStyle w:val="Ttulo3"/>
        <w:spacing w:before="281" w:after="281"/>
        <w:jc w:val="both"/>
        <w:rPr>
          <w:rFonts w:asciiTheme="minorHAnsi" w:eastAsiaTheme="minorEastAsia" w:hAnsiTheme="minorHAnsi" w:cstheme="minorBidi"/>
        </w:rPr>
      </w:pPr>
      <w:bookmarkStart w:id="87" w:name="_Toc294571549"/>
      <w:bookmarkStart w:id="88" w:name="_Toc212818836"/>
      <w:bookmarkStart w:id="89" w:name="_Toc215059171"/>
      <w:r w:rsidRPr="00C345F7">
        <w:rPr>
          <w:rFonts w:asciiTheme="minorHAnsi" w:eastAsiaTheme="minorEastAsia" w:hAnsiTheme="minorHAnsi" w:cstheme="minorBidi"/>
        </w:rPr>
        <w:t>6. Módulo de Generación de Informes</w:t>
      </w:r>
      <w:bookmarkEnd w:id="87"/>
      <w:bookmarkEnd w:id="88"/>
      <w:bookmarkEnd w:id="89"/>
    </w:p>
    <w:p w14:paraId="6C0917EF" w14:textId="6ECEFB93" w:rsidR="1A08CF17" w:rsidRPr="00C345F7" w:rsidRDefault="3B849D88">
      <w:pPr>
        <w:pStyle w:val="Prrafodelista"/>
        <w:numPr>
          <w:ilvl w:val="0"/>
          <w:numId w:val="46"/>
        </w:numPr>
        <w:spacing w:after="0"/>
        <w:jc w:val="both"/>
        <w:rPr>
          <w:rFonts w:eastAsiaTheme="minorEastAsia" w:cstheme="minorHAnsi"/>
          <w:b/>
          <w:bCs/>
          <w:sz w:val="24"/>
          <w:szCs w:val="24"/>
        </w:rPr>
      </w:pPr>
      <w:r w:rsidRPr="00C345F7">
        <w:rPr>
          <w:rFonts w:eastAsiaTheme="minorEastAsia" w:cstheme="minorHAnsi"/>
          <w:b/>
          <w:bCs/>
          <w:sz w:val="24"/>
          <w:szCs w:val="24"/>
        </w:rPr>
        <w:t>Descripción general y propósito:</w:t>
      </w:r>
    </w:p>
    <w:p w14:paraId="2CA0EB50" w14:textId="04C4708A" w:rsidR="1A08CF17" w:rsidRPr="00C345F7" w:rsidRDefault="3B849D88" w:rsidP="3B849D88">
      <w:pPr>
        <w:spacing w:after="0"/>
        <w:jc w:val="both"/>
        <w:rPr>
          <w:rFonts w:eastAsiaTheme="minorEastAsia" w:cstheme="minorHAnsi"/>
          <w:sz w:val="24"/>
          <w:szCs w:val="24"/>
        </w:rPr>
      </w:pPr>
      <w:r w:rsidRPr="00C345F7">
        <w:rPr>
          <w:rFonts w:eastAsiaTheme="minorEastAsia" w:cstheme="minorHAnsi"/>
          <w:sz w:val="24"/>
          <w:szCs w:val="24"/>
        </w:rPr>
        <w:t>Este módulo permite generar diferentes tipos de informes, como informes de inventario, de mejores clientes, y de productos más vendidos, proporcionando información valiosa para la toma de decisiones.</w:t>
      </w:r>
    </w:p>
    <w:p w14:paraId="1D377894" w14:textId="6B0304C4" w:rsidR="1A08CF17" w:rsidRPr="00C345F7" w:rsidRDefault="3B849D88">
      <w:pPr>
        <w:pStyle w:val="Prrafodelista"/>
        <w:numPr>
          <w:ilvl w:val="0"/>
          <w:numId w:val="46"/>
        </w:numPr>
        <w:spacing w:after="0"/>
        <w:jc w:val="both"/>
        <w:rPr>
          <w:rFonts w:eastAsiaTheme="minorEastAsia" w:cstheme="minorHAnsi"/>
          <w:b/>
          <w:bCs/>
          <w:sz w:val="24"/>
          <w:szCs w:val="24"/>
        </w:rPr>
      </w:pPr>
      <w:r w:rsidRPr="00C345F7">
        <w:rPr>
          <w:rFonts w:eastAsiaTheme="minorEastAsia" w:cstheme="minorHAnsi"/>
          <w:b/>
          <w:bCs/>
          <w:sz w:val="24"/>
          <w:szCs w:val="24"/>
        </w:rPr>
        <w:t>Responsabilidad y restricciones:</w:t>
      </w:r>
    </w:p>
    <w:p w14:paraId="045F8961" w14:textId="5E414D91" w:rsidR="1A08CF17" w:rsidRPr="00C345F7" w:rsidRDefault="3B849D88" w:rsidP="3B849D88">
      <w:pPr>
        <w:spacing w:after="0"/>
        <w:jc w:val="both"/>
        <w:rPr>
          <w:rFonts w:eastAsiaTheme="minorEastAsia" w:cstheme="minorHAnsi"/>
          <w:sz w:val="24"/>
          <w:szCs w:val="24"/>
        </w:rPr>
      </w:pPr>
      <w:r w:rsidRPr="00C345F7">
        <w:rPr>
          <w:rFonts w:eastAsiaTheme="minorEastAsia" w:cstheme="minorHAnsi"/>
          <w:sz w:val="24"/>
          <w:szCs w:val="24"/>
        </w:rPr>
        <w:t>Debe poder generar informes precisos y detallados basados en los datos actuales del sistema. Solo los administradores pueden generar y acceder a ciertos tipos de informes.</w:t>
      </w:r>
    </w:p>
    <w:p w14:paraId="114C4183" w14:textId="67C6E443" w:rsidR="1A08CF17" w:rsidRPr="00C345F7" w:rsidRDefault="3B849D88">
      <w:pPr>
        <w:pStyle w:val="Prrafodelista"/>
        <w:numPr>
          <w:ilvl w:val="0"/>
          <w:numId w:val="46"/>
        </w:numPr>
        <w:spacing w:after="0"/>
        <w:jc w:val="both"/>
        <w:rPr>
          <w:rFonts w:eastAsiaTheme="minorEastAsia" w:cstheme="minorHAnsi"/>
          <w:b/>
          <w:bCs/>
          <w:sz w:val="24"/>
          <w:szCs w:val="24"/>
        </w:rPr>
      </w:pPr>
      <w:r w:rsidRPr="00C345F7">
        <w:rPr>
          <w:rFonts w:eastAsiaTheme="minorEastAsia" w:cstheme="minorHAnsi"/>
          <w:b/>
          <w:bCs/>
          <w:sz w:val="24"/>
          <w:szCs w:val="24"/>
        </w:rPr>
        <w:t>Dependencia:</w:t>
      </w:r>
    </w:p>
    <w:p w14:paraId="10B2045E" w14:textId="429EE3E2" w:rsidR="1A08CF17" w:rsidRPr="00C345F7" w:rsidRDefault="3B849D88" w:rsidP="3B849D88">
      <w:pPr>
        <w:spacing w:after="0"/>
        <w:jc w:val="both"/>
        <w:rPr>
          <w:rFonts w:eastAsiaTheme="minorEastAsia" w:cstheme="minorHAnsi"/>
          <w:sz w:val="24"/>
          <w:szCs w:val="24"/>
        </w:rPr>
      </w:pPr>
      <w:r w:rsidRPr="00C345F7">
        <w:rPr>
          <w:rFonts w:eastAsiaTheme="minorEastAsia" w:cstheme="minorHAnsi"/>
          <w:sz w:val="24"/>
          <w:szCs w:val="24"/>
        </w:rPr>
        <w:t>Depende de los módulos de gestión de productos, ventas y clientes para obtener los datos necesarios.</w:t>
      </w:r>
    </w:p>
    <w:p w14:paraId="55469700" w14:textId="6F52EC88" w:rsidR="1A08CF17" w:rsidRPr="00C345F7" w:rsidRDefault="0890EC3F" w:rsidP="0D9D360A">
      <w:pPr>
        <w:pStyle w:val="Ttulo3"/>
        <w:spacing w:before="281" w:after="281"/>
        <w:jc w:val="both"/>
        <w:rPr>
          <w:rFonts w:asciiTheme="minorHAnsi" w:eastAsiaTheme="minorEastAsia" w:hAnsiTheme="minorHAnsi" w:cstheme="minorBidi"/>
        </w:rPr>
      </w:pPr>
      <w:bookmarkStart w:id="90" w:name="_Toc926822575"/>
      <w:bookmarkStart w:id="91" w:name="_Toc212818837"/>
      <w:bookmarkStart w:id="92" w:name="_Toc215059172"/>
      <w:r w:rsidRPr="00C345F7">
        <w:rPr>
          <w:rFonts w:asciiTheme="minorHAnsi" w:eastAsiaTheme="minorEastAsia" w:hAnsiTheme="minorHAnsi" w:cstheme="minorBidi"/>
        </w:rPr>
        <w:t>7. Módulo de Gestión de Clientes</w:t>
      </w:r>
      <w:bookmarkEnd w:id="90"/>
      <w:bookmarkEnd w:id="91"/>
      <w:bookmarkEnd w:id="92"/>
    </w:p>
    <w:p w14:paraId="1CC98082" w14:textId="1100F50C" w:rsidR="1A08CF17" w:rsidRPr="00C345F7" w:rsidRDefault="3B849D88">
      <w:pPr>
        <w:pStyle w:val="Prrafodelista"/>
        <w:numPr>
          <w:ilvl w:val="0"/>
          <w:numId w:val="46"/>
        </w:numPr>
        <w:spacing w:after="0"/>
        <w:jc w:val="both"/>
        <w:rPr>
          <w:rFonts w:eastAsiaTheme="minorEastAsia" w:cstheme="minorHAnsi"/>
          <w:b/>
          <w:bCs/>
          <w:sz w:val="24"/>
          <w:szCs w:val="24"/>
        </w:rPr>
      </w:pPr>
      <w:r w:rsidRPr="00C345F7">
        <w:rPr>
          <w:rFonts w:eastAsiaTheme="minorEastAsia" w:cstheme="minorHAnsi"/>
          <w:b/>
          <w:bCs/>
          <w:sz w:val="24"/>
          <w:szCs w:val="24"/>
        </w:rPr>
        <w:t>Descripción general y propósito:</w:t>
      </w:r>
    </w:p>
    <w:p w14:paraId="2D7288D1" w14:textId="31483950" w:rsidR="1A08CF17" w:rsidRPr="00C345F7" w:rsidRDefault="3B849D88" w:rsidP="3B849D88">
      <w:pPr>
        <w:spacing w:after="0"/>
        <w:jc w:val="both"/>
        <w:rPr>
          <w:rFonts w:eastAsiaTheme="minorEastAsia" w:cstheme="minorHAnsi"/>
          <w:sz w:val="24"/>
          <w:szCs w:val="24"/>
        </w:rPr>
      </w:pPr>
      <w:r w:rsidRPr="00C345F7">
        <w:rPr>
          <w:rFonts w:eastAsiaTheme="minorEastAsia" w:cstheme="minorHAnsi"/>
          <w:sz w:val="24"/>
          <w:szCs w:val="24"/>
        </w:rPr>
        <w:t>Este módulo permite registrar y gestionar la información de los clientes, incluyendo la identificación de los mejores clientes para estrategias de fidelización.</w:t>
      </w:r>
    </w:p>
    <w:p w14:paraId="1581E5EC" w14:textId="525F015B" w:rsidR="1A08CF17" w:rsidRPr="00C345F7" w:rsidRDefault="3B849D88">
      <w:pPr>
        <w:pStyle w:val="Prrafodelista"/>
        <w:numPr>
          <w:ilvl w:val="0"/>
          <w:numId w:val="46"/>
        </w:numPr>
        <w:spacing w:after="0"/>
        <w:jc w:val="both"/>
        <w:rPr>
          <w:rFonts w:eastAsiaTheme="minorEastAsia" w:cstheme="minorHAnsi"/>
          <w:b/>
          <w:bCs/>
          <w:sz w:val="24"/>
          <w:szCs w:val="24"/>
        </w:rPr>
      </w:pPr>
      <w:r w:rsidRPr="00C345F7">
        <w:rPr>
          <w:rFonts w:eastAsiaTheme="minorEastAsia" w:cstheme="minorHAnsi"/>
          <w:b/>
          <w:bCs/>
          <w:sz w:val="24"/>
          <w:szCs w:val="24"/>
        </w:rPr>
        <w:t>Responsabilidad y restricciones:</w:t>
      </w:r>
    </w:p>
    <w:p w14:paraId="0A728949" w14:textId="2B3E1052" w:rsidR="1A08CF17" w:rsidRPr="00C345F7" w:rsidRDefault="3B849D88" w:rsidP="3B849D88">
      <w:pPr>
        <w:spacing w:after="0"/>
        <w:jc w:val="both"/>
        <w:rPr>
          <w:rFonts w:eastAsiaTheme="minorEastAsia" w:cstheme="minorHAnsi"/>
          <w:sz w:val="24"/>
          <w:szCs w:val="24"/>
        </w:rPr>
      </w:pPr>
      <w:r w:rsidRPr="00C345F7">
        <w:rPr>
          <w:rFonts w:eastAsiaTheme="minorEastAsia" w:cstheme="minorHAnsi"/>
          <w:sz w:val="24"/>
          <w:szCs w:val="24"/>
        </w:rPr>
        <w:t>Debe mantener un registro actualizado de los clientes, permitiendo la búsqueda y consulta rápida de la información. La modificación de datos sensibles de los clientes está restringida a los administradores.</w:t>
      </w:r>
    </w:p>
    <w:p w14:paraId="1E486848" w14:textId="35DEB9DF" w:rsidR="1A08CF17" w:rsidRPr="00C345F7" w:rsidRDefault="3B849D88">
      <w:pPr>
        <w:pStyle w:val="Prrafodelista"/>
        <w:numPr>
          <w:ilvl w:val="0"/>
          <w:numId w:val="46"/>
        </w:numPr>
        <w:spacing w:after="0"/>
        <w:jc w:val="both"/>
        <w:rPr>
          <w:rFonts w:eastAsiaTheme="minorEastAsia" w:cstheme="minorHAnsi"/>
          <w:b/>
          <w:bCs/>
          <w:sz w:val="24"/>
          <w:szCs w:val="24"/>
        </w:rPr>
      </w:pPr>
      <w:r w:rsidRPr="00C345F7">
        <w:rPr>
          <w:rFonts w:eastAsiaTheme="minorEastAsia" w:cstheme="minorHAnsi"/>
          <w:b/>
          <w:bCs/>
          <w:sz w:val="24"/>
          <w:szCs w:val="24"/>
        </w:rPr>
        <w:t>Dependencia:</w:t>
      </w:r>
    </w:p>
    <w:p w14:paraId="1507E27D" w14:textId="7CEE6C63" w:rsidR="1A08CF17" w:rsidRPr="00C345F7" w:rsidRDefault="3B849D88" w:rsidP="3B849D88">
      <w:pPr>
        <w:spacing w:after="0"/>
        <w:jc w:val="both"/>
        <w:rPr>
          <w:rFonts w:eastAsiaTheme="minorEastAsia" w:cstheme="minorHAnsi"/>
          <w:sz w:val="24"/>
          <w:szCs w:val="24"/>
        </w:rPr>
      </w:pPr>
      <w:r w:rsidRPr="00C345F7">
        <w:rPr>
          <w:rFonts w:eastAsiaTheme="minorEastAsia" w:cstheme="minorHAnsi"/>
          <w:sz w:val="24"/>
          <w:szCs w:val="24"/>
        </w:rPr>
        <w:t>Depende del módulo de ventas para asociar clientes con transacciones y del módulo de generación de informes para identificar a los mejores clientes.</w:t>
      </w:r>
    </w:p>
    <w:p w14:paraId="789564F4" w14:textId="289419BE" w:rsidR="1A08CF17" w:rsidRPr="00C345F7" w:rsidRDefault="0890EC3F" w:rsidP="0D9D360A">
      <w:pPr>
        <w:pStyle w:val="Ttulo3"/>
        <w:spacing w:before="281" w:after="281"/>
        <w:jc w:val="both"/>
        <w:rPr>
          <w:rFonts w:asciiTheme="minorHAnsi" w:eastAsiaTheme="minorEastAsia" w:hAnsiTheme="minorHAnsi" w:cstheme="minorBidi"/>
        </w:rPr>
      </w:pPr>
      <w:bookmarkStart w:id="93" w:name="_Toc558670195"/>
      <w:bookmarkStart w:id="94" w:name="_Toc212818838"/>
      <w:bookmarkStart w:id="95" w:name="_Toc215059173"/>
      <w:r w:rsidRPr="00C345F7">
        <w:rPr>
          <w:rFonts w:asciiTheme="minorHAnsi" w:eastAsiaTheme="minorEastAsia" w:hAnsiTheme="minorHAnsi" w:cstheme="minorBidi"/>
        </w:rPr>
        <w:t>8. Módulo de Seguridad</w:t>
      </w:r>
      <w:bookmarkEnd w:id="93"/>
      <w:bookmarkEnd w:id="94"/>
      <w:bookmarkEnd w:id="95"/>
    </w:p>
    <w:p w14:paraId="222F09C1" w14:textId="694A4A1F" w:rsidR="1A08CF17" w:rsidRPr="00C345F7" w:rsidRDefault="3B849D88">
      <w:pPr>
        <w:pStyle w:val="Prrafodelista"/>
        <w:numPr>
          <w:ilvl w:val="0"/>
          <w:numId w:val="46"/>
        </w:numPr>
        <w:spacing w:before="240" w:after="240"/>
        <w:jc w:val="both"/>
        <w:rPr>
          <w:rFonts w:eastAsiaTheme="minorEastAsia" w:cstheme="minorHAnsi"/>
          <w:b/>
          <w:bCs/>
          <w:sz w:val="24"/>
          <w:szCs w:val="24"/>
        </w:rPr>
      </w:pPr>
      <w:r w:rsidRPr="00C345F7">
        <w:rPr>
          <w:rFonts w:eastAsiaTheme="minorEastAsia" w:cstheme="minorHAnsi"/>
          <w:b/>
          <w:bCs/>
          <w:sz w:val="24"/>
          <w:szCs w:val="24"/>
        </w:rPr>
        <w:t>Descripción general y propósito:</w:t>
      </w:r>
    </w:p>
    <w:p w14:paraId="312C6364" w14:textId="36030E75" w:rsidR="1A08CF17" w:rsidRPr="00C345F7" w:rsidRDefault="3B849D88">
      <w:pPr>
        <w:numPr>
          <w:ilvl w:val="0"/>
          <w:numId w:val="46"/>
        </w:numPr>
        <w:spacing w:before="240" w:after="240"/>
        <w:jc w:val="both"/>
        <w:rPr>
          <w:rFonts w:eastAsiaTheme="minorEastAsia" w:cstheme="minorHAnsi"/>
          <w:sz w:val="24"/>
          <w:szCs w:val="24"/>
        </w:rPr>
      </w:pPr>
      <w:r w:rsidRPr="00C345F7">
        <w:rPr>
          <w:rFonts w:eastAsiaTheme="minorEastAsia" w:cstheme="minorHAnsi"/>
          <w:sz w:val="24"/>
          <w:szCs w:val="24"/>
        </w:rPr>
        <w:t>El módulo de seguridad es responsable de la autenticación y autorización de usuarios dentro del sistema. Garantiza que solo los usuarios con credenciales válidas puedan acceder a las funciones del sistema y que cada usuario tenga acceso solo a las áreas y funciones a las que está autorizado.</w:t>
      </w:r>
    </w:p>
    <w:p w14:paraId="641AB3AD" w14:textId="24064576" w:rsidR="1A08CF17" w:rsidRPr="00C345F7" w:rsidRDefault="3B849D88">
      <w:pPr>
        <w:pStyle w:val="Prrafodelista"/>
        <w:numPr>
          <w:ilvl w:val="0"/>
          <w:numId w:val="46"/>
        </w:numPr>
        <w:spacing w:before="240" w:after="240"/>
        <w:jc w:val="both"/>
        <w:rPr>
          <w:rFonts w:eastAsiaTheme="minorEastAsia" w:cstheme="minorHAnsi"/>
          <w:b/>
          <w:bCs/>
          <w:sz w:val="24"/>
          <w:szCs w:val="24"/>
        </w:rPr>
      </w:pPr>
      <w:r w:rsidRPr="00C345F7">
        <w:rPr>
          <w:rFonts w:eastAsiaTheme="minorEastAsia" w:cstheme="minorHAnsi"/>
          <w:b/>
          <w:bCs/>
          <w:sz w:val="24"/>
          <w:szCs w:val="24"/>
        </w:rPr>
        <w:t>Responsabilidad y restricciones:</w:t>
      </w:r>
    </w:p>
    <w:p w14:paraId="3000E375" w14:textId="1DCAE389" w:rsidR="1A08CF17" w:rsidRPr="00C345F7" w:rsidRDefault="5F3DA9A8" w:rsidP="5F3DA9A8">
      <w:pPr>
        <w:spacing w:before="240" w:after="240"/>
        <w:jc w:val="both"/>
        <w:rPr>
          <w:rFonts w:eastAsiaTheme="minorEastAsia"/>
          <w:sz w:val="24"/>
          <w:szCs w:val="24"/>
        </w:rPr>
      </w:pPr>
      <w:r w:rsidRPr="00C345F7">
        <w:rPr>
          <w:rFonts w:eastAsiaTheme="minorEastAsia"/>
          <w:sz w:val="24"/>
          <w:szCs w:val="24"/>
        </w:rPr>
        <w:lastRenderedPageBreak/>
        <w:t xml:space="preserve">Este módulo debe validar las credenciales de usuario (DNI y contraseña) al iniciar sesión y gestionar el control de acceso basado en roles. También es responsable de la gestión de contraseñas, incluyendo la recuperación de contraseñas y la actualización de es tas. Las contraseñas deben almacenarse de manera segura, utilizando técnicas de cifrado adecuadas. </w:t>
      </w:r>
    </w:p>
    <w:p w14:paraId="0ED47B18" w14:textId="6017640F" w:rsidR="1A08CF17" w:rsidRPr="00C345F7" w:rsidRDefault="3B849D88">
      <w:pPr>
        <w:pStyle w:val="Prrafodelista"/>
        <w:numPr>
          <w:ilvl w:val="0"/>
          <w:numId w:val="46"/>
        </w:numPr>
        <w:spacing w:before="240" w:after="240"/>
        <w:jc w:val="both"/>
        <w:rPr>
          <w:rFonts w:eastAsiaTheme="minorEastAsia" w:cstheme="minorHAnsi"/>
          <w:b/>
          <w:bCs/>
          <w:sz w:val="24"/>
          <w:szCs w:val="24"/>
        </w:rPr>
      </w:pPr>
      <w:r w:rsidRPr="00C345F7">
        <w:rPr>
          <w:rFonts w:eastAsiaTheme="minorEastAsia" w:cstheme="minorHAnsi"/>
          <w:b/>
          <w:bCs/>
          <w:sz w:val="24"/>
          <w:szCs w:val="24"/>
        </w:rPr>
        <w:t>Dependencia:</w:t>
      </w:r>
    </w:p>
    <w:p w14:paraId="3EA97A84" w14:textId="788174BE" w:rsidR="1A08CF17" w:rsidRPr="00C345F7" w:rsidRDefault="3B849D88" w:rsidP="3B849D88">
      <w:pPr>
        <w:spacing w:before="240" w:after="240"/>
        <w:jc w:val="both"/>
        <w:rPr>
          <w:rFonts w:eastAsiaTheme="minorEastAsia" w:cstheme="minorHAnsi"/>
          <w:sz w:val="24"/>
          <w:szCs w:val="24"/>
        </w:rPr>
      </w:pPr>
      <w:r w:rsidRPr="00C345F7">
        <w:rPr>
          <w:rFonts w:eastAsiaTheme="minorEastAsia" w:cstheme="minorHAnsi"/>
          <w:sz w:val="24"/>
          <w:szCs w:val="24"/>
        </w:rPr>
        <w:t>Este módulo es fundamental para todos los demás módulos del sistema, ya que asegura que solo usuarios autenticados y autorizados puedan interactuar con las funciones del sistema. Depende de la base de datos para el almacenamiento seguro de las credenciales de usuario y está estrechamente relacionado con el módulo de gestión de usuarios para la administración de roles y permisos.</w:t>
      </w:r>
    </w:p>
    <w:p w14:paraId="69C057B3" w14:textId="1476D25F" w:rsidR="4E07AA13" w:rsidRPr="00C345F7" w:rsidRDefault="0890EC3F" w:rsidP="0D9D360A">
      <w:pPr>
        <w:pStyle w:val="Ttulo1"/>
        <w:rPr>
          <w:rFonts w:asciiTheme="minorHAnsi" w:eastAsiaTheme="minorEastAsia" w:hAnsiTheme="minorHAnsi" w:cstheme="minorBidi"/>
          <w:sz w:val="24"/>
          <w:szCs w:val="24"/>
        </w:rPr>
      </w:pPr>
      <w:bookmarkStart w:id="96" w:name="_Toc11263102"/>
      <w:bookmarkStart w:id="97" w:name="_Toc212818839"/>
      <w:bookmarkStart w:id="98" w:name="_Toc215059174"/>
      <w:r w:rsidRPr="00C345F7">
        <w:rPr>
          <w:rFonts w:asciiTheme="minorHAnsi" w:eastAsiaTheme="minorEastAsia" w:hAnsiTheme="minorHAnsi" w:cstheme="minorBidi"/>
          <w:sz w:val="24"/>
          <w:szCs w:val="24"/>
        </w:rPr>
        <w:t>Estimación de tiempo de desarrollo por modulo:</w:t>
      </w:r>
      <w:bookmarkEnd w:id="96"/>
      <w:bookmarkEnd w:id="97"/>
      <w:bookmarkEnd w:id="98"/>
    </w:p>
    <w:p w14:paraId="656FDB54" w14:textId="1EE905C6" w:rsidR="4E07AA13" w:rsidRPr="00C345F7" w:rsidRDefault="4E07AA13" w:rsidP="3B849D88">
      <w:pPr>
        <w:rPr>
          <w:rFonts w:eastAsiaTheme="minorEastAsia" w:cstheme="minorHAnsi"/>
          <w:sz w:val="24"/>
          <w:szCs w:val="24"/>
        </w:rPr>
      </w:pPr>
    </w:p>
    <w:p w14:paraId="01BAB890" w14:textId="2D4A48E1" w:rsidR="4E07AA13" w:rsidRPr="00C345F7" w:rsidRDefault="3B849D88">
      <w:pPr>
        <w:pStyle w:val="Prrafodelista"/>
        <w:numPr>
          <w:ilvl w:val="0"/>
          <w:numId w:val="16"/>
        </w:numPr>
        <w:rPr>
          <w:rFonts w:eastAsiaTheme="minorEastAsia" w:cstheme="minorHAnsi"/>
          <w:sz w:val="24"/>
          <w:szCs w:val="24"/>
        </w:rPr>
      </w:pPr>
      <w:r w:rsidRPr="00C345F7">
        <w:rPr>
          <w:rFonts w:eastAsiaTheme="minorEastAsia" w:cstheme="minorHAnsi"/>
          <w:sz w:val="24"/>
          <w:szCs w:val="24"/>
        </w:rPr>
        <w:t xml:space="preserve"> Módulo de Gestión de Usuarios (15-20 horas)</w:t>
      </w:r>
    </w:p>
    <w:p w14:paraId="0D5F4F10" w14:textId="6E081323" w:rsidR="4E07AA13" w:rsidRPr="00C345F7" w:rsidRDefault="3B849D88">
      <w:pPr>
        <w:pStyle w:val="Prrafodelista"/>
        <w:numPr>
          <w:ilvl w:val="0"/>
          <w:numId w:val="16"/>
        </w:numPr>
        <w:rPr>
          <w:rFonts w:eastAsiaTheme="minorEastAsia" w:cstheme="minorHAnsi"/>
          <w:sz w:val="24"/>
          <w:szCs w:val="24"/>
        </w:rPr>
      </w:pPr>
      <w:r w:rsidRPr="00C345F7">
        <w:rPr>
          <w:rFonts w:eastAsiaTheme="minorEastAsia" w:cstheme="minorHAnsi"/>
          <w:sz w:val="24"/>
          <w:szCs w:val="24"/>
        </w:rPr>
        <w:t xml:space="preserve"> Módulo de Gestión de Productos (10-16 horas)</w:t>
      </w:r>
    </w:p>
    <w:p w14:paraId="321728AB" w14:textId="0EAC5B78" w:rsidR="4E07AA13" w:rsidRPr="00C345F7" w:rsidRDefault="3B849D88">
      <w:pPr>
        <w:pStyle w:val="Prrafodelista"/>
        <w:numPr>
          <w:ilvl w:val="0"/>
          <w:numId w:val="16"/>
        </w:numPr>
        <w:rPr>
          <w:rFonts w:eastAsiaTheme="minorEastAsia" w:cstheme="minorHAnsi"/>
          <w:sz w:val="24"/>
          <w:szCs w:val="24"/>
        </w:rPr>
      </w:pPr>
      <w:r w:rsidRPr="00C345F7">
        <w:rPr>
          <w:rFonts w:eastAsiaTheme="minorEastAsia" w:cstheme="minorHAnsi"/>
          <w:sz w:val="24"/>
          <w:szCs w:val="24"/>
        </w:rPr>
        <w:t xml:space="preserve"> Módulo de Gestión de Taller (15-20 horas)</w:t>
      </w:r>
    </w:p>
    <w:p w14:paraId="62FFDC5A" w14:textId="02F97DE7" w:rsidR="4E07AA13" w:rsidRPr="00C345F7" w:rsidRDefault="3B849D88">
      <w:pPr>
        <w:pStyle w:val="Prrafodelista"/>
        <w:numPr>
          <w:ilvl w:val="0"/>
          <w:numId w:val="16"/>
        </w:numPr>
        <w:rPr>
          <w:rFonts w:eastAsiaTheme="minorEastAsia" w:cstheme="minorHAnsi"/>
          <w:sz w:val="24"/>
          <w:szCs w:val="24"/>
        </w:rPr>
      </w:pPr>
      <w:r w:rsidRPr="00C345F7">
        <w:rPr>
          <w:rFonts w:eastAsiaTheme="minorEastAsia" w:cstheme="minorHAnsi"/>
          <w:sz w:val="24"/>
          <w:szCs w:val="24"/>
        </w:rPr>
        <w:t xml:space="preserve"> Módulo de Gestión de Caja (15-20 horas)</w:t>
      </w:r>
    </w:p>
    <w:p w14:paraId="06675FE3" w14:textId="6EEA4AFF" w:rsidR="4E07AA13" w:rsidRPr="00C345F7" w:rsidRDefault="3B849D88">
      <w:pPr>
        <w:pStyle w:val="Prrafodelista"/>
        <w:numPr>
          <w:ilvl w:val="0"/>
          <w:numId w:val="16"/>
        </w:numPr>
        <w:rPr>
          <w:rFonts w:eastAsiaTheme="minorEastAsia" w:cstheme="minorHAnsi"/>
          <w:sz w:val="24"/>
          <w:szCs w:val="24"/>
        </w:rPr>
      </w:pPr>
      <w:r w:rsidRPr="00C345F7">
        <w:rPr>
          <w:rFonts w:eastAsiaTheme="minorEastAsia" w:cstheme="minorHAnsi"/>
          <w:sz w:val="24"/>
          <w:szCs w:val="24"/>
        </w:rPr>
        <w:t xml:space="preserve"> Módulo de Gestión de Ventas (15-24 horas)</w:t>
      </w:r>
    </w:p>
    <w:p w14:paraId="36CB761F" w14:textId="2686207F" w:rsidR="4E07AA13" w:rsidRPr="00C345F7" w:rsidRDefault="3B849D88">
      <w:pPr>
        <w:pStyle w:val="Prrafodelista"/>
        <w:numPr>
          <w:ilvl w:val="0"/>
          <w:numId w:val="16"/>
        </w:numPr>
        <w:rPr>
          <w:rFonts w:eastAsiaTheme="minorEastAsia" w:cstheme="minorHAnsi"/>
          <w:sz w:val="24"/>
          <w:szCs w:val="24"/>
        </w:rPr>
      </w:pPr>
      <w:r w:rsidRPr="00C345F7">
        <w:rPr>
          <w:rFonts w:eastAsiaTheme="minorEastAsia" w:cstheme="minorHAnsi"/>
          <w:sz w:val="24"/>
          <w:szCs w:val="24"/>
        </w:rPr>
        <w:t xml:space="preserve"> Módulo de Generación de Informes (10-16 horas)</w:t>
      </w:r>
    </w:p>
    <w:p w14:paraId="4BF1D6D6" w14:textId="631BEA53" w:rsidR="4E07AA13" w:rsidRPr="00C345F7" w:rsidRDefault="3B849D88">
      <w:pPr>
        <w:pStyle w:val="Prrafodelista"/>
        <w:numPr>
          <w:ilvl w:val="0"/>
          <w:numId w:val="16"/>
        </w:numPr>
        <w:rPr>
          <w:rFonts w:eastAsiaTheme="minorEastAsia" w:cstheme="minorHAnsi"/>
          <w:sz w:val="24"/>
          <w:szCs w:val="24"/>
        </w:rPr>
      </w:pPr>
      <w:r w:rsidRPr="00C345F7">
        <w:rPr>
          <w:rFonts w:eastAsiaTheme="minorEastAsia" w:cstheme="minorHAnsi"/>
          <w:sz w:val="24"/>
          <w:szCs w:val="24"/>
        </w:rPr>
        <w:t xml:space="preserve"> Módulo de Gestión de Clientes (15-20 horas)</w:t>
      </w:r>
    </w:p>
    <w:p w14:paraId="53EF7B66" w14:textId="755DFFC7" w:rsidR="4E07AA13" w:rsidRPr="00C345F7" w:rsidRDefault="3B849D88">
      <w:pPr>
        <w:pStyle w:val="Prrafodelista"/>
        <w:numPr>
          <w:ilvl w:val="0"/>
          <w:numId w:val="16"/>
        </w:numPr>
        <w:rPr>
          <w:rFonts w:eastAsiaTheme="minorEastAsia" w:cstheme="minorHAnsi"/>
          <w:sz w:val="24"/>
          <w:szCs w:val="24"/>
        </w:rPr>
      </w:pPr>
      <w:r w:rsidRPr="00C345F7">
        <w:rPr>
          <w:rFonts w:eastAsiaTheme="minorEastAsia" w:cstheme="minorHAnsi"/>
          <w:sz w:val="24"/>
          <w:szCs w:val="24"/>
        </w:rPr>
        <w:t xml:space="preserve"> Módulo de Seguridad (10-16 horas)</w:t>
      </w:r>
    </w:p>
    <w:p w14:paraId="59150668" w14:textId="42369FE0" w:rsidR="4E07AA13" w:rsidRPr="00C345F7" w:rsidRDefault="0890EC3F" w:rsidP="0D9D360A">
      <w:pPr>
        <w:pStyle w:val="Ttulo1"/>
        <w:rPr>
          <w:rFonts w:asciiTheme="minorHAnsi" w:eastAsiaTheme="minorEastAsia" w:hAnsiTheme="minorHAnsi" w:cstheme="minorBidi"/>
          <w:sz w:val="24"/>
          <w:szCs w:val="24"/>
        </w:rPr>
      </w:pPr>
      <w:bookmarkStart w:id="99" w:name="_Toc578408509"/>
      <w:bookmarkStart w:id="100" w:name="_Toc212818840"/>
      <w:bookmarkStart w:id="101" w:name="_Toc215059175"/>
      <w:r w:rsidRPr="00C345F7">
        <w:rPr>
          <w:rFonts w:asciiTheme="minorHAnsi" w:eastAsiaTheme="minorEastAsia" w:hAnsiTheme="minorHAnsi" w:cstheme="minorBidi"/>
          <w:sz w:val="24"/>
          <w:szCs w:val="24"/>
        </w:rPr>
        <w:t>Herramientas de Desarrollo:</w:t>
      </w:r>
      <w:bookmarkEnd w:id="99"/>
      <w:bookmarkEnd w:id="100"/>
      <w:bookmarkEnd w:id="101"/>
    </w:p>
    <w:p w14:paraId="4D96310F" w14:textId="298CEC14" w:rsidR="4E07AA13" w:rsidRPr="00C345F7" w:rsidRDefault="4E07AA13" w:rsidP="3B849D88">
      <w:pPr>
        <w:rPr>
          <w:rFonts w:eastAsiaTheme="minorEastAsia" w:cstheme="minorHAnsi"/>
          <w:sz w:val="24"/>
          <w:szCs w:val="24"/>
        </w:rPr>
      </w:pPr>
    </w:p>
    <w:p w14:paraId="50854ECF" w14:textId="3578152A" w:rsidR="4E07AA13" w:rsidRPr="00C345F7" w:rsidRDefault="3B849D88">
      <w:pPr>
        <w:pStyle w:val="Prrafodelista"/>
        <w:numPr>
          <w:ilvl w:val="0"/>
          <w:numId w:val="13"/>
        </w:numPr>
        <w:rPr>
          <w:rFonts w:eastAsiaTheme="minorEastAsia" w:cstheme="minorHAnsi"/>
          <w:sz w:val="24"/>
          <w:szCs w:val="24"/>
        </w:rPr>
      </w:pPr>
      <w:r w:rsidRPr="00C345F7">
        <w:rPr>
          <w:rFonts w:eastAsiaTheme="minorEastAsia" w:cstheme="minorHAnsi"/>
          <w:sz w:val="24"/>
          <w:szCs w:val="24"/>
        </w:rPr>
        <w:t>XAMPP: como servidor local.</w:t>
      </w:r>
    </w:p>
    <w:p w14:paraId="127F8F51" w14:textId="7087C29F" w:rsidR="4E07AA13" w:rsidRPr="00C345F7" w:rsidRDefault="3B849D88">
      <w:pPr>
        <w:pStyle w:val="Prrafodelista"/>
        <w:numPr>
          <w:ilvl w:val="0"/>
          <w:numId w:val="13"/>
        </w:numPr>
        <w:rPr>
          <w:rFonts w:eastAsiaTheme="minorEastAsia" w:cstheme="minorHAnsi"/>
          <w:sz w:val="24"/>
          <w:szCs w:val="24"/>
        </w:rPr>
      </w:pPr>
      <w:r w:rsidRPr="00C345F7">
        <w:rPr>
          <w:rFonts w:eastAsiaTheme="minorEastAsia" w:cstheme="minorHAnsi"/>
          <w:sz w:val="24"/>
          <w:szCs w:val="24"/>
        </w:rPr>
        <w:t>MySQL: como Base de datos.</w:t>
      </w:r>
    </w:p>
    <w:p w14:paraId="44D0CF00" w14:textId="6FA2B157" w:rsidR="4E07AA13" w:rsidRPr="00C345F7" w:rsidRDefault="3B849D88">
      <w:pPr>
        <w:pStyle w:val="Prrafodelista"/>
        <w:numPr>
          <w:ilvl w:val="0"/>
          <w:numId w:val="13"/>
        </w:numPr>
        <w:rPr>
          <w:rFonts w:eastAsiaTheme="minorEastAsia" w:cstheme="minorHAnsi"/>
          <w:sz w:val="24"/>
          <w:szCs w:val="24"/>
        </w:rPr>
      </w:pPr>
      <w:r w:rsidRPr="00C345F7">
        <w:rPr>
          <w:rFonts w:eastAsiaTheme="minorEastAsia" w:cstheme="minorHAnsi"/>
          <w:sz w:val="24"/>
          <w:szCs w:val="24"/>
        </w:rPr>
        <w:t>JavaFx: como lenguaje de programación seleccionado.</w:t>
      </w:r>
    </w:p>
    <w:p w14:paraId="5642B6F2" w14:textId="184E8C2F" w:rsidR="4E07AA13" w:rsidRPr="00C345F7" w:rsidRDefault="3B849D88">
      <w:pPr>
        <w:pStyle w:val="Prrafodelista"/>
        <w:numPr>
          <w:ilvl w:val="0"/>
          <w:numId w:val="13"/>
        </w:numPr>
        <w:rPr>
          <w:rFonts w:eastAsiaTheme="minorEastAsia" w:cstheme="minorHAnsi"/>
          <w:sz w:val="24"/>
          <w:szCs w:val="24"/>
        </w:rPr>
      </w:pPr>
      <w:r w:rsidRPr="00C345F7">
        <w:rPr>
          <w:rFonts w:eastAsiaTheme="minorEastAsia" w:cstheme="minorHAnsi"/>
          <w:sz w:val="24"/>
          <w:szCs w:val="24"/>
        </w:rPr>
        <w:t>IntelliJ IDEA: para escribir y desarrollar código Java.</w:t>
      </w:r>
    </w:p>
    <w:p w14:paraId="2A624103" w14:textId="69841B66" w:rsidR="4E07AA13" w:rsidRPr="00C345F7" w:rsidRDefault="3B849D88">
      <w:pPr>
        <w:pStyle w:val="Prrafodelista"/>
        <w:numPr>
          <w:ilvl w:val="0"/>
          <w:numId w:val="13"/>
        </w:numPr>
        <w:rPr>
          <w:rFonts w:eastAsiaTheme="minorEastAsia" w:cstheme="minorHAnsi"/>
          <w:color w:val="000000" w:themeColor="text1"/>
          <w:sz w:val="24"/>
          <w:szCs w:val="24"/>
        </w:rPr>
      </w:pPr>
      <w:r w:rsidRPr="00C345F7">
        <w:rPr>
          <w:rFonts w:eastAsiaTheme="minorEastAsia" w:cstheme="minorHAnsi"/>
          <w:sz w:val="24"/>
          <w:szCs w:val="24"/>
        </w:rPr>
        <w:t>Git: Para la colaboración en el desarrollo de código.</w:t>
      </w:r>
    </w:p>
    <w:p w14:paraId="03C87F6B" w14:textId="185958DA" w:rsidR="4E07AA13" w:rsidRPr="00C345F7" w:rsidRDefault="3B849D88">
      <w:pPr>
        <w:pStyle w:val="Prrafodelista"/>
        <w:numPr>
          <w:ilvl w:val="0"/>
          <w:numId w:val="13"/>
        </w:numPr>
        <w:rPr>
          <w:rFonts w:eastAsiaTheme="minorEastAsia" w:cstheme="minorHAnsi"/>
          <w:color w:val="000000" w:themeColor="text1"/>
          <w:sz w:val="24"/>
          <w:szCs w:val="24"/>
        </w:rPr>
      </w:pPr>
      <w:r w:rsidRPr="00C345F7">
        <w:rPr>
          <w:rFonts w:eastAsiaTheme="minorEastAsia" w:cstheme="minorHAnsi"/>
          <w:color w:val="000000" w:themeColor="text1"/>
          <w:sz w:val="24"/>
          <w:szCs w:val="24"/>
        </w:rPr>
        <w:t xml:space="preserve">Editor de Diagramas: Draw.io, Gantt Proyect.  </w:t>
      </w:r>
    </w:p>
    <w:p w14:paraId="1DBFC881" w14:textId="47DC44C5" w:rsidR="4E07AA13" w:rsidRPr="00C345F7" w:rsidRDefault="3B849D88">
      <w:pPr>
        <w:pStyle w:val="Prrafodelista"/>
        <w:numPr>
          <w:ilvl w:val="0"/>
          <w:numId w:val="13"/>
        </w:numPr>
        <w:spacing w:before="240" w:after="240"/>
        <w:rPr>
          <w:rFonts w:eastAsiaTheme="minorEastAsia" w:cstheme="minorHAnsi"/>
          <w:color w:val="000000" w:themeColor="text1"/>
          <w:sz w:val="24"/>
          <w:szCs w:val="24"/>
        </w:rPr>
      </w:pPr>
      <w:r w:rsidRPr="00C345F7">
        <w:rPr>
          <w:rFonts w:eastAsiaTheme="minorEastAsia" w:cstheme="minorHAnsi"/>
          <w:color w:val="000000" w:themeColor="text1"/>
          <w:sz w:val="24"/>
          <w:szCs w:val="24"/>
        </w:rPr>
        <w:t>Editor de Texto: Bloc de Notas, Microsoft Word).</w:t>
      </w:r>
    </w:p>
    <w:p w14:paraId="26F36819" w14:textId="0398B9B0" w:rsidR="4E07AA13" w:rsidRPr="00C345F7" w:rsidRDefault="0890EC3F" w:rsidP="0D9D360A">
      <w:pPr>
        <w:pStyle w:val="Ttulo1"/>
        <w:rPr>
          <w:rFonts w:asciiTheme="minorHAnsi" w:eastAsiaTheme="minorEastAsia" w:hAnsiTheme="minorHAnsi" w:cstheme="minorBidi"/>
          <w:sz w:val="24"/>
          <w:szCs w:val="24"/>
        </w:rPr>
      </w:pPr>
      <w:bookmarkStart w:id="102" w:name="_Toc1845441086"/>
      <w:bookmarkStart w:id="103" w:name="_Toc212818841"/>
      <w:bookmarkStart w:id="104" w:name="_Toc215059176"/>
      <w:r w:rsidRPr="00C345F7">
        <w:rPr>
          <w:rFonts w:asciiTheme="minorHAnsi" w:eastAsiaTheme="minorEastAsia" w:hAnsiTheme="minorHAnsi" w:cstheme="minorBidi"/>
          <w:sz w:val="24"/>
          <w:szCs w:val="24"/>
        </w:rPr>
        <w:t>Estudio de factibilidad</w:t>
      </w:r>
      <w:bookmarkEnd w:id="102"/>
      <w:bookmarkEnd w:id="103"/>
      <w:bookmarkEnd w:id="104"/>
    </w:p>
    <w:p w14:paraId="29B04E8E" w14:textId="77777777" w:rsidR="00042EC0" w:rsidRPr="00C345F7" w:rsidRDefault="00042EC0" w:rsidP="00042EC0">
      <w:pPr>
        <w:rPr>
          <w:rFonts w:cstheme="minorHAnsi"/>
          <w:sz w:val="24"/>
          <w:szCs w:val="24"/>
        </w:rPr>
      </w:pPr>
    </w:p>
    <w:p w14:paraId="4A48F4BE" w14:textId="729751BA" w:rsidR="4E07AA13" w:rsidRPr="00C345F7" w:rsidRDefault="0890EC3F" w:rsidP="0D9D360A">
      <w:pPr>
        <w:pStyle w:val="Ttulo2"/>
        <w:rPr>
          <w:rFonts w:asciiTheme="minorHAnsi" w:hAnsiTheme="minorHAnsi" w:cstheme="minorBidi"/>
          <w:b/>
          <w:bCs/>
          <w:sz w:val="24"/>
          <w:szCs w:val="24"/>
        </w:rPr>
      </w:pPr>
      <w:bookmarkStart w:id="105" w:name="_Toc1270797881"/>
      <w:bookmarkStart w:id="106" w:name="_Toc212818842"/>
      <w:bookmarkStart w:id="107" w:name="_Toc215059177"/>
      <w:r w:rsidRPr="00C345F7">
        <w:rPr>
          <w:rFonts w:asciiTheme="minorHAnsi" w:hAnsiTheme="minorHAnsi" w:cstheme="minorBidi"/>
          <w:sz w:val="24"/>
          <w:szCs w:val="24"/>
        </w:rPr>
        <w:t>Recursos Tecnológicos y humanos necesarios:</w:t>
      </w:r>
      <w:bookmarkEnd w:id="105"/>
      <w:bookmarkEnd w:id="106"/>
      <w:bookmarkEnd w:id="107"/>
    </w:p>
    <w:p w14:paraId="5E896C26" w14:textId="3280ECD1" w:rsidR="4E07AA13" w:rsidRPr="00C345F7" w:rsidRDefault="0890EC3F" w:rsidP="0D9D360A">
      <w:pPr>
        <w:pStyle w:val="Ttulo2"/>
        <w:rPr>
          <w:rFonts w:asciiTheme="minorHAnsi" w:eastAsiaTheme="minorEastAsia" w:hAnsiTheme="minorHAnsi" w:cstheme="minorBidi"/>
          <w:sz w:val="24"/>
          <w:szCs w:val="24"/>
        </w:rPr>
      </w:pPr>
      <w:bookmarkStart w:id="108" w:name="_Toc438076932"/>
      <w:bookmarkStart w:id="109" w:name="_Toc212818843"/>
      <w:bookmarkStart w:id="110" w:name="_Toc215059178"/>
      <w:r w:rsidRPr="00C345F7">
        <w:rPr>
          <w:rFonts w:asciiTheme="minorHAnsi" w:eastAsiaTheme="minorEastAsia" w:hAnsiTheme="minorHAnsi" w:cstheme="minorBidi"/>
          <w:sz w:val="24"/>
          <w:szCs w:val="24"/>
        </w:rPr>
        <w:t>Recursos Humanos:</w:t>
      </w:r>
      <w:bookmarkEnd w:id="108"/>
      <w:bookmarkEnd w:id="109"/>
      <w:bookmarkEnd w:id="110"/>
    </w:p>
    <w:p w14:paraId="0219034E" w14:textId="3083A09E" w:rsidR="4E07AA13" w:rsidRPr="00C345F7" w:rsidRDefault="4E07AA13" w:rsidP="3B849D88">
      <w:pPr>
        <w:jc w:val="both"/>
        <w:rPr>
          <w:rFonts w:eastAsiaTheme="minorEastAsia" w:cstheme="minorHAnsi"/>
          <w:sz w:val="24"/>
          <w:szCs w:val="24"/>
        </w:rPr>
      </w:pPr>
    </w:p>
    <w:p w14:paraId="69A7DC36" w14:textId="5E237334" w:rsidR="4E07AA13" w:rsidRPr="00C345F7" w:rsidRDefault="3B849D88" w:rsidP="3B849D88">
      <w:pPr>
        <w:jc w:val="both"/>
        <w:rPr>
          <w:rFonts w:eastAsiaTheme="minorEastAsia" w:cstheme="minorHAnsi"/>
          <w:b/>
          <w:bCs/>
          <w:sz w:val="24"/>
          <w:szCs w:val="24"/>
        </w:rPr>
      </w:pPr>
      <w:r w:rsidRPr="00C345F7">
        <w:rPr>
          <w:rFonts w:eastAsiaTheme="minorEastAsia" w:cstheme="minorHAnsi"/>
          <w:b/>
          <w:bCs/>
          <w:sz w:val="24"/>
          <w:szCs w:val="24"/>
        </w:rPr>
        <w:t>a) Desarrolladores de Software</w:t>
      </w:r>
    </w:p>
    <w:p w14:paraId="10DCF19B" w14:textId="29E93A23" w:rsidR="4E07AA13" w:rsidRPr="00C345F7" w:rsidRDefault="3B849D88">
      <w:pPr>
        <w:pStyle w:val="Prrafodelista"/>
        <w:numPr>
          <w:ilvl w:val="0"/>
          <w:numId w:val="15"/>
        </w:numPr>
        <w:jc w:val="both"/>
        <w:rPr>
          <w:rFonts w:eastAsiaTheme="minorEastAsia" w:cstheme="minorHAnsi"/>
          <w:sz w:val="24"/>
          <w:szCs w:val="24"/>
        </w:rPr>
      </w:pPr>
      <w:r w:rsidRPr="00C345F7">
        <w:rPr>
          <w:rFonts w:eastAsiaTheme="minorEastAsia" w:cstheme="minorHAnsi"/>
          <w:sz w:val="24"/>
          <w:szCs w:val="24"/>
        </w:rPr>
        <w:lastRenderedPageBreak/>
        <w:t>Número estimado: 3 desarrolladores</w:t>
      </w:r>
    </w:p>
    <w:p w14:paraId="73401096" w14:textId="223764C5" w:rsidR="4E07AA13" w:rsidRPr="00C345F7" w:rsidRDefault="3B849D88">
      <w:pPr>
        <w:pStyle w:val="Prrafodelista"/>
        <w:numPr>
          <w:ilvl w:val="0"/>
          <w:numId w:val="15"/>
        </w:numPr>
        <w:jc w:val="both"/>
        <w:rPr>
          <w:rFonts w:eastAsiaTheme="minorEastAsia" w:cstheme="minorHAnsi"/>
          <w:sz w:val="24"/>
          <w:szCs w:val="24"/>
        </w:rPr>
      </w:pPr>
      <w:r w:rsidRPr="00C345F7">
        <w:rPr>
          <w:rFonts w:eastAsiaTheme="minorEastAsia" w:cstheme="minorHAnsi"/>
          <w:sz w:val="24"/>
          <w:szCs w:val="24"/>
        </w:rPr>
        <w:t>Tareas: Diseño, programación y pruebas de los módulos del sistema.</w:t>
      </w:r>
    </w:p>
    <w:p w14:paraId="4C33CC94" w14:textId="22D6063D" w:rsidR="4E07AA13" w:rsidRPr="00C345F7" w:rsidRDefault="3B849D88" w:rsidP="3B849D88">
      <w:pPr>
        <w:jc w:val="both"/>
        <w:rPr>
          <w:rFonts w:eastAsiaTheme="minorEastAsia" w:cstheme="minorHAnsi"/>
          <w:b/>
          <w:bCs/>
          <w:sz w:val="24"/>
          <w:szCs w:val="24"/>
        </w:rPr>
      </w:pPr>
      <w:r w:rsidRPr="00C345F7">
        <w:rPr>
          <w:rFonts w:eastAsiaTheme="minorEastAsia" w:cstheme="minorHAnsi"/>
          <w:b/>
          <w:bCs/>
          <w:sz w:val="24"/>
          <w:szCs w:val="24"/>
        </w:rPr>
        <w:t>b) Analista de Sistemas</w:t>
      </w:r>
    </w:p>
    <w:p w14:paraId="18055CB9" w14:textId="34F9FF32" w:rsidR="4E07AA13" w:rsidRPr="00C345F7" w:rsidRDefault="3B849D88">
      <w:pPr>
        <w:pStyle w:val="Prrafodelista"/>
        <w:numPr>
          <w:ilvl w:val="0"/>
          <w:numId w:val="14"/>
        </w:numPr>
        <w:jc w:val="both"/>
        <w:rPr>
          <w:rFonts w:eastAsiaTheme="minorEastAsia" w:cstheme="minorHAnsi"/>
          <w:sz w:val="24"/>
          <w:szCs w:val="24"/>
        </w:rPr>
      </w:pPr>
      <w:r w:rsidRPr="00C345F7">
        <w:rPr>
          <w:rFonts w:eastAsiaTheme="minorEastAsia" w:cstheme="minorHAnsi"/>
          <w:sz w:val="24"/>
          <w:szCs w:val="24"/>
        </w:rPr>
        <w:t>Número estimado: 3 analistas</w:t>
      </w:r>
    </w:p>
    <w:p w14:paraId="364C4AB1" w14:textId="27C484C6" w:rsidR="4E07AA13" w:rsidRPr="00C345F7" w:rsidRDefault="3B849D88">
      <w:pPr>
        <w:pStyle w:val="Prrafodelista"/>
        <w:numPr>
          <w:ilvl w:val="0"/>
          <w:numId w:val="14"/>
        </w:numPr>
        <w:jc w:val="both"/>
        <w:rPr>
          <w:rFonts w:eastAsiaTheme="minorEastAsia" w:cstheme="minorHAnsi"/>
          <w:sz w:val="24"/>
          <w:szCs w:val="24"/>
        </w:rPr>
      </w:pPr>
      <w:r w:rsidRPr="00C345F7">
        <w:rPr>
          <w:rFonts w:eastAsiaTheme="minorEastAsia" w:cstheme="minorHAnsi"/>
          <w:sz w:val="24"/>
          <w:szCs w:val="24"/>
        </w:rPr>
        <w:t>Tareas: Definir los requisitos funcionales y no funcionales del sistema, realizar análisis de viabilidad, diseñar la arquitectura del sistema y gestionar la documentación, etc.</w:t>
      </w:r>
    </w:p>
    <w:p w14:paraId="4E3FBBFA" w14:textId="52E0CC17" w:rsidR="4E07AA13" w:rsidRPr="00C345F7" w:rsidRDefault="4E07AA13" w:rsidP="3B849D88">
      <w:pPr>
        <w:pStyle w:val="Prrafodelista"/>
        <w:jc w:val="both"/>
        <w:rPr>
          <w:rFonts w:eastAsiaTheme="minorEastAsia" w:cstheme="minorHAnsi"/>
          <w:sz w:val="24"/>
          <w:szCs w:val="24"/>
        </w:rPr>
      </w:pPr>
    </w:p>
    <w:p w14:paraId="69BBB277" w14:textId="4D0988FD" w:rsidR="4E07AA13" w:rsidRPr="00C345F7" w:rsidRDefault="0890EC3F" w:rsidP="0D9D360A">
      <w:pPr>
        <w:pStyle w:val="Ttulo2"/>
        <w:jc w:val="both"/>
        <w:rPr>
          <w:rFonts w:asciiTheme="minorHAnsi" w:eastAsiaTheme="minorEastAsia" w:hAnsiTheme="minorHAnsi" w:cstheme="minorBidi"/>
          <w:sz w:val="24"/>
          <w:szCs w:val="24"/>
        </w:rPr>
      </w:pPr>
      <w:bookmarkStart w:id="111" w:name="_Toc1488172628"/>
      <w:bookmarkStart w:id="112" w:name="_Toc212818844"/>
      <w:bookmarkStart w:id="113" w:name="_Toc215059179"/>
      <w:r w:rsidRPr="00C345F7">
        <w:rPr>
          <w:rFonts w:asciiTheme="minorHAnsi" w:eastAsiaTheme="minorEastAsia" w:hAnsiTheme="minorHAnsi" w:cstheme="minorBidi"/>
          <w:sz w:val="24"/>
          <w:szCs w:val="24"/>
        </w:rPr>
        <w:t>Tecnologías de Software:</w:t>
      </w:r>
      <w:bookmarkEnd w:id="111"/>
      <w:bookmarkEnd w:id="112"/>
      <w:bookmarkEnd w:id="113"/>
    </w:p>
    <w:p w14:paraId="453F3D13" w14:textId="4A9273BF" w:rsidR="4E07AA13" w:rsidRPr="00C345F7" w:rsidRDefault="4E07AA13" w:rsidP="3B849D88">
      <w:pPr>
        <w:jc w:val="both"/>
        <w:rPr>
          <w:rFonts w:eastAsiaTheme="minorEastAsia" w:cstheme="minorHAnsi"/>
          <w:sz w:val="24"/>
          <w:szCs w:val="24"/>
        </w:rPr>
      </w:pPr>
    </w:p>
    <w:p w14:paraId="72F4B8A1" w14:textId="4E391A38" w:rsidR="4E07AA13" w:rsidRPr="00C345F7" w:rsidRDefault="3B849D88" w:rsidP="3B849D88">
      <w:pPr>
        <w:jc w:val="both"/>
        <w:rPr>
          <w:rFonts w:eastAsiaTheme="minorEastAsia" w:cstheme="minorHAnsi"/>
          <w:b/>
          <w:bCs/>
          <w:sz w:val="24"/>
          <w:szCs w:val="24"/>
        </w:rPr>
      </w:pPr>
      <w:r w:rsidRPr="00C345F7">
        <w:rPr>
          <w:rFonts w:eastAsiaTheme="minorEastAsia" w:cstheme="minorHAnsi"/>
          <w:b/>
          <w:bCs/>
          <w:sz w:val="24"/>
          <w:szCs w:val="24"/>
        </w:rPr>
        <w:t>a) Lenguaje de Programación</w:t>
      </w:r>
    </w:p>
    <w:p w14:paraId="52F0492C" w14:textId="0691EF8A" w:rsidR="4E07AA13" w:rsidRPr="00C345F7" w:rsidRDefault="3B849D88">
      <w:pPr>
        <w:pStyle w:val="Prrafodelista"/>
        <w:numPr>
          <w:ilvl w:val="0"/>
          <w:numId w:val="12"/>
        </w:numPr>
        <w:jc w:val="both"/>
        <w:rPr>
          <w:rFonts w:eastAsiaTheme="minorEastAsia" w:cstheme="minorHAnsi"/>
          <w:sz w:val="24"/>
          <w:szCs w:val="24"/>
        </w:rPr>
      </w:pPr>
      <w:r w:rsidRPr="00C345F7">
        <w:rPr>
          <w:rFonts w:eastAsiaTheme="minorEastAsia" w:cstheme="minorHAnsi"/>
          <w:sz w:val="24"/>
          <w:szCs w:val="24"/>
        </w:rPr>
        <w:t xml:space="preserve"> Para el desarrollo de la aplicación principal y los módulos, entre otros.</w:t>
      </w:r>
    </w:p>
    <w:p w14:paraId="4BBB52F3" w14:textId="590E6ADC" w:rsidR="4E07AA13" w:rsidRPr="00C345F7" w:rsidRDefault="3B849D88" w:rsidP="3B849D88">
      <w:pPr>
        <w:jc w:val="both"/>
        <w:rPr>
          <w:rFonts w:eastAsiaTheme="minorEastAsia" w:cstheme="minorHAnsi"/>
          <w:b/>
          <w:bCs/>
          <w:sz w:val="24"/>
          <w:szCs w:val="24"/>
        </w:rPr>
      </w:pPr>
      <w:r w:rsidRPr="00C345F7">
        <w:rPr>
          <w:rFonts w:eastAsiaTheme="minorEastAsia" w:cstheme="minorHAnsi"/>
          <w:b/>
          <w:bCs/>
          <w:sz w:val="24"/>
          <w:szCs w:val="24"/>
        </w:rPr>
        <w:t>b) Base de Datos</w:t>
      </w:r>
    </w:p>
    <w:p w14:paraId="56157A3B" w14:textId="0DB61747" w:rsidR="4E07AA13" w:rsidRPr="00C345F7" w:rsidRDefault="3B849D88">
      <w:pPr>
        <w:pStyle w:val="Prrafodelista"/>
        <w:numPr>
          <w:ilvl w:val="0"/>
          <w:numId w:val="11"/>
        </w:numPr>
        <w:jc w:val="both"/>
        <w:rPr>
          <w:rFonts w:eastAsiaTheme="minorEastAsia" w:cstheme="minorHAnsi"/>
          <w:sz w:val="24"/>
          <w:szCs w:val="24"/>
        </w:rPr>
      </w:pPr>
      <w:r w:rsidRPr="00C345F7">
        <w:rPr>
          <w:rFonts w:eastAsiaTheme="minorEastAsia" w:cstheme="minorHAnsi"/>
          <w:sz w:val="24"/>
          <w:szCs w:val="24"/>
        </w:rPr>
        <w:t>Como sistema gestor de bases de datos relacional para almacenar información de productos, usuarios, ventas, etc.</w:t>
      </w:r>
    </w:p>
    <w:p w14:paraId="493B06BD" w14:textId="34B33942" w:rsidR="4E07AA13" w:rsidRPr="00C345F7" w:rsidRDefault="3B849D88" w:rsidP="3B849D88">
      <w:pPr>
        <w:jc w:val="both"/>
        <w:rPr>
          <w:rFonts w:eastAsiaTheme="minorEastAsia" w:cstheme="minorHAnsi"/>
          <w:b/>
          <w:bCs/>
          <w:sz w:val="24"/>
          <w:szCs w:val="24"/>
        </w:rPr>
      </w:pPr>
      <w:r w:rsidRPr="00C345F7">
        <w:rPr>
          <w:rFonts w:eastAsiaTheme="minorEastAsia" w:cstheme="minorHAnsi"/>
          <w:b/>
          <w:bCs/>
          <w:sz w:val="24"/>
          <w:szCs w:val="24"/>
        </w:rPr>
        <w:t>c) Herramientas de Desarrollo</w:t>
      </w:r>
    </w:p>
    <w:p w14:paraId="102777C7" w14:textId="729131B1" w:rsidR="4E07AA13" w:rsidRPr="00C345F7" w:rsidRDefault="3B849D88">
      <w:pPr>
        <w:pStyle w:val="Prrafodelista"/>
        <w:numPr>
          <w:ilvl w:val="0"/>
          <w:numId w:val="46"/>
        </w:numPr>
        <w:spacing w:after="0"/>
        <w:jc w:val="both"/>
        <w:rPr>
          <w:rFonts w:eastAsiaTheme="minorEastAsia" w:cstheme="minorHAnsi"/>
          <w:sz w:val="24"/>
          <w:szCs w:val="24"/>
        </w:rPr>
      </w:pPr>
      <w:r w:rsidRPr="00C345F7">
        <w:rPr>
          <w:rFonts w:eastAsiaTheme="minorEastAsia" w:cstheme="minorHAnsi"/>
          <w:sz w:val="24"/>
          <w:szCs w:val="24"/>
        </w:rPr>
        <w:t>Editores de código para el desarrollo de la aplicación principal y los módulos, para el desarrollo de la interfaz de usuario.</w:t>
      </w:r>
    </w:p>
    <w:p w14:paraId="5711811F" w14:textId="30AB9207" w:rsidR="4E07AA13" w:rsidRPr="00C345F7" w:rsidRDefault="0890EC3F" w:rsidP="0D9D360A">
      <w:pPr>
        <w:pStyle w:val="Ttulo2"/>
        <w:jc w:val="both"/>
        <w:rPr>
          <w:rFonts w:asciiTheme="minorHAnsi" w:eastAsiaTheme="minorEastAsia" w:hAnsiTheme="minorHAnsi" w:cstheme="minorBidi"/>
          <w:sz w:val="24"/>
          <w:szCs w:val="24"/>
        </w:rPr>
      </w:pPr>
      <w:bookmarkStart w:id="114" w:name="_Toc1047286271"/>
      <w:bookmarkStart w:id="115" w:name="_Toc212818845"/>
      <w:bookmarkStart w:id="116" w:name="_Toc215059180"/>
      <w:r w:rsidRPr="00C345F7">
        <w:rPr>
          <w:rFonts w:asciiTheme="minorHAnsi" w:eastAsiaTheme="minorEastAsia" w:hAnsiTheme="minorHAnsi" w:cstheme="minorBidi"/>
          <w:sz w:val="24"/>
          <w:szCs w:val="24"/>
        </w:rPr>
        <w:t>3. Tecnologías de Hardware:</w:t>
      </w:r>
      <w:bookmarkEnd w:id="114"/>
      <w:bookmarkEnd w:id="115"/>
      <w:bookmarkEnd w:id="116"/>
    </w:p>
    <w:p w14:paraId="02AE85A9" w14:textId="34713D64" w:rsidR="4E07AA13" w:rsidRPr="00C345F7" w:rsidRDefault="4E07AA13" w:rsidP="3B849D88">
      <w:pPr>
        <w:jc w:val="both"/>
        <w:rPr>
          <w:rFonts w:eastAsiaTheme="minorEastAsia" w:cstheme="minorHAnsi"/>
          <w:sz w:val="24"/>
          <w:szCs w:val="24"/>
        </w:rPr>
      </w:pPr>
    </w:p>
    <w:p w14:paraId="3AF17833" w14:textId="12DBFC61" w:rsidR="4E07AA13" w:rsidRPr="00C345F7" w:rsidRDefault="3B849D88" w:rsidP="3B849D88">
      <w:pPr>
        <w:jc w:val="both"/>
        <w:rPr>
          <w:rFonts w:eastAsiaTheme="minorEastAsia" w:cstheme="minorHAnsi"/>
          <w:b/>
          <w:bCs/>
          <w:sz w:val="24"/>
          <w:szCs w:val="24"/>
        </w:rPr>
      </w:pPr>
      <w:r w:rsidRPr="00C345F7">
        <w:rPr>
          <w:rFonts w:eastAsiaTheme="minorEastAsia" w:cstheme="minorHAnsi"/>
          <w:b/>
          <w:bCs/>
          <w:sz w:val="24"/>
          <w:szCs w:val="24"/>
        </w:rPr>
        <w:t>a) Servidores</w:t>
      </w:r>
    </w:p>
    <w:p w14:paraId="17CFBE86" w14:textId="71AC836C" w:rsidR="4E07AA13" w:rsidRPr="00C345F7" w:rsidRDefault="3B849D88">
      <w:pPr>
        <w:pStyle w:val="Prrafodelista"/>
        <w:numPr>
          <w:ilvl w:val="0"/>
          <w:numId w:val="46"/>
        </w:numPr>
        <w:spacing w:after="0"/>
        <w:jc w:val="both"/>
        <w:rPr>
          <w:rFonts w:eastAsiaTheme="minorEastAsia" w:cstheme="minorHAnsi"/>
          <w:sz w:val="24"/>
          <w:szCs w:val="24"/>
        </w:rPr>
      </w:pPr>
      <w:r w:rsidRPr="00C345F7">
        <w:rPr>
          <w:rFonts w:eastAsiaTheme="minorEastAsia" w:cstheme="minorHAnsi"/>
          <w:b/>
          <w:bCs/>
          <w:sz w:val="24"/>
          <w:szCs w:val="24"/>
        </w:rPr>
        <w:t>Servidor de desarrollo</w:t>
      </w:r>
      <w:r w:rsidRPr="00C345F7">
        <w:rPr>
          <w:rFonts w:eastAsiaTheme="minorEastAsia" w:cstheme="minorHAnsi"/>
          <w:sz w:val="24"/>
          <w:szCs w:val="24"/>
        </w:rPr>
        <w:t>: Un servidor local para hospedar la base de datos.</w:t>
      </w:r>
    </w:p>
    <w:p w14:paraId="386C4835" w14:textId="318F888E" w:rsidR="4E07AA13" w:rsidRPr="00C345F7" w:rsidRDefault="4E07AA13" w:rsidP="3B849D88">
      <w:pPr>
        <w:pStyle w:val="Prrafodelista"/>
        <w:spacing w:after="0"/>
        <w:jc w:val="both"/>
        <w:rPr>
          <w:rFonts w:eastAsiaTheme="minorEastAsia" w:cstheme="minorHAnsi"/>
          <w:sz w:val="24"/>
          <w:szCs w:val="24"/>
        </w:rPr>
      </w:pPr>
    </w:p>
    <w:p w14:paraId="51848691" w14:textId="79F8E6B4" w:rsidR="4E07AA13" w:rsidRPr="00C345F7" w:rsidRDefault="3B849D88" w:rsidP="3B849D88">
      <w:pPr>
        <w:jc w:val="both"/>
        <w:rPr>
          <w:rFonts w:eastAsiaTheme="minorEastAsia" w:cstheme="minorHAnsi"/>
          <w:b/>
          <w:bCs/>
          <w:sz w:val="24"/>
          <w:szCs w:val="24"/>
        </w:rPr>
      </w:pPr>
      <w:r w:rsidRPr="00C345F7">
        <w:rPr>
          <w:rFonts w:eastAsiaTheme="minorEastAsia" w:cstheme="minorHAnsi"/>
          <w:b/>
          <w:bCs/>
          <w:sz w:val="24"/>
          <w:szCs w:val="24"/>
        </w:rPr>
        <w:t>b) Estaciones de trabajo</w:t>
      </w:r>
    </w:p>
    <w:p w14:paraId="2EED1E9D" w14:textId="64912722" w:rsidR="4E07AA13" w:rsidRPr="00C345F7" w:rsidRDefault="3B849D88">
      <w:pPr>
        <w:pStyle w:val="Prrafodelista"/>
        <w:numPr>
          <w:ilvl w:val="0"/>
          <w:numId w:val="46"/>
        </w:numPr>
        <w:spacing w:after="0"/>
        <w:jc w:val="both"/>
        <w:rPr>
          <w:rFonts w:eastAsiaTheme="minorEastAsia" w:cstheme="minorHAnsi"/>
          <w:sz w:val="24"/>
          <w:szCs w:val="24"/>
        </w:rPr>
      </w:pPr>
      <w:r w:rsidRPr="00C345F7">
        <w:rPr>
          <w:rFonts w:eastAsiaTheme="minorEastAsia" w:cstheme="minorHAnsi"/>
          <w:sz w:val="24"/>
          <w:szCs w:val="24"/>
        </w:rPr>
        <w:t xml:space="preserve">Cada desarrollador necesitará una </w:t>
      </w:r>
      <w:r w:rsidRPr="00C345F7">
        <w:rPr>
          <w:rFonts w:eastAsiaTheme="minorEastAsia" w:cstheme="minorHAnsi"/>
          <w:b/>
          <w:bCs/>
          <w:sz w:val="24"/>
          <w:szCs w:val="24"/>
        </w:rPr>
        <w:t>PC o laptop</w:t>
      </w:r>
      <w:r w:rsidRPr="00C345F7">
        <w:rPr>
          <w:rFonts w:eastAsiaTheme="minorEastAsia" w:cstheme="minorHAnsi"/>
          <w:sz w:val="24"/>
          <w:szCs w:val="24"/>
        </w:rPr>
        <w:t xml:space="preserve"> con buenas especificaciones para desarrollar, probar y ejecutar el software. </w:t>
      </w:r>
    </w:p>
    <w:p w14:paraId="3C751CB8" w14:textId="210DDAF8" w:rsidR="4E07AA13" w:rsidRPr="00C345F7" w:rsidRDefault="4E07AA13" w:rsidP="3B849D88">
      <w:pPr>
        <w:pStyle w:val="Prrafodelista"/>
        <w:spacing w:after="0"/>
        <w:jc w:val="both"/>
        <w:rPr>
          <w:rFonts w:eastAsiaTheme="minorEastAsia" w:cstheme="minorHAnsi"/>
          <w:sz w:val="24"/>
          <w:szCs w:val="24"/>
        </w:rPr>
      </w:pPr>
    </w:p>
    <w:p w14:paraId="2C26D3ED" w14:textId="2AE57290" w:rsidR="4E07AA13" w:rsidRPr="00C345F7" w:rsidRDefault="3B849D88" w:rsidP="3B849D88">
      <w:pPr>
        <w:jc w:val="both"/>
        <w:rPr>
          <w:rFonts w:eastAsiaTheme="minorEastAsia" w:cstheme="minorHAnsi"/>
          <w:b/>
          <w:bCs/>
          <w:sz w:val="24"/>
          <w:szCs w:val="24"/>
        </w:rPr>
      </w:pPr>
      <w:r w:rsidRPr="00C345F7">
        <w:rPr>
          <w:rFonts w:eastAsiaTheme="minorEastAsia" w:cstheme="minorHAnsi"/>
          <w:b/>
          <w:bCs/>
          <w:sz w:val="24"/>
          <w:szCs w:val="24"/>
        </w:rPr>
        <w:t>d) Otros recursos:</w:t>
      </w:r>
    </w:p>
    <w:p w14:paraId="2500FF7D" w14:textId="3AC43C2A" w:rsidR="4E07AA13" w:rsidRPr="00C345F7" w:rsidRDefault="3B849D88">
      <w:pPr>
        <w:pStyle w:val="Prrafodelista"/>
        <w:numPr>
          <w:ilvl w:val="0"/>
          <w:numId w:val="46"/>
        </w:numPr>
        <w:spacing w:after="0"/>
        <w:jc w:val="both"/>
        <w:rPr>
          <w:rFonts w:eastAsiaTheme="minorEastAsia" w:cstheme="minorHAnsi"/>
          <w:sz w:val="24"/>
          <w:szCs w:val="24"/>
        </w:rPr>
      </w:pPr>
      <w:r w:rsidRPr="00C345F7">
        <w:rPr>
          <w:rFonts w:eastAsiaTheme="minorEastAsia" w:cstheme="minorHAnsi"/>
          <w:b/>
          <w:bCs/>
          <w:sz w:val="24"/>
          <w:szCs w:val="24"/>
        </w:rPr>
        <w:t>Acceso a internet estable</w:t>
      </w:r>
      <w:r w:rsidRPr="00C345F7">
        <w:rPr>
          <w:rFonts w:eastAsiaTheme="minorEastAsia" w:cstheme="minorHAnsi"/>
          <w:sz w:val="24"/>
          <w:szCs w:val="24"/>
        </w:rPr>
        <w:t>: Para la sincronización de código.</w:t>
      </w:r>
    </w:p>
    <w:p w14:paraId="234BF0AA" w14:textId="5238996C" w:rsidR="3ACDA985" w:rsidRPr="00C345F7" w:rsidRDefault="3ACDA985" w:rsidP="3B849D88">
      <w:pPr>
        <w:spacing w:after="0"/>
        <w:jc w:val="both"/>
        <w:rPr>
          <w:rFonts w:eastAsiaTheme="minorEastAsia" w:cstheme="minorHAnsi"/>
          <w:sz w:val="24"/>
          <w:szCs w:val="24"/>
        </w:rPr>
      </w:pPr>
    </w:p>
    <w:p w14:paraId="689BBAFB" w14:textId="071B2BDC" w:rsidR="3ACDA985" w:rsidRPr="00C345F7" w:rsidRDefault="3ACDA985" w:rsidP="3B849D88">
      <w:pPr>
        <w:spacing w:after="0"/>
        <w:jc w:val="both"/>
        <w:rPr>
          <w:rFonts w:eastAsiaTheme="minorEastAsia" w:cstheme="minorHAnsi"/>
          <w:sz w:val="24"/>
          <w:szCs w:val="24"/>
        </w:rPr>
      </w:pPr>
    </w:p>
    <w:p w14:paraId="3F3700E8" w14:textId="21D60CF9" w:rsidR="4E07AA13" w:rsidRPr="00C345F7" w:rsidRDefault="4E07AA13" w:rsidP="3B849D88">
      <w:pPr>
        <w:spacing w:after="0"/>
        <w:jc w:val="both"/>
        <w:rPr>
          <w:rFonts w:eastAsiaTheme="minorEastAsia" w:cstheme="minorHAnsi"/>
          <w:sz w:val="24"/>
          <w:szCs w:val="24"/>
        </w:rPr>
      </w:pPr>
    </w:p>
    <w:p w14:paraId="12F1258F" w14:textId="3AAD1460" w:rsidR="4E07AA13" w:rsidRPr="00C345F7" w:rsidRDefault="0890EC3F" w:rsidP="0D9D360A">
      <w:pPr>
        <w:pStyle w:val="Ttulo1"/>
        <w:rPr>
          <w:rFonts w:asciiTheme="minorHAnsi" w:eastAsiaTheme="minorEastAsia" w:hAnsiTheme="minorHAnsi" w:cstheme="minorBidi"/>
          <w:sz w:val="24"/>
          <w:szCs w:val="24"/>
        </w:rPr>
      </w:pPr>
      <w:bookmarkStart w:id="117" w:name="_Toc1549863702"/>
      <w:bookmarkStart w:id="118" w:name="_Toc212818846"/>
      <w:bookmarkStart w:id="119" w:name="_Toc215059181"/>
      <w:r w:rsidRPr="00C345F7">
        <w:rPr>
          <w:rFonts w:asciiTheme="minorHAnsi" w:eastAsiaTheme="minorEastAsia" w:hAnsiTheme="minorHAnsi" w:cstheme="minorBidi"/>
          <w:sz w:val="24"/>
          <w:szCs w:val="24"/>
        </w:rPr>
        <w:lastRenderedPageBreak/>
        <w:t>Factibilidad económica</w:t>
      </w:r>
      <w:bookmarkEnd w:id="117"/>
      <w:bookmarkEnd w:id="118"/>
      <w:bookmarkEnd w:id="119"/>
    </w:p>
    <w:p w14:paraId="00785191" w14:textId="7C754DC6" w:rsidR="4E07AA13" w:rsidRPr="00C345F7" w:rsidRDefault="0890EC3F" w:rsidP="0D9D360A">
      <w:pPr>
        <w:pStyle w:val="Ttulo2"/>
        <w:jc w:val="both"/>
        <w:rPr>
          <w:rFonts w:asciiTheme="minorHAnsi" w:eastAsiaTheme="minorEastAsia" w:hAnsiTheme="minorHAnsi" w:cstheme="minorBidi"/>
          <w:sz w:val="24"/>
          <w:szCs w:val="24"/>
        </w:rPr>
      </w:pPr>
      <w:bookmarkStart w:id="120" w:name="_Toc11435132"/>
      <w:bookmarkStart w:id="121" w:name="_Toc212818847"/>
      <w:bookmarkStart w:id="122" w:name="_Toc215059182"/>
      <w:r w:rsidRPr="00C345F7">
        <w:rPr>
          <w:rFonts w:asciiTheme="minorHAnsi" w:eastAsiaTheme="minorEastAsia" w:hAnsiTheme="minorHAnsi" w:cstheme="minorBidi"/>
          <w:sz w:val="24"/>
          <w:szCs w:val="24"/>
        </w:rPr>
        <w:t>Desglose del costo de desarrollo</w:t>
      </w:r>
      <w:bookmarkEnd w:id="120"/>
      <w:bookmarkEnd w:id="121"/>
      <w:bookmarkEnd w:id="122"/>
    </w:p>
    <w:p w14:paraId="76340103" w14:textId="1F129B9B" w:rsidR="4E07AA13" w:rsidRPr="00C345F7" w:rsidRDefault="23645EEA" w:rsidP="3B849D88">
      <w:pPr>
        <w:jc w:val="both"/>
        <w:rPr>
          <w:rFonts w:eastAsiaTheme="minorEastAsia" w:cstheme="minorHAnsi"/>
          <w:sz w:val="24"/>
          <w:szCs w:val="24"/>
        </w:rPr>
      </w:pPr>
      <w:r w:rsidRPr="00C345F7">
        <w:rPr>
          <w:rFonts w:cstheme="minorHAnsi"/>
          <w:noProof/>
          <w:sz w:val="24"/>
          <w:szCs w:val="24"/>
        </w:rPr>
        <w:drawing>
          <wp:inline distT="0" distB="0" distL="0" distR="0" wp14:anchorId="017B41A2" wp14:editId="631081F0">
            <wp:extent cx="5486066" cy="2345956"/>
            <wp:effectExtent l="0" t="0" r="0" b="0"/>
            <wp:docPr id="1171273561" name="Imagen 1171273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extLst>
                        <a:ext uri="{28A0092B-C50C-407E-A947-70E740481C1C}">
                          <a14:useLocalDpi xmlns:a14="http://schemas.microsoft.com/office/drawing/2010/main" val="0"/>
                        </a:ext>
                      </a:extLst>
                    </a:blip>
                    <a:stretch>
                      <a:fillRect/>
                    </a:stretch>
                  </pic:blipFill>
                  <pic:spPr>
                    <a:xfrm>
                      <a:off x="0" y="0"/>
                      <a:ext cx="5486066" cy="2345956"/>
                    </a:xfrm>
                    <a:prstGeom prst="rect">
                      <a:avLst/>
                    </a:prstGeom>
                  </pic:spPr>
                </pic:pic>
              </a:graphicData>
            </a:graphic>
          </wp:inline>
        </w:drawing>
      </w:r>
    </w:p>
    <w:p w14:paraId="16032364" w14:textId="2824E838" w:rsidR="4E07AA13" w:rsidRPr="00C345F7" w:rsidRDefault="4520D1EA" w:rsidP="3B849D88">
      <w:pPr>
        <w:spacing w:after="0"/>
        <w:jc w:val="both"/>
        <w:rPr>
          <w:rFonts w:eastAsiaTheme="minorEastAsia" w:cstheme="minorHAnsi"/>
          <w:sz w:val="24"/>
          <w:szCs w:val="24"/>
        </w:rPr>
      </w:pPr>
      <w:r w:rsidRPr="00C345F7">
        <w:rPr>
          <w:rFonts w:cstheme="minorHAnsi"/>
          <w:noProof/>
          <w:sz w:val="24"/>
          <w:szCs w:val="24"/>
        </w:rPr>
        <w:drawing>
          <wp:inline distT="0" distB="0" distL="0" distR="0" wp14:anchorId="5B3C143C" wp14:editId="17996888">
            <wp:extent cx="5077535" cy="3029373"/>
            <wp:effectExtent l="0" t="0" r="0" b="0"/>
            <wp:docPr id="817760415" name="Imagen 817760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5">
                      <a:extLst>
                        <a:ext uri="{28A0092B-C50C-407E-A947-70E740481C1C}">
                          <a14:useLocalDpi xmlns:a14="http://schemas.microsoft.com/office/drawing/2010/main" val="0"/>
                        </a:ext>
                      </a:extLst>
                    </a:blip>
                    <a:stretch>
                      <a:fillRect/>
                    </a:stretch>
                  </pic:blipFill>
                  <pic:spPr>
                    <a:xfrm>
                      <a:off x="0" y="0"/>
                      <a:ext cx="5077535" cy="3029373"/>
                    </a:xfrm>
                    <a:prstGeom prst="rect">
                      <a:avLst/>
                    </a:prstGeom>
                  </pic:spPr>
                </pic:pic>
              </a:graphicData>
            </a:graphic>
          </wp:inline>
        </w:drawing>
      </w:r>
    </w:p>
    <w:p w14:paraId="4F6AFB58" w14:textId="64290B15" w:rsidR="4E07AA13" w:rsidRPr="00C345F7" w:rsidRDefault="2CD4F1E6" w:rsidP="3B849D88">
      <w:pPr>
        <w:spacing w:after="0"/>
        <w:jc w:val="both"/>
        <w:rPr>
          <w:rFonts w:eastAsiaTheme="minorEastAsia" w:cstheme="minorHAnsi"/>
          <w:sz w:val="24"/>
          <w:szCs w:val="24"/>
        </w:rPr>
      </w:pPr>
      <w:r w:rsidRPr="00C345F7">
        <w:rPr>
          <w:rFonts w:cstheme="minorHAnsi"/>
          <w:noProof/>
          <w:sz w:val="24"/>
          <w:szCs w:val="24"/>
        </w:rPr>
        <w:drawing>
          <wp:inline distT="0" distB="0" distL="0" distR="0" wp14:anchorId="22ACE5A3" wp14:editId="4AB0E680">
            <wp:extent cx="4420216" cy="666843"/>
            <wp:effectExtent l="0" t="0" r="0" b="0"/>
            <wp:docPr id="1243625647" name="Imagen 1243625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
                      <a:extLst>
                        <a:ext uri="{28A0092B-C50C-407E-A947-70E740481C1C}">
                          <a14:useLocalDpi xmlns:a14="http://schemas.microsoft.com/office/drawing/2010/main" val="0"/>
                        </a:ext>
                      </a:extLst>
                    </a:blip>
                    <a:stretch>
                      <a:fillRect/>
                    </a:stretch>
                  </pic:blipFill>
                  <pic:spPr>
                    <a:xfrm>
                      <a:off x="0" y="0"/>
                      <a:ext cx="4420216" cy="666843"/>
                    </a:xfrm>
                    <a:prstGeom prst="rect">
                      <a:avLst/>
                    </a:prstGeom>
                  </pic:spPr>
                </pic:pic>
              </a:graphicData>
            </a:graphic>
          </wp:inline>
        </w:drawing>
      </w:r>
    </w:p>
    <w:p w14:paraId="5A4B2287" w14:textId="514A6457" w:rsidR="4E07AA13" w:rsidRPr="00C345F7" w:rsidRDefault="2CD4F1E6" w:rsidP="3B849D88">
      <w:pPr>
        <w:spacing w:after="0"/>
        <w:jc w:val="both"/>
        <w:rPr>
          <w:rFonts w:eastAsiaTheme="minorEastAsia" w:cstheme="minorHAnsi"/>
          <w:sz w:val="24"/>
          <w:szCs w:val="24"/>
        </w:rPr>
      </w:pPr>
      <w:r w:rsidRPr="00C345F7">
        <w:rPr>
          <w:rFonts w:cstheme="minorHAnsi"/>
          <w:noProof/>
          <w:sz w:val="24"/>
          <w:szCs w:val="24"/>
        </w:rPr>
        <w:drawing>
          <wp:inline distT="0" distB="0" distL="0" distR="0" wp14:anchorId="04BAD0A9" wp14:editId="7E4C7FDA">
            <wp:extent cx="2715004" cy="1000264"/>
            <wp:effectExtent l="0" t="0" r="0" b="0"/>
            <wp:docPr id="430144629" name="Imagen 430144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
                      <a:extLst>
                        <a:ext uri="{28A0092B-C50C-407E-A947-70E740481C1C}">
                          <a14:useLocalDpi xmlns:a14="http://schemas.microsoft.com/office/drawing/2010/main" val="0"/>
                        </a:ext>
                      </a:extLst>
                    </a:blip>
                    <a:stretch>
                      <a:fillRect/>
                    </a:stretch>
                  </pic:blipFill>
                  <pic:spPr>
                    <a:xfrm>
                      <a:off x="0" y="0"/>
                      <a:ext cx="2715004" cy="1000264"/>
                    </a:xfrm>
                    <a:prstGeom prst="rect">
                      <a:avLst/>
                    </a:prstGeom>
                  </pic:spPr>
                </pic:pic>
              </a:graphicData>
            </a:graphic>
          </wp:inline>
        </w:drawing>
      </w:r>
    </w:p>
    <w:tbl>
      <w:tblPr>
        <w:tblW w:w="0" w:type="auto"/>
        <w:tblLayout w:type="fixed"/>
        <w:tblLook w:val="06A0" w:firstRow="1" w:lastRow="0" w:firstColumn="1" w:lastColumn="0" w:noHBand="1" w:noVBand="1"/>
      </w:tblPr>
      <w:tblGrid>
        <w:gridCol w:w="9016"/>
      </w:tblGrid>
      <w:tr w:rsidR="3ACDA985" w:rsidRPr="00C345F7" w14:paraId="707609F3" w14:textId="77777777" w:rsidTr="3B849D88">
        <w:trPr>
          <w:trHeight w:val="315"/>
        </w:trPr>
        <w:tc>
          <w:tcPr>
            <w:tcW w:w="9016" w:type="dxa"/>
            <w:tcBorders>
              <w:top w:val="nil"/>
              <w:left w:val="nil"/>
              <w:bottom w:val="nil"/>
              <w:right w:val="nil"/>
            </w:tcBorders>
            <w:tcMar>
              <w:top w:w="15" w:type="dxa"/>
              <w:left w:w="15" w:type="dxa"/>
              <w:right w:w="15" w:type="dxa"/>
            </w:tcMar>
            <w:vAlign w:val="bottom"/>
          </w:tcPr>
          <w:p w14:paraId="44FDF8D1" w14:textId="5F6B5427" w:rsidR="3ACDA985" w:rsidRPr="00C345F7" w:rsidRDefault="3B849D88" w:rsidP="3B849D88">
            <w:pPr>
              <w:spacing w:after="0"/>
              <w:jc w:val="both"/>
              <w:rPr>
                <w:rFonts w:eastAsiaTheme="minorEastAsia" w:cstheme="minorHAnsi"/>
                <w:color w:val="000000" w:themeColor="text1"/>
                <w:sz w:val="24"/>
                <w:szCs w:val="24"/>
              </w:rPr>
            </w:pPr>
            <w:r w:rsidRPr="00C345F7">
              <w:rPr>
                <w:rFonts w:eastAsiaTheme="minorEastAsia" w:cstheme="minorHAnsi"/>
                <w:color w:val="000000" w:themeColor="text1"/>
                <w:sz w:val="24"/>
                <w:szCs w:val="24"/>
              </w:rPr>
              <w:t>*El tiempo total del proyecto podría extenderse debido a que algunas tareas dependen de la finalización de otras y no todas pueden realizarse en paralelo por los tres programadores.</w:t>
            </w:r>
          </w:p>
        </w:tc>
      </w:tr>
      <w:tr w:rsidR="3ACDA985" w:rsidRPr="00C345F7" w14:paraId="31F83AC0" w14:textId="77777777" w:rsidTr="3B849D88">
        <w:trPr>
          <w:trHeight w:val="315"/>
        </w:trPr>
        <w:tc>
          <w:tcPr>
            <w:tcW w:w="9016" w:type="dxa"/>
            <w:tcBorders>
              <w:top w:val="nil"/>
              <w:left w:val="nil"/>
              <w:bottom w:val="nil"/>
              <w:right w:val="nil"/>
            </w:tcBorders>
            <w:tcMar>
              <w:top w:w="15" w:type="dxa"/>
              <w:left w:w="15" w:type="dxa"/>
              <w:right w:w="15" w:type="dxa"/>
            </w:tcMar>
            <w:vAlign w:val="bottom"/>
          </w:tcPr>
          <w:p w14:paraId="6431EE90" w14:textId="7D256408" w:rsidR="3ACDA985" w:rsidRPr="00C345F7" w:rsidRDefault="3B849D88" w:rsidP="3B849D88">
            <w:pPr>
              <w:spacing w:after="0"/>
              <w:jc w:val="both"/>
              <w:rPr>
                <w:rFonts w:eastAsiaTheme="minorEastAsia" w:cstheme="minorHAnsi"/>
                <w:color w:val="000000" w:themeColor="text1"/>
                <w:sz w:val="24"/>
                <w:szCs w:val="24"/>
              </w:rPr>
            </w:pPr>
            <w:r w:rsidRPr="00C345F7">
              <w:rPr>
                <w:rFonts w:eastAsiaTheme="minorEastAsia" w:cstheme="minorHAnsi"/>
                <w:color w:val="000000" w:themeColor="text1"/>
                <w:sz w:val="24"/>
                <w:szCs w:val="24"/>
              </w:rPr>
              <w:t>*Los tiempos son estimados y pueden alargarse debido a imprevistos o complicaciones durante el desarrollo.</w:t>
            </w:r>
          </w:p>
        </w:tc>
      </w:tr>
    </w:tbl>
    <w:p w14:paraId="244669DB" w14:textId="2784E88A" w:rsidR="4E07AA13" w:rsidRPr="00C345F7" w:rsidRDefault="0890EC3F" w:rsidP="0D9D360A">
      <w:pPr>
        <w:pStyle w:val="Ttulo3"/>
        <w:spacing w:before="281" w:after="281"/>
        <w:jc w:val="both"/>
        <w:rPr>
          <w:rFonts w:asciiTheme="minorHAnsi" w:eastAsiaTheme="minorEastAsia" w:hAnsiTheme="minorHAnsi" w:cstheme="minorBidi"/>
        </w:rPr>
      </w:pPr>
      <w:bookmarkStart w:id="123" w:name="_Toc111726749"/>
      <w:bookmarkStart w:id="124" w:name="_Toc212818848"/>
      <w:bookmarkStart w:id="125" w:name="_Toc215059183"/>
      <w:r w:rsidRPr="00C345F7">
        <w:rPr>
          <w:rFonts w:asciiTheme="minorHAnsi" w:eastAsiaTheme="minorEastAsia" w:hAnsiTheme="minorHAnsi" w:cstheme="minorBidi"/>
        </w:rPr>
        <w:lastRenderedPageBreak/>
        <w:t>Resumen de Datos:</w:t>
      </w:r>
      <w:bookmarkEnd w:id="123"/>
      <w:bookmarkEnd w:id="124"/>
      <w:bookmarkEnd w:id="125"/>
    </w:p>
    <w:p w14:paraId="696EA2B0" w14:textId="2D5B703C" w:rsidR="4E07AA13" w:rsidRPr="00C345F7" w:rsidRDefault="3B849D88">
      <w:pPr>
        <w:pStyle w:val="Prrafodelista"/>
        <w:numPr>
          <w:ilvl w:val="0"/>
          <w:numId w:val="10"/>
        </w:numPr>
        <w:spacing w:before="240" w:after="240"/>
        <w:jc w:val="both"/>
        <w:rPr>
          <w:rFonts w:eastAsiaTheme="minorEastAsia" w:cstheme="minorHAnsi"/>
          <w:sz w:val="24"/>
          <w:szCs w:val="24"/>
        </w:rPr>
      </w:pPr>
      <w:r w:rsidRPr="00C345F7">
        <w:rPr>
          <w:rFonts w:eastAsiaTheme="minorEastAsia" w:cstheme="minorHAnsi"/>
          <w:b/>
          <w:bCs/>
          <w:sz w:val="24"/>
          <w:szCs w:val="24"/>
        </w:rPr>
        <w:t>Costos Iniciales (primer año)</w:t>
      </w:r>
      <w:r w:rsidRPr="00C345F7">
        <w:rPr>
          <w:rFonts w:eastAsiaTheme="minorEastAsia" w:cstheme="minorHAnsi"/>
          <w:sz w:val="24"/>
          <w:szCs w:val="24"/>
        </w:rPr>
        <w:t>:</w:t>
      </w:r>
    </w:p>
    <w:p w14:paraId="4A5A6D37" w14:textId="311F11A8" w:rsidR="4E07AA13" w:rsidRPr="00C345F7" w:rsidRDefault="3B849D88">
      <w:pPr>
        <w:pStyle w:val="Prrafodelista"/>
        <w:numPr>
          <w:ilvl w:val="1"/>
          <w:numId w:val="46"/>
        </w:numPr>
        <w:spacing w:after="0"/>
        <w:jc w:val="both"/>
        <w:rPr>
          <w:rFonts w:eastAsiaTheme="minorEastAsia" w:cstheme="minorHAnsi"/>
          <w:sz w:val="24"/>
          <w:szCs w:val="24"/>
        </w:rPr>
      </w:pPr>
      <w:r w:rsidRPr="00C345F7">
        <w:rPr>
          <w:rFonts w:eastAsiaTheme="minorEastAsia" w:cstheme="minorHAnsi"/>
          <w:b/>
          <w:bCs/>
          <w:sz w:val="24"/>
          <w:szCs w:val="24"/>
        </w:rPr>
        <w:t>Costos de Desarrollo</w:t>
      </w:r>
      <w:r w:rsidRPr="00C345F7">
        <w:rPr>
          <w:rFonts w:eastAsiaTheme="minorEastAsia" w:cstheme="minorHAnsi"/>
          <w:sz w:val="24"/>
          <w:szCs w:val="24"/>
        </w:rPr>
        <w:t>: $2.368.000 ARS</w:t>
      </w:r>
    </w:p>
    <w:p w14:paraId="35336622" w14:textId="6303A778" w:rsidR="4E07AA13" w:rsidRPr="00C345F7" w:rsidRDefault="3B849D88">
      <w:pPr>
        <w:pStyle w:val="Prrafodelista"/>
        <w:numPr>
          <w:ilvl w:val="1"/>
          <w:numId w:val="46"/>
        </w:numPr>
        <w:spacing w:after="0"/>
        <w:jc w:val="both"/>
        <w:rPr>
          <w:rFonts w:eastAsiaTheme="minorEastAsia" w:cstheme="minorHAnsi"/>
          <w:sz w:val="24"/>
          <w:szCs w:val="24"/>
        </w:rPr>
      </w:pPr>
      <w:r w:rsidRPr="00C345F7">
        <w:rPr>
          <w:rFonts w:eastAsiaTheme="minorEastAsia" w:cstheme="minorHAnsi"/>
          <w:b/>
          <w:bCs/>
          <w:sz w:val="24"/>
          <w:szCs w:val="24"/>
        </w:rPr>
        <w:t>Soporte Técnico Anual</w:t>
      </w:r>
      <w:r w:rsidRPr="00C345F7">
        <w:rPr>
          <w:rFonts w:eastAsiaTheme="minorEastAsia" w:cstheme="minorHAnsi"/>
          <w:sz w:val="24"/>
          <w:szCs w:val="24"/>
        </w:rPr>
        <w:t>: $100.000 ARS</w:t>
      </w:r>
    </w:p>
    <w:p w14:paraId="359A479D" w14:textId="4571BE15" w:rsidR="4E07AA13" w:rsidRPr="00C345F7" w:rsidRDefault="3B849D88">
      <w:pPr>
        <w:pStyle w:val="Prrafodelista"/>
        <w:numPr>
          <w:ilvl w:val="1"/>
          <w:numId w:val="46"/>
        </w:numPr>
        <w:spacing w:after="0"/>
        <w:jc w:val="both"/>
        <w:rPr>
          <w:rFonts w:eastAsiaTheme="minorEastAsia" w:cstheme="minorHAnsi"/>
          <w:sz w:val="24"/>
          <w:szCs w:val="24"/>
        </w:rPr>
      </w:pPr>
      <w:r w:rsidRPr="00C345F7">
        <w:rPr>
          <w:rFonts w:eastAsiaTheme="minorEastAsia" w:cstheme="minorHAnsi"/>
          <w:b/>
          <w:bCs/>
          <w:sz w:val="24"/>
          <w:szCs w:val="24"/>
        </w:rPr>
        <w:t>Costos Operativos de Energía</w:t>
      </w:r>
      <w:r w:rsidRPr="00C345F7">
        <w:rPr>
          <w:rFonts w:eastAsiaTheme="minorEastAsia" w:cstheme="minorHAnsi"/>
          <w:sz w:val="24"/>
          <w:szCs w:val="24"/>
        </w:rPr>
        <w:t>: (mencionados como despreciables, los omitiremos en el cálculo)</w:t>
      </w:r>
    </w:p>
    <w:p w14:paraId="64700738" w14:textId="71BBC77E" w:rsidR="4E07AA13" w:rsidRPr="00C345F7" w:rsidRDefault="3B849D88">
      <w:pPr>
        <w:pStyle w:val="Prrafodelista"/>
        <w:numPr>
          <w:ilvl w:val="1"/>
          <w:numId w:val="46"/>
        </w:numPr>
        <w:spacing w:after="0"/>
        <w:jc w:val="both"/>
        <w:rPr>
          <w:rFonts w:eastAsiaTheme="minorEastAsia" w:cstheme="minorHAnsi"/>
          <w:b/>
          <w:bCs/>
          <w:sz w:val="24"/>
          <w:szCs w:val="24"/>
        </w:rPr>
      </w:pPr>
      <w:r w:rsidRPr="00C345F7">
        <w:rPr>
          <w:rFonts w:eastAsiaTheme="minorEastAsia" w:cstheme="minorHAnsi"/>
          <w:b/>
          <w:bCs/>
          <w:sz w:val="24"/>
          <w:szCs w:val="24"/>
        </w:rPr>
        <w:t>Total de Costos para el Primer Año</w:t>
      </w:r>
      <w:r w:rsidRPr="00C345F7">
        <w:rPr>
          <w:rFonts w:eastAsiaTheme="minorEastAsia" w:cstheme="minorHAnsi"/>
          <w:sz w:val="24"/>
          <w:szCs w:val="24"/>
        </w:rPr>
        <w:t xml:space="preserve">: </w:t>
      </w:r>
      <w:r w:rsidRPr="00C345F7">
        <w:rPr>
          <w:rFonts w:eastAsiaTheme="minorEastAsia" w:cstheme="minorHAnsi"/>
          <w:b/>
          <w:bCs/>
          <w:sz w:val="24"/>
          <w:szCs w:val="24"/>
        </w:rPr>
        <w:t>$2.368.000 ARS + $100.000 ARS = $2.468.000 ARS</w:t>
      </w:r>
    </w:p>
    <w:p w14:paraId="0D8CC4B8" w14:textId="5F27E2E6" w:rsidR="4E07AA13" w:rsidRPr="00C345F7" w:rsidRDefault="3B849D88">
      <w:pPr>
        <w:pStyle w:val="Prrafodelista"/>
        <w:numPr>
          <w:ilvl w:val="0"/>
          <w:numId w:val="10"/>
        </w:numPr>
        <w:spacing w:before="240" w:after="240"/>
        <w:jc w:val="both"/>
        <w:rPr>
          <w:rFonts w:eastAsiaTheme="minorEastAsia" w:cstheme="minorHAnsi"/>
          <w:sz w:val="24"/>
          <w:szCs w:val="24"/>
        </w:rPr>
      </w:pPr>
      <w:r w:rsidRPr="00C345F7">
        <w:rPr>
          <w:rFonts w:eastAsiaTheme="minorEastAsia" w:cstheme="minorHAnsi"/>
          <w:b/>
          <w:bCs/>
          <w:sz w:val="24"/>
          <w:szCs w:val="24"/>
        </w:rPr>
        <w:t>Beneficios Anuales Proyectados</w:t>
      </w:r>
      <w:r w:rsidRPr="00C345F7">
        <w:rPr>
          <w:rFonts w:eastAsiaTheme="minorEastAsia" w:cstheme="minorHAnsi"/>
          <w:sz w:val="24"/>
          <w:szCs w:val="24"/>
        </w:rPr>
        <w:t>:</w:t>
      </w:r>
    </w:p>
    <w:p w14:paraId="6F820F8A" w14:textId="15F41269" w:rsidR="4E07AA13" w:rsidRPr="00C345F7" w:rsidRDefault="3B849D88">
      <w:pPr>
        <w:pStyle w:val="Prrafodelista"/>
        <w:numPr>
          <w:ilvl w:val="1"/>
          <w:numId w:val="46"/>
        </w:numPr>
        <w:spacing w:after="0"/>
        <w:jc w:val="both"/>
        <w:rPr>
          <w:rFonts w:eastAsiaTheme="minorEastAsia" w:cstheme="minorHAnsi"/>
          <w:sz w:val="24"/>
          <w:szCs w:val="24"/>
        </w:rPr>
      </w:pPr>
      <w:r w:rsidRPr="00C345F7">
        <w:rPr>
          <w:rFonts w:eastAsiaTheme="minorEastAsia" w:cstheme="minorHAnsi"/>
          <w:b/>
          <w:bCs/>
          <w:sz w:val="24"/>
          <w:szCs w:val="24"/>
        </w:rPr>
        <w:t>Incremento de Ventas</w:t>
      </w:r>
      <w:r w:rsidRPr="00C345F7">
        <w:rPr>
          <w:rFonts w:eastAsiaTheme="minorEastAsia" w:cstheme="minorHAnsi"/>
          <w:sz w:val="24"/>
          <w:szCs w:val="24"/>
        </w:rPr>
        <w:t>: entre $1.000.000 ARS y $1.500.000 ARS</w:t>
      </w:r>
    </w:p>
    <w:p w14:paraId="025D702E" w14:textId="13052E81" w:rsidR="4E07AA13" w:rsidRPr="00C345F7" w:rsidRDefault="3B849D88">
      <w:pPr>
        <w:pStyle w:val="Prrafodelista"/>
        <w:numPr>
          <w:ilvl w:val="1"/>
          <w:numId w:val="46"/>
        </w:numPr>
        <w:spacing w:after="0"/>
        <w:jc w:val="both"/>
        <w:rPr>
          <w:rFonts w:eastAsiaTheme="minorEastAsia" w:cstheme="minorHAnsi"/>
          <w:sz w:val="24"/>
          <w:szCs w:val="24"/>
        </w:rPr>
      </w:pPr>
      <w:r w:rsidRPr="00C345F7">
        <w:rPr>
          <w:rFonts w:eastAsiaTheme="minorEastAsia" w:cstheme="minorHAnsi"/>
          <w:b/>
          <w:bCs/>
          <w:sz w:val="24"/>
          <w:szCs w:val="24"/>
        </w:rPr>
        <w:t>Reducción de Costos Operativos</w:t>
      </w:r>
      <w:r w:rsidRPr="00C345F7">
        <w:rPr>
          <w:rFonts w:eastAsiaTheme="minorEastAsia" w:cstheme="minorHAnsi"/>
          <w:sz w:val="24"/>
          <w:szCs w:val="24"/>
        </w:rPr>
        <w:t>: $600.000 ARS</w:t>
      </w:r>
    </w:p>
    <w:p w14:paraId="4A2E9C7E" w14:textId="647C21BD" w:rsidR="4E07AA13" w:rsidRPr="00C345F7" w:rsidRDefault="3B849D88">
      <w:pPr>
        <w:pStyle w:val="Prrafodelista"/>
        <w:numPr>
          <w:ilvl w:val="1"/>
          <w:numId w:val="46"/>
        </w:numPr>
        <w:spacing w:after="0"/>
        <w:jc w:val="both"/>
        <w:rPr>
          <w:rFonts w:eastAsiaTheme="minorEastAsia" w:cstheme="minorHAnsi"/>
          <w:sz w:val="24"/>
          <w:szCs w:val="24"/>
        </w:rPr>
      </w:pPr>
      <w:r w:rsidRPr="00C345F7">
        <w:rPr>
          <w:rFonts w:eastAsiaTheme="minorEastAsia" w:cstheme="minorHAnsi"/>
          <w:b/>
          <w:bCs/>
          <w:sz w:val="24"/>
          <w:szCs w:val="24"/>
        </w:rPr>
        <w:t>Incremento en Reparaciones</w:t>
      </w:r>
      <w:r w:rsidRPr="00C345F7">
        <w:rPr>
          <w:rFonts w:eastAsiaTheme="minorEastAsia" w:cstheme="minorHAnsi"/>
          <w:sz w:val="24"/>
          <w:szCs w:val="24"/>
        </w:rPr>
        <w:t>: $600.000 ARS</w:t>
      </w:r>
    </w:p>
    <w:p w14:paraId="6115EFD4" w14:textId="0895399B" w:rsidR="4E07AA13" w:rsidRPr="00C345F7" w:rsidRDefault="3B849D88">
      <w:pPr>
        <w:pStyle w:val="Prrafodelista"/>
        <w:numPr>
          <w:ilvl w:val="1"/>
          <w:numId w:val="46"/>
        </w:numPr>
        <w:spacing w:after="0"/>
        <w:jc w:val="both"/>
        <w:rPr>
          <w:rFonts w:eastAsiaTheme="minorEastAsia" w:cstheme="minorHAnsi"/>
          <w:sz w:val="24"/>
          <w:szCs w:val="24"/>
        </w:rPr>
      </w:pPr>
      <w:r w:rsidRPr="00C345F7">
        <w:rPr>
          <w:rFonts w:eastAsiaTheme="minorEastAsia" w:cstheme="minorHAnsi"/>
          <w:b/>
          <w:bCs/>
          <w:sz w:val="24"/>
          <w:szCs w:val="24"/>
        </w:rPr>
        <w:t>Beneficios Totales (Anuales)</w:t>
      </w:r>
      <w:r w:rsidRPr="00C345F7">
        <w:rPr>
          <w:rFonts w:eastAsiaTheme="minorEastAsia" w:cstheme="minorHAnsi"/>
          <w:sz w:val="24"/>
          <w:szCs w:val="24"/>
        </w:rPr>
        <w:t>: entre $2.200.000 ARS y $2.700.000 ARS</w:t>
      </w:r>
    </w:p>
    <w:p w14:paraId="2FDF03DD" w14:textId="0AD4B0BC" w:rsidR="4E07AA13" w:rsidRPr="00C345F7" w:rsidRDefault="0890EC3F" w:rsidP="0D9D360A">
      <w:pPr>
        <w:pStyle w:val="Ttulo3"/>
        <w:spacing w:before="281" w:after="281"/>
        <w:jc w:val="both"/>
        <w:rPr>
          <w:rFonts w:asciiTheme="minorHAnsi" w:eastAsiaTheme="minorEastAsia" w:hAnsiTheme="minorHAnsi" w:cstheme="minorBidi"/>
        </w:rPr>
      </w:pPr>
      <w:bookmarkStart w:id="126" w:name="_Toc1765430483"/>
      <w:bookmarkStart w:id="127" w:name="_Toc212818849"/>
      <w:bookmarkStart w:id="128" w:name="_Toc215059184"/>
      <w:r w:rsidRPr="00C345F7">
        <w:rPr>
          <w:rFonts w:asciiTheme="minorHAnsi" w:eastAsiaTheme="minorEastAsia" w:hAnsiTheme="minorHAnsi" w:cstheme="minorBidi"/>
        </w:rPr>
        <w:t>Cálculos del ROI:</w:t>
      </w:r>
      <w:bookmarkEnd w:id="126"/>
      <w:bookmarkEnd w:id="127"/>
      <w:bookmarkEnd w:id="128"/>
    </w:p>
    <w:p w14:paraId="5EA5896D" w14:textId="766C9619" w:rsidR="4E07AA13" w:rsidRPr="00C345F7" w:rsidRDefault="3CB191BC" w:rsidP="3B849D88">
      <w:pPr>
        <w:spacing w:after="0"/>
        <w:rPr>
          <w:rFonts w:eastAsiaTheme="minorEastAsia" w:cstheme="minorHAnsi"/>
          <w:sz w:val="24"/>
          <w:szCs w:val="24"/>
        </w:rPr>
      </w:pPr>
      <w:r w:rsidRPr="00C345F7">
        <w:rPr>
          <w:rFonts w:cstheme="minorHAnsi"/>
          <w:noProof/>
          <w:sz w:val="24"/>
          <w:szCs w:val="24"/>
        </w:rPr>
        <w:drawing>
          <wp:inline distT="0" distB="0" distL="0" distR="0" wp14:anchorId="51092690" wp14:editId="32542E41">
            <wp:extent cx="5724524" cy="1971675"/>
            <wp:effectExtent l="0" t="0" r="0" b="0"/>
            <wp:docPr id="1681519965" name="Imagen 1681519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a:extLst>
                        <a:ext uri="{28A0092B-C50C-407E-A947-70E740481C1C}">
                          <a14:useLocalDpi xmlns:a14="http://schemas.microsoft.com/office/drawing/2010/main" val="0"/>
                        </a:ext>
                      </a:extLst>
                    </a:blip>
                    <a:stretch>
                      <a:fillRect/>
                    </a:stretch>
                  </pic:blipFill>
                  <pic:spPr>
                    <a:xfrm>
                      <a:off x="0" y="0"/>
                      <a:ext cx="5724524" cy="1971675"/>
                    </a:xfrm>
                    <a:prstGeom prst="rect">
                      <a:avLst/>
                    </a:prstGeom>
                  </pic:spPr>
                </pic:pic>
              </a:graphicData>
            </a:graphic>
          </wp:inline>
        </w:drawing>
      </w:r>
    </w:p>
    <w:p w14:paraId="6F31711D" w14:textId="488A4ACC" w:rsidR="4E07AA13" w:rsidRPr="00C345F7" w:rsidRDefault="0890EC3F" w:rsidP="0D9D360A">
      <w:pPr>
        <w:pStyle w:val="Ttulo3"/>
        <w:spacing w:before="281" w:after="281"/>
        <w:jc w:val="both"/>
        <w:rPr>
          <w:rFonts w:asciiTheme="minorHAnsi" w:eastAsiaTheme="minorEastAsia" w:hAnsiTheme="minorHAnsi" w:cstheme="minorBidi"/>
        </w:rPr>
      </w:pPr>
      <w:bookmarkStart w:id="129" w:name="_Toc2049475562"/>
      <w:bookmarkStart w:id="130" w:name="_Toc212818850"/>
      <w:bookmarkStart w:id="131" w:name="_Toc215059185"/>
      <w:r w:rsidRPr="00C345F7">
        <w:rPr>
          <w:rFonts w:asciiTheme="minorHAnsi" w:eastAsiaTheme="minorEastAsia" w:hAnsiTheme="minorHAnsi" w:cstheme="minorBidi"/>
        </w:rPr>
        <w:t>Resultados del ROI:</w:t>
      </w:r>
      <w:bookmarkEnd w:id="129"/>
      <w:bookmarkEnd w:id="130"/>
      <w:bookmarkEnd w:id="131"/>
    </w:p>
    <w:p w14:paraId="1A3315CE" w14:textId="65A0ECCC" w:rsidR="4E07AA13" w:rsidRPr="00C345F7" w:rsidRDefault="3B849D88">
      <w:pPr>
        <w:pStyle w:val="Prrafodelista"/>
        <w:numPr>
          <w:ilvl w:val="0"/>
          <w:numId w:val="46"/>
        </w:numPr>
        <w:spacing w:after="0"/>
        <w:jc w:val="both"/>
        <w:rPr>
          <w:rFonts w:eastAsiaTheme="minorEastAsia" w:cstheme="minorHAnsi"/>
          <w:sz w:val="24"/>
          <w:szCs w:val="24"/>
        </w:rPr>
      </w:pPr>
      <w:r w:rsidRPr="00C345F7">
        <w:rPr>
          <w:rFonts w:eastAsiaTheme="minorEastAsia" w:cstheme="minorHAnsi"/>
          <w:b/>
          <w:bCs/>
          <w:sz w:val="24"/>
          <w:szCs w:val="24"/>
        </w:rPr>
        <w:t>Para la ganancia mínima</w:t>
      </w:r>
      <w:r w:rsidRPr="00C345F7">
        <w:rPr>
          <w:rFonts w:eastAsiaTheme="minorEastAsia" w:cstheme="minorHAnsi"/>
          <w:sz w:val="24"/>
          <w:szCs w:val="24"/>
        </w:rPr>
        <w:t xml:space="preserve">: El ROI es </w:t>
      </w:r>
      <w:r w:rsidRPr="00C345F7">
        <w:rPr>
          <w:rFonts w:eastAsiaTheme="minorEastAsia" w:cstheme="minorHAnsi"/>
          <w:b/>
          <w:bCs/>
          <w:sz w:val="24"/>
          <w:szCs w:val="24"/>
        </w:rPr>
        <w:t>-10.86%</w:t>
      </w:r>
      <w:r w:rsidRPr="00C345F7">
        <w:rPr>
          <w:rFonts w:eastAsiaTheme="minorEastAsia" w:cstheme="minorHAnsi"/>
          <w:sz w:val="24"/>
          <w:szCs w:val="24"/>
        </w:rPr>
        <w:t xml:space="preserve"> (negativo, es decir, no se recupera la inversión el primer año).</w:t>
      </w:r>
    </w:p>
    <w:p w14:paraId="3C8BEE47" w14:textId="37E67A5A" w:rsidR="4E07AA13" w:rsidRPr="00C345F7" w:rsidRDefault="3B849D88">
      <w:pPr>
        <w:pStyle w:val="Prrafodelista"/>
        <w:numPr>
          <w:ilvl w:val="0"/>
          <w:numId w:val="46"/>
        </w:numPr>
        <w:spacing w:after="0"/>
        <w:jc w:val="both"/>
        <w:rPr>
          <w:rFonts w:eastAsiaTheme="minorEastAsia" w:cstheme="minorHAnsi"/>
          <w:sz w:val="24"/>
          <w:szCs w:val="24"/>
        </w:rPr>
      </w:pPr>
      <w:r w:rsidRPr="00C345F7">
        <w:rPr>
          <w:rFonts w:eastAsiaTheme="minorEastAsia" w:cstheme="minorHAnsi"/>
          <w:b/>
          <w:bCs/>
          <w:sz w:val="24"/>
          <w:szCs w:val="24"/>
        </w:rPr>
        <w:t>Para la ganancia máxima</w:t>
      </w:r>
      <w:r w:rsidRPr="00C345F7">
        <w:rPr>
          <w:rFonts w:eastAsiaTheme="minorEastAsia" w:cstheme="minorHAnsi"/>
          <w:sz w:val="24"/>
          <w:szCs w:val="24"/>
        </w:rPr>
        <w:t xml:space="preserve">: El ROI es </w:t>
      </w:r>
      <w:r w:rsidRPr="00C345F7">
        <w:rPr>
          <w:rFonts w:eastAsiaTheme="minorEastAsia" w:cstheme="minorHAnsi"/>
          <w:b/>
          <w:bCs/>
          <w:sz w:val="24"/>
          <w:szCs w:val="24"/>
        </w:rPr>
        <w:t>9.4%</w:t>
      </w:r>
      <w:r w:rsidRPr="00C345F7">
        <w:rPr>
          <w:rFonts w:eastAsiaTheme="minorEastAsia" w:cstheme="minorHAnsi"/>
          <w:sz w:val="24"/>
          <w:szCs w:val="24"/>
        </w:rPr>
        <w:t xml:space="preserve"> (positivo, se recupera y genera ganancia).</w:t>
      </w:r>
    </w:p>
    <w:p w14:paraId="3E107149" w14:textId="7C593A9E" w:rsidR="4E07AA13" w:rsidRPr="00C345F7" w:rsidRDefault="0890EC3F" w:rsidP="0D9D360A">
      <w:pPr>
        <w:pStyle w:val="Ttulo3"/>
        <w:spacing w:before="281" w:after="281"/>
        <w:jc w:val="both"/>
        <w:rPr>
          <w:rFonts w:asciiTheme="minorHAnsi" w:eastAsiaTheme="minorEastAsia" w:hAnsiTheme="minorHAnsi" w:cstheme="minorBidi"/>
        </w:rPr>
      </w:pPr>
      <w:bookmarkStart w:id="132" w:name="_Toc854020068"/>
      <w:bookmarkStart w:id="133" w:name="_Toc212818851"/>
      <w:bookmarkStart w:id="134" w:name="_Toc215059186"/>
      <w:r w:rsidRPr="00C345F7">
        <w:rPr>
          <w:rFonts w:asciiTheme="minorHAnsi" w:eastAsiaTheme="minorEastAsia" w:hAnsiTheme="minorHAnsi" w:cstheme="minorBidi"/>
        </w:rPr>
        <w:t>Conclusión:</w:t>
      </w:r>
      <w:bookmarkEnd w:id="132"/>
      <w:bookmarkEnd w:id="133"/>
      <w:bookmarkEnd w:id="134"/>
    </w:p>
    <w:p w14:paraId="75FA818E" w14:textId="6281817F" w:rsidR="4E07AA13" w:rsidRPr="00C345F7" w:rsidRDefault="3B849D88" w:rsidP="3B849D88">
      <w:pPr>
        <w:spacing w:before="240" w:after="240"/>
        <w:jc w:val="both"/>
        <w:rPr>
          <w:rFonts w:eastAsiaTheme="minorEastAsia" w:cstheme="minorHAnsi"/>
          <w:sz w:val="24"/>
          <w:szCs w:val="24"/>
        </w:rPr>
      </w:pPr>
      <w:r w:rsidRPr="00C345F7">
        <w:rPr>
          <w:rFonts w:eastAsiaTheme="minorEastAsia" w:cstheme="minorHAnsi"/>
          <w:sz w:val="24"/>
          <w:szCs w:val="24"/>
        </w:rPr>
        <w:t xml:space="preserve">El </w:t>
      </w:r>
      <w:r w:rsidRPr="00C345F7">
        <w:rPr>
          <w:rFonts w:eastAsiaTheme="minorEastAsia" w:cstheme="minorHAnsi"/>
          <w:b/>
          <w:bCs/>
          <w:sz w:val="24"/>
          <w:szCs w:val="24"/>
        </w:rPr>
        <w:t>ROI</w:t>
      </w:r>
      <w:r w:rsidRPr="00C345F7">
        <w:rPr>
          <w:rFonts w:eastAsiaTheme="minorEastAsia" w:cstheme="minorHAnsi"/>
          <w:sz w:val="24"/>
          <w:szCs w:val="24"/>
        </w:rPr>
        <w:t xml:space="preserve"> varía dependiendo de las ganancias proyectadas. En el escenario más optimista, el ROI se torna positivo, mientras que en el escenario más conservador, el primer año podría no generar una ganancia inmediata.</w:t>
      </w:r>
    </w:p>
    <w:p w14:paraId="132B2804" w14:textId="4B808552" w:rsidR="4E07AA13" w:rsidRPr="00C345F7" w:rsidRDefault="3B849D88" w:rsidP="3B849D88">
      <w:pPr>
        <w:spacing w:before="240" w:after="240"/>
        <w:jc w:val="both"/>
        <w:rPr>
          <w:rFonts w:eastAsiaTheme="minorEastAsia" w:cstheme="minorHAnsi"/>
          <w:sz w:val="24"/>
          <w:szCs w:val="24"/>
        </w:rPr>
      </w:pPr>
      <w:r w:rsidRPr="00C345F7">
        <w:rPr>
          <w:rFonts w:eastAsiaTheme="minorEastAsia" w:cstheme="minorHAnsi"/>
          <w:sz w:val="24"/>
          <w:szCs w:val="24"/>
        </w:rPr>
        <w:t>En ambos casos, dado que los costos principales (desarrollo) son pagos únicos, los beneficios en los años subsiguientes deberían aumentar considerablemente, resultando en un ROI positivo a partir del segundo año.</w:t>
      </w:r>
    </w:p>
    <w:p w14:paraId="3023747E" w14:textId="70227BF6" w:rsidR="4E07AA13" w:rsidRPr="00C345F7" w:rsidRDefault="4E07AA13" w:rsidP="3B849D88">
      <w:pPr>
        <w:jc w:val="both"/>
        <w:rPr>
          <w:rFonts w:eastAsiaTheme="minorEastAsia" w:cstheme="minorHAnsi"/>
          <w:sz w:val="24"/>
          <w:szCs w:val="24"/>
        </w:rPr>
      </w:pPr>
    </w:p>
    <w:p w14:paraId="2644BAA8" w14:textId="7CED6D11" w:rsidR="4E07AA13" w:rsidRPr="00C345F7" w:rsidRDefault="0890EC3F" w:rsidP="0D9D360A">
      <w:pPr>
        <w:pStyle w:val="Ttulo1"/>
        <w:rPr>
          <w:rFonts w:asciiTheme="minorHAnsi" w:eastAsiaTheme="minorEastAsia" w:hAnsiTheme="minorHAnsi" w:cstheme="minorBidi"/>
          <w:sz w:val="24"/>
          <w:szCs w:val="24"/>
        </w:rPr>
      </w:pPr>
      <w:bookmarkStart w:id="135" w:name="_Toc1917411820"/>
      <w:bookmarkStart w:id="136" w:name="_Toc212818852"/>
      <w:bookmarkStart w:id="137" w:name="_Toc215059187"/>
      <w:r w:rsidRPr="00C345F7">
        <w:rPr>
          <w:rFonts w:asciiTheme="minorHAnsi" w:eastAsiaTheme="minorEastAsia" w:hAnsiTheme="minorHAnsi" w:cstheme="minorBidi"/>
          <w:sz w:val="24"/>
          <w:szCs w:val="24"/>
        </w:rPr>
        <w:t>Factibilidad legal</w:t>
      </w:r>
      <w:bookmarkEnd w:id="135"/>
      <w:bookmarkEnd w:id="136"/>
      <w:bookmarkEnd w:id="137"/>
    </w:p>
    <w:p w14:paraId="529EFAF7" w14:textId="3B6C1F45" w:rsidR="4E07AA13" w:rsidRPr="00C345F7" w:rsidRDefault="3B849D88" w:rsidP="3B849D88">
      <w:pPr>
        <w:spacing w:line="360" w:lineRule="auto"/>
        <w:jc w:val="both"/>
        <w:rPr>
          <w:rFonts w:eastAsiaTheme="minorEastAsia" w:cstheme="minorHAnsi"/>
          <w:sz w:val="24"/>
          <w:szCs w:val="24"/>
        </w:rPr>
      </w:pPr>
      <w:r w:rsidRPr="00C345F7">
        <w:rPr>
          <w:rFonts w:eastAsiaTheme="minorEastAsia" w:cstheme="minorHAnsi"/>
          <w:sz w:val="24"/>
          <w:szCs w:val="24"/>
        </w:rPr>
        <w:t>El sistema es legalmente factible, ya que se utiliza únicamente herramientas gratuitas y de código abierto, cumpliendo con todas las licencias correspondientes. No se infringe ninguna ley de piratería, copia o robo de propiedad intelectual. Además, los datos de la empresa no estarán en riesgo, ya que se mantendrán de manera local en servidores seguros, garantizando la privacidad y protección de la información sensible. Este enfoque asegura el cumplimiento de todas las normativas legales vigentes y protege la integridad de los datos empresariales.</w:t>
      </w:r>
    </w:p>
    <w:p w14:paraId="7B663C61" w14:textId="1BD299D8" w:rsidR="4E07AA13" w:rsidRPr="00C345F7" w:rsidRDefault="0890EC3F" w:rsidP="0D9D360A">
      <w:pPr>
        <w:pStyle w:val="Ttulo1"/>
        <w:spacing w:line="360" w:lineRule="auto"/>
        <w:jc w:val="both"/>
        <w:rPr>
          <w:rFonts w:asciiTheme="minorHAnsi" w:eastAsiaTheme="minorEastAsia" w:hAnsiTheme="minorHAnsi" w:cstheme="minorBidi"/>
          <w:sz w:val="24"/>
          <w:szCs w:val="24"/>
        </w:rPr>
      </w:pPr>
      <w:bookmarkStart w:id="138" w:name="_Toc635480336"/>
      <w:bookmarkStart w:id="139" w:name="_Toc212818853"/>
      <w:bookmarkStart w:id="140" w:name="_Toc215059188"/>
      <w:r w:rsidRPr="00C345F7">
        <w:rPr>
          <w:rFonts w:asciiTheme="minorHAnsi" w:eastAsiaTheme="minorEastAsia" w:hAnsiTheme="minorHAnsi" w:cstheme="minorBidi"/>
          <w:sz w:val="24"/>
          <w:szCs w:val="24"/>
        </w:rPr>
        <w:t>Factibilidad organizativa</w:t>
      </w:r>
      <w:bookmarkEnd w:id="138"/>
      <w:bookmarkEnd w:id="139"/>
      <w:bookmarkEnd w:id="140"/>
    </w:p>
    <w:p w14:paraId="069E67DA" w14:textId="06402BE3" w:rsidR="4E07AA13" w:rsidRPr="00C345F7" w:rsidRDefault="3B849D88" w:rsidP="3B849D88">
      <w:pPr>
        <w:spacing w:line="360" w:lineRule="auto"/>
        <w:jc w:val="both"/>
        <w:rPr>
          <w:rFonts w:eastAsiaTheme="minorEastAsia" w:cstheme="minorHAnsi"/>
          <w:sz w:val="24"/>
          <w:szCs w:val="24"/>
        </w:rPr>
      </w:pPr>
      <w:r w:rsidRPr="00C345F7">
        <w:rPr>
          <w:rFonts w:eastAsiaTheme="minorEastAsia" w:cstheme="minorHAnsi"/>
          <w:sz w:val="24"/>
          <w:szCs w:val="24"/>
        </w:rPr>
        <w:t xml:space="preserve"> </w:t>
      </w:r>
    </w:p>
    <w:p w14:paraId="3225614A" w14:textId="4DA1FE1E" w:rsidR="4E07AA13" w:rsidRPr="00C345F7" w:rsidRDefault="3B849D88">
      <w:pPr>
        <w:pStyle w:val="Prrafodelista"/>
        <w:numPr>
          <w:ilvl w:val="0"/>
          <w:numId w:val="46"/>
        </w:numPr>
        <w:tabs>
          <w:tab w:val="left" w:pos="720"/>
        </w:tabs>
        <w:spacing w:line="360" w:lineRule="auto"/>
        <w:jc w:val="both"/>
        <w:rPr>
          <w:rFonts w:eastAsiaTheme="minorEastAsia" w:cstheme="minorHAnsi"/>
          <w:sz w:val="24"/>
          <w:szCs w:val="24"/>
        </w:rPr>
      </w:pPr>
      <w:r w:rsidRPr="00C345F7">
        <w:rPr>
          <w:rFonts w:eastAsiaTheme="minorEastAsia" w:cstheme="minorHAnsi"/>
          <w:sz w:val="24"/>
          <w:szCs w:val="24"/>
        </w:rPr>
        <w:t>Estructura Organizativa: La estructura simple y directa de la empresa unipersonal facilita la integración del sistema.</w:t>
      </w:r>
    </w:p>
    <w:p w14:paraId="66A6F904" w14:textId="380DD6B3" w:rsidR="4E07AA13" w:rsidRPr="00C345F7" w:rsidRDefault="3B849D88">
      <w:pPr>
        <w:pStyle w:val="Prrafodelista"/>
        <w:numPr>
          <w:ilvl w:val="0"/>
          <w:numId w:val="46"/>
        </w:numPr>
        <w:tabs>
          <w:tab w:val="left" w:pos="720"/>
        </w:tabs>
        <w:spacing w:line="360" w:lineRule="auto"/>
        <w:jc w:val="both"/>
        <w:rPr>
          <w:rFonts w:eastAsiaTheme="minorEastAsia" w:cstheme="minorHAnsi"/>
          <w:sz w:val="24"/>
          <w:szCs w:val="24"/>
        </w:rPr>
      </w:pPr>
      <w:r w:rsidRPr="00C345F7">
        <w:rPr>
          <w:rFonts w:eastAsiaTheme="minorEastAsia" w:cstheme="minorHAnsi"/>
          <w:sz w:val="24"/>
          <w:szCs w:val="24"/>
        </w:rPr>
        <w:t>Cultura Organizacional: La empresa es receptiva al cambio y la innovación.</w:t>
      </w:r>
    </w:p>
    <w:p w14:paraId="661CE307" w14:textId="36D88470" w:rsidR="4E07AA13" w:rsidRPr="00C345F7" w:rsidRDefault="3B849D88">
      <w:pPr>
        <w:pStyle w:val="Prrafodelista"/>
        <w:numPr>
          <w:ilvl w:val="0"/>
          <w:numId w:val="46"/>
        </w:numPr>
        <w:tabs>
          <w:tab w:val="left" w:pos="720"/>
        </w:tabs>
        <w:spacing w:line="360" w:lineRule="auto"/>
        <w:jc w:val="both"/>
        <w:rPr>
          <w:rFonts w:eastAsiaTheme="minorEastAsia" w:cstheme="minorHAnsi"/>
          <w:sz w:val="24"/>
          <w:szCs w:val="24"/>
        </w:rPr>
      </w:pPr>
      <w:r w:rsidRPr="00C345F7">
        <w:rPr>
          <w:rFonts w:eastAsiaTheme="minorEastAsia" w:cstheme="minorHAnsi"/>
          <w:sz w:val="24"/>
          <w:szCs w:val="24"/>
        </w:rPr>
        <w:t>Apoyo de la Alta Dirección: La empresa tiene un compromiso total y apoyo absoluto hacia el proyecto.</w:t>
      </w:r>
    </w:p>
    <w:p w14:paraId="1326618E" w14:textId="4F4F6C03" w:rsidR="4E07AA13" w:rsidRPr="00C345F7" w:rsidRDefault="3B849D88">
      <w:pPr>
        <w:pStyle w:val="Prrafodelista"/>
        <w:numPr>
          <w:ilvl w:val="0"/>
          <w:numId w:val="46"/>
        </w:numPr>
        <w:tabs>
          <w:tab w:val="left" w:pos="720"/>
        </w:tabs>
        <w:spacing w:line="360" w:lineRule="auto"/>
        <w:jc w:val="both"/>
        <w:rPr>
          <w:rFonts w:eastAsiaTheme="minorEastAsia" w:cstheme="minorHAnsi"/>
          <w:sz w:val="24"/>
          <w:szCs w:val="24"/>
        </w:rPr>
      </w:pPr>
      <w:r w:rsidRPr="00C345F7">
        <w:rPr>
          <w:rFonts w:eastAsiaTheme="minorEastAsia" w:cstheme="minorHAnsi"/>
          <w:sz w:val="24"/>
          <w:szCs w:val="24"/>
        </w:rPr>
        <w:t>Comunicación y Gestión del Cambio: La transición será sencilla, y el sistema está diseñado para que un futuro empleado adicional pueda manejarlo con facilidad.</w:t>
      </w:r>
    </w:p>
    <w:p w14:paraId="2B0FD00D" w14:textId="5F4E19CD" w:rsidR="4E07AA13" w:rsidRPr="00C345F7" w:rsidRDefault="3B849D88" w:rsidP="3B849D88">
      <w:pPr>
        <w:spacing w:line="360" w:lineRule="auto"/>
        <w:jc w:val="both"/>
        <w:rPr>
          <w:rFonts w:eastAsiaTheme="minorEastAsia" w:cstheme="minorHAnsi"/>
          <w:sz w:val="24"/>
          <w:szCs w:val="24"/>
        </w:rPr>
      </w:pPr>
      <w:r w:rsidRPr="00C345F7">
        <w:rPr>
          <w:rFonts w:eastAsiaTheme="minorEastAsia" w:cstheme="minorHAnsi"/>
          <w:sz w:val="24"/>
          <w:szCs w:val="24"/>
        </w:rPr>
        <w:t>En resumen, la estructura y cultura actuales de la empresa garantizan la factibilidad del proyecto.</w:t>
      </w:r>
    </w:p>
    <w:p w14:paraId="3F51032D" w14:textId="30F38F94" w:rsidR="4E07AA13" w:rsidRPr="00C345F7" w:rsidRDefault="0890EC3F" w:rsidP="0D9D360A">
      <w:pPr>
        <w:pStyle w:val="Ttulo1"/>
        <w:rPr>
          <w:rFonts w:asciiTheme="minorHAnsi" w:eastAsiaTheme="minorEastAsia" w:hAnsiTheme="minorHAnsi" w:cstheme="minorBidi"/>
          <w:sz w:val="24"/>
          <w:szCs w:val="24"/>
        </w:rPr>
      </w:pPr>
      <w:bookmarkStart w:id="141" w:name="_Toc234142641"/>
      <w:bookmarkStart w:id="142" w:name="_Toc212818854"/>
      <w:bookmarkStart w:id="143" w:name="_Toc215059189"/>
      <w:r w:rsidRPr="00C345F7">
        <w:rPr>
          <w:rFonts w:asciiTheme="minorHAnsi" w:eastAsiaTheme="minorEastAsia" w:hAnsiTheme="minorHAnsi" w:cstheme="minorBidi"/>
          <w:sz w:val="24"/>
          <w:szCs w:val="24"/>
        </w:rPr>
        <w:t>Factibilidad operativa</w:t>
      </w:r>
      <w:bookmarkEnd w:id="141"/>
      <w:bookmarkEnd w:id="142"/>
      <w:bookmarkEnd w:id="143"/>
    </w:p>
    <w:p w14:paraId="458135AC" w14:textId="75552ECA" w:rsidR="4E07AA13" w:rsidRPr="00C345F7" w:rsidRDefault="3B849D88" w:rsidP="3B849D88">
      <w:pPr>
        <w:spacing w:after="0"/>
        <w:jc w:val="both"/>
        <w:rPr>
          <w:rFonts w:eastAsiaTheme="minorEastAsia" w:cstheme="minorHAnsi"/>
          <w:sz w:val="24"/>
          <w:szCs w:val="24"/>
        </w:rPr>
      </w:pPr>
      <w:r w:rsidRPr="00C345F7">
        <w:rPr>
          <w:rFonts w:eastAsiaTheme="minorEastAsia" w:cstheme="minorHAnsi"/>
          <w:sz w:val="24"/>
          <w:szCs w:val="24"/>
        </w:rPr>
        <w:t xml:space="preserve"> </w:t>
      </w:r>
    </w:p>
    <w:p w14:paraId="3EEE6F95" w14:textId="688E7695" w:rsidR="4E07AA13" w:rsidRPr="00C345F7" w:rsidRDefault="3B849D88" w:rsidP="3B849D88">
      <w:pPr>
        <w:jc w:val="both"/>
        <w:rPr>
          <w:rFonts w:eastAsiaTheme="minorEastAsia" w:cstheme="minorHAnsi"/>
          <w:sz w:val="24"/>
          <w:szCs w:val="24"/>
        </w:rPr>
      </w:pPr>
      <w:r w:rsidRPr="00C345F7">
        <w:rPr>
          <w:rFonts w:eastAsiaTheme="minorEastAsia" w:cstheme="minorHAnsi"/>
          <w:sz w:val="24"/>
          <w:szCs w:val="24"/>
        </w:rPr>
        <w:t>La empresa Neotec Multiplayer enfrenta actualmente problemas en la gestión eficiente de sus operaciones diarias, lo que ha generado la necesidad de informatizar procesos clave como la venta de productos informáticos y la reparación de equipos. Para abordar estos desafíos, se propone la implementación de un sistema que permitirá registrar las transacciones diarias, desde la venta de periféricos hasta la gestión de reparaciones.</w:t>
      </w:r>
    </w:p>
    <w:p w14:paraId="3B35BD3A" w14:textId="09B1B837" w:rsidR="4E07AA13" w:rsidRPr="00C345F7" w:rsidRDefault="3B849D88" w:rsidP="3B849D88">
      <w:pPr>
        <w:spacing w:after="0"/>
        <w:jc w:val="both"/>
        <w:rPr>
          <w:rFonts w:eastAsiaTheme="minorEastAsia" w:cstheme="minorHAnsi"/>
          <w:sz w:val="24"/>
          <w:szCs w:val="24"/>
        </w:rPr>
      </w:pPr>
      <w:r w:rsidRPr="00C345F7">
        <w:rPr>
          <w:rFonts w:eastAsiaTheme="minorEastAsia" w:cstheme="minorHAnsi"/>
          <w:sz w:val="24"/>
          <w:szCs w:val="24"/>
        </w:rPr>
        <w:t xml:space="preserve"> </w:t>
      </w:r>
    </w:p>
    <w:p w14:paraId="5DB2509E" w14:textId="6F1DE2E7" w:rsidR="4E07AA13" w:rsidRPr="00C345F7" w:rsidRDefault="3B849D88" w:rsidP="3B849D88">
      <w:pPr>
        <w:spacing w:after="0"/>
        <w:jc w:val="both"/>
        <w:rPr>
          <w:rFonts w:eastAsiaTheme="minorEastAsia" w:cstheme="minorHAnsi"/>
          <w:sz w:val="24"/>
          <w:szCs w:val="24"/>
        </w:rPr>
      </w:pPr>
      <w:r w:rsidRPr="00C345F7">
        <w:rPr>
          <w:rFonts w:eastAsiaTheme="minorEastAsia" w:cstheme="minorHAnsi"/>
          <w:sz w:val="24"/>
          <w:szCs w:val="24"/>
        </w:rPr>
        <w:t xml:space="preserve">Luego de diversas reuniones con Maximiliano Tamis, dueño de la empresa, se ha planteado una solución que mejorará significativamente el control de las operaciones. El sistema proporcionará una interfaz de usuario sencilla e intuitiva, diseñada para facilitar su uso por </w:t>
      </w:r>
      <w:r w:rsidRPr="00C345F7">
        <w:rPr>
          <w:rFonts w:eastAsiaTheme="minorEastAsia" w:cstheme="minorHAnsi"/>
          <w:sz w:val="24"/>
          <w:szCs w:val="24"/>
        </w:rPr>
        <w:lastRenderedPageBreak/>
        <w:t>parte de los empleados, lo que reducirá la curva de aprendizaje y permitirá una rápida adopción.</w:t>
      </w:r>
    </w:p>
    <w:p w14:paraId="30DE580C" w14:textId="14EFA5A5" w:rsidR="4E07AA13" w:rsidRPr="00C345F7" w:rsidRDefault="3B849D88" w:rsidP="3B849D88">
      <w:pPr>
        <w:spacing w:after="0"/>
        <w:jc w:val="both"/>
        <w:rPr>
          <w:rFonts w:eastAsiaTheme="minorEastAsia" w:cstheme="minorHAnsi"/>
          <w:sz w:val="24"/>
          <w:szCs w:val="24"/>
        </w:rPr>
      </w:pPr>
      <w:r w:rsidRPr="00C345F7">
        <w:rPr>
          <w:rFonts w:eastAsiaTheme="minorEastAsia" w:cstheme="minorHAnsi"/>
          <w:sz w:val="24"/>
          <w:szCs w:val="24"/>
        </w:rPr>
        <w:t xml:space="preserve"> </w:t>
      </w:r>
    </w:p>
    <w:p w14:paraId="72E12044" w14:textId="50BCD2DC" w:rsidR="4E07AA13" w:rsidRPr="00C345F7" w:rsidRDefault="3B849D88" w:rsidP="3B849D88">
      <w:pPr>
        <w:spacing w:after="0"/>
        <w:jc w:val="both"/>
        <w:rPr>
          <w:rFonts w:eastAsiaTheme="minorEastAsia" w:cstheme="minorHAnsi"/>
          <w:sz w:val="24"/>
          <w:szCs w:val="24"/>
        </w:rPr>
      </w:pPr>
      <w:r w:rsidRPr="00C345F7">
        <w:rPr>
          <w:rFonts w:eastAsiaTheme="minorEastAsia" w:cstheme="minorHAnsi"/>
          <w:sz w:val="24"/>
          <w:szCs w:val="24"/>
        </w:rPr>
        <w:t>Algunas de las principales funcionalidades del sistema incluyen:</w:t>
      </w:r>
    </w:p>
    <w:p w14:paraId="7C4E5F0E" w14:textId="679CEAB1" w:rsidR="4E07AA13" w:rsidRPr="00C345F7" w:rsidRDefault="3B849D88" w:rsidP="3B849D88">
      <w:pPr>
        <w:spacing w:after="0"/>
        <w:jc w:val="both"/>
        <w:rPr>
          <w:rFonts w:eastAsiaTheme="minorEastAsia" w:cstheme="minorHAnsi"/>
          <w:sz w:val="24"/>
          <w:szCs w:val="24"/>
        </w:rPr>
      </w:pPr>
      <w:r w:rsidRPr="00C345F7">
        <w:rPr>
          <w:rFonts w:eastAsiaTheme="minorEastAsia" w:cstheme="minorHAnsi"/>
          <w:sz w:val="24"/>
          <w:szCs w:val="24"/>
        </w:rPr>
        <w:t>- Registro y seguimiento de ventas, movimientos en caja, reparaciones de equipos, y gestión de stock.</w:t>
      </w:r>
    </w:p>
    <w:p w14:paraId="76B00449" w14:textId="75E369FA" w:rsidR="4E07AA13" w:rsidRPr="00C345F7" w:rsidRDefault="3B849D88" w:rsidP="3B849D88">
      <w:pPr>
        <w:spacing w:after="0"/>
        <w:jc w:val="both"/>
        <w:rPr>
          <w:rFonts w:eastAsiaTheme="minorEastAsia" w:cstheme="minorHAnsi"/>
          <w:sz w:val="24"/>
          <w:szCs w:val="24"/>
        </w:rPr>
      </w:pPr>
      <w:r w:rsidRPr="00C345F7">
        <w:rPr>
          <w:rFonts w:eastAsiaTheme="minorEastAsia" w:cstheme="minorHAnsi"/>
          <w:sz w:val="24"/>
          <w:szCs w:val="24"/>
        </w:rPr>
        <w:t>- Control del estado de los equipos en reparación, proporcionando actualizaciones en tiempo real.</w:t>
      </w:r>
    </w:p>
    <w:p w14:paraId="674E4D9D" w14:textId="263277B6" w:rsidR="4E07AA13" w:rsidRPr="00C345F7" w:rsidRDefault="3B849D88" w:rsidP="3B849D88">
      <w:pPr>
        <w:spacing w:after="0"/>
        <w:jc w:val="both"/>
        <w:rPr>
          <w:rFonts w:eastAsiaTheme="minorEastAsia" w:cstheme="minorHAnsi"/>
          <w:sz w:val="24"/>
          <w:szCs w:val="24"/>
        </w:rPr>
      </w:pPr>
      <w:r w:rsidRPr="00C345F7">
        <w:rPr>
          <w:rFonts w:eastAsiaTheme="minorEastAsia" w:cstheme="minorHAnsi"/>
          <w:sz w:val="24"/>
          <w:szCs w:val="24"/>
        </w:rPr>
        <w:t>- Creación de presupuestos para reparaciones, mejorando la comunicación con los clientes.</w:t>
      </w:r>
    </w:p>
    <w:p w14:paraId="282BDBC3" w14:textId="02C31164" w:rsidR="4E07AA13" w:rsidRPr="00C345F7" w:rsidRDefault="3B849D88" w:rsidP="3B849D88">
      <w:pPr>
        <w:spacing w:after="0"/>
        <w:jc w:val="both"/>
        <w:rPr>
          <w:rFonts w:eastAsiaTheme="minorEastAsia" w:cstheme="minorHAnsi"/>
          <w:sz w:val="24"/>
          <w:szCs w:val="24"/>
        </w:rPr>
      </w:pPr>
      <w:r w:rsidRPr="00C345F7">
        <w:rPr>
          <w:rFonts w:eastAsiaTheme="minorEastAsia" w:cstheme="minorHAnsi"/>
          <w:sz w:val="24"/>
          <w:szCs w:val="24"/>
        </w:rPr>
        <w:t>- Generación de informes detallados para apoyar la toma de decisiones gerenciales.</w:t>
      </w:r>
    </w:p>
    <w:p w14:paraId="6FCCD6C0" w14:textId="68A91EF3" w:rsidR="4E07AA13" w:rsidRPr="00C345F7" w:rsidRDefault="3B849D88" w:rsidP="3B849D88">
      <w:pPr>
        <w:spacing w:after="0"/>
        <w:jc w:val="both"/>
        <w:rPr>
          <w:rFonts w:eastAsiaTheme="minorEastAsia" w:cstheme="minorHAnsi"/>
          <w:sz w:val="24"/>
          <w:szCs w:val="24"/>
        </w:rPr>
      </w:pPr>
      <w:r w:rsidRPr="00C345F7">
        <w:rPr>
          <w:rFonts w:eastAsiaTheme="minorEastAsia" w:cstheme="minorHAnsi"/>
          <w:sz w:val="24"/>
          <w:szCs w:val="24"/>
        </w:rPr>
        <w:t>- Monitoreo en tiempo real de las transacciones, brindando mayor control operativo.</w:t>
      </w:r>
    </w:p>
    <w:p w14:paraId="47E01368" w14:textId="006C7E3C" w:rsidR="4E07AA13" w:rsidRPr="00C345F7" w:rsidRDefault="3B849D88" w:rsidP="3B849D88">
      <w:pPr>
        <w:spacing w:after="0"/>
        <w:jc w:val="both"/>
        <w:rPr>
          <w:rFonts w:eastAsiaTheme="minorEastAsia" w:cstheme="minorHAnsi"/>
          <w:sz w:val="24"/>
          <w:szCs w:val="24"/>
        </w:rPr>
      </w:pPr>
      <w:r w:rsidRPr="00C345F7">
        <w:rPr>
          <w:rFonts w:eastAsiaTheme="minorEastAsia" w:cstheme="minorHAnsi"/>
          <w:sz w:val="24"/>
          <w:szCs w:val="24"/>
        </w:rPr>
        <w:t xml:space="preserve"> </w:t>
      </w:r>
    </w:p>
    <w:p w14:paraId="60EBE6AB" w14:textId="5AC26F2C" w:rsidR="4E07AA13" w:rsidRPr="00C345F7" w:rsidRDefault="3B849D88" w:rsidP="3B849D88">
      <w:pPr>
        <w:spacing w:after="0"/>
        <w:jc w:val="both"/>
        <w:rPr>
          <w:rFonts w:eastAsiaTheme="minorEastAsia" w:cstheme="minorHAnsi"/>
          <w:sz w:val="24"/>
          <w:szCs w:val="24"/>
        </w:rPr>
      </w:pPr>
      <w:r w:rsidRPr="00C345F7">
        <w:rPr>
          <w:rFonts w:eastAsiaTheme="minorEastAsia" w:cstheme="minorHAnsi"/>
          <w:sz w:val="24"/>
          <w:szCs w:val="24"/>
        </w:rPr>
        <w:t>Dado que la empresa es la principal beneficiaria del sistema, se espera una mejor organización y eficiencia operativa, lo que contribuirá al crecimiento proyectado de Neotec Multiplayer. Maximiliano Tamis, al estar capacitado en tecnología, podrá utilizar el sistema sin dificultades. Además, se proporcionará formación para que los empleados actuales y futuros puedan adaptarse rápidamente al nuevo sistema.</w:t>
      </w:r>
    </w:p>
    <w:p w14:paraId="50E3B8C6" w14:textId="627846AA" w:rsidR="4E07AA13" w:rsidRPr="00C345F7" w:rsidRDefault="3B849D88" w:rsidP="3B849D88">
      <w:pPr>
        <w:spacing w:after="0"/>
        <w:jc w:val="both"/>
        <w:rPr>
          <w:rFonts w:eastAsiaTheme="minorEastAsia" w:cstheme="minorHAnsi"/>
          <w:sz w:val="24"/>
          <w:szCs w:val="24"/>
        </w:rPr>
      </w:pPr>
      <w:r w:rsidRPr="00C345F7">
        <w:rPr>
          <w:rFonts w:eastAsiaTheme="minorEastAsia" w:cstheme="minorHAnsi"/>
          <w:sz w:val="24"/>
          <w:szCs w:val="24"/>
        </w:rPr>
        <w:t xml:space="preserve"> </w:t>
      </w:r>
    </w:p>
    <w:p w14:paraId="06B4EC68" w14:textId="1994FC53" w:rsidR="4E07AA13" w:rsidRPr="00C345F7" w:rsidRDefault="3B849D88" w:rsidP="3B849D88">
      <w:pPr>
        <w:spacing w:after="0"/>
        <w:jc w:val="both"/>
        <w:rPr>
          <w:rFonts w:eastAsiaTheme="minorEastAsia" w:cstheme="minorHAnsi"/>
          <w:sz w:val="24"/>
          <w:szCs w:val="24"/>
        </w:rPr>
      </w:pPr>
      <w:r w:rsidRPr="00C345F7">
        <w:rPr>
          <w:rFonts w:eastAsiaTheme="minorEastAsia" w:cstheme="minorHAnsi"/>
          <w:sz w:val="24"/>
          <w:szCs w:val="24"/>
        </w:rPr>
        <w:t>Se espera que el impacto positivo del sistema, junto con el apoyo constante en la capacitación y documentación, garantice una transición fluida y una mejora sustancial en la operación diaria de la empresa.</w:t>
      </w:r>
    </w:p>
    <w:p w14:paraId="3BAF12BE" w14:textId="625B9332" w:rsidR="4E07AA13" w:rsidRPr="00C345F7" w:rsidRDefault="4E07AA13" w:rsidP="3B849D88">
      <w:pPr>
        <w:spacing w:after="0"/>
        <w:jc w:val="both"/>
        <w:rPr>
          <w:rFonts w:eastAsiaTheme="minorEastAsia" w:cstheme="minorHAnsi"/>
          <w:sz w:val="24"/>
          <w:szCs w:val="24"/>
        </w:rPr>
      </w:pPr>
    </w:p>
    <w:p w14:paraId="017293EC" w14:textId="4309138F" w:rsidR="4E07AA13" w:rsidRPr="00C345F7" w:rsidRDefault="0890EC3F" w:rsidP="0D9D360A">
      <w:pPr>
        <w:pStyle w:val="Ttulo1"/>
        <w:spacing w:line="360" w:lineRule="auto"/>
        <w:jc w:val="both"/>
        <w:rPr>
          <w:rFonts w:asciiTheme="minorHAnsi" w:eastAsiaTheme="minorEastAsia" w:hAnsiTheme="minorHAnsi" w:cstheme="minorBidi"/>
          <w:sz w:val="24"/>
          <w:szCs w:val="24"/>
        </w:rPr>
      </w:pPr>
      <w:bookmarkStart w:id="144" w:name="_Toc1314727031"/>
      <w:bookmarkStart w:id="145" w:name="_Toc212818855"/>
      <w:bookmarkStart w:id="146" w:name="_Toc215059190"/>
      <w:r w:rsidRPr="00C345F7">
        <w:rPr>
          <w:rFonts w:asciiTheme="minorHAnsi" w:eastAsiaTheme="minorEastAsia" w:hAnsiTheme="minorHAnsi" w:cstheme="minorBidi"/>
          <w:sz w:val="24"/>
          <w:szCs w:val="24"/>
        </w:rPr>
        <w:t>Factibilidad tecnológica</w:t>
      </w:r>
      <w:bookmarkEnd w:id="144"/>
      <w:bookmarkEnd w:id="145"/>
      <w:bookmarkEnd w:id="146"/>
    </w:p>
    <w:p w14:paraId="463CD061" w14:textId="5639DAF3" w:rsidR="4E07AA13" w:rsidRPr="00C345F7" w:rsidRDefault="0890EC3F" w:rsidP="00C345F7">
      <w:bookmarkStart w:id="147" w:name="_Toc212818856"/>
      <w:bookmarkStart w:id="148" w:name="_Toc1050221372"/>
      <w:bookmarkStart w:id="149" w:name="_Toc215059191"/>
      <w:r w:rsidRPr="00C345F7">
        <w:t>Evaluación de Infraestructura:</w:t>
      </w:r>
      <w:bookmarkEnd w:id="147"/>
      <w:bookmarkEnd w:id="149"/>
      <w:r w:rsidRPr="00C345F7">
        <w:t xml:space="preserve"> </w:t>
      </w:r>
      <w:r w:rsidRPr="00C345F7">
        <w:br/>
      </w:r>
      <w:r w:rsidRPr="00C345F7">
        <w:br/>
      </w:r>
      <w:bookmarkEnd w:id="148"/>
    </w:p>
    <w:tbl>
      <w:tblPr>
        <w:tblW w:w="9015" w:type="dxa"/>
        <w:tblLayout w:type="fixed"/>
        <w:tblLook w:val="04A0" w:firstRow="1" w:lastRow="0" w:firstColumn="1" w:lastColumn="0" w:noHBand="0" w:noVBand="1"/>
      </w:tblPr>
      <w:tblGrid>
        <w:gridCol w:w="1479"/>
        <w:gridCol w:w="1391"/>
        <w:gridCol w:w="1114"/>
        <w:gridCol w:w="268"/>
        <w:gridCol w:w="1141"/>
        <w:gridCol w:w="1420"/>
        <w:gridCol w:w="819"/>
        <w:gridCol w:w="505"/>
        <w:gridCol w:w="878"/>
      </w:tblGrid>
      <w:tr w:rsidR="3ACDA985" w:rsidRPr="00C345F7" w14:paraId="4DD3ED0A" w14:textId="77777777" w:rsidTr="3B849D88">
        <w:trPr>
          <w:trHeight w:val="300"/>
        </w:trPr>
        <w:tc>
          <w:tcPr>
            <w:tcW w:w="1479" w:type="dxa"/>
            <w:tcBorders>
              <w:top w:val="single" w:sz="8" w:space="0" w:color="auto"/>
              <w:left w:val="single" w:sz="8" w:space="0" w:color="auto"/>
              <w:bottom w:val="single" w:sz="8" w:space="0" w:color="auto"/>
              <w:right w:val="single" w:sz="8" w:space="0" w:color="auto"/>
            </w:tcBorders>
            <w:shd w:val="clear" w:color="auto" w:fill="B4C6E7" w:themeFill="accent1" w:themeFillTint="66"/>
            <w:tcMar>
              <w:left w:w="70" w:type="dxa"/>
              <w:right w:w="70" w:type="dxa"/>
            </w:tcMar>
            <w:vAlign w:val="bottom"/>
          </w:tcPr>
          <w:p w14:paraId="49823C76" w14:textId="48C83460" w:rsidR="3ACDA985" w:rsidRPr="00C345F7" w:rsidRDefault="3B849D88" w:rsidP="3B849D88">
            <w:pPr>
              <w:spacing w:line="360" w:lineRule="auto"/>
              <w:jc w:val="both"/>
              <w:rPr>
                <w:rFonts w:eastAsiaTheme="minorEastAsia" w:cstheme="minorHAnsi"/>
                <w:color w:val="000000" w:themeColor="text1"/>
                <w:sz w:val="24"/>
                <w:szCs w:val="24"/>
              </w:rPr>
            </w:pPr>
            <w:r w:rsidRPr="00C345F7">
              <w:rPr>
                <w:rFonts w:eastAsiaTheme="minorEastAsia" w:cstheme="minorHAnsi"/>
                <w:color w:val="000000" w:themeColor="text1"/>
                <w:sz w:val="24"/>
                <w:szCs w:val="24"/>
              </w:rPr>
              <w:t>Equipo Informático</w:t>
            </w:r>
          </w:p>
          <w:p w14:paraId="1DCC7775" w14:textId="54288491" w:rsidR="3ACDA985" w:rsidRPr="00C345F7" w:rsidRDefault="3B849D88" w:rsidP="3B849D88">
            <w:pPr>
              <w:spacing w:line="360" w:lineRule="auto"/>
              <w:jc w:val="both"/>
              <w:rPr>
                <w:rFonts w:eastAsiaTheme="minorEastAsia" w:cstheme="minorHAnsi"/>
                <w:color w:val="000000" w:themeColor="text1"/>
                <w:sz w:val="24"/>
                <w:szCs w:val="24"/>
              </w:rPr>
            </w:pPr>
            <w:r w:rsidRPr="00C345F7">
              <w:rPr>
                <w:rFonts w:eastAsiaTheme="minorEastAsia" w:cstheme="minorHAnsi"/>
                <w:color w:val="000000" w:themeColor="text1"/>
                <w:sz w:val="24"/>
                <w:szCs w:val="24"/>
              </w:rPr>
              <w:t xml:space="preserve"> Disponible</w:t>
            </w:r>
          </w:p>
        </w:tc>
        <w:tc>
          <w:tcPr>
            <w:tcW w:w="1391"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D80976E" w14:textId="23B7D0BA" w:rsidR="3ACDA985" w:rsidRPr="00C345F7" w:rsidRDefault="3B849D88" w:rsidP="3B849D88">
            <w:pPr>
              <w:spacing w:line="360" w:lineRule="auto"/>
              <w:jc w:val="both"/>
              <w:rPr>
                <w:rFonts w:eastAsiaTheme="minorEastAsia" w:cstheme="minorHAnsi"/>
                <w:color w:val="000000" w:themeColor="text1"/>
                <w:sz w:val="24"/>
                <w:szCs w:val="24"/>
              </w:rPr>
            </w:pPr>
            <w:r w:rsidRPr="00C345F7">
              <w:rPr>
                <w:rFonts w:eastAsiaTheme="minorEastAsia" w:cstheme="minorHAnsi"/>
                <w:color w:val="000000" w:themeColor="text1"/>
                <w:sz w:val="24"/>
                <w:szCs w:val="24"/>
              </w:rPr>
              <w:t xml:space="preserve"> </w:t>
            </w:r>
          </w:p>
        </w:tc>
        <w:tc>
          <w:tcPr>
            <w:tcW w:w="111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084B644" w14:textId="321029EA" w:rsidR="3ACDA985" w:rsidRPr="00C345F7" w:rsidRDefault="3B849D88" w:rsidP="3B849D88">
            <w:pPr>
              <w:spacing w:line="360" w:lineRule="auto"/>
              <w:jc w:val="both"/>
              <w:rPr>
                <w:rFonts w:eastAsiaTheme="minorEastAsia" w:cstheme="minorHAnsi"/>
                <w:color w:val="000000" w:themeColor="text1"/>
                <w:sz w:val="24"/>
                <w:szCs w:val="24"/>
              </w:rPr>
            </w:pPr>
            <w:r w:rsidRPr="00C345F7">
              <w:rPr>
                <w:rFonts w:eastAsiaTheme="minorEastAsia" w:cstheme="minorHAnsi"/>
                <w:color w:val="000000" w:themeColor="text1"/>
                <w:sz w:val="24"/>
                <w:szCs w:val="24"/>
              </w:rPr>
              <w:t xml:space="preserve"> </w:t>
            </w:r>
          </w:p>
        </w:tc>
        <w:tc>
          <w:tcPr>
            <w:tcW w:w="1409" w:type="dxa"/>
            <w:gridSpan w:val="2"/>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E65C767" w14:textId="30D52A6F" w:rsidR="3ACDA985" w:rsidRPr="00C345F7" w:rsidRDefault="3B849D88" w:rsidP="3B849D88">
            <w:pPr>
              <w:spacing w:line="360" w:lineRule="auto"/>
              <w:jc w:val="both"/>
              <w:rPr>
                <w:rFonts w:eastAsiaTheme="minorEastAsia" w:cstheme="minorHAnsi"/>
                <w:color w:val="000000" w:themeColor="text1"/>
                <w:sz w:val="24"/>
                <w:szCs w:val="24"/>
              </w:rPr>
            </w:pPr>
            <w:r w:rsidRPr="00C345F7">
              <w:rPr>
                <w:rFonts w:eastAsiaTheme="minorEastAsia" w:cstheme="minorHAnsi"/>
                <w:color w:val="000000" w:themeColor="text1"/>
                <w:sz w:val="24"/>
                <w:szCs w:val="24"/>
              </w:rPr>
              <w:t xml:space="preserve"> </w:t>
            </w:r>
          </w:p>
        </w:tc>
        <w:tc>
          <w:tcPr>
            <w:tcW w:w="14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AF43067" w14:textId="781ACF19" w:rsidR="3ACDA985" w:rsidRPr="00C345F7" w:rsidRDefault="3B849D88" w:rsidP="3B849D88">
            <w:pPr>
              <w:spacing w:line="360" w:lineRule="auto"/>
              <w:jc w:val="both"/>
              <w:rPr>
                <w:rFonts w:eastAsiaTheme="minorEastAsia" w:cstheme="minorHAnsi"/>
                <w:color w:val="000000" w:themeColor="text1"/>
                <w:sz w:val="24"/>
                <w:szCs w:val="24"/>
              </w:rPr>
            </w:pPr>
            <w:r w:rsidRPr="00C345F7">
              <w:rPr>
                <w:rFonts w:eastAsiaTheme="minorEastAsia" w:cstheme="minorHAnsi"/>
                <w:color w:val="000000" w:themeColor="text1"/>
                <w:sz w:val="24"/>
                <w:szCs w:val="24"/>
              </w:rPr>
              <w:t xml:space="preserve"> </w:t>
            </w:r>
          </w:p>
        </w:tc>
        <w:tc>
          <w:tcPr>
            <w:tcW w:w="1324" w:type="dxa"/>
            <w:gridSpan w:val="2"/>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DCFBC53" w14:textId="67E76516" w:rsidR="3ACDA985" w:rsidRPr="00C345F7" w:rsidRDefault="3B849D88" w:rsidP="3B849D88">
            <w:pPr>
              <w:spacing w:line="360" w:lineRule="auto"/>
              <w:jc w:val="both"/>
              <w:rPr>
                <w:rFonts w:eastAsiaTheme="minorEastAsia" w:cstheme="minorHAnsi"/>
                <w:color w:val="000000" w:themeColor="text1"/>
                <w:sz w:val="24"/>
                <w:szCs w:val="24"/>
              </w:rPr>
            </w:pPr>
            <w:r w:rsidRPr="00C345F7">
              <w:rPr>
                <w:rFonts w:eastAsiaTheme="minorEastAsia" w:cstheme="minorHAnsi"/>
                <w:color w:val="000000" w:themeColor="text1"/>
                <w:sz w:val="24"/>
                <w:szCs w:val="24"/>
              </w:rPr>
              <w:t xml:space="preserve"> </w:t>
            </w:r>
          </w:p>
        </w:tc>
        <w:tc>
          <w:tcPr>
            <w:tcW w:w="87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20F0115" w14:textId="43E1E1E5" w:rsidR="3ACDA985" w:rsidRPr="00C345F7" w:rsidRDefault="3B849D88" w:rsidP="3B849D88">
            <w:pPr>
              <w:spacing w:line="360" w:lineRule="auto"/>
              <w:jc w:val="both"/>
              <w:rPr>
                <w:rFonts w:eastAsiaTheme="minorEastAsia" w:cstheme="minorHAnsi"/>
                <w:color w:val="000000" w:themeColor="text1"/>
                <w:sz w:val="24"/>
                <w:szCs w:val="24"/>
              </w:rPr>
            </w:pPr>
            <w:r w:rsidRPr="00C345F7">
              <w:rPr>
                <w:rFonts w:eastAsiaTheme="minorEastAsia" w:cstheme="minorHAnsi"/>
                <w:color w:val="000000" w:themeColor="text1"/>
                <w:sz w:val="24"/>
                <w:szCs w:val="24"/>
              </w:rPr>
              <w:t xml:space="preserve"> </w:t>
            </w:r>
          </w:p>
        </w:tc>
      </w:tr>
      <w:tr w:rsidR="3ACDA985" w:rsidRPr="00C345F7" w14:paraId="28DE2C63" w14:textId="77777777" w:rsidTr="3B849D88">
        <w:trPr>
          <w:trHeight w:val="300"/>
        </w:trPr>
        <w:tc>
          <w:tcPr>
            <w:tcW w:w="1479" w:type="dxa"/>
            <w:tcBorders>
              <w:top w:val="single" w:sz="8" w:space="0" w:color="auto"/>
              <w:left w:val="single" w:sz="8" w:space="0" w:color="auto"/>
              <w:bottom w:val="single" w:sz="8" w:space="0" w:color="auto"/>
              <w:right w:val="single" w:sz="8" w:space="0" w:color="auto"/>
            </w:tcBorders>
            <w:shd w:val="clear" w:color="auto" w:fill="F8CBAD"/>
            <w:tcMar>
              <w:left w:w="70" w:type="dxa"/>
              <w:right w:w="70" w:type="dxa"/>
            </w:tcMar>
            <w:vAlign w:val="bottom"/>
          </w:tcPr>
          <w:p w14:paraId="71FD6ABD" w14:textId="28202C5D" w:rsidR="3ACDA985" w:rsidRPr="00C345F7" w:rsidRDefault="3B849D88" w:rsidP="3B849D88">
            <w:pPr>
              <w:spacing w:line="360" w:lineRule="auto"/>
              <w:jc w:val="both"/>
              <w:rPr>
                <w:rFonts w:eastAsiaTheme="minorEastAsia" w:cstheme="minorHAnsi"/>
                <w:color w:val="000000" w:themeColor="text1"/>
                <w:sz w:val="24"/>
                <w:szCs w:val="24"/>
              </w:rPr>
            </w:pPr>
            <w:r w:rsidRPr="00C345F7">
              <w:rPr>
                <w:rFonts w:eastAsiaTheme="minorEastAsia" w:cstheme="minorHAnsi"/>
                <w:color w:val="000000" w:themeColor="text1"/>
                <w:sz w:val="24"/>
                <w:szCs w:val="24"/>
              </w:rPr>
              <w:t>Dispositivo</w:t>
            </w:r>
          </w:p>
        </w:tc>
        <w:tc>
          <w:tcPr>
            <w:tcW w:w="1391" w:type="dxa"/>
            <w:tcBorders>
              <w:top w:val="single" w:sz="8" w:space="0" w:color="auto"/>
              <w:left w:val="single" w:sz="8" w:space="0" w:color="auto"/>
              <w:bottom w:val="single" w:sz="8" w:space="0" w:color="auto"/>
              <w:right w:val="single" w:sz="8" w:space="0" w:color="auto"/>
            </w:tcBorders>
            <w:shd w:val="clear" w:color="auto" w:fill="F8CBAD"/>
            <w:tcMar>
              <w:left w:w="70" w:type="dxa"/>
              <w:right w:w="70" w:type="dxa"/>
            </w:tcMar>
            <w:vAlign w:val="bottom"/>
          </w:tcPr>
          <w:p w14:paraId="74B03589" w14:textId="7E0F321D" w:rsidR="3ACDA985" w:rsidRPr="00C345F7" w:rsidRDefault="3B849D88" w:rsidP="3B849D88">
            <w:pPr>
              <w:spacing w:line="360" w:lineRule="auto"/>
              <w:jc w:val="both"/>
              <w:rPr>
                <w:rFonts w:eastAsiaTheme="minorEastAsia" w:cstheme="minorHAnsi"/>
                <w:color w:val="000000" w:themeColor="text1"/>
                <w:sz w:val="24"/>
                <w:szCs w:val="24"/>
              </w:rPr>
            </w:pPr>
            <w:r w:rsidRPr="00C345F7">
              <w:rPr>
                <w:rFonts w:eastAsiaTheme="minorEastAsia" w:cstheme="minorHAnsi"/>
                <w:color w:val="000000" w:themeColor="text1"/>
                <w:sz w:val="24"/>
                <w:szCs w:val="24"/>
              </w:rPr>
              <w:t xml:space="preserve">Procesador </w:t>
            </w:r>
          </w:p>
        </w:tc>
        <w:tc>
          <w:tcPr>
            <w:tcW w:w="1114" w:type="dxa"/>
            <w:tcBorders>
              <w:top w:val="single" w:sz="8" w:space="0" w:color="auto"/>
              <w:left w:val="single" w:sz="8" w:space="0" w:color="auto"/>
              <w:bottom w:val="single" w:sz="8" w:space="0" w:color="auto"/>
              <w:right w:val="single" w:sz="8" w:space="0" w:color="auto"/>
            </w:tcBorders>
            <w:shd w:val="clear" w:color="auto" w:fill="F8CBAD"/>
            <w:tcMar>
              <w:left w:w="70" w:type="dxa"/>
              <w:right w:w="70" w:type="dxa"/>
            </w:tcMar>
            <w:vAlign w:val="bottom"/>
          </w:tcPr>
          <w:p w14:paraId="23E8B80B" w14:textId="77E0D6DF" w:rsidR="3ACDA985" w:rsidRPr="00C345F7" w:rsidRDefault="3B849D88" w:rsidP="3B849D88">
            <w:pPr>
              <w:spacing w:line="360" w:lineRule="auto"/>
              <w:jc w:val="both"/>
              <w:rPr>
                <w:rFonts w:eastAsiaTheme="minorEastAsia" w:cstheme="minorHAnsi"/>
                <w:color w:val="000000" w:themeColor="text1"/>
                <w:sz w:val="24"/>
                <w:szCs w:val="24"/>
              </w:rPr>
            </w:pPr>
            <w:r w:rsidRPr="00C345F7">
              <w:rPr>
                <w:rFonts w:eastAsiaTheme="minorEastAsia" w:cstheme="minorHAnsi"/>
                <w:color w:val="000000" w:themeColor="text1"/>
                <w:sz w:val="24"/>
                <w:szCs w:val="24"/>
              </w:rPr>
              <w:t>Memoria Ram</w:t>
            </w:r>
          </w:p>
        </w:tc>
        <w:tc>
          <w:tcPr>
            <w:tcW w:w="1409" w:type="dxa"/>
            <w:gridSpan w:val="2"/>
            <w:tcBorders>
              <w:top w:val="single" w:sz="8" w:space="0" w:color="auto"/>
              <w:left w:val="single" w:sz="8" w:space="0" w:color="auto"/>
              <w:bottom w:val="single" w:sz="8" w:space="0" w:color="auto"/>
              <w:right w:val="single" w:sz="8" w:space="0" w:color="auto"/>
            </w:tcBorders>
            <w:shd w:val="clear" w:color="auto" w:fill="F8CBAD"/>
            <w:tcMar>
              <w:left w:w="70" w:type="dxa"/>
              <w:right w:w="70" w:type="dxa"/>
            </w:tcMar>
            <w:vAlign w:val="bottom"/>
          </w:tcPr>
          <w:p w14:paraId="1E05C567" w14:textId="7001712F" w:rsidR="3ACDA985" w:rsidRPr="00C345F7" w:rsidRDefault="3B849D88" w:rsidP="3B849D88">
            <w:pPr>
              <w:spacing w:line="360" w:lineRule="auto"/>
              <w:jc w:val="both"/>
              <w:rPr>
                <w:rFonts w:eastAsiaTheme="minorEastAsia" w:cstheme="minorHAnsi"/>
                <w:color w:val="000000" w:themeColor="text1"/>
                <w:sz w:val="24"/>
                <w:szCs w:val="24"/>
              </w:rPr>
            </w:pPr>
            <w:r w:rsidRPr="00C345F7">
              <w:rPr>
                <w:rFonts w:eastAsiaTheme="minorEastAsia" w:cstheme="minorHAnsi"/>
                <w:color w:val="000000" w:themeColor="text1"/>
                <w:sz w:val="24"/>
                <w:szCs w:val="24"/>
              </w:rPr>
              <w:t>Almacenamiento</w:t>
            </w:r>
          </w:p>
        </w:tc>
        <w:tc>
          <w:tcPr>
            <w:tcW w:w="1420" w:type="dxa"/>
            <w:tcBorders>
              <w:top w:val="single" w:sz="8" w:space="0" w:color="auto"/>
              <w:left w:val="single" w:sz="8" w:space="0" w:color="auto"/>
              <w:bottom w:val="single" w:sz="8" w:space="0" w:color="auto"/>
              <w:right w:val="single" w:sz="8" w:space="0" w:color="auto"/>
            </w:tcBorders>
            <w:shd w:val="clear" w:color="auto" w:fill="F8CBAD"/>
            <w:tcMar>
              <w:left w:w="70" w:type="dxa"/>
              <w:right w:w="70" w:type="dxa"/>
            </w:tcMar>
            <w:vAlign w:val="bottom"/>
          </w:tcPr>
          <w:p w14:paraId="78F9DE08" w14:textId="67FE9C5C" w:rsidR="3ACDA985" w:rsidRPr="00C345F7" w:rsidRDefault="3B849D88" w:rsidP="3B849D88">
            <w:pPr>
              <w:spacing w:line="360" w:lineRule="auto"/>
              <w:jc w:val="both"/>
              <w:rPr>
                <w:rFonts w:eastAsiaTheme="minorEastAsia" w:cstheme="minorHAnsi"/>
                <w:color w:val="000000" w:themeColor="text1"/>
                <w:sz w:val="24"/>
                <w:szCs w:val="24"/>
              </w:rPr>
            </w:pPr>
            <w:r w:rsidRPr="00C345F7">
              <w:rPr>
                <w:rFonts w:eastAsiaTheme="minorEastAsia" w:cstheme="minorHAnsi"/>
                <w:color w:val="000000" w:themeColor="text1"/>
                <w:sz w:val="24"/>
                <w:szCs w:val="24"/>
              </w:rPr>
              <w:t>Sistema operativo</w:t>
            </w:r>
          </w:p>
        </w:tc>
        <w:tc>
          <w:tcPr>
            <w:tcW w:w="1324" w:type="dxa"/>
            <w:gridSpan w:val="2"/>
            <w:tcBorders>
              <w:top w:val="single" w:sz="8" w:space="0" w:color="auto"/>
              <w:left w:val="single" w:sz="8" w:space="0" w:color="auto"/>
              <w:bottom w:val="single" w:sz="8" w:space="0" w:color="auto"/>
              <w:right w:val="single" w:sz="8" w:space="0" w:color="auto"/>
            </w:tcBorders>
            <w:shd w:val="clear" w:color="auto" w:fill="F8CBAD"/>
            <w:tcMar>
              <w:left w:w="70" w:type="dxa"/>
              <w:right w:w="70" w:type="dxa"/>
            </w:tcMar>
            <w:vAlign w:val="bottom"/>
          </w:tcPr>
          <w:p w14:paraId="01E71F04" w14:textId="098A5EE6" w:rsidR="3ACDA985" w:rsidRPr="00C345F7" w:rsidRDefault="3B849D88" w:rsidP="3B849D88">
            <w:pPr>
              <w:spacing w:line="360" w:lineRule="auto"/>
              <w:jc w:val="both"/>
              <w:rPr>
                <w:rFonts w:eastAsiaTheme="minorEastAsia" w:cstheme="minorHAnsi"/>
                <w:color w:val="000000" w:themeColor="text1"/>
                <w:sz w:val="24"/>
                <w:szCs w:val="24"/>
              </w:rPr>
            </w:pPr>
            <w:r w:rsidRPr="00C345F7">
              <w:rPr>
                <w:rFonts w:eastAsiaTheme="minorEastAsia" w:cstheme="minorHAnsi"/>
                <w:color w:val="000000" w:themeColor="text1"/>
                <w:sz w:val="24"/>
                <w:szCs w:val="24"/>
              </w:rPr>
              <w:t>Impresora</w:t>
            </w:r>
          </w:p>
        </w:tc>
        <w:tc>
          <w:tcPr>
            <w:tcW w:w="878" w:type="dxa"/>
            <w:tcBorders>
              <w:top w:val="single" w:sz="8" w:space="0" w:color="auto"/>
              <w:left w:val="single" w:sz="8" w:space="0" w:color="auto"/>
              <w:bottom w:val="single" w:sz="8" w:space="0" w:color="auto"/>
              <w:right w:val="single" w:sz="8" w:space="0" w:color="auto"/>
            </w:tcBorders>
            <w:shd w:val="clear" w:color="auto" w:fill="F8CBAD"/>
            <w:tcMar>
              <w:left w:w="70" w:type="dxa"/>
              <w:right w:w="70" w:type="dxa"/>
            </w:tcMar>
            <w:vAlign w:val="bottom"/>
          </w:tcPr>
          <w:p w14:paraId="2489F162" w14:textId="5BF3EA6D" w:rsidR="3ACDA985" w:rsidRPr="00C345F7" w:rsidRDefault="3B849D88" w:rsidP="3B849D88">
            <w:pPr>
              <w:spacing w:line="360" w:lineRule="auto"/>
              <w:jc w:val="both"/>
              <w:rPr>
                <w:rFonts w:eastAsiaTheme="minorEastAsia" w:cstheme="minorHAnsi"/>
                <w:color w:val="000000" w:themeColor="text1"/>
                <w:sz w:val="24"/>
                <w:szCs w:val="24"/>
              </w:rPr>
            </w:pPr>
            <w:r w:rsidRPr="00C345F7">
              <w:rPr>
                <w:rFonts w:eastAsiaTheme="minorEastAsia" w:cstheme="minorHAnsi"/>
                <w:color w:val="000000" w:themeColor="text1"/>
                <w:sz w:val="24"/>
                <w:szCs w:val="24"/>
              </w:rPr>
              <w:t>Ubicación</w:t>
            </w:r>
          </w:p>
        </w:tc>
      </w:tr>
      <w:tr w:rsidR="3ACDA985" w:rsidRPr="00C345F7" w14:paraId="3F3A17B4" w14:textId="77777777" w:rsidTr="3B849D88">
        <w:trPr>
          <w:trHeight w:val="300"/>
        </w:trPr>
        <w:tc>
          <w:tcPr>
            <w:tcW w:w="147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3FFC28C" w14:textId="2B72006E" w:rsidR="3ACDA985" w:rsidRPr="00C345F7" w:rsidRDefault="3B849D88" w:rsidP="3B849D88">
            <w:pPr>
              <w:spacing w:line="360" w:lineRule="auto"/>
              <w:jc w:val="both"/>
              <w:rPr>
                <w:rFonts w:eastAsiaTheme="minorEastAsia" w:cstheme="minorHAnsi"/>
                <w:color w:val="000000" w:themeColor="text1"/>
                <w:sz w:val="24"/>
                <w:szCs w:val="24"/>
              </w:rPr>
            </w:pPr>
            <w:r w:rsidRPr="00C345F7">
              <w:rPr>
                <w:rFonts w:eastAsiaTheme="minorEastAsia" w:cstheme="minorHAnsi"/>
                <w:color w:val="000000" w:themeColor="text1"/>
                <w:sz w:val="24"/>
                <w:szCs w:val="24"/>
              </w:rPr>
              <w:t>Computadora</w:t>
            </w:r>
          </w:p>
        </w:tc>
        <w:tc>
          <w:tcPr>
            <w:tcW w:w="1391"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CE7682F" w14:textId="3721D38F" w:rsidR="3ACDA985" w:rsidRPr="00C345F7" w:rsidRDefault="3B849D88" w:rsidP="3B849D88">
            <w:pPr>
              <w:spacing w:line="360" w:lineRule="auto"/>
              <w:jc w:val="both"/>
              <w:rPr>
                <w:rFonts w:eastAsiaTheme="minorEastAsia" w:cstheme="minorHAnsi"/>
                <w:color w:val="000000" w:themeColor="text1"/>
                <w:sz w:val="24"/>
                <w:szCs w:val="24"/>
              </w:rPr>
            </w:pPr>
            <w:r w:rsidRPr="00C345F7">
              <w:rPr>
                <w:rFonts w:eastAsiaTheme="minorEastAsia" w:cstheme="minorHAnsi"/>
                <w:color w:val="000000" w:themeColor="text1"/>
                <w:sz w:val="24"/>
                <w:szCs w:val="24"/>
              </w:rPr>
              <w:t>Intel i3 10th gen</w:t>
            </w:r>
          </w:p>
        </w:tc>
        <w:tc>
          <w:tcPr>
            <w:tcW w:w="111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A0664D6" w14:textId="28E22E23" w:rsidR="3ACDA985" w:rsidRPr="00C345F7" w:rsidRDefault="3B849D88" w:rsidP="3B849D88">
            <w:pPr>
              <w:spacing w:line="360" w:lineRule="auto"/>
              <w:jc w:val="both"/>
              <w:rPr>
                <w:rFonts w:eastAsiaTheme="minorEastAsia" w:cstheme="minorHAnsi"/>
                <w:color w:val="000000" w:themeColor="text1"/>
                <w:sz w:val="24"/>
                <w:szCs w:val="24"/>
              </w:rPr>
            </w:pPr>
            <w:r w:rsidRPr="00C345F7">
              <w:rPr>
                <w:rFonts w:eastAsiaTheme="minorEastAsia" w:cstheme="minorHAnsi"/>
                <w:color w:val="000000" w:themeColor="text1"/>
                <w:sz w:val="24"/>
                <w:szCs w:val="24"/>
              </w:rPr>
              <w:t>16gb</w:t>
            </w:r>
          </w:p>
        </w:tc>
        <w:tc>
          <w:tcPr>
            <w:tcW w:w="1409" w:type="dxa"/>
            <w:gridSpan w:val="2"/>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CFEBE1E" w14:textId="033443C9" w:rsidR="3ACDA985" w:rsidRPr="00C345F7" w:rsidRDefault="3B849D88" w:rsidP="3B849D88">
            <w:pPr>
              <w:spacing w:line="360" w:lineRule="auto"/>
              <w:jc w:val="both"/>
              <w:rPr>
                <w:rFonts w:eastAsiaTheme="minorEastAsia" w:cstheme="minorHAnsi"/>
                <w:color w:val="000000" w:themeColor="text1"/>
                <w:sz w:val="24"/>
                <w:szCs w:val="24"/>
              </w:rPr>
            </w:pPr>
            <w:r w:rsidRPr="00C345F7">
              <w:rPr>
                <w:rFonts w:eastAsiaTheme="minorEastAsia" w:cstheme="minorHAnsi"/>
                <w:color w:val="000000" w:themeColor="text1"/>
                <w:sz w:val="24"/>
                <w:szCs w:val="24"/>
              </w:rPr>
              <w:t>1 tera</w:t>
            </w:r>
          </w:p>
        </w:tc>
        <w:tc>
          <w:tcPr>
            <w:tcW w:w="14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B832BD3" w14:textId="0476C126" w:rsidR="3ACDA985" w:rsidRPr="00C345F7" w:rsidRDefault="3B849D88" w:rsidP="3B849D88">
            <w:pPr>
              <w:spacing w:line="360" w:lineRule="auto"/>
              <w:jc w:val="both"/>
              <w:rPr>
                <w:rFonts w:eastAsiaTheme="minorEastAsia" w:cstheme="minorHAnsi"/>
                <w:color w:val="000000" w:themeColor="text1"/>
                <w:sz w:val="24"/>
                <w:szCs w:val="24"/>
              </w:rPr>
            </w:pPr>
            <w:r w:rsidRPr="00C345F7">
              <w:rPr>
                <w:rFonts w:eastAsiaTheme="minorEastAsia" w:cstheme="minorHAnsi"/>
                <w:color w:val="000000" w:themeColor="text1"/>
                <w:sz w:val="24"/>
                <w:szCs w:val="24"/>
              </w:rPr>
              <w:t>Windows</w:t>
            </w:r>
          </w:p>
        </w:tc>
        <w:tc>
          <w:tcPr>
            <w:tcW w:w="1324" w:type="dxa"/>
            <w:gridSpan w:val="2"/>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DD5B816" w14:textId="78F15BB8" w:rsidR="3ACDA985" w:rsidRPr="00C345F7" w:rsidRDefault="3B849D88" w:rsidP="3B849D88">
            <w:pPr>
              <w:spacing w:line="360" w:lineRule="auto"/>
              <w:jc w:val="both"/>
              <w:rPr>
                <w:rFonts w:eastAsiaTheme="minorEastAsia" w:cstheme="minorHAnsi"/>
                <w:color w:val="000000" w:themeColor="text1"/>
                <w:sz w:val="24"/>
                <w:szCs w:val="24"/>
              </w:rPr>
            </w:pPr>
            <w:r w:rsidRPr="00C345F7">
              <w:rPr>
                <w:rFonts w:eastAsiaTheme="minorEastAsia" w:cstheme="minorHAnsi"/>
                <w:color w:val="000000" w:themeColor="text1"/>
                <w:sz w:val="24"/>
                <w:szCs w:val="24"/>
              </w:rPr>
              <w:t>si</w:t>
            </w:r>
          </w:p>
        </w:tc>
        <w:tc>
          <w:tcPr>
            <w:tcW w:w="87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8CC1836" w14:textId="4DE45771" w:rsidR="3ACDA985" w:rsidRPr="00C345F7" w:rsidRDefault="3B849D88" w:rsidP="3B849D88">
            <w:pPr>
              <w:spacing w:line="360" w:lineRule="auto"/>
              <w:jc w:val="both"/>
              <w:rPr>
                <w:rFonts w:eastAsiaTheme="minorEastAsia" w:cstheme="minorHAnsi"/>
                <w:color w:val="000000" w:themeColor="text1"/>
                <w:sz w:val="24"/>
                <w:szCs w:val="24"/>
              </w:rPr>
            </w:pPr>
            <w:r w:rsidRPr="00C345F7">
              <w:rPr>
                <w:rFonts w:eastAsiaTheme="minorEastAsia" w:cstheme="minorHAnsi"/>
                <w:color w:val="000000" w:themeColor="text1"/>
                <w:sz w:val="24"/>
                <w:szCs w:val="24"/>
              </w:rPr>
              <w:t>Taller</w:t>
            </w:r>
          </w:p>
        </w:tc>
      </w:tr>
      <w:tr w:rsidR="3ACDA985" w:rsidRPr="00C345F7" w14:paraId="06FB4323" w14:textId="77777777" w:rsidTr="3B849D88">
        <w:trPr>
          <w:trHeight w:val="300"/>
        </w:trPr>
        <w:tc>
          <w:tcPr>
            <w:tcW w:w="147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1F0A786" w14:textId="78D639AE" w:rsidR="3ACDA985" w:rsidRPr="00C345F7" w:rsidRDefault="3B849D88" w:rsidP="3B849D88">
            <w:pPr>
              <w:spacing w:line="360" w:lineRule="auto"/>
              <w:jc w:val="both"/>
              <w:rPr>
                <w:rFonts w:eastAsiaTheme="minorEastAsia" w:cstheme="minorHAnsi"/>
                <w:color w:val="000000" w:themeColor="text1"/>
                <w:sz w:val="24"/>
                <w:szCs w:val="24"/>
              </w:rPr>
            </w:pPr>
            <w:r w:rsidRPr="00C345F7">
              <w:rPr>
                <w:rFonts w:eastAsiaTheme="minorEastAsia" w:cstheme="minorHAnsi"/>
                <w:color w:val="000000" w:themeColor="text1"/>
                <w:sz w:val="24"/>
                <w:szCs w:val="24"/>
              </w:rPr>
              <w:lastRenderedPageBreak/>
              <w:t>Netbook</w:t>
            </w:r>
          </w:p>
        </w:tc>
        <w:tc>
          <w:tcPr>
            <w:tcW w:w="1391"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AAED862" w14:textId="23F0E563" w:rsidR="3ACDA985" w:rsidRPr="00C345F7" w:rsidRDefault="3B849D88" w:rsidP="3B849D88">
            <w:pPr>
              <w:spacing w:line="360" w:lineRule="auto"/>
              <w:jc w:val="both"/>
              <w:rPr>
                <w:rFonts w:eastAsiaTheme="minorEastAsia" w:cstheme="minorHAnsi"/>
                <w:color w:val="000000" w:themeColor="text1"/>
                <w:sz w:val="24"/>
                <w:szCs w:val="24"/>
              </w:rPr>
            </w:pPr>
            <w:r w:rsidRPr="00C345F7">
              <w:rPr>
                <w:rFonts w:eastAsiaTheme="minorEastAsia" w:cstheme="minorHAnsi"/>
                <w:color w:val="000000" w:themeColor="text1"/>
                <w:sz w:val="24"/>
                <w:szCs w:val="24"/>
              </w:rPr>
              <w:t>Ryzen 3 10th gen</w:t>
            </w:r>
          </w:p>
        </w:tc>
        <w:tc>
          <w:tcPr>
            <w:tcW w:w="111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1AD7EF8" w14:textId="57A8C26B" w:rsidR="3ACDA985" w:rsidRPr="00C345F7" w:rsidRDefault="3B849D88" w:rsidP="3B849D88">
            <w:pPr>
              <w:spacing w:line="360" w:lineRule="auto"/>
              <w:jc w:val="both"/>
              <w:rPr>
                <w:rFonts w:eastAsiaTheme="minorEastAsia" w:cstheme="minorHAnsi"/>
                <w:color w:val="000000" w:themeColor="text1"/>
                <w:sz w:val="24"/>
                <w:szCs w:val="24"/>
              </w:rPr>
            </w:pPr>
            <w:r w:rsidRPr="00C345F7">
              <w:rPr>
                <w:rFonts w:eastAsiaTheme="minorEastAsia" w:cstheme="minorHAnsi"/>
                <w:color w:val="000000" w:themeColor="text1"/>
                <w:sz w:val="24"/>
                <w:szCs w:val="24"/>
              </w:rPr>
              <w:t>8gb</w:t>
            </w:r>
          </w:p>
        </w:tc>
        <w:tc>
          <w:tcPr>
            <w:tcW w:w="1409" w:type="dxa"/>
            <w:gridSpan w:val="2"/>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842D60A" w14:textId="73212B70" w:rsidR="3ACDA985" w:rsidRPr="00C345F7" w:rsidRDefault="3B849D88" w:rsidP="3B849D88">
            <w:pPr>
              <w:spacing w:line="360" w:lineRule="auto"/>
              <w:jc w:val="both"/>
              <w:rPr>
                <w:rFonts w:eastAsiaTheme="minorEastAsia" w:cstheme="minorHAnsi"/>
                <w:color w:val="000000" w:themeColor="text1"/>
                <w:sz w:val="24"/>
                <w:szCs w:val="24"/>
              </w:rPr>
            </w:pPr>
            <w:r w:rsidRPr="00C345F7">
              <w:rPr>
                <w:rFonts w:eastAsiaTheme="minorEastAsia" w:cstheme="minorHAnsi"/>
                <w:color w:val="000000" w:themeColor="text1"/>
                <w:sz w:val="24"/>
                <w:szCs w:val="24"/>
              </w:rPr>
              <w:t>500gb</w:t>
            </w:r>
          </w:p>
        </w:tc>
        <w:tc>
          <w:tcPr>
            <w:tcW w:w="14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54BFB3B" w14:textId="1A43A92A" w:rsidR="3ACDA985" w:rsidRPr="00C345F7" w:rsidRDefault="3B849D88" w:rsidP="3B849D88">
            <w:pPr>
              <w:spacing w:line="360" w:lineRule="auto"/>
              <w:jc w:val="both"/>
              <w:rPr>
                <w:rFonts w:eastAsiaTheme="minorEastAsia" w:cstheme="minorHAnsi"/>
                <w:color w:val="000000" w:themeColor="text1"/>
                <w:sz w:val="24"/>
                <w:szCs w:val="24"/>
              </w:rPr>
            </w:pPr>
            <w:r w:rsidRPr="00C345F7">
              <w:rPr>
                <w:rFonts w:eastAsiaTheme="minorEastAsia" w:cstheme="minorHAnsi"/>
                <w:color w:val="000000" w:themeColor="text1"/>
                <w:sz w:val="24"/>
                <w:szCs w:val="24"/>
              </w:rPr>
              <w:t>Windows</w:t>
            </w:r>
          </w:p>
        </w:tc>
        <w:tc>
          <w:tcPr>
            <w:tcW w:w="1324" w:type="dxa"/>
            <w:gridSpan w:val="2"/>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CCF3E9D" w14:textId="022E3AD7" w:rsidR="3ACDA985" w:rsidRPr="00C345F7" w:rsidRDefault="3B849D88" w:rsidP="3B849D88">
            <w:pPr>
              <w:spacing w:line="360" w:lineRule="auto"/>
              <w:jc w:val="both"/>
              <w:rPr>
                <w:rFonts w:eastAsiaTheme="minorEastAsia" w:cstheme="minorHAnsi"/>
                <w:color w:val="000000" w:themeColor="text1"/>
                <w:sz w:val="24"/>
                <w:szCs w:val="24"/>
              </w:rPr>
            </w:pPr>
            <w:r w:rsidRPr="00C345F7">
              <w:rPr>
                <w:rFonts w:eastAsiaTheme="minorEastAsia" w:cstheme="minorHAnsi"/>
                <w:color w:val="000000" w:themeColor="text1"/>
                <w:sz w:val="24"/>
                <w:szCs w:val="24"/>
              </w:rPr>
              <w:t>si</w:t>
            </w:r>
          </w:p>
        </w:tc>
        <w:tc>
          <w:tcPr>
            <w:tcW w:w="87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287A0CD" w14:textId="3169D62C" w:rsidR="3ACDA985" w:rsidRPr="00C345F7" w:rsidRDefault="3B849D88" w:rsidP="3B849D88">
            <w:pPr>
              <w:spacing w:line="360" w:lineRule="auto"/>
              <w:jc w:val="both"/>
              <w:rPr>
                <w:rFonts w:eastAsiaTheme="minorEastAsia" w:cstheme="minorHAnsi"/>
                <w:color w:val="000000" w:themeColor="text1"/>
                <w:sz w:val="24"/>
                <w:szCs w:val="24"/>
              </w:rPr>
            </w:pPr>
            <w:r w:rsidRPr="00C345F7">
              <w:rPr>
                <w:rFonts w:eastAsiaTheme="minorEastAsia" w:cstheme="minorHAnsi"/>
                <w:color w:val="000000" w:themeColor="text1"/>
                <w:sz w:val="24"/>
                <w:szCs w:val="24"/>
              </w:rPr>
              <w:t>Ventas</w:t>
            </w:r>
          </w:p>
        </w:tc>
      </w:tr>
      <w:tr w:rsidR="00BA761F" w:rsidRPr="00C345F7" w14:paraId="7A3CD126" w14:textId="77777777" w:rsidTr="3B849D88">
        <w:trPr>
          <w:trHeight w:val="300"/>
        </w:trPr>
        <w:tc>
          <w:tcPr>
            <w:tcW w:w="1479"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7BAA965" w14:textId="77777777" w:rsidR="00BA761F" w:rsidRPr="00C345F7" w:rsidRDefault="00BA761F" w:rsidP="3B849D88">
            <w:pPr>
              <w:spacing w:line="360" w:lineRule="auto"/>
              <w:jc w:val="both"/>
              <w:rPr>
                <w:rFonts w:eastAsiaTheme="minorEastAsia" w:cstheme="minorHAnsi"/>
                <w:color w:val="000000" w:themeColor="text1"/>
                <w:sz w:val="24"/>
                <w:szCs w:val="24"/>
              </w:rPr>
            </w:pPr>
          </w:p>
        </w:tc>
        <w:tc>
          <w:tcPr>
            <w:tcW w:w="1391"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F0162CF" w14:textId="77777777" w:rsidR="00BA761F" w:rsidRPr="00C345F7" w:rsidRDefault="00BA761F" w:rsidP="3B849D88">
            <w:pPr>
              <w:spacing w:line="360" w:lineRule="auto"/>
              <w:jc w:val="both"/>
              <w:rPr>
                <w:rFonts w:eastAsiaTheme="minorEastAsia" w:cstheme="minorHAnsi"/>
                <w:color w:val="000000" w:themeColor="text1"/>
                <w:sz w:val="24"/>
                <w:szCs w:val="24"/>
              </w:rPr>
            </w:pPr>
          </w:p>
        </w:tc>
        <w:tc>
          <w:tcPr>
            <w:tcW w:w="1114"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3384DE1" w14:textId="77777777" w:rsidR="00BA761F" w:rsidRPr="00C345F7" w:rsidRDefault="00BA761F" w:rsidP="3B849D88">
            <w:pPr>
              <w:spacing w:line="360" w:lineRule="auto"/>
              <w:jc w:val="both"/>
              <w:rPr>
                <w:rFonts w:eastAsiaTheme="minorEastAsia" w:cstheme="minorHAnsi"/>
                <w:color w:val="000000" w:themeColor="text1"/>
                <w:sz w:val="24"/>
                <w:szCs w:val="24"/>
              </w:rPr>
            </w:pPr>
          </w:p>
        </w:tc>
        <w:tc>
          <w:tcPr>
            <w:tcW w:w="1409" w:type="dxa"/>
            <w:gridSpan w:val="2"/>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21090CB" w14:textId="77777777" w:rsidR="00BA761F" w:rsidRPr="00C345F7" w:rsidRDefault="00BA761F" w:rsidP="3B849D88">
            <w:pPr>
              <w:spacing w:line="360" w:lineRule="auto"/>
              <w:jc w:val="both"/>
              <w:rPr>
                <w:rFonts w:eastAsiaTheme="minorEastAsia" w:cstheme="minorHAnsi"/>
                <w:color w:val="000000" w:themeColor="text1"/>
                <w:sz w:val="24"/>
                <w:szCs w:val="24"/>
              </w:rPr>
            </w:pPr>
          </w:p>
        </w:tc>
        <w:tc>
          <w:tcPr>
            <w:tcW w:w="1420"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308FB6B4" w14:textId="77777777" w:rsidR="00BA761F" w:rsidRPr="00C345F7" w:rsidRDefault="00BA761F" w:rsidP="3B849D88">
            <w:pPr>
              <w:spacing w:line="360" w:lineRule="auto"/>
              <w:jc w:val="both"/>
              <w:rPr>
                <w:rFonts w:eastAsiaTheme="minorEastAsia" w:cstheme="minorHAnsi"/>
                <w:color w:val="000000" w:themeColor="text1"/>
                <w:sz w:val="24"/>
                <w:szCs w:val="24"/>
              </w:rPr>
            </w:pPr>
          </w:p>
        </w:tc>
        <w:tc>
          <w:tcPr>
            <w:tcW w:w="1324" w:type="dxa"/>
            <w:gridSpan w:val="2"/>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460F401" w14:textId="77777777" w:rsidR="00BA761F" w:rsidRPr="00C345F7" w:rsidRDefault="00BA761F" w:rsidP="3B849D88">
            <w:pPr>
              <w:spacing w:line="360" w:lineRule="auto"/>
              <w:jc w:val="both"/>
              <w:rPr>
                <w:rFonts w:eastAsiaTheme="minorEastAsia" w:cstheme="minorHAnsi"/>
                <w:color w:val="000000" w:themeColor="text1"/>
                <w:sz w:val="24"/>
                <w:szCs w:val="24"/>
              </w:rPr>
            </w:pPr>
          </w:p>
        </w:tc>
        <w:tc>
          <w:tcPr>
            <w:tcW w:w="878"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67D9151" w14:textId="77777777" w:rsidR="00BA761F" w:rsidRPr="00C345F7" w:rsidRDefault="00BA761F" w:rsidP="3B849D88">
            <w:pPr>
              <w:spacing w:line="360" w:lineRule="auto"/>
              <w:jc w:val="both"/>
              <w:rPr>
                <w:rFonts w:eastAsiaTheme="minorEastAsia" w:cstheme="minorHAnsi"/>
                <w:color w:val="000000" w:themeColor="text1"/>
                <w:sz w:val="24"/>
                <w:szCs w:val="24"/>
              </w:rPr>
            </w:pPr>
          </w:p>
        </w:tc>
      </w:tr>
      <w:tr w:rsidR="3ACDA985" w:rsidRPr="00C345F7" w14:paraId="21E619B7" w14:textId="77777777" w:rsidTr="3B849D88">
        <w:trPr>
          <w:gridAfter w:val="2"/>
          <w:wAfter w:w="1383" w:type="dxa"/>
          <w:trHeight w:val="300"/>
        </w:trPr>
        <w:tc>
          <w:tcPr>
            <w:tcW w:w="4252" w:type="dxa"/>
            <w:gridSpan w:val="4"/>
            <w:tcBorders>
              <w:top w:val="single" w:sz="8" w:space="0" w:color="auto"/>
              <w:left w:val="single" w:sz="8" w:space="0" w:color="auto"/>
              <w:bottom w:val="single" w:sz="8" w:space="0" w:color="auto"/>
              <w:right w:val="single" w:sz="8" w:space="0" w:color="auto"/>
            </w:tcBorders>
            <w:shd w:val="clear" w:color="auto" w:fill="B4C6E7" w:themeFill="accent1" w:themeFillTint="66"/>
            <w:tcMar>
              <w:left w:w="70" w:type="dxa"/>
              <w:right w:w="70" w:type="dxa"/>
            </w:tcMar>
            <w:vAlign w:val="bottom"/>
          </w:tcPr>
          <w:p w14:paraId="0296190F" w14:textId="701645FA" w:rsidR="3ACDA985" w:rsidRPr="00C345F7" w:rsidRDefault="3B849D88" w:rsidP="3B849D88">
            <w:pPr>
              <w:spacing w:line="360" w:lineRule="auto"/>
              <w:jc w:val="both"/>
              <w:rPr>
                <w:rFonts w:eastAsiaTheme="minorEastAsia" w:cstheme="minorHAnsi"/>
                <w:color w:val="000000" w:themeColor="text1"/>
                <w:sz w:val="24"/>
                <w:szCs w:val="24"/>
              </w:rPr>
            </w:pPr>
            <w:r w:rsidRPr="00C345F7">
              <w:rPr>
                <w:rFonts w:eastAsiaTheme="minorEastAsia" w:cstheme="minorHAnsi"/>
                <w:color w:val="000000" w:themeColor="text1"/>
                <w:sz w:val="24"/>
                <w:szCs w:val="24"/>
              </w:rPr>
              <w:t>Software</w:t>
            </w:r>
          </w:p>
        </w:tc>
        <w:tc>
          <w:tcPr>
            <w:tcW w:w="3380" w:type="dxa"/>
            <w:gridSpan w:val="3"/>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A7157B5" w14:textId="7AF6E4D4" w:rsidR="3ACDA985" w:rsidRPr="00C345F7" w:rsidRDefault="3B849D88" w:rsidP="3B849D88">
            <w:pPr>
              <w:spacing w:line="360" w:lineRule="auto"/>
              <w:jc w:val="both"/>
              <w:rPr>
                <w:rFonts w:eastAsiaTheme="minorEastAsia" w:cstheme="minorHAnsi"/>
                <w:color w:val="000000" w:themeColor="text1"/>
                <w:sz w:val="24"/>
                <w:szCs w:val="24"/>
              </w:rPr>
            </w:pPr>
            <w:r w:rsidRPr="00C345F7">
              <w:rPr>
                <w:rFonts w:eastAsiaTheme="minorEastAsia" w:cstheme="minorHAnsi"/>
                <w:color w:val="000000" w:themeColor="text1"/>
                <w:sz w:val="24"/>
                <w:szCs w:val="24"/>
              </w:rPr>
              <w:t xml:space="preserve"> </w:t>
            </w:r>
          </w:p>
        </w:tc>
      </w:tr>
      <w:tr w:rsidR="3ACDA985" w:rsidRPr="00C345F7" w14:paraId="484CD6B1" w14:textId="77777777" w:rsidTr="3B849D88">
        <w:trPr>
          <w:gridAfter w:val="2"/>
          <w:wAfter w:w="1383" w:type="dxa"/>
          <w:trHeight w:val="300"/>
        </w:trPr>
        <w:tc>
          <w:tcPr>
            <w:tcW w:w="4252" w:type="dxa"/>
            <w:gridSpan w:val="4"/>
            <w:tcBorders>
              <w:top w:val="single" w:sz="8" w:space="0" w:color="auto"/>
              <w:left w:val="single" w:sz="8" w:space="0" w:color="auto"/>
              <w:bottom w:val="single" w:sz="8" w:space="0" w:color="auto"/>
              <w:right w:val="single" w:sz="8" w:space="0" w:color="auto"/>
            </w:tcBorders>
            <w:shd w:val="clear" w:color="auto" w:fill="F8CBAD"/>
            <w:tcMar>
              <w:left w:w="70" w:type="dxa"/>
              <w:right w:w="70" w:type="dxa"/>
            </w:tcMar>
            <w:vAlign w:val="bottom"/>
          </w:tcPr>
          <w:p w14:paraId="30783EE0" w14:textId="5F944E9C" w:rsidR="3ACDA985" w:rsidRPr="00C345F7" w:rsidRDefault="3B849D88" w:rsidP="3B849D88">
            <w:pPr>
              <w:spacing w:line="360" w:lineRule="auto"/>
              <w:jc w:val="both"/>
              <w:rPr>
                <w:rFonts w:eastAsiaTheme="minorEastAsia" w:cstheme="minorHAnsi"/>
                <w:color w:val="000000" w:themeColor="text1"/>
                <w:sz w:val="24"/>
                <w:szCs w:val="24"/>
              </w:rPr>
            </w:pPr>
            <w:r w:rsidRPr="00C345F7">
              <w:rPr>
                <w:rFonts w:eastAsiaTheme="minorEastAsia" w:cstheme="minorHAnsi"/>
                <w:color w:val="000000" w:themeColor="text1"/>
                <w:sz w:val="24"/>
                <w:szCs w:val="24"/>
              </w:rPr>
              <w:t>Base de datos</w:t>
            </w:r>
          </w:p>
        </w:tc>
        <w:tc>
          <w:tcPr>
            <w:tcW w:w="3380" w:type="dxa"/>
            <w:gridSpan w:val="3"/>
            <w:tcBorders>
              <w:top w:val="single" w:sz="8" w:space="0" w:color="auto"/>
              <w:left w:val="single" w:sz="8" w:space="0" w:color="auto"/>
              <w:bottom w:val="single" w:sz="8" w:space="0" w:color="auto"/>
              <w:right w:val="single" w:sz="8" w:space="0" w:color="auto"/>
            </w:tcBorders>
            <w:shd w:val="clear" w:color="auto" w:fill="F8CBAD"/>
            <w:tcMar>
              <w:left w:w="70" w:type="dxa"/>
              <w:right w:w="70" w:type="dxa"/>
            </w:tcMar>
            <w:vAlign w:val="bottom"/>
          </w:tcPr>
          <w:p w14:paraId="11ECBE82" w14:textId="13E3BD14" w:rsidR="3ACDA985" w:rsidRPr="00C345F7" w:rsidRDefault="3B849D88" w:rsidP="3B849D88">
            <w:pPr>
              <w:spacing w:line="360" w:lineRule="auto"/>
              <w:jc w:val="both"/>
              <w:rPr>
                <w:rFonts w:eastAsiaTheme="minorEastAsia" w:cstheme="minorHAnsi"/>
                <w:color w:val="000000" w:themeColor="text1"/>
                <w:sz w:val="24"/>
                <w:szCs w:val="24"/>
              </w:rPr>
            </w:pPr>
            <w:r w:rsidRPr="00C345F7">
              <w:rPr>
                <w:rFonts w:eastAsiaTheme="minorEastAsia" w:cstheme="minorHAnsi"/>
                <w:color w:val="000000" w:themeColor="text1"/>
                <w:sz w:val="24"/>
                <w:szCs w:val="24"/>
              </w:rPr>
              <w:t>Conexión</w:t>
            </w:r>
          </w:p>
        </w:tc>
      </w:tr>
      <w:tr w:rsidR="3ACDA985" w:rsidRPr="00C345F7" w14:paraId="019BEFD1" w14:textId="77777777" w:rsidTr="3B849D88">
        <w:trPr>
          <w:gridAfter w:val="2"/>
          <w:wAfter w:w="1383" w:type="dxa"/>
          <w:trHeight w:val="300"/>
        </w:trPr>
        <w:tc>
          <w:tcPr>
            <w:tcW w:w="4252" w:type="dxa"/>
            <w:gridSpan w:val="4"/>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CE10766" w14:textId="396C603D" w:rsidR="3ACDA985" w:rsidRPr="00C345F7" w:rsidRDefault="3B849D88" w:rsidP="3B849D88">
            <w:pPr>
              <w:spacing w:line="360" w:lineRule="auto"/>
              <w:jc w:val="both"/>
              <w:rPr>
                <w:rFonts w:eastAsiaTheme="minorEastAsia" w:cstheme="minorHAnsi"/>
                <w:color w:val="000000" w:themeColor="text1"/>
                <w:sz w:val="24"/>
                <w:szCs w:val="24"/>
              </w:rPr>
            </w:pPr>
            <w:r w:rsidRPr="00C345F7">
              <w:rPr>
                <w:rFonts w:eastAsiaTheme="minorEastAsia" w:cstheme="minorHAnsi"/>
                <w:color w:val="000000" w:themeColor="text1"/>
                <w:sz w:val="24"/>
                <w:szCs w:val="24"/>
              </w:rPr>
              <w:t>My Sql</w:t>
            </w:r>
          </w:p>
        </w:tc>
        <w:tc>
          <w:tcPr>
            <w:tcW w:w="3380" w:type="dxa"/>
            <w:gridSpan w:val="3"/>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9346789" w14:textId="0B37E27A" w:rsidR="3ACDA985" w:rsidRPr="00C345F7" w:rsidRDefault="3B849D88" w:rsidP="3B849D88">
            <w:pPr>
              <w:spacing w:line="360" w:lineRule="auto"/>
              <w:jc w:val="both"/>
              <w:rPr>
                <w:rFonts w:eastAsiaTheme="minorEastAsia" w:cstheme="minorHAnsi"/>
                <w:color w:val="000000" w:themeColor="text1"/>
                <w:sz w:val="24"/>
                <w:szCs w:val="24"/>
              </w:rPr>
            </w:pPr>
            <w:r w:rsidRPr="00C345F7">
              <w:rPr>
                <w:rFonts w:eastAsiaTheme="minorEastAsia" w:cstheme="minorHAnsi"/>
                <w:color w:val="000000" w:themeColor="text1"/>
                <w:sz w:val="24"/>
                <w:szCs w:val="24"/>
              </w:rPr>
              <w:t>local vía wifi</w:t>
            </w:r>
          </w:p>
        </w:tc>
      </w:tr>
    </w:tbl>
    <w:p w14:paraId="0AD72AD9" w14:textId="4D5F5558" w:rsidR="4E07AA13" w:rsidRPr="00C345F7" w:rsidRDefault="3B849D88" w:rsidP="3B849D88">
      <w:pPr>
        <w:tabs>
          <w:tab w:val="left" w:pos="821"/>
        </w:tabs>
        <w:spacing w:before="1" w:after="0" w:line="360" w:lineRule="auto"/>
        <w:ind w:left="821" w:right="415"/>
        <w:jc w:val="both"/>
        <w:rPr>
          <w:rFonts w:eastAsiaTheme="minorEastAsia" w:cstheme="minorHAnsi"/>
          <w:b/>
          <w:bCs/>
          <w:sz w:val="24"/>
          <w:szCs w:val="24"/>
          <w:lang w:val="es"/>
        </w:rPr>
      </w:pPr>
      <w:r w:rsidRPr="00C345F7">
        <w:rPr>
          <w:rFonts w:eastAsiaTheme="minorEastAsia" w:cstheme="minorHAnsi"/>
          <w:b/>
          <w:bCs/>
          <w:sz w:val="24"/>
          <w:szCs w:val="24"/>
          <w:lang w:val="es"/>
        </w:rPr>
        <w:t xml:space="preserve"> </w:t>
      </w:r>
    </w:p>
    <w:p w14:paraId="38FFC17C" w14:textId="54645CC1" w:rsidR="4E07AA13" w:rsidRPr="00C345F7" w:rsidRDefault="3B849D88" w:rsidP="3B849D88">
      <w:pPr>
        <w:tabs>
          <w:tab w:val="left" w:pos="821"/>
        </w:tabs>
        <w:spacing w:before="1" w:after="0" w:line="360" w:lineRule="auto"/>
        <w:ind w:left="821" w:right="415"/>
        <w:jc w:val="both"/>
        <w:rPr>
          <w:rFonts w:eastAsiaTheme="minorEastAsia" w:cstheme="minorHAnsi"/>
          <w:b/>
          <w:bCs/>
          <w:sz w:val="24"/>
          <w:szCs w:val="24"/>
          <w:lang w:val="es"/>
        </w:rPr>
      </w:pPr>
      <w:r w:rsidRPr="00C345F7">
        <w:rPr>
          <w:rFonts w:eastAsiaTheme="minorEastAsia" w:cstheme="minorHAnsi"/>
          <w:b/>
          <w:bCs/>
          <w:sz w:val="24"/>
          <w:szCs w:val="24"/>
          <w:lang w:val="es"/>
        </w:rPr>
        <w:t xml:space="preserve"> </w:t>
      </w:r>
    </w:p>
    <w:tbl>
      <w:tblPr>
        <w:tblW w:w="0" w:type="auto"/>
        <w:tblInd w:w="90" w:type="dxa"/>
        <w:tblLayout w:type="fixed"/>
        <w:tblLook w:val="04A0" w:firstRow="1" w:lastRow="0" w:firstColumn="1" w:lastColumn="0" w:noHBand="0" w:noVBand="1"/>
      </w:tblPr>
      <w:tblGrid>
        <w:gridCol w:w="1343"/>
        <w:gridCol w:w="2130"/>
        <w:gridCol w:w="1011"/>
        <w:gridCol w:w="1199"/>
        <w:gridCol w:w="1289"/>
        <w:gridCol w:w="2043"/>
      </w:tblGrid>
      <w:tr w:rsidR="3ACDA985" w:rsidRPr="00C345F7" w14:paraId="3D7480E5" w14:textId="77777777" w:rsidTr="3B849D88">
        <w:trPr>
          <w:trHeight w:val="1020"/>
        </w:trPr>
        <w:tc>
          <w:tcPr>
            <w:tcW w:w="1343" w:type="dxa"/>
            <w:tcBorders>
              <w:top w:val="single" w:sz="8" w:space="0" w:color="auto"/>
              <w:left w:val="single" w:sz="8" w:space="0" w:color="auto"/>
              <w:bottom w:val="single" w:sz="8" w:space="0" w:color="auto"/>
              <w:right w:val="single" w:sz="8" w:space="0" w:color="auto"/>
            </w:tcBorders>
            <w:shd w:val="clear" w:color="auto" w:fill="B4C6E7" w:themeFill="accent1" w:themeFillTint="66"/>
            <w:tcMar>
              <w:left w:w="70" w:type="dxa"/>
              <w:right w:w="70" w:type="dxa"/>
            </w:tcMar>
            <w:vAlign w:val="center"/>
          </w:tcPr>
          <w:p w14:paraId="47688B88" w14:textId="146DA8F9" w:rsidR="3ACDA985" w:rsidRPr="00C345F7" w:rsidRDefault="3B849D88" w:rsidP="3B849D88">
            <w:pPr>
              <w:spacing w:line="360" w:lineRule="auto"/>
              <w:jc w:val="both"/>
              <w:rPr>
                <w:rFonts w:eastAsiaTheme="minorEastAsia" w:cstheme="minorHAnsi"/>
                <w:color w:val="000000" w:themeColor="text1"/>
                <w:sz w:val="24"/>
                <w:szCs w:val="24"/>
              </w:rPr>
            </w:pPr>
            <w:r w:rsidRPr="00C345F7">
              <w:rPr>
                <w:rFonts w:eastAsiaTheme="minorEastAsia" w:cstheme="minorHAnsi"/>
                <w:color w:val="000000" w:themeColor="text1"/>
                <w:sz w:val="24"/>
                <w:szCs w:val="24"/>
              </w:rPr>
              <w:t>Equipo Informatico</w:t>
            </w:r>
          </w:p>
          <w:p w14:paraId="0E820DAE" w14:textId="34B90444" w:rsidR="3ACDA985" w:rsidRPr="00C345F7" w:rsidRDefault="3B849D88" w:rsidP="3B849D88">
            <w:pPr>
              <w:spacing w:line="360" w:lineRule="auto"/>
              <w:jc w:val="both"/>
              <w:rPr>
                <w:rFonts w:eastAsiaTheme="minorEastAsia" w:cstheme="minorHAnsi"/>
                <w:color w:val="000000" w:themeColor="text1"/>
                <w:sz w:val="24"/>
                <w:szCs w:val="24"/>
              </w:rPr>
            </w:pPr>
            <w:r w:rsidRPr="00C345F7">
              <w:rPr>
                <w:rFonts w:eastAsiaTheme="minorEastAsia" w:cstheme="minorHAnsi"/>
                <w:color w:val="000000" w:themeColor="text1"/>
                <w:sz w:val="24"/>
                <w:szCs w:val="24"/>
              </w:rPr>
              <w:t>Minimo Necesario</w:t>
            </w:r>
          </w:p>
        </w:tc>
        <w:tc>
          <w:tcPr>
            <w:tcW w:w="213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118F665" w14:textId="45B1B21D" w:rsidR="3ACDA985" w:rsidRPr="00C345F7" w:rsidRDefault="3ACDA985" w:rsidP="3B849D88">
            <w:pPr>
              <w:rPr>
                <w:rFonts w:eastAsiaTheme="minorEastAsia" w:cstheme="minorHAnsi"/>
                <w:sz w:val="24"/>
                <w:szCs w:val="24"/>
              </w:rPr>
            </w:pPr>
          </w:p>
        </w:tc>
        <w:tc>
          <w:tcPr>
            <w:tcW w:w="1011"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4523980" w14:textId="57565584" w:rsidR="3ACDA985" w:rsidRPr="00C345F7" w:rsidRDefault="3ACDA985" w:rsidP="3B849D88">
            <w:pPr>
              <w:rPr>
                <w:rFonts w:eastAsiaTheme="minorEastAsia" w:cstheme="minorHAnsi"/>
                <w:sz w:val="24"/>
                <w:szCs w:val="24"/>
              </w:rPr>
            </w:pPr>
          </w:p>
        </w:tc>
        <w:tc>
          <w:tcPr>
            <w:tcW w:w="1199"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7433CD0" w14:textId="6B79FCA8" w:rsidR="3ACDA985" w:rsidRPr="00C345F7" w:rsidRDefault="3ACDA985" w:rsidP="3B849D88">
            <w:pPr>
              <w:rPr>
                <w:rFonts w:eastAsiaTheme="minorEastAsia" w:cstheme="minorHAnsi"/>
                <w:sz w:val="24"/>
                <w:szCs w:val="24"/>
              </w:rPr>
            </w:pPr>
          </w:p>
        </w:tc>
        <w:tc>
          <w:tcPr>
            <w:tcW w:w="1289"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023CE36" w14:textId="630F9126" w:rsidR="3ACDA985" w:rsidRPr="00C345F7" w:rsidRDefault="3ACDA985" w:rsidP="3B849D88">
            <w:pPr>
              <w:rPr>
                <w:rFonts w:eastAsiaTheme="minorEastAsia" w:cstheme="minorHAnsi"/>
                <w:sz w:val="24"/>
                <w:szCs w:val="24"/>
              </w:rPr>
            </w:pPr>
          </w:p>
        </w:tc>
        <w:tc>
          <w:tcPr>
            <w:tcW w:w="204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D983D7D" w14:textId="003F36BC" w:rsidR="3ACDA985" w:rsidRPr="00C345F7" w:rsidRDefault="3ACDA985" w:rsidP="3B849D88">
            <w:pPr>
              <w:rPr>
                <w:rFonts w:eastAsiaTheme="minorEastAsia" w:cstheme="minorHAnsi"/>
                <w:sz w:val="24"/>
                <w:szCs w:val="24"/>
              </w:rPr>
            </w:pPr>
          </w:p>
        </w:tc>
      </w:tr>
      <w:tr w:rsidR="3ACDA985" w:rsidRPr="00C345F7" w14:paraId="368157BF" w14:textId="77777777" w:rsidTr="3B849D88">
        <w:trPr>
          <w:trHeight w:val="315"/>
        </w:trPr>
        <w:tc>
          <w:tcPr>
            <w:tcW w:w="1343" w:type="dxa"/>
            <w:tcBorders>
              <w:top w:val="single" w:sz="8" w:space="0" w:color="auto"/>
              <w:left w:val="single" w:sz="8" w:space="0" w:color="auto"/>
              <w:bottom w:val="single" w:sz="8" w:space="0" w:color="auto"/>
              <w:right w:val="single" w:sz="8" w:space="0" w:color="auto"/>
            </w:tcBorders>
            <w:shd w:val="clear" w:color="auto" w:fill="F8CBAD"/>
            <w:tcMar>
              <w:left w:w="70" w:type="dxa"/>
              <w:right w:w="70" w:type="dxa"/>
            </w:tcMar>
            <w:vAlign w:val="center"/>
          </w:tcPr>
          <w:p w14:paraId="68778FEA" w14:textId="76DAE426" w:rsidR="3ACDA985" w:rsidRPr="00C345F7" w:rsidRDefault="3B849D88" w:rsidP="3B849D88">
            <w:pPr>
              <w:spacing w:line="360" w:lineRule="auto"/>
              <w:jc w:val="both"/>
              <w:rPr>
                <w:rFonts w:eastAsiaTheme="minorEastAsia" w:cstheme="minorHAnsi"/>
                <w:color w:val="000000" w:themeColor="text1"/>
                <w:sz w:val="24"/>
                <w:szCs w:val="24"/>
              </w:rPr>
            </w:pPr>
            <w:r w:rsidRPr="00C345F7">
              <w:rPr>
                <w:rFonts w:eastAsiaTheme="minorEastAsia" w:cstheme="minorHAnsi"/>
                <w:color w:val="000000" w:themeColor="text1"/>
                <w:sz w:val="24"/>
                <w:szCs w:val="24"/>
              </w:rPr>
              <w:t>Dispositivo</w:t>
            </w:r>
          </w:p>
        </w:tc>
        <w:tc>
          <w:tcPr>
            <w:tcW w:w="2130" w:type="dxa"/>
            <w:tcBorders>
              <w:top w:val="single" w:sz="8" w:space="0" w:color="auto"/>
              <w:left w:val="single" w:sz="8" w:space="0" w:color="auto"/>
              <w:bottom w:val="single" w:sz="8" w:space="0" w:color="auto"/>
              <w:right w:val="single" w:sz="8" w:space="0" w:color="auto"/>
            </w:tcBorders>
            <w:shd w:val="clear" w:color="auto" w:fill="F8CBAD"/>
            <w:tcMar>
              <w:left w:w="70" w:type="dxa"/>
              <w:right w:w="70" w:type="dxa"/>
            </w:tcMar>
            <w:vAlign w:val="center"/>
          </w:tcPr>
          <w:p w14:paraId="08840432" w14:textId="6F24B05C" w:rsidR="3ACDA985" w:rsidRPr="00C345F7" w:rsidRDefault="3B849D88" w:rsidP="3B849D88">
            <w:pPr>
              <w:spacing w:line="360" w:lineRule="auto"/>
              <w:jc w:val="both"/>
              <w:rPr>
                <w:rFonts w:eastAsiaTheme="minorEastAsia" w:cstheme="minorHAnsi"/>
                <w:color w:val="000000" w:themeColor="text1"/>
                <w:sz w:val="24"/>
                <w:szCs w:val="24"/>
              </w:rPr>
            </w:pPr>
            <w:r w:rsidRPr="00C345F7">
              <w:rPr>
                <w:rFonts w:eastAsiaTheme="minorEastAsia" w:cstheme="minorHAnsi"/>
                <w:color w:val="000000" w:themeColor="text1"/>
                <w:sz w:val="24"/>
                <w:szCs w:val="24"/>
              </w:rPr>
              <w:t>Procesador</w:t>
            </w:r>
          </w:p>
        </w:tc>
        <w:tc>
          <w:tcPr>
            <w:tcW w:w="1011" w:type="dxa"/>
            <w:tcBorders>
              <w:top w:val="single" w:sz="8" w:space="0" w:color="auto"/>
              <w:left w:val="single" w:sz="8" w:space="0" w:color="auto"/>
              <w:bottom w:val="single" w:sz="8" w:space="0" w:color="auto"/>
              <w:right w:val="single" w:sz="8" w:space="0" w:color="auto"/>
            </w:tcBorders>
            <w:shd w:val="clear" w:color="auto" w:fill="F8CBAD"/>
            <w:tcMar>
              <w:left w:w="70" w:type="dxa"/>
              <w:right w:w="70" w:type="dxa"/>
            </w:tcMar>
            <w:vAlign w:val="center"/>
          </w:tcPr>
          <w:p w14:paraId="34D6841F" w14:textId="46C894F4" w:rsidR="3ACDA985" w:rsidRPr="00C345F7" w:rsidRDefault="3B849D88" w:rsidP="3B849D88">
            <w:pPr>
              <w:spacing w:line="360" w:lineRule="auto"/>
              <w:jc w:val="both"/>
              <w:rPr>
                <w:rFonts w:eastAsiaTheme="minorEastAsia" w:cstheme="minorHAnsi"/>
                <w:color w:val="000000" w:themeColor="text1"/>
                <w:sz w:val="24"/>
                <w:szCs w:val="24"/>
              </w:rPr>
            </w:pPr>
            <w:r w:rsidRPr="00C345F7">
              <w:rPr>
                <w:rFonts w:eastAsiaTheme="minorEastAsia" w:cstheme="minorHAnsi"/>
                <w:color w:val="000000" w:themeColor="text1"/>
                <w:sz w:val="24"/>
                <w:szCs w:val="24"/>
              </w:rPr>
              <w:t>Memoria Ram</w:t>
            </w:r>
          </w:p>
        </w:tc>
        <w:tc>
          <w:tcPr>
            <w:tcW w:w="1199" w:type="dxa"/>
            <w:tcBorders>
              <w:top w:val="single" w:sz="8" w:space="0" w:color="auto"/>
              <w:left w:val="single" w:sz="8" w:space="0" w:color="auto"/>
              <w:bottom w:val="single" w:sz="8" w:space="0" w:color="auto"/>
              <w:right w:val="single" w:sz="8" w:space="0" w:color="auto"/>
            </w:tcBorders>
            <w:shd w:val="clear" w:color="auto" w:fill="F8CBAD"/>
            <w:tcMar>
              <w:left w:w="70" w:type="dxa"/>
              <w:right w:w="70" w:type="dxa"/>
            </w:tcMar>
            <w:vAlign w:val="center"/>
          </w:tcPr>
          <w:p w14:paraId="6F8BF2F5" w14:textId="6C110475" w:rsidR="3ACDA985" w:rsidRPr="00C345F7" w:rsidRDefault="3B849D88" w:rsidP="3B849D88">
            <w:pPr>
              <w:spacing w:line="360" w:lineRule="auto"/>
              <w:jc w:val="both"/>
              <w:rPr>
                <w:rFonts w:eastAsiaTheme="minorEastAsia" w:cstheme="minorHAnsi"/>
                <w:color w:val="000000" w:themeColor="text1"/>
                <w:sz w:val="24"/>
                <w:szCs w:val="24"/>
              </w:rPr>
            </w:pPr>
            <w:r w:rsidRPr="00C345F7">
              <w:rPr>
                <w:rFonts w:eastAsiaTheme="minorEastAsia" w:cstheme="minorHAnsi"/>
                <w:color w:val="000000" w:themeColor="text1"/>
                <w:sz w:val="24"/>
                <w:szCs w:val="24"/>
              </w:rPr>
              <w:t>Almacenamiento</w:t>
            </w:r>
          </w:p>
        </w:tc>
        <w:tc>
          <w:tcPr>
            <w:tcW w:w="1289" w:type="dxa"/>
            <w:tcBorders>
              <w:top w:val="single" w:sz="8" w:space="0" w:color="auto"/>
              <w:left w:val="single" w:sz="8" w:space="0" w:color="auto"/>
              <w:bottom w:val="single" w:sz="8" w:space="0" w:color="auto"/>
              <w:right w:val="single" w:sz="8" w:space="0" w:color="auto"/>
            </w:tcBorders>
            <w:shd w:val="clear" w:color="auto" w:fill="F8CBAD"/>
            <w:tcMar>
              <w:left w:w="70" w:type="dxa"/>
              <w:right w:w="70" w:type="dxa"/>
            </w:tcMar>
            <w:vAlign w:val="center"/>
          </w:tcPr>
          <w:p w14:paraId="1798F210" w14:textId="6542255F" w:rsidR="3ACDA985" w:rsidRPr="00C345F7" w:rsidRDefault="3B849D88" w:rsidP="3B849D88">
            <w:pPr>
              <w:spacing w:line="360" w:lineRule="auto"/>
              <w:jc w:val="both"/>
              <w:rPr>
                <w:rFonts w:eastAsiaTheme="minorEastAsia" w:cstheme="minorHAnsi"/>
                <w:color w:val="000000" w:themeColor="text1"/>
                <w:sz w:val="24"/>
                <w:szCs w:val="24"/>
              </w:rPr>
            </w:pPr>
            <w:r w:rsidRPr="00C345F7">
              <w:rPr>
                <w:rFonts w:eastAsiaTheme="minorEastAsia" w:cstheme="minorHAnsi"/>
                <w:color w:val="000000" w:themeColor="text1"/>
                <w:sz w:val="24"/>
                <w:szCs w:val="24"/>
              </w:rPr>
              <w:t>Sistema operativo</w:t>
            </w:r>
          </w:p>
        </w:tc>
        <w:tc>
          <w:tcPr>
            <w:tcW w:w="2043" w:type="dxa"/>
            <w:tcBorders>
              <w:top w:val="single" w:sz="8" w:space="0" w:color="auto"/>
              <w:left w:val="single" w:sz="8" w:space="0" w:color="auto"/>
              <w:bottom w:val="single" w:sz="8" w:space="0" w:color="auto"/>
              <w:right w:val="single" w:sz="8" w:space="0" w:color="auto"/>
            </w:tcBorders>
            <w:shd w:val="clear" w:color="auto" w:fill="F8CBAD"/>
            <w:tcMar>
              <w:left w:w="70" w:type="dxa"/>
              <w:right w:w="70" w:type="dxa"/>
            </w:tcMar>
            <w:vAlign w:val="center"/>
          </w:tcPr>
          <w:p w14:paraId="08A1D2CC" w14:textId="3E764202" w:rsidR="3ACDA985" w:rsidRPr="00C345F7" w:rsidRDefault="3B849D88" w:rsidP="3B849D88">
            <w:pPr>
              <w:spacing w:line="360" w:lineRule="auto"/>
              <w:jc w:val="both"/>
              <w:rPr>
                <w:rFonts w:eastAsiaTheme="minorEastAsia" w:cstheme="minorHAnsi"/>
                <w:color w:val="000000" w:themeColor="text1"/>
                <w:sz w:val="24"/>
                <w:szCs w:val="24"/>
              </w:rPr>
            </w:pPr>
            <w:r w:rsidRPr="00C345F7">
              <w:rPr>
                <w:rFonts w:eastAsiaTheme="minorEastAsia" w:cstheme="minorHAnsi"/>
                <w:color w:val="000000" w:themeColor="text1"/>
                <w:sz w:val="24"/>
                <w:szCs w:val="24"/>
              </w:rPr>
              <w:t>Impresora</w:t>
            </w:r>
          </w:p>
        </w:tc>
      </w:tr>
      <w:tr w:rsidR="3ACDA985" w:rsidRPr="00C345F7" w14:paraId="6C941ACE" w14:textId="77777777" w:rsidTr="3B849D88">
        <w:trPr>
          <w:trHeight w:val="315"/>
        </w:trPr>
        <w:tc>
          <w:tcPr>
            <w:tcW w:w="134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F237BF9" w14:textId="0A348941" w:rsidR="3ACDA985" w:rsidRPr="00C345F7" w:rsidRDefault="3B849D88" w:rsidP="3B849D88">
            <w:pPr>
              <w:spacing w:line="360" w:lineRule="auto"/>
              <w:jc w:val="both"/>
              <w:rPr>
                <w:rFonts w:eastAsiaTheme="minorEastAsia" w:cstheme="minorHAnsi"/>
                <w:color w:val="000000" w:themeColor="text1"/>
                <w:sz w:val="24"/>
                <w:szCs w:val="24"/>
              </w:rPr>
            </w:pPr>
            <w:r w:rsidRPr="00C345F7">
              <w:rPr>
                <w:rFonts w:eastAsiaTheme="minorEastAsia" w:cstheme="minorHAnsi"/>
                <w:color w:val="000000" w:themeColor="text1"/>
                <w:sz w:val="24"/>
                <w:szCs w:val="24"/>
              </w:rPr>
              <w:t>Computadora</w:t>
            </w:r>
          </w:p>
        </w:tc>
        <w:tc>
          <w:tcPr>
            <w:tcW w:w="213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83C471C" w14:textId="56C33C00" w:rsidR="3ACDA985" w:rsidRPr="00C345F7" w:rsidRDefault="3B849D88" w:rsidP="3B849D88">
            <w:pPr>
              <w:spacing w:line="360" w:lineRule="auto"/>
              <w:jc w:val="both"/>
              <w:rPr>
                <w:rFonts w:eastAsiaTheme="minorEastAsia" w:cstheme="minorHAnsi"/>
                <w:color w:val="000000" w:themeColor="text1"/>
                <w:sz w:val="24"/>
                <w:szCs w:val="24"/>
              </w:rPr>
            </w:pPr>
            <w:r w:rsidRPr="00C345F7">
              <w:rPr>
                <w:rFonts w:eastAsiaTheme="minorEastAsia" w:cstheme="minorHAnsi"/>
                <w:color w:val="000000" w:themeColor="text1"/>
                <w:sz w:val="24"/>
                <w:szCs w:val="24"/>
              </w:rPr>
              <w:t>I3 4ta generacion.</w:t>
            </w:r>
          </w:p>
        </w:tc>
        <w:tc>
          <w:tcPr>
            <w:tcW w:w="1011"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517D43E" w14:textId="2F73E2CA" w:rsidR="3ACDA985" w:rsidRPr="00C345F7" w:rsidRDefault="3B849D88" w:rsidP="3B849D88">
            <w:pPr>
              <w:spacing w:line="360" w:lineRule="auto"/>
              <w:jc w:val="both"/>
              <w:rPr>
                <w:rFonts w:eastAsiaTheme="minorEastAsia" w:cstheme="minorHAnsi"/>
                <w:color w:val="000000" w:themeColor="text1"/>
                <w:sz w:val="24"/>
                <w:szCs w:val="24"/>
              </w:rPr>
            </w:pPr>
            <w:r w:rsidRPr="00C345F7">
              <w:rPr>
                <w:rFonts w:eastAsiaTheme="minorEastAsia" w:cstheme="minorHAnsi"/>
                <w:color w:val="000000" w:themeColor="text1"/>
                <w:sz w:val="24"/>
                <w:szCs w:val="24"/>
              </w:rPr>
              <w:t>4 GB</w:t>
            </w:r>
          </w:p>
        </w:tc>
        <w:tc>
          <w:tcPr>
            <w:tcW w:w="1199"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91CCED4" w14:textId="388A42AF" w:rsidR="3ACDA985" w:rsidRPr="00C345F7" w:rsidRDefault="3B849D88" w:rsidP="3B849D88">
            <w:pPr>
              <w:spacing w:line="360" w:lineRule="auto"/>
              <w:jc w:val="both"/>
              <w:rPr>
                <w:rFonts w:eastAsiaTheme="minorEastAsia" w:cstheme="minorHAnsi"/>
                <w:color w:val="000000" w:themeColor="text1"/>
                <w:sz w:val="24"/>
                <w:szCs w:val="24"/>
              </w:rPr>
            </w:pPr>
            <w:r w:rsidRPr="00C345F7">
              <w:rPr>
                <w:rFonts w:eastAsiaTheme="minorEastAsia" w:cstheme="minorHAnsi"/>
                <w:color w:val="000000" w:themeColor="text1"/>
                <w:sz w:val="24"/>
                <w:szCs w:val="24"/>
              </w:rPr>
              <w:t>1,5 GB</w:t>
            </w:r>
          </w:p>
        </w:tc>
        <w:tc>
          <w:tcPr>
            <w:tcW w:w="1289"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EAD0C0F" w14:textId="07DAC067" w:rsidR="3ACDA985" w:rsidRPr="00C345F7" w:rsidRDefault="3B849D88" w:rsidP="3B849D88">
            <w:pPr>
              <w:spacing w:line="360" w:lineRule="auto"/>
              <w:jc w:val="both"/>
              <w:rPr>
                <w:rFonts w:eastAsiaTheme="minorEastAsia" w:cstheme="minorHAnsi"/>
                <w:color w:val="000000" w:themeColor="text1"/>
                <w:sz w:val="24"/>
                <w:szCs w:val="24"/>
              </w:rPr>
            </w:pPr>
            <w:r w:rsidRPr="00C345F7">
              <w:rPr>
                <w:rFonts w:eastAsiaTheme="minorEastAsia" w:cstheme="minorHAnsi"/>
                <w:color w:val="000000" w:themeColor="text1"/>
                <w:sz w:val="24"/>
                <w:szCs w:val="24"/>
              </w:rPr>
              <w:t>Windows</w:t>
            </w:r>
          </w:p>
        </w:tc>
        <w:tc>
          <w:tcPr>
            <w:tcW w:w="2043"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3190752" w14:textId="2B6F94A0" w:rsidR="3ACDA985" w:rsidRPr="00C345F7" w:rsidRDefault="3B849D88" w:rsidP="3B849D88">
            <w:pPr>
              <w:spacing w:line="360" w:lineRule="auto"/>
              <w:jc w:val="both"/>
              <w:rPr>
                <w:rFonts w:eastAsiaTheme="minorEastAsia" w:cstheme="minorHAnsi"/>
                <w:color w:val="000000" w:themeColor="text1"/>
                <w:sz w:val="24"/>
                <w:szCs w:val="24"/>
              </w:rPr>
            </w:pPr>
            <w:r w:rsidRPr="00C345F7">
              <w:rPr>
                <w:rFonts w:eastAsiaTheme="minorEastAsia" w:cstheme="minorHAnsi"/>
                <w:color w:val="000000" w:themeColor="text1"/>
                <w:sz w:val="24"/>
                <w:szCs w:val="24"/>
              </w:rPr>
              <w:t>si</w:t>
            </w:r>
          </w:p>
        </w:tc>
      </w:tr>
    </w:tbl>
    <w:p w14:paraId="2AB3B55C" w14:textId="71EE8917" w:rsidR="4E07AA13" w:rsidRPr="00C345F7" w:rsidRDefault="3B849D88" w:rsidP="3B849D88">
      <w:pPr>
        <w:tabs>
          <w:tab w:val="left" w:pos="821"/>
        </w:tabs>
        <w:spacing w:before="1" w:after="0" w:line="360" w:lineRule="auto"/>
        <w:ind w:left="821" w:right="415"/>
        <w:jc w:val="both"/>
        <w:rPr>
          <w:rFonts w:eastAsiaTheme="minorEastAsia" w:cstheme="minorHAnsi"/>
          <w:sz w:val="24"/>
          <w:szCs w:val="24"/>
          <w:lang w:val="es"/>
        </w:rPr>
      </w:pPr>
      <w:r w:rsidRPr="00C345F7">
        <w:rPr>
          <w:rFonts w:eastAsiaTheme="minorEastAsia" w:cstheme="minorHAnsi"/>
          <w:b/>
          <w:bCs/>
          <w:sz w:val="24"/>
          <w:szCs w:val="24"/>
          <w:lang w:val="es"/>
        </w:rPr>
        <w:t xml:space="preserve"> </w:t>
      </w:r>
      <w:r w:rsidRPr="00C345F7">
        <w:rPr>
          <w:rFonts w:eastAsiaTheme="minorEastAsia" w:cstheme="minorHAnsi"/>
          <w:sz w:val="24"/>
          <w:szCs w:val="24"/>
          <w:lang w:val="es"/>
        </w:rPr>
        <w:t xml:space="preserve"> </w:t>
      </w:r>
    </w:p>
    <w:p w14:paraId="7C517F08" w14:textId="791E5C82" w:rsidR="4E07AA13" w:rsidRPr="00C345F7" w:rsidRDefault="3B849D88" w:rsidP="3B849D88">
      <w:pPr>
        <w:tabs>
          <w:tab w:val="left" w:pos="709"/>
        </w:tabs>
        <w:spacing w:before="1" w:after="0" w:line="360" w:lineRule="auto"/>
        <w:ind w:right="415"/>
        <w:jc w:val="both"/>
        <w:rPr>
          <w:rFonts w:eastAsiaTheme="minorEastAsia" w:cstheme="minorHAnsi"/>
          <w:sz w:val="24"/>
          <w:szCs w:val="24"/>
          <w:lang w:val="es"/>
        </w:rPr>
      </w:pPr>
      <w:r w:rsidRPr="00C345F7">
        <w:rPr>
          <w:rFonts w:eastAsiaTheme="minorEastAsia" w:cstheme="minorHAnsi"/>
          <w:sz w:val="24"/>
          <w:szCs w:val="24"/>
          <w:lang w:val="es"/>
        </w:rPr>
        <w:t xml:space="preserve">El sistema requiere de al menos una computadora o se pueden utilizar dos en red. </w:t>
      </w:r>
    </w:p>
    <w:p w14:paraId="70D2A73B" w14:textId="0595A69A" w:rsidR="4E07AA13" w:rsidRPr="00C345F7" w:rsidRDefault="3B849D88" w:rsidP="3B849D88">
      <w:pPr>
        <w:tabs>
          <w:tab w:val="left" w:pos="821"/>
        </w:tabs>
        <w:spacing w:before="1" w:after="0" w:line="360" w:lineRule="auto"/>
        <w:ind w:right="415"/>
        <w:jc w:val="both"/>
        <w:rPr>
          <w:rFonts w:eastAsiaTheme="minorEastAsia" w:cstheme="minorHAnsi"/>
          <w:sz w:val="24"/>
          <w:szCs w:val="24"/>
        </w:rPr>
      </w:pPr>
      <w:r w:rsidRPr="00C345F7">
        <w:rPr>
          <w:rFonts w:eastAsiaTheme="minorEastAsia" w:cstheme="minorHAnsi"/>
          <w:sz w:val="24"/>
          <w:szCs w:val="24"/>
        </w:rPr>
        <w:t>Además, se requiere una impresora para impresión de los distintos tickets que dispensa el sistema.</w:t>
      </w:r>
    </w:p>
    <w:p w14:paraId="3D7CB278" w14:textId="2D944748" w:rsidR="4E07AA13" w:rsidRPr="00C345F7" w:rsidRDefault="3B849D88" w:rsidP="3B849D88">
      <w:pPr>
        <w:tabs>
          <w:tab w:val="left" w:pos="821"/>
        </w:tabs>
        <w:spacing w:before="1" w:after="0" w:line="360" w:lineRule="auto"/>
        <w:ind w:right="415"/>
        <w:jc w:val="both"/>
        <w:rPr>
          <w:rFonts w:eastAsiaTheme="minorEastAsia" w:cstheme="minorHAnsi"/>
          <w:sz w:val="24"/>
          <w:szCs w:val="24"/>
          <w:lang w:val="es"/>
        </w:rPr>
      </w:pPr>
      <w:r w:rsidRPr="00C345F7">
        <w:rPr>
          <w:rFonts w:eastAsiaTheme="minorEastAsia" w:cstheme="minorHAnsi"/>
          <w:sz w:val="24"/>
          <w:szCs w:val="24"/>
          <w:lang w:val="es"/>
        </w:rPr>
        <w:t>La empresa cuenta con estos dispositivos por lo cual no se requiere la compra de nuevo hardware.</w:t>
      </w:r>
    </w:p>
    <w:p w14:paraId="4D6DA7FA" w14:textId="120B8371" w:rsidR="452913F6" w:rsidRPr="00C345F7" w:rsidRDefault="0890EC3F" w:rsidP="0D9D360A">
      <w:pPr>
        <w:pStyle w:val="Ttulo1"/>
        <w:tabs>
          <w:tab w:val="left" w:pos="821"/>
        </w:tabs>
        <w:spacing w:line="360" w:lineRule="auto"/>
        <w:jc w:val="both"/>
        <w:rPr>
          <w:rFonts w:asciiTheme="minorHAnsi" w:eastAsiaTheme="minorEastAsia" w:hAnsiTheme="minorHAnsi" w:cstheme="minorBidi"/>
          <w:sz w:val="24"/>
          <w:szCs w:val="24"/>
        </w:rPr>
      </w:pPr>
      <w:bookmarkStart w:id="150" w:name="_Toc1542854165"/>
      <w:bookmarkStart w:id="151" w:name="_Toc212818857"/>
      <w:bookmarkStart w:id="152" w:name="_Toc215059192"/>
      <w:r w:rsidRPr="00C345F7">
        <w:rPr>
          <w:rFonts w:asciiTheme="minorHAnsi" w:eastAsiaTheme="minorEastAsia" w:hAnsiTheme="minorHAnsi" w:cstheme="minorBidi"/>
          <w:sz w:val="24"/>
          <w:szCs w:val="24"/>
        </w:rPr>
        <w:lastRenderedPageBreak/>
        <w:t>Árbol de pantallas</w:t>
      </w:r>
      <w:bookmarkEnd w:id="150"/>
      <w:bookmarkEnd w:id="151"/>
      <w:bookmarkEnd w:id="152"/>
    </w:p>
    <w:p w14:paraId="4194D5A3" w14:textId="4AF6428F" w:rsidR="3B849D88" w:rsidRPr="00C345F7" w:rsidRDefault="3B849D88" w:rsidP="3B849D88">
      <w:pPr>
        <w:rPr>
          <w:rFonts w:cstheme="minorHAnsi"/>
          <w:sz w:val="24"/>
          <w:szCs w:val="24"/>
        </w:rPr>
      </w:pPr>
      <w:r w:rsidRPr="00C345F7">
        <w:rPr>
          <w:rFonts w:cstheme="minorHAnsi"/>
          <w:noProof/>
          <w:sz w:val="24"/>
          <w:szCs w:val="24"/>
        </w:rPr>
        <w:drawing>
          <wp:inline distT="0" distB="0" distL="0" distR="0" wp14:anchorId="686FEB23" wp14:editId="1D0F2670">
            <wp:extent cx="6264748" cy="4419722"/>
            <wp:effectExtent l="0" t="0" r="0" b="0"/>
            <wp:docPr id="4373170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17082" name=""/>
                    <pic:cNvPicPr/>
                  </pic:nvPicPr>
                  <pic:blipFill>
                    <a:blip r:embed="rId99">
                      <a:extLst>
                        <a:ext uri="{28A0092B-C50C-407E-A947-70E740481C1C}">
                          <a14:useLocalDpi xmlns:a14="http://schemas.microsoft.com/office/drawing/2010/main"/>
                        </a:ext>
                      </a:extLst>
                    </a:blip>
                    <a:stretch>
                      <a:fillRect/>
                    </a:stretch>
                  </pic:blipFill>
                  <pic:spPr>
                    <a:xfrm>
                      <a:off x="0" y="0"/>
                      <a:ext cx="6264748" cy="4419722"/>
                    </a:xfrm>
                    <a:prstGeom prst="rect">
                      <a:avLst/>
                    </a:prstGeom>
                  </pic:spPr>
                </pic:pic>
              </a:graphicData>
            </a:graphic>
          </wp:inline>
        </w:drawing>
      </w:r>
    </w:p>
    <w:p w14:paraId="1E91B1B6" w14:textId="5AEC1967" w:rsidR="05928938" w:rsidRPr="00C345F7" w:rsidRDefault="0890EC3F" w:rsidP="0D9D360A">
      <w:pPr>
        <w:pStyle w:val="Ttulo1"/>
        <w:tabs>
          <w:tab w:val="left" w:pos="821"/>
        </w:tabs>
        <w:rPr>
          <w:rFonts w:asciiTheme="minorHAnsi" w:eastAsiaTheme="minorEastAsia" w:hAnsiTheme="minorHAnsi" w:cstheme="minorBidi"/>
          <w:sz w:val="24"/>
          <w:szCs w:val="24"/>
        </w:rPr>
      </w:pPr>
      <w:bookmarkStart w:id="153" w:name="_Toc772412467"/>
      <w:bookmarkStart w:id="154" w:name="_Toc212818858"/>
      <w:bookmarkStart w:id="155" w:name="_Toc215059193"/>
      <w:r w:rsidRPr="00C345F7">
        <w:rPr>
          <w:rFonts w:asciiTheme="minorHAnsi" w:eastAsiaTheme="minorEastAsia" w:hAnsiTheme="minorHAnsi" w:cstheme="minorBidi"/>
          <w:sz w:val="24"/>
          <w:szCs w:val="24"/>
        </w:rPr>
        <w:t>Pruebas de funcionamiento</w:t>
      </w:r>
      <w:bookmarkEnd w:id="153"/>
      <w:bookmarkEnd w:id="154"/>
      <w:bookmarkEnd w:id="155"/>
    </w:p>
    <w:p w14:paraId="7C301086" w14:textId="59A2AFAE" w:rsidR="2F674DDE" w:rsidRPr="00C345F7" w:rsidRDefault="0890EC3F" w:rsidP="0D9D360A">
      <w:pPr>
        <w:pStyle w:val="Ttulo2"/>
        <w:spacing w:line="257" w:lineRule="auto"/>
        <w:jc w:val="both"/>
        <w:rPr>
          <w:rFonts w:asciiTheme="minorHAnsi" w:eastAsiaTheme="minorEastAsia" w:hAnsiTheme="minorHAnsi" w:cstheme="minorBidi"/>
          <w:sz w:val="24"/>
          <w:szCs w:val="24"/>
        </w:rPr>
      </w:pPr>
      <w:bookmarkStart w:id="156" w:name="_Toc736942967"/>
      <w:bookmarkStart w:id="157" w:name="_Toc212818859"/>
      <w:bookmarkStart w:id="158" w:name="_Toc215059194"/>
      <w:r w:rsidRPr="00C345F7">
        <w:rPr>
          <w:rFonts w:asciiTheme="minorHAnsi" w:eastAsiaTheme="minorEastAsia" w:hAnsiTheme="minorHAnsi" w:cstheme="minorBidi"/>
          <w:sz w:val="24"/>
          <w:szCs w:val="24"/>
        </w:rPr>
        <w:t>Introducción</w:t>
      </w:r>
      <w:bookmarkEnd w:id="156"/>
      <w:bookmarkEnd w:id="157"/>
      <w:bookmarkEnd w:id="158"/>
      <w:r w:rsidRPr="00C345F7">
        <w:rPr>
          <w:rFonts w:asciiTheme="minorHAnsi" w:eastAsiaTheme="minorEastAsia" w:hAnsiTheme="minorHAnsi" w:cstheme="minorBidi"/>
          <w:sz w:val="24"/>
          <w:szCs w:val="24"/>
        </w:rPr>
        <w:t xml:space="preserve"> </w:t>
      </w:r>
    </w:p>
    <w:p w14:paraId="0B1DCAC2" w14:textId="58DF97F1" w:rsidR="2F674DDE" w:rsidRPr="00C345F7" w:rsidRDefault="3B849D88" w:rsidP="3B849D88">
      <w:pPr>
        <w:spacing w:line="257" w:lineRule="auto"/>
        <w:jc w:val="both"/>
        <w:rPr>
          <w:rFonts w:eastAsiaTheme="minorEastAsia" w:cstheme="minorHAnsi"/>
          <w:sz w:val="24"/>
          <w:szCs w:val="24"/>
        </w:rPr>
      </w:pPr>
      <w:r w:rsidRPr="00C345F7">
        <w:rPr>
          <w:rFonts w:eastAsiaTheme="minorEastAsia" w:cstheme="minorHAnsi"/>
          <w:sz w:val="24"/>
          <w:szCs w:val="24"/>
        </w:rPr>
        <w:t xml:space="preserve">En el proyecto Neotec Multiplayer, </w:t>
      </w:r>
      <w:r w:rsidR="00E41D2B" w:rsidRPr="00C345F7">
        <w:rPr>
          <w:rFonts w:eastAsiaTheme="minorEastAsia" w:cstheme="minorHAnsi"/>
          <w:sz w:val="24"/>
          <w:szCs w:val="24"/>
        </w:rPr>
        <w:t>se utilizar métricas</w:t>
      </w:r>
      <w:r w:rsidRPr="00C345F7">
        <w:rPr>
          <w:rFonts w:eastAsiaTheme="minorEastAsia" w:cstheme="minorHAnsi"/>
          <w:sz w:val="24"/>
          <w:szCs w:val="24"/>
        </w:rPr>
        <w:t xml:space="preserve"> </w:t>
      </w:r>
      <w:r w:rsidR="00E41D2B" w:rsidRPr="00C345F7">
        <w:rPr>
          <w:rFonts w:eastAsiaTheme="minorEastAsia" w:cstheme="minorHAnsi"/>
          <w:sz w:val="24"/>
          <w:szCs w:val="24"/>
        </w:rPr>
        <w:t xml:space="preserve">para medir la calidad </w:t>
      </w:r>
      <w:r w:rsidRPr="00C345F7">
        <w:rPr>
          <w:rFonts w:eastAsiaTheme="minorEastAsia" w:cstheme="minorHAnsi"/>
          <w:sz w:val="24"/>
          <w:szCs w:val="24"/>
        </w:rPr>
        <w:t>de</w:t>
      </w:r>
      <w:r w:rsidR="00E41D2B" w:rsidRPr="00C345F7">
        <w:rPr>
          <w:rFonts w:eastAsiaTheme="minorEastAsia" w:cstheme="minorHAnsi"/>
          <w:sz w:val="24"/>
          <w:szCs w:val="24"/>
        </w:rPr>
        <w:t>l</w:t>
      </w:r>
      <w:r w:rsidRPr="00C345F7">
        <w:rPr>
          <w:rFonts w:eastAsiaTheme="minorEastAsia" w:cstheme="minorHAnsi"/>
          <w:sz w:val="24"/>
          <w:szCs w:val="24"/>
        </w:rPr>
        <w:t xml:space="preserve"> software </w:t>
      </w:r>
      <w:r w:rsidR="00E41D2B" w:rsidRPr="00C345F7">
        <w:rPr>
          <w:rFonts w:eastAsiaTheme="minorEastAsia" w:cstheme="minorHAnsi"/>
          <w:sz w:val="24"/>
          <w:szCs w:val="24"/>
        </w:rPr>
        <w:t xml:space="preserve">y </w:t>
      </w:r>
      <w:r w:rsidRPr="00C345F7">
        <w:rPr>
          <w:rFonts w:eastAsiaTheme="minorEastAsia" w:cstheme="minorHAnsi"/>
          <w:sz w:val="24"/>
          <w:szCs w:val="24"/>
        </w:rPr>
        <w:t xml:space="preserve">se organizarán siguiendo la estructura del marco establecido por la norma </w:t>
      </w:r>
      <w:r w:rsidRPr="00C345F7">
        <w:rPr>
          <w:rFonts w:eastAsiaTheme="minorEastAsia" w:cstheme="minorHAnsi"/>
          <w:b/>
          <w:bCs/>
          <w:sz w:val="24"/>
          <w:szCs w:val="24"/>
        </w:rPr>
        <w:t>ISO/IEC 25010</w:t>
      </w:r>
      <w:r w:rsidRPr="00C345F7">
        <w:rPr>
          <w:rFonts w:eastAsiaTheme="minorEastAsia" w:cstheme="minorHAnsi"/>
          <w:sz w:val="24"/>
          <w:szCs w:val="24"/>
        </w:rPr>
        <w:t>, que se centr</w:t>
      </w:r>
      <w:r w:rsidR="00E41D2B" w:rsidRPr="00C345F7">
        <w:rPr>
          <w:rFonts w:eastAsiaTheme="minorEastAsia" w:cstheme="minorHAnsi"/>
          <w:sz w:val="24"/>
          <w:szCs w:val="24"/>
        </w:rPr>
        <w:t>a en este aspecto</w:t>
      </w:r>
      <w:r w:rsidRPr="00C345F7">
        <w:rPr>
          <w:rFonts w:eastAsiaTheme="minorEastAsia" w:cstheme="minorHAnsi"/>
          <w:sz w:val="24"/>
          <w:szCs w:val="24"/>
        </w:rPr>
        <w:t xml:space="preserve"> y su evaluación.</w:t>
      </w:r>
    </w:p>
    <w:p w14:paraId="465E2F0F" w14:textId="780B123C" w:rsidR="00E41D2B" w:rsidRPr="00C345F7" w:rsidRDefault="00E41D2B" w:rsidP="3B849D88">
      <w:pPr>
        <w:spacing w:line="257" w:lineRule="auto"/>
        <w:jc w:val="both"/>
        <w:rPr>
          <w:rFonts w:eastAsiaTheme="minorEastAsia" w:cstheme="minorHAnsi"/>
          <w:sz w:val="24"/>
          <w:szCs w:val="24"/>
        </w:rPr>
      </w:pPr>
      <w:r w:rsidRPr="00C345F7">
        <w:rPr>
          <w:rFonts w:eastAsiaTheme="minorEastAsia" w:cstheme="minorHAnsi"/>
          <w:sz w:val="24"/>
          <w:szCs w:val="24"/>
        </w:rPr>
        <w:t xml:space="preserve">Además, se desglosara a continuación una tabla de pruebas de software </w:t>
      </w:r>
      <w:r w:rsidR="00B206FB" w:rsidRPr="00C345F7">
        <w:rPr>
          <w:rFonts w:eastAsiaTheme="minorEastAsia" w:cstheme="minorHAnsi"/>
          <w:sz w:val="24"/>
          <w:szCs w:val="24"/>
        </w:rPr>
        <w:t xml:space="preserve">divididas por módulos, </w:t>
      </w:r>
      <w:r w:rsidRPr="00C345F7">
        <w:rPr>
          <w:rFonts w:eastAsiaTheme="minorEastAsia" w:cstheme="minorHAnsi"/>
          <w:sz w:val="24"/>
          <w:szCs w:val="24"/>
        </w:rPr>
        <w:t xml:space="preserve">que evidencian su </w:t>
      </w:r>
      <w:r w:rsidR="00B206FB" w:rsidRPr="00C345F7">
        <w:rPr>
          <w:rFonts w:eastAsiaTheme="minorEastAsia" w:cstheme="minorHAnsi"/>
          <w:sz w:val="24"/>
          <w:szCs w:val="24"/>
        </w:rPr>
        <w:t xml:space="preserve">optimo </w:t>
      </w:r>
      <w:r w:rsidRPr="00C345F7">
        <w:rPr>
          <w:rFonts w:eastAsiaTheme="minorEastAsia" w:cstheme="minorHAnsi"/>
          <w:sz w:val="24"/>
          <w:szCs w:val="24"/>
        </w:rPr>
        <w:t>funcionamiento.</w:t>
      </w:r>
    </w:p>
    <w:p w14:paraId="3ABB243B" w14:textId="3236B89D" w:rsidR="00E51113" w:rsidRPr="00C345F7" w:rsidRDefault="0890EC3F" w:rsidP="0D9D360A">
      <w:pPr>
        <w:pStyle w:val="Ttulo2"/>
        <w:rPr>
          <w:rFonts w:asciiTheme="minorHAnsi" w:hAnsiTheme="minorHAnsi" w:cstheme="minorBidi"/>
          <w:sz w:val="24"/>
          <w:szCs w:val="24"/>
        </w:rPr>
      </w:pPr>
      <w:bookmarkStart w:id="159" w:name="_Toc881969006"/>
      <w:bookmarkStart w:id="160" w:name="_Toc212818860"/>
      <w:bookmarkStart w:id="161" w:name="_Toc215059195"/>
      <w:r w:rsidRPr="00C345F7">
        <w:rPr>
          <w:rFonts w:asciiTheme="minorHAnsi" w:hAnsiTheme="minorHAnsi" w:cstheme="minorBidi"/>
          <w:sz w:val="24"/>
          <w:szCs w:val="24"/>
        </w:rPr>
        <w:t>Tabla de Pruebas</w:t>
      </w:r>
      <w:bookmarkEnd w:id="159"/>
      <w:bookmarkEnd w:id="160"/>
      <w:bookmarkEnd w:id="161"/>
    </w:p>
    <w:p w14:paraId="3869C101" w14:textId="77777777" w:rsidR="00E51113" w:rsidRPr="00C345F7" w:rsidRDefault="0890EC3F" w:rsidP="0D9D360A">
      <w:pPr>
        <w:pStyle w:val="Ttulo3"/>
        <w:rPr>
          <w:rFonts w:asciiTheme="minorHAnsi" w:hAnsiTheme="minorHAnsi" w:cstheme="minorBidi"/>
        </w:rPr>
      </w:pPr>
      <w:bookmarkStart w:id="162" w:name="_Toc1982884193"/>
      <w:bookmarkStart w:id="163" w:name="_Toc212818861"/>
      <w:bookmarkStart w:id="164" w:name="_Toc215059196"/>
      <w:r w:rsidRPr="00C345F7">
        <w:rPr>
          <w:rFonts w:asciiTheme="minorHAnsi" w:hAnsiTheme="minorHAnsi" w:cstheme="minorBidi"/>
        </w:rPr>
        <w:t>Tabla 1. Pruebas de Software - Módulo Gestión de Usuarios</w:t>
      </w:r>
      <w:bookmarkEnd w:id="162"/>
      <w:bookmarkEnd w:id="163"/>
      <w:bookmarkEnd w:id="164"/>
    </w:p>
    <w:tbl>
      <w:tblPr>
        <w:tblStyle w:val="Tablaconcuadrcula"/>
        <w:tblW w:w="9638" w:type="dxa"/>
        <w:tblLayout w:type="fixed"/>
        <w:tblLook w:val="0000" w:firstRow="0" w:lastRow="0" w:firstColumn="0" w:lastColumn="0" w:noHBand="0" w:noVBand="0"/>
      </w:tblPr>
      <w:tblGrid>
        <w:gridCol w:w="534"/>
        <w:gridCol w:w="1378"/>
        <w:gridCol w:w="1457"/>
        <w:gridCol w:w="1417"/>
        <w:gridCol w:w="1559"/>
        <w:gridCol w:w="1701"/>
        <w:gridCol w:w="1592"/>
      </w:tblGrid>
      <w:tr w:rsidR="00E51113" w:rsidRPr="00C345F7" w14:paraId="49A9C696" w14:textId="77777777" w:rsidTr="00ED67D5">
        <w:tc>
          <w:tcPr>
            <w:tcW w:w="534" w:type="dxa"/>
          </w:tcPr>
          <w:p w14:paraId="4C1E0779"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ID</w:t>
            </w:r>
          </w:p>
        </w:tc>
        <w:tc>
          <w:tcPr>
            <w:tcW w:w="1378" w:type="dxa"/>
          </w:tcPr>
          <w:p w14:paraId="37118B11"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Caso de Prueba</w:t>
            </w:r>
          </w:p>
        </w:tc>
        <w:tc>
          <w:tcPr>
            <w:tcW w:w="1457" w:type="dxa"/>
          </w:tcPr>
          <w:p w14:paraId="3710EA69"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Descripción</w:t>
            </w:r>
          </w:p>
        </w:tc>
        <w:tc>
          <w:tcPr>
            <w:tcW w:w="1417" w:type="dxa"/>
          </w:tcPr>
          <w:p w14:paraId="1EFD92D1"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Pasos</w:t>
            </w:r>
          </w:p>
        </w:tc>
        <w:tc>
          <w:tcPr>
            <w:tcW w:w="1559" w:type="dxa"/>
          </w:tcPr>
          <w:p w14:paraId="00F61925"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Resultado Esperado</w:t>
            </w:r>
          </w:p>
        </w:tc>
        <w:tc>
          <w:tcPr>
            <w:tcW w:w="1701" w:type="dxa"/>
          </w:tcPr>
          <w:p w14:paraId="7C2F6346"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Resultado Obtenido</w:t>
            </w:r>
          </w:p>
        </w:tc>
        <w:tc>
          <w:tcPr>
            <w:tcW w:w="1592" w:type="dxa"/>
          </w:tcPr>
          <w:p w14:paraId="41007588"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Éxito/Fracaso</w:t>
            </w:r>
          </w:p>
        </w:tc>
      </w:tr>
      <w:tr w:rsidR="00E51113" w:rsidRPr="00C345F7" w14:paraId="2D9A3026" w14:textId="77777777" w:rsidTr="00ED67D5">
        <w:trPr>
          <w:trHeight w:val="1117"/>
        </w:trPr>
        <w:tc>
          <w:tcPr>
            <w:tcW w:w="534" w:type="dxa"/>
          </w:tcPr>
          <w:p w14:paraId="11343CB7"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1</w:t>
            </w:r>
          </w:p>
        </w:tc>
        <w:tc>
          <w:tcPr>
            <w:tcW w:w="1378" w:type="dxa"/>
          </w:tcPr>
          <w:p w14:paraId="1C09F241"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Registro de usuario válido</w:t>
            </w:r>
          </w:p>
        </w:tc>
        <w:tc>
          <w:tcPr>
            <w:tcW w:w="1457" w:type="dxa"/>
          </w:tcPr>
          <w:p w14:paraId="449F5CD0"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Registrar un nuevo usuario con datos válidos</w:t>
            </w:r>
          </w:p>
        </w:tc>
        <w:tc>
          <w:tcPr>
            <w:tcW w:w="1417" w:type="dxa"/>
          </w:tcPr>
          <w:p w14:paraId="30B8700E"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Ingresar datos válidos y presionar "Crear"</w:t>
            </w:r>
          </w:p>
        </w:tc>
        <w:tc>
          <w:tcPr>
            <w:tcW w:w="1559" w:type="dxa"/>
          </w:tcPr>
          <w:p w14:paraId="2EAF906B"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registra el usuario correctamente</w:t>
            </w:r>
          </w:p>
        </w:tc>
        <w:tc>
          <w:tcPr>
            <w:tcW w:w="1701" w:type="dxa"/>
          </w:tcPr>
          <w:p w14:paraId="20442FB7"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registra el usuario correctamente</w:t>
            </w:r>
          </w:p>
        </w:tc>
        <w:tc>
          <w:tcPr>
            <w:tcW w:w="1592" w:type="dxa"/>
          </w:tcPr>
          <w:p w14:paraId="72E746F6"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35D89E2A" w14:textId="77777777" w:rsidTr="00ED67D5">
        <w:tc>
          <w:tcPr>
            <w:tcW w:w="534" w:type="dxa"/>
          </w:tcPr>
          <w:p w14:paraId="0F35E11F"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2</w:t>
            </w:r>
          </w:p>
        </w:tc>
        <w:tc>
          <w:tcPr>
            <w:tcW w:w="1378" w:type="dxa"/>
          </w:tcPr>
          <w:p w14:paraId="210A2866"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 xml:space="preserve">Registro </w:t>
            </w:r>
            <w:r w:rsidRPr="00C345F7">
              <w:rPr>
                <w:rFonts w:asciiTheme="minorHAnsi" w:hAnsiTheme="minorHAnsi" w:cstheme="minorHAnsi"/>
              </w:rPr>
              <w:lastRenderedPageBreak/>
              <w:t>con DNI duplicado</w:t>
            </w:r>
          </w:p>
        </w:tc>
        <w:tc>
          <w:tcPr>
            <w:tcW w:w="1457" w:type="dxa"/>
          </w:tcPr>
          <w:p w14:paraId="1DBC8522"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lastRenderedPageBreak/>
              <w:t xml:space="preserve">Intentar </w:t>
            </w:r>
            <w:r w:rsidRPr="00C345F7">
              <w:rPr>
                <w:rFonts w:asciiTheme="minorHAnsi" w:hAnsiTheme="minorHAnsi" w:cstheme="minorHAnsi"/>
              </w:rPr>
              <w:lastRenderedPageBreak/>
              <w:t>registrar un usuario con un DNI ya existente</w:t>
            </w:r>
          </w:p>
        </w:tc>
        <w:tc>
          <w:tcPr>
            <w:tcW w:w="1417" w:type="dxa"/>
          </w:tcPr>
          <w:p w14:paraId="644C260B"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lastRenderedPageBreak/>
              <w:t xml:space="preserve">Ingresar un </w:t>
            </w:r>
            <w:r w:rsidRPr="00C345F7">
              <w:rPr>
                <w:rFonts w:asciiTheme="minorHAnsi" w:hAnsiTheme="minorHAnsi" w:cstheme="minorHAnsi"/>
              </w:rPr>
              <w:lastRenderedPageBreak/>
              <w:t>DNI que ya existe en el sistema</w:t>
            </w:r>
          </w:p>
        </w:tc>
        <w:tc>
          <w:tcPr>
            <w:tcW w:w="1559" w:type="dxa"/>
          </w:tcPr>
          <w:p w14:paraId="585C52C7"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lastRenderedPageBreak/>
              <w:t xml:space="preserve">El sistema </w:t>
            </w:r>
            <w:r w:rsidRPr="00C345F7">
              <w:rPr>
                <w:rFonts w:asciiTheme="minorHAnsi" w:hAnsiTheme="minorHAnsi" w:cstheme="minorHAnsi"/>
              </w:rPr>
              <w:lastRenderedPageBreak/>
              <w:t>muestra un mensaje de error indicando que el DNI ya está registrado</w:t>
            </w:r>
          </w:p>
        </w:tc>
        <w:tc>
          <w:tcPr>
            <w:tcW w:w="1701" w:type="dxa"/>
          </w:tcPr>
          <w:p w14:paraId="68E093E0"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lastRenderedPageBreak/>
              <w:t xml:space="preserve">El sistema </w:t>
            </w:r>
            <w:r w:rsidRPr="00C345F7">
              <w:rPr>
                <w:rFonts w:asciiTheme="minorHAnsi" w:hAnsiTheme="minorHAnsi" w:cstheme="minorHAnsi"/>
              </w:rPr>
              <w:lastRenderedPageBreak/>
              <w:t>muestra un mensaje de error indicando que el DNI ya está registrado</w:t>
            </w:r>
          </w:p>
        </w:tc>
        <w:tc>
          <w:tcPr>
            <w:tcW w:w="1592" w:type="dxa"/>
          </w:tcPr>
          <w:p w14:paraId="0A95F4AF"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lastRenderedPageBreak/>
              <w:t>Éxito</w:t>
            </w:r>
          </w:p>
        </w:tc>
      </w:tr>
      <w:tr w:rsidR="00E51113" w:rsidRPr="00C345F7" w14:paraId="343FACA0" w14:textId="77777777" w:rsidTr="00ED67D5">
        <w:tc>
          <w:tcPr>
            <w:tcW w:w="534" w:type="dxa"/>
          </w:tcPr>
          <w:p w14:paraId="52387AC3"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3</w:t>
            </w:r>
          </w:p>
        </w:tc>
        <w:tc>
          <w:tcPr>
            <w:tcW w:w="1378" w:type="dxa"/>
          </w:tcPr>
          <w:p w14:paraId="5BCA6BF2"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Registro con campos vacíos</w:t>
            </w:r>
          </w:p>
        </w:tc>
        <w:tc>
          <w:tcPr>
            <w:tcW w:w="1457" w:type="dxa"/>
          </w:tcPr>
          <w:p w14:paraId="7F9C0C56"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Verificar que no se puedan dejar campos obligatorios vacíos</w:t>
            </w:r>
          </w:p>
        </w:tc>
        <w:tc>
          <w:tcPr>
            <w:tcW w:w="1417" w:type="dxa"/>
          </w:tcPr>
          <w:p w14:paraId="20922EE3"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Dejar campos vacíos y presionar "Crear"</w:t>
            </w:r>
          </w:p>
        </w:tc>
        <w:tc>
          <w:tcPr>
            <w:tcW w:w="1559" w:type="dxa"/>
          </w:tcPr>
          <w:p w14:paraId="231D86D2"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un mensaje de error indicando que hay campos sin completar</w:t>
            </w:r>
          </w:p>
        </w:tc>
        <w:tc>
          <w:tcPr>
            <w:tcW w:w="1701" w:type="dxa"/>
          </w:tcPr>
          <w:p w14:paraId="3EC9DD49"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un mensaje de error indicando que hay campos sin completar</w:t>
            </w:r>
          </w:p>
        </w:tc>
        <w:tc>
          <w:tcPr>
            <w:tcW w:w="1592" w:type="dxa"/>
          </w:tcPr>
          <w:p w14:paraId="613B1FCC"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51EFFF84" w14:textId="77777777" w:rsidTr="00ED67D5">
        <w:tc>
          <w:tcPr>
            <w:tcW w:w="534" w:type="dxa"/>
          </w:tcPr>
          <w:p w14:paraId="09CE55F6"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4</w:t>
            </w:r>
          </w:p>
        </w:tc>
        <w:tc>
          <w:tcPr>
            <w:tcW w:w="1378" w:type="dxa"/>
          </w:tcPr>
          <w:p w14:paraId="4BC47E0E"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Modificación de usuario</w:t>
            </w:r>
          </w:p>
        </w:tc>
        <w:tc>
          <w:tcPr>
            <w:tcW w:w="1457" w:type="dxa"/>
          </w:tcPr>
          <w:p w14:paraId="4C24C80F"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Modificar datos de un usuario existente</w:t>
            </w:r>
          </w:p>
        </w:tc>
        <w:tc>
          <w:tcPr>
            <w:tcW w:w="1417" w:type="dxa"/>
          </w:tcPr>
          <w:p w14:paraId="3A1BD3A5"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Seleccionar usuario, modificar datos y presionar "Modificar"</w:t>
            </w:r>
          </w:p>
        </w:tc>
        <w:tc>
          <w:tcPr>
            <w:tcW w:w="1559" w:type="dxa"/>
          </w:tcPr>
          <w:p w14:paraId="589345DE"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actualiza los datos del usuario correctamente</w:t>
            </w:r>
          </w:p>
        </w:tc>
        <w:tc>
          <w:tcPr>
            <w:tcW w:w="1701" w:type="dxa"/>
          </w:tcPr>
          <w:p w14:paraId="24EC4931"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actualiza los datos del usuario correctamente</w:t>
            </w:r>
          </w:p>
        </w:tc>
        <w:tc>
          <w:tcPr>
            <w:tcW w:w="1592" w:type="dxa"/>
          </w:tcPr>
          <w:p w14:paraId="17C093BA"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56673306" w14:textId="77777777" w:rsidTr="00ED67D5">
        <w:tc>
          <w:tcPr>
            <w:tcW w:w="534" w:type="dxa"/>
          </w:tcPr>
          <w:p w14:paraId="7F2A4696"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5</w:t>
            </w:r>
          </w:p>
        </w:tc>
        <w:tc>
          <w:tcPr>
            <w:tcW w:w="1378" w:type="dxa"/>
          </w:tcPr>
          <w:p w14:paraId="13E2EE51"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Desactivación de usuario</w:t>
            </w:r>
          </w:p>
        </w:tc>
        <w:tc>
          <w:tcPr>
            <w:tcW w:w="1457" w:type="dxa"/>
          </w:tcPr>
          <w:p w14:paraId="03DD5CCA"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Verificar la desactivación de un usuario</w:t>
            </w:r>
          </w:p>
        </w:tc>
        <w:tc>
          <w:tcPr>
            <w:tcW w:w="1417" w:type="dxa"/>
          </w:tcPr>
          <w:p w14:paraId="5E3D702C"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Seleccionar usuario activo y presionar "Activo|Inactivo"</w:t>
            </w:r>
          </w:p>
        </w:tc>
        <w:tc>
          <w:tcPr>
            <w:tcW w:w="1559" w:type="dxa"/>
          </w:tcPr>
          <w:p w14:paraId="76052A10"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cambia el estado del usuario a inactivo</w:t>
            </w:r>
          </w:p>
        </w:tc>
        <w:tc>
          <w:tcPr>
            <w:tcW w:w="1701" w:type="dxa"/>
          </w:tcPr>
          <w:p w14:paraId="3F2B9F19"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cambia el estado del usuario a inactivo</w:t>
            </w:r>
          </w:p>
        </w:tc>
        <w:tc>
          <w:tcPr>
            <w:tcW w:w="1592" w:type="dxa"/>
          </w:tcPr>
          <w:p w14:paraId="07836285"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22214127" w14:textId="77777777" w:rsidTr="00ED67D5">
        <w:tc>
          <w:tcPr>
            <w:tcW w:w="534" w:type="dxa"/>
          </w:tcPr>
          <w:p w14:paraId="501D5B8C"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6</w:t>
            </w:r>
          </w:p>
        </w:tc>
        <w:tc>
          <w:tcPr>
            <w:tcW w:w="1378" w:type="dxa"/>
          </w:tcPr>
          <w:p w14:paraId="114DF90E"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Activación de usuario</w:t>
            </w:r>
          </w:p>
        </w:tc>
        <w:tc>
          <w:tcPr>
            <w:tcW w:w="1457" w:type="dxa"/>
          </w:tcPr>
          <w:p w14:paraId="775856D7"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Verificar la activación de un usuario inactivo</w:t>
            </w:r>
          </w:p>
        </w:tc>
        <w:tc>
          <w:tcPr>
            <w:tcW w:w="1417" w:type="dxa"/>
          </w:tcPr>
          <w:p w14:paraId="13085E42"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Seleccionar usuario inactivo y presionar "Activo|Inactivo"</w:t>
            </w:r>
          </w:p>
        </w:tc>
        <w:tc>
          <w:tcPr>
            <w:tcW w:w="1559" w:type="dxa"/>
          </w:tcPr>
          <w:p w14:paraId="4314D009"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cambia el estado del usuario a activo</w:t>
            </w:r>
          </w:p>
        </w:tc>
        <w:tc>
          <w:tcPr>
            <w:tcW w:w="1701" w:type="dxa"/>
          </w:tcPr>
          <w:p w14:paraId="107DBCBE"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cambia el estado del usuario a activo</w:t>
            </w:r>
          </w:p>
        </w:tc>
        <w:tc>
          <w:tcPr>
            <w:tcW w:w="1592" w:type="dxa"/>
          </w:tcPr>
          <w:p w14:paraId="42BE85D6"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69CBDD9C" w14:textId="77777777" w:rsidTr="00ED67D5">
        <w:tc>
          <w:tcPr>
            <w:tcW w:w="534" w:type="dxa"/>
          </w:tcPr>
          <w:p w14:paraId="70CD49E9"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7</w:t>
            </w:r>
          </w:p>
        </w:tc>
        <w:tc>
          <w:tcPr>
            <w:tcW w:w="1378" w:type="dxa"/>
          </w:tcPr>
          <w:p w14:paraId="0E995A32"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Búsqueda de usuario</w:t>
            </w:r>
          </w:p>
        </w:tc>
        <w:tc>
          <w:tcPr>
            <w:tcW w:w="1457" w:type="dxa"/>
          </w:tcPr>
          <w:p w14:paraId="2C25EF08"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Verificar que el buscador funcione correctamente</w:t>
            </w:r>
          </w:p>
        </w:tc>
        <w:tc>
          <w:tcPr>
            <w:tcW w:w="1417" w:type="dxa"/>
          </w:tcPr>
          <w:p w14:paraId="464FC898"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Ingresar criterio de búsqueda en el campo correspondiente</w:t>
            </w:r>
          </w:p>
        </w:tc>
        <w:tc>
          <w:tcPr>
            <w:tcW w:w="1559" w:type="dxa"/>
          </w:tcPr>
          <w:p w14:paraId="7DCF3C04"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filtra y muestra solo los usuarios que coinciden con la búsqueda</w:t>
            </w:r>
          </w:p>
        </w:tc>
        <w:tc>
          <w:tcPr>
            <w:tcW w:w="1701" w:type="dxa"/>
          </w:tcPr>
          <w:p w14:paraId="123E6CA0"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filtra y muestra solo los usuarios que coinciden con la búsqueda</w:t>
            </w:r>
          </w:p>
        </w:tc>
        <w:tc>
          <w:tcPr>
            <w:tcW w:w="1592" w:type="dxa"/>
          </w:tcPr>
          <w:p w14:paraId="7FDA03AC"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5A402429" w14:textId="77777777" w:rsidTr="00ED67D5">
        <w:tc>
          <w:tcPr>
            <w:tcW w:w="534" w:type="dxa"/>
          </w:tcPr>
          <w:p w14:paraId="4D019AE3"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8</w:t>
            </w:r>
          </w:p>
        </w:tc>
        <w:tc>
          <w:tcPr>
            <w:tcW w:w="1378" w:type="dxa"/>
          </w:tcPr>
          <w:p w14:paraId="519FE1E9"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Modificar sin seleccionar usuario</w:t>
            </w:r>
          </w:p>
        </w:tc>
        <w:tc>
          <w:tcPr>
            <w:tcW w:w="1457" w:type="dxa"/>
          </w:tcPr>
          <w:p w14:paraId="7DAA939D"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 xml:space="preserve">Intentar modificar sin seleccionar ningún </w:t>
            </w:r>
            <w:r w:rsidRPr="00C345F7">
              <w:rPr>
                <w:rFonts w:asciiTheme="minorHAnsi" w:hAnsiTheme="minorHAnsi" w:cstheme="minorHAnsi"/>
              </w:rPr>
              <w:lastRenderedPageBreak/>
              <w:t>usuario</w:t>
            </w:r>
          </w:p>
        </w:tc>
        <w:tc>
          <w:tcPr>
            <w:tcW w:w="1417" w:type="dxa"/>
          </w:tcPr>
          <w:p w14:paraId="13EDE46D"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lastRenderedPageBreak/>
              <w:t>Presionar "Modificar" sin seleccionar usuario</w:t>
            </w:r>
          </w:p>
        </w:tc>
        <w:tc>
          <w:tcPr>
            <w:tcW w:w="1559" w:type="dxa"/>
          </w:tcPr>
          <w:p w14:paraId="2860DCC7"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 xml:space="preserve">El sistema muestra mensaje indicando que debe </w:t>
            </w:r>
            <w:r w:rsidRPr="00C345F7">
              <w:rPr>
                <w:rFonts w:asciiTheme="minorHAnsi" w:hAnsiTheme="minorHAnsi" w:cstheme="minorHAnsi"/>
              </w:rPr>
              <w:lastRenderedPageBreak/>
              <w:t>seleccionar un usuario</w:t>
            </w:r>
          </w:p>
        </w:tc>
        <w:tc>
          <w:tcPr>
            <w:tcW w:w="1701" w:type="dxa"/>
          </w:tcPr>
          <w:p w14:paraId="27027418"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lastRenderedPageBreak/>
              <w:t xml:space="preserve">El sistema muestra mensaje indicando que debe </w:t>
            </w:r>
            <w:r w:rsidRPr="00C345F7">
              <w:rPr>
                <w:rFonts w:asciiTheme="minorHAnsi" w:hAnsiTheme="minorHAnsi" w:cstheme="minorHAnsi"/>
              </w:rPr>
              <w:lastRenderedPageBreak/>
              <w:t>seleccionar un usuario</w:t>
            </w:r>
          </w:p>
        </w:tc>
        <w:tc>
          <w:tcPr>
            <w:tcW w:w="1592" w:type="dxa"/>
          </w:tcPr>
          <w:p w14:paraId="242C803B"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lastRenderedPageBreak/>
              <w:t>Éxito</w:t>
            </w:r>
          </w:p>
        </w:tc>
      </w:tr>
      <w:tr w:rsidR="00E51113" w:rsidRPr="00C345F7" w14:paraId="3C1824B8" w14:textId="77777777" w:rsidTr="00ED67D5">
        <w:tc>
          <w:tcPr>
            <w:tcW w:w="534" w:type="dxa"/>
          </w:tcPr>
          <w:p w14:paraId="69B812BB"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9</w:t>
            </w:r>
          </w:p>
        </w:tc>
        <w:tc>
          <w:tcPr>
            <w:tcW w:w="1378" w:type="dxa"/>
          </w:tcPr>
          <w:p w14:paraId="55B387F8"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Validación de email</w:t>
            </w:r>
          </w:p>
        </w:tc>
        <w:tc>
          <w:tcPr>
            <w:tcW w:w="1457" w:type="dxa"/>
          </w:tcPr>
          <w:p w14:paraId="63740E7B"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Verificar que el email tenga formato válido</w:t>
            </w:r>
          </w:p>
        </w:tc>
        <w:tc>
          <w:tcPr>
            <w:tcW w:w="1417" w:type="dxa"/>
          </w:tcPr>
          <w:p w14:paraId="765C7945"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Ingresar un email con formato inválido</w:t>
            </w:r>
          </w:p>
        </w:tc>
        <w:tc>
          <w:tcPr>
            <w:tcW w:w="1559" w:type="dxa"/>
          </w:tcPr>
          <w:p w14:paraId="54A53E2E"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un mensaje de error indicando formato incorrecto</w:t>
            </w:r>
          </w:p>
        </w:tc>
        <w:tc>
          <w:tcPr>
            <w:tcW w:w="1701" w:type="dxa"/>
          </w:tcPr>
          <w:p w14:paraId="624F5D20"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un mensaje de error indicando formato incorrecto</w:t>
            </w:r>
          </w:p>
        </w:tc>
        <w:tc>
          <w:tcPr>
            <w:tcW w:w="1592" w:type="dxa"/>
          </w:tcPr>
          <w:p w14:paraId="19B47C7A"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bl>
    <w:p w14:paraId="05457CDE" w14:textId="77777777" w:rsidR="00E51113" w:rsidRPr="00C345F7" w:rsidRDefault="00E51113" w:rsidP="00E51113">
      <w:pPr>
        <w:pStyle w:val="Lneahorizontal"/>
        <w:rPr>
          <w:rFonts w:asciiTheme="minorHAnsi" w:hAnsiTheme="minorHAnsi" w:cstheme="minorHAnsi"/>
          <w:sz w:val="24"/>
          <w:szCs w:val="24"/>
        </w:rPr>
      </w:pPr>
    </w:p>
    <w:p w14:paraId="55D3F1D7" w14:textId="77777777" w:rsidR="00E51113" w:rsidRPr="00C345F7" w:rsidRDefault="0890EC3F" w:rsidP="0D9D360A">
      <w:pPr>
        <w:pStyle w:val="Ttulo3"/>
        <w:rPr>
          <w:rFonts w:asciiTheme="minorHAnsi" w:hAnsiTheme="minorHAnsi" w:cstheme="minorBidi"/>
        </w:rPr>
      </w:pPr>
      <w:bookmarkStart w:id="165" w:name="_Toc1043235925"/>
      <w:bookmarkStart w:id="166" w:name="_Toc212818862"/>
      <w:bookmarkStart w:id="167" w:name="_Toc215059197"/>
      <w:r w:rsidRPr="00C345F7">
        <w:rPr>
          <w:rFonts w:asciiTheme="minorHAnsi" w:hAnsiTheme="minorHAnsi" w:cstheme="minorBidi"/>
        </w:rPr>
        <w:t>Tabla 2. Pruebas de Software - Módulo Gestión de Productos</w:t>
      </w:r>
      <w:bookmarkEnd w:id="165"/>
      <w:bookmarkEnd w:id="166"/>
      <w:bookmarkEnd w:id="167"/>
    </w:p>
    <w:tbl>
      <w:tblPr>
        <w:tblStyle w:val="Tablaconcuadrcula"/>
        <w:tblW w:w="9645" w:type="dxa"/>
        <w:tblLayout w:type="fixed"/>
        <w:tblLook w:val="0000" w:firstRow="0" w:lastRow="0" w:firstColumn="0" w:lastColumn="0" w:noHBand="0" w:noVBand="0"/>
      </w:tblPr>
      <w:tblGrid>
        <w:gridCol w:w="534"/>
        <w:gridCol w:w="1349"/>
        <w:gridCol w:w="1717"/>
        <w:gridCol w:w="1186"/>
        <w:gridCol w:w="1559"/>
        <w:gridCol w:w="1701"/>
        <w:gridCol w:w="1599"/>
      </w:tblGrid>
      <w:tr w:rsidR="00E51113" w:rsidRPr="00C345F7" w14:paraId="627435BF" w14:textId="77777777" w:rsidTr="00ED67D5">
        <w:tc>
          <w:tcPr>
            <w:tcW w:w="534" w:type="dxa"/>
          </w:tcPr>
          <w:p w14:paraId="3EF1B0DA"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ID</w:t>
            </w:r>
          </w:p>
        </w:tc>
        <w:tc>
          <w:tcPr>
            <w:tcW w:w="1349" w:type="dxa"/>
          </w:tcPr>
          <w:p w14:paraId="591A7CAD"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Caso de Prueba</w:t>
            </w:r>
          </w:p>
        </w:tc>
        <w:tc>
          <w:tcPr>
            <w:tcW w:w="1717" w:type="dxa"/>
          </w:tcPr>
          <w:p w14:paraId="682DDEBF"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Descripción</w:t>
            </w:r>
          </w:p>
        </w:tc>
        <w:tc>
          <w:tcPr>
            <w:tcW w:w="1186" w:type="dxa"/>
          </w:tcPr>
          <w:p w14:paraId="42C746CA"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Pasos</w:t>
            </w:r>
          </w:p>
        </w:tc>
        <w:tc>
          <w:tcPr>
            <w:tcW w:w="1559" w:type="dxa"/>
          </w:tcPr>
          <w:p w14:paraId="71F38175"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Resultado Esperado</w:t>
            </w:r>
          </w:p>
        </w:tc>
        <w:tc>
          <w:tcPr>
            <w:tcW w:w="1701" w:type="dxa"/>
          </w:tcPr>
          <w:p w14:paraId="25BA49AF"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Resultado Obtenido</w:t>
            </w:r>
          </w:p>
        </w:tc>
        <w:tc>
          <w:tcPr>
            <w:tcW w:w="1599" w:type="dxa"/>
          </w:tcPr>
          <w:p w14:paraId="76A992DE"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Éxito/Fracaso</w:t>
            </w:r>
          </w:p>
        </w:tc>
      </w:tr>
      <w:tr w:rsidR="00E51113" w:rsidRPr="00C345F7" w14:paraId="69F19540" w14:textId="77777777" w:rsidTr="00ED67D5">
        <w:tc>
          <w:tcPr>
            <w:tcW w:w="534" w:type="dxa"/>
          </w:tcPr>
          <w:p w14:paraId="1F3EDE32"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1</w:t>
            </w:r>
          </w:p>
        </w:tc>
        <w:tc>
          <w:tcPr>
            <w:tcW w:w="1349" w:type="dxa"/>
          </w:tcPr>
          <w:p w14:paraId="49DED6AA"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Creación de producto válido</w:t>
            </w:r>
          </w:p>
        </w:tc>
        <w:tc>
          <w:tcPr>
            <w:tcW w:w="1717" w:type="dxa"/>
          </w:tcPr>
          <w:p w14:paraId="04DE21EF"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Registrar un nuevo producto con datos válidos</w:t>
            </w:r>
          </w:p>
        </w:tc>
        <w:tc>
          <w:tcPr>
            <w:tcW w:w="1186" w:type="dxa"/>
          </w:tcPr>
          <w:p w14:paraId="58C8900F"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Ingresar datos válidos y presionar "Crear"</w:t>
            </w:r>
          </w:p>
        </w:tc>
        <w:tc>
          <w:tcPr>
            <w:tcW w:w="1559" w:type="dxa"/>
          </w:tcPr>
          <w:p w14:paraId="214B7F2B"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registra el producto correctamente</w:t>
            </w:r>
          </w:p>
        </w:tc>
        <w:tc>
          <w:tcPr>
            <w:tcW w:w="1701" w:type="dxa"/>
          </w:tcPr>
          <w:p w14:paraId="685A67CA"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registra el producto correctamente</w:t>
            </w:r>
          </w:p>
        </w:tc>
        <w:tc>
          <w:tcPr>
            <w:tcW w:w="1599" w:type="dxa"/>
          </w:tcPr>
          <w:p w14:paraId="6F4CA20C"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35BFF24F" w14:textId="77777777" w:rsidTr="00ED67D5">
        <w:tc>
          <w:tcPr>
            <w:tcW w:w="534" w:type="dxa"/>
          </w:tcPr>
          <w:p w14:paraId="73F7B1DB"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2</w:t>
            </w:r>
          </w:p>
        </w:tc>
        <w:tc>
          <w:tcPr>
            <w:tcW w:w="1349" w:type="dxa"/>
          </w:tcPr>
          <w:p w14:paraId="006F1733"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Código de producto duplicado</w:t>
            </w:r>
          </w:p>
        </w:tc>
        <w:tc>
          <w:tcPr>
            <w:tcW w:w="1717" w:type="dxa"/>
          </w:tcPr>
          <w:p w14:paraId="40D99DB9"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Intentar crear producto con código existente</w:t>
            </w:r>
          </w:p>
        </w:tc>
        <w:tc>
          <w:tcPr>
            <w:tcW w:w="1186" w:type="dxa"/>
          </w:tcPr>
          <w:p w14:paraId="7784A3C3"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Ingresar código duplicado y presionar "Crear"</w:t>
            </w:r>
          </w:p>
        </w:tc>
        <w:tc>
          <w:tcPr>
            <w:tcW w:w="1559" w:type="dxa"/>
          </w:tcPr>
          <w:p w14:paraId="368B682D"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mensaje de error indicando código duplicado</w:t>
            </w:r>
          </w:p>
        </w:tc>
        <w:tc>
          <w:tcPr>
            <w:tcW w:w="1701" w:type="dxa"/>
          </w:tcPr>
          <w:p w14:paraId="1D285566"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mensaje de error indicando código duplicado</w:t>
            </w:r>
          </w:p>
        </w:tc>
        <w:tc>
          <w:tcPr>
            <w:tcW w:w="1599" w:type="dxa"/>
          </w:tcPr>
          <w:p w14:paraId="2F60F5BC"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051E3DA5" w14:textId="77777777" w:rsidTr="00ED67D5">
        <w:tc>
          <w:tcPr>
            <w:tcW w:w="534" w:type="dxa"/>
          </w:tcPr>
          <w:p w14:paraId="1FBF7F57"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3</w:t>
            </w:r>
          </w:p>
        </w:tc>
        <w:tc>
          <w:tcPr>
            <w:tcW w:w="1349" w:type="dxa"/>
          </w:tcPr>
          <w:p w14:paraId="108500C1"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Campos obligatorios vacíos</w:t>
            </w:r>
          </w:p>
        </w:tc>
        <w:tc>
          <w:tcPr>
            <w:tcW w:w="1717" w:type="dxa"/>
          </w:tcPr>
          <w:p w14:paraId="597A9EEA"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Verificar validación de campos obligatorios</w:t>
            </w:r>
          </w:p>
        </w:tc>
        <w:tc>
          <w:tcPr>
            <w:tcW w:w="1186" w:type="dxa"/>
          </w:tcPr>
          <w:p w14:paraId="502F56B1"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Dejar campos vacíos y presionar "Crear"</w:t>
            </w:r>
          </w:p>
        </w:tc>
        <w:tc>
          <w:tcPr>
            <w:tcW w:w="1559" w:type="dxa"/>
          </w:tcPr>
          <w:p w14:paraId="431D9C6B"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mensaje indicando campos incompletos</w:t>
            </w:r>
          </w:p>
        </w:tc>
        <w:tc>
          <w:tcPr>
            <w:tcW w:w="1701" w:type="dxa"/>
          </w:tcPr>
          <w:p w14:paraId="62067FB9"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mensaje indicando campos incompletos</w:t>
            </w:r>
          </w:p>
        </w:tc>
        <w:tc>
          <w:tcPr>
            <w:tcW w:w="1599" w:type="dxa"/>
          </w:tcPr>
          <w:p w14:paraId="2E5EC7A8"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49234F2A" w14:textId="77777777" w:rsidTr="00ED67D5">
        <w:tc>
          <w:tcPr>
            <w:tcW w:w="534" w:type="dxa"/>
          </w:tcPr>
          <w:p w14:paraId="742F8C99"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4</w:t>
            </w:r>
          </w:p>
        </w:tc>
        <w:tc>
          <w:tcPr>
            <w:tcW w:w="1349" w:type="dxa"/>
          </w:tcPr>
          <w:p w14:paraId="5F31C97C"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Modificación de producto</w:t>
            </w:r>
          </w:p>
        </w:tc>
        <w:tc>
          <w:tcPr>
            <w:tcW w:w="1717" w:type="dxa"/>
          </w:tcPr>
          <w:p w14:paraId="140B7649"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Modificar datos de un producto existente</w:t>
            </w:r>
          </w:p>
        </w:tc>
        <w:tc>
          <w:tcPr>
            <w:tcW w:w="1186" w:type="dxa"/>
          </w:tcPr>
          <w:p w14:paraId="16C59900"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Seleccionar producto, modificar datos y guardar</w:t>
            </w:r>
          </w:p>
        </w:tc>
        <w:tc>
          <w:tcPr>
            <w:tcW w:w="1559" w:type="dxa"/>
          </w:tcPr>
          <w:p w14:paraId="358B5D9B"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actualiza el producto correctamente</w:t>
            </w:r>
          </w:p>
        </w:tc>
        <w:tc>
          <w:tcPr>
            <w:tcW w:w="1701" w:type="dxa"/>
          </w:tcPr>
          <w:p w14:paraId="3E92DD86"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actualiza el producto correctamente</w:t>
            </w:r>
          </w:p>
        </w:tc>
        <w:tc>
          <w:tcPr>
            <w:tcW w:w="1599" w:type="dxa"/>
          </w:tcPr>
          <w:p w14:paraId="23492BD5"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2B5BCE74" w14:textId="77777777" w:rsidTr="00ED67D5">
        <w:tc>
          <w:tcPr>
            <w:tcW w:w="534" w:type="dxa"/>
          </w:tcPr>
          <w:p w14:paraId="6AA0CE5B"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5</w:t>
            </w:r>
          </w:p>
        </w:tc>
        <w:tc>
          <w:tcPr>
            <w:tcW w:w="1349" w:type="dxa"/>
          </w:tcPr>
          <w:p w14:paraId="36195991"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Eliminación de producto</w:t>
            </w:r>
          </w:p>
        </w:tc>
        <w:tc>
          <w:tcPr>
            <w:tcW w:w="1717" w:type="dxa"/>
          </w:tcPr>
          <w:p w14:paraId="058DE7B8"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Verificar eliminación de producto</w:t>
            </w:r>
          </w:p>
        </w:tc>
        <w:tc>
          <w:tcPr>
            <w:tcW w:w="1186" w:type="dxa"/>
          </w:tcPr>
          <w:p w14:paraId="2FFF41BB"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Seleccionar producto y presionar "Eliminar"</w:t>
            </w:r>
          </w:p>
        </w:tc>
        <w:tc>
          <w:tcPr>
            <w:tcW w:w="1559" w:type="dxa"/>
          </w:tcPr>
          <w:p w14:paraId="6E896C23"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confirmación y elimina el producto</w:t>
            </w:r>
          </w:p>
        </w:tc>
        <w:tc>
          <w:tcPr>
            <w:tcW w:w="1701" w:type="dxa"/>
          </w:tcPr>
          <w:p w14:paraId="29066650"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confirmación y elimina el producto</w:t>
            </w:r>
          </w:p>
        </w:tc>
        <w:tc>
          <w:tcPr>
            <w:tcW w:w="1599" w:type="dxa"/>
          </w:tcPr>
          <w:p w14:paraId="758FDE9B"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60E4E090" w14:textId="77777777" w:rsidTr="00ED67D5">
        <w:tc>
          <w:tcPr>
            <w:tcW w:w="534" w:type="dxa"/>
          </w:tcPr>
          <w:p w14:paraId="7C0C1293"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lastRenderedPageBreak/>
              <w:t>6</w:t>
            </w:r>
          </w:p>
        </w:tc>
        <w:tc>
          <w:tcPr>
            <w:tcW w:w="1349" w:type="dxa"/>
          </w:tcPr>
          <w:p w14:paraId="76319AD1"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Búsqueda de producto</w:t>
            </w:r>
          </w:p>
        </w:tc>
        <w:tc>
          <w:tcPr>
            <w:tcW w:w="1717" w:type="dxa"/>
          </w:tcPr>
          <w:p w14:paraId="680D4939"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Verificar funcionamiento del buscador</w:t>
            </w:r>
          </w:p>
        </w:tc>
        <w:tc>
          <w:tcPr>
            <w:tcW w:w="1186" w:type="dxa"/>
          </w:tcPr>
          <w:p w14:paraId="60BEEEF0"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Ingresar código o nombre de producto</w:t>
            </w:r>
          </w:p>
        </w:tc>
        <w:tc>
          <w:tcPr>
            <w:tcW w:w="1559" w:type="dxa"/>
          </w:tcPr>
          <w:p w14:paraId="17E16839"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filtra y muestra productos coincidentes</w:t>
            </w:r>
          </w:p>
        </w:tc>
        <w:tc>
          <w:tcPr>
            <w:tcW w:w="1701" w:type="dxa"/>
          </w:tcPr>
          <w:p w14:paraId="3D680FED"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filtra y muestra productos coincidentes</w:t>
            </w:r>
          </w:p>
        </w:tc>
        <w:tc>
          <w:tcPr>
            <w:tcW w:w="1599" w:type="dxa"/>
          </w:tcPr>
          <w:p w14:paraId="5C37B9EF"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3598A059" w14:textId="77777777" w:rsidTr="00ED67D5">
        <w:tc>
          <w:tcPr>
            <w:tcW w:w="534" w:type="dxa"/>
          </w:tcPr>
          <w:p w14:paraId="4787CCE1"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7</w:t>
            </w:r>
          </w:p>
        </w:tc>
        <w:tc>
          <w:tcPr>
            <w:tcW w:w="1349" w:type="dxa"/>
          </w:tcPr>
          <w:p w14:paraId="3FCBA20A"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Precio negativo</w:t>
            </w:r>
          </w:p>
        </w:tc>
        <w:tc>
          <w:tcPr>
            <w:tcW w:w="1717" w:type="dxa"/>
          </w:tcPr>
          <w:p w14:paraId="02142C5C"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Intentar ingresar precio negativo</w:t>
            </w:r>
          </w:p>
        </w:tc>
        <w:tc>
          <w:tcPr>
            <w:tcW w:w="1186" w:type="dxa"/>
          </w:tcPr>
          <w:p w14:paraId="5AF666EA"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Ingresar valor negativo en precio</w:t>
            </w:r>
          </w:p>
        </w:tc>
        <w:tc>
          <w:tcPr>
            <w:tcW w:w="1559" w:type="dxa"/>
          </w:tcPr>
          <w:p w14:paraId="39D70045"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mensaje de error</w:t>
            </w:r>
          </w:p>
        </w:tc>
        <w:tc>
          <w:tcPr>
            <w:tcW w:w="1701" w:type="dxa"/>
          </w:tcPr>
          <w:p w14:paraId="083218B5"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mensaje de error</w:t>
            </w:r>
          </w:p>
        </w:tc>
        <w:tc>
          <w:tcPr>
            <w:tcW w:w="1599" w:type="dxa"/>
          </w:tcPr>
          <w:p w14:paraId="04EA8FBB"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503D1C61" w14:textId="77777777" w:rsidTr="00ED67D5">
        <w:tc>
          <w:tcPr>
            <w:tcW w:w="534" w:type="dxa"/>
          </w:tcPr>
          <w:p w14:paraId="3B4C3EA3"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8</w:t>
            </w:r>
          </w:p>
        </w:tc>
        <w:tc>
          <w:tcPr>
            <w:tcW w:w="1349" w:type="dxa"/>
          </w:tcPr>
          <w:p w14:paraId="770BD7EA"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Stock negativo</w:t>
            </w:r>
          </w:p>
        </w:tc>
        <w:tc>
          <w:tcPr>
            <w:tcW w:w="1717" w:type="dxa"/>
          </w:tcPr>
          <w:p w14:paraId="1C673102"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Intentar ingresar cantidad negativa</w:t>
            </w:r>
          </w:p>
        </w:tc>
        <w:tc>
          <w:tcPr>
            <w:tcW w:w="1186" w:type="dxa"/>
          </w:tcPr>
          <w:p w14:paraId="3DCFDD16"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Ingresar valor negativo en cantidad</w:t>
            </w:r>
          </w:p>
        </w:tc>
        <w:tc>
          <w:tcPr>
            <w:tcW w:w="1559" w:type="dxa"/>
          </w:tcPr>
          <w:p w14:paraId="6A617A25"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mensaje de error</w:t>
            </w:r>
          </w:p>
        </w:tc>
        <w:tc>
          <w:tcPr>
            <w:tcW w:w="1701" w:type="dxa"/>
          </w:tcPr>
          <w:p w14:paraId="3897BF86"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mensaje de error</w:t>
            </w:r>
          </w:p>
        </w:tc>
        <w:tc>
          <w:tcPr>
            <w:tcW w:w="1599" w:type="dxa"/>
          </w:tcPr>
          <w:p w14:paraId="309B489A"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1533E1FA" w14:textId="77777777" w:rsidTr="00ED67D5">
        <w:tc>
          <w:tcPr>
            <w:tcW w:w="534" w:type="dxa"/>
          </w:tcPr>
          <w:p w14:paraId="5376864F"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9</w:t>
            </w:r>
          </w:p>
        </w:tc>
        <w:tc>
          <w:tcPr>
            <w:tcW w:w="1349" w:type="dxa"/>
          </w:tcPr>
          <w:p w14:paraId="050B7313"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Filtro por categoría</w:t>
            </w:r>
          </w:p>
        </w:tc>
        <w:tc>
          <w:tcPr>
            <w:tcW w:w="1717" w:type="dxa"/>
          </w:tcPr>
          <w:p w14:paraId="234A425F"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Verificar filtrado por categoría</w:t>
            </w:r>
          </w:p>
        </w:tc>
        <w:tc>
          <w:tcPr>
            <w:tcW w:w="1186" w:type="dxa"/>
          </w:tcPr>
          <w:p w14:paraId="72E0FF44"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Seleccionar una categoría del filtro</w:t>
            </w:r>
          </w:p>
        </w:tc>
        <w:tc>
          <w:tcPr>
            <w:tcW w:w="1559" w:type="dxa"/>
          </w:tcPr>
          <w:p w14:paraId="3CADBBDB"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solo productos de esa categoría</w:t>
            </w:r>
          </w:p>
        </w:tc>
        <w:tc>
          <w:tcPr>
            <w:tcW w:w="1701" w:type="dxa"/>
          </w:tcPr>
          <w:p w14:paraId="700C869D"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solo productos de esa categoría</w:t>
            </w:r>
          </w:p>
        </w:tc>
        <w:tc>
          <w:tcPr>
            <w:tcW w:w="1599" w:type="dxa"/>
          </w:tcPr>
          <w:p w14:paraId="2B952EDF"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bl>
    <w:p w14:paraId="0270F9CF" w14:textId="77777777" w:rsidR="00E51113" w:rsidRPr="00C345F7" w:rsidRDefault="00E51113" w:rsidP="00E51113">
      <w:pPr>
        <w:pStyle w:val="Lneahorizontal"/>
        <w:rPr>
          <w:rFonts w:asciiTheme="minorHAnsi" w:hAnsiTheme="minorHAnsi" w:cstheme="minorHAnsi"/>
          <w:sz w:val="24"/>
          <w:szCs w:val="24"/>
        </w:rPr>
      </w:pPr>
    </w:p>
    <w:p w14:paraId="432C2056" w14:textId="77777777" w:rsidR="00E51113" w:rsidRPr="00C345F7" w:rsidRDefault="0890EC3F" w:rsidP="0D9D360A">
      <w:pPr>
        <w:pStyle w:val="Ttulo3"/>
        <w:rPr>
          <w:rFonts w:asciiTheme="minorHAnsi" w:hAnsiTheme="minorHAnsi" w:cstheme="minorBidi"/>
        </w:rPr>
      </w:pPr>
      <w:bookmarkStart w:id="168" w:name="_Toc1592947235"/>
      <w:bookmarkStart w:id="169" w:name="_Toc212818863"/>
      <w:bookmarkStart w:id="170" w:name="_Toc215059198"/>
      <w:r w:rsidRPr="00C345F7">
        <w:rPr>
          <w:rFonts w:asciiTheme="minorHAnsi" w:hAnsiTheme="minorHAnsi" w:cstheme="minorBidi"/>
        </w:rPr>
        <w:t>Tabla 3. Pruebas de Software - Módulo Gestión de Clientes</w:t>
      </w:r>
      <w:bookmarkEnd w:id="168"/>
      <w:bookmarkEnd w:id="169"/>
      <w:bookmarkEnd w:id="170"/>
    </w:p>
    <w:tbl>
      <w:tblPr>
        <w:tblStyle w:val="Tablaconcuadrcula"/>
        <w:tblW w:w="9606" w:type="dxa"/>
        <w:tblLayout w:type="fixed"/>
        <w:tblLook w:val="0000" w:firstRow="0" w:lastRow="0" w:firstColumn="0" w:lastColumn="0" w:noHBand="0" w:noVBand="0"/>
      </w:tblPr>
      <w:tblGrid>
        <w:gridCol w:w="534"/>
        <w:gridCol w:w="1329"/>
        <w:gridCol w:w="1610"/>
        <w:gridCol w:w="1313"/>
        <w:gridCol w:w="1559"/>
        <w:gridCol w:w="1701"/>
        <w:gridCol w:w="1560"/>
      </w:tblGrid>
      <w:tr w:rsidR="00E51113" w:rsidRPr="00C345F7" w14:paraId="776DF4FF" w14:textId="77777777" w:rsidTr="00ED67D5">
        <w:tc>
          <w:tcPr>
            <w:tcW w:w="534" w:type="dxa"/>
          </w:tcPr>
          <w:p w14:paraId="0EE16E8C"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ID</w:t>
            </w:r>
          </w:p>
        </w:tc>
        <w:tc>
          <w:tcPr>
            <w:tcW w:w="1329" w:type="dxa"/>
          </w:tcPr>
          <w:p w14:paraId="795A992B"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Caso de Prueba</w:t>
            </w:r>
          </w:p>
        </w:tc>
        <w:tc>
          <w:tcPr>
            <w:tcW w:w="1610" w:type="dxa"/>
          </w:tcPr>
          <w:p w14:paraId="23B2FC30"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Descripción</w:t>
            </w:r>
          </w:p>
        </w:tc>
        <w:tc>
          <w:tcPr>
            <w:tcW w:w="1313" w:type="dxa"/>
          </w:tcPr>
          <w:p w14:paraId="248170C4"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Pasos</w:t>
            </w:r>
          </w:p>
        </w:tc>
        <w:tc>
          <w:tcPr>
            <w:tcW w:w="1559" w:type="dxa"/>
          </w:tcPr>
          <w:p w14:paraId="14CFD2F1"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Resultado Esperado</w:t>
            </w:r>
          </w:p>
        </w:tc>
        <w:tc>
          <w:tcPr>
            <w:tcW w:w="1701" w:type="dxa"/>
          </w:tcPr>
          <w:p w14:paraId="03DC22D3"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Resultado Obtenido</w:t>
            </w:r>
          </w:p>
        </w:tc>
        <w:tc>
          <w:tcPr>
            <w:tcW w:w="1560" w:type="dxa"/>
          </w:tcPr>
          <w:p w14:paraId="2F309FC4"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Éxito/Fracaso</w:t>
            </w:r>
          </w:p>
        </w:tc>
      </w:tr>
      <w:tr w:rsidR="00E51113" w:rsidRPr="00C345F7" w14:paraId="5B4DFA8F" w14:textId="77777777" w:rsidTr="00ED67D5">
        <w:tc>
          <w:tcPr>
            <w:tcW w:w="534" w:type="dxa"/>
          </w:tcPr>
          <w:p w14:paraId="505CCFD3"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1</w:t>
            </w:r>
          </w:p>
        </w:tc>
        <w:tc>
          <w:tcPr>
            <w:tcW w:w="1329" w:type="dxa"/>
          </w:tcPr>
          <w:p w14:paraId="139DAECB"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Registro de cliente válido</w:t>
            </w:r>
          </w:p>
        </w:tc>
        <w:tc>
          <w:tcPr>
            <w:tcW w:w="1610" w:type="dxa"/>
          </w:tcPr>
          <w:p w14:paraId="23474CC2"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Registrar un nuevo cliente con datos válidos</w:t>
            </w:r>
          </w:p>
        </w:tc>
        <w:tc>
          <w:tcPr>
            <w:tcW w:w="1313" w:type="dxa"/>
          </w:tcPr>
          <w:p w14:paraId="01586BFF"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Ingresar datos válidos y presionar "Crear"</w:t>
            </w:r>
          </w:p>
        </w:tc>
        <w:tc>
          <w:tcPr>
            <w:tcW w:w="1559" w:type="dxa"/>
          </w:tcPr>
          <w:p w14:paraId="3833CDFC"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registra el cliente correctamente</w:t>
            </w:r>
          </w:p>
        </w:tc>
        <w:tc>
          <w:tcPr>
            <w:tcW w:w="1701" w:type="dxa"/>
          </w:tcPr>
          <w:p w14:paraId="367206CE"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registra el cliente correctamente</w:t>
            </w:r>
          </w:p>
        </w:tc>
        <w:tc>
          <w:tcPr>
            <w:tcW w:w="1560" w:type="dxa"/>
          </w:tcPr>
          <w:p w14:paraId="4F7BCC00"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0F61BFCC" w14:textId="77777777" w:rsidTr="00ED67D5">
        <w:tc>
          <w:tcPr>
            <w:tcW w:w="534" w:type="dxa"/>
          </w:tcPr>
          <w:p w14:paraId="599222A1"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2</w:t>
            </w:r>
          </w:p>
        </w:tc>
        <w:tc>
          <w:tcPr>
            <w:tcW w:w="1329" w:type="dxa"/>
          </w:tcPr>
          <w:p w14:paraId="56475CCB"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DNI duplicado</w:t>
            </w:r>
          </w:p>
        </w:tc>
        <w:tc>
          <w:tcPr>
            <w:tcW w:w="1610" w:type="dxa"/>
          </w:tcPr>
          <w:p w14:paraId="0ABFBD94"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Intentar registrar cliente con DNI existente</w:t>
            </w:r>
          </w:p>
        </w:tc>
        <w:tc>
          <w:tcPr>
            <w:tcW w:w="1313" w:type="dxa"/>
          </w:tcPr>
          <w:p w14:paraId="78D88478"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Ingresar DNI duplicado</w:t>
            </w:r>
          </w:p>
        </w:tc>
        <w:tc>
          <w:tcPr>
            <w:tcW w:w="1559" w:type="dxa"/>
          </w:tcPr>
          <w:p w14:paraId="255EE828"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error indicando DNI duplicado</w:t>
            </w:r>
          </w:p>
        </w:tc>
        <w:tc>
          <w:tcPr>
            <w:tcW w:w="1701" w:type="dxa"/>
          </w:tcPr>
          <w:p w14:paraId="44FD040C"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error indicando DNI duplicado</w:t>
            </w:r>
          </w:p>
        </w:tc>
        <w:tc>
          <w:tcPr>
            <w:tcW w:w="1560" w:type="dxa"/>
          </w:tcPr>
          <w:p w14:paraId="39911F12"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2DC6527B" w14:textId="77777777" w:rsidTr="00ED67D5">
        <w:tc>
          <w:tcPr>
            <w:tcW w:w="534" w:type="dxa"/>
          </w:tcPr>
          <w:p w14:paraId="3407A8D0"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3</w:t>
            </w:r>
          </w:p>
        </w:tc>
        <w:tc>
          <w:tcPr>
            <w:tcW w:w="1329" w:type="dxa"/>
          </w:tcPr>
          <w:p w14:paraId="24E3F3C7"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Campos obligatorios</w:t>
            </w:r>
          </w:p>
        </w:tc>
        <w:tc>
          <w:tcPr>
            <w:tcW w:w="1610" w:type="dxa"/>
          </w:tcPr>
          <w:p w14:paraId="580BE651"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Verificar validación de campos obligatorios</w:t>
            </w:r>
          </w:p>
        </w:tc>
        <w:tc>
          <w:tcPr>
            <w:tcW w:w="1313" w:type="dxa"/>
          </w:tcPr>
          <w:p w14:paraId="5B8FA723"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Dejar campos vacíos</w:t>
            </w:r>
          </w:p>
        </w:tc>
        <w:tc>
          <w:tcPr>
            <w:tcW w:w="1559" w:type="dxa"/>
          </w:tcPr>
          <w:p w14:paraId="310BD144"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mensaje de campos incompletos</w:t>
            </w:r>
          </w:p>
        </w:tc>
        <w:tc>
          <w:tcPr>
            <w:tcW w:w="1701" w:type="dxa"/>
          </w:tcPr>
          <w:p w14:paraId="2D67F898"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mensaje de campos incompletos</w:t>
            </w:r>
          </w:p>
        </w:tc>
        <w:tc>
          <w:tcPr>
            <w:tcW w:w="1560" w:type="dxa"/>
          </w:tcPr>
          <w:p w14:paraId="08B89F5C"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2897A1F0" w14:textId="77777777" w:rsidTr="00ED67D5">
        <w:tc>
          <w:tcPr>
            <w:tcW w:w="534" w:type="dxa"/>
          </w:tcPr>
          <w:p w14:paraId="2C570C28"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4</w:t>
            </w:r>
          </w:p>
        </w:tc>
        <w:tc>
          <w:tcPr>
            <w:tcW w:w="1329" w:type="dxa"/>
          </w:tcPr>
          <w:p w14:paraId="227A1B59"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Modificación de cliente</w:t>
            </w:r>
          </w:p>
        </w:tc>
        <w:tc>
          <w:tcPr>
            <w:tcW w:w="1610" w:type="dxa"/>
          </w:tcPr>
          <w:p w14:paraId="4177DD61"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Modificar datos de cliente existente</w:t>
            </w:r>
          </w:p>
        </w:tc>
        <w:tc>
          <w:tcPr>
            <w:tcW w:w="1313" w:type="dxa"/>
          </w:tcPr>
          <w:p w14:paraId="2E74A6FC"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Seleccionar cliente y modificar datos</w:t>
            </w:r>
          </w:p>
        </w:tc>
        <w:tc>
          <w:tcPr>
            <w:tcW w:w="1559" w:type="dxa"/>
          </w:tcPr>
          <w:p w14:paraId="4C36D5BB"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actualiza el cliente correctamente</w:t>
            </w:r>
          </w:p>
        </w:tc>
        <w:tc>
          <w:tcPr>
            <w:tcW w:w="1701" w:type="dxa"/>
          </w:tcPr>
          <w:p w14:paraId="6EB24C02"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actualiza el cliente correctamente</w:t>
            </w:r>
          </w:p>
        </w:tc>
        <w:tc>
          <w:tcPr>
            <w:tcW w:w="1560" w:type="dxa"/>
          </w:tcPr>
          <w:p w14:paraId="491AEA34"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722E452B" w14:textId="77777777" w:rsidTr="00ED67D5">
        <w:tc>
          <w:tcPr>
            <w:tcW w:w="534" w:type="dxa"/>
          </w:tcPr>
          <w:p w14:paraId="5C2C2DE2"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5</w:t>
            </w:r>
          </w:p>
        </w:tc>
        <w:tc>
          <w:tcPr>
            <w:tcW w:w="1329" w:type="dxa"/>
          </w:tcPr>
          <w:p w14:paraId="25E90BB3"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 xml:space="preserve">Desactivar </w:t>
            </w:r>
            <w:r w:rsidRPr="00C345F7">
              <w:rPr>
                <w:rFonts w:asciiTheme="minorHAnsi" w:hAnsiTheme="minorHAnsi" w:cstheme="minorHAnsi"/>
              </w:rPr>
              <w:lastRenderedPageBreak/>
              <w:t>cliente</w:t>
            </w:r>
          </w:p>
        </w:tc>
        <w:tc>
          <w:tcPr>
            <w:tcW w:w="1610" w:type="dxa"/>
          </w:tcPr>
          <w:p w14:paraId="78728846"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lastRenderedPageBreak/>
              <w:t xml:space="preserve">Verificar </w:t>
            </w:r>
            <w:r w:rsidRPr="00C345F7">
              <w:rPr>
                <w:rFonts w:asciiTheme="minorHAnsi" w:hAnsiTheme="minorHAnsi" w:cstheme="minorHAnsi"/>
              </w:rPr>
              <w:lastRenderedPageBreak/>
              <w:t>desactivación de cliente</w:t>
            </w:r>
          </w:p>
        </w:tc>
        <w:tc>
          <w:tcPr>
            <w:tcW w:w="1313" w:type="dxa"/>
          </w:tcPr>
          <w:p w14:paraId="5CE2D2C0"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lastRenderedPageBreak/>
              <w:t>Selecciona</w:t>
            </w:r>
            <w:r w:rsidRPr="00C345F7">
              <w:rPr>
                <w:rFonts w:asciiTheme="minorHAnsi" w:hAnsiTheme="minorHAnsi" w:cstheme="minorHAnsi"/>
              </w:rPr>
              <w:lastRenderedPageBreak/>
              <w:t>r cliente y desactivar</w:t>
            </w:r>
          </w:p>
        </w:tc>
        <w:tc>
          <w:tcPr>
            <w:tcW w:w="1559" w:type="dxa"/>
          </w:tcPr>
          <w:p w14:paraId="04BBEA31"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lastRenderedPageBreak/>
              <w:t xml:space="preserve">El sistema </w:t>
            </w:r>
            <w:r w:rsidRPr="00C345F7">
              <w:rPr>
                <w:rFonts w:asciiTheme="minorHAnsi" w:hAnsiTheme="minorHAnsi" w:cstheme="minorHAnsi"/>
              </w:rPr>
              <w:lastRenderedPageBreak/>
              <w:t>cambia estado a inactivo</w:t>
            </w:r>
          </w:p>
        </w:tc>
        <w:tc>
          <w:tcPr>
            <w:tcW w:w="1701" w:type="dxa"/>
          </w:tcPr>
          <w:p w14:paraId="3814167E"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lastRenderedPageBreak/>
              <w:t xml:space="preserve">El sistema </w:t>
            </w:r>
            <w:r w:rsidRPr="00C345F7">
              <w:rPr>
                <w:rFonts w:asciiTheme="minorHAnsi" w:hAnsiTheme="minorHAnsi" w:cstheme="minorHAnsi"/>
              </w:rPr>
              <w:lastRenderedPageBreak/>
              <w:t>cambia estado a inactivo</w:t>
            </w:r>
          </w:p>
        </w:tc>
        <w:tc>
          <w:tcPr>
            <w:tcW w:w="1560" w:type="dxa"/>
          </w:tcPr>
          <w:p w14:paraId="75AFBE8E"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lastRenderedPageBreak/>
              <w:t>Éxito</w:t>
            </w:r>
          </w:p>
        </w:tc>
      </w:tr>
      <w:tr w:rsidR="00E51113" w:rsidRPr="00C345F7" w14:paraId="100C52AB" w14:textId="77777777" w:rsidTr="00ED67D5">
        <w:tc>
          <w:tcPr>
            <w:tcW w:w="534" w:type="dxa"/>
          </w:tcPr>
          <w:p w14:paraId="74207EED"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6</w:t>
            </w:r>
          </w:p>
        </w:tc>
        <w:tc>
          <w:tcPr>
            <w:tcW w:w="1329" w:type="dxa"/>
          </w:tcPr>
          <w:p w14:paraId="1DB23120"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Búsqueda por DNI</w:t>
            </w:r>
          </w:p>
        </w:tc>
        <w:tc>
          <w:tcPr>
            <w:tcW w:w="1610" w:type="dxa"/>
          </w:tcPr>
          <w:p w14:paraId="5813692C"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Buscar cliente por número de DNI</w:t>
            </w:r>
          </w:p>
        </w:tc>
        <w:tc>
          <w:tcPr>
            <w:tcW w:w="1313" w:type="dxa"/>
          </w:tcPr>
          <w:p w14:paraId="7BB6A0EF"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Ingresar DNI en buscador</w:t>
            </w:r>
          </w:p>
        </w:tc>
        <w:tc>
          <w:tcPr>
            <w:tcW w:w="1559" w:type="dxa"/>
          </w:tcPr>
          <w:p w14:paraId="2848FCDE"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el cliente correspondiente</w:t>
            </w:r>
          </w:p>
        </w:tc>
        <w:tc>
          <w:tcPr>
            <w:tcW w:w="1701" w:type="dxa"/>
          </w:tcPr>
          <w:p w14:paraId="131996DC"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el cliente correspondiente</w:t>
            </w:r>
          </w:p>
        </w:tc>
        <w:tc>
          <w:tcPr>
            <w:tcW w:w="1560" w:type="dxa"/>
          </w:tcPr>
          <w:p w14:paraId="57BD30F7"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05A9C780" w14:textId="77777777" w:rsidTr="00ED67D5">
        <w:tc>
          <w:tcPr>
            <w:tcW w:w="534" w:type="dxa"/>
          </w:tcPr>
          <w:p w14:paraId="43CC22EB"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7</w:t>
            </w:r>
          </w:p>
        </w:tc>
        <w:tc>
          <w:tcPr>
            <w:tcW w:w="1329" w:type="dxa"/>
          </w:tcPr>
          <w:p w14:paraId="09645F13"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Validación de teléfono</w:t>
            </w:r>
          </w:p>
        </w:tc>
        <w:tc>
          <w:tcPr>
            <w:tcW w:w="1610" w:type="dxa"/>
          </w:tcPr>
          <w:p w14:paraId="6AA01D3D"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Verificar formato de teléfono</w:t>
            </w:r>
          </w:p>
        </w:tc>
        <w:tc>
          <w:tcPr>
            <w:tcW w:w="1313" w:type="dxa"/>
          </w:tcPr>
          <w:p w14:paraId="1B8E95FD"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Ingresar teléfono con formato inválido</w:t>
            </w:r>
          </w:p>
        </w:tc>
        <w:tc>
          <w:tcPr>
            <w:tcW w:w="1559" w:type="dxa"/>
          </w:tcPr>
          <w:p w14:paraId="481CC2CE"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mensaje de formato incorrecto</w:t>
            </w:r>
          </w:p>
        </w:tc>
        <w:tc>
          <w:tcPr>
            <w:tcW w:w="1701" w:type="dxa"/>
          </w:tcPr>
          <w:p w14:paraId="126A4602"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mensaje de formato incorrecto</w:t>
            </w:r>
          </w:p>
        </w:tc>
        <w:tc>
          <w:tcPr>
            <w:tcW w:w="1560" w:type="dxa"/>
          </w:tcPr>
          <w:p w14:paraId="120C8728"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5850D229" w14:textId="77777777" w:rsidTr="00ED67D5">
        <w:tc>
          <w:tcPr>
            <w:tcW w:w="534" w:type="dxa"/>
          </w:tcPr>
          <w:p w14:paraId="5D57354B"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8</w:t>
            </w:r>
          </w:p>
        </w:tc>
        <w:tc>
          <w:tcPr>
            <w:tcW w:w="1329" w:type="dxa"/>
          </w:tcPr>
          <w:p w14:paraId="75A45622"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Validación de email</w:t>
            </w:r>
          </w:p>
        </w:tc>
        <w:tc>
          <w:tcPr>
            <w:tcW w:w="1610" w:type="dxa"/>
          </w:tcPr>
          <w:p w14:paraId="3C895907"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Verificar formato de email</w:t>
            </w:r>
          </w:p>
        </w:tc>
        <w:tc>
          <w:tcPr>
            <w:tcW w:w="1313" w:type="dxa"/>
          </w:tcPr>
          <w:p w14:paraId="7C2932FD"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Ingresar email inválido</w:t>
            </w:r>
          </w:p>
        </w:tc>
        <w:tc>
          <w:tcPr>
            <w:tcW w:w="1559" w:type="dxa"/>
          </w:tcPr>
          <w:p w14:paraId="5395FEC2"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error de formato</w:t>
            </w:r>
          </w:p>
        </w:tc>
        <w:tc>
          <w:tcPr>
            <w:tcW w:w="1701" w:type="dxa"/>
          </w:tcPr>
          <w:p w14:paraId="3C5B3337"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error de formato</w:t>
            </w:r>
          </w:p>
        </w:tc>
        <w:tc>
          <w:tcPr>
            <w:tcW w:w="1560" w:type="dxa"/>
          </w:tcPr>
          <w:p w14:paraId="11C89D8D"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598FABDF" w14:textId="77777777" w:rsidTr="00ED67D5">
        <w:tc>
          <w:tcPr>
            <w:tcW w:w="534" w:type="dxa"/>
          </w:tcPr>
          <w:p w14:paraId="2F9B419E"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9</w:t>
            </w:r>
          </w:p>
        </w:tc>
        <w:tc>
          <w:tcPr>
            <w:tcW w:w="1329" w:type="dxa"/>
          </w:tcPr>
          <w:p w14:paraId="72311240"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Filtrar activos/inactivos</w:t>
            </w:r>
          </w:p>
        </w:tc>
        <w:tc>
          <w:tcPr>
            <w:tcW w:w="1610" w:type="dxa"/>
          </w:tcPr>
          <w:p w14:paraId="5F9628DE"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Verificar filtros de estado</w:t>
            </w:r>
          </w:p>
        </w:tc>
        <w:tc>
          <w:tcPr>
            <w:tcW w:w="1313" w:type="dxa"/>
          </w:tcPr>
          <w:p w14:paraId="1EAAC429"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Aplicar filtro de clientes activos</w:t>
            </w:r>
          </w:p>
        </w:tc>
        <w:tc>
          <w:tcPr>
            <w:tcW w:w="1559" w:type="dxa"/>
          </w:tcPr>
          <w:p w14:paraId="183427DF"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solo clientes activos</w:t>
            </w:r>
          </w:p>
        </w:tc>
        <w:tc>
          <w:tcPr>
            <w:tcW w:w="1701" w:type="dxa"/>
          </w:tcPr>
          <w:p w14:paraId="23EA5AB9"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solo clientes activos</w:t>
            </w:r>
          </w:p>
        </w:tc>
        <w:tc>
          <w:tcPr>
            <w:tcW w:w="1560" w:type="dxa"/>
          </w:tcPr>
          <w:p w14:paraId="70A73456"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7AF9AA24" w14:textId="77777777" w:rsidTr="00ED67D5">
        <w:tc>
          <w:tcPr>
            <w:tcW w:w="534" w:type="dxa"/>
          </w:tcPr>
          <w:p w14:paraId="77C161C0"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10</w:t>
            </w:r>
          </w:p>
        </w:tc>
        <w:tc>
          <w:tcPr>
            <w:tcW w:w="1329" w:type="dxa"/>
          </w:tcPr>
          <w:p w14:paraId="50CFF77D"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Reactivar cliente</w:t>
            </w:r>
          </w:p>
        </w:tc>
        <w:tc>
          <w:tcPr>
            <w:tcW w:w="1610" w:type="dxa"/>
          </w:tcPr>
          <w:p w14:paraId="55565040"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Verificar reactivación de cliente inactivo</w:t>
            </w:r>
          </w:p>
        </w:tc>
        <w:tc>
          <w:tcPr>
            <w:tcW w:w="1313" w:type="dxa"/>
          </w:tcPr>
          <w:p w14:paraId="6B5178EB"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Seleccionar cliente inactivo y activar</w:t>
            </w:r>
          </w:p>
        </w:tc>
        <w:tc>
          <w:tcPr>
            <w:tcW w:w="1559" w:type="dxa"/>
          </w:tcPr>
          <w:p w14:paraId="2F98CF20"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cambia estado a activo</w:t>
            </w:r>
          </w:p>
        </w:tc>
        <w:tc>
          <w:tcPr>
            <w:tcW w:w="1701" w:type="dxa"/>
          </w:tcPr>
          <w:p w14:paraId="144ECCEE"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cambia estado a activo</w:t>
            </w:r>
          </w:p>
        </w:tc>
        <w:tc>
          <w:tcPr>
            <w:tcW w:w="1560" w:type="dxa"/>
          </w:tcPr>
          <w:p w14:paraId="2E1872D2"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bl>
    <w:p w14:paraId="57012EB2" w14:textId="77777777" w:rsidR="00E51113" w:rsidRPr="00C345F7" w:rsidRDefault="00E51113" w:rsidP="00E51113">
      <w:pPr>
        <w:pStyle w:val="Lneahorizontal"/>
        <w:rPr>
          <w:rFonts w:asciiTheme="minorHAnsi" w:hAnsiTheme="minorHAnsi" w:cstheme="minorHAnsi"/>
          <w:sz w:val="24"/>
          <w:szCs w:val="24"/>
        </w:rPr>
      </w:pPr>
    </w:p>
    <w:p w14:paraId="63695A2C" w14:textId="77777777" w:rsidR="00E51113" w:rsidRPr="00C345F7" w:rsidRDefault="0890EC3F" w:rsidP="0D9D360A">
      <w:pPr>
        <w:pStyle w:val="Ttulo3"/>
        <w:rPr>
          <w:rFonts w:asciiTheme="minorHAnsi" w:hAnsiTheme="minorHAnsi" w:cstheme="minorBidi"/>
        </w:rPr>
      </w:pPr>
      <w:bookmarkStart w:id="171" w:name="_Toc1753688880"/>
      <w:bookmarkStart w:id="172" w:name="_Toc212818864"/>
      <w:bookmarkStart w:id="173" w:name="_Toc215059199"/>
      <w:r w:rsidRPr="00C345F7">
        <w:rPr>
          <w:rFonts w:asciiTheme="minorHAnsi" w:hAnsiTheme="minorHAnsi" w:cstheme="minorBidi"/>
        </w:rPr>
        <w:t>Tabla 4. Pruebas de Software - Módulo Gestión de Taller (Equipos)</w:t>
      </w:r>
      <w:bookmarkEnd w:id="171"/>
      <w:bookmarkEnd w:id="172"/>
      <w:bookmarkEnd w:id="173"/>
    </w:p>
    <w:tbl>
      <w:tblPr>
        <w:tblStyle w:val="Tablaconcuadrcula"/>
        <w:tblW w:w="9638" w:type="dxa"/>
        <w:tblLayout w:type="fixed"/>
        <w:tblLook w:val="0000" w:firstRow="0" w:lastRow="0" w:firstColumn="0" w:lastColumn="0" w:noHBand="0" w:noVBand="0"/>
      </w:tblPr>
      <w:tblGrid>
        <w:gridCol w:w="534"/>
        <w:gridCol w:w="1275"/>
        <w:gridCol w:w="1560"/>
        <w:gridCol w:w="1417"/>
        <w:gridCol w:w="1559"/>
        <w:gridCol w:w="1701"/>
        <w:gridCol w:w="1592"/>
      </w:tblGrid>
      <w:tr w:rsidR="00E51113" w:rsidRPr="00C345F7" w14:paraId="54441DED" w14:textId="77777777" w:rsidTr="00ED67D5">
        <w:tc>
          <w:tcPr>
            <w:tcW w:w="534" w:type="dxa"/>
          </w:tcPr>
          <w:p w14:paraId="5BB53F52"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ID</w:t>
            </w:r>
          </w:p>
        </w:tc>
        <w:tc>
          <w:tcPr>
            <w:tcW w:w="1275" w:type="dxa"/>
          </w:tcPr>
          <w:p w14:paraId="534B17DC"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Caso de Prueba</w:t>
            </w:r>
          </w:p>
        </w:tc>
        <w:tc>
          <w:tcPr>
            <w:tcW w:w="1560" w:type="dxa"/>
          </w:tcPr>
          <w:p w14:paraId="02DF426B"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Descripción</w:t>
            </w:r>
          </w:p>
        </w:tc>
        <w:tc>
          <w:tcPr>
            <w:tcW w:w="1417" w:type="dxa"/>
          </w:tcPr>
          <w:p w14:paraId="4A03C123"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Pasos</w:t>
            </w:r>
          </w:p>
        </w:tc>
        <w:tc>
          <w:tcPr>
            <w:tcW w:w="1559" w:type="dxa"/>
          </w:tcPr>
          <w:p w14:paraId="0D153363"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Resultado Esperado</w:t>
            </w:r>
          </w:p>
        </w:tc>
        <w:tc>
          <w:tcPr>
            <w:tcW w:w="1701" w:type="dxa"/>
          </w:tcPr>
          <w:p w14:paraId="01611504"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Resultado Obtenido</w:t>
            </w:r>
          </w:p>
        </w:tc>
        <w:tc>
          <w:tcPr>
            <w:tcW w:w="1592" w:type="dxa"/>
          </w:tcPr>
          <w:p w14:paraId="046FE8D6"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Éxito/Fracaso</w:t>
            </w:r>
          </w:p>
        </w:tc>
      </w:tr>
      <w:tr w:rsidR="00E51113" w:rsidRPr="00C345F7" w14:paraId="3D13F250" w14:textId="77777777" w:rsidTr="00ED67D5">
        <w:tc>
          <w:tcPr>
            <w:tcW w:w="534" w:type="dxa"/>
          </w:tcPr>
          <w:p w14:paraId="543CFDAC"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1</w:t>
            </w:r>
          </w:p>
        </w:tc>
        <w:tc>
          <w:tcPr>
            <w:tcW w:w="1275" w:type="dxa"/>
          </w:tcPr>
          <w:p w14:paraId="42DC91A4"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Registro de equipo válido</w:t>
            </w:r>
          </w:p>
        </w:tc>
        <w:tc>
          <w:tcPr>
            <w:tcW w:w="1560" w:type="dxa"/>
          </w:tcPr>
          <w:p w14:paraId="22CC1879"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Registrar equipo con datos y cliente válidos</w:t>
            </w:r>
          </w:p>
        </w:tc>
        <w:tc>
          <w:tcPr>
            <w:tcW w:w="1417" w:type="dxa"/>
          </w:tcPr>
          <w:p w14:paraId="0AD38FE9"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Ingresar DNI cliente, datos equipo y crear</w:t>
            </w:r>
          </w:p>
        </w:tc>
        <w:tc>
          <w:tcPr>
            <w:tcW w:w="1559" w:type="dxa"/>
          </w:tcPr>
          <w:p w14:paraId="714488BA"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registra el equipo con estado "Ingresado"</w:t>
            </w:r>
          </w:p>
        </w:tc>
        <w:tc>
          <w:tcPr>
            <w:tcW w:w="1701" w:type="dxa"/>
          </w:tcPr>
          <w:p w14:paraId="6D3E326A"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registra el equipo con estado "Ingresado"</w:t>
            </w:r>
          </w:p>
        </w:tc>
        <w:tc>
          <w:tcPr>
            <w:tcW w:w="1592" w:type="dxa"/>
          </w:tcPr>
          <w:p w14:paraId="06210D9D"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2CCA150C" w14:textId="77777777" w:rsidTr="00ED67D5">
        <w:tc>
          <w:tcPr>
            <w:tcW w:w="534" w:type="dxa"/>
          </w:tcPr>
          <w:p w14:paraId="4143BC55"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2</w:t>
            </w:r>
          </w:p>
        </w:tc>
        <w:tc>
          <w:tcPr>
            <w:tcW w:w="1275" w:type="dxa"/>
          </w:tcPr>
          <w:p w14:paraId="5E9CD77A"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Cliente inexistente</w:t>
            </w:r>
          </w:p>
        </w:tc>
        <w:tc>
          <w:tcPr>
            <w:tcW w:w="1560" w:type="dxa"/>
          </w:tcPr>
          <w:p w14:paraId="420351EA"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Intentar crear equipo con DNI inexistente</w:t>
            </w:r>
          </w:p>
        </w:tc>
        <w:tc>
          <w:tcPr>
            <w:tcW w:w="1417" w:type="dxa"/>
          </w:tcPr>
          <w:p w14:paraId="146A5BBF"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Ingresar DNI que no existe</w:t>
            </w:r>
          </w:p>
        </w:tc>
        <w:tc>
          <w:tcPr>
            <w:tcW w:w="1559" w:type="dxa"/>
          </w:tcPr>
          <w:p w14:paraId="4F4E6AC7"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pregunta si desea crear el cliente</w:t>
            </w:r>
          </w:p>
        </w:tc>
        <w:tc>
          <w:tcPr>
            <w:tcW w:w="1701" w:type="dxa"/>
          </w:tcPr>
          <w:p w14:paraId="0E633D92"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pregunta si desea crear el cliente</w:t>
            </w:r>
          </w:p>
        </w:tc>
        <w:tc>
          <w:tcPr>
            <w:tcW w:w="1592" w:type="dxa"/>
          </w:tcPr>
          <w:p w14:paraId="103DC563"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259D1C0D" w14:textId="77777777" w:rsidTr="00ED67D5">
        <w:tc>
          <w:tcPr>
            <w:tcW w:w="534" w:type="dxa"/>
          </w:tcPr>
          <w:p w14:paraId="5F963C08"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3</w:t>
            </w:r>
          </w:p>
        </w:tc>
        <w:tc>
          <w:tcPr>
            <w:tcW w:w="1275" w:type="dxa"/>
          </w:tcPr>
          <w:p w14:paraId="2189F479"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Agregar imágenes</w:t>
            </w:r>
          </w:p>
        </w:tc>
        <w:tc>
          <w:tcPr>
            <w:tcW w:w="1560" w:type="dxa"/>
          </w:tcPr>
          <w:p w14:paraId="44747935"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Verificar carga de 4 imágenes</w:t>
            </w:r>
          </w:p>
        </w:tc>
        <w:tc>
          <w:tcPr>
            <w:tcW w:w="1417" w:type="dxa"/>
          </w:tcPr>
          <w:p w14:paraId="435AC962"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Seleccionar 4 imágenes JPG/PNG</w:t>
            </w:r>
          </w:p>
        </w:tc>
        <w:tc>
          <w:tcPr>
            <w:tcW w:w="1559" w:type="dxa"/>
          </w:tcPr>
          <w:p w14:paraId="0CEC9A5C"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carga las imágenes correctamente</w:t>
            </w:r>
          </w:p>
        </w:tc>
        <w:tc>
          <w:tcPr>
            <w:tcW w:w="1701" w:type="dxa"/>
          </w:tcPr>
          <w:p w14:paraId="6BEA6228"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carga las imágenes correctamente</w:t>
            </w:r>
          </w:p>
        </w:tc>
        <w:tc>
          <w:tcPr>
            <w:tcW w:w="1592" w:type="dxa"/>
          </w:tcPr>
          <w:p w14:paraId="19C49537"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6188DDFF" w14:textId="77777777" w:rsidTr="00ED67D5">
        <w:tc>
          <w:tcPr>
            <w:tcW w:w="534" w:type="dxa"/>
          </w:tcPr>
          <w:p w14:paraId="1749D3A0"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4</w:t>
            </w:r>
          </w:p>
        </w:tc>
        <w:tc>
          <w:tcPr>
            <w:tcW w:w="1275" w:type="dxa"/>
          </w:tcPr>
          <w:p w14:paraId="06485DBF"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 xml:space="preserve">Imágenes </w:t>
            </w:r>
            <w:r w:rsidRPr="00C345F7">
              <w:rPr>
                <w:rFonts w:asciiTheme="minorHAnsi" w:hAnsiTheme="minorHAnsi" w:cstheme="minorHAnsi"/>
              </w:rPr>
              <w:lastRenderedPageBreak/>
              <w:t>incorrectas</w:t>
            </w:r>
          </w:p>
        </w:tc>
        <w:tc>
          <w:tcPr>
            <w:tcW w:w="1560" w:type="dxa"/>
          </w:tcPr>
          <w:p w14:paraId="214119D7"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lastRenderedPageBreak/>
              <w:t xml:space="preserve">Intentar </w:t>
            </w:r>
            <w:r w:rsidRPr="00C345F7">
              <w:rPr>
                <w:rFonts w:asciiTheme="minorHAnsi" w:hAnsiTheme="minorHAnsi" w:cstheme="minorHAnsi"/>
              </w:rPr>
              <w:lastRenderedPageBreak/>
              <w:t>cargar menos de 4 imágenes</w:t>
            </w:r>
          </w:p>
        </w:tc>
        <w:tc>
          <w:tcPr>
            <w:tcW w:w="1417" w:type="dxa"/>
          </w:tcPr>
          <w:p w14:paraId="59892273"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lastRenderedPageBreak/>
              <w:t xml:space="preserve">Seleccionar </w:t>
            </w:r>
            <w:r w:rsidRPr="00C345F7">
              <w:rPr>
                <w:rFonts w:asciiTheme="minorHAnsi" w:hAnsiTheme="minorHAnsi" w:cstheme="minorHAnsi"/>
              </w:rPr>
              <w:lastRenderedPageBreak/>
              <w:t>menos de 4 imágenes</w:t>
            </w:r>
          </w:p>
        </w:tc>
        <w:tc>
          <w:tcPr>
            <w:tcW w:w="1559" w:type="dxa"/>
          </w:tcPr>
          <w:p w14:paraId="7CFB6B58"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lastRenderedPageBreak/>
              <w:t xml:space="preserve">El sistema </w:t>
            </w:r>
            <w:r w:rsidRPr="00C345F7">
              <w:rPr>
                <w:rFonts w:asciiTheme="minorHAnsi" w:hAnsiTheme="minorHAnsi" w:cstheme="minorHAnsi"/>
              </w:rPr>
              <w:lastRenderedPageBreak/>
              <w:t>muestra error solicitando 4 imágenes</w:t>
            </w:r>
          </w:p>
        </w:tc>
        <w:tc>
          <w:tcPr>
            <w:tcW w:w="1701" w:type="dxa"/>
          </w:tcPr>
          <w:p w14:paraId="5451F971"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lastRenderedPageBreak/>
              <w:t xml:space="preserve">El sistema </w:t>
            </w:r>
            <w:r w:rsidRPr="00C345F7">
              <w:rPr>
                <w:rFonts w:asciiTheme="minorHAnsi" w:hAnsiTheme="minorHAnsi" w:cstheme="minorHAnsi"/>
              </w:rPr>
              <w:lastRenderedPageBreak/>
              <w:t>muestra error solicitando 4 imágenes</w:t>
            </w:r>
          </w:p>
        </w:tc>
        <w:tc>
          <w:tcPr>
            <w:tcW w:w="1592" w:type="dxa"/>
          </w:tcPr>
          <w:p w14:paraId="67DB423C"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lastRenderedPageBreak/>
              <w:t>Éxito</w:t>
            </w:r>
          </w:p>
        </w:tc>
      </w:tr>
      <w:tr w:rsidR="00E51113" w:rsidRPr="00C345F7" w14:paraId="088340A8" w14:textId="77777777" w:rsidTr="00ED67D5">
        <w:tc>
          <w:tcPr>
            <w:tcW w:w="534" w:type="dxa"/>
          </w:tcPr>
          <w:p w14:paraId="5AB9768C"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5</w:t>
            </w:r>
          </w:p>
        </w:tc>
        <w:tc>
          <w:tcPr>
            <w:tcW w:w="1275" w:type="dxa"/>
          </w:tcPr>
          <w:p w14:paraId="1805BCD1"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Modificar estado</w:t>
            </w:r>
          </w:p>
        </w:tc>
        <w:tc>
          <w:tcPr>
            <w:tcW w:w="1560" w:type="dxa"/>
          </w:tcPr>
          <w:p w14:paraId="2F295D3E"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Cambiar estado de "Ingresado" a "Revisión"</w:t>
            </w:r>
          </w:p>
        </w:tc>
        <w:tc>
          <w:tcPr>
            <w:tcW w:w="1417" w:type="dxa"/>
          </w:tcPr>
          <w:p w14:paraId="60EAD9A8"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Seleccionar equipo y cambiar estado</w:t>
            </w:r>
          </w:p>
        </w:tc>
        <w:tc>
          <w:tcPr>
            <w:tcW w:w="1559" w:type="dxa"/>
          </w:tcPr>
          <w:p w14:paraId="2CACDC79"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actualiza el estado correctamente</w:t>
            </w:r>
          </w:p>
        </w:tc>
        <w:tc>
          <w:tcPr>
            <w:tcW w:w="1701" w:type="dxa"/>
          </w:tcPr>
          <w:p w14:paraId="7E92CAA5"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actualiza el estado correctamente</w:t>
            </w:r>
          </w:p>
        </w:tc>
        <w:tc>
          <w:tcPr>
            <w:tcW w:w="1592" w:type="dxa"/>
          </w:tcPr>
          <w:p w14:paraId="60752116"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42A356A8" w14:textId="77777777" w:rsidTr="00ED67D5">
        <w:tc>
          <w:tcPr>
            <w:tcW w:w="534" w:type="dxa"/>
          </w:tcPr>
          <w:p w14:paraId="2E542395"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6</w:t>
            </w:r>
          </w:p>
        </w:tc>
        <w:tc>
          <w:tcPr>
            <w:tcW w:w="1275" w:type="dxa"/>
          </w:tcPr>
          <w:p w14:paraId="6CE5C798"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Modificar equipo</w:t>
            </w:r>
          </w:p>
        </w:tc>
        <w:tc>
          <w:tcPr>
            <w:tcW w:w="1560" w:type="dxa"/>
          </w:tcPr>
          <w:p w14:paraId="46270276"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Modificar observaciones de equipo</w:t>
            </w:r>
          </w:p>
        </w:tc>
        <w:tc>
          <w:tcPr>
            <w:tcW w:w="1417" w:type="dxa"/>
          </w:tcPr>
          <w:p w14:paraId="6196469A"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Seleccionar equipo, modificar y guardar</w:t>
            </w:r>
          </w:p>
        </w:tc>
        <w:tc>
          <w:tcPr>
            <w:tcW w:w="1559" w:type="dxa"/>
          </w:tcPr>
          <w:p w14:paraId="5D1F64B3"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actualiza los datos correctamente</w:t>
            </w:r>
          </w:p>
        </w:tc>
        <w:tc>
          <w:tcPr>
            <w:tcW w:w="1701" w:type="dxa"/>
          </w:tcPr>
          <w:p w14:paraId="1867104E"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actualiza los datos correctamente</w:t>
            </w:r>
          </w:p>
        </w:tc>
        <w:tc>
          <w:tcPr>
            <w:tcW w:w="1592" w:type="dxa"/>
          </w:tcPr>
          <w:p w14:paraId="44E93BAE"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65D6FF28" w14:textId="77777777" w:rsidTr="00ED67D5">
        <w:tc>
          <w:tcPr>
            <w:tcW w:w="534" w:type="dxa"/>
          </w:tcPr>
          <w:p w14:paraId="0F4039B6"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7</w:t>
            </w:r>
          </w:p>
        </w:tc>
        <w:tc>
          <w:tcPr>
            <w:tcW w:w="1275" w:type="dxa"/>
          </w:tcPr>
          <w:p w14:paraId="2DF2A3F4"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Ver imágenes</w:t>
            </w:r>
          </w:p>
        </w:tc>
        <w:tc>
          <w:tcPr>
            <w:tcW w:w="1560" w:type="dxa"/>
          </w:tcPr>
          <w:p w14:paraId="5088A141"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Visualizar imágenes de un equipo</w:t>
            </w:r>
          </w:p>
        </w:tc>
        <w:tc>
          <w:tcPr>
            <w:tcW w:w="1417" w:type="dxa"/>
          </w:tcPr>
          <w:p w14:paraId="249F1DBF"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Seleccionar equipo y presionar "Ver imágenes"</w:t>
            </w:r>
          </w:p>
        </w:tc>
        <w:tc>
          <w:tcPr>
            <w:tcW w:w="1559" w:type="dxa"/>
          </w:tcPr>
          <w:p w14:paraId="0744E7C8"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las 4 imágenes</w:t>
            </w:r>
          </w:p>
        </w:tc>
        <w:tc>
          <w:tcPr>
            <w:tcW w:w="1701" w:type="dxa"/>
          </w:tcPr>
          <w:p w14:paraId="797C8A64"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las 4 imágenes</w:t>
            </w:r>
          </w:p>
        </w:tc>
        <w:tc>
          <w:tcPr>
            <w:tcW w:w="1592" w:type="dxa"/>
          </w:tcPr>
          <w:p w14:paraId="39D61B02"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764C52AE" w14:textId="77777777" w:rsidTr="00ED67D5">
        <w:tc>
          <w:tcPr>
            <w:tcW w:w="534" w:type="dxa"/>
          </w:tcPr>
          <w:p w14:paraId="04077CCC"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8</w:t>
            </w:r>
          </w:p>
        </w:tc>
        <w:tc>
          <w:tcPr>
            <w:tcW w:w="1275" w:type="dxa"/>
          </w:tcPr>
          <w:p w14:paraId="2E4B5ABA"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Entregar equipo sin presupuesto</w:t>
            </w:r>
          </w:p>
        </w:tc>
        <w:tc>
          <w:tcPr>
            <w:tcW w:w="1560" w:type="dxa"/>
          </w:tcPr>
          <w:p w14:paraId="1BE46964"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Intentar entregar equipo sin presupuesto</w:t>
            </w:r>
          </w:p>
        </w:tc>
        <w:tc>
          <w:tcPr>
            <w:tcW w:w="1417" w:type="dxa"/>
          </w:tcPr>
          <w:p w14:paraId="24ABD04F"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Seleccionar equipo y presionar "Entregar"</w:t>
            </w:r>
          </w:p>
        </w:tc>
        <w:tc>
          <w:tcPr>
            <w:tcW w:w="1559" w:type="dxa"/>
          </w:tcPr>
          <w:p w14:paraId="6E633C44"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advertencia</w:t>
            </w:r>
          </w:p>
        </w:tc>
        <w:tc>
          <w:tcPr>
            <w:tcW w:w="1701" w:type="dxa"/>
          </w:tcPr>
          <w:p w14:paraId="700BE72C"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advertencia</w:t>
            </w:r>
          </w:p>
        </w:tc>
        <w:tc>
          <w:tcPr>
            <w:tcW w:w="1592" w:type="dxa"/>
          </w:tcPr>
          <w:p w14:paraId="13B08789"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0A2558A3" w14:textId="77777777" w:rsidTr="00ED67D5">
        <w:tc>
          <w:tcPr>
            <w:tcW w:w="534" w:type="dxa"/>
          </w:tcPr>
          <w:p w14:paraId="690CDB17"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9</w:t>
            </w:r>
          </w:p>
        </w:tc>
        <w:tc>
          <w:tcPr>
            <w:tcW w:w="1275" w:type="dxa"/>
          </w:tcPr>
          <w:p w14:paraId="2D3DE131"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Filtrar por fecha</w:t>
            </w:r>
          </w:p>
        </w:tc>
        <w:tc>
          <w:tcPr>
            <w:tcW w:w="1560" w:type="dxa"/>
          </w:tcPr>
          <w:p w14:paraId="39F4D47E"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Aplicar filtro de fecha de ingreso</w:t>
            </w:r>
          </w:p>
        </w:tc>
        <w:tc>
          <w:tcPr>
            <w:tcW w:w="1417" w:type="dxa"/>
          </w:tcPr>
          <w:p w14:paraId="0088A864"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Seleccionar rango de fechas</w:t>
            </w:r>
          </w:p>
        </w:tc>
        <w:tc>
          <w:tcPr>
            <w:tcW w:w="1559" w:type="dxa"/>
          </w:tcPr>
          <w:p w14:paraId="15B0A3CD"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filtra equipos por fecha</w:t>
            </w:r>
          </w:p>
        </w:tc>
        <w:tc>
          <w:tcPr>
            <w:tcW w:w="1701" w:type="dxa"/>
          </w:tcPr>
          <w:p w14:paraId="3488AE0A"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filtra equipos por fecha</w:t>
            </w:r>
          </w:p>
        </w:tc>
        <w:tc>
          <w:tcPr>
            <w:tcW w:w="1592" w:type="dxa"/>
          </w:tcPr>
          <w:p w14:paraId="7A898E4F"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197E268A" w14:textId="77777777" w:rsidTr="00ED67D5">
        <w:tc>
          <w:tcPr>
            <w:tcW w:w="534" w:type="dxa"/>
          </w:tcPr>
          <w:p w14:paraId="55C61EAF"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10</w:t>
            </w:r>
          </w:p>
        </w:tc>
        <w:tc>
          <w:tcPr>
            <w:tcW w:w="1275" w:type="dxa"/>
          </w:tcPr>
          <w:p w14:paraId="2C9405A1"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Ordenar por prioridad</w:t>
            </w:r>
          </w:p>
        </w:tc>
        <w:tc>
          <w:tcPr>
            <w:tcW w:w="1560" w:type="dxa"/>
          </w:tcPr>
          <w:p w14:paraId="45A8B419"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Ordenar equipos por fecha de ingreso</w:t>
            </w:r>
          </w:p>
        </w:tc>
        <w:tc>
          <w:tcPr>
            <w:tcW w:w="1417" w:type="dxa"/>
          </w:tcPr>
          <w:p w14:paraId="74120F47"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Click en columna fecha</w:t>
            </w:r>
          </w:p>
        </w:tc>
        <w:tc>
          <w:tcPr>
            <w:tcW w:w="1559" w:type="dxa"/>
          </w:tcPr>
          <w:p w14:paraId="73E0FBB8"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ordena ascendente/descendente</w:t>
            </w:r>
          </w:p>
        </w:tc>
        <w:tc>
          <w:tcPr>
            <w:tcW w:w="1701" w:type="dxa"/>
          </w:tcPr>
          <w:p w14:paraId="1925B576"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ordena ascendente/descendente</w:t>
            </w:r>
          </w:p>
        </w:tc>
        <w:tc>
          <w:tcPr>
            <w:tcW w:w="1592" w:type="dxa"/>
          </w:tcPr>
          <w:p w14:paraId="56AF2DD5"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bl>
    <w:p w14:paraId="17992DAA" w14:textId="77777777" w:rsidR="00E51113" w:rsidRPr="00C345F7" w:rsidRDefault="00E51113" w:rsidP="00E51113">
      <w:pPr>
        <w:pStyle w:val="Lneahorizontal"/>
        <w:rPr>
          <w:rFonts w:asciiTheme="minorHAnsi" w:hAnsiTheme="minorHAnsi" w:cstheme="minorHAnsi"/>
          <w:sz w:val="24"/>
          <w:szCs w:val="24"/>
        </w:rPr>
      </w:pPr>
    </w:p>
    <w:p w14:paraId="6A7988B4" w14:textId="77777777" w:rsidR="00E51113" w:rsidRPr="00C345F7" w:rsidRDefault="0890EC3F" w:rsidP="0D9D360A">
      <w:pPr>
        <w:pStyle w:val="Ttulo3"/>
        <w:rPr>
          <w:rFonts w:asciiTheme="minorHAnsi" w:hAnsiTheme="minorHAnsi" w:cstheme="minorBidi"/>
        </w:rPr>
      </w:pPr>
      <w:bookmarkStart w:id="174" w:name="_Toc479769151"/>
      <w:bookmarkStart w:id="175" w:name="_Toc212818865"/>
      <w:bookmarkStart w:id="176" w:name="_Toc215059200"/>
      <w:r w:rsidRPr="00C345F7">
        <w:rPr>
          <w:rFonts w:asciiTheme="minorHAnsi" w:hAnsiTheme="minorHAnsi" w:cstheme="minorBidi"/>
        </w:rPr>
        <w:t>Tabla 5. Pruebas de Software - Módulo Gestión de Taller (Presupuestos)</w:t>
      </w:r>
      <w:bookmarkEnd w:id="174"/>
      <w:bookmarkEnd w:id="175"/>
      <w:bookmarkEnd w:id="176"/>
    </w:p>
    <w:tbl>
      <w:tblPr>
        <w:tblStyle w:val="Tablaconcuadrcula"/>
        <w:tblW w:w="9638" w:type="dxa"/>
        <w:tblLayout w:type="fixed"/>
        <w:tblLook w:val="0000" w:firstRow="0" w:lastRow="0" w:firstColumn="0" w:lastColumn="0" w:noHBand="0" w:noVBand="0"/>
      </w:tblPr>
      <w:tblGrid>
        <w:gridCol w:w="534"/>
        <w:gridCol w:w="1226"/>
        <w:gridCol w:w="1663"/>
        <w:gridCol w:w="1363"/>
        <w:gridCol w:w="1559"/>
        <w:gridCol w:w="1701"/>
        <w:gridCol w:w="1592"/>
      </w:tblGrid>
      <w:tr w:rsidR="00E51113" w:rsidRPr="00C345F7" w14:paraId="00962F3C" w14:textId="77777777" w:rsidTr="00ED67D5">
        <w:tc>
          <w:tcPr>
            <w:tcW w:w="534" w:type="dxa"/>
          </w:tcPr>
          <w:p w14:paraId="537E5933"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ID</w:t>
            </w:r>
          </w:p>
        </w:tc>
        <w:tc>
          <w:tcPr>
            <w:tcW w:w="1226" w:type="dxa"/>
          </w:tcPr>
          <w:p w14:paraId="3130E460"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Caso de Prueba</w:t>
            </w:r>
          </w:p>
        </w:tc>
        <w:tc>
          <w:tcPr>
            <w:tcW w:w="1663" w:type="dxa"/>
          </w:tcPr>
          <w:p w14:paraId="3BB61177"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Descripción</w:t>
            </w:r>
          </w:p>
        </w:tc>
        <w:tc>
          <w:tcPr>
            <w:tcW w:w="1363" w:type="dxa"/>
          </w:tcPr>
          <w:p w14:paraId="52C8CCDC"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Pasos</w:t>
            </w:r>
          </w:p>
        </w:tc>
        <w:tc>
          <w:tcPr>
            <w:tcW w:w="1559" w:type="dxa"/>
          </w:tcPr>
          <w:p w14:paraId="7C67EA76"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Resultado Esperado</w:t>
            </w:r>
          </w:p>
        </w:tc>
        <w:tc>
          <w:tcPr>
            <w:tcW w:w="1701" w:type="dxa"/>
          </w:tcPr>
          <w:p w14:paraId="399AA934"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Resultado Obtenido</w:t>
            </w:r>
          </w:p>
        </w:tc>
        <w:tc>
          <w:tcPr>
            <w:tcW w:w="1592" w:type="dxa"/>
          </w:tcPr>
          <w:p w14:paraId="7D59FEF0"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Éxito/Fracaso</w:t>
            </w:r>
          </w:p>
        </w:tc>
      </w:tr>
      <w:tr w:rsidR="00E51113" w:rsidRPr="00C345F7" w14:paraId="36DF2281" w14:textId="77777777" w:rsidTr="00ED67D5">
        <w:tc>
          <w:tcPr>
            <w:tcW w:w="534" w:type="dxa"/>
          </w:tcPr>
          <w:p w14:paraId="1C9EAF98"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1</w:t>
            </w:r>
          </w:p>
        </w:tc>
        <w:tc>
          <w:tcPr>
            <w:tcW w:w="1226" w:type="dxa"/>
          </w:tcPr>
          <w:p w14:paraId="0EC326CD"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Crear presupuesto válido</w:t>
            </w:r>
          </w:p>
        </w:tc>
        <w:tc>
          <w:tcPr>
            <w:tcW w:w="1663" w:type="dxa"/>
          </w:tcPr>
          <w:p w14:paraId="6FB43783"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Crear presupuesto para equipo existente</w:t>
            </w:r>
          </w:p>
        </w:tc>
        <w:tc>
          <w:tcPr>
            <w:tcW w:w="1363" w:type="dxa"/>
          </w:tcPr>
          <w:p w14:paraId="6FC28526"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Ingresar número equipo y completar datos</w:t>
            </w:r>
          </w:p>
        </w:tc>
        <w:tc>
          <w:tcPr>
            <w:tcW w:w="1559" w:type="dxa"/>
          </w:tcPr>
          <w:p w14:paraId="147B0243"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crea presupuesto con estado "En espera"</w:t>
            </w:r>
          </w:p>
        </w:tc>
        <w:tc>
          <w:tcPr>
            <w:tcW w:w="1701" w:type="dxa"/>
          </w:tcPr>
          <w:p w14:paraId="4E1276C4"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crea presupuesto con estado "En espera"</w:t>
            </w:r>
          </w:p>
        </w:tc>
        <w:tc>
          <w:tcPr>
            <w:tcW w:w="1592" w:type="dxa"/>
          </w:tcPr>
          <w:p w14:paraId="35632069"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503AF479" w14:textId="77777777" w:rsidTr="00ED67D5">
        <w:tc>
          <w:tcPr>
            <w:tcW w:w="534" w:type="dxa"/>
          </w:tcPr>
          <w:p w14:paraId="293B77D8"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2</w:t>
            </w:r>
          </w:p>
        </w:tc>
        <w:tc>
          <w:tcPr>
            <w:tcW w:w="1226" w:type="dxa"/>
          </w:tcPr>
          <w:p w14:paraId="69717029"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Equipo inexistente</w:t>
            </w:r>
          </w:p>
        </w:tc>
        <w:tc>
          <w:tcPr>
            <w:tcW w:w="1663" w:type="dxa"/>
          </w:tcPr>
          <w:p w14:paraId="3FE8B4CE"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Intentar crear presupuesto para equipo inexistente</w:t>
            </w:r>
          </w:p>
        </w:tc>
        <w:tc>
          <w:tcPr>
            <w:tcW w:w="1363" w:type="dxa"/>
          </w:tcPr>
          <w:p w14:paraId="5D6D097E"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Ingresar número de equipo inválido</w:t>
            </w:r>
          </w:p>
        </w:tc>
        <w:tc>
          <w:tcPr>
            <w:tcW w:w="1559" w:type="dxa"/>
          </w:tcPr>
          <w:p w14:paraId="3B120BA1"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 xml:space="preserve">El sistema muestra error indicando equipo no </w:t>
            </w:r>
            <w:r w:rsidRPr="00C345F7">
              <w:rPr>
                <w:rFonts w:asciiTheme="minorHAnsi" w:hAnsiTheme="minorHAnsi" w:cstheme="minorHAnsi"/>
              </w:rPr>
              <w:lastRenderedPageBreak/>
              <w:t>existe</w:t>
            </w:r>
          </w:p>
        </w:tc>
        <w:tc>
          <w:tcPr>
            <w:tcW w:w="1701" w:type="dxa"/>
          </w:tcPr>
          <w:p w14:paraId="3E54E5B2"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lastRenderedPageBreak/>
              <w:t>El sistema muestra error indicando equipo no existe</w:t>
            </w:r>
          </w:p>
        </w:tc>
        <w:tc>
          <w:tcPr>
            <w:tcW w:w="1592" w:type="dxa"/>
          </w:tcPr>
          <w:p w14:paraId="59FCBF12"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4FCEE09E" w14:textId="77777777" w:rsidTr="00ED67D5">
        <w:tc>
          <w:tcPr>
            <w:tcW w:w="534" w:type="dxa"/>
          </w:tcPr>
          <w:p w14:paraId="00C1A51F"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3</w:t>
            </w:r>
          </w:p>
        </w:tc>
        <w:tc>
          <w:tcPr>
            <w:tcW w:w="1226" w:type="dxa"/>
          </w:tcPr>
          <w:p w14:paraId="1FE83D9A"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Agregar productos</w:t>
            </w:r>
          </w:p>
        </w:tc>
        <w:tc>
          <w:tcPr>
            <w:tcW w:w="1663" w:type="dxa"/>
          </w:tcPr>
          <w:p w14:paraId="2B8FFE49"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Agregar productos del stock al presupuesto</w:t>
            </w:r>
          </w:p>
        </w:tc>
        <w:tc>
          <w:tcPr>
            <w:tcW w:w="1363" w:type="dxa"/>
          </w:tcPr>
          <w:p w14:paraId="4E1B047B"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Ingresar código y cantidad, presionar agregar</w:t>
            </w:r>
          </w:p>
        </w:tc>
        <w:tc>
          <w:tcPr>
            <w:tcW w:w="1559" w:type="dxa"/>
          </w:tcPr>
          <w:p w14:paraId="7D87CF97"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producto se agrega a la tabla del presupuesto</w:t>
            </w:r>
          </w:p>
        </w:tc>
        <w:tc>
          <w:tcPr>
            <w:tcW w:w="1701" w:type="dxa"/>
          </w:tcPr>
          <w:p w14:paraId="5E33C166"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producto se agrega a la tabla del presupuesto</w:t>
            </w:r>
          </w:p>
        </w:tc>
        <w:tc>
          <w:tcPr>
            <w:tcW w:w="1592" w:type="dxa"/>
          </w:tcPr>
          <w:p w14:paraId="028F557A"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14BFF7D5" w14:textId="77777777" w:rsidTr="00ED67D5">
        <w:tc>
          <w:tcPr>
            <w:tcW w:w="534" w:type="dxa"/>
          </w:tcPr>
          <w:p w14:paraId="4E8BE930"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4</w:t>
            </w:r>
          </w:p>
        </w:tc>
        <w:tc>
          <w:tcPr>
            <w:tcW w:w="1226" w:type="dxa"/>
          </w:tcPr>
          <w:p w14:paraId="687DB478"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Producto sin stock</w:t>
            </w:r>
          </w:p>
        </w:tc>
        <w:tc>
          <w:tcPr>
            <w:tcW w:w="1663" w:type="dxa"/>
          </w:tcPr>
          <w:p w14:paraId="39815E39"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Intentar agregar producto inexistente</w:t>
            </w:r>
          </w:p>
        </w:tc>
        <w:tc>
          <w:tcPr>
            <w:tcW w:w="1363" w:type="dxa"/>
          </w:tcPr>
          <w:p w14:paraId="33088980"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Ingresar código inválido</w:t>
            </w:r>
          </w:p>
        </w:tc>
        <w:tc>
          <w:tcPr>
            <w:tcW w:w="1559" w:type="dxa"/>
          </w:tcPr>
          <w:p w14:paraId="698FB057"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error de producto no encontrado</w:t>
            </w:r>
          </w:p>
        </w:tc>
        <w:tc>
          <w:tcPr>
            <w:tcW w:w="1701" w:type="dxa"/>
          </w:tcPr>
          <w:p w14:paraId="486CE654"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error de producto no encontrado</w:t>
            </w:r>
          </w:p>
        </w:tc>
        <w:tc>
          <w:tcPr>
            <w:tcW w:w="1592" w:type="dxa"/>
          </w:tcPr>
          <w:p w14:paraId="14CCED80"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7E36D823" w14:textId="77777777" w:rsidTr="00ED67D5">
        <w:tc>
          <w:tcPr>
            <w:tcW w:w="534" w:type="dxa"/>
          </w:tcPr>
          <w:p w14:paraId="23935FED"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5</w:t>
            </w:r>
          </w:p>
        </w:tc>
        <w:tc>
          <w:tcPr>
            <w:tcW w:w="1226" w:type="dxa"/>
          </w:tcPr>
          <w:p w14:paraId="67D3CDC1"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Generar PDF</w:t>
            </w:r>
          </w:p>
        </w:tc>
        <w:tc>
          <w:tcPr>
            <w:tcW w:w="1663" w:type="dxa"/>
          </w:tcPr>
          <w:p w14:paraId="438949F8"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Crear PDF del presupuesto</w:t>
            </w:r>
          </w:p>
        </w:tc>
        <w:tc>
          <w:tcPr>
            <w:tcW w:w="1363" w:type="dxa"/>
          </w:tcPr>
          <w:p w14:paraId="04E7754E"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Presionar botón "Generar PDF"</w:t>
            </w:r>
          </w:p>
        </w:tc>
        <w:tc>
          <w:tcPr>
            <w:tcW w:w="1559" w:type="dxa"/>
          </w:tcPr>
          <w:p w14:paraId="3E8BEC61"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crea y abre el archivo PDF</w:t>
            </w:r>
          </w:p>
        </w:tc>
        <w:tc>
          <w:tcPr>
            <w:tcW w:w="1701" w:type="dxa"/>
          </w:tcPr>
          <w:p w14:paraId="18F8242D"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crea y abre el archivo PDF</w:t>
            </w:r>
          </w:p>
        </w:tc>
        <w:tc>
          <w:tcPr>
            <w:tcW w:w="1592" w:type="dxa"/>
          </w:tcPr>
          <w:p w14:paraId="02908B26"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5E62DA07" w14:textId="77777777" w:rsidTr="00ED67D5">
        <w:tc>
          <w:tcPr>
            <w:tcW w:w="534" w:type="dxa"/>
          </w:tcPr>
          <w:p w14:paraId="190EC4C9"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6</w:t>
            </w:r>
          </w:p>
        </w:tc>
        <w:tc>
          <w:tcPr>
            <w:tcW w:w="1226" w:type="dxa"/>
          </w:tcPr>
          <w:p w14:paraId="66A00632"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Aprobar presupuesto</w:t>
            </w:r>
          </w:p>
        </w:tc>
        <w:tc>
          <w:tcPr>
            <w:tcW w:w="1663" w:type="dxa"/>
          </w:tcPr>
          <w:p w14:paraId="241A8854"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Cambiar estado a "Aprobado"</w:t>
            </w:r>
          </w:p>
        </w:tc>
        <w:tc>
          <w:tcPr>
            <w:tcW w:w="1363" w:type="dxa"/>
          </w:tcPr>
          <w:p w14:paraId="28ECC207"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Seleccionar presupuesto y aprobar</w:t>
            </w:r>
          </w:p>
        </w:tc>
        <w:tc>
          <w:tcPr>
            <w:tcW w:w="1559" w:type="dxa"/>
          </w:tcPr>
          <w:p w14:paraId="1DDC5346"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cambia estado a "Aprobado"</w:t>
            </w:r>
          </w:p>
        </w:tc>
        <w:tc>
          <w:tcPr>
            <w:tcW w:w="1701" w:type="dxa"/>
          </w:tcPr>
          <w:p w14:paraId="287357E8"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cambia estado a "Aprobado"</w:t>
            </w:r>
          </w:p>
        </w:tc>
        <w:tc>
          <w:tcPr>
            <w:tcW w:w="1592" w:type="dxa"/>
          </w:tcPr>
          <w:p w14:paraId="6C0030F3"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45333DEA" w14:textId="77777777" w:rsidTr="00ED67D5">
        <w:tc>
          <w:tcPr>
            <w:tcW w:w="534" w:type="dxa"/>
          </w:tcPr>
          <w:p w14:paraId="11533336"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7</w:t>
            </w:r>
          </w:p>
        </w:tc>
        <w:tc>
          <w:tcPr>
            <w:tcW w:w="1226" w:type="dxa"/>
          </w:tcPr>
          <w:p w14:paraId="3FE04AFA"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Cancelar presupuesto</w:t>
            </w:r>
          </w:p>
        </w:tc>
        <w:tc>
          <w:tcPr>
            <w:tcW w:w="1663" w:type="dxa"/>
          </w:tcPr>
          <w:p w14:paraId="1AA920AE"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Cambiar estado a "Cancelado"</w:t>
            </w:r>
          </w:p>
        </w:tc>
        <w:tc>
          <w:tcPr>
            <w:tcW w:w="1363" w:type="dxa"/>
          </w:tcPr>
          <w:p w14:paraId="65576E1A"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Seleccionar presupuesto y cancelar</w:t>
            </w:r>
          </w:p>
        </w:tc>
        <w:tc>
          <w:tcPr>
            <w:tcW w:w="1559" w:type="dxa"/>
          </w:tcPr>
          <w:p w14:paraId="6627D2CE"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equipo cambia a "Reparación no autorizada"</w:t>
            </w:r>
          </w:p>
        </w:tc>
        <w:tc>
          <w:tcPr>
            <w:tcW w:w="1701" w:type="dxa"/>
          </w:tcPr>
          <w:p w14:paraId="20CF103D"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equipo cambia a "Reparación no autorizada"</w:t>
            </w:r>
          </w:p>
        </w:tc>
        <w:tc>
          <w:tcPr>
            <w:tcW w:w="1592" w:type="dxa"/>
          </w:tcPr>
          <w:p w14:paraId="42AEC11D"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4A1B88E8" w14:textId="77777777" w:rsidTr="00ED67D5">
        <w:tc>
          <w:tcPr>
            <w:tcW w:w="534" w:type="dxa"/>
          </w:tcPr>
          <w:p w14:paraId="59DB25AE"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8</w:t>
            </w:r>
          </w:p>
        </w:tc>
        <w:tc>
          <w:tcPr>
            <w:tcW w:w="1226" w:type="dxa"/>
          </w:tcPr>
          <w:p w14:paraId="47415EB9"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 xml:space="preserve">Pagar un presupuesto no aprobado </w:t>
            </w:r>
          </w:p>
        </w:tc>
        <w:tc>
          <w:tcPr>
            <w:tcW w:w="1663" w:type="dxa"/>
          </w:tcPr>
          <w:p w14:paraId="31DBC93B"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Intentar pagar un presupuesto no aprobado</w:t>
            </w:r>
          </w:p>
        </w:tc>
        <w:tc>
          <w:tcPr>
            <w:tcW w:w="1363" w:type="dxa"/>
          </w:tcPr>
          <w:p w14:paraId="57C3B718"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Seleccionar un presupuesto y pagar</w:t>
            </w:r>
          </w:p>
        </w:tc>
        <w:tc>
          <w:tcPr>
            <w:tcW w:w="1559" w:type="dxa"/>
          </w:tcPr>
          <w:p w14:paraId="0A540BAF"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 xml:space="preserve">El sistema muestra un error advirtiendo al usuario que no se puede pagar el presupuesto </w:t>
            </w:r>
          </w:p>
        </w:tc>
        <w:tc>
          <w:tcPr>
            <w:tcW w:w="1701" w:type="dxa"/>
          </w:tcPr>
          <w:p w14:paraId="5550E4A2"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 xml:space="preserve">El sistema muestra un error advirtiendo al usuario que no se puede pagar el presupuesto </w:t>
            </w:r>
          </w:p>
        </w:tc>
        <w:tc>
          <w:tcPr>
            <w:tcW w:w="1592" w:type="dxa"/>
          </w:tcPr>
          <w:p w14:paraId="1B5FED33"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74C1078F" w14:textId="77777777" w:rsidTr="00ED67D5">
        <w:tc>
          <w:tcPr>
            <w:tcW w:w="534" w:type="dxa"/>
          </w:tcPr>
          <w:p w14:paraId="1D5FFBC8"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9</w:t>
            </w:r>
          </w:p>
        </w:tc>
        <w:tc>
          <w:tcPr>
            <w:tcW w:w="1226" w:type="dxa"/>
          </w:tcPr>
          <w:p w14:paraId="064AF6C9"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Pagar presupuesto</w:t>
            </w:r>
          </w:p>
        </w:tc>
        <w:tc>
          <w:tcPr>
            <w:tcW w:w="1663" w:type="dxa"/>
          </w:tcPr>
          <w:p w14:paraId="04EA294E"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Registrar pago de presupuesto aprobado</w:t>
            </w:r>
          </w:p>
        </w:tc>
        <w:tc>
          <w:tcPr>
            <w:tcW w:w="1363" w:type="dxa"/>
          </w:tcPr>
          <w:p w14:paraId="263F563A"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Seleccionar presupuesto y pagar</w:t>
            </w:r>
          </w:p>
        </w:tc>
        <w:tc>
          <w:tcPr>
            <w:tcW w:w="1559" w:type="dxa"/>
          </w:tcPr>
          <w:p w14:paraId="66DBAE15"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cambia estado a "Pagado"</w:t>
            </w:r>
          </w:p>
        </w:tc>
        <w:tc>
          <w:tcPr>
            <w:tcW w:w="1701" w:type="dxa"/>
          </w:tcPr>
          <w:p w14:paraId="14B2529E"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cambia estado a "Pagado"</w:t>
            </w:r>
          </w:p>
        </w:tc>
        <w:tc>
          <w:tcPr>
            <w:tcW w:w="1592" w:type="dxa"/>
          </w:tcPr>
          <w:p w14:paraId="18183BF6"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15D7209A" w14:textId="77777777" w:rsidTr="00ED67D5">
        <w:tc>
          <w:tcPr>
            <w:tcW w:w="534" w:type="dxa"/>
          </w:tcPr>
          <w:p w14:paraId="2C4BE5D2"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10</w:t>
            </w:r>
          </w:p>
        </w:tc>
        <w:tc>
          <w:tcPr>
            <w:tcW w:w="1226" w:type="dxa"/>
          </w:tcPr>
          <w:p w14:paraId="76BC8047"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Ver detalles</w:t>
            </w:r>
          </w:p>
        </w:tc>
        <w:tc>
          <w:tcPr>
            <w:tcW w:w="1663" w:type="dxa"/>
          </w:tcPr>
          <w:p w14:paraId="38921F93"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Visualizar PDF de presupuesto</w:t>
            </w:r>
          </w:p>
        </w:tc>
        <w:tc>
          <w:tcPr>
            <w:tcW w:w="1363" w:type="dxa"/>
          </w:tcPr>
          <w:p w14:paraId="58D226F0"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Seleccionar presupuesto y ver detalles</w:t>
            </w:r>
          </w:p>
        </w:tc>
        <w:tc>
          <w:tcPr>
            <w:tcW w:w="1559" w:type="dxa"/>
          </w:tcPr>
          <w:p w14:paraId="112CAB8B"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abre el archivo PDF</w:t>
            </w:r>
          </w:p>
        </w:tc>
        <w:tc>
          <w:tcPr>
            <w:tcW w:w="1701" w:type="dxa"/>
          </w:tcPr>
          <w:p w14:paraId="79BDAB9D"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abre el archivo PDF</w:t>
            </w:r>
          </w:p>
        </w:tc>
        <w:tc>
          <w:tcPr>
            <w:tcW w:w="1592" w:type="dxa"/>
          </w:tcPr>
          <w:p w14:paraId="7C6DA81B"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bl>
    <w:p w14:paraId="790A731B" w14:textId="77777777" w:rsidR="00E51113" w:rsidRPr="00C345F7" w:rsidRDefault="00E51113" w:rsidP="00E51113">
      <w:pPr>
        <w:pStyle w:val="Lneahorizontal"/>
        <w:rPr>
          <w:rFonts w:asciiTheme="minorHAnsi" w:hAnsiTheme="minorHAnsi" w:cstheme="minorHAnsi"/>
          <w:sz w:val="24"/>
          <w:szCs w:val="24"/>
        </w:rPr>
      </w:pPr>
    </w:p>
    <w:p w14:paraId="20EED7BC" w14:textId="77777777" w:rsidR="00E51113" w:rsidRPr="00C345F7" w:rsidRDefault="0890EC3F" w:rsidP="0D9D360A">
      <w:pPr>
        <w:pStyle w:val="Ttulo3"/>
        <w:rPr>
          <w:rFonts w:asciiTheme="minorHAnsi" w:hAnsiTheme="minorHAnsi" w:cstheme="minorBidi"/>
        </w:rPr>
      </w:pPr>
      <w:bookmarkStart w:id="177" w:name="_Toc1552395156"/>
      <w:bookmarkStart w:id="178" w:name="_Toc212818866"/>
      <w:bookmarkStart w:id="179" w:name="_Toc215059201"/>
      <w:r w:rsidRPr="00C345F7">
        <w:rPr>
          <w:rFonts w:asciiTheme="minorHAnsi" w:hAnsiTheme="minorHAnsi" w:cstheme="minorBidi"/>
        </w:rPr>
        <w:t>Tabla 6. Pruebas de Software - Módulo Gestión de Ventas</w:t>
      </w:r>
      <w:bookmarkEnd w:id="177"/>
      <w:bookmarkEnd w:id="178"/>
      <w:bookmarkEnd w:id="179"/>
    </w:p>
    <w:tbl>
      <w:tblPr>
        <w:tblStyle w:val="Tablaconcuadrcula"/>
        <w:tblW w:w="9638" w:type="dxa"/>
        <w:tblLayout w:type="fixed"/>
        <w:tblLook w:val="0000" w:firstRow="0" w:lastRow="0" w:firstColumn="0" w:lastColumn="0" w:noHBand="0" w:noVBand="0"/>
      </w:tblPr>
      <w:tblGrid>
        <w:gridCol w:w="534"/>
        <w:gridCol w:w="1080"/>
        <w:gridCol w:w="1732"/>
        <w:gridCol w:w="1298"/>
        <w:gridCol w:w="1843"/>
        <w:gridCol w:w="1559"/>
        <w:gridCol w:w="1592"/>
      </w:tblGrid>
      <w:tr w:rsidR="00E51113" w:rsidRPr="00C345F7" w14:paraId="6295524F" w14:textId="77777777" w:rsidTr="00ED67D5">
        <w:tc>
          <w:tcPr>
            <w:tcW w:w="534" w:type="dxa"/>
          </w:tcPr>
          <w:p w14:paraId="05D703C5"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ID</w:t>
            </w:r>
          </w:p>
        </w:tc>
        <w:tc>
          <w:tcPr>
            <w:tcW w:w="1080" w:type="dxa"/>
          </w:tcPr>
          <w:p w14:paraId="24B84016"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 xml:space="preserve">Caso de </w:t>
            </w:r>
            <w:r w:rsidRPr="00C345F7">
              <w:rPr>
                <w:rFonts w:asciiTheme="minorHAnsi" w:hAnsiTheme="minorHAnsi" w:cstheme="minorHAnsi"/>
              </w:rPr>
              <w:lastRenderedPageBreak/>
              <w:t>Prueba</w:t>
            </w:r>
          </w:p>
        </w:tc>
        <w:tc>
          <w:tcPr>
            <w:tcW w:w="1732" w:type="dxa"/>
          </w:tcPr>
          <w:p w14:paraId="4B7F4337"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lastRenderedPageBreak/>
              <w:t>Descripción</w:t>
            </w:r>
          </w:p>
        </w:tc>
        <w:tc>
          <w:tcPr>
            <w:tcW w:w="1298" w:type="dxa"/>
          </w:tcPr>
          <w:p w14:paraId="6C4269CC"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Pasos</w:t>
            </w:r>
          </w:p>
        </w:tc>
        <w:tc>
          <w:tcPr>
            <w:tcW w:w="1843" w:type="dxa"/>
          </w:tcPr>
          <w:p w14:paraId="4AE1A8A0"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 xml:space="preserve">Resultado </w:t>
            </w:r>
            <w:r w:rsidRPr="00C345F7">
              <w:rPr>
                <w:rFonts w:asciiTheme="minorHAnsi" w:hAnsiTheme="minorHAnsi" w:cstheme="minorHAnsi"/>
              </w:rPr>
              <w:lastRenderedPageBreak/>
              <w:t>Esperado</w:t>
            </w:r>
          </w:p>
        </w:tc>
        <w:tc>
          <w:tcPr>
            <w:tcW w:w="1559" w:type="dxa"/>
          </w:tcPr>
          <w:p w14:paraId="4E0EE328"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lastRenderedPageBreak/>
              <w:t xml:space="preserve">Resultado </w:t>
            </w:r>
            <w:r w:rsidRPr="00C345F7">
              <w:rPr>
                <w:rFonts w:asciiTheme="minorHAnsi" w:hAnsiTheme="minorHAnsi" w:cstheme="minorHAnsi"/>
              </w:rPr>
              <w:lastRenderedPageBreak/>
              <w:t>Obtenido</w:t>
            </w:r>
          </w:p>
        </w:tc>
        <w:tc>
          <w:tcPr>
            <w:tcW w:w="1592" w:type="dxa"/>
          </w:tcPr>
          <w:p w14:paraId="2C2D57FD"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lastRenderedPageBreak/>
              <w:t>Éxito/Fracaso</w:t>
            </w:r>
          </w:p>
        </w:tc>
      </w:tr>
      <w:tr w:rsidR="00E51113" w:rsidRPr="00C345F7" w14:paraId="67B20778" w14:textId="77777777" w:rsidTr="00ED67D5">
        <w:tc>
          <w:tcPr>
            <w:tcW w:w="534" w:type="dxa"/>
          </w:tcPr>
          <w:p w14:paraId="158392E5"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1</w:t>
            </w:r>
          </w:p>
        </w:tc>
        <w:tc>
          <w:tcPr>
            <w:tcW w:w="1080" w:type="dxa"/>
          </w:tcPr>
          <w:p w14:paraId="73A707C5"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Venta válida</w:t>
            </w:r>
          </w:p>
        </w:tc>
        <w:tc>
          <w:tcPr>
            <w:tcW w:w="1732" w:type="dxa"/>
          </w:tcPr>
          <w:p w14:paraId="69E213B0"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Realizar una venta completa con cliente y productos</w:t>
            </w:r>
          </w:p>
        </w:tc>
        <w:tc>
          <w:tcPr>
            <w:tcW w:w="1298" w:type="dxa"/>
          </w:tcPr>
          <w:p w14:paraId="211A4259"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Ingresar DNI, agregar productos y cerrar ticket</w:t>
            </w:r>
          </w:p>
        </w:tc>
        <w:tc>
          <w:tcPr>
            <w:tcW w:w="1843" w:type="dxa"/>
          </w:tcPr>
          <w:p w14:paraId="07700A08"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registra la venta y genera PDF</w:t>
            </w:r>
          </w:p>
        </w:tc>
        <w:tc>
          <w:tcPr>
            <w:tcW w:w="1559" w:type="dxa"/>
          </w:tcPr>
          <w:p w14:paraId="703D8322"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registra la venta y genera PDF</w:t>
            </w:r>
          </w:p>
        </w:tc>
        <w:tc>
          <w:tcPr>
            <w:tcW w:w="1592" w:type="dxa"/>
          </w:tcPr>
          <w:p w14:paraId="02DCB255"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385D5A06" w14:textId="77777777" w:rsidTr="00ED67D5">
        <w:tc>
          <w:tcPr>
            <w:tcW w:w="534" w:type="dxa"/>
          </w:tcPr>
          <w:p w14:paraId="33D58753"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2</w:t>
            </w:r>
          </w:p>
        </w:tc>
        <w:tc>
          <w:tcPr>
            <w:tcW w:w="1080" w:type="dxa"/>
          </w:tcPr>
          <w:p w14:paraId="21B547E2"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Cliente inexistente</w:t>
            </w:r>
          </w:p>
        </w:tc>
        <w:tc>
          <w:tcPr>
            <w:tcW w:w="1732" w:type="dxa"/>
          </w:tcPr>
          <w:p w14:paraId="42935C94"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Intentar venta con DNI inexistente</w:t>
            </w:r>
          </w:p>
        </w:tc>
        <w:tc>
          <w:tcPr>
            <w:tcW w:w="1298" w:type="dxa"/>
          </w:tcPr>
          <w:p w14:paraId="2A536B70"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Ingresar DNI no registrado</w:t>
            </w:r>
          </w:p>
        </w:tc>
        <w:tc>
          <w:tcPr>
            <w:tcW w:w="1843" w:type="dxa"/>
          </w:tcPr>
          <w:p w14:paraId="5D4D8113"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error de cliente no encontrado</w:t>
            </w:r>
          </w:p>
        </w:tc>
        <w:tc>
          <w:tcPr>
            <w:tcW w:w="1559" w:type="dxa"/>
          </w:tcPr>
          <w:p w14:paraId="015DAA7F"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error de cliente no encontrado</w:t>
            </w:r>
          </w:p>
        </w:tc>
        <w:tc>
          <w:tcPr>
            <w:tcW w:w="1592" w:type="dxa"/>
          </w:tcPr>
          <w:p w14:paraId="01626F88"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3ED41C39" w14:textId="77777777" w:rsidTr="00ED67D5">
        <w:tc>
          <w:tcPr>
            <w:tcW w:w="534" w:type="dxa"/>
          </w:tcPr>
          <w:p w14:paraId="70535E32"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3</w:t>
            </w:r>
          </w:p>
        </w:tc>
        <w:tc>
          <w:tcPr>
            <w:tcW w:w="1080" w:type="dxa"/>
          </w:tcPr>
          <w:p w14:paraId="495196BB"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Sin productos</w:t>
            </w:r>
          </w:p>
        </w:tc>
        <w:tc>
          <w:tcPr>
            <w:tcW w:w="1732" w:type="dxa"/>
          </w:tcPr>
          <w:p w14:paraId="5A10536E"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Intentar cerrar ticket sin productos</w:t>
            </w:r>
          </w:p>
        </w:tc>
        <w:tc>
          <w:tcPr>
            <w:tcW w:w="1298" w:type="dxa"/>
          </w:tcPr>
          <w:p w14:paraId="3F5D9873"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Cerrar ticket sin agregar productos</w:t>
            </w:r>
          </w:p>
        </w:tc>
        <w:tc>
          <w:tcPr>
            <w:tcW w:w="1843" w:type="dxa"/>
          </w:tcPr>
          <w:p w14:paraId="04AE466D"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error indicando sin productos</w:t>
            </w:r>
          </w:p>
        </w:tc>
        <w:tc>
          <w:tcPr>
            <w:tcW w:w="1559" w:type="dxa"/>
          </w:tcPr>
          <w:p w14:paraId="2CD0847D"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error indicando sin productos</w:t>
            </w:r>
          </w:p>
        </w:tc>
        <w:tc>
          <w:tcPr>
            <w:tcW w:w="1592" w:type="dxa"/>
          </w:tcPr>
          <w:p w14:paraId="56776E6C"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56FE1DF8" w14:textId="77777777" w:rsidTr="00ED67D5">
        <w:tc>
          <w:tcPr>
            <w:tcW w:w="534" w:type="dxa"/>
          </w:tcPr>
          <w:p w14:paraId="6A4B7B44"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4</w:t>
            </w:r>
          </w:p>
        </w:tc>
        <w:tc>
          <w:tcPr>
            <w:tcW w:w="1080" w:type="dxa"/>
          </w:tcPr>
          <w:p w14:paraId="6CC4C142"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Producto sin stock</w:t>
            </w:r>
          </w:p>
        </w:tc>
        <w:tc>
          <w:tcPr>
            <w:tcW w:w="1732" w:type="dxa"/>
          </w:tcPr>
          <w:p w14:paraId="5336EDD9"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Agregar producto sin stock suficiente</w:t>
            </w:r>
          </w:p>
        </w:tc>
        <w:tc>
          <w:tcPr>
            <w:tcW w:w="1298" w:type="dxa"/>
          </w:tcPr>
          <w:p w14:paraId="7D4F74D2"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Ingresar cantidad mayor al stock</w:t>
            </w:r>
          </w:p>
        </w:tc>
        <w:tc>
          <w:tcPr>
            <w:tcW w:w="1843" w:type="dxa"/>
          </w:tcPr>
          <w:p w14:paraId="6C419811"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error de stock insuficiente</w:t>
            </w:r>
          </w:p>
        </w:tc>
        <w:tc>
          <w:tcPr>
            <w:tcW w:w="1559" w:type="dxa"/>
          </w:tcPr>
          <w:p w14:paraId="2B73C714"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error de stock insuficiente</w:t>
            </w:r>
          </w:p>
        </w:tc>
        <w:tc>
          <w:tcPr>
            <w:tcW w:w="1592" w:type="dxa"/>
          </w:tcPr>
          <w:p w14:paraId="13A90A55"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342061E4" w14:textId="77777777" w:rsidTr="00ED67D5">
        <w:tc>
          <w:tcPr>
            <w:tcW w:w="534" w:type="dxa"/>
          </w:tcPr>
          <w:p w14:paraId="6DD08AAF"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5</w:t>
            </w:r>
          </w:p>
        </w:tc>
        <w:tc>
          <w:tcPr>
            <w:tcW w:w="1080" w:type="dxa"/>
          </w:tcPr>
          <w:p w14:paraId="7465425F"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Quitar producto</w:t>
            </w:r>
          </w:p>
        </w:tc>
        <w:tc>
          <w:tcPr>
            <w:tcW w:w="1732" w:type="dxa"/>
          </w:tcPr>
          <w:p w14:paraId="6BB03ECE"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Eliminar producto de lista de venta</w:t>
            </w:r>
          </w:p>
        </w:tc>
        <w:tc>
          <w:tcPr>
            <w:tcW w:w="1298" w:type="dxa"/>
          </w:tcPr>
          <w:p w14:paraId="63664E42"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Seleccionar producto y presionar "Quitar"</w:t>
            </w:r>
          </w:p>
        </w:tc>
        <w:tc>
          <w:tcPr>
            <w:tcW w:w="1843" w:type="dxa"/>
          </w:tcPr>
          <w:p w14:paraId="66D529B1"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elimina el producto de la lista</w:t>
            </w:r>
          </w:p>
        </w:tc>
        <w:tc>
          <w:tcPr>
            <w:tcW w:w="1559" w:type="dxa"/>
          </w:tcPr>
          <w:p w14:paraId="1AAD64D6"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elimina el producto de la lista</w:t>
            </w:r>
          </w:p>
        </w:tc>
        <w:tc>
          <w:tcPr>
            <w:tcW w:w="1592" w:type="dxa"/>
          </w:tcPr>
          <w:p w14:paraId="0902310C"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558DE433" w14:textId="77777777" w:rsidTr="00ED67D5">
        <w:tc>
          <w:tcPr>
            <w:tcW w:w="534" w:type="dxa"/>
          </w:tcPr>
          <w:p w14:paraId="59583B12"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6</w:t>
            </w:r>
          </w:p>
        </w:tc>
        <w:tc>
          <w:tcPr>
            <w:tcW w:w="1080" w:type="dxa"/>
          </w:tcPr>
          <w:p w14:paraId="28DF1A2D"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Cancelar venta</w:t>
            </w:r>
          </w:p>
        </w:tc>
        <w:tc>
          <w:tcPr>
            <w:tcW w:w="1732" w:type="dxa"/>
          </w:tcPr>
          <w:p w14:paraId="11FBF4C3"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Cancelar proceso de venta</w:t>
            </w:r>
          </w:p>
        </w:tc>
        <w:tc>
          <w:tcPr>
            <w:tcW w:w="1298" w:type="dxa"/>
          </w:tcPr>
          <w:p w14:paraId="09E98A1A"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Presionar botón "Cancelar"</w:t>
            </w:r>
          </w:p>
        </w:tc>
        <w:tc>
          <w:tcPr>
            <w:tcW w:w="1843" w:type="dxa"/>
          </w:tcPr>
          <w:p w14:paraId="5F63AFD4"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cancela y limpia la venta</w:t>
            </w:r>
          </w:p>
        </w:tc>
        <w:tc>
          <w:tcPr>
            <w:tcW w:w="1559" w:type="dxa"/>
          </w:tcPr>
          <w:p w14:paraId="0E5D548D"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cancela y limpia la venta</w:t>
            </w:r>
          </w:p>
        </w:tc>
        <w:tc>
          <w:tcPr>
            <w:tcW w:w="1592" w:type="dxa"/>
          </w:tcPr>
          <w:p w14:paraId="2D81545B"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44159882" w14:textId="77777777" w:rsidTr="00ED67D5">
        <w:tc>
          <w:tcPr>
            <w:tcW w:w="534" w:type="dxa"/>
          </w:tcPr>
          <w:p w14:paraId="3F785AC2"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7</w:t>
            </w:r>
          </w:p>
        </w:tc>
        <w:tc>
          <w:tcPr>
            <w:tcW w:w="1080" w:type="dxa"/>
          </w:tcPr>
          <w:p w14:paraId="073EA357"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Pago en efectivo</w:t>
            </w:r>
          </w:p>
        </w:tc>
        <w:tc>
          <w:tcPr>
            <w:tcW w:w="1732" w:type="dxa"/>
          </w:tcPr>
          <w:p w14:paraId="090CF270"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Registrar venta con pago efectivo</w:t>
            </w:r>
          </w:p>
        </w:tc>
        <w:tc>
          <w:tcPr>
            <w:tcW w:w="1298" w:type="dxa"/>
          </w:tcPr>
          <w:p w14:paraId="50BD5E25"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Cerrar ticket y seleccionar pago efectivo</w:t>
            </w:r>
          </w:p>
        </w:tc>
        <w:tc>
          <w:tcPr>
            <w:tcW w:w="1843" w:type="dxa"/>
          </w:tcPr>
          <w:p w14:paraId="0BD198C5"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registra movimiento en caja</w:t>
            </w:r>
          </w:p>
        </w:tc>
        <w:tc>
          <w:tcPr>
            <w:tcW w:w="1559" w:type="dxa"/>
          </w:tcPr>
          <w:p w14:paraId="02DE838E"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registra movimiento en caja</w:t>
            </w:r>
          </w:p>
        </w:tc>
        <w:tc>
          <w:tcPr>
            <w:tcW w:w="1592" w:type="dxa"/>
          </w:tcPr>
          <w:p w14:paraId="2D6984BA"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010C5943" w14:textId="77777777" w:rsidTr="00ED67D5">
        <w:tc>
          <w:tcPr>
            <w:tcW w:w="534" w:type="dxa"/>
          </w:tcPr>
          <w:p w14:paraId="0B8881E8"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8</w:t>
            </w:r>
          </w:p>
        </w:tc>
        <w:tc>
          <w:tcPr>
            <w:tcW w:w="1080" w:type="dxa"/>
          </w:tcPr>
          <w:p w14:paraId="0EEC4A1F"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Pago no efectivo</w:t>
            </w:r>
          </w:p>
        </w:tc>
        <w:tc>
          <w:tcPr>
            <w:tcW w:w="1732" w:type="dxa"/>
          </w:tcPr>
          <w:p w14:paraId="19E43A84"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Registrar venta con otro medio de pago</w:t>
            </w:r>
          </w:p>
        </w:tc>
        <w:tc>
          <w:tcPr>
            <w:tcW w:w="1298" w:type="dxa"/>
          </w:tcPr>
          <w:p w14:paraId="63A596B8"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Cerrar ticket y seleccionar no efectivo</w:t>
            </w:r>
          </w:p>
        </w:tc>
        <w:tc>
          <w:tcPr>
            <w:tcW w:w="1843" w:type="dxa"/>
          </w:tcPr>
          <w:p w14:paraId="6293F698"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solicita observaciones del tipo de pago</w:t>
            </w:r>
          </w:p>
        </w:tc>
        <w:tc>
          <w:tcPr>
            <w:tcW w:w="1559" w:type="dxa"/>
          </w:tcPr>
          <w:p w14:paraId="616818AE"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solicita observaciones del tipo de pago</w:t>
            </w:r>
          </w:p>
        </w:tc>
        <w:tc>
          <w:tcPr>
            <w:tcW w:w="1592" w:type="dxa"/>
          </w:tcPr>
          <w:p w14:paraId="7187C7E4"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2014B6B3" w14:textId="77777777" w:rsidTr="00ED67D5">
        <w:tc>
          <w:tcPr>
            <w:tcW w:w="534" w:type="dxa"/>
          </w:tcPr>
          <w:p w14:paraId="51C91450"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9</w:t>
            </w:r>
          </w:p>
        </w:tc>
        <w:tc>
          <w:tcPr>
            <w:tcW w:w="1080" w:type="dxa"/>
          </w:tcPr>
          <w:p w14:paraId="2A1D2B04"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Historial de ventas</w:t>
            </w:r>
          </w:p>
        </w:tc>
        <w:tc>
          <w:tcPr>
            <w:tcW w:w="1732" w:type="dxa"/>
          </w:tcPr>
          <w:p w14:paraId="3C07F140"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Consultar historial de ventas</w:t>
            </w:r>
          </w:p>
        </w:tc>
        <w:tc>
          <w:tcPr>
            <w:tcW w:w="1298" w:type="dxa"/>
          </w:tcPr>
          <w:p w14:paraId="17BEF1F4"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Acceder a "Historial ventas"</w:t>
            </w:r>
          </w:p>
        </w:tc>
        <w:tc>
          <w:tcPr>
            <w:tcW w:w="1843" w:type="dxa"/>
          </w:tcPr>
          <w:p w14:paraId="1354DEFB"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tabla con ventas registradas</w:t>
            </w:r>
          </w:p>
        </w:tc>
        <w:tc>
          <w:tcPr>
            <w:tcW w:w="1559" w:type="dxa"/>
          </w:tcPr>
          <w:p w14:paraId="39FB05A5"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 xml:space="preserve">El sistema muestra tabla con ventas </w:t>
            </w:r>
            <w:r w:rsidRPr="00C345F7">
              <w:rPr>
                <w:rFonts w:asciiTheme="minorHAnsi" w:hAnsiTheme="minorHAnsi" w:cstheme="minorHAnsi"/>
              </w:rPr>
              <w:lastRenderedPageBreak/>
              <w:t>registradas</w:t>
            </w:r>
          </w:p>
        </w:tc>
        <w:tc>
          <w:tcPr>
            <w:tcW w:w="1592" w:type="dxa"/>
          </w:tcPr>
          <w:p w14:paraId="6E146933"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lastRenderedPageBreak/>
              <w:t>Éxito</w:t>
            </w:r>
          </w:p>
        </w:tc>
      </w:tr>
      <w:tr w:rsidR="00E51113" w:rsidRPr="00C345F7" w14:paraId="0B3A174F" w14:textId="77777777" w:rsidTr="00ED67D5">
        <w:tc>
          <w:tcPr>
            <w:tcW w:w="534" w:type="dxa"/>
          </w:tcPr>
          <w:p w14:paraId="55B1BD87"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10</w:t>
            </w:r>
          </w:p>
        </w:tc>
        <w:tc>
          <w:tcPr>
            <w:tcW w:w="1080" w:type="dxa"/>
          </w:tcPr>
          <w:p w14:paraId="1EC0CF58"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Filtrar por fecha</w:t>
            </w:r>
          </w:p>
        </w:tc>
        <w:tc>
          <w:tcPr>
            <w:tcW w:w="1732" w:type="dxa"/>
          </w:tcPr>
          <w:p w14:paraId="65DF1AA3"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Aplicar filtro de fechas en historial</w:t>
            </w:r>
          </w:p>
        </w:tc>
        <w:tc>
          <w:tcPr>
            <w:tcW w:w="1298" w:type="dxa"/>
          </w:tcPr>
          <w:p w14:paraId="3B0DDDD8"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Seleccionar rango de fechas</w:t>
            </w:r>
          </w:p>
        </w:tc>
        <w:tc>
          <w:tcPr>
            <w:tcW w:w="1843" w:type="dxa"/>
          </w:tcPr>
          <w:p w14:paraId="1E048043"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filtra ventas por período</w:t>
            </w:r>
          </w:p>
        </w:tc>
        <w:tc>
          <w:tcPr>
            <w:tcW w:w="1559" w:type="dxa"/>
          </w:tcPr>
          <w:p w14:paraId="2DB9472F"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filtra ventas por período</w:t>
            </w:r>
          </w:p>
        </w:tc>
        <w:tc>
          <w:tcPr>
            <w:tcW w:w="1592" w:type="dxa"/>
          </w:tcPr>
          <w:p w14:paraId="37EC9C6F"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bl>
    <w:p w14:paraId="4E9CE207" w14:textId="77777777" w:rsidR="00E51113" w:rsidRPr="00C345F7" w:rsidRDefault="00E51113" w:rsidP="00E51113">
      <w:pPr>
        <w:pStyle w:val="Lneahorizontal"/>
        <w:rPr>
          <w:rFonts w:asciiTheme="minorHAnsi" w:hAnsiTheme="minorHAnsi" w:cstheme="minorHAnsi"/>
          <w:sz w:val="24"/>
          <w:szCs w:val="24"/>
        </w:rPr>
      </w:pPr>
    </w:p>
    <w:p w14:paraId="73980673" w14:textId="77777777" w:rsidR="00E51113" w:rsidRPr="00C345F7" w:rsidRDefault="0890EC3F" w:rsidP="0D9D360A">
      <w:pPr>
        <w:pStyle w:val="Ttulo3"/>
        <w:rPr>
          <w:rFonts w:asciiTheme="minorHAnsi" w:hAnsiTheme="minorHAnsi" w:cstheme="minorBidi"/>
        </w:rPr>
      </w:pPr>
      <w:bookmarkStart w:id="180" w:name="_Toc2017011413"/>
      <w:bookmarkStart w:id="181" w:name="_Toc212818867"/>
      <w:bookmarkStart w:id="182" w:name="_Toc215059202"/>
      <w:r w:rsidRPr="00C345F7">
        <w:rPr>
          <w:rFonts w:asciiTheme="minorHAnsi" w:hAnsiTheme="minorHAnsi" w:cstheme="minorBidi"/>
        </w:rPr>
        <w:t>Tabla 7. Pruebas de Software - Módulo Gestión de Caja</w:t>
      </w:r>
      <w:bookmarkEnd w:id="180"/>
      <w:bookmarkEnd w:id="181"/>
      <w:bookmarkEnd w:id="182"/>
    </w:p>
    <w:tbl>
      <w:tblPr>
        <w:tblStyle w:val="Tablaconcuadrcula"/>
        <w:tblW w:w="9638" w:type="dxa"/>
        <w:tblLayout w:type="fixed"/>
        <w:tblLook w:val="0000" w:firstRow="0" w:lastRow="0" w:firstColumn="0" w:lastColumn="0" w:noHBand="0" w:noVBand="0"/>
      </w:tblPr>
      <w:tblGrid>
        <w:gridCol w:w="534"/>
        <w:gridCol w:w="1336"/>
        <w:gridCol w:w="1537"/>
        <w:gridCol w:w="1725"/>
        <w:gridCol w:w="1213"/>
        <w:gridCol w:w="1560"/>
        <w:gridCol w:w="1733"/>
      </w:tblGrid>
      <w:tr w:rsidR="00E51113" w:rsidRPr="00C345F7" w14:paraId="118127D7" w14:textId="77777777" w:rsidTr="00ED67D5">
        <w:tc>
          <w:tcPr>
            <w:tcW w:w="534" w:type="dxa"/>
          </w:tcPr>
          <w:p w14:paraId="2A3C56CD"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ID</w:t>
            </w:r>
          </w:p>
        </w:tc>
        <w:tc>
          <w:tcPr>
            <w:tcW w:w="1336" w:type="dxa"/>
          </w:tcPr>
          <w:p w14:paraId="67DAB509"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Caso de Prueba</w:t>
            </w:r>
          </w:p>
        </w:tc>
        <w:tc>
          <w:tcPr>
            <w:tcW w:w="1537" w:type="dxa"/>
          </w:tcPr>
          <w:p w14:paraId="4C600DCF"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Descripción</w:t>
            </w:r>
          </w:p>
        </w:tc>
        <w:tc>
          <w:tcPr>
            <w:tcW w:w="1725" w:type="dxa"/>
          </w:tcPr>
          <w:p w14:paraId="1BFE9B7D"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Pasos</w:t>
            </w:r>
          </w:p>
        </w:tc>
        <w:tc>
          <w:tcPr>
            <w:tcW w:w="1213" w:type="dxa"/>
          </w:tcPr>
          <w:p w14:paraId="119FC35C"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Resultado Esperado</w:t>
            </w:r>
          </w:p>
        </w:tc>
        <w:tc>
          <w:tcPr>
            <w:tcW w:w="1560" w:type="dxa"/>
          </w:tcPr>
          <w:p w14:paraId="391655B2"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Resultado Obtenido</w:t>
            </w:r>
          </w:p>
        </w:tc>
        <w:tc>
          <w:tcPr>
            <w:tcW w:w="1733" w:type="dxa"/>
          </w:tcPr>
          <w:p w14:paraId="28E26D20"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Éxito/Fracaso</w:t>
            </w:r>
          </w:p>
        </w:tc>
      </w:tr>
      <w:tr w:rsidR="00E51113" w:rsidRPr="00C345F7" w14:paraId="5FCF5E78" w14:textId="77777777" w:rsidTr="00ED67D5">
        <w:tc>
          <w:tcPr>
            <w:tcW w:w="534" w:type="dxa"/>
          </w:tcPr>
          <w:p w14:paraId="22E213F6"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1</w:t>
            </w:r>
          </w:p>
        </w:tc>
        <w:tc>
          <w:tcPr>
            <w:tcW w:w="1336" w:type="dxa"/>
          </w:tcPr>
          <w:p w14:paraId="56248853"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Establecer caja</w:t>
            </w:r>
          </w:p>
        </w:tc>
        <w:tc>
          <w:tcPr>
            <w:tcW w:w="1537" w:type="dxa"/>
          </w:tcPr>
          <w:p w14:paraId="528ECEB0"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Definir caja de trabajo</w:t>
            </w:r>
          </w:p>
        </w:tc>
        <w:tc>
          <w:tcPr>
            <w:tcW w:w="1725" w:type="dxa"/>
          </w:tcPr>
          <w:p w14:paraId="4B9C1D6A"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Seleccionar caja y presionar "Aceptar"</w:t>
            </w:r>
          </w:p>
        </w:tc>
        <w:tc>
          <w:tcPr>
            <w:tcW w:w="1213" w:type="dxa"/>
          </w:tcPr>
          <w:p w14:paraId="3F213F6E"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establece la caja seleccionada</w:t>
            </w:r>
          </w:p>
        </w:tc>
        <w:tc>
          <w:tcPr>
            <w:tcW w:w="1560" w:type="dxa"/>
          </w:tcPr>
          <w:p w14:paraId="798B2338"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establece la caja seleccionada</w:t>
            </w:r>
          </w:p>
        </w:tc>
        <w:tc>
          <w:tcPr>
            <w:tcW w:w="1733" w:type="dxa"/>
          </w:tcPr>
          <w:p w14:paraId="69D30763"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3955D7BF" w14:textId="77777777" w:rsidTr="00ED67D5">
        <w:tc>
          <w:tcPr>
            <w:tcW w:w="534" w:type="dxa"/>
          </w:tcPr>
          <w:p w14:paraId="316804F3"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2</w:t>
            </w:r>
          </w:p>
        </w:tc>
        <w:tc>
          <w:tcPr>
            <w:tcW w:w="1336" w:type="dxa"/>
          </w:tcPr>
          <w:p w14:paraId="7E92B291"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Abrir caja</w:t>
            </w:r>
          </w:p>
        </w:tc>
        <w:tc>
          <w:tcPr>
            <w:tcW w:w="1537" w:type="dxa"/>
          </w:tcPr>
          <w:p w14:paraId="5CD97224"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Realizar apertura de caja</w:t>
            </w:r>
          </w:p>
        </w:tc>
        <w:tc>
          <w:tcPr>
            <w:tcW w:w="1725" w:type="dxa"/>
          </w:tcPr>
          <w:p w14:paraId="1CFCA686"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Presionar botón "Abrir caja"</w:t>
            </w:r>
          </w:p>
        </w:tc>
        <w:tc>
          <w:tcPr>
            <w:tcW w:w="1213" w:type="dxa"/>
          </w:tcPr>
          <w:p w14:paraId="238D152F"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registra apertura y cambia estado</w:t>
            </w:r>
          </w:p>
        </w:tc>
        <w:tc>
          <w:tcPr>
            <w:tcW w:w="1560" w:type="dxa"/>
          </w:tcPr>
          <w:p w14:paraId="76726FE2"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registra apertura y cambia estado</w:t>
            </w:r>
          </w:p>
        </w:tc>
        <w:tc>
          <w:tcPr>
            <w:tcW w:w="1733" w:type="dxa"/>
          </w:tcPr>
          <w:p w14:paraId="1F3B19B4"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473DF1F0" w14:textId="77777777" w:rsidTr="00ED67D5">
        <w:tc>
          <w:tcPr>
            <w:tcW w:w="534" w:type="dxa"/>
          </w:tcPr>
          <w:p w14:paraId="2D428D8F"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3</w:t>
            </w:r>
          </w:p>
        </w:tc>
        <w:tc>
          <w:tcPr>
            <w:tcW w:w="1336" w:type="dxa"/>
          </w:tcPr>
          <w:p w14:paraId="6D3D7240"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Cerrar caja</w:t>
            </w:r>
          </w:p>
        </w:tc>
        <w:tc>
          <w:tcPr>
            <w:tcW w:w="1537" w:type="dxa"/>
          </w:tcPr>
          <w:p w14:paraId="6954F024"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Realizar cierre de caja</w:t>
            </w:r>
          </w:p>
        </w:tc>
        <w:tc>
          <w:tcPr>
            <w:tcW w:w="1725" w:type="dxa"/>
          </w:tcPr>
          <w:p w14:paraId="7A8D8EAF"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Presionar botón "Cerrar caja"</w:t>
            </w:r>
          </w:p>
        </w:tc>
        <w:tc>
          <w:tcPr>
            <w:tcW w:w="1213" w:type="dxa"/>
          </w:tcPr>
          <w:p w14:paraId="23A7C836"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registra cierre y muestra saldo</w:t>
            </w:r>
          </w:p>
        </w:tc>
        <w:tc>
          <w:tcPr>
            <w:tcW w:w="1560" w:type="dxa"/>
          </w:tcPr>
          <w:p w14:paraId="76B8842C"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registra cierre y muestra saldo</w:t>
            </w:r>
          </w:p>
        </w:tc>
        <w:tc>
          <w:tcPr>
            <w:tcW w:w="1733" w:type="dxa"/>
          </w:tcPr>
          <w:p w14:paraId="1FB393E8"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3C3F58AD" w14:textId="77777777" w:rsidTr="00ED67D5">
        <w:tc>
          <w:tcPr>
            <w:tcW w:w="534" w:type="dxa"/>
          </w:tcPr>
          <w:p w14:paraId="2E77690B"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4</w:t>
            </w:r>
          </w:p>
        </w:tc>
        <w:tc>
          <w:tcPr>
            <w:tcW w:w="1336" w:type="dxa"/>
          </w:tcPr>
          <w:p w14:paraId="36059134"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Venta sin caja establecida</w:t>
            </w:r>
          </w:p>
        </w:tc>
        <w:tc>
          <w:tcPr>
            <w:tcW w:w="1537" w:type="dxa"/>
          </w:tcPr>
          <w:p w14:paraId="0EA0594D"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Intentar venta sin definir caja</w:t>
            </w:r>
          </w:p>
        </w:tc>
        <w:tc>
          <w:tcPr>
            <w:tcW w:w="1725" w:type="dxa"/>
          </w:tcPr>
          <w:p w14:paraId="388E978B"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Cerrar ticket sin establecer caja</w:t>
            </w:r>
          </w:p>
        </w:tc>
        <w:tc>
          <w:tcPr>
            <w:tcW w:w="1213" w:type="dxa"/>
          </w:tcPr>
          <w:p w14:paraId="51588EA7"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error solicitando establecer caja</w:t>
            </w:r>
          </w:p>
        </w:tc>
        <w:tc>
          <w:tcPr>
            <w:tcW w:w="1560" w:type="dxa"/>
          </w:tcPr>
          <w:p w14:paraId="4D6590BB"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error solicitando establecer caja</w:t>
            </w:r>
          </w:p>
        </w:tc>
        <w:tc>
          <w:tcPr>
            <w:tcW w:w="1733" w:type="dxa"/>
          </w:tcPr>
          <w:p w14:paraId="4C6E3DA2"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4E21FC4E" w14:textId="77777777" w:rsidTr="00ED67D5">
        <w:tc>
          <w:tcPr>
            <w:tcW w:w="534" w:type="dxa"/>
          </w:tcPr>
          <w:p w14:paraId="6539C31B"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5</w:t>
            </w:r>
          </w:p>
        </w:tc>
        <w:tc>
          <w:tcPr>
            <w:tcW w:w="1336" w:type="dxa"/>
          </w:tcPr>
          <w:p w14:paraId="73FECFFA"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Venta con caja cerrada</w:t>
            </w:r>
          </w:p>
        </w:tc>
        <w:tc>
          <w:tcPr>
            <w:tcW w:w="1537" w:type="dxa"/>
          </w:tcPr>
          <w:p w14:paraId="117D9C9D"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Intentar venta con caja cerrada</w:t>
            </w:r>
          </w:p>
        </w:tc>
        <w:tc>
          <w:tcPr>
            <w:tcW w:w="1725" w:type="dxa"/>
          </w:tcPr>
          <w:p w14:paraId="1AEDF101"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Cerrar ticket con caja cerrada</w:t>
            </w:r>
          </w:p>
        </w:tc>
        <w:tc>
          <w:tcPr>
            <w:tcW w:w="1213" w:type="dxa"/>
          </w:tcPr>
          <w:p w14:paraId="35436F28"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error indicando caja cerrada</w:t>
            </w:r>
          </w:p>
        </w:tc>
        <w:tc>
          <w:tcPr>
            <w:tcW w:w="1560" w:type="dxa"/>
          </w:tcPr>
          <w:p w14:paraId="770C296B"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error indicando caja cerrada</w:t>
            </w:r>
          </w:p>
        </w:tc>
        <w:tc>
          <w:tcPr>
            <w:tcW w:w="1733" w:type="dxa"/>
          </w:tcPr>
          <w:p w14:paraId="289DF08C"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488A0B6C" w14:textId="77777777" w:rsidTr="00ED67D5">
        <w:tc>
          <w:tcPr>
            <w:tcW w:w="534" w:type="dxa"/>
          </w:tcPr>
          <w:p w14:paraId="08D92730"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6</w:t>
            </w:r>
          </w:p>
        </w:tc>
        <w:tc>
          <w:tcPr>
            <w:tcW w:w="1336" w:type="dxa"/>
          </w:tcPr>
          <w:p w14:paraId="0DC110AA"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Registrar entrada</w:t>
            </w:r>
          </w:p>
        </w:tc>
        <w:tc>
          <w:tcPr>
            <w:tcW w:w="1537" w:type="dxa"/>
          </w:tcPr>
          <w:p w14:paraId="42A91463"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Registrar entrada de efectivo</w:t>
            </w:r>
          </w:p>
        </w:tc>
        <w:tc>
          <w:tcPr>
            <w:tcW w:w="1725" w:type="dxa"/>
          </w:tcPr>
          <w:p w14:paraId="6B7FF081"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Completar datos y registrar entrada</w:t>
            </w:r>
          </w:p>
        </w:tc>
        <w:tc>
          <w:tcPr>
            <w:tcW w:w="1213" w:type="dxa"/>
          </w:tcPr>
          <w:p w14:paraId="263A7D33"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registra el movimiento de entrada</w:t>
            </w:r>
          </w:p>
        </w:tc>
        <w:tc>
          <w:tcPr>
            <w:tcW w:w="1560" w:type="dxa"/>
          </w:tcPr>
          <w:p w14:paraId="2CE1DC94"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registra el movimiento de entrada</w:t>
            </w:r>
          </w:p>
        </w:tc>
        <w:tc>
          <w:tcPr>
            <w:tcW w:w="1733" w:type="dxa"/>
          </w:tcPr>
          <w:p w14:paraId="6FD7E571"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722D7051" w14:textId="77777777" w:rsidTr="00ED67D5">
        <w:tc>
          <w:tcPr>
            <w:tcW w:w="534" w:type="dxa"/>
          </w:tcPr>
          <w:p w14:paraId="72E5134F"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7</w:t>
            </w:r>
          </w:p>
        </w:tc>
        <w:tc>
          <w:tcPr>
            <w:tcW w:w="1336" w:type="dxa"/>
          </w:tcPr>
          <w:p w14:paraId="5922BF2D"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Registrar salida</w:t>
            </w:r>
          </w:p>
        </w:tc>
        <w:tc>
          <w:tcPr>
            <w:tcW w:w="1537" w:type="dxa"/>
          </w:tcPr>
          <w:p w14:paraId="250CF665"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Registrar salida de efectivo</w:t>
            </w:r>
          </w:p>
        </w:tc>
        <w:tc>
          <w:tcPr>
            <w:tcW w:w="1725" w:type="dxa"/>
          </w:tcPr>
          <w:p w14:paraId="7D553A62"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Completar datos y registrar salida</w:t>
            </w:r>
          </w:p>
        </w:tc>
        <w:tc>
          <w:tcPr>
            <w:tcW w:w="1213" w:type="dxa"/>
          </w:tcPr>
          <w:p w14:paraId="49ADBC8F"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registra el movimien</w:t>
            </w:r>
            <w:r w:rsidRPr="00C345F7">
              <w:rPr>
                <w:rFonts w:asciiTheme="minorHAnsi" w:hAnsiTheme="minorHAnsi" w:cstheme="minorHAnsi"/>
              </w:rPr>
              <w:lastRenderedPageBreak/>
              <w:t>to de salida</w:t>
            </w:r>
          </w:p>
        </w:tc>
        <w:tc>
          <w:tcPr>
            <w:tcW w:w="1560" w:type="dxa"/>
          </w:tcPr>
          <w:p w14:paraId="292796A3"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lastRenderedPageBreak/>
              <w:t xml:space="preserve">El sistema registra el movimiento </w:t>
            </w:r>
            <w:r w:rsidRPr="00C345F7">
              <w:rPr>
                <w:rFonts w:asciiTheme="minorHAnsi" w:hAnsiTheme="minorHAnsi" w:cstheme="minorHAnsi"/>
              </w:rPr>
              <w:lastRenderedPageBreak/>
              <w:t>de salida</w:t>
            </w:r>
          </w:p>
        </w:tc>
        <w:tc>
          <w:tcPr>
            <w:tcW w:w="1733" w:type="dxa"/>
          </w:tcPr>
          <w:p w14:paraId="6ECAB923"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lastRenderedPageBreak/>
              <w:t>Éxito</w:t>
            </w:r>
          </w:p>
        </w:tc>
      </w:tr>
      <w:tr w:rsidR="00E51113" w:rsidRPr="00C345F7" w14:paraId="1D6948F1" w14:textId="77777777" w:rsidTr="00ED67D5">
        <w:tc>
          <w:tcPr>
            <w:tcW w:w="534" w:type="dxa"/>
          </w:tcPr>
          <w:p w14:paraId="543AD653"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8</w:t>
            </w:r>
          </w:p>
        </w:tc>
        <w:tc>
          <w:tcPr>
            <w:tcW w:w="1336" w:type="dxa"/>
          </w:tcPr>
          <w:p w14:paraId="703D1494"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Historial movimientos</w:t>
            </w:r>
          </w:p>
        </w:tc>
        <w:tc>
          <w:tcPr>
            <w:tcW w:w="1537" w:type="dxa"/>
          </w:tcPr>
          <w:p w14:paraId="724B5737"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Consultar movimientos de caja</w:t>
            </w:r>
          </w:p>
        </w:tc>
        <w:tc>
          <w:tcPr>
            <w:tcW w:w="1725" w:type="dxa"/>
          </w:tcPr>
          <w:p w14:paraId="4F5DD716"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Acceder a "Movimientos"</w:t>
            </w:r>
          </w:p>
        </w:tc>
        <w:tc>
          <w:tcPr>
            <w:tcW w:w="1213" w:type="dxa"/>
          </w:tcPr>
          <w:p w14:paraId="5E113571"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historial completo</w:t>
            </w:r>
          </w:p>
        </w:tc>
        <w:tc>
          <w:tcPr>
            <w:tcW w:w="1560" w:type="dxa"/>
          </w:tcPr>
          <w:p w14:paraId="553C10B5"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historial completo</w:t>
            </w:r>
          </w:p>
        </w:tc>
        <w:tc>
          <w:tcPr>
            <w:tcW w:w="1733" w:type="dxa"/>
          </w:tcPr>
          <w:p w14:paraId="7C59D5BA"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2B13EECD" w14:textId="77777777" w:rsidTr="00ED67D5">
        <w:tc>
          <w:tcPr>
            <w:tcW w:w="534" w:type="dxa"/>
          </w:tcPr>
          <w:p w14:paraId="6B200F81"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9</w:t>
            </w:r>
          </w:p>
        </w:tc>
        <w:tc>
          <w:tcPr>
            <w:tcW w:w="1336" w:type="dxa"/>
          </w:tcPr>
          <w:p w14:paraId="47FFAC6B"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Pago de presupuesto sin caja establecida</w:t>
            </w:r>
          </w:p>
        </w:tc>
        <w:tc>
          <w:tcPr>
            <w:tcW w:w="1537" w:type="dxa"/>
          </w:tcPr>
          <w:p w14:paraId="368655B8"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Intentar Pagar un presupuesto sin definir caja</w:t>
            </w:r>
          </w:p>
        </w:tc>
        <w:tc>
          <w:tcPr>
            <w:tcW w:w="1725" w:type="dxa"/>
          </w:tcPr>
          <w:p w14:paraId="5A934D4F"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Seleccionar un presupuesto y pagar</w:t>
            </w:r>
          </w:p>
        </w:tc>
        <w:tc>
          <w:tcPr>
            <w:tcW w:w="1213" w:type="dxa"/>
          </w:tcPr>
          <w:p w14:paraId="6009A4E4"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error solicitando establecer caja</w:t>
            </w:r>
          </w:p>
        </w:tc>
        <w:tc>
          <w:tcPr>
            <w:tcW w:w="1560" w:type="dxa"/>
          </w:tcPr>
          <w:p w14:paraId="6D07ACD2"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error solicitando establecer caja</w:t>
            </w:r>
          </w:p>
        </w:tc>
        <w:tc>
          <w:tcPr>
            <w:tcW w:w="1733" w:type="dxa"/>
          </w:tcPr>
          <w:p w14:paraId="5A7DE701"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53117A34" w14:textId="77777777" w:rsidTr="00ED67D5">
        <w:tc>
          <w:tcPr>
            <w:tcW w:w="534" w:type="dxa"/>
          </w:tcPr>
          <w:p w14:paraId="36BCF55B"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10</w:t>
            </w:r>
          </w:p>
        </w:tc>
        <w:tc>
          <w:tcPr>
            <w:tcW w:w="1336" w:type="dxa"/>
          </w:tcPr>
          <w:p w14:paraId="0A1D7775"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Pago de presupuesto con caja cerrada</w:t>
            </w:r>
          </w:p>
        </w:tc>
        <w:tc>
          <w:tcPr>
            <w:tcW w:w="1537" w:type="dxa"/>
          </w:tcPr>
          <w:p w14:paraId="277C7D5A"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Intentar Pagar un presupuesto  con caja cerrada</w:t>
            </w:r>
          </w:p>
        </w:tc>
        <w:tc>
          <w:tcPr>
            <w:tcW w:w="1725" w:type="dxa"/>
          </w:tcPr>
          <w:p w14:paraId="6DE1A1DC"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Seleccionar un presupuesto y pagar</w:t>
            </w:r>
          </w:p>
        </w:tc>
        <w:tc>
          <w:tcPr>
            <w:tcW w:w="1213" w:type="dxa"/>
          </w:tcPr>
          <w:p w14:paraId="040B6FA9"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error indicando caja cerrada</w:t>
            </w:r>
          </w:p>
        </w:tc>
        <w:tc>
          <w:tcPr>
            <w:tcW w:w="1560" w:type="dxa"/>
          </w:tcPr>
          <w:p w14:paraId="45C747E3"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error indicando caja cerrada</w:t>
            </w:r>
          </w:p>
        </w:tc>
        <w:tc>
          <w:tcPr>
            <w:tcW w:w="1733" w:type="dxa"/>
          </w:tcPr>
          <w:p w14:paraId="091DB0BA"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bl>
    <w:p w14:paraId="608A044A" w14:textId="77777777" w:rsidR="00E51113" w:rsidRPr="00C345F7" w:rsidRDefault="00E51113" w:rsidP="00E51113">
      <w:pPr>
        <w:pStyle w:val="Lneahorizontal"/>
        <w:rPr>
          <w:rFonts w:asciiTheme="minorHAnsi" w:hAnsiTheme="minorHAnsi" w:cstheme="minorHAnsi"/>
          <w:sz w:val="24"/>
          <w:szCs w:val="24"/>
        </w:rPr>
      </w:pPr>
    </w:p>
    <w:p w14:paraId="29D37E33" w14:textId="77777777" w:rsidR="00E51113" w:rsidRPr="00C345F7" w:rsidRDefault="0890EC3F" w:rsidP="0D9D360A">
      <w:pPr>
        <w:pStyle w:val="Ttulo3"/>
        <w:rPr>
          <w:rFonts w:asciiTheme="minorHAnsi" w:hAnsiTheme="minorHAnsi" w:cstheme="minorBidi"/>
        </w:rPr>
      </w:pPr>
      <w:bookmarkStart w:id="183" w:name="_Toc1851759141"/>
      <w:bookmarkStart w:id="184" w:name="_Toc212818868"/>
      <w:bookmarkStart w:id="185" w:name="_Toc215059203"/>
      <w:r w:rsidRPr="00C345F7">
        <w:rPr>
          <w:rFonts w:asciiTheme="minorHAnsi" w:hAnsiTheme="minorHAnsi" w:cstheme="minorBidi"/>
        </w:rPr>
        <w:t>Tabla 8. Pruebas de Software - Módulo Balances</w:t>
      </w:r>
      <w:bookmarkEnd w:id="183"/>
      <w:bookmarkEnd w:id="184"/>
      <w:bookmarkEnd w:id="185"/>
    </w:p>
    <w:tbl>
      <w:tblPr>
        <w:tblStyle w:val="Tablaconcuadrcula"/>
        <w:tblW w:w="9638" w:type="dxa"/>
        <w:tblLayout w:type="fixed"/>
        <w:tblLook w:val="0000" w:firstRow="0" w:lastRow="0" w:firstColumn="0" w:lastColumn="0" w:noHBand="0" w:noVBand="0"/>
      </w:tblPr>
      <w:tblGrid>
        <w:gridCol w:w="675"/>
        <w:gridCol w:w="977"/>
        <w:gridCol w:w="1703"/>
        <w:gridCol w:w="1578"/>
        <w:gridCol w:w="1825"/>
        <w:gridCol w:w="1288"/>
        <w:gridCol w:w="1592"/>
      </w:tblGrid>
      <w:tr w:rsidR="00E51113" w:rsidRPr="00C345F7" w14:paraId="3C383BD1" w14:textId="77777777" w:rsidTr="00ED67D5">
        <w:tc>
          <w:tcPr>
            <w:tcW w:w="675" w:type="dxa"/>
          </w:tcPr>
          <w:p w14:paraId="319D32E9"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ID</w:t>
            </w:r>
          </w:p>
        </w:tc>
        <w:tc>
          <w:tcPr>
            <w:tcW w:w="977" w:type="dxa"/>
          </w:tcPr>
          <w:p w14:paraId="76B6D9F3"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Caso de Prueba</w:t>
            </w:r>
          </w:p>
        </w:tc>
        <w:tc>
          <w:tcPr>
            <w:tcW w:w="1703" w:type="dxa"/>
          </w:tcPr>
          <w:p w14:paraId="5FD44027"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Descripción</w:t>
            </w:r>
          </w:p>
        </w:tc>
        <w:tc>
          <w:tcPr>
            <w:tcW w:w="1578" w:type="dxa"/>
          </w:tcPr>
          <w:p w14:paraId="6CAE0230"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Pasos</w:t>
            </w:r>
          </w:p>
        </w:tc>
        <w:tc>
          <w:tcPr>
            <w:tcW w:w="1825" w:type="dxa"/>
          </w:tcPr>
          <w:p w14:paraId="6A96EC76"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Resultado Esperado</w:t>
            </w:r>
          </w:p>
        </w:tc>
        <w:tc>
          <w:tcPr>
            <w:tcW w:w="1288" w:type="dxa"/>
          </w:tcPr>
          <w:p w14:paraId="3AFA62FA"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Resultado Obtenido</w:t>
            </w:r>
          </w:p>
        </w:tc>
        <w:tc>
          <w:tcPr>
            <w:tcW w:w="1592" w:type="dxa"/>
          </w:tcPr>
          <w:p w14:paraId="32B3F12E"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Éxito/Fracaso</w:t>
            </w:r>
          </w:p>
        </w:tc>
      </w:tr>
      <w:tr w:rsidR="00E51113" w:rsidRPr="00C345F7" w14:paraId="2801BEB5" w14:textId="77777777" w:rsidTr="00ED67D5">
        <w:tc>
          <w:tcPr>
            <w:tcW w:w="675" w:type="dxa"/>
          </w:tcPr>
          <w:p w14:paraId="545B8D0D"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1</w:t>
            </w:r>
          </w:p>
        </w:tc>
        <w:tc>
          <w:tcPr>
            <w:tcW w:w="977" w:type="dxa"/>
          </w:tcPr>
          <w:p w14:paraId="573F1A8A"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Productos más vendidos</w:t>
            </w:r>
          </w:p>
        </w:tc>
        <w:tc>
          <w:tcPr>
            <w:tcW w:w="1703" w:type="dxa"/>
          </w:tcPr>
          <w:p w14:paraId="2AEA12C6"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Consultar ranking de productos</w:t>
            </w:r>
          </w:p>
        </w:tc>
        <w:tc>
          <w:tcPr>
            <w:tcW w:w="1578" w:type="dxa"/>
          </w:tcPr>
          <w:p w14:paraId="70DF0C52"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Acceder a "Productos más vendidos"</w:t>
            </w:r>
          </w:p>
        </w:tc>
        <w:tc>
          <w:tcPr>
            <w:tcW w:w="1825" w:type="dxa"/>
          </w:tcPr>
          <w:p w14:paraId="37E89030"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tabla y gráfico de productos</w:t>
            </w:r>
          </w:p>
        </w:tc>
        <w:tc>
          <w:tcPr>
            <w:tcW w:w="1288" w:type="dxa"/>
          </w:tcPr>
          <w:p w14:paraId="6FF05894"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tabla y gráfico de productos</w:t>
            </w:r>
          </w:p>
        </w:tc>
        <w:tc>
          <w:tcPr>
            <w:tcW w:w="1592" w:type="dxa"/>
          </w:tcPr>
          <w:p w14:paraId="7283091E"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58961441" w14:textId="77777777" w:rsidTr="00ED67D5">
        <w:tc>
          <w:tcPr>
            <w:tcW w:w="675" w:type="dxa"/>
          </w:tcPr>
          <w:p w14:paraId="65FDF480"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2</w:t>
            </w:r>
          </w:p>
        </w:tc>
        <w:tc>
          <w:tcPr>
            <w:tcW w:w="977" w:type="dxa"/>
          </w:tcPr>
          <w:p w14:paraId="5A99CF08"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Filtrar por período</w:t>
            </w:r>
          </w:p>
        </w:tc>
        <w:tc>
          <w:tcPr>
            <w:tcW w:w="1703" w:type="dxa"/>
          </w:tcPr>
          <w:p w14:paraId="59A83B66"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Aplicar filtro de tiempo en productos</w:t>
            </w:r>
          </w:p>
        </w:tc>
        <w:tc>
          <w:tcPr>
            <w:tcW w:w="1578" w:type="dxa"/>
          </w:tcPr>
          <w:p w14:paraId="25FB9B90"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Seleccionar período específico</w:t>
            </w:r>
          </w:p>
        </w:tc>
        <w:tc>
          <w:tcPr>
            <w:tcW w:w="1825" w:type="dxa"/>
          </w:tcPr>
          <w:p w14:paraId="408B9F2E"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actualiza datos según período</w:t>
            </w:r>
          </w:p>
        </w:tc>
        <w:tc>
          <w:tcPr>
            <w:tcW w:w="1288" w:type="dxa"/>
          </w:tcPr>
          <w:p w14:paraId="47668692"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actualiza datos según período</w:t>
            </w:r>
          </w:p>
        </w:tc>
        <w:tc>
          <w:tcPr>
            <w:tcW w:w="1592" w:type="dxa"/>
          </w:tcPr>
          <w:p w14:paraId="4345673B"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6BCF9014" w14:textId="77777777" w:rsidTr="00ED67D5">
        <w:tc>
          <w:tcPr>
            <w:tcW w:w="675" w:type="dxa"/>
          </w:tcPr>
          <w:p w14:paraId="1093E8F1"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3</w:t>
            </w:r>
          </w:p>
        </w:tc>
        <w:tc>
          <w:tcPr>
            <w:tcW w:w="977" w:type="dxa"/>
          </w:tcPr>
          <w:p w14:paraId="155C2B89"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Ordenar por unidades</w:t>
            </w:r>
          </w:p>
        </w:tc>
        <w:tc>
          <w:tcPr>
            <w:tcW w:w="1703" w:type="dxa"/>
          </w:tcPr>
          <w:p w14:paraId="0BFEF346"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Ordenar productos por cantidad vendida</w:t>
            </w:r>
          </w:p>
        </w:tc>
        <w:tc>
          <w:tcPr>
            <w:tcW w:w="1578" w:type="dxa"/>
          </w:tcPr>
          <w:p w14:paraId="4EC7895D"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Seleccionar "Unidades" en ordenar</w:t>
            </w:r>
          </w:p>
        </w:tc>
        <w:tc>
          <w:tcPr>
            <w:tcW w:w="1825" w:type="dxa"/>
          </w:tcPr>
          <w:p w14:paraId="57ED92D2"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ordena por unidades vendidas</w:t>
            </w:r>
          </w:p>
        </w:tc>
        <w:tc>
          <w:tcPr>
            <w:tcW w:w="1288" w:type="dxa"/>
          </w:tcPr>
          <w:p w14:paraId="50265A8E"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ordena por unidades vendidas</w:t>
            </w:r>
          </w:p>
        </w:tc>
        <w:tc>
          <w:tcPr>
            <w:tcW w:w="1592" w:type="dxa"/>
          </w:tcPr>
          <w:p w14:paraId="6A6CD260"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344BBA45" w14:textId="77777777" w:rsidTr="00ED67D5">
        <w:tc>
          <w:tcPr>
            <w:tcW w:w="675" w:type="dxa"/>
          </w:tcPr>
          <w:p w14:paraId="14D73BFD"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4</w:t>
            </w:r>
          </w:p>
        </w:tc>
        <w:tc>
          <w:tcPr>
            <w:tcW w:w="977" w:type="dxa"/>
          </w:tcPr>
          <w:p w14:paraId="202521F8"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Ordenar por ingresos</w:t>
            </w:r>
          </w:p>
        </w:tc>
        <w:tc>
          <w:tcPr>
            <w:tcW w:w="1703" w:type="dxa"/>
          </w:tcPr>
          <w:p w14:paraId="4B94DE64"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Ordenar productos por dinero generado</w:t>
            </w:r>
          </w:p>
        </w:tc>
        <w:tc>
          <w:tcPr>
            <w:tcW w:w="1578" w:type="dxa"/>
          </w:tcPr>
          <w:p w14:paraId="29247E1E"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Seleccionar "Ingresos brutos"</w:t>
            </w:r>
          </w:p>
        </w:tc>
        <w:tc>
          <w:tcPr>
            <w:tcW w:w="1825" w:type="dxa"/>
          </w:tcPr>
          <w:p w14:paraId="78070BED"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ordena por monto generado</w:t>
            </w:r>
          </w:p>
        </w:tc>
        <w:tc>
          <w:tcPr>
            <w:tcW w:w="1288" w:type="dxa"/>
          </w:tcPr>
          <w:p w14:paraId="41618ACB"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ordena por monto generado</w:t>
            </w:r>
          </w:p>
        </w:tc>
        <w:tc>
          <w:tcPr>
            <w:tcW w:w="1592" w:type="dxa"/>
          </w:tcPr>
          <w:p w14:paraId="561665C9"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31E6CD82" w14:textId="77777777" w:rsidTr="00ED67D5">
        <w:tc>
          <w:tcPr>
            <w:tcW w:w="675" w:type="dxa"/>
          </w:tcPr>
          <w:p w14:paraId="5835B245"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5</w:t>
            </w:r>
          </w:p>
        </w:tc>
        <w:tc>
          <w:tcPr>
            <w:tcW w:w="977" w:type="dxa"/>
          </w:tcPr>
          <w:p w14:paraId="1F04ECAA"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Mejore</w:t>
            </w:r>
            <w:r w:rsidRPr="00C345F7">
              <w:rPr>
                <w:rFonts w:asciiTheme="minorHAnsi" w:hAnsiTheme="minorHAnsi" w:cstheme="minorHAnsi"/>
              </w:rPr>
              <w:lastRenderedPageBreak/>
              <w:t>s clientes</w:t>
            </w:r>
          </w:p>
        </w:tc>
        <w:tc>
          <w:tcPr>
            <w:tcW w:w="1703" w:type="dxa"/>
          </w:tcPr>
          <w:p w14:paraId="1AF8094E"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lastRenderedPageBreak/>
              <w:t xml:space="preserve">Consultar </w:t>
            </w:r>
            <w:r w:rsidRPr="00C345F7">
              <w:rPr>
                <w:rFonts w:asciiTheme="minorHAnsi" w:hAnsiTheme="minorHAnsi" w:cstheme="minorHAnsi"/>
              </w:rPr>
              <w:lastRenderedPageBreak/>
              <w:t>ranking de clientes</w:t>
            </w:r>
          </w:p>
        </w:tc>
        <w:tc>
          <w:tcPr>
            <w:tcW w:w="1578" w:type="dxa"/>
          </w:tcPr>
          <w:p w14:paraId="3889BD1E"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lastRenderedPageBreak/>
              <w:t xml:space="preserve">Acceder a </w:t>
            </w:r>
            <w:r w:rsidRPr="00C345F7">
              <w:rPr>
                <w:rFonts w:asciiTheme="minorHAnsi" w:hAnsiTheme="minorHAnsi" w:cstheme="minorHAnsi"/>
              </w:rPr>
              <w:lastRenderedPageBreak/>
              <w:t>"Mejores clientes"</w:t>
            </w:r>
          </w:p>
        </w:tc>
        <w:tc>
          <w:tcPr>
            <w:tcW w:w="1825" w:type="dxa"/>
          </w:tcPr>
          <w:p w14:paraId="17290231"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lastRenderedPageBreak/>
              <w:t xml:space="preserve">El sistema </w:t>
            </w:r>
            <w:r w:rsidRPr="00C345F7">
              <w:rPr>
                <w:rFonts w:asciiTheme="minorHAnsi" w:hAnsiTheme="minorHAnsi" w:cstheme="minorHAnsi"/>
              </w:rPr>
              <w:lastRenderedPageBreak/>
              <w:t>muestra tabla y gráfico de clientes</w:t>
            </w:r>
          </w:p>
        </w:tc>
        <w:tc>
          <w:tcPr>
            <w:tcW w:w="1288" w:type="dxa"/>
          </w:tcPr>
          <w:p w14:paraId="1B45C08F"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lastRenderedPageBreak/>
              <w:t xml:space="preserve">El sistema </w:t>
            </w:r>
            <w:r w:rsidRPr="00C345F7">
              <w:rPr>
                <w:rFonts w:asciiTheme="minorHAnsi" w:hAnsiTheme="minorHAnsi" w:cstheme="minorHAnsi"/>
              </w:rPr>
              <w:lastRenderedPageBreak/>
              <w:t>muestra tabla y gráfico de clientes</w:t>
            </w:r>
          </w:p>
        </w:tc>
        <w:tc>
          <w:tcPr>
            <w:tcW w:w="1592" w:type="dxa"/>
          </w:tcPr>
          <w:p w14:paraId="5DF8EE9C"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lastRenderedPageBreak/>
              <w:t>Éxito</w:t>
            </w:r>
          </w:p>
        </w:tc>
      </w:tr>
      <w:tr w:rsidR="00E51113" w:rsidRPr="00C345F7" w14:paraId="0408B293" w14:textId="77777777" w:rsidTr="00ED67D5">
        <w:tc>
          <w:tcPr>
            <w:tcW w:w="675" w:type="dxa"/>
          </w:tcPr>
          <w:p w14:paraId="7E66D136"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6</w:t>
            </w:r>
          </w:p>
        </w:tc>
        <w:tc>
          <w:tcPr>
            <w:tcW w:w="977" w:type="dxa"/>
          </w:tcPr>
          <w:p w14:paraId="4974EE6A"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Filtrar tipo cliente</w:t>
            </w:r>
          </w:p>
        </w:tc>
        <w:tc>
          <w:tcPr>
            <w:tcW w:w="1703" w:type="dxa"/>
          </w:tcPr>
          <w:p w14:paraId="25EB44A2"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Filtrar entre clientes taller/tienda</w:t>
            </w:r>
          </w:p>
        </w:tc>
        <w:tc>
          <w:tcPr>
            <w:tcW w:w="1578" w:type="dxa"/>
          </w:tcPr>
          <w:p w14:paraId="4DB4B273"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Seleccionar tipo de cliente</w:t>
            </w:r>
          </w:p>
        </w:tc>
        <w:tc>
          <w:tcPr>
            <w:tcW w:w="1825" w:type="dxa"/>
          </w:tcPr>
          <w:p w14:paraId="282EB714"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filtra según tipo seleccionado</w:t>
            </w:r>
          </w:p>
        </w:tc>
        <w:tc>
          <w:tcPr>
            <w:tcW w:w="1288" w:type="dxa"/>
          </w:tcPr>
          <w:p w14:paraId="233230D1"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filtra según tipo seleccionado</w:t>
            </w:r>
          </w:p>
        </w:tc>
        <w:tc>
          <w:tcPr>
            <w:tcW w:w="1592" w:type="dxa"/>
          </w:tcPr>
          <w:p w14:paraId="57877E64"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2430D745" w14:textId="77777777" w:rsidTr="00ED67D5">
        <w:tc>
          <w:tcPr>
            <w:tcW w:w="675" w:type="dxa"/>
          </w:tcPr>
          <w:p w14:paraId="5CB768A0"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7</w:t>
            </w:r>
          </w:p>
        </w:tc>
        <w:tc>
          <w:tcPr>
            <w:tcW w:w="977" w:type="dxa"/>
          </w:tcPr>
          <w:p w14:paraId="033596F3"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Informe de ganancias</w:t>
            </w:r>
          </w:p>
        </w:tc>
        <w:tc>
          <w:tcPr>
            <w:tcW w:w="1703" w:type="dxa"/>
          </w:tcPr>
          <w:p w14:paraId="39EC8D11"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Visualizar indicadores de ganancias</w:t>
            </w:r>
          </w:p>
        </w:tc>
        <w:tc>
          <w:tcPr>
            <w:tcW w:w="1578" w:type="dxa"/>
          </w:tcPr>
          <w:p w14:paraId="42ECA623"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Acceder a "Ganancias"</w:t>
            </w:r>
          </w:p>
        </w:tc>
        <w:tc>
          <w:tcPr>
            <w:tcW w:w="1825" w:type="dxa"/>
          </w:tcPr>
          <w:p w14:paraId="0BAE58D8"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totales y gráfico</w:t>
            </w:r>
          </w:p>
        </w:tc>
        <w:tc>
          <w:tcPr>
            <w:tcW w:w="1288" w:type="dxa"/>
          </w:tcPr>
          <w:p w14:paraId="3A931EED"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totales y gráfico</w:t>
            </w:r>
          </w:p>
        </w:tc>
        <w:tc>
          <w:tcPr>
            <w:tcW w:w="1592" w:type="dxa"/>
          </w:tcPr>
          <w:p w14:paraId="39163660"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263C3092" w14:textId="77777777" w:rsidTr="00ED67D5">
        <w:tc>
          <w:tcPr>
            <w:tcW w:w="675" w:type="dxa"/>
          </w:tcPr>
          <w:p w14:paraId="00BF361B"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8</w:t>
            </w:r>
          </w:p>
        </w:tc>
        <w:tc>
          <w:tcPr>
            <w:tcW w:w="977" w:type="dxa"/>
          </w:tcPr>
          <w:p w14:paraId="428B5A96"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Gráfico en el tiempo</w:t>
            </w:r>
          </w:p>
        </w:tc>
        <w:tc>
          <w:tcPr>
            <w:tcW w:w="1703" w:type="dxa"/>
          </w:tcPr>
          <w:p w14:paraId="771F0FD8"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Visualizar evolución de ganancias</w:t>
            </w:r>
          </w:p>
        </w:tc>
        <w:tc>
          <w:tcPr>
            <w:tcW w:w="1578" w:type="dxa"/>
          </w:tcPr>
          <w:p w14:paraId="7DAFD796"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Ver gráfico de ganancias</w:t>
            </w:r>
          </w:p>
        </w:tc>
        <w:tc>
          <w:tcPr>
            <w:tcW w:w="1825" w:type="dxa"/>
          </w:tcPr>
          <w:p w14:paraId="5DEE9B16"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evolución temporal</w:t>
            </w:r>
          </w:p>
        </w:tc>
        <w:tc>
          <w:tcPr>
            <w:tcW w:w="1288" w:type="dxa"/>
          </w:tcPr>
          <w:p w14:paraId="25C0961A"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evolución temporal</w:t>
            </w:r>
          </w:p>
        </w:tc>
        <w:tc>
          <w:tcPr>
            <w:tcW w:w="1592" w:type="dxa"/>
          </w:tcPr>
          <w:p w14:paraId="684B27A1"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6E6606D5" w14:textId="77777777" w:rsidTr="00ED67D5">
        <w:tc>
          <w:tcPr>
            <w:tcW w:w="675" w:type="dxa"/>
          </w:tcPr>
          <w:p w14:paraId="6E2005C9"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9</w:t>
            </w:r>
          </w:p>
        </w:tc>
        <w:tc>
          <w:tcPr>
            <w:tcW w:w="977" w:type="dxa"/>
          </w:tcPr>
          <w:p w14:paraId="5D8AEB6D"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Límite de ranking</w:t>
            </w:r>
          </w:p>
        </w:tc>
        <w:tc>
          <w:tcPr>
            <w:tcW w:w="1703" w:type="dxa"/>
          </w:tcPr>
          <w:p w14:paraId="357694BB"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Cambiar tamaño del ranking</w:t>
            </w:r>
          </w:p>
        </w:tc>
        <w:tc>
          <w:tcPr>
            <w:tcW w:w="1578" w:type="dxa"/>
          </w:tcPr>
          <w:p w14:paraId="2134A580"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Modificar límite del ranking</w:t>
            </w:r>
          </w:p>
        </w:tc>
        <w:tc>
          <w:tcPr>
            <w:tcW w:w="1825" w:type="dxa"/>
          </w:tcPr>
          <w:p w14:paraId="7BBDD1A0"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ajusta cantidad de resultados</w:t>
            </w:r>
          </w:p>
        </w:tc>
        <w:tc>
          <w:tcPr>
            <w:tcW w:w="1288" w:type="dxa"/>
          </w:tcPr>
          <w:p w14:paraId="3C1FD4D2"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ajusta cantidad de resultados</w:t>
            </w:r>
          </w:p>
        </w:tc>
        <w:tc>
          <w:tcPr>
            <w:tcW w:w="1592" w:type="dxa"/>
          </w:tcPr>
          <w:p w14:paraId="2C345322"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5CB7C7ED" w14:textId="77777777" w:rsidTr="00ED67D5">
        <w:tc>
          <w:tcPr>
            <w:tcW w:w="675" w:type="dxa"/>
          </w:tcPr>
          <w:p w14:paraId="5B20FE28"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10</w:t>
            </w:r>
          </w:p>
        </w:tc>
        <w:tc>
          <w:tcPr>
            <w:tcW w:w="977" w:type="dxa"/>
          </w:tcPr>
          <w:p w14:paraId="1BC32A36"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Exportar datos</w:t>
            </w:r>
          </w:p>
        </w:tc>
        <w:tc>
          <w:tcPr>
            <w:tcW w:w="1703" w:type="dxa"/>
          </w:tcPr>
          <w:p w14:paraId="29371FC0"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Generar reporte de balances</w:t>
            </w:r>
          </w:p>
        </w:tc>
        <w:tc>
          <w:tcPr>
            <w:tcW w:w="1578" w:type="dxa"/>
          </w:tcPr>
          <w:p w14:paraId="42C9E330"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Aplicar filtros y generar reporte</w:t>
            </w:r>
          </w:p>
        </w:tc>
        <w:tc>
          <w:tcPr>
            <w:tcW w:w="1825" w:type="dxa"/>
          </w:tcPr>
          <w:p w14:paraId="561D8B7E"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genera el reporte solicitado</w:t>
            </w:r>
          </w:p>
        </w:tc>
        <w:tc>
          <w:tcPr>
            <w:tcW w:w="1288" w:type="dxa"/>
          </w:tcPr>
          <w:p w14:paraId="467D3F8F"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genera el reporte solicitado</w:t>
            </w:r>
          </w:p>
        </w:tc>
        <w:tc>
          <w:tcPr>
            <w:tcW w:w="1592" w:type="dxa"/>
          </w:tcPr>
          <w:p w14:paraId="4DFC222C"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bl>
    <w:p w14:paraId="117DB60D" w14:textId="77777777" w:rsidR="00E51113" w:rsidRPr="00C345F7" w:rsidRDefault="00E51113" w:rsidP="00E51113">
      <w:pPr>
        <w:pStyle w:val="Lneahorizontal"/>
        <w:rPr>
          <w:rFonts w:asciiTheme="minorHAnsi" w:hAnsiTheme="minorHAnsi" w:cstheme="minorHAnsi"/>
          <w:sz w:val="24"/>
          <w:szCs w:val="24"/>
        </w:rPr>
      </w:pPr>
    </w:p>
    <w:p w14:paraId="1EBDDA3B" w14:textId="77777777" w:rsidR="00E51113" w:rsidRPr="00C345F7" w:rsidRDefault="0890EC3F" w:rsidP="0D9D360A">
      <w:pPr>
        <w:pStyle w:val="Ttulo3"/>
        <w:rPr>
          <w:rFonts w:asciiTheme="minorHAnsi" w:hAnsiTheme="minorHAnsi" w:cstheme="minorBidi"/>
        </w:rPr>
      </w:pPr>
      <w:bookmarkStart w:id="186" w:name="_Toc233294557"/>
      <w:bookmarkStart w:id="187" w:name="_Toc212818869"/>
      <w:bookmarkStart w:id="188" w:name="_Toc215059204"/>
      <w:r w:rsidRPr="00C345F7">
        <w:rPr>
          <w:rFonts w:asciiTheme="minorHAnsi" w:hAnsiTheme="minorHAnsi" w:cstheme="minorBidi"/>
        </w:rPr>
        <w:t>Tabla 9. Pruebas de Software - Módulo Inicio de Sesión y Seguridad</w:t>
      </w:r>
      <w:bookmarkEnd w:id="186"/>
      <w:bookmarkEnd w:id="187"/>
      <w:bookmarkEnd w:id="188"/>
    </w:p>
    <w:tbl>
      <w:tblPr>
        <w:tblStyle w:val="Tablaconcuadrcula"/>
        <w:tblW w:w="9638" w:type="dxa"/>
        <w:tblLayout w:type="fixed"/>
        <w:tblLook w:val="0000" w:firstRow="0" w:lastRow="0" w:firstColumn="0" w:lastColumn="0" w:noHBand="0" w:noVBand="0"/>
      </w:tblPr>
      <w:tblGrid>
        <w:gridCol w:w="675"/>
        <w:gridCol w:w="1340"/>
        <w:gridCol w:w="1585"/>
        <w:gridCol w:w="1328"/>
        <w:gridCol w:w="1417"/>
        <w:gridCol w:w="1560"/>
        <w:gridCol w:w="1733"/>
      </w:tblGrid>
      <w:tr w:rsidR="00E51113" w:rsidRPr="00C345F7" w14:paraId="06BF5BF8" w14:textId="77777777" w:rsidTr="00ED67D5">
        <w:tc>
          <w:tcPr>
            <w:tcW w:w="675" w:type="dxa"/>
          </w:tcPr>
          <w:p w14:paraId="7469C42D"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ID</w:t>
            </w:r>
          </w:p>
        </w:tc>
        <w:tc>
          <w:tcPr>
            <w:tcW w:w="1340" w:type="dxa"/>
          </w:tcPr>
          <w:p w14:paraId="1897DBC6"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Caso de Prueba</w:t>
            </w:r>
          </w:p>
        </w:tc>
        <w:tc>
          <w:tcPr>
            <w:tcW w:w="1585" w:type="dxa"/>
          </w:tcPr>
          <w:p w14:paraId="14D7044A"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Descripción</w:t>
            </w:r>
          </w:p>
        </w:tc>
        <w:tc>
          <w:tcPr>
            <w:tcW w:w="1328" w:type="dxa"/>
          </w:tcPr>
          <w:p w14:paraId="17CC37B1"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Pasos</w:t>
            </w:r>
          </w:p>
        </w:tc>
        <w:tc>
          <w:tcPr>
            <w:tcW w:w="1417" w:type="dxa"/>
          </w:tcPr>
          <w:p w14:paraId="10814C9B"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Resultado Esperado</w:t>
            </w:r>
          </w:p>
        </w:tc>
        <w:tc>
          <w:tcPr>
            <w:tcW w:w="1560" w:type="dxa"/>
          </w:tcPr>
          <w:p w14:paraId="4B649ED7"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Resultado Obtenido</w:t>
            </w:r>
          </w:p>
        </w:tc>
        <w:tc>
          <w:tcPr>
            <w:tcW w:w="1733" w:type="dxa"/>
          </w:tcPr>
          <w:p w14:paraId="6E2E7159" w14:textId="77777777" w:rsidR="00E51113" w:rsidRPr="00C345F7" w:rsidRDefault="00E51113" w:rsidP="00ED67D5">
            <w:pPr>
              <w:pStyle w:val="Ttulodelatabla"/>
              <w:rPr>
                <w:rFonts w:asciiTheme="minorHAnsi" w:hAnsiTheme="minorHAnsi" w:cstheme="minorHAnsi"/>
              </w:rPr>
            </w:pPr>
            <w:r w:rsidRPr="00C345F7">
              <w:rPr>
                <w:rFonts w:asciiTheme="minorHAnsi" w:hAnsiTheme="minorHAnsi" w:cstheme="minorHAnsi"/>
              </w:rPr>
              <w:t>Éxito/Fracaso</w:t>
            </w:r>
          </w:p>
        </w:tc>
      </w:tr>
      <w:tr w:rsidR="00E51113" w:rsidRPr="00C345F7" w14:paraId="22BE07F8" w14:textId="77777777" w:rsidTr="00ED67D5">
        <w:tc>
          <w:tcPr>
            <w:tcW w:w="675" w:type="dxa"/>
          </w:tcPr>
          <w:p w14:paraId="7637FDA6"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1</w:t>
            </w:r>
          </w:p>
        </w:tc>
        <w:tc>
          <w:tcPr>
            <w:tcW w:w="1340" w:type="dxa"/>
          </w:tcPr>
          <w:p w14:paraId="5D0AD139"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Login válido</w:t>
            </w:r>
          </w:p>
        </w:tc>
        <w:tc>
          <w:tcPr>
            <w:tcW w:w="1585" w:type="dxa"/>
          </w:tcPr>
          <w:p w14:paraId="030964BB"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Iniciar sesión con credenciales correctas</w:t>
            </w:r>
          </w:p>
        </w:tc>
        <w:tc>
          <w:tcPr>
            <w:tcW w:w="1328" w:type="dxa"/>
          </w:tcPr>
          <w:p w14:paraId="1A6A186D"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Ingresar DNI y contraseña válidos</w:t>
            </w:r>
          </w:p>
        </w:tc>
        <w:tc>
          <w:tcPr>
            <w:tcW w:w="1417" w:type="dxa"/>
          </w:tcPr>
          <w:p w14:paraId="7337D3CE"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permite el acceso</w:t>
            </w:r>
          </w:p>
        </w:tc>
        <w:tc>
          <w:tcPr>
            <w:tcW w:w="1560" w:type="dxa"/>
          </w:tcPr>
          <w:p w14:paraId="3FC57E3F"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permite el acceso</w:t>
            </w:r>
          </w:p>
        </w:tc>
        <w:tc>
          <w:tcPr>
            <w:tcW w:w="1733" w:type="dxa"/>
          </w:tcPr>
          <w:p w14:paraId="16890CD5"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75D266C6" w14:textId="77777777" w:rsidTr="00ED67D5">
        <w:tc>
          <w:tcPr>
            <w:tcW w:w="675" w:type="dxa"/>
          </w:tcPr>
          <w:p w14:paraId="6F447E99"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2</w:t>
            </w:r>
          </w:p>
        </w:tc>
        <w:tc>
          <w:tcPr>
            <w:tcW w:w="1340" w:type="dxa"/>
          </w:tcPr>
          <w:p w14:paraId="31B994B1"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Credenciales incorrectas</w:t>
            </w:r>
          </w:p>
        </w:tc>
        <w:tc>
          <w:tcPr>
            <w:tcW w:w="1585" w:type="dxa"/>
          </w:tcPr>
          <w:p w14:paraId="378A0D5D"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Intentar login con datos incorrectos</w:t>
            </w:r>
          </w:p>
        </w:tc>
        <w:tc>
          <w:tcPr>
            <w:tcW w:w="1328" w:type="dxa"/>
          </w:tcPr>
          <w:p w14:paraId="462F7211"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Ingresar credenciales inválidas</w:t>
            </w:r>
          </w:p>
        </w:tc>
        <w:tc>
          <w:tcPr>
            <w:tcW w:w="1417" w:type="dxa"/>
          </w:tcPr>
          <w:p w14:paraId="2537C261"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error e intentos restantes</w:t>
            </w:r>
          </w:p>
        </w:tc>
        <w:tc>
          <w:tcPr>
            <w:tcW w:w="1560" w:type="dxa"/>
          </w:tcPr>
          <w:p w14:paraId="6728D2A9"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error e intentos restantes</w:t>
            </w:r>
          </w:p>
        </w:tc>
        <w:tc>
          <w:tcPr>
            <w:tcW w:w="1733" w:type="dxa"/>
          </w:tcPr>
          <w:p w14:paraId="24268BEA"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38564036" w14:textId="77777777" w:rsidTr="00ED67D5">
        <w:tc>
          <w:tcPr>
            <w:tcW w:w="675" w:type="dxa"/>
          </w:tcPr>
          <w:p w14:paraId="23BDA0CF"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3</w:t>
            </w:r>
          </w:p>
        </w:tc>
        <w:tc>
          <w:tcPr>
            <w:tcW w:w="1340" w:type="dxa"/>
          </w:tcPr>
          <w:p w14:paraId="3CCEE7D0"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Bloqueo por intentos</w:t>
            </w:r>
          </w:p>
        </w:tc>
        <w:tc>
          <w:tcPr>
            <w:tcW w:w="1585" w:type="dxa"/>
          </w:tcPr>
          <w:p w14:paraId="689FDC65"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Agotar los 5 intentos de login</w:t>
            </w:r>
          </w:p>
        </w:tc>
        <w:tc>
          <w:tcPr>
            <w:tcW w:w="1328" w:type="dxa"/>
          </w:tcPr>
          <w:p w14:paraId="57D6F39E"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Ingresar datos incorrectos 5 veces</w:t>
            </w:r>
          </w:p>
        </w:tc>
        <w:tc>
          <w:tcPr>
            <w:tcW w:w="1417" w:type="dxa"/>
          </w:tcPr>
          <w:p w14:paraId="6C4CE7EF"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bloquea por 10 minutos</w:t>
            </w:r>
          </w:p>
        </w:tc>
        <w:tc>
          <w:tcPr>
            <w:tcW w:w="1560" w:type="dxa"/>
          </w:tcPr>
          <w:p w14:paraId="5D6ABF79"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bloquea por 10 minutos</w:t>
            </w:r>
          </w:p>
        </w:tc>
        <w:tc>
          <w:tcPr>
            <w:tcW w:w="1733" w:type="dxa"/>
          </w:tcPr>
          <w:p w14:paraId="63406457"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5222D977" w14:textId="77777777" w:rsidTr="00ED67D5">
        <w:tc>
          <w:tcPr>
            <w:tcW w:w="675" w:type="dxa"/>
          </w:tcPr>
          <w:p w14:paraId="5FEA32F4"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4</w:t>
            </w:r>
          </w:p>
        </w:tc>
        <w:tc>
          <w:tcPr>
            <w:tcW w:w="1340" w:type="dxa"/>
          </w:tcPr>
          <w:p w14:paraId="36B1A497"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 xml:space="preserve">Recuperar </w:t>
            </w:r>
            <w:r w:rsidRPr="00C345F7">
              <w:rPr>
                <w:rFonts w:asciiTheme="minorHAnsi" w:hAnsiTheme="minorHAnsi" w:cstheme="minorHAnsi"/>
              </w:rPr>
              <w:lastRenderedPageBreak/>
              <w:t>contraseña</w:t>
            </w:r>
          </w:p>
        </w:tc>
        <w:tc>
          <w:tcPr>
            <w:tcW w:w="1585" w:type="dxa"/>
          </w:tcPr>
          <w:p w14:paraId="5804088D"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lastRenderedPageBreak/>
              <w:t xml:space="preserve">Solicitar </w:t>
            </w:r>
            <w:r w:rsidRPr="00C345F7">
              <w:rPr>
                <w:rFonts w:asciiTheme="minorHAnsi" w:hAnsiTheme="minorHAnsi" w:cstheme="minorHAnsi"/>
              </w:rPr>
              <w:lastRenderedPageBreak/>
              <w:t>recuperación de contraseña</w:t>
            </w:r>
          </w:p>
        </w:tc>
        <w:tc>
          <w:tcPr>
            <w:tcW w:w="1328" w:type="dxa"/>
          </w:tcPr>
          <w:p w14:paraId="2DC8DEF1"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lastRenderedPageBreak/>
              <w:t xml:space="preserve">Ingresar </w:t>
            </w:r>
            <w:r w:rsidRPr="00C345F7">
              <w:rPr>
                <w:rFonts w:asciiTheme="minorHAnsi" w:hAnsiTheme="minorHAnsi" w:cstheme="minorHAnsi"/>
              </w:rPr>
              <w:lastRenderedPageBreak/>
              <w:t>DNI y email, solicitar código</w:t>
            </w:r>
          </w:p>
        </w:tc>
        <w:tc>
          <w:tcPr>
            <w:tcW w:w="1417" w:type="dxa"/>
          </w:tcPr>
          <w:p w14:paraId="0E1D959A"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lastRenderedPageBreak/>
              <w:t xml:space="preserve">El sistema </w:t>
            </w:r>
            <w:r w:rsidRPr="00C345F7">
              <w:rPr>
                <w:rFonts w:asciiTheme="minorHAnsi" w:hAnsiTheme="minorHAnsi" w:cstheme="minorHAnsi"/>
              </w:rPr>
              <w:lastRenderedPageBreak/>
              <w:t>envía código al email</w:t>
            </w:r>
          </w:p>
        </w:tc>
        <w:tc>
          <w:tcPr>
            <w:tcW w:w="1560" w:type="dxa"/>
          </w:tcPr>
          <w:p w14:paraId="2000E474"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lastRenderedPageBreak/>
              <w:t xml:space="preserve">El sistema </w:t>
            </w:r>
            <w:r w:rsidRPr="00C345F7">
              <w:rPr>
                <w:rFonts w:asciiTheme="minorHAnsi" w:hAnsiTheme="minorHAnsi" w:cstheme="minorHAnsi"/>
              </w:rPr>
              <w:lastRenderedPageBreak/>
              <w:t>envía código al email</w:t>
            </w:r>
          </w:p>
        </w:tc>
        <w:tc>
          <w:tcPr>
            <w:tcW w:w="1733" w:type="dxa"/>
          </w:tcPr>
          <w:p w14:paraId="5D48EFC2"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lastRenderedPageBreak/>
              <w:t>Éxito</w:t>
            </w:r>
          </w:p>
        </w:tc>
      </w:tr>
      <w:tr w:rsidR="00E51113" w:rsidRPr="00C345F7" w14:paraId="701FB5CE" w14:textId="77777777" w:rsidTr="00ED67D5">
        <w:tc>
          <w:tcPr>
            <w:tcW w:w="675" w:type="dxa"/>
          </w:tcPr>
          <w:p w14:paraId="1DFD8AF7"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5</w:t>
            </w:r>
          </w:p>
        </w:tc>
        <w:tc>
          <w:tcPr>
            <w:tcW w:w="1340" w:type="dxa"/>
          </w:tcPr>
          <w:p w14:paraId="22C8EC51"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Código inválido</w:t>
            </w:r>
          </w:p>
        </w:tc>
        <w:tc>
          <w:tcPr>
            <w:tcW w:w="1585" w:type="dxa"/>
          </w:tcPr>
          <w:p w14:paraId="111E96F3"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Ingresar código de recuperación incorrecto</w:t>
            </w:r>
          </w:p>
        </w:tc>
        <w:tc>
          <w:tcPr>
            <w:tcW w:w="1328" w:type="dxa"/>
          </w:tcPr>
          <w:p w14:paraId="5D91B29B"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Ingresar código que no coincide</w:t>
            </w:r>
          </w:p>
        </w:tc>
        <w:tc>
          <w:tcPr>
            <w:tcW w:w="1417" w:type="dxa"/>
          </w:tcPr>
          <w:p w14:paraId="397DC557"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error de código inválido</w:t>
            </w:r>
          </w:p>
        </w:tc>
        <w:tc>
          <w:tcPr>
            <w:tcW w:w="1560" w:type="dxa"/>
          </w:tcPr>
          <w:p w14:paraId="29087D10"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muestra error de código inválido</w:t>
            </w:r>
          </w:p>
        </w:tc>
        <w:tc>
          <w:tcPr>
            <w:tcW w:w="1733" w:type="dxa"/>
          </w:tcPr>
          <w:p w14:paraId="45B29C37"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7DBAAE31" w14:textId="77777777" w:rsidTr="00ED67D5">
        <w:tc>
          <w:tcPr>
            <w:tcW w:w="675" w:type="dxa"/>
          </w:tcPr>
          <w:p w14:paraId="0B8E9926"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6</w:t>
            </w:r>
          </w:p>
        </w:tc>
        <w:tc>
          <w:tcPr>
            <w:tcW w:w="1340" w:type="dxa"/>
          </w:tcPr>
          <w:p w14:paraId="7895FD46"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Actualizar contraseña</w:t>
            </w:r>
          </w:p>
        </w:tc>
        <w:tc>
          <w:tcPr>
            <w:tcW w:w="1585" w:type="dxa"/>
          </w:tcPr>
          <w:p w14:paraId="2D2268A8"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Cambiar contraseña con código válido</w:t>
            </w:r>
          </w:p>
        </w:tc>
        <w:tc>
          <w:tcPr>
            <w:tcW w:w="1328" w:type="dxa"/>
          </w:tcPr>
          <w:p w14:paraId="1C15C32F"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Ingresar código correcto y nueva contraseña</w:t>
            </w:r>
          </w:p>
        </w:tc>
        <w:tc>
          <w:tcPr>
            <w:tcW w:w="1417" w:type="dxa"/>
          </w:tcPr>
          <w:p w14:paraId="09EDA6DD"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actualiza la contraseña</w:t>
            </w:r>
          </w:p>
        </w:tc>
        <w:tc>
          <w:tcPr>
            <w:tcW w:w="1560" w:type="dxa"/>
          </w:tcPr>
          <w:p w14:paraId="7D271604"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actualiza la contraseña</w:t>
            </w:r>
          </w:p>
        </w:tc>
        <w:tc>
          <w:tcPr>
            <w:tcW w:w="1733" w:type="dxa"/>
          </w:tcPr>
          <w:p w14:paraId="5F849E53"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5A606520" w14:textId="77777777" w:rsidTr="00ED67D5">
        <w:tc>
          <w:tcPr>
            <w:tcW w:w="675" w:type="dxa"/>
          </w:tcPr>
          <w:p w14:paraId="7DB9780C"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7</w:t>
            </w:r>
          </w:p>
        </w:tc>
        <w:tc>
          <w:tcPr>
            <w:tcW w:w="1340" w:type="dxa"/>
          </w:tcPr>
          <w:p w14:paraId="4F3F5414"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Permisos administrador</w:t>
            </w:r>
          </w:p>
        </w:tc>
        <w:tc>
          <w:tcPr>
            <w:tcW w:w="1585" w:type="dxa"/>
          </w:tcPr>
          <w:p w14:paraId="4B895683"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Verificar acceso total del admin</w:t>
            </w:r>
          </w:p>
        </w:tc>
        <w:tc>
          <w:tcPr>
            <w:tcW w:w="1328" w:type="dxa"/>
          </w:tcPr>
          <w:p w14:paraId="6EC8B1DC"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Login como admin y revisar módulos</w:t>
            </w:r>
          </w:p>
        </w:tc>
        <w:tc>
          <w:tcPr>
            <w:tcW w:w="1417" w:type="dxa"/>
          </w:tcPr>
          <w:p w14:paraId="245C2FB2"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Todos los módulos están disponibles</w:t>
            </w:r>
          </w:p>
        </w:tc>
        <w:tc>
          <w:tcPr>
            <w:tcW w:w="1560" w:type="dxa"/>
          </w:tcPr>
          <w:p w14:paraId="7F9E935B"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Todos los módulos están disponibles</w:t>
            </w:r>
          </w:p>
        </w:tc>
        <w:tc>
          <w:tcPr>
            <w:tcW w:w="1733" w:type="dxa"/>
          </w:tcPr>
          <w:p w14:paraId="01880625"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1CF208E1" w14:textId="77777777" w:rsidTr="00ED67D5">
        <w:tc>
          <w:tcPr>
            <w:tcW w:w="675" w:type="dxa"/>
          </w:tcPr>
          <w:p w14:paraId="3F14527F"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8</w:t>
            </w:r>
          </w:p>
        </w:tc>
        <w:tc>
          <w:tcPr>
            <w:tcW w:w="1340" w:type="dxa"/>
          </w:tcPr>
          <w:p w14:paraId="09AD9739"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Permisos empleado</w:t>
            </w:r>
          </w:p>
        </w:tc>
        <w:tc>
          <w:tcPr>
            <w:tcW w:w="1585" w:type="dxa"/>
          </w:tcPr>
          <w:p w14:paraId="638F2B50"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Verificar restricciones de empleado</w:t>
            </w:r>
          </w:p>
        </w:tc>
        <w:tc>
          <w:tcPr>
            <w:tcW w:w="1328" w:type="dxa"/>
          </w:tcPr>
          <w:p w14:paraId="067D9274"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Login como empleado</w:t>
            </w:r>
          </w:p>
        </w:tc>
        <w:tc>
          <w:tcPr>
            <w:tcW w:w="1417" w:type="dxa"/>
          </w:tcPr>
          <w:p w14:paraId="1A681F52"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Módulos usuarios y balances restringidos</w:t>
            </w:r>
          </w:p>
        </w:tc>
        <w:tc>
          <w:tcPr>
            <w:tcW w:w="1560" w:type="dxa"/>
          </w:tcPr>
          <w:p w14:paraId="27864297"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Módulos usuarios y balances restringidos</w:t>
            </w:r>
          </w:p>
        </w:tc>
        <w:tc>
          <w:tcPr>
            <w:tcW w:w="1733" w:type="dxa"/>
          </w:tcPr>
          <w:p w14:paraId="64B55E5D"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r w:rsidR="00E51113" w:rsidRPr="00C345F7" w14:paraId="054BF9EC" w14:textId="77777777" w:rsidTr="00ED67D5">
        <w:trPr>
          <w:trHeight w:val="855"/>
        </w:trPr>
        <w:tc>
          <w:tcPr>
            <w:tcW w:w="675" w:type="dxa"/>
          </w:tcPr>
          <w:p w14:paraId="0C4B5338"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9</w:t>
            </w:r>
          </w:p>
        </w:tc>
        <w:tc>
          <w:tcPr>
            <w:tcW w:w="1340" w:type="dxa"/>
          </w:tcPr>
          <w:p w14:paraId="40C436A7"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Sesión después de cambio contraseña</w:t>
            </w:r>
          </w:p>
        </w:tc>
        <w:tc>
          <w:tcPr>
            <w:tcW w:w="1585" w:type="dxa"/>
          </w:tcPr>
          <w:p w14:paraId="42717E0F"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Login con nueva contraseña</w:t>
            </w:r>
          </w:p>
        </w:tc>
        <w:tc>
          <w:tcPr>
            <w:tcW w:w="1328" w:type="dxa"/>
          </w:tcPr>
          <w:p w14:paraId="16FDD3AD"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Ingresar nueva contraseña</w:t>
            </w:r>
          </w:p>
        </w:tc>
        <w:tc>
          <w:tcPr>
            <w:tcW w:w="1417" w:type="dxa"/>
          </w:tcPr>
          <w:p w14:paraId="22AE5F9A"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permite acceso con nueva contraseña</w:t>
            </w:r>
          </w:p>
        </w:tc>
        <w:tc>
          <w:tcPr>
            <w:tcW w:w="1560" w:type="dxa"/>
          </w:tcPr>
          <w:p w14:paraId="169662ED"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El sistema permite acceso con nueva contraseña</w:t>
            </w:r>
          </w:p>
        </w:tc>
        <w:tc>
          <w:tcPr>
            <w:tcW w:w="1733" w:type="dxa"/>
          </w:tcPr>
          <w:p w14:paraId="225DD89E" w14:textId="77777777" w:rsidR="00E51113" w:rsidRPr="00C345F7" w:rsidRDefault="00E51113" w:rsidP="00ED67D5">
            <w:pPr>
              <w:pStyle w:val="Contenidodelatabla"/>
              <w:rPr>
                <w:rFonts w:asciiTheme="minorHAnsi" w:hAnsiTheme="minorHAnsi" w:cstheme="minorHAnsi"/>
              </w:rPr>
            </w:pPr>
            <w:r w:rsidRPr="00C345F7">
              <w:rPr>
                <w:rFonts w:asciiTheme="minorHAnsi" w:hAnsiTheme="minorHAnsi" w:cstheme="minorHAnsi"/>
              </w:rPr>
              <w:t>Éxito</w:t>
            </w:r>
          </w:p>
        </w:tc>
      </w:tr>
    </w:tbl>
    <w:p w14:paraId="4EBF8203" w14:textId="77777777" w:rsidR="00E51113" w:rsidRPr="00C345F7" w:rsidRDefault="00E51113" w:rsidP="00E51113">
      <w:pPr>
        <w:pStyle w:val="Lneahorizontal"/>
        <w:rPr>
          <w:rFonts w:asciiTheme="minorHAnsi" w:hAnsiTheme="minorHAnsi" w:cstheme="minorHAnsi"/>
          <w:sz w:val="24"/>
          <w:szCs w:val="24"/>
        </w:rPr>
      </w:pPr>
    </w:p>
    <w:p w14:paraId="23EB9E89" w14:textId="77777777" w:rsidR="00E51113" w:rsidRPr="00C345F7" w:rsidRDefault="00E51113" w:rsidP="00E51113">
      <w:pPr>
        <w:rPr>
          <w:rFonts w:cstheme="minorHAnsi"/>
          <w:sz w:val="24"/>
          <w:szCs w:val="24"/>
        </w:rPr>
      </w:pPr>
    </w:p>
    <w:p w14:paraId="2CA6C313" w14:textId="77777777" w:rsidR="00E41D2B" w:rsidRPr="00C345F7" w:rsidRDefault="00E41D2B" w:rsidP="3B849D88">
      <w:pPr>
        <w:spacing w:line="257" w:lineRule="auto"/>
        <w:jc w:val="both"/>
        <w:rPr>
          <w:rFonts w:eastAsiaTheme="minorEastAsia" w:cstheme="minorHAnsi"/>
          <w:sz w:val="24"/>
          <w:szCs w:val="24"/>
        </w:rPr>
      </w:pPr>
    </w:p>
    <w:p w14:paraId="505BD0F0" w14:textId="6647E5C3" w:rsidR="2F674DDE" w:rsidRPr="00C345F7" w:rsidRDefault="0890EC3F" w:rsidP="0D9D360A">
      <w:pPr>
        <w:pStyle w:val="Ttulo2"/>
        <w:spacing w:line="257" w:lineRule="auto"/>
        <w:jc w:val="both"/>
        <w:rPr>
          <w:rFonts w:asciiTheme="minorHAnsi" w:eastAsiaTheme="minorEastAsia" w:hAnsiTheme="minorHAnsi" w:cstheme="minorBidi"/>
          <w:sz w:val="24"/>
          <w:szCs w:val="24"/>
        </w:rPr>
      </w:pPr>
      <w:bookmarkStart w:id="189" w:name="_Toc1789884647"/>
      <w:bookmarkStart w:id="190" w:name="_Toc212818870"/>
      <w:bookmarkStart w:id="191" w:name="_Toc215059205"/>
      <w:r w:rsidRPr="00C345F7">
        <w:rPr>
          <w:rFonts w:asciiTheme="minorHAnsi" w:eastAsiaTheme="minorEastAsia" w:hAnsiTheme="minorHAnsi" w:cstheme="minorBidi"/>
          <w:sz w:val="24"/>
          <w:szCs w:val="24"/>
        </w:rPr>
        <w:t>Norma ISO/IEC 25010</w:t>
      </w:r>
      <w:bookmarkEnd w:id="189"/>
      <w:bookmarkEnd w:id="190"/>
      <w:bookmarkEnd w:id="191"/>
    </w:p>
    <w:p w14:paraId="24ED9FAA" w14:textId="7107C059" w:rsidR="2F674DDE" w:rsidRPr="00C345F7" w:rsidRDefault="3B849D88" w:rsidP="3B849D88">
      <w:pPr>
        <w:spacing w:line="257" w:lineRule="auto"/>
        <w:jc w:val="both"/>
        <w:rPr>
          <w:rFonts w:eastAsiaTheme="minorEastAsia" w:cstheme="minorHAnsi"/>
          <w:sz w:val="24"/>
          <w:szCs w:val="24"/>
        </w:rPr>
      </w:pPr>
      <w:r w:rsidRPr="00C345F7">
        <w:rPr>
          <w:rFonts w:eastAsiaTheme="minorEastAsia" w:cstheme="minorHAnsi"/>
          <w:sz w:val="24"/>
          <w:szCs w:val="24"/>
        </w:rPr>
        <w:t>Esta norma define un modelo que especifica las características de calidad a considerar al evaluar el software, dividiéndolas en categorías, de las cuales utilizaremos las siguientes.</w:t>
      </w:r>
    </w:p>
    <w:p w14:paraId="74F26DAC" w14:textId="774D8A05" w:rsidR="2F674DDE" w:rsidRPr="00C345F7" w:rsidRDefault="3B849D88" w:rsidP="3B849D88">
      <w:pPr>
        <w:spacing w:line="257" w:lineRule="auto"/>
        <w:jc w:val="both"/>
        <w:rPr>
          <w:rFonts w:eastAsiaTheme="minorEastAsia" w:cstheme="minorHAnsi"/>
          <w:sz w:val="24"/>
          <w:szCs w:val="24"/>
        </w:rPr>
      </w:pPr>
      <w:r w:rsidRPr="00C345F7">
        <w:rPr>
          <w:rFonts w:eastAsiaTheme="minorEastAsia" w:cstheme="minorHAnsi"/>
          <w:b/>
          <w:bCs/>
          <w:sz w:val="24"/>
          <w:szCs w:val="24"/>
        </w:rPr>
        <w:t>Funcionalidad</w:t>
      </w:r>
      <w:r w:rsidRPr="00C345F7">
        <w:rPr>
          <w:rFonts w:eastAsiaTheme="minorEastAsia" w:cstheme="minorHAnsi"/>
          <w:sz w:val="24"/>
          <w:szCs w:val="24"/>
        </w:rPr>
        <w:t>: Capacidad del software para cumplir con necesidades explícitas e implícitas.</w:t>
      </w:r>
    </w:p>
    <w:p w14:paraId="7E42E288" w14:textId="153E115B" w:rsidR="2F674DDE" w:rsidRPr="00C345F7" w:rsidRDefault="3B849D88" w:rsidP="3B849D88">
      <w:pPr>
        <w:spacing w:line="257" w:lineRule="auto"/>
        <w:jc w:val="both"/>
        <w:rPr>
          <w:rFonts w:eastAsiaTheme="minorEastAsia" w:cstheme="minorHAnsi"/>
          <w:sz w:val="24"/>
          <w:szCs w:val="24"/>
        </w:rPr>
      </w:pPr>
      <w:r w:rsidRPr="00C345F7">
        <w:rPr>
          <w:rFonts w:eastAsiaTheme="minorEastAsia" w:cstheme="minorHAnsi"/>
          <w:b/>
          <w:bCs/>
          <w:sz w:val="24"/>
          <w:szCs w:val="24"/>
        </w:rPr>
        <w:t>Usabilidad</w:t>
      </w:r>
      <w:r w:rsidRPr="00C345F7">
        <w:rPr>
          <w:rFonts w:eastAsiaTheme="minorEastAsia" w:cstheme="minorHAnsi"/>
          <w:sz w:val="24"/>
          <w:szCs w:val="24"/>
        </w:rPr>
        <w:t>: Facilidad con la que los usuarios pueden entender, aprender y utilizar el software.</w:t>
      </w:r>
    </w:p>
    <w:p w14:paraId="180C6B58" w14:textId="47F35518" w:rsidR="2F674DDE" w:rsidRPr="00C345F7" w:rsidRDefault="3B849D88" w:rsidP="3B849D88">
      <w:pPr>
        <w:spacing w:line="257" w:lineRule="auto"/>
        <w:jc w:val="both"/>
        <w:rPr>
          <w:rFonts w:eastAsiaTheme="minorEastAsia" w:cstheme="minorHAnsi"/>
          <w:sz w:val="24"/>
          <w:szCs w:val="24"/>
        </w:rPr>
      </w:pPr>
      <w:r w:rsidRPr="00C345F7">
        <w:rPr>
          <w:rFonts w:eastAsiaTheme="minorEastAsia" w:cstheme="minorHAnsi"/>
          <w:b/>
          <w:bCs/>
          <w:sz w:val="24"/>
          <w:szCs w:val="24"/>
        </w:rPr>
        <w:t>Eficiencia</w:t>
      </w:r>
      <w:r w:rsidRPr="00C345F7">
        <w:rPr>
          <w:rFonts w:eastAsiaTheme="minorEastAsia" w:cstheme="minorHAnsi"/>
          <w:sz w:val="24"/>
          <w:szCs w:val="24"/>
        </w:rPr>
        <w:t>: Uso óptimo de recursos, como tiempo de respuesta y memoria.</w:t>
      </w:r>
    </w:p>
    <w:p w14:paraId="099FBBE2" w14:textId="30903C21" w:rsidR="2F674DDE" w:rsidRPr="00C345F7" w:rsidRDefault="3B849D88" w:rsidP="3B849D88">
      <w:pPr>
        <w:spacing w:line="257" w:lineRule="auto"/>
        <w:jc w:val="both"/>
        <w:rPr>
          <w:rFonts w:eastAsiaTheme="minorEastAsia" w:cstheme="minorHAnsi"/>
          <w:sz w:val="24"/>
          <w:szCs w:val="24"/>
        </w:rPr>
      </w:pPr>
      <w:r w:rsidRPr="00C345F7">
        <w:rPr>
          <w:rFonts w:eastAsiaTheme="minorEastAsia" w:cstheme="minorHAnsi"/>
          <w:b/>
          <w:bCs/>
          <w:sz w:val="24"/>
          <w:szCs w:val="24"/>
        </w:rPr>
        <w:t>Mantenibilidad</w:t>
      </w:r>
      <w:r w:rsidRPr="00C345F7">
        <w:rPr>
          <w:rFonts w:eastAsiaTheme="minorEastAsia" w:cstheme="minorHAnsi"/>
          <w:sz w:val="24"/>
          <w:szCs w:val="24"/>
        </w:rPr>
        <w:t>: Facilidad para modificar el software, corregir defectos y adaptarse a cambios.</w:t>
      </w:r>
    </w:p>
    <w:p w14:paraId="26234741" w14:textId="47CB2FFD" w:rsidR="2F674DDE" w:rsidRPr="00C345F7" w:rsidRDefault="3B849D88" w:rsidP="3B849D88">
      <w:pPr>
        <w:spacing w:line="257" w:lineRule="auto"/>
        <w:jc w:val="both"/>
        <w:rPr>
          <w:rFonts w:eastAsiaTheme="minorEastAsia" w:cstheme="minorHAnsi"/>
          <w:sz w:val="24"/>
          <w:szCs w:val="24"/>
        </w:rPr>
      </w:pPr>
      <w:r w:rsidRPr="00C345F7">
        <w:rPr>
          <w:rFonts w:eastAsiaTheme="minorEastAsia" w:cstheme="minorHAnsi"/>
          <w:b/>
          <w:bCs/>
          <w:sz w:val="24"/>
          <w:szCs w:val="24"/>
        </w:rPr>
        <w:lastRenderedPageBreak/>
        <w:t>Seguridad</w:t>
      </w:r>
      <w:r w:rsidRPr="00C345F7">
        <w:rPr>
          <w:rFonts w:eastAsiaTheme="minorEastAsia" w:cstheme="minorHAnsi"/>
          <w:sz w:val="24"/>
          <w:szCs w:val="24"/>
        </w:rPr>
        <w:t>: Protección de la información y garantía de confidencialidad, integridad y disponibilidad.</w:t>
      </w:r>
    </w:p>
    <w:p w14:paraId="36580B1B" w14:textId="1C17CDC3" w:rsidR="2F674DDE" w:rsidRPr="00C345F7" w:rsidRDefault="0890EC3F" w:rsidP="0D9D360A">
      <w:pPr>
        <w:pStyle w:val="Ttulo2"/>
        <w:spacing w:line="257" w:lineRule="auto"/>
        <w:jc w:val="both"/>
        <w:rPr>
          <w:rFonts w:asciiTheme="minorHAnsi" w:eastAsiaTheme="minorEastAsia" w:hAnsiTheme="minorHAnsi" w:cstheme="minorBidi"/>
          <w:sz w:val="24"/>
          <w:szCs w:val="24"/>
        </w:rPr>
      </w:pPr>
      <w:bookmarkStart w:id="192" w:name="_Toc2115408984"/>
      <w:bookmarkStart w:id="193" w:name="_Toc212818871"/>
      <w:bookmarkStart w:id="194" w:name="_Toc215059206"/>
      <w:r w:rsidRPr="00C345F7">
        <w:rPr>
          <w:rFonts w:asciiTheme="minorHAnsi" w:eastAsiaTheme="minorEastAsia" w:hAnsiTheme="minorHAnsi" w:cstheme="minorBidi"/>
          <w:sz w:val="24"/>
          <w:szCs w:val="24"/>
        </w:rPr>
        <w:t>Justificación del uso de la norma</w:t>
      </w:r>
      <w:bookmarkEnd w:id="192"/>
      <w:bookmarkEnd w:id="193"/>
      <w:bookmarkEnd w:id="194"/>
    </w:p>
    <w:p w14:paraId="594D16CA" w14:textId="5F06441C" w:rsidR="2F674DDE" w:rsidRPr="00C345F7" w:rsidRDefault="3B849D88" w:rsidP="3B849D88">
      <w:pPr>
        <w:spacing w:line="257" w:lineRule="auto"/>
        <w:jc w:val="both"/>
        <w:rPr>
          <w:rFonts w:eastAsiaTheme="minorEastAsia" w:cstheme="minorHAnsi"/>
          <w:sz w:val="24"/>
          <w:szCs w:val="24"/>
        </w:rPr>
      </w:pPr>
      <w:r w:rsidRPr="00C345F7">
        <w:rPr>
          <w:rFonts w:eastAsiaTheme="minorEastAsia" w:cstheme="minorHAnsi"/>
          <w:sz w:val="24"/>
          <w:szCs w:val="24"/>
        </w:rPr>
        <w:t>La norma ISO 25010 ofrece un enfoque claro y detallado para las pruebas de sistemas informáticos. A continuación, se presentan las razones por las que se considera una fuente confiable para evaluar la calidad del software:</w:t>
      </w:r>
    </w:p>
    <w:p w14:paraId="38D7AFF5" w14:textId="4CB7014B" w:rsidR="2F674DDE" w:rsidRPr="00C345F7" w:rsidRDefault="3B849D88" w:rsidP="3B849D88">
      <w:pPr>
        <w:spacing w:line="257" w:lineRule="auto"/>
        <w:jc w:val="both"/>
        <w:rPr>
          <w:rFonts w:eastAsiaTheme="minorEastAsia" w:cstheme="minorHAnsi"/>
          <w:sz w:val="24"/>
          <w:szCs w:val="24"/>
        </w:rPr>
      </w:pPr>
      <w:r w:rsidRPr="00C345F7">
        <w:rPr>
          <w:rFonts w:eastAsiaTheme="minorEastAsia" w:cstheme="minorHAnsi"/>
          <w:b/>
          <w:bCs/>
          <w:sz w:val="24"/>
          <w:szCs w:val="24"/>
        </w:rPr>
        <w:t>Marco Estructurado</w:t>
      </w:r>
      <w:r w:rsidRPr="00C345F7">
        <w:rPr>
          <w:rFonts w:eastAsiaTheme="minorEastAsia" w:cstheme="minorHAnsi"/>
          <w:sz w:val="24"/>
          <w:szCs w:val="24"/>
        </w:rPr>
        <w:t>: Proporciona un esquema que permite a los equipos de desarrollo y evaluación medir diversos aspectos de calidad, facilitando la identificación de áreas de mejora.</w:t>
      </w:r>
    </w:p>
    <w:p w14:paraId="64BEC70B" w14:textId="27FE4AD1" w:rsidR="2F674DDE" w:rsidRPr="00C345F7" w:rsidRDefault="3B849D88" w:rsidP="3B849D88">
      <w:pPr>
        <w:spacing w:line="257" w:lineRule="auto"/>
        <w:jc w:val="both"/>
        <w:rPr>
          <w:rFonts w:eastAsiaTheme="minorEastAsia" w:cstheme="minorHAnsi"/>
          <w:sz w:val="24"/>
          <w:szCs w:val="24"/>
        </w:rPr>
      </w:pPr>
      <w:r w:rsidRPr="00C345F7">
        <w:rPr>
          <w:rFonts w:eastAsiaTheme="minorEastAsia" w:cstheme="minorHAnsi"/>
          <w:b/>
          <w:bCs/>
          <w:sz w:val="24"/>
          <w:szCs w:val="24"/>
        </w:rPr>
        <w:t>Enfoque en el Usuario</w:t>
      </w:r>
      <w:r w:rsidRPr="00C345F7">
        <w:rPr>
          <w:rFonts w:eastAsiaTheme="minorEastAsia" w:cstheme="minorHAnsi"/>
          <w:sz w:val="24"/>
          <w:szCs w:val="24"/>
        </w:rPr>
        <w:t>: Enfatiza la usabilidad y la satisfacción del usuario, asegurando que el producto final sea adecuado para su propósito.</w:t>
      </w:r>
    </w:p>
    <w:p w14:paraId="6BCE0EDF" w14:textId="746346F5" w:rsidR="2F674DDE" w:rsidRPr="00C345F7" w:rsidRDefault="3B849D88" w:rsidP="3B849D88">
      <w:pPr>
        <w:spacing w:line="257" w:lineRule="auto"/>
        <w:jc w:val="both"/>
        <w:rPr>
          <w:rFonts w:eastAsiaTheme="minorEastAsia" w:cstheme="minorHAnsi"/>
          <w:sz w:val="24"/>
          <w:szCs w:val="24"/>
        </w:rPr>
      </w:pPr>
      <w:r w:rsidRPr="00C345F7">
        <w:rPr>
          <w:rFonts w:eastAsiaTheme="minorEastAsia" w:cstheme="minorHAnsi"/>
          <w:b/>
          <w:bCs/>
          <w:sz w:val="24"/>
          <w:szCs w:val="24"/>
        </w:rPr>
        <w:t>Mejora Continua</w:t>
      </w:r>
      <w:r w:rsidRPr="00C345F7">
        <w:rPr>
          <w:rFonts w:eastAsiaTheme="minorEastAsia" w:cstheme="minorHAnsi"/>
          <w:sz w:val="24"/>
          <w:szCs w:val="24"/>
        </w:rPr>
        <w:t>: Permite una evaluación constante de la calidad a lo largo del ciclo de vida del software, apoyando la adaptación a cambios en los requisitos.</w:t>
      </w:r>
    </w:p>
    <w:p w14:paraId="35BF7ACF" w14:textId="6368AC78" w:rsidR="2F674DDE" w:rsidRPr="00C345F7" w:rsidRDefault="3B849D88" w:rsidP="3B849D88">
      <w:pPr>
        <w:spacing w:line="257" w:lineRule="auto"/>
        <w:jc w:val="both"/>
        <w:rPr>
          <w:rFonts w:eastAsiaTheme="minorEastAsia" w:cstheme="minorHAnsi"/>
          <w:sz w:val="24"/>
          <w:szCs w:val="24"/>
        </w:rPr>
      </w:pPr>
      <w:r w:rsidRPr="00C345F7">
        <w:rPr>
          <w:rFonts w:eastAsiaTheme="minorEastAsia" w:cstheme="minorHAnsi"/>
          <w:b/>
          <w:bCs/>
          <w:sz w:val="24"/>
          <w:szCs w:val="24"/>
        </w:rPr>
        <w:t>Cumplimiento de Estándares</w:t>
      </w:r>
      <w:r w:rsidRPr="00C345F7">
        <w:rPr>
          <w:rFonts w:eastAsiaTheme="minorEastAsia" w:cstheme="minorHAnsi"/>
          <w:sz w:val="24"/>
          <w:szCs w:val="24"/>
        </w:rPr>
        <w:t>: Ayuda a las organizaciones a cumplir con estándares internacionales, aumentando la confianza de clientes y partes interesadas.</w:t>
      </w:r>
    </w:p>
    <w:p w14:paraId="0F253392" w14:textId="2898DACC" w:rsidR="2F674DDE" w:rsidRPr="00C345F7" w:rsidRDefault="3B849D88" w:rsidP="3B849D88">
      <w:pPr>
        <w:spacing w:line="257" w:lineRule="auto"/>
        <w:jc w:val="both"/>
        <w:rPr>
          <w:rFonts w:eastAsiaTheme="minorEastAsia" w:cstheme="minorHAnsi"/>
          <w:sz w:val="24"/>
          <w:szCs w:val="24"/>
        </w:rPr>
      </w:pPr>
      <w:r w:rsidRPr="00C345F7">
        <w:rPr>
          <w:rFonts w:eastAsiaTheme="minorEastAsia" w:cstheme="minorHAnsi"/>
          <w:b/>
          <w:bCs/>
          <w:sz w:val="24"/>
          <w:szCs w:val="24"/>
        </w:rPr>
        <w:t>Base para Evaluaciones</w:t>
      </w:r>
      <w:r w:rsidRPr="00C345F7">
        <w:rPr>
          <w:rFonts w:eastAsiaTheme="minorEastAsia" w:cstheme="minorHAnsi"/>
          <w:sz w:val="24"/>
          <w:szCs w:val="24"/>
        </w:rPr>
        <w:t>: Proporciona métricas y criterios para identificar defectos y áreas de mejora antes del lanzamiento.</w:t>
      </w:r>
    </w:p>
    <w:p w14:paraId="655A2760" w14:textId="1FA6FD66" w:rsidR="2F674DDE" w:rsidRPr="00C345F7" w:rsidRDefault="3B849D88" w:rsidP="3B849D88">
      <w:pPr>
        <w:spacing w:line="257" w:lineRule="auto"/>
        <w:jc w:val="both"/>
        <w:rPr>
          <w:rFonts w:eastAsiaTheme="minorEastAsia" w:cstheme="minorHAnsi"/>
          <w:sz w:val="24"/>
          <w:szCs w:val="24"/>
        </w:rPr>
      </w:pPr>
      <w:r w:rsidRPr="00C345F7">
        <w:rPr>
          <w:rFonts w:eastAsiaTheme="minorEastAsia" w:cstheme="minorHAnsi"/>
          <w:b/>
          <w:bCs/>
          <w:sz w:val="24"/>
          <w:szCs w:val="24"/>
        </w:rPr>
        <w:t>Facilitación de la Comunicación</w:t>
      </w:r>
      <w:r w:rsidRPr="00C345F7">
        <w:rPr>
          <w:rFonts w:eastAsiaTheme="minorEastAsia" w:cstheme="minorHAnsi"/>
          <w:sz w:val="24"/>
          <w:szCs w:val="24"/>
        </w:rPr>
        <w:t>: Establece un lenguaje común que mejora la colaboración entre desarrolladores, testers, gerentes y usuarios.</w:t>
      </w:r>
    </w:p>
    <w:p w14:paraId="55C4395A" w14:textId="722D4445" w:rsidR="2F674DDE" w:rsidRPr="00C345F7" w:rsidRDefault="3B849D88" w:rsidP="3B849D88">
      <w:pPr>
        <w:spacing w:line="257" w:lineRule="auto"/>
        <w:jc w:val="both"/>
        <w:rPr>
          <w:rFonts w:eastAsiaTheme="minorEastAsia" w:cstheme="minorHAnsi"/>
          <w:sz w:val="24"/>
          <w:szCs w:val="24"/>
        </w:rPr>
      </w:pPr>
      <w:r w:rsidRPr="00C345F7">
        <w:rPr>
          <w:rFonts w:eastAsiaTheme="minorEastAsia" w:cstheme="minorHAnsi"/>
          <w:b/>
          <w:bCs/>
          <w:sz w:val="24"/>
          <w:szCs w:val="24"/>
        </w:rPr>
        <w:t>Adaptabilidad</w:t>
      </w:r>
      <w:r w:rsidRPr="00C345F7">
        <w:rPr>
          <w:rFonts w:eastAsiaTheme="minorEastAsia" w:cstheme="minorHAnsi"/>
          <w:sz w:val="24"/>
          <w:szCs w:val="24"/>
        </w:rPr>
        <w:t>: Su flexibilidad permite su aplicación en diversos contextos y tipos de software, siendo útil para diferentes organizaciones y sectores.</w:t>
      </w:r>
    </w:p>
    <w:p w14:paraId="378235DA" w14:textId="6B63FC4C" w:rsidR="11A3BA96" w:rsidRPr="00C345F7" w:rsidRDefault="0890EC3F" w:rsidP="0D9D360A">
      <w:pPr>
        <w:pStyle w:val="Ttulo2"/>
        <w:tabs>
          <w:tab w:val="left" w:pos="821"/>
        </w:tabs>
        <w:rPr>
          <w:rFonts w:asciiTheme="minorHAnsi" w:eastAsiaTheme="minorEastAsia" w:hAnsiTheme="minorHAnsi" w:cstheme="minorBidi"/>
          <w:sz w:val="24"/>
          <w:szCs w:val="24"/>
        </w:rPr>
      </w:pPr>
      <w:bookmarkStart w:id="195" w:name="_Toc182235703"/>
      <w:bookmarkStart w:id="196" w:name="_Toc212818872"/>
      <w:bookmarkStart w:id="197" w:name="_Toc215059207"/>
      <w:r w:rsidRPr="00C345F7">
        <w:rPr>
          <w:rFonts w:asciiTheme="minorHAnsi" w:eastAsiaTheme="minorEastAsia" w:hAnsiTheme="minorHAnsi" w:cstheme="minorBidi"/>
          <w:sz w:val="24"/>
          <w:szCs w:val="24"/>
        </w:rPr>
        <w:t>Desarrollo</w:t>
      </w:r>
      <w:bookmarkEnd w:id="195"/>
      <w:bookmarkEnd w:id="196"/>
      <w:bookmarkEnd w:id="197"/>
    </w:p>
    <w:p w14:paraId="52C6A4D6" w14:textId="2818B328" w:rsidR="00042EC0" w:rsidRPr="00C345F7" w:rsidRDefault="0890EC3F" w:rsidP="0D9D360A">
      <w:pPr>
        <w:pStyle w:val="Ttulo3"/>
        <w:tabs>
          <w:tab w:val="left" w:pos="821"/>
        </w:tabs>
        <w:rPr>
          <w:rFonts w:asciiTheme="minorHAnsi" w:eastAsiaTheme="minorEastAsia" w:hAnsiTheme="minorHAnsi" w:cstheme="minorBidi"/>
        </w:rPr>
      </w:pPr>
      <w:bookmarkStart w:id="198" w:name="_Toc53414111"/>
      <w:bookmarkStart w:id="199" w:name="_Toc212818873"/>
      <w:bookmarkStart w:id="200" w:name="_Toc215059208"/>
      <w:r w:rsidRPr="00C345F7">
        <w:rPr>
          <w:rFonts w:asciiTheme="minorHAnsi" w:eastAsiaTheme="minorEastAsia" w:hAnsiTheme="minorHAnsi" w:cstheme="minorBidi"/>
        </w:rPr>
        <w:t>Funcionalidad</w:t>
      </w:r>
      <w:bookmarkEnd w:id="198"/>
      <w:bookmarkEnd w:id="199"/>
      <w:bookmarkEnd w:id="200"/>
    </w:p>
    <w:p w14:paraId="0DEB9A30" w14:textId="5ACFD09D" w:rsidR="3A12E4A0" w:rsidRPr="00C345F7" w:rsidRDefault="3B849D88">
      <w:pPr>
        <w:pStyle w:val="Prrafodelista"/>
        <w:numPr>
          <w:ilvl w:val="0"/>
          <w:numId w:val="9"/>
        </w:numPr>
        <w:spacing w:after="0" w:line="257" w:lineRule="auto"/>
        <w:rPr>
          <w:rFonts w:eastAsiaTheme="minorEastAsia" w:cstheme="minorHAnsi"/>
          <w:b/>
          <w:bCs/>
          <w:sz w:val="24"/>
          <w:szCs w:val="24"/>
        </w:rPr>
      </w:pPr>
      <w:r w:rsidRPr="00C345F7">
        <w:rPr>
          <w:rFonts w:eastAsiaTheme="minorEastAsia" w:cstheme="minorHAnsi"/>
          <w:b/>
          <w:bCs/>
          <w:sz w:val="24"/>
          <w:szCs w:val="24"/>
        </w:rPr>
        <w:t>Métrica: Porcentaje de Requisitos Cumplidos</w:t>
      </w:r>
    </w:p>
    <w:p w14:paraId="5377430C" w14:textId="5C681AFA" w:rsidR="1E0AF0E4" w:rsidRPr="00C345F7" w:rsidRDefault="3B849D88">
      <w:pPr>
        <w:pStyle w:val="Prrafodelista"/>
        <w:numPr>
          <w:ilvl w:val="0"/>
          <w:numId w:val="8"/>
        </w:numPr>
        <w:spacing w:after="0"/>
        <w:rPr>
          <w:rFonts w:eastAsiaTheme="minorEastAsia" w:cstheme="minorHAnsi"/>
          <w:sz w:val="24"/>
          <w:szCs w:val="24"/>
        </w:rPr>
      </w:pPr>
      <w:r w:rsidRPr="00C345F7">
        <w:rPr>
          <w:rFonts w:eastAsiaTheme="minorEastAsia" w:cstheme="minorHAnsi"/>
          <w:b/>
          <w:bCs/>
          <w:sz w:val="24"/>
          <w:szCs w:val="24"/>
        </w:rPr>
        <w:t>Descripción</w:t>
      </w:r>
      <w:r w:rsidRPr="00C345F7">
        <w:rPr>
          <w:rFonts w:eastAsiaTheme="minorEastAsia" w:cstheme="minorHAnsi"/>
          <w:sz w:val="24"/>
          <w:szCs w:val="24"/>
        </w:rPr>
        <w:t>: Esta métrica mide el porcentaje de requisitos funcionales que han sido implementados y verificados como cumplidos, y aquellos que fueron cumplidos, pero con menos funcionalidad o un desarrollo parcial en el software.</w:t>
      </w:r>
    </w:p>
    <w:p w14:paraId="33A908A8" w14:textId="66CCC7DB" w:rsidR="1E0AF0E4" w:rsidRPr="00C345F7" w:rsidRDefault="3B849D88">
      <w:pPr>
        <w:pStyle w:val="Prrafodelista"/>
        <w:numPr>
          <w:ilvl w:val="0"/>
          <w:numId w:val="8"/>
        </w:numPr>
        <w:spacing w:after="0"/>
        <w:rPr>
          <w:rFonts w:eastAsiaTheme="minorEastAsia" w:cstheme="minorHAnsi"/>
          <w:sz w:val="24"/>
          <w:szCs w:val="24"/>
        </w:rPr>
      </w:pPr>
      <w:r w:rsidRPr="00C345F7">
        <w:rPr>
          <w:rFonts w:eastAsiaTheme="minorEastAsia" w:cstheme="minorHAnsi"/>
          <w:b/>
          <w:bCs/>
          <w:sz w:val="24"/>
          <w:szCs w:val="24"/>
        </w:rPr>
        <w:t>Cálculo</w:t>
      </w:r>
      <w:r w:rsidRPr="00C345F7">
        <w:rPr>
          <w:rFonts w:eastAsiaTheme="minorEastAsia" w:cstheme="minorHAnsi"/>
          <w:sz w:val="24"/>
          <w:szCs w:val="24"/>
        </w:rPr>
        <w:t xml:space="preserve">: </w:t>
      </w:r>
    </w:p>
    <w:p w14:paraId="1F74D0F4" w14:textId="1FA7ECDB" w:rsidR="7C33325F" w:rsidRPr="00C345F7" w:rsidRDefault="7C33325F" w:rsidP="3B849D88">
      <w:pPr>
        <w:spacing w:after="0"/>
        <w:ind w:left="720"/>
        <w:rPr>
          <w:rFonts w:eastAsiaTheme="minorEastAsia" w:cstheme="minorHAnsi"/>
          <w:sz w:val="24"/>
          <w:szCs w:val="24"/>
        </w:rPr>
      </w:pPr>
      <w:r w:rsidRPr="00C345F7">
        <w:rPr>
          <w:rFonts w:cstheme="minorHAnsi"/>
          <w:noProof/>
          <w:sz w:val="24"/>
          <w:szCs w:val="24"/>
        </w:rPr>
        <w:drawing>
          <wp:inline distT="0" distB="0" distL="0" distR="0" wp14:anchorId="1BE5F493" wp14:editId="76780B5E">
            <wp:extent cx="5401524" cy="390178"/>
            <wp:effectExtent l="0" t="0" r="0" b="0"/>
            <wp:docPr id="17597509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50998" name=""/>
                    <pic:cNvPicPr/>
                  </pic:nvPicPr>
                  <pic:blipFill>
                    <a:blip r:embed="rId100">
                      <a:extLst>
                        <a:ext uri="{28A0092B-C50C-407E-A947-70E740481C1C}">
                          <a14:useLocalDpi xmlns:a14="http://schemas.microsoft.com/office/drawing/2010/main" val="0"/>
                        </a:ext>
                      </a:extLst>
                    </a:blip>
                    <a:stretch>
                      <a:fillRect/>
                    </a:stretch>
                  </pic:blipFill>
                  <pic:spPr>
                    <a:xfrm>
                      <a:off x="0" y="0"/>
                      <a:ext cx="5401524" cy="390178"/>
                    </a:xfrm>
                    <a:prstGeom prst="rect">
                      <a:avLst/>
                    </a:prstGeom>
                  </pic:spPr>
                </pic:pic>
              </a:graphicData>
            </a:graphic>
          </wp:inline>
        </w:drawing>
      </w:r>
    </w:p>
    <w:p w14:paraId="49111352" w14:textId="04B383F7" w:rsidR="1E0AF0E4" w:rsidRPr="00C345F7" w:rsidRDefault="3B849D88">
      <w:pPr>
        <w:pStyle w:val="Prrafodelista"/>
        <w:numPr>
          <w:ilvl w:val="0"/>
          <w:numId w:val="7"/>
        </w:numPr>
        <w:spacing w:after="0"/>
        <w:rPr>
          <w:rFonts w:eastAsiaTheme="minorEastAsia" w:cstheme="minorHAnsi"/>
          <w:sz w:val="24"/>
          <w:szCs w:val="24"/>
        </w:rPr>
      </w:pPr>
      <w:r w:rsidRPr="00C345F7">
        <w:rPr>
          <w:rFonts w:eastAsiaTheme="minorEastAsia" w:cstheme="minorHAnsi"/>
          <w:b/>
          <w:bCs/>
          <w:sz w:val="24"/>
          <w:szCs w:val="24"/>
        </w:rPr>
        <w:t>Justificación</w:t>
      </w:r>
      <w:r w:rsidRPr="00C345F7">
        <w:rPr>
          <w:rFonts w:eastAsiaTheme="minorEastAsia" w:cstheme="minorHAnsi"/>
          <w:sz w:val="24"/>
          <w:szCs w:val="24"/>
        </w:rPr>
        <w:t>: Un alto porcentaje indica que el software está alineado con las expectativas y necesidades del cliente, lo cual es esencial para su funcionalidad y aceptación.</w:t>
      </w:r>
    </w:p>
    <w:p w14:paraId="1A1AE3A4" w14:textId="7AB8B706" w:rsidR="1E0AF0E4" w:rsidRPr="00C345F7" w:rsidRDefault="3B849D88" w:rsidP="3B849D88">
      <w:pPr>
        <w:spacing w:line="257" w:lineRule="auto"/>
        <w:rPr>
          <w:rFonts w:eastAsiaTheme="minorEastAsia" w:cstheme="minorHAnsi"/>
          <w:sz w:val="24"/>
          <w:szCs w:val="24"/>
        </w:rPr>
      </w:pPr>
      <w:r w:rsidRPr="00C345F7">
        <w:rPr>
          <w:rFonts w:eastAsiaTheme="minorEastAsia" w:cstheme="minorHAnsi"/>
          <w:sz w:val="24"/>
          <w:szCs w:val="24"/>
        </w:rPr>
        <w:t xml:space="preserve"> </w:t>
      </w:r>
    </w:p>
    <w:tbl>
      <w:tblPr>
        <w:tblStyle w:val="Tablaconcuadrcula"/>
        <w:tblW w:w="0" w:type="auto"/>
        <w:tblLayout w:type="fixed"/>
        <w:tblLook w:val="04A0" w:firstRow="1" w:lastRow="0" w:firstColumn="1" w:lastColumn="0" w:noHBand="0" w:noVBand="1"/>
      </w:tblPr>
      <w:tblGrid>
        <w:gridCol w:w="1798"/>
        <w:gridCol w:w="3870"/>
        <w:gridCol w:w="2055"/>
        <w:gridCol w:w="1292"/>
      </w:tblGrid>
      <w:tr w:rsidR="452913F6" w:rsidRPr="00C345F7" w14:paraId="3CED4958" w14:textId="77777777" w:rsidTr="3B849D88">
        <w:trPr>
          <w:trHeight w:val="300"/>
        </w:trPr>
        <w:tc>
          <w:tcPr>
            <w:tcW w:w="1798" w:type="dxa"/>
            <w:tcBorders>
              <w:top w:val="single" w:sz="8" w:space="0" w:color="auto"/>
              <w:left w:val="single" w:sz="8" w:space="0" w:color="auto"/>
              <w:bottom w:val="single" w:sz="8" w:space="0" w:color="auto"/>
              <w:right w:val="single" w:sz="8" w:space="0" w:color="auto"/>
            </w:tcBorders>
            <w:tcMar>
              <w:left w:w="108" w:type="dxa"/>
              <w:right w:w="108" w:type="dxa"/>
            </w:tcMar>
          </w:tcPr>
          <w:p w14:paraId="75339187" w14:textId="1C9E20F6" w:rsidR="452913F6"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Requerimiento</w:t>
            </w:r>
          </w:p>
        </w:tc>
        <w:tc>
          <w:tcPr>
            <w:tcW w:w="3870" w:type="dxa"/>
            <w:tcBorders>
              <w:top w:val="single" w:sz="8" w:space="0" w:color="auto"/>
              <w:left w:val="single" w:sz="8" w:space="0" w:color="auto"/>
              <w:bottom w:val="single" w:sz="8" w:space="0" w:color="auto"/>
              <w:right w:val="single" w:sz="8" w:space="0" w:color="auto"/>
            </w:tcBorders>
            <w:tcMar>
              <w:left w:w="108" w:type="dxa"/>
              <w:right w:w="108" w:type="dxa"/>
            </w:tcMar>
          </w:tcPr>
          <w:p w14:paraId="30442840" w14:textId="0CE10F31" w:rsidR="452913F6"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Criterio de aceptación</w:t>
            </w:r>
          </w:p>
        </w:tc>
        <w:tc>
          <w:tcPr>
            <w:tcW w:w="2055" w:type="dxa"/>
            <w:tcBorders>
              <w:top w:val="single" w:sz="8" w:space="0" w:color="auto"/>
              <w:left w:val="single" w:sz="8" w:space="0" w:color="auto"/>
              <w:bottom w:val="single" w:sz="8" w:space="0" w:color="auto"/>
              <w:right w:val="single" w:sz="8" w:space="0" w:color="auto"/>
            </w:tcBorders>
            <w:tcMar>
              <w:left w:w="108" w:type="dxa"/>
              <w:right w:w="108" w:type="dxa"/>
            </w:tcMar>
          </w:tcPr>
          <w:p w14:paraId="45052FB8" w14:textId="48249C17" w:rsidR="452913F6"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Estado de implementación</w:t>
            </w:r>
          </w:p>
        </w:tc>
        <w:tc>
          <w:tcPr>
            <w:tcW w:w="1292" w:type="dxa"/>
            <w:tcBorders>
              <w:top w:val="single" w:sz="8" w:space="0" w:color="auto"/>
              <w:left w:val="single" w:sz="8" w:space="0" w:color="auto"/>
              <w:bottom w:val="single" w:sz="8" w:space="0" w:color="auto"/>
              <w:right w:val="single" w:sz="8" w:space="0" w:color="auto"/>
            </w:tcBorders>
            <w:tcMar>
              <w:left w:w="108" w:type="dxa"/>
              <w:right w:w="108" w:type="dxa"/>
            </w:tcMar>
          </w:tcPr>
          <w:p w14:paraId="157D02F5" w14:textId="4E54A36A" w:rsidR="452913F6"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Resultado</w:t>
            </w:r>
          </w:p>
        </w:tc>
      </w:tr>
      <w:tr w:rsidR="452913F6" w:rsidRPr="00C345F7" w14:paraId="62A2144A" w14:textId="77777777" w:rsidTr="3B849D88">
        <w:trPr>
          <w:trHeight w:val="300"/>
        </w:trPr>
        <w:tc>
          <w:tcPr>
            <w:tcW w:w="1798" w:type="dxa"/>
            <w:tcBorders>
              <w:top w:val="single" w:sz="8" w:space="0" w:color="auto"/>
              <w:left w:val="single" w:sz="8" w:space="0" w:color="auto"/>
              <w:bottom w:val="single" w:sz="8" w:space="0" w:color="auto"/>
              <w:right w:val="single" w:sz="8" w:space="0" w:color="auto"/>
            </w:tcBorders>
            <w:tcMar>
              <w:left w:w="108" w:type="dxa"/>
              <w:right w:w="108" w:type="dxa"/>
            </w:tcMar>
          </w:tcPr>
          <w:p w14:paraId="12BA9F9A" w14:textId="40B74758" w:rsidR="452913F6"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lastRenderedPageBreak/>
              <w:t>Gestión de productos</w:t>
            </w:r>
          </w:p>
        </w:tc>
        <w:tc>
          <w:tcPr>
            <w:tcW w:w="3870" w:type="dxa"/>
            <w:tcBorders>
              <w:top w:val="single" w:sz="8" w:space="0" w:color="auto"/>
              <w:left w:val="single" w:sz="8" w:space="0" w:color="auto"/>
              <w:bottom w:val="single" w:sz="8" w:space="0" w:color="auto"/>
              <w:right w:val="single" w:sz="8" w:space="0" w:color="auto"/>
            </w:tcBorders>
            <w:tcMar>
              <w:left w:w="108" w:type="dxa"/>
              <w:right w:w="108" w:type="dxa"/>
            </w:tcMar>
          </w:tcPr>
          <w:p w14:paraId="7860FCF3" w14:textId="4D85CBA9"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El sistema actualiza stock en ventas/compras y genera alertas por stock mínimo</w:t>
            </w:r>
          </w:p>
        </w:tc>
        <w:tc>
          <w:tcPr>
            <w:tcW w:w="2055" w:type="dxa"/>
            <w:tcBorders>
              <w:top w:val="single" w:sz="8" w:space="0" w:color="auto"/>
              <w:left w:val="single" w:sz="8" w:space="0" w:color="auto"/>
              <w:bottom w:val="single" w:sz="8" w:space="0" w:color="auto"/>
              <w:right w:val="single" w:sz="8" w:space="0" w:color="auto"/>
            </w:tcBorders>
            <w:tcMar>
              <w:left w:w="108" w:type="dxa"/>
              <w:right w:w="108" w:type="dxa"/>
            </w:tcMar>
          </w:tcPr>
          <w:p w14:paraId="166F28C2" w14:textId="1E2C2460"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Implementado</w:t>
            </w:r>
          </w:p>
        </w:tc>
        <w:tc>
          <w:tcPr>
            <w:tcW w:w="1292" w:type="dxa"/>
            <w:tcBorders>
              <w:top w:val="single" w:sz="8" w:space="0" w:color="auto"/>
              <w:left w:val="single" w:sz="8" w:space="0" w:color="auto"/>
              <w:bottom w:val="single" w:sz="8" w:space="0" w:color="auto"/>
              <w:right w:val="single" w:sz="8" w:space="0" w:color="auto"/>
            </w:tcBorders>
            <w:tcMar>
              <w:left w:w="108" w:type="dxa"/>
              <w:right w:w="108" w:type="dxa"/>
            </w:tcMar>
          </w:tcPr>
          <w:p w14:paraId="2E9DE329" w14:textId="6BFCB046"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Cumplido</w:t>
            </w:r>
          </w:p>
        </w:tc>
      </w:tr>
      <w:tr w:rsidR="452913F6" w:rsidRPr="00C345F7" w14:paraId="33E6A2DB" w14:textId="77777777" w:rsidTr="3B849D88">
        <w:trPr>
          <w:trHeight w:val="300"/>
        </w:trPr>
        <w:tc>
          <w:tcPr>
            <w:tcW w:w="1798" w:type="dxa"/>
            <w:tcBorders>
              <w:top w:val="single" w:sz="8" w:space="0" w:color="auto"/>
              <w:left w:val="single" w:sz="8" w:space="0" w:color="auto"/>
              <w:bottom w:val="single" w:sz="8" w:space="0" w:color="auto"/>
              <w:right w:val="single" w:sz="8" w:space="0" w:color="auto"/>
            </w:tcBorders>
            <w:tcMar>
              <w:left w:w="108" w:type="dxa"/>
              <w:right w:w="108" w:type="dxa"/>
            </w:tcMar>
          </w:tcPr>
          <w:p w14:paraId="379CA33A" w14:textId="5B6BE27B" w:rsidR="452913F6"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Gestión de caja</w:t>
            </w:r>
          </w:p>
        </w:tc>
        <w:tc>
          <w:tcPr>
            <w:tcW w:w="3870" w:type="dxa"/>
            <w:tcBorders>
              <w:top w:val="single" w:sz="8" w:space="0" w:color="auto"/>
              <w:left w:val="single" w:sz="8" w:space="0" w:color="auto"/>
              <w:bottom w:val="single" w:sz="8" w:space="0" w:color="auto"/>
              <w:right w:val="single" w:sz="8" w:space="0" w:color="auto"/>
            </w:tcBorders>
            <w:tcMar>
              <w:left w:w="108" w:type="dxa"/>
              <w:right w:w="108" w:type="dxa"/>
            </w:tcMar>
          </w:tcPr>
          <w:p w14:paraId="73258C0C" w14:textId="7668D616"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Se registran todas las transacciones y se consulta el estado de caja en tiempo real</w:t>
            </w:r>
          </w:p>
        </w:tc>
        <w:tc>
          <w:tcPr>
            <w:tcW w:w="2055" w:type="dxa"/>
            <w:tcBorders>
              <w:top w:val="single" w:sz="8" w:space="0" w:color="auto"/>
              <w:left w:val="single" w:sz="8" w:space="0" w:color="auto"/>
              <w:bottom w:val="single" w:sz="8" w:space="0" w:color="auto"/>
              <w:right w:val="single" w:sz="8" w:space="0" w:color="auto"/>
            </w:tcBorders>
            <w:tcMar>
              <w:left w:w="108" w:type="dxa"/>
              <w:right w:w="108" w:type="dxa"/>
            </w:tcMar>
          </w:tcPr>
          <w:p w14:paraId="180E3459" w14:textId="368C39E1"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Implementado</w:t>
            </w:r>
          </w:p>
        </w:tc>
        <w:tc>
          <w:tcPr>
            <w:tcW w:w="1292" w:type="dxa"/>
            <w:tcBorders>
              <w:top w:val="single" w:sz="8" w:space="0" w:color="auto"/>
              <w:left w:val="single" w:sz="8" w:space="0" w:color="auto"/>
              <w:bottom w:val="single" w:sz="8" w:space="0" w:color="auto"/>
              <w:right w:val="single" w:sz="8" w:space="0" w:color="auto"/>
            </w:tcBorders>
            <w:tcMar>
              <w:left w:w="108" w:type="dxa"/>
              <w:right w:w="108" w:type="dxa"/>
            </w:tcMar>
          </w:tcPr>
          <w:p w14:paraId="0878FDD0" w14:textId="6AA39E74"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Cumplido</w:t>
            </w:r>
          </w:p>
        </w:tc>
      </w:tr>
      <w:tr w:rsidR="452913F6" w:rsidRPr="00C345F7" w14:paraId="005B7CA3" w14:textId="77777777" w:rsidTr="3B849D88">
        <w:trPr>
          <w:trHeight w:val="300"/>
        </w:trPr>
        <w:tc>
          <w:tcPr>
            <w:tcW w:w="1798" w:type="dxa"/>
            <w:tcBorders>
              <w:top w:val="single" w:sz="8" w:space="0" w:color="auto"/>
              <w:left w:val="single" w:sz="8" w:space="0" w:color="auto"/>
              <w:bottom w:val="single" w:sz="8" w:space="0" w:color="auto"/>
              <w:right w:val="single" w:sz="8" w:space="0" w:color="auto"/>
            </w:tcBorders>
            <w:tcMar>
              <w:left w:w="108" w:type="dxa"/>
              <w:right w:w="108" w:type="dxa"/>
            </w:tcMar>
          </w:tcPr>
          <w:p w14:paraId="74A6E55F" w14:textId="5BA3CCA0" w:rsidR="452913F6"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Ventas</w:t>
            </w:r>
          </w:p>
        </w:tc>
        <w:tc>
          <w:tcPr>
            <w:tcW w:w="3870" w:type="dxa"/>
            <w:tcBorders>
              <w:top w:val="single" w:sz="8" w:space="0" w:color="auto"/>
              <w:left w:val="single" w:sz="8" w:space="0" w:color="auto"/>
              <w:bottom w:val="single" w:sz="8" w:space="0" w:color="auto"/>
              <w:right w:val="single" w:sz="8" w:space="0" w:color="auto"/>
            </w:tcBorders>
            <w:tcMar>
              <w:left w:w="108" w:type="dxa"/>
              <w:right w:w="108" w:type="dxa"/>
            </w:tcMar>
          </w:tcPr>
          <w:p w14:paraId="604EF5EC" w14:textId="1505E688"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Registro detallado de cada venta (cliente, vendedor, productos)</w:t>
            </w:r>
          </w:p>
        </w:tc>
        <w:tc>
          <w:tcPr>
            <w:tcW w:w="2055" w:type="dxa"/>
            <w:tcBorders>
              <w:top w:val="single" w:sz="8" w:space="0" w:color="auto"/>
              <w:left w:val="single" w:sz="8" w:space="0" w:color="auto"/>
              <w:bottom w:val="single" w:sz="8" w:space="0" w:color="auto"/>
              <w:right w:val="single" w:sz="8" w:space="0" w:color="auto"/>
            </w:tcBorders>
            <w:tcMar>
              <w:left w:w="108" w:type="dxa"/>
              <w:right w:w="108" w:type="dxa"/>
            </w:tcMar>
          </w:tcPr>
          <w:p w14:paraId="2B8B00B7" w14:textId="6D687DE6"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Implementado</w:t>
            </w:r>
          </w:p>
        </w:tc>
        <w:tc>
          <w:tcPr>
            <w:tcW w:w="1292" w:type="dxa"/>
            <w:tcBorders>
              <w:top w:val="single" w:sz="8" w:space="0" w:color="auto"/>
              <w:left w:val="single" w:sz="8" w:space="0" w:color="auto"/>
              <w:bottom w:val="single" w:sz="8" w:space="0" w:color="auto"/>
              <w:right w:val="single" w:sz="8" w:space="0" w:color="auto"/>
            </w:tcBorders>
            <w:tcMar>
              <w:left w:w="108" w:type="dxa"/>
              <w:right w:w="108" w:type="dxa"/>
            </w:tcMar>
          </w:tcPr>
          <w:p w14:paraId="699D15BB" w14:textId="40142DFC"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Cumplido</w:t>
            </w:r>
          </w:p>
        </w:tc>
      </w:tr>
      <w:tr w:rsidR="452913F6" w:rsidRPr="00C345F7" w14:paraId="6CB513BE" w14:textId="77777777" w:rsidTr="3B849D88">
        <w:trPr>
          <w:trHeight w:val="300"/>
        </w:trPr>
        <w:tc>
          <w:tcPr>
            <w:tcW w:w="1798" w:type="dxa"/>
            <w:tcBorders>
              <w:top w:val="single" w:sz="8" w:space="0" w:color="auto"/>
              <w:left w:val="single" w:sz="8" w:space="0" w:color="auto"/>
              <w:bottom w:val="single" w:sz="8" w:space="0" w:color="auto"/>
              <w:right w:val="single" w:sz="8" w:space="0" w:color="auto"/>
            </w:tcBorders>
            <w:tcMar>
              <w:left w:w="108" w:type="dxa"/>
              <w:right w:w="108" w:type="dxa"/>
            </w:tcMar>
          </w:tcPr>
          <w:p w14:paraId="11A41F58" w14:textId="71BDB1DA" w:rsidR="452913F6"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Gestión de clientes</w:t>
            </w:r>
          </w:p>
        </w:tc>
        <w:tc>
          <w:tcPr>
            <w:tcW w:w="3870" w:type="dxa"/>
            <w:tcBorders>
              <w:top w:val="single" w:sz="8" w:space="0" w:color="auto"/>
              <w:left w:val="single" w:sz="8" w:space="0" w:color="auto"/>
              <w:bottom w:val="single" w:sz="8" w:space="0" w:color="auto"/>
              <w:right w:val="single" w:sz="8" w:space="0" w:color="auto"/>
            </w:tcBorders>
            <w:tcMar>
              <w:left w:w="108" w:type="dxa"/>
              <w:right w:w="108" w:type="dxa"/>
            </w:tcMar>
          </w:tcPr>
          <w:p w14:paraId="5B6C554B" w14:textId="6F17CFAE"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Se registran clientes habituales y se identifican mejores clientes</w:t>
            </w:r>
          </w:p>
        </w:tc>
        <w:tc>
          <w:tcPr>
            <w:tcW w:w="2055" w:type="dxa"/>
            <w:tcBorders>
              <w:top w:val="single" w:sz="8" w:space="0" w:color="auto"/>
              <w:left w:val="single" w:sz="8" w:space="0" w:color="auto"/>
              <w:bottom w:val="single" w:sz="8" w:space="0" w:color="auto"/>
              <w:right w:val="single" w:sz="8" w:space="0" w:color="auto"/>
            </w:tcBorders>
            <w:tcMar>
              <w:left w:w="108" w:type="dxa"/>
              <w:right w:w="108" w:type="dxa"/>
            </w:tcMar>
          </w:tcPr>
          <w:p w14:paraId="683A3C5D" w14:textId="10CAD2AC"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Implementado</w:t>
            </w:r>
          </w:p>
        </w:tc>
        <w:tc>
          <w:tcPr>
            <w:tcW w:w="1292" w:type="dxa"/>
            <w:tcBorders>
              <w:top w:val="single" w:sz="8" w:space="0" w:color="auto"/>
              <w:left w:val="single" w:sz="8" w:space="0" w:color="auto"/>
              <w:bottom w:val="single" w:sz="8" w:space="0" w:color="auto"/>
              <w:right w:val="single" w:sz="8" w:space="0" w:color="auto"/>
            </w:tcBorders>
            <w:tcMar>
              <w:left w:w="108" w:type="dxa"/>
              <w:right w:w="108" w:type="dxa"/>
            </w:tcMar>
          </w:tcPr>
          <w:p w14:paraId="22A4F085" w14:textId="5B5EAA01"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Cumplido</w:t>
            </w:r>
          </w:p>
        </w:tc>
      </w:tr>
      <w:tr w:rsidR="452913F6" w:rsidRPr="00C345F7" w14:paraId="2934718C" w14:textId="77777777" w:rsidTr="3B849D88">
        <w:trPr>
          <w:trHeight w:val="300"/>
        </w:trPr>
        <w:tc>
          <w:tcPr>
            <w:tcW w:w="1798" w:type="dxa"/>
            <w:tcBorders>
              <w:top w:val="single" w:sz="8" w:space="0" w:color="auto"/>
              <w:left w:val="single" w:sz="8" w:space="0" w:color="auto"/>
              <w:bottom w:val="single" w:sz="8" w:space="0" w:color="auto"/>
              <w:right w:val="single" w:sz="8" w:space="0" w:color="auto"/>
            </w:tcBorders>
            <w:tcMar>
              <w:left w:w="108" w:type="dxa"/>
              <w:right w:w="108" w:type="dxa"/>
            </w:tcMar>
          </w:tcPr>
          <w:p w14:paraId="29B82C16" w14:textId="60010946" w:rsidR="452913F6"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Gestión de equipos a reparar</w:t>
            </w:r>
          </w:p>
        </w:tc>
        <w:tc>
          <w:tcPr>
            <w:tcW w:w="3870" w:type="dxa"/>
            <w:tcBorders>
              <w:top w:val="single" w:sz="8" w:space="0" w:color="auto"/>
              <w:left w:val="single" w:sz="8" w:space="0" w:color="auto"/>
              <w:bottom w:val="single" w:sz="8" w:space="0" w:color="auto"/>
              <w:right w:val="single" w:sz="8" w:space="0" w:color="auto"/>
            </w:tcBorders>
            <w:tcMar>
              <w:left w:w="108" w:type="dxa"/>
              <w:right w:w="108" w:type="dxa"/>
            </w:tcMar>
          </w:tcPr>
          <w:p w14:paraId="1B060138" w14:textId="29842102"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Se asigna prioridad, se registra estado al ingreso y se hace seguimiento</w:t>
            </w:r>
          </w:p>
        </w:tc>
        <w:tc>
          <w:tcPr>
            <w:tcW w:w="2055" w:type="dxa"/>
            <w:tcBorders>
              <w:top w:val="single" w:sz="8" w:space="0" w:color="auto"/>
              <w:left w:val="single" w:sz="8" w:space="0" w:color="auto"/>
              <w:bottom w:val="single" w:sz="8" w:space="0" w:color="auto"/>
              <w:right w:val="single" w:sz="8" w:space="0" w:color="auto"/>
            </w:tcBorders>
            <w:tcMar>
              <w:left w:w="108" w:type="dxa"/>
              <w:right w:w="108" w:type="dxa"/>
            </w:tcMar>
          </w:tcPr>
          <w:p w14:paraId="20E2FD44" w14:textId="630F217D"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Implementado</w:t>
            </w:r>
          </w:p>
        </w:tc>
        <w:tc>
          <w:tcPr>
            <w:tcW w:w="1292" w:type="dxa"/>
            <w:tcBorders>
              <w:top w:val="single" w:sz="8" w:space="0" w:color="auto"/>
              <w:left w:val="single" w:sz="8" w:space="0" w:color="auto"/>
              <w:bottom w:val="single" w:sz="8" w:space="0" w:color="auto"/>
              <w:right w:val="single" w:sz="8" w:space="0" w:color="auto"/>
            </w:tcBorders>
            <w:tcMar>
              <w:left w:w="108" w:type="dxa"/>
              <w:right w:w="108" w:type="dxa"/>
            </w:tcMar>
          </w:tcPr>
          <w:p w14:paraId="57A51540" w14:textId="368C320E"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Cumplido</w:t>
            </w:r>
          </w:p>
        </w:tc>
      </w:tr>
    </w:tbl>
    <w:p w14:paraId="03CD7402" w14:textId="7A422E71" w:rsidR="13F841E8" w:rsidRPr="00C345F7" w:rsidRDefault="3B849D88" w:rsidP="3B849D88">
      <w:pPr>
        <w:spacing w:line="257" w:lineRule="auto"/>
        <w:rPr>
          <w:rFonts w:eastAsiaTheme="minorEastAsia" w:cstheme="minorHAnsi"/>
          <w:sz w:val="24"/>
          <w:szCs w:val="24"/>
        </w:rPr>
      </w:pPr>
      <w:r w:rsidRPr="00C345F7">
        <w:rPr>
          <w:rFonts w:eastAsiaTheme="minorEastAsia" w:cstheme="minorHAnsi"/>
          <w:sz w:val="24"/>
          <w:szCs w:val="24"/>
        </w:rPr>
        <w:t xml:space="preserve"> </w:t>
      </w:r>
    </w:p>
    <w:p w14:paraId="6432362B" w14:textId="59948328" w:rsidR="13F841E8" w:rsidRPr="00C345F7" w:rsidRDefault="3B849D88" w:rsidP="3B849D88">
      <w:pPr>
        <w:spacing w:line="257" w:lineRule="auto"/>
        <w:rPr>
          <w:rFonts w:eastAsiaTheme="minorEastAsia" w:cstheme="minorHAnsi"/>
          <w:b/>
          <w:bCs/>
          <w:sz w:val="24"/>
          <w:szCs w:val="24"/>
        </w:rPr>
      </w:pPr>
      <w:r w:rsidRPr="00C345F7">
        <w:rPr>
          <w:rFonts w:eastAsiaTheme="minorEastAsia" w:cstheme="minorHAnsi"/>
          <w:b/>
          <w:bCs/>
          <w:sz w:val="24"/>
          <w:szCs w:val="24"/>
        </w:rPr>
        <w:t>Conclusión:</w:t>
      </w:r>
    </w:p>
    <w:p w14:paraId="4FD23084" w14:textId="3931C928" w:rsidR="13F841E8" w:rsidRPr="00C345F7" w:rsidRDefault="3B849D88" w:rsidP="3B849D88">
      <w:pPr>
        <w:spacing w:line="257" w:lineRule="auto"/>
        <w:rPr>
          <w:rFonts w:eastAsiaTheme="minorEastAsia" w:cstheme="minorHAnsi"/>
          <w:sz w:val="24"/>
          <w:szCs w:val="24"/>
        </w:rPr>
      </w:pPr>
      <w:r w:rsidRPr="00C345F7">
        <w:rPr>
          <w:rFonts w:eastAsiaTheme="minorEastAsia" w:cstheme="minorHAnsi"/>
          <w:sz w:val="24"/>
          <w:szCs w:val="24"/>
        </w:rPr>
        <w:t xml:space="preserve">Todos los requerimientos establecidos fueron desarrollados e implementados satisfactoriamente por el equipo de desarrollo, alcanzando un </w:t>
      </w:r>
      <w:r w:rsidRPr="00C345F7">
        <w:rPr>
          <w:rFonts w:eastAsiaTheme="minorEastAsia" w:cstheme="minorHAnsi"/>
          <w:b/>
          <w:bCs/>
          <w:sz w:val="24"/>
          <w:szCs w:val="24"/>
        </w:rPr>
        <w:t>100% de cumplimiento</w:t>
      </w:r>
      <w:r w:rsidRPr="00C345F7">
        <w:rPr>
          <w:rFonts w:eastAsiaTheme="minorEastAsia" w:cstheme="minorHAnsi"/>
          <w:sz w:val="24"/>
          <w:szCs w:val="24"/>
        </w:rPr>
        <w:t xml:space="preserve"> en los requerimientos solicitados.</w:t>
      </w:r>
    </w:p>
    <w:p w14:paraId="4AF92CBD" w14:textId="3E50D6F4" w:rsidR="452913F6" w:rsidRPr="00C345F7" w:rsidRDefault="452913F6" w:rsidP="3B849D88">
      <w:pPr>
        <w:tabs>
          <w:tab w:val="left" w:pos="821"/>
        </w:tabs>
        <w:rPr>
          <w:rFonts w:eastAsiaTheme="minorEastAsia" w:cstheme="minorHAnsi"/>
          <w:sz w:val="24"/>
          <w:szCs w:val="24"/>
        </w:rPr>
      </w:pPr>
    </w:p>
    <w:p w14:paraId="06C876C2" w14:textId="66597150" w:rsidR="4216BADF" w:rsidRPr="00C345F7" w:rsidRDefault="0890EC3F" w:rsidP="0D9D360A">
      <w:pPr>
        <w:pStyle w:val="Ttulo3"/>
        <w:rPr>
          <w:rFonts w:asciiTheme="minorHAnsi" w:eastAsiaTheme="minorEastAsia" w:hAnsiTheme="minorHAnsi" w:cstheme="minorBidi"/>
        </w:rPr>
      </w:pPr>
      <w:bookmarkStart w:id="201" w:name="_Toc82190347"/>
      <w:bookmarkStart w:id="202" w:name="_Toc212818874"/>
      <w:bookmarkStart w:id="203" w:name="_Toc215059209"/>
      <w:r w:rsidRPr="00C345F7">
        <w:rPr>
          <w:rFonts w:asciiTheme="minorHAnsi" w:eastAsiaTheme="minorEastAsia" w:hAnsiTheme="minorHAnsi" w:cstheme="minorBidi"/>
        </w:rPr>
        <w:t>Usabilidad</w:t>
      </w:r>
      <w:bookmarkEnd w:id="201"/>
      <w:bookmarkEnd w:id="202"/>
      <w:bookmarkEnd w:id="203"/>
    </w:p>
    <w:p w14:paraId="21B90569" w14:textId="04081DEC" w:rsidR="1597C050" w:rsidRPr="00C345F7" w:rsidRDefault="3B849D88">
      <w:pPr>
        <w:pStyle w:val="Prrafodelista"/>
        <w:numPr>
          <w:ilvl w:val="0"/>
          <w:numId w:val="7"/>
        </w:numPr>
        <w:spacing w:after="0" w:line="257" w:lineRule="auto"/>
        <w:rPr>
          <w:rFonts w:eastAsiaTheme="minorEastAsia" w:cstheme="minorHAnsi"/>
          <w:b/>
          <w:bCs/>
          <w:sz w:val="24"/>
          <w:szCs w:val="24"/>
        </w:rPr>
      </w:pPr>
      <w:r w:rsidRPr="00C345F7">
        <w:rPr>
          <w:rFonts w:eastAsiaTheme="minorEastAsia" w:cstheme="minorHAnsi"/>
          <w:b/>
          <w:bCs/>
          <w:sz w:val="24"/>
          <w:szCs w:val="24"/>
        </w:rPr>
        <w:t>Métrica:</w:t>
      </w:r>
      <w:r w:rsidRPr="00C345F7">
        <w:rPr>
          <w:rFonts w:eastAsiaTheme="minorEastAsia" w:cstheme="minorHAnsi"/>
          <w:sz w:val="24"/>
          <w:szCs w:val="24"/>
        </w:rPr>
        <w:t xml:space="preserve"> Tiempo de respuesta por operación (PC: Intel i3-7020U, 4GB RAM, SSD 128GB)</w:t>
      </w:r>
    </w:p>
    <w:p w14:paraId="4BE7C5AE" w14:textId="6B408370" w:rsidR="49295508" w:rsidRPr="00C345F7" w:rsidRDefault="3B849D88">
      <w:pPr>
        <w:pStyle w:val="Prrafodelista"/>
        <w:numPr>
          <w:ilvl w:val="0"/>
          <w:numId w:val="7"/>
        </w:numPr>
        <w:spacing w:after="0" w:line="257" w:lineRule="auto"/>
        <w:rPr>
          <w:rFonts w:eastAsiaTheme="minorEastAsia" w:cstheme="minorHAnsi"/>
          <w:sz w:val="24"/>
          <w:szCs w:val="24"/>
        </w:rPr>
      </w:pPr>
      <w:r w:rsidRPr="00C345F7">
        <w:rPr>
          <w:rFonts w:eastAsiaTheme="minorEastAsia" w:cstheme="minorHAnsi"/>
          <w:b/>
          <w:bCs/>
          <w:sz w:val="24"/>
          <w:szCs w:val="24"/>
        </w:rPr>
        <w:t xml:space="preserve">Descripción: </w:t>
      </w:r>
      <w:r w:rsidRPr="00C345F7">
        <w:rPr>
          <w:rFonts w:eastAsiaTheme="minorEastAsia" w:cstheme="minorHAnsi"/>
          <w:sz w:val="24"/>
          <w:szCs w:val="24"/>
        </w:rPr>
        <w:t>Esta métrica mide el tiempo de respuesta del sistema frente a operaciones especificas del usuario.</w:t>
      </w:r>
    </w:p>
    <w:p w14:paraId="65BD5D8E" w14:textId="18A54A00" w:rsidR="1EDF3B60" w:rsidRPr="00C345F7" w:rsidRDefault="3B849D88">
      <w:pPr>
        <w:pStyle w:val="Prrafodelista"/>
        <w:numPr>
          <w:ilvl w:val="0"/>
          <w:numId w:val="7"/>
        </w:numPr>
        <w:spacing w:after="0" w:line="257" w:lineRule="auto"/>
        <w:rPr>
          <w:rFonts w:eastAsiaTheme="minorEastAsia" w:cstheme="minorHAnsi"/>
          <w:b/>
          <w:bCs/>
          <w:sz w:val="24"/>
          <w:szCs w:val="24"/>
        </w:rPr>
      </w:pPr>
      <w:r w:rsidRPr="00C345F7">
        <w:rPr>
          <w:rFonts w:eastAsiaTheme="minorEastAsia" w:cstheme="minorHAnsi"/>
          <w:b/>
          <w:bCs/>
          <w:sz w:val="24"/>
          <w:szCs w:val="24"/>
        </w:rPr>
        <w:t xml:space="preserve">Cálculo: </w:t>
      </w:r>
    </w:p>
    <w:p w14:paraId="64FA3C09" w14:textId="59307D12" w:rsidR="60D03A41" w:rsidRPr="00C345F7" w:rsidRDefault="60D03A41" w:rsidP="3B849D88">
      <w:pPr>
        <w:spacing w:after="0" w:line="257" w:lineRule="auto"/>
        <w:ind w:left="720"/>
        <w:rPr>
          <w:rFonts w:eastAsiaTheme="minorEastAsia" w:cstheme="minorHAnsi"/>
          <w:sz w:val="24"/>
          <w:szCs w:val="24"/>
        </w:rPr>
      </w:pPr>
      <w:r w:rsidRPr="00C345F7">
        <w:rPr>
          <w:rFonts w:cstheme="minorHAnsi"/>
          <w:noProof/>
          <w:sz w:val="24"/>
          <w:szCs w:val="24"/>
        </w:rPr>
        <w:drawing>
          <wp:inline distT="0" distB="0" distL="0" distR="0" wp14:anchorId="5B9B2EF6" wp14:editId="5EA4E78F">
            <wp:extent cx="5544324" cy="1600424"/>
            <wp:effectExtent l="0" t="0" r="0" b="0"/>
            <wp:docPr id="18988912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91206" name=""/>
                    <pic:cNvPicPr/>
                  </pic:nvPicPr>
                  <pic:blipFill>
                    <a:blip r:embed="rId101">
                      <a:extLst>
                        <a:ext uri="{28A0092B-C50C-407E-A947-70E740481C1C}">
                          <a14:useLocalDpi xmlns:a14="http://schemas.microsoft.com/office/drawing/2010/main"/>
                        </a:ext>
                      </a:extLst>
                    </a:blip>
                    <a:stretch>
                      <a:fillRect/>
                    </a:stretch>
                  </pic:blipFill>
                  <pic:spPr>
                    <a:xfrm>
                      <a:off x="0" y="0"/>
                      <a:ext cx="5544324" cy="1600424"/>
                    </a:xfrm>
                    <a:prstGeom prst="rect">
                      <a:avLst/>
                    </a:prstGeom>
                  </pic:spPr>
                </pic:pic>
              </a:graphicData>
            </a:graphic>
          </wp:inline>
        </w:drawing>
      </w:r>
    </w:p>
    <w:p w14:paraId="4D9486D8" w14:textId="3841DD74" w:rsidR="24E9F839" w:rsidRPr="00C345F7" w:rsidRDefault="3B849D88">
      <w:pPr>
        <w:pStyle w:val="Prrafodelista"/>
        <w:numPr>
          <w:ilvl w:val="0"/>
          <w:numId w:val="7"/>
        </w:numPr>
        <w:spacing w:after="0" w:line="257" w:lineRule="auto"/>
        <w:rPr>
          <w:rFonts w:eastAsiaTheme="minorEastAsia" w:cstheme="minorHAnsi"/>
          <w:sz w:val="24"/>
          <w:szCs w:val="24"/>
        </w:rPr>
      </w:pPr>
      <w:r w:rsidRPr="00C345F7">
        <w:rPr>
          <w:rFonts w:eastAsiaTheme="minorEastAsia" w:cstheme="minorHAnsi"/>
          <w:b/>
          <w:bCs/>
          <w:sz w:val="24"/>
          <w:szCs w:val="24"/>
        </w:rPr>
        <w:t xml:space="preserve">Justificación: </w:t>
      </w:r>
      <w:r w:rsidRPr="00C345F7">
        <w:rPr>
          <w:rFonts w:eastAsiaTheme="minorEastAsia" w:cstheme="minorHAnsi"/>
          <w:sz w:val="24"/>
          <w:szCs w:val="24"/>
        </w:rPr>
        <w:t>Un</w:t>
      </w:r>
      <w:r w:rsidRPr="00C345F7">
        <w:rPr>
          <w:rFonts w:eastAsiaTheme="minorEastAsia" w:cstheme="minorHAnsi"/>
          <w:b/>
          <w:bCs/>
          <w:sz w:val="24"/>
          <w:szCs w:val="24"/>
        </w:rPr>
        <w:t xml:space="preserve"> </w:t>
      </w:r>
      <w:r w:rsidRPr="00C345F7">
        <w:rPr>
          <w:rFonts w:eastAsiaTheme="minorEastAsia" w:cstheme="minorHAnsi"/>
          <w:sz w:val="24"/>
          <w:szCs w:val="24"/>
        </w:rPr>
        <w:t>tiempo de respuesta bajo indica que el software procesa las solicitudes de manera ágil y eficiente, ofreciendo al usuario una experiencia fluida y confiable. Esto refleja un buen desempeño en la utilización de recursos, consultas y algoritmos, lo que se traduce en rapidez al ejecutar operaciones.</w:t>
      </w:r>
    </w:p>
    <w:p w14:paraId="39B067B4" w14:textId="15DA2A07" w:rsidR="452913F6" w:rsidRPr="00C345F7" w:rsidRDefault="452913F6" w:rsidP="3B849D88">
      <w:pPr>
        <w:pStyle w:val="Prrafodelista"/>
        <w:spacing w:after="0" w:line="257" w:lineRule="auto"/>
        <w:rPr>
          <w:rFonts w:eastAsiaTheme="minorEastAsia" w:cstheme="minorHAnsi"/>
          <w:sz w:val="24"/>
          <w:szCs w:val="24"/>
        </w:rPr>
      </w:pPr>
    </w:p>
    <w:tbl>
      <w:tblPr>
        <w:tblStyle w:val="Tablaconcuadrcula"/>
        <w:tblW w:w="0" w:type="auto"/>
        <w:tblLayout w:type="fixed"/>
        <w:tblLook w:val="04A0" w:firstRow="1" w:lastRow="0" w:firstColumn="1" w:lastColumn="0" w:noHBand="0" w:noVBand="1"/>
      </w:tblPr>
      <w:tblGrid>
        <w:gridCol w:w="540"/>
        <w:gridCol w:w="4885"/>
        <w:gridCol w:w="1482"/>
        <w:gridCol w:w="942"/>
        <w:gridCol w:w="1166"/>
      </w:tblGrid>
      <w:tr w:rsidR="452913F6" w:rsidRPr="00C345F7" w14:paraId="1192923D" w14:textId="77777777" w:rsidTr="3B849D88">
        <w:trPr>
          <w:trHeight w:val="300"/>
        </w:trPr>
        <w:tc>
          <w:tcPr>
            <w:tcW w:w="540" w:type="dxa"/>
            <w:tcBorders>
              <w:top w:val="single" w:sz="8" w:space="0" w:color="auto"/>
              <w:left w:val="single" w:sz="8" w:space="0" w:color="auto"/>
              <w:bottom w:val="single" w:sz="8" w:space="0" w:color="auto"/>
              <w:right w:val="single" w:sz="8" w:space="0" w:color="auto"/>
            </w:tcBorders>
            <w:tcMar>
              <w:left w:w="108" w:type="dxa"/>
              <w:right w:w="108" w:type="dxa"/>
            </w:tcMar>
          </w:tcPr>
          <w:p w14:paraId="763D644C" w14:textId="263C64C6" w:rsidR="452913F6"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Nº</w:t>
            </w:r>
          </w:p>
        </w:tc>
        <w:tc>
          <w:tcPr>
            <w:tcW w:w="4885" w:type="dxa"/>
            <w:tcBorders>
              <w:top w:val="single" w:sz="8" w:space="0" w:color="auto"/>
              <w:left w:val="single" w:sz="8" w:space="0" w:color="auto"/>
              <w:bottom w:val="single" w:sz="8" w:space="0" w:color="auto"/>
              <w:right w:val="single" w:sz="8" w:space="0" w:color="auto"/>
            </w:tcBorders>
            <w:tcMar>
              <w:left w:w="108" w:type="dxa"/>
              <w:right w:w="108" w:type="dxa"/>
            </w:tcMar>
          </w:tcPr>
          <w:p w14:paraId="0F52506E" w14:textId="61A6B7E4" w:rsidR="452913F6"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Operación</w:t>
            </w:r>
          </w:p>
        </w:tc>
        <w:tc>
          <w:tcPr>
            <w:tcW w:w="1482" w:type="dxa"/>
            <w:tcBorders>
              <w:top w:val="single" w:sz="8" w:space="0" w:color="auto"/>
              <w:left w:val="single" w:sz="8" w:space="0" w:color="auto"/>
              <w:bottom w:val="single" w:sz="8" w:space="0" w:color="auto"/>
              <w:right w:val="single" w:sz="8" w:space="0" w:color="auto"/>
            </w:tcBorders>
            <w:tcMar>
              <w:left w:w="108" w:type="dxa"/>
              <w:right w:w="108" w:type="dxa"/>
            </w:tcMar>
          </w:tcPr>
          <w:p w14:paraId="45E5A783" w14:textId="7CAA908A" w:rsidR="452913F6"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Tiempo esperado</w:t>
            </w:r>
          </w:p>
        </w:tc>
        <w:tc>
          <w:tcPr>
            <w:tcW w:w="942" w:type="dxa"/>
            <w:tcBorders>
              <w:top w:val="single" w:sz="8" w:space="0" w:color="auto"/>
              <w:left w:val="single" w:sz="8" w:space="0" w:color="auto"/>
              <w:bottom w:val="single" w:sz="8" w:space="0" w:color="auto"/>
              <w:right w:val="single" w:sz="8" w:space="0" w:color="auto"/>
            </w:tcBorders>
            <w:tcMar>
              <w:left w:w="108" w:type="dxa"/>
              <w:right w:w="108" w:type="dxa"/>
            </w:tcMar>
          </w:tcPr>
          <w:p w14:paraId="10B633FB" w14:textId="16D172D4" w:rsidR="452913F6"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Tiempo medido</w:t>
            </w:r>
          </w:p>
        </w:tc>
        <w:tc>
          <w:tcPr>
            <w:tcW w:w="1166" w:type="dxa"/>
            <w:tcBorders>
              <w:top w:val="single" w:sz="8" w:space="0" w:color="auto"/>
              <w:left w:val="single" w:sz="8" w:space="0" w:color="auto"/>
              <w:bottom w:val="single" w:sz="8" w:space="0" w:color="auto"/>
              <w:right w:val="single" w:sz="8" w:space="0" w:color="auto"/>
            </w:tcBorders>
            <w:tcMar>
              <w:left w:w="108" w:type="dxa"/>
              <w:right w:w="108" w:type="dxa"/>
            </w:tcMar>
          </w:tcPr>
          <w:p w14:paraId="2F8CD23E" w14:textId="70592234" w:rsidR="452913F6"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Resultado</w:t>
            </w:r>
          </w:p>
        </w:tc>
      </w:tr>
      <w:tr w:rsidR="452913F6" w:rsidRPr="00C345F7" w14:paraId="5BA51C35" w14:textId="77777777" w:rsidTr="3B849D88">
        <w:trPr>
          <w:trHeight w:val="300"/>
        </w:trPr>
        <w:tc>
          <w:tcPr>
            <w:tcW w:w="540" w:type="dxa"/>
            <w:tcBorders>
              <w:top w:val="single" w:sz="8" w:space="0" w:color="auto"/>
              <w:left w:val="single" w:sz="8" w:space="0" w:color="auto"/>
              <w:bottom w:val="single" w:sz="8" w:space="0" w:color="auto"/>
              <w:right w:val="single" w:sz="8" w:space="0" w:color="auto"/>
            </w:tcBorders>
            <w:tcMar>
              <w:left w:w="108" w:type="dxa"/>
              <w:right w:w="108" w:type="dxa"/>
            </w:tcMar>
          </w:tcPr>
          <w:p w14:paraId="63D39F37" w14:textId="0286B595"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1</w:t>
            </w:r>
          </w:p>
        </w:tc>
        <w:tc>
          <w:tcPr>
            <w:tcW w:w="4885" w:type="dxa"/>
            <w:tcBorders>
              <w:top w:val="single" w:sz="8" w:space="0" w:color="auto"/>
              <w:left w:val="single" w:sz="8" w:space="0" w:color="auto"/>
              <w:bottom w:val="single" w:sz="8" w:space="0" w:color="auto"/>
              <w:right w:val="single" w:sz="8" w:space="0" w:color="auto"/>
            </w:tcBorders>
            <w:tcMar>
              <w:left w:w="108" w:type="dxa"/>
              <w:right w:w="108" w:type="dxa"/>
            </w:tcMar>
          </w:tcPr>
          <w:p w14:paraId="5C1B8503" w14:textId="617577F4"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Ingreso al sistema (login)</w:t>
            </w:r>
          </w:p>
        </w:tc>
        <w:tc>
          <w:tcPr>
            <w:tcW w:w="1482" w:type="dxa"/>
            <w:tcBorders>
              <w:top w:val="single" w:sz="8" w:space="0" w:color="auto"/>
              <w:left w:val="single" w:sz="8" w:space="0" w:color="auto"/>
              <w:bottom w:val="single" w:sz="8" w:space="0" w:color="auto"/>
              <w:right w:val="single" w:sz="8" w:space="0" w:color="auto"/>
            </w:tcBorders>
            <w:tcMar>
              <w:left w:w="108" w:type="dxa"/>
              <w:right w:w="108" w:type="dxa"/>
            </w:tcMar>
          </w:tcPr>
          <w:p w14:paraId="60BE16D7" w14:textId="174C6E44"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 2 seg</w:t>
            </w:r>
          </w:p>
        </w:tc>
        <w:tc>
          <w:tcPr>
            <w:tcW w:w="942" w:type="dxa"/>
            <w:tcBorders>
              <w:top w:val="single" w:sz="8" w:space="0" w:color="auto"/>
              <w:left w:val="single" w:sz="8" w:space="0" w:color="auto"/>
              <w:bottom w:val="single" w:sz="8" w:space="0" w:color="auto"/>
              <w:right w:val="single" w:sz="8" w:space="0" w:color="auto"/>
            </w:tcBorders>
            <w:tcMar>
              <w:left w:w="108" w:type="dxa"/>
              <w:right w:w="108" w:type="dxa"/>
            </w:tcMar>
          </w:tcPr>
          <w:p w14:paraId="245C7304" w14:textId="792B7EE9" w:rsidR="452913F6"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1.27 seg</w:t>
            </w:r>
          </w:p>
        </w:tc>
        <w:tc>
          <w:tcPr>
            <w:tcW w:w="1166" w:type="dxa"/>
            <w:tcBorders>
              <w:top w:val="single" w:sz="8" w:space="0" w:color="auto"/>
              <w:left w:val="single" w:sz="8" w:space="0" w:color="auto"/>
              <w:bottom w:val="single" w:sz="8" w:space="0" w:color="auto"/>
              <w:right w:val="single" w:sz="8" w:space="0" w:color="auto"/>
            </w:tcBorders>
            <w:tcMar>
              <w:left w:w="108" w:type="dxa"/>
              <w:right w:w="108" w:type="dxa"/>
            </w:tcMar>
          </w:tcPr>
          <w:p w14:paraId="00C1EEE5" w14:textId="19DAA2F9"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Bueno</w:t>
            </w:r>
          </w:p>
        </w:tc>
      </w:tr>
      <w:tr w:rsidR="452913F6" w:rsidRPr="00C345F7" w14:paraId="1ECB03AA" w14:textId="77777777" w:rsidTr="3B849D88">
        <w:trPr>
          <w:trHeight w:val="300"/>
        </w:trPr>
        <w:tc>
          <w:tcPr>
            <w:tcW w:w="540" w:type="dxa"/>
            <w:tcBorders>
              <w:top w:val="single" w:sz="8" w:space="0" w:color="auto"/>
              <w:left w:val="single" w:sz="8" w:space="0" w:color="auto"/>
              <w:bottom w:val="single" w:sz="8" w:space="0" w:color="auto"/>
              <w:right w:val="single" w:sz="8" w:space="0" w:color="auto"/>
            </w:tcBorders>
            <w:tcMar>
              <w:left w:w="108" w:type="dxa"/>
              <w:right w:w="108" w:type="dxa"/>
            </w:tcMar>
          </w:tcPr>
          <w:p w14:paraId="63CDC7D7" w14:textId="709EAAC6"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2</w:t>
            </w:r>
          </w:p>
        </w:tc>
        <w:tc>
          <w:tcPr>
            <w:tcW w:w="4885" w:type="dxa"/>
            <w:tcBorders>
              <w:top w:val="single" w:sz="8" w:space="0" w:color="auto"/>
              <w:left w:val="single" w:sz="8" w:space="0" w:color="auto"/>
              <w:bottom w:val="single" w:sz="8" w:space="0" w:color="auto"/>
              <w:right w:val="single" w:sz="8" w:space="0" w:color="auto"/>
            </w:tcBorders>
            <w:tcMar>
              <w:left w:w="108" w:type="dxa"/>
              <w:right w:w="108" w:type="dxa"/>
            </w:tcMar>
          </w:tcPr>
          <w:p w14:paraId="2FC661B8" w14:textId="06E8CB53"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Mostrar Formulario de Registro de usuario</w:t>
            </w:r>
          </w:p>
        </w:tc>
        <w:tc>
          <w:tcPr>
            <w:tcW w:w="1482" w:type="dxa"/>
            <w:tcBorders>
              <w:top w:val="single" w:sz="8" w:space="0" w:color="auto"/>
              <w:left w:val="single" w:sz="8" w:space="0" w:color="auto"/>
              <w:bottom w:val="single" w:sz="8" w:space="0" w:color="auto"/>
              <w:right w:val="single" w:sz="8" w:space="0" w:color="auto"/>
            </w:tcBorders>
            <w:tcMar>
              <w:left w:w="108" w:type="dxa"/>
              <w:right w:w="108" w:type="dxa"/>
            </w:tcMar>
          </w:tcPr>
          <w:p w14:paraId="6BD863E9" w14:textId="7DA6241E"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 2 seg</w:t>
            </w:r>
          </w:p>
        </w:tc>
        <w:tc>
          <w:tcPr>
            <w:tcW w:w="942" w:type="dxa"/>
            <w:tcBorders>
              <w:top w:val="single" w:sz="8" w:space="0" w:color="auto"/>
              <w:left w:val="single" w:sz="8" w:space="0" w:color="auto"/>
              <w:bottom w:val="single" w:sz="8" w:space="0" w:color="auto"/>
              <w:right w:val="single" w:sz="8" w:space="0" w:color="auto"/>
            </w:tcBorders>
            <w:tcMar>
              <w:left w:w="108" w:type="dxa"/>
              <w:right w:w="108" w:type="dxa"/>
            </w:tcMar>
          </w:tcPr>
          <w:p w14:paraId="7A13D27E" w14:textId="54B940D8" w:rsidR="452913F6"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0.65 seg</w:t>
            </w:r>
          </w:p>
        </w:tc>
        <w:tc>
          <w:tcPr>
            <w:tcW w:w="1166" w:type="dxa"/>
            <w:tcBorders>
              <w:top w:val="single" w:sz="8" w:space="0" w:color="auto"/>
              <w:left w:val="single" w:sz="8" w:space="0" w:color="auto"/>
              <w:bottom w:val="single" w:sz="8" w:space="0" w:color="auto"/>
              <w:right w:val="single" w:sz="8" w:space="0" w:color="auto"/>
            </w:tcBorders>
            <w:tcMar>
              <w:left w:w="108" w:type="dxa"/>
              <w:right w:w="108" w:type="dxa"/>
            </w:tcMar>
          </w:tcPr>
          <w:p w14:paraId="08BA05CA" w14:textId="4DACAB55"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Bueno</w:t>
            </w:r>
          </w:p>
        </w:tc>
      </w:tr>
      <w:tr w:rsidR="452913F6" w:rsidRPr="00C345F7" w14:paraId="5816ED3B" w14:textId="77777777" w:rsidTr="3B849D88">
        <w:trPr>
          <w:trHeight w:val="300"/>
        </w:trPr>
        <w:tc>
          <w:tcPr>
            <w:tcW w:w="540" w:type="dxa"/>
            <w:tcBorders>
              <w:top w:val="single" w:sz="8" w:space="0" w:color="auto"/>
              <w:left w:val="single" w:sz="8" w:space="0" w:color="auto"/>
              <w:bottom w:val="single" w:sz="8" w:space="0" w:color="auto"/>
              <w:right w:val="single" w:sz="8" w:space="0" w:color="auto"/>
            </w:tcBorders>
            <w:tcMar>
              <w:left w:w="108" w:type="dxa"/>
              <w:right w:w="108" w:type="dxa"/>
            </w:tcMar>
          </w:tcPr>
          <w:p w14:paraId="29BFAA2F" w14:textId="6DE71CE8"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3</w:t>
            </w:r>
          </w:p>
        </w:tc>
        <w:tc>
          <w:tcPr>
            <w:tcW w:w="4885" w:type="dxa"/>
            <w:tcBorders>
              <w:top w:val="single" w:sz="8" w:space="0" w:color="auto"/>
              <w:left w:val="single" w:sz="8" w:space="0" w:color="auto"/>
              <w:bottom w:val="single" w:sz="8" w:space="0" w:color="auto"/>
              <w:right w:val="single" w:sz="8" w:space="0" w:color="auto"/>
            </w:tcBorders>
            <w:tcMar>
              <w:left w:w="108" w:type="dxa"/>
              <w:right w:w="108" w:type="dxa"/>
            </w:tcMar>
          </w:tcPr>
          <w:p w14:paraId="2B14930F" w14:textId="6BD0BBFC"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Registrar un usuario</w:t>
            </w:r>
          </w:p>
        </w:tc>
        <w:tc>
          <w:tcPr>
            <w:tcW w:w="1482" w:type="dxa"/>
            <w:tcBorders>
              <w:top w:val="single" w:sz="8" w:space="0" w:color="auto"/>
              <w:left w:val="single" w:sz="8" w:space="0" w:color="auto"/>
              <w:bottom w:val="single" w:sz="8" w:space="0" w:color="auto"/>
              <w:right w:val="single" w:sz="8" w:space="0" w:color="auto"/>
            </w:tcBorders>
            <w:tcMar>
              <w:left w:w="108" w:type="dxa"/>
              <w:right w:w="108" w:type="dxa"/>
            </w:tcMar>
          </w:tcPr>
          <w:p w14:paraId="411AC20D" w14:textId="503DDF64"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 3 seg</w:t>
            </w:r>
          </w:p>
        </w:tc>
        <w:tc>
          <w:tcPr>
            <w:tcW w:w="942" w:type="dxa"/>
            <w:tcBorders>
              <w:top w:val="single" w:sz="8" w:space="0" w:color="auto"/>
              <w:left w:val="single" w:sz="8" w:space="0" w:color="auto"/>
              <w:bottom w:val="single" w:sz="8" w:space="0" w:color="auto"/>
              <w:right w:val="single" w:sz="8" w:space="0" w:color="auto"/>
            </w:tcBorders>
            <w:tcMar>
              <w:left w:w="108" w:type="dxa"/>
              <w:right w:w="108" w:type="dxa"/>
            </w:tcMar>
          </w:tcPr>
          <w:p w14:paraId="45C7560D" w14:textId="248C0662" w:rsidR="452913F6"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1,70 seg</w:t>
            </w:r>
          </w:p>
        </w:tc>
        <w:tc>
          <w:tcPr>
            <w:tcW w:w="1166" w:type="dxa"/>
            <w:tcBorders>
              <w:top w:val="single" w:sz="8" w:space="0" w:color="auto"/>
              <w:left w:val="single" w:sz="8" w:space="0" w:color="auto"/>
              <w:bottom w:val="single" w:sz="8" w:space="0" w:color="auto"/>
              <w:right w:val="single" w:sz="8" w:space="0" w:color="auto"/>
            </w:tcBorders>
            <w:tcMar>
              <w:left w:w="108" w:type="dxa"/>
              <w:right w:w="108" w:type="dxa"/>
            </w:tcMar>
          </w:tcPr>
          <w:p w14:paraId="3ADD53CF" w14:textId="4997815D"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Bueno</w:t>
            </w:r>
          </w:p>
        </w:tc>
      </w:tr>
      <w:tr w:rsidR="452913F6" w:rsidRPr="00C345F7" w14:paraId="16CAE9C4" w14:textId="77777777" w:rsidTr="3B849D88">
        <w:trPr>
          <w:trHeight w:val="300"/>
        </w:trPr>
        <w:tc>
          <w:tcPr>
            <w:tcW w:w="540" w:type="dxa"/>
            <w:tcBorders>
              <w:top w:val="single" w:sz="8" w:space="0" w:color="auto"/>
              <w:left w:val="single" w:sz="8" w:space="0" w:color="auto"/>
              <w:bottom w:val="single" w:sz="8" w:space="0" w:color="auto"/>
              <w:right w:val="single" w:sz="8" w:space="0" w:color="auto"/>
            </w:tcBorders>
            <w:tcMar>
              <w:left w:w="108" w:type="dxa"/>
              <w:right w:w="108" w:type="dxa"/>
            </w:tcMar>
          </w:tcPr>
          <w:p w14:paraId="740164FF" w14:textId="4AE60552"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4</w:t>
            </w:r>
          </w:p>
        </w:tc>
        <w:tc>
          <w:tcPr>
            <w:tcW w:w="4885" w:type="dxa"/>
            <w:tcBorders>
              <w:top w:val="single" w:sz="8" w:space="0" w:color="auto"/>
              <w:left w:val="single" w:sz="8" w:space="0" w:color="auto"/>
              <w:bottom w:val="single" w:sz="8" w:space="0" w:color="auto"/>
              <w:right w:val="single" w:sz="8" w:space="0" w:color="auto"/>
            </w:tcBorders>
            <w:tcMar>
              <w:left w:w="108" w:type="dxa"/>
              <w:right w:w="108" w:type="dxa"/>
            </w:tcMar>
          </w:tcPr>
          <w:p w14:paraId="7E97DBE3" w14:textId="7493745B"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Enviar correo de recuperación de contraseña</w:t>
            </w:r>
          </w:p>
        </w:tc>
        <w:tc>
          <w:tcPr>
            <w:tcW w:w="1482" w:type="dxa"/>
            <w:tcBorders>
              <w:top w:val="single" w:sz="8" w:space="0" w:color="auto"/>
              <w:left w:val="single" w:sz="8" w:space="0" w:color="auto"/>
              <w:bottom w:val="single" w:sz="8" w:space="0" w:color="auto"/>
              <w:right w:val="single" w:sz="8" w:space="0" w:color="auto"/>
            </w:tcBorders>
            <w:tcMar>
              <w:left w:w="108" w:type="dxa"/>
              <w:right w:w="108" w:type="dxa"/>
            </w:tcMar>
          </w:tcPr>
          <w:p w14:paraId="5F4D4F5A" w14:textId="0A931F8D"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 4 seg</w:t>
            </w:r>
          </w:p>
        </w:tc>
        <w:tc>
          <w:tcPr>
            <w:tcW w:w="942" w:type="dxa"/>
            <w:tcBorders>
              <w:top w:val="single" w:sz="8" w:space="0" w:color="auto"/>
              <w:left w:val="single" w:sz="8" w:space="0" w:color="auto"/>
              <w:bottom w:val="single" w:sz="8" w:space="0" w:color="auto"/>
              <w:right w:val="single" w:sz="8" w:space="0" w:color="auto"/>
            </w:tcBorders>
            <w:tcMar>
              <w:left w:w="108" w:type="dxa"/>
              <w:right w:w="108" w:type="dxa"/>
            </w:tcMar>
          </w:tcPr>
          <w:p w14:paraId="34705FEE" w14:textId="1B57E60F" w:rsidR="452913F6"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1.65 seg</w:t>
            </w:r>
          </w:p>
        </w:tc>
        <w:tc>
          <w:tcPr>
            <w:tcW w:w="1166" w:type="dxa"/>
            <w:tcBorders>
              <w:top w:val="single" w:sz="8" w:space="0" w:color="auto"/>
              <w:left w:val="single" w:sz="8" w:space="0" w:color="auto"/>
              <w:bottom w:val="single" w:sz="8" w:space="0" w:color="auto"/>
              <w:right w:val="single" w:sz="8" w:space="0" w:color="auto"/>
            </w:tcBorders>
            <w:tcMar>
              <w:left w:w="108" w:type="dxa"/>
              <w:right w:w="108" w:type="dxa"/>
            </w:tcMar>
          </w:tcPr>
          <w:p w14:paraId="7D72C196" w14:textId="4D15F99C"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Bueno</w:t>
            </w:r>
          </w:p>
        </w:tc>
      </w:tr>
      <w:tr w:rsidR="452913F6" w:rsidRPr="00C345F7" w14:paraId="0611FF90" w14:textId="77777777" w:rsidTr="3B849D88">
        <w:trPr>
          <w:trHeight w:val="300"/>
        </w:trPr>
        <w:tc>
          <w:tcPr>
            <w:tcW w:w="540" w:type="dxa"/>
            <w:tcBorders>
              <w:top w:val="single" w:sz="8" w:space="0" w:color="auto"/>
              <w:left w:val="single" w:sz="8" w:space="0" w:color="auto"/>
              <w:bottom w:val="single" w:sz="8" w:space="0" w:color="auto"/>
              <w:right w:val="single" w:sz="8" w:space="0" w:color="auto"/>
            </w:tcBorders>
            <w:tcMar>
              <w:left w:w="108" w:type="dxa"/>
              <w:right w:w="108" w:type="dxa"/>
            </w:tcMar>
          </w:tcPr>
          <w:p w14:paraId="74A628FA" w14:textId="4B74601B"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5</w:t>
            </w:r>
          </w:p>
        </w:tc>
        <w:tc>
          <w:tcPr>
            <w:tcW w:w="4885" w:type="dxa"/>
            <w:tcBorders>
              <w:top w:val="single" w:sz="8" w:space="0" w:color="auto"/>
              <w:left w:val="single" w:sz="8" w:space="0" w:color="auto"/>
              <w:bottom w:val="single" w:sz="8" w:space="0" w:color="auto"/>
              <w:right w:val="single" w:sz="8" w:space="0" w:color="auto"/>
            </w:tcBorders>
            <w:tcMar>
              <w:left w:w="108" w:type="dxa"/>
              <w:right w:w="108" w:type="dxa"/>
            </w:tcMar>
          </w:tcPr>
          <w:p w14:paraId="0744C08C" w14:textId="1BF95496"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Crear y abrir el archivo pdf del ticket de venta al finalizar la misma</w:t>
            </w:r>
          </w:p>
        </w:tc>
        <w:tc>
          <w:tcPr>
            <w:tcW w:w="1482" w:type="dxa"/>
            <w:tcBorders>
              <w:top w:val="single" w:sz="8" w:space="0" w:color="auto"/>
              <w:left w:val="single" w:sz="8" w:space="0" w:color="auto"/>
              <w:bottom w:val="single" w:sz="8" w:space="0" w:color="auto"/>
              <w:right w:val="single" w:sz="8" w:space="0" w:color="auto"/>
            </w:tcBorders>
            <w:tcMar>
              <w:left w:w="108" w:type="dxa"/>
              <w:right w:w="108" w:type="dxa"/>
            </w:tcMar>
          </w:tcPr>
          <w:p w14:paraId="7F514161" w14:textId="6E9BB29E"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 4 seg</w:t>
            </w:r>
          </w:p>
        </w:tc>
        <w:tc>
          <w:tcPr>
            <w:tcW w:w="942" w:type="dxa"/>
            <w:tcBorders>
              <w:top w:val="single" w:sz="8" w:space="0" w:color="auto"/>
              <w:left w:val="single" w:sz="8" w:space="0" w:color="auto"/>
              <w:bottom w:val="single" w:sz="8" w:space="0" w:color="auto"/>
              <w:right w:val="single" w:sz="8" w:space="0" w:color="auto"/>
            </w:tcBorders>
            <w:tcMar>
              <w:left w:w="108" w:type="dxa"/>
              <w:right w:w="108" w:type="dxa"/>
            </w:tcMar>
          </w:tcPr>
          <w:p w14:paraId="6DDDEA5A" w14:textId="7CDC57E4" w:rsidR="452913F6"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 xml:space="preserve"> 4.15 seg</w:t>
            </w:r>
          </w:p>
        </w:tc>
        <w:tc>
          <w:tcPr>
            <w:tcW w:w="1166" w:type="dxa"/>
            <w:tcBorders>
              <w:top w:val="single" w:sz="8" w:space="0" w:color="auto"/>
              <w:left w:val="single" w:sz="8" w:space="0" w:color="auto"/>
              <w:bottom w:val="single" w:sz="8" w:space="0" w:color="auto"/>
              <w:right w:val="single" w:sz="8" w:space="0" w:color="auto"/>
            </w:tcBorders>
            <w:tcMar>
              <w:left w:w="108" w:type="dxa"/>
              <w:right w:w="108" w:type="dxa"/>
            </w:tcMar>
          </w:tcPr>
          <w:p w14:paraId="3BCA6776" w14:textId="520226A9"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Regular</w:t>
            </w:r>
          </w:p>
        </w:tc>
      </w:tr>
      <w:tr w:rsidR="452913F6" w:rsidRPr="00C345F7" w14:paraId="58859391" w14:textId="77777777" w:rsidTr="3B849D88">
        <w:trPr>
          <w:trHeight w:val="300"/>
        </w:trPr>
        <w:tc>
          <w:tcPr>
            <w:tcW w:w="540" w:type="dxa"/>
            <w:tcBorders>
              <w:top w:val="single" w:sz="8" w:space="0" w:color="auto"/>
              <w:left w:val="single" w:sz="8" w:space="0" w:color="auto"/>
              <w:bottom w:val="single" w:sz="8" w:space="0" w:color="auto"/>
              <w:right w:val="single" w:sz="8" w:space="0" w:color="auto"/>
            </w:tcBorders>
            <w:tcMar>
              <w:left w:w="108" w:type="dxa"/>
              <w:right w:w="108" w:type="dxa"/>
            </w:tcMar>
          </w:tcPr>
          <w:p w14:paraId="25602832" w14:textId="499F90C6"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6</w:t>
            </w:r>
          </w:p>
        </w:tc>
        <w:tc>
          <w:tcPr>
            <w:tcW w:w="4885" w:type="dxa"/>
            <w:tcBorders>
              <w:top w:val="single" w:sz="8" w:space="0" w:color="auto"/>
              <w:left w:val="single" w:sz="8" w:space="0" w:color="auto"/>
              <w:bottom w:val="single" w:sz="8" w:space="0" w:color="auto"/>
              <w:right w:val="single" w:sz="8" w:space="0" w:color="auto"/>
            </w:tcBorders>
            <w:tcMar>
              <w:left w:w="108" w:type="dxa"/>
              <w:right w:w="108" w:type="dxa"/>
            </w:tcMar>
          </w:tcPr>
          <w:p w14:paraId="1162FFED" w14:textId="58642B0A"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Cargar tabla de mejores clientes</w:t>
            </w:r>
          </w:p>
        </w:tc>
        <w:tc>
          <w:tcPr>
            <w:tcW w:w="1482" w:type="dxa"/>
            <w:tcBorders>
              <w:top w:val="single" w:sz="8" w:space="0" w:color="auto"/>
              <w:left w:val="single" w:sz="8" w:space="0" w:color="auto"/>
              <w:bottom w:val="single" w:sz="8" w:space="0" w:color="auto"/>
              <w:right w:val="single" w:sz="8" w:space="0" w:color="auto"/>
            </w:tcBorders>
            <w:tcMar>
              <w:left w:w="108" w:type="dxa"/>
              <w:right w:w="108" w:type="dxa"/>
            </w:tcMar>
          </w:tcPr>
          <w:p w14:paraId="0CFD9CE0" w14:textId="2C755384"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 2 seg</w:t>
            </w:r>
          </w:p>
        </w:tc>
        <w:tc>
          <w:tcPr>
            <w:tcW w:w="942" w:type="dxa"/>
            <w:tcBorders>
              <w:top w:val="single" w:sz="8" w:space="0" w:color="auto"/>
              <w:left w:val="single" w:sz="8" w:space="0" w:color="auto"/>
              <w:bottom w:val="single" w:sz="8" w:space="0" w:color="auto"/>
              <w:right w:val="single" w:sz="8" w:space="0" w:color="auto"/>
            </w:tcBorders>
            <w:tcMar>
              <w:left w:w="108" w:type="dxa"/>
              <w:right w:w="108" w:type="dxa"/>
            </w:tcMar>
          </w:tcPr>
          <w:p w14:paraId="6BD52A09" w14:textId="7B3E8388" w:rsidR="452913F6"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1.80 seg</w:t>
            </w:r>
          </w:p>
        </w:tc>
        <w:tc>
          <w:tcPr>
            <w:tcW w:w="1166" w:type="dxa"/>
            <w:tcBorders>
              <w:top w:val="single" w:sz="8" w:space="0" w:color="auto"/>
              <w:left w:val="single" w:sz="8" w:space="0" w:color="auto"/>
              <w:bottom w:val="single" w:sz="8" w:space="0" w:color="auto"/>
              <w:right w:val="single" w:sz="8" w:space="0" w:color="auto"/>
            </w:tcBorders>
            <w:tcMar>
              <w:left w:w="108" w:type="dxa"/>
              <w:right w:w="108" w:type="dxa"/>
            </w:tcMar>
          </w:tcPr>
          <w:p w14:paraId="3C9C4BD6" w14:textId="1AD89126"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Bueno</w:t>
            </w:r>
          </w:p>
        </w:tc>
      </w:tr>
      <w:tr w:rsidR="452913F6" w:rsidRPr="00C345F7" w14:paraId="74ECCA55" w14:textId="77777777" w:rsidTr="3B849D88">
        <w:trPr>
          <w:trHeight w:val="300"/>
        </w:trPr>
        <w:tc>
          <w:tcPr>
            <w:tcW w:w="540" w:type="dxa"/>
            <w:tcBorders>
              <w:top w:val="single" w:sz="8" w:space="0" w:color="auto"/>
              <w:left w:val="single" w:sz="8" w:space="0" w:color="auto"/>
              <w:bottom w:val="single" w:sz="8" w:space="0" w:color="auto"/>
              <w:right w:val="single" w:sz="8" w:space="0" w:color="auto"/>
            </w:tcBorders>
            <w:tcMar>
              <w:left w:w="108" w:type="dxa"/>
              <w:right w:w="108" w:type="dxa"/>
            </w:tcMar>
          </w:tcPr>
          <w:p w14:paraId="3EF4B203" w14:textId="4D20DEF0"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7</w:t>
            </w:r>
          </w:p>
        </w:tc>
        <w:tc>
          <w:tcPr>
            <w:tcW w:w="4885" w:type="dxa"/>
            <w:tcBorders>
              <w:top w:val="single" w:sz="8" w:space="0" w:color="auto"/>
              <w:left w:val="single" w:sz="8" w:space="0" w:color="auto"/>
              <w:bottom w:val="single" w:sz="8" w:space="0" w:color="auto"/>
              <w:right w:val="single" w:sz="8" w:space="0" w:color="auto"/>
            </w:tcBorders>
            <w:tcMar>
              <w:left w:w="108" w:type="dxa"/>
              <w:right w:w="108" w:type="dxa"/>
            </w:tcMar>
          </w:tcPr>
          <w:p w14:paraId="582FABCF" w14:textId="095FB318"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Cargar gráfico de categorías más vendidas</w:t>
            </w:r>
          </w:p>
        </w:tc>
        <w:tc>
          <w:tcPr>
            <w:tcW w:w="1482" w:type="dxa"/>
            <w:tcBorders>
              <w:top w:val="single" w:sz="8" w:space="0" w:color="auto"/>
              <w:left w:val="single" w:sz="8" w:space="0" w:color="auto"/>
              <w:bottom w:val="single" w:sz="8" w:space="0" w:color="auto"/>
              <w:right w:val="single" w:sz="8" w:space="0" w:color="auto"/>
            </w:tcBorders>
            <w:tcMar>
              <w:left w:w="108" w:type="dxa"/>
              <w:right w:w="108" w:type="dxa"/>
            </w:tcMar>
          </w:tcPr>
          <w:p w14:paraId="7AC0DFF2" w14:textId="1D268E55"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 3 seg</w:t>
            </w:r>
          </w:p>
        </w:tc>
        <w:tc>
          <w:tcPr>
            <w:tcW w:w="942" w:type="dxa"/>
            <w:tcBorders>
              <w:top w:val="single" w:sz="8" w:space="0" w:color="auto"/>
              <w:left w:val="single" w:sz="8" w:space="0" w:color="auto"/>
              <w:bottom w:val="single" w:sz="8" w:space="0" w:color="auto"/>
              <w:right w:val="single" w:sz="8" w:space="0" w:color="auto"/>
            </w:tcBorders>
            <w:tcMar>
              <w:left w:w="108" w:type="dxa"/>
              <w:right w:w="108" w:type="dxa"/>
            </w:tcMar>
          </w:tcPr>
          <w:p w14:paraId="46359FB4" w14:textId="153021D2" w:rsidR="452913F6"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0.95 seg</w:t>
            </w:r>
          </w:p>
        </w:tc>
        <w:tc>
          <w:tcPr>
            <w:tcW w:w="1166" w:type="dxa"/>
            <w:tcBorders>
              <w:top w:val="single" w:sz="8" w:space="0" w:color="auto"/>
              <w:left w:val="single" w:sz="8" w:space="0" w:color="auto"/>
              <w:bottom w:val="single" w:sz="8" w:space="0" w:color="auto"/>
              <w:right w:val="single" w:sz="8" w:space="0" w:color="auto"/>
            </w:tcBorders>
            <w:tcMar>
              <w:left w:w="108" w:type="dxa"/>
              <w:right w:w="108" w:type="dxa"/>
            </w:tcMar>
          </w:tcPr>
          <w:p w14:paraId="7013EDBC" w14:textId="24A60D60"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Bueno</w:t>
            </w:r>
          </w:p>
        </w:tc>
      </w:tr>
      <w:tr w:rsidR="452913F6" w:rsidRPr="00C345F7" w14:paraId="15AD4974" w14:textId="77777777" w:rsidTr="3B849D88">
        <w:trPr>
          <w:trHeight w:val="300"/>
        </w:trPr>
        <w:tc>
          <w:tcPr>
            <w:tcW w:w="540" w:type="dxa"/>
            <w:tcBorders>
              <w:top w:val="single" w:sz="8" w:space="0" w:color="auto"/>
              <w:left w:val="single" w:sz="8" w:space="0" w:color="auto"/>
              <w:bottom w:val="single" w:sz="8" w:space="0" w:color="auto"/>
              <w:right w:val="single" w:sz="8" w:space="0" w:color="auto"/>
            </w:tcBorders>
            <w:tcMar>
              <w:left w:w="108" w:type="dxa"/>
              <w:right w:w="108" w:type="dxa"/>
            </w:tcMar>
          </w:tcPr>
          <w:p w14:paraId="5B82B929" w14:textId="1BF993EC"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8</w:t>
            </w:r>
          </w:p>
        </w:tc>
        <w:tc>
          <w:tcPr>
            <w:tcW w:w="4885" w:type="dxa"/>
            <w:tcBorders>
              <w:top w:val="single" w:sz="8" w:space="0" w:color="auto"/>
              <w:left w:val="single" w:sz="8" w:space="0" w:color="auto"/>
              <w:bottom w:val="single" w:sz="8" w:space="0" w:color="auto"/>
              <w:right w:val="single" w:sz="8" w:space="0" w:color="auto"/>
            </w:tcBorders>
            <w:tcMar>
              <w:left w:w="108" w:type="dxa"/>
              <w:right w:w="108" w:type="dxa"/>
            </w:tcMar>
          </w:tcPr>
          <w:p w14:paraId="745806A0" w14:textId="35D05CE5"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Cargar la pantalla de historial de ventas</w:t>
            </w:r>
          </w:p>
        </w:tc>
        <w:tc>
          <w:tcPr>
            <w:tcW w:w="1482" w:type="dxa"/>
            <w:tcBorders>
              <w:top w:val="single" w:sz="8" w:space="0" w:color="auto"/>
              <w:left w:val="single" w:sz="8" w:space="0" w:color="auto"/>
              <w:bottom w:val="single" w:sz="8" w:space="0" w:color="auto"/>
              <w:right w:val="single" w:sz="8" w:space="0" w:color="auto"/>
            </w:tcBorders>
            <w:tcMar>
              <w:left w:w="108" w:type="dxa"/>
              <w:right w:w="108" w:type="dxa"/>
            </w:tcMar>
          </w:tcPr>
          <w:p w14:paraId="4C1E13A6" w14:textId="044BB69D"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 2 seg</w:t>
            </w:r>
          </w:p>
        </w:tc>
        <w:tc>
          <w:tcPr>
            <w:tcW w:w="942" w:type="dxa"/>
            <w:tcBorders>
              <w:top w:val="single" w:sz="8" w:space="0" w:color="auto"/>
              <w:left w:val="single" w:sz="8" w:space="0" w:color="auto"/>
              <w:bottom w:val="single" w:sz="8" w:space="0" w:color="auto"/>
              <w:right w:val="single" w:sz="8" w:space="0" w:color="auto"/>
            </w:tcBorders>
            <w:tcMar>
              <w:left w:w="108" w:type="dxa"/>
              <w:right w:w="108" w:type="dxa"/>
            </w:tcMar>
          </w:tcPr>
          <w:p w14:paraId="33030484" w14:textId="13C2B517" w:rsidR="452913F6"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1.40 seg</w:t>
            </w:r>
          </w:p>
        </w:tc>
        <w:tc>
          <w:tcPr>
            <w:tcW w:w="1166" w:type="dxa"/>
            <w:tcBorders>
              <w:top w:val="single" w:sz="8" w:space="0" w:color="auto"/>
              <w:left w:val="single" w:sz="8" w:space="0" w:color="auto"/>
              <w:bottom w:val="single" w:sz="8" w:space="0" w:color="auto"/>
              <w:right w:val="single" w:sz="8" w:space="0" w:color="auto"/>
            </w:tcBorders>
            <w:tcMar>
              <w:left w:w="108" w:type="dxa"/>
              <w:right w:w="108" w:type="dxa"/>
            </w:tcMar>
          </w:tcPr>
          <w:p w14:paraId="1919AE00" w14:textId="29F2987C"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Bueno</w:t>
            </w:r>
          </w:p>
        </w:tc>
      </w:tr>
      <w:tr w:rsidR="452913F6" w:rsidRPr="00C345F7" w14:paraId="2AEFB598" w14:textId="77777777" w:rsidTr="3B849D88">
        <w:trPr>
          <w:trHeight w:val="300"/>
        </w:trPr>
        <w:tc>
          <w:tcPr>
            <w:tcW w:w="540" w:type="dxa"/>
            <w:tcBorders>
              <w:top w:val="single" w:sz="8" w:space="0" w:color="auto"/>
              <w:left w:val="single" w:sz="8" w:space="0" w:color="auto"/>
              <w:bottom w:val="single" w:sz="8" w:space="0" w:color="auto"/>
              <w:right w:val="single" w:sz="8" w:space="0" w:color="auto"/>
            </w:tcBorders>
            <w:tcMar>
              <w:left w:w="108" w:type="dxa"/>
              <w:right w:w="108" w:type="dxa"/>
            </w:tcMar>
          </w:tcPr>
          <w:p w14:paraId="57400331" w14:textId="28C5D461"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9</w:t>
            </w:r>
          </w:p>
        </w:tc>
        <w:tc>
          <w:tcPr>
            <w:tcW w:w="4885" w:type="dxa"/>
            <w:tcBorders>
              <w:top w:val="single" w:sz="8" w:space="0" w:color="auto"/>
              <w:left w:val="single" w:sz="8" w:space="0" w:color="auto"/>
              <w:bottom w:val="single" w:sz="8" w:space="0" w:color="auto"/>
              <w:right w:val="single" w:sz="8" w:space="0" w:color="auto"/>
            </w:tcBorders>
            <w:tcMar>
              <w:left w:w="108" w:type="dxa"/>
              <w:right w:w="108" w:type="dxa"/>
            </w:tcMar>
          </w:tcPr>
          <w:p w14:paraId="71391CB6" w14:textId="22E350B3"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Refrescar la pantalla de historial de ventas al aplicar filtro de fecha</w:t>
            </w:r>
          </w:p>
        </w:tc>
        <w:tc>
          <w:tcPr>
            <w:tcW w:w="1482" w:type="dxa"/>
            <w:tcBorders>
              <w:top w:val="single" w:sz="8" w:space="0" w:color="auto"/>
              <w:left w:val="single" w:sz="8" w:space="0" w:color="auto"/>
              <w:bottom w:val="single" w:sz="8" w:space="0" w:color="auto"/>
              <w:right w:val="single" w:sz="8" w:space="0" w:color="auto"/>
            </w:tcBorders>
            <w:tcMar>
              <w:left w:w="108" w:type="dxa"/>
              <w:right w:w="108" w:type="dxa"/>
            </w:tcMar>
          </w:tcPr>
          <w:p w14:paraId="0C53CABE" w14:textId="4AE31146"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 3 seg</w:t>
            </w:r>
          </w:p>
        </w:tc>
        <w:tc>
          <w:tcPr>
            <w:tcW w:w="942" w:type="dxa"/>
            <w:tcBorders>
              <w:top w:val="single" w:sz="8" w:space="0" w:color="auto"/>
              <w:left w:val="single" w:sz="8" w:space="0" w:color="auto"/>
              <w:bottom w:val="single" w:sz="8" w:space="0" w:color="auto"/>
              <w:right w:val="single" w:sz="8" w:space="0" w:color="auto"/>
            </w:tcBorders>
            <w:tcMar>
              <w:left w:w="108" w:type="dxa"/>
              <w:right w:w="108" w:type="dxa"/>
            </w:tcMar>
          </w:tcPr>
          <w:p w14:paraId="6A5DA24D" w14:textId="5EA0E4A0" w:rsidR="452913F6"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0.80 seg</w:t>
            </w:r>
          </w:p>
        </w:tc>
        <w:tc>
          <w:tcPr>
            <w:tcW w:w="1166" w:type="dxa"/>
            <w:tcBorders>
              <w:top w:val="single" w:sz="8" w:space="0" w:color="auto"/>
              <w:left w:val="single" w:sz="8" w:space="0" w:color="auto"/>
              <w:bottom w:val="single" w:sz="8" w:space="0" w:color="auto"/>
              <w:right w:val="single" w:sz="8" w:space="0" w:color="auto"/>
            </w:tcBorders>
            <w:tcMar>
              <w:left w:w="108" w:type="dxa"/>
              <w:right w:w="108" w:type="dxa"/>
            </w:tcMar>
          </w:tcPr>
          <w:p w14:paraId="73E4F1D3" w14:textId="628A7164"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Bueno</w:t>
            </w:r>
          </w:p>
        </w:tc>
      </w:tr>
      <w:tr w:rsidR="452913F6" w:rsidRPr="00C345F7" w14:paraId="6796C6B1" w14:textId="77777777" w:rsidTr="3B849D88">
        <w:trPr>
          <w:trHeight w:val="300"/>
        </w:trPr>
        <w:tc>
          <w:tcPr>
            <w:tcW w:w="540" w:type="dxa"/>
            <w:tcBorders>
              <w:top w:val="single" w:sz="8" w:space="0" w:color="auto"/>
              <w:left w:val="single" w:sz="8" w:space="0" w:color="auto"/>
              <w:bottom w:val="single" w:sz="8" w:space="0" w:color="auto"/>
              <w:right w:val="single" w:sz="8" w:space="0" w:color="auto"/>
            </w:tcBorders>
            <w:tcMar>
              <w:left w:w="108" w:type="dxa"/>
              <w:right w:w="108" w:type="dxa"/>
            </w:tcMar>
          </w:tcPr>
          <w:p w14:paraId="081ED6E0" w14:textId="5D50BF18"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10</w:t>
            </w:r>
          </w:p>
        </w:tc>
        <w:tc>
          <w:tcPr>
            <w:tcW w:w="4885" w:type="dxa"/>
            <w:tcBorders>
              <w:top w:val="single" w:sz="8" w:space="0" w:color="auto"/>
              <w:left w:val="single" w:sz="8" w:space="0" w:color="auto"/>
              <w:bottom w:val="single" w:sz="8" w:space="0" w:color="auto"/>
              <w:right w:val="single" w:sz="8" w:space="0" w:color="auto"/>
            </w:tcBorders>
            <w:tcMar>
              <w:left w:w="108" w:type="dxa"/>
              <w:right w:w="108" w:type="dxa"/>
            </w:tcMar>
          </w:tcPr>
          <w:p w14:paraId="1D4F44B2" w14:textId="5994A46B"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Cambiar el estado de la caja</w:t>
            </w:r>
          </w:p>
        </w:tc>
        <w:tc>
          <w:tcPr>
            <w:tcW w:w="1482" w:type="dxa"/>
            <w:tcBorders>
              <w:top w:val="single" w:sz="8" w:space="0" w:color="auto"/>
              <w:left w:val="single" w:sz="8" w:space="0" w:color="auto"/>
              <w:bottom w:val="single" w:sz="8" w:space="0" w:color="auto"/>
              <w:right w:val="single" w:sz="8" w:space="0" w:color="auto"/>
            </w:tcBorders>
            <w:tcMar>
              <w:left w:w="108" w:type="dxa"/>
              <w:right w:w="108" w:type="dxa"/>
            </w:tcMar>
          </w:tcPr>
          <w:p w14:paraId="627687E0" w14:textId="3F22D20D"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 1.5 seg</w:t>
            </w:r>
          </w:p>
        </w:tc>
        <w:tc>
          <w:tcPr>
            <w:tcW w:w="942" w:type="dxa"/>
            <w:tcBorders>
              <w:top w:val="single" w:sz="8" w:space="0" w:color="auto"/>
              <w:left w:val="single" w:sz="8" w:space="0" w:color="auto"/>
              <w:bottom w:val="single" w:sz="8" w:space="0" w:color="auto"/>
              <w:right w:val="single" w:sz="8" w:space="0" w:color="auto"/>
            </w:tcBorders>
            <w:tcMar>
              <w:left w:w="108" w:type="dxa"/>
              <w:right w:w="108" w:type="dxa"/>
            </w:tcMar>
          </w:tcPr>
          <w:p w14:paraId="4A31A1F4" w14:textId="7B4A27D8" w:rsidR="452913F6"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1.00 seg</w:t>
            </w:r>
          </w:p>
        </w:tc>
        <w:tc>
          <w:tcPr>
            <w:tcW w:w="1166" w:type="dxa"/>
            <w:tcBorders>
              <w:top w:val="single" w:sz="8" w:space="0" w:color="auto"/>
              <w:left w:val="single" w:sz="8" w:space="0" w:color="auto"/>
              <w:bottom w:val="single" w:sz="8" w:space="0" w:color="auto"/>
              <w:right w:val="single" w:sz="8" w:space="0" w:color="auto"/>
            </w:tcBorders>
            <w:tcMar>
              <w:left w:w="108" w:type="dxa"/>
              <w:right w:w="108" w:type="dxa"/>
            </w:tcMar>
          </w:tcPr>
          <w:p w14:paraId="30E961AF" w14:textId="72891DD2"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Bueno</w:t>
            </w:r>
          </w:p>
        </w:tc>
      </w:tr>
      <w:tr w:rsidR="452913F6" w:rsidRPr="00C345F7" w14:paraId="65486E50" w14:textId="77777777" w:rsidTr="3B849D88">
        <w:trPr>
          <w:trHeight w:val="300"/>
        </w:trPr>
        <w:tc>
          <w:tcPr>
            <w:tcW w:w="540" w:type="dxa"/>
            <w:tcBorders>
              <w:top w:val="single" w:sz="8" w:space="0" w:color="auto"/>
              <w:left w:val="single" w:sz="8" w:space="0" w:color="auto"/>
              <w:bottom w:val="single" w:sz="8" w:space="0" w:color="auto"/>
              <w:right w:val="single" w:sz="8" w:space="0" w:color="auto"/>
            </w:tcBorders>
            <w:tcMar>
              <w:left w:w="108" w:type="dxa"/>
              <w:right w:w="108" w:type="dxa"/>
            </w:tcMar>
          </w:tcPr>
          <w:p w14:paraId="38A6DB50" w14:textId="41D758BD"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11</w:t>
            </w:r>
          </w:p>
        </w:tc>
        <w:tc>
          <w:tcPr>
            <w:tcW w:w="4885" w:type="dxa"/>
            <w:tcBorders>
              <w:top w:val="single" w:sz="8" w:space="0" w:color="auto"/>
              <w:left w:val="single" w:sz="8" w:space="0" w:color="auto"/>
              <w:bottom w:val="single" w:sz="8" w:space="0" w:color="auto"/>
              <w:right w:val="single" w:sz="8" w:space="0" w:color="auto"/>
            </w:tcBorders>
            <w:tcMar>
              <w:left w:w="108" w:type="dxa"/>
              <w:right w:w="108" w:type="dxa"/>
            </w:tcMar>
          </w:tcPr>
          <w:p w14:paraId="71734C6A" w14:textId="6ADAFE88"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Establecer caja</w:t>
            </w:r>
          </w:p>
        </w:tc>
        <w:tc>
          <w:tcPr>
            <w:tcW w:w="1482" w:type="dxa"/>
            <w:tcBorders>
              <w:top w:val="single" w:sz="8" w:space="0" w:color="auto"/>
              <w:left w:val="single" w:sz="8" w:space="0" w:color="auto"/>
              <w:bottom w:val="single" w:sz="8" w:space="0" w:color="auto"/>
              <w:right w:val="single" w:sz="8" w:space="0" w:color="auto"/>
            </w:tcBorders>
            <w:tcMar>
              <w:left w:w="108" w:type="dxa"/>
              <w:right w:w="108" w:type="dxa"/>
            </w:tcMar>
          </w:tcPr>
          <w:p w14:paraId="5170A441" w14:textId="433462B7"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 1.5 seg</w:t>
            </w:r>
          </w:p>
        </w:tc>
        <w:tc>
          <w:tcPr>
            <w:tcW w:w="942" w:type="dxa"/>
            <w:tcBorders>
              <w:top w:val="single" w:sz="8" w:space="0" w:color="auto"/>
              <w:left w:val="single" w:sz="8" w:space="0" w:color="auto"/>
              <w:bottom w:val="single" w:sz="8" w:space="0" w:color="auto"/>
              <w:right w:val="single" w:sz="8" w:space="0" w:color="auto"/>
            </w:tcBorders>
            <w:tcMar>
              <w:left w:w="108" w:type="dxa"/>
              <w:right w:w="108" w:type="dxa"/>
            </w:tcMar>
          </w:tcPr>
          <w:p w14:paraId="36B38FF2" w14:textId="53F175BD" w:rsidR="452913F6"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1.25 seg</w:t>
            </w:r>
          </w:p>
        </w:tc>
        <w:tc>
          <w:tcPr>
            <w:tcW w:w="1166" w:type="dxa"/>
            <w:tcBorders>
              <w:top w:val="single" w:sz="8" w:space="0" w:color="auto"/>
              <w:left w:val="single" w:sz="8" w:space="0" w:color="auto"/>
              <w:bottom w:val="single" w:sz="8" w:space="0" w:color="auto"/>
              <w:right w:val="single" w:sz="8" w:space="0" w:color="auto"/>
            </w:tcBorders>
            <w:tcMar>
              <w:left w:w="108" w:type="dxa"/>
              <w:right w:w="108" w:type="dxa"/>
            </w:tcMar>
          </w:tcPr>
          <w:p w14:paraId="081B96DE" w14:textId="5F46A18F"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Bueno</w:t>
            </w:r>
          </w:p>
        </w:tc>
      </w:tr>
      <w:tr w:rsidR="452913F6" w:rsidRPr="00C345F7" w14:paraId="4314DF84" w14:textId="77777777" w:rsidTr="3B849D88">
        <w:trPr>
          <w:trHeight w:val="300"/>
        </w:trPr>
        <w:tc>
          <w:tcPr>
            <w:tcW w:w="540" w:type="dxa"/>
            <w:tcBorders>
              <w:top w:val="single" w:sz="8" w:space="0" w:color="auto"/>
              <w:left w:val="single" w:sz="8" w:space="0" w:color="auto"/>
              <w:bottom w:val="single" w:sz="8" w:space="0" w:color="auto"/>
              <w:right w:val="single" w:sz="8" w:space="0" w:color="auto"/>
            </w:tcBorders>
            <w:tcMar>
              <w:left w:w="108" w:type="dxa"/>
              <w:right w:w="108" w:type="dxa"/>
            </w:tcMar>
          </w:tcPr>
          <w:p w14:paraId="32D37A64" w14:textId="57117EE7"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12</w:t>
            </w:r>
          </w:p>
        </w:tc>
        <w:tc>
          <w:tcPr>
            <w:tcW w:w="4885" w:type="dxa"/>
            <w:tcBorders>
              <w:top w:val="single" w:sz="8" w:space="0" w:color="auto"/>
              <w:left w:val="single" w:sz="8" w:space="0" w:color="auto"/>
              <w:bottom w:val="single" w:sz="8" w:space="0" w:color="auto"/>
              <w:right w:val="single" w:sz="8" w:space="0" w:color="auto"/>
            </w:tcBorders>
            <w:tcMar>
              <w:left w:w="108" w:type="dxa"/>
              <w:right w:w="108" w:type="dxa"/>
            </w:tcMar>
          </w:tcPr>
          <w:p w14:paraId="359C0F36" w14:textId="28DE0319"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Actualizar la tabla de productos al utilizar el buscador</w:t>
            </w:r>
          </w:p>
        </w:tc>
        <w:tc>
          <w:tcPr>
            <w:tcW w:w="1482" w:type="dxa"/>
            <w:tcBorders>
              <w:top w:val="single" w:sz="8" w:space="0" w:color="auto"/>
              <w:left w:val="single" w:sz="8" w:space="0" w:color="auto"/>
              <w:bottom w:val="single" w:sz="8" w:space="0" w:color="auto"/>
              <w:right w:val="single" w:sz="8" w:space="0" w:color="auto"/>
            </w:tcBorders>
            <w:tcMar>
              <w:left w:w="108" w:type="dxa"/>
              <w:right w:w="108" w:type="dxa"/>
            </w:tcMar>
          </w:tcPr>
          <w:p w14:paraId="73EA87AC" w14:textId="66B0E58C"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 2 seg</w:t>
            </w:r>
          </w:p>
        </w:tc>
        <w:tc>
          <w:tcPr>
            <w:tcW w:w="942" w:type="dxa"/>
            <w:tcBorders>
              <w:top w:val="single" w:sz="8" w:space="0" w:color="auto"/>
              <w:left w:val="single" w:sz="8" w:space="0" w:color="auto"/>
              <w:bottom w:val="single" w:sz="8" w:space="0" w:color="auto"/>
              <w:right w:val="single" w:sz="8" w:space="0" w:color="auto"/>
            </w:tcBorders>
            <w:tcMar>
              <w:left w:w="108" w:type="dxa"/>
              <w:right w:w="108" w:type="dxa"/>
            </w:tcMar>
          </w:tcPr>
          <w:p w14:paraId="3152969E" w14:textId="6C843B81" w:rsidR="452913F6"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1.55 seg</w:t>
            </w:r>
          </w:p>
        </w:tc>
        <w:tc>
          <w:tcPr>
            <w:tcW w:w="1166" w:type="dxa"/>
            <w:tcBorders>
              <w:top w:val="single" w:sz="8" w:space="0" w:color="auto"/>
              <w:left w:val="single" w:sz="8" w:space="0" w:color="auto"/>
              <w:bottom w:val="single" w:sz="8" w:space="0" w:color="auto"/>
              <w:right w:val="single" w:sz="8" w:space="0" w:color="auto"/>
            </w:tcBorders>
            <w:tcMar>
              <w:left w:w="108" w:type="dxa"/>
              <w:right w:w="108" w:type="dxa"/>
            </w:tcMar>
          </w:tcPr>
          <w:p w14:paraId="2C823CA0" w14:textId="05228D53"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Bueno</w:t>
            </w:r>
          </w:p>
        </w:tc>
      </w:tr>
      <w:tr w:rsidR="452913F6" w:rsidRPr="00C345F7" w14:paraId="674F6F82" w14:textId="77777777" w:rsidTr="3B849D88">
        <w:trPr>
          <w:trHeight w:val="300"/>
        </w:trPr>
        <w:tc>
          <w:tcPr>
            <w:tcW w:w="540" w:type="dxa"/>
            <w:tcBorders>
              <w:top w:val="single" w:sz="8" w:space="0" w:color="auto"/>
              <w:left w:val="single" w:sz="8" w:space="0" w:color="auto"/>
              <w:bottom w:val="single" w:sz="8" w:space="0" w:color="auto"/>
              <w:right w:val="single" w:sz="8" w:space="0" w:color="auto"/>
            </w:tcBorders>
            <w:tcMar>
              <w:left w:w="108" w:type="dxa"/>
              <w:right w:w="108" w:type="dxa"/>
            </w:tcMar>
          </w:tcPr>
          <w:p w14:paraId="119A8965" w14:textId="7935088F"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13</w:t>
            </w:r>
          </w:p>
        </w:tc>
        <w:tc>
          <w:tcPr>
            <w:tcW w:w="4885" w:type="dxa"/>
            <w:tcBorders>
              <w:top w:val="single" w:sz="8" w:space="0" w:color="auto"/>
              <w:left w:val="single" w:sz="8" w:space="0" w:color="auto"/>
              <w:bottom w:val="single" w:sz="8" w:space="0" w:color="auto"/>
              <w:right w:val="single" w:sz="8" w:space="0" w:color="auto"/>
            </w:tcBorders>
            <w:tcMar>
              <w:left w:w="108" w:type="dxa"/>
              <w:right w:w="108" w:type="dxa"/>
            </w:tcMar>
          </w:tcPr>
          <w:p w14:paraId="2889FE1A" w14:textId="636C2E2C"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Cambiar estado de Activo a Inactivo de un usuario</w:t>
            </w:r>
          </w:p>
        </w:tc>
        <w:tc>
          <w:tcPr>
            <w:tcW w:w="1482" w:type="dxa"/>
            <w:tcBorders>
              <w:top w:val="single" w:sz="8" w:space="0" w:color="auto"/>
              <w:left w:val="single" w:sz="8" w:space="0" w:color="auto"/>
              <w:bottom w:val="single" w:sz="8" w:space="0" w:color="auto"/>
              <w:right w:val="single" w:sz="8" w:space="0" w:color="auto"/>
            </w:tcBorders>
            <w:tcMar>
              <w:left w:w="108" w:type="dxa"/>
              <w:right w:w="108" w:type="dxa"/>
            </w:tcMar>
          </w:tcPr>
          <w:p w14:paraId="270BC470" w14:textId="4EA66199"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 2 seg</w:t>
            </w:r>
          </w:p>
        </w:tc>
        <w:tc>
          <w:tcPr>
            <w:tcW w:w="942" w:type="dxa"/>
            <w:tcBorders>
              <w:top w:val="single" w:sz="8" w:space="0" w:color="auto"/>
              <w:left w:val="single" w:sz="8" w:space="0" w:color="auto"/>
              <w:bottom w:val="single" w:sz="8" w:space="0" w:color="auto"/>
              <w:right w:val="single" w:sz="8" w:space="0" w:color="auto"/>
            </w:tcBorders>
            <w:tcMar>
              <w:left w:w="108" w:type="dxa"/>
              <w:right w:w="108" w:type="dxa"/>
            </w:tcMar>
          </w:tcPr>
          <w:p w14:paraId="72EE5961" w14:textId="263DC334" w:rsidR="452913F6"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1.35 seg</w:t>
            </w:r>
          </w:p>
        </w:tc>
        <w:tc>
          <w:tcPr>
            <w:tcW w:w="1166" w:type="dxa"/>
            <w:tcBorders>
              <w:top w:val="single" w:sz="8" w:space="0" w:color="auto"/>
              <w:left w:val="single" w:sz="8" w:space="0" w:color="auto"/>
              <w:bottom w:val="single" w:sz="8" w:space="0" w:color="auto"/>
              <w:right w:val="single" w:sz="8" w:space="0" w:color="auto"/>
            </w:tcBorders>
            <w:tcMar>
              <w:left w:w="108" w:type="dxa"/>
              <w:right w:w="108" w:type="dxa"/>
            </w:tcMar>
          </w:tcPr>
          <w:p w14:paraId="0E96A057" w14:textId="72F2BCE2"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Bueno</w:t>
            </w:r>
          </w:p>
        </w:tc>
      </w:tr>
      <w:tr w:rsidR="452913F6" w:rsidRPr="00C345F7" w14:paraId="4D1959D2" w14:textId="77777777" w:rsidTr="3B849D88">
        <w:trPr>
          <w:trHeight w:val="300"/>
        </w:trPr>
        <w:tc>
          <w:tcPr>
            <w:tcW w:w="540" w:type="dxa"/>
            <w:tcBorders>
              <w:top w:val="single" w:sz="8" w:space="0" w:color="auto"/>
              <w:left w:val="single" w:sz="8" w:space="0" w:color="auto"/>
              <w:bottom w:val="single" w:sz="8" w:space="0" w:color="auto"/>
              <w:right w:val="single" w:sz="8" w:space="0" w:color="auto"/>
            </w:tcBorders>
            <w:tcMar>
              <w:left w:w="108" w:type="dxa"/>
              <w:right w:w="108" w:type="dxa"/>
            </w:tcMar>
          </w:tcPr>
          <w:p w14:paraId="34177070" w14:textId="639C42FA"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14</w:t>
            </w:r>
          </w:p>
        </w:tc>
        <w:tc>
          <w:tcPr>
            <w:tcW w:w="4885" w:type="dxa"/>
            <w:tcBorders>
              <w:top w:val="single" w:sz="8" w:space="0" w:color="auto"/>
              <w:left w:val="single" w:sz="8" w:space="0" w:color="auto"/>
              <w:bottom w:val="single" w:sz="8" w:space="0" w:color="auto"/>
              <w:right w:val="single" w:sz="8" w:space="0" w:color="auto"/>
            </w:tcBorders>
            <w:tcMar>
              <w:left w:w="108" w:type="dxa"/>
              <w:right w:w="108" w:type="dxa"/>
            </w:tcMar>
          </w:tcPr>
          <w:p w14:paraId="5C231A66" w14:textId="0560A9AB"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Ver detalles de un equipo</w:t>
            </w:r>
          </w:p>
        </w:tc>
        <w:tc>
          <w:tcPr>
            <w:tcW w:w="1482" w:type="dxa"/>
            <w:tcBorders>
              <w:top w:val="single" w:sz="8" w:space="0" w:color="auto"/>
              <w:left w:val="single" w:sz="8" w:space="0" w:color="auto"/>
              <w:bottom w:val="single" w:sz="8" w:space="0" w:color="auto"/>
              <w:right w:val="single" w:sz="8" w:space="0" w:color="auto"/>
            </w:tcBorders>
            <w:tcMar>
              <w:left w:w="108" w:type="dxa"/>
              <w:right w:w="108" w:type="dxa"/>
            </w:tcMar>
          </w:tcPr>
          <w:p w14:paraId="7B42C41A" w14:textId="68CED507"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 2 seg</w:t>
            </w:r>
          </w:p>
        </w:tc>
        <w:tc>
          <w:tcPr>
            <w:tcW w:w="942" w:type="dxa"/>
            <w:tcBorders>
              <w:top w:val="single" w:sz="8" w:space="0" w:color="auto"/>
              <w:left w:val="single" w:sz="8" w:space="0" w:color="auto"/>
              <w:bottom w:val="single" w:sz="8" w:space="0" w:color="auto"/>
              <w:right w:val="single" w:sz="8" w:space="0" w:color="auto"/>
            </w:tcBorders>
            <w:tcMar>
              <w:left w:w="108" w:type="dxa"/>
              <w:right w:w="108" w:type="dxa"/>
            </w:tcMar>
          </w:tcPr>
          <w:p w14:paraId="3B0F7361" w14:textId="69B5F149" w:rsidR="452913F6"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2 seg</w:t>
            </w:r>
          </w:p>
        </w:tc>
        <w:tc>
          <w:tcPr>
            <w:tcW w:w="1166" w:type="dxa"/>
            <w:tcBorders>
              <w:top w:val="single" w:sz="8" w:space="0" w:color="auto"/>
              <w:left w:val="single" w:sz="8" w:space="0" w:color="auto"/>
              <w:bottom w:val="single" w:sz="8" w:space="0" w:color="auto"/>
              <w:right w:val="single" w:sz="8" w:space="0" w:color="auto"/>
            </w:tcBorders>
            <w:tcMar>
              <w:left w:w="108" w:type="dxa"/>
              <w:right w:w="108" w:type="dxa"/>
            </w:tcMar>
          </w:tcPr>
          <w:p w14:paraId="3C92E39D" w14:textId="34BB2510"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Regular</w:t>
            </w:r>
          </w:p>
        </w:tc>
      </w:tr>
      <w:tr w:rsidR="452913F6" w:rsidRPr="00C345F7" w14:paraId="598DC4E8" w14:textId="77777777" w:rsidTr="3B849D88">
        <w:trPr>
          <w:trHeight w:val="300"/>
        </w:trPr>
        <w:tc>
          <w:tcPr>
            <w:tcW w:w="540" w:type="dxa"/>
            <w:tcBorders>
              <w:top w:val="single" w:sz="8" w:space="0" w:color="auto"/>
              <w:left w:val="single" w:sz="8" w:space="0" w:color="auto"/>
              <w:bottom w:val="single" w:sz="8" w:space="0" w:color="auto"/>
              <w:right w:val="single" w:sz="8" w:space="0" w:color="auto"/>
            </w:tcBorders>
            <w:tcMar>
              <w:left w:w="108" w:type="dxa"/>
              <w:right w:w="108" w:type="dxa"/>
            </w:tcMar>
          </w:tcPr>
          <w:p w14:paraId="3B8F5CC1" w14:textId="1F1FEFDF"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lastRenderedPageBreak/>
              <w:t>15</w:t>
            </w:r>
          </w:p>
        </w:tc>
        <w:tc>
          <w:tcPr>
            <w:tcW w:w="4885" w:type="dxa"/>
            <w:tcBorders>
              <w:top w:val="single" w:sz="8" w:space="0" w:color="auto"/>
              <w:left w:val="single" w:sz="8" w:space="0" w:color="auto"/>
              <w:bottom w:val="single" w:sz="8" w:space="0" w:color="auto"/>
              <w:right w:val="single" w:sz="8" w:space="0" w:color="auto"/>
            </w:tcBorders>
            <w:tcMar>
              <w:left w:w="108" w:type="dxa"/>
              <w:right w:w="108" w:type="dxa"/>
            </w:tcMar>
          </w:tcPr>
          <w:p w14:paraId="3611CE08" w14:textId="5E7CAA19"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Abrir una imagen de un equipo ingresado con la aplicación de fotos predeterminada de la pc</w:t>
            </w:r>
          </w:p>
        </w:tc>
        <w:tc>
          <w:tcPr>
            <w:tcW w:w="1482" w:type="dxa"/>
            <w:tcBorders>
              <w:top w:val="single" w:sz="8" w:space="0" w:color="auto"/>
              <w:left w:val="single" w:sz="8" w:space="0" w:color="auto"/>
              <w:bottom w:val="single" w:sz="8" w:space="0" w:color="auto"/>
              <w:right w:val="single" w:sz="8" w:space="0" w:color="auto"/>
            </w:tcBorders>
            <w:tcMar>
              <w:left w:w="108" w:type="dxa"/>
              <w:right w:w="108" w:type="dxa"/>
            </w:tcMar>
          </w:tcPr>
          <w:p w14:paraId="1E62D866" w14:textId="23C2A541"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 4 seg</w:t>
            </w:r>
          </w:p>
        </w:tc>
        <w:tc>
          <w:tcPr>
            <w:tcW w:w="942" w:type="dxa"/>
            <w:tcBorders>
              <w:top w:val="single" w:sz="8" w:space="0" w:color="auto"/>
              <w:left w:val="single" w:sz="8" w:space="0" w:color="auto"/>
              <w:bottom w:val="single" w:sz="8" w:space="0" w:color="auto"/>
              <w:right w:val="single" w:sz="8" w:space="0" w:color="auto"/>
            </w:tcBorders>
            <w:tcMar>
              <w:left w:w="108" w:type="dxa"/>
              <w:right w:w="108" w:type="dxa"/>
            </w:tcMar>
          </w:tcPr>
          <w:p w14:paraId="4F69B179" w14:textId="46F7FE6C" w:rsidR="452913F6"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2.5 seg</w:t>
            </w:r>
          </w:p>
        </w:tc>
        <w:tc>
          <w:tcPr>
            <w:tcW w:w="1166" w:type="dxa"/>
            <w:tcBorders>
              <w:top w:val="single" w:sz="8" w:space="0" w:color="auto"/>
              <w:left w:val="single" w:sz="8" w:space="0" w:color="auto"/>
              <w:bottom w:val="single" w:sz="8" w:space="0" w:color="auto"/>
              <w:right w:val="single" w:sz="8" w:space="0" w:color="auto"/>
            </w:tcBorders>
            <w:tcMar>
              <w:left w:w="108" w:type="dxa"/>
              <w:right w:w="108" w:type="dxa"/>
            </w:tcMar>
          </w:tcPr>
          <w:p w14:paraId="459CBCEB" w14:textId="6E57801F" w:rsidR="452913F6"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Bueno</w:t>
            </w:r>
          </w:p>
        </w:tc>
      </w:tr>
    </w:tbl>
    <w:p w14:paraId="41343BDB" w14:textId="2DF6D06D" w:rsidR="452913F6" w:rsidRPr="00C345F7" w:rsidRDefault="452913F6" w:rsidP="3B849D88">
      <w:pPr>
        <w:pStyle w:val="Prrafodelista"/>
        <w:spacing w:after="0" w:line="257" w:lineRule="auto"/>
        <w:rPr>
          <w:rFonts w:eastAsiaTheme="minorEastAsia" w:cstheme="minorHAnsi"/>
          <w:sz w:val="24"/>
          <w:szCs w:val="24"/>
        </w:rPr>
      </w:pPr>
    </w:p>
    <w:p w14:paraId="7E667CDC" w14:textId="27940CD5" w:rsidR="1AE93EDB" w:rsidRPr="00C345F7" w:rsidRDefault="3B849D88" w:rsidP="3B849D88">
      <w:pPr>
        <w:spacing w:line="257" w:lineRule="auto"/>
        <w:jc w:val="both"/>
        <w:rPr>
          <w:rFonts w:eastAsiaTheme="minorEastAsia" w:cstheme="minorHAnsi"/>
          <w:b/>
          <w:bCs/>
          <w:sz w:val="24"/>
          <w:szCs w:val="24"/>
        </w:rPr>
      </w:pPr>
      <w:r w:rsidRPr="00C345F7">
        <w:rPr>
          <w:rFonts w:eastAsiaTheme="minorEastAsia" w:cstheme="minorHAnsi"/>
          <w:b/>
          <w:bCs/>
          <w:sz w:val="24"/>
          <w:szCs w:val="24"/>
        </w:rPr>
        <w:t>Conclusión final</w:t>
      </w:r>
    </w:p>
    <w:p w14:paraId="29BD7826" w14:textId="029F8321" w:rsidR="1AE93EDB" w:rsidRPr="00C345F7" w:rsidRDefault="3B849D88" w:rsidP="3B849D88">
      <w:pPr>
        <w:spacing w:line="257" w:lineRule="auto"/>
        <w:jc w:val="both"/>
        <w:rPr>
          <w:rFonts w:eastAsiaTheme="minorEastAsia" w:cstheme="minorHAnsi"/>
          <w:sz w:val="24"/>
          <w:szCs w:val="24"/>
        </w:rPr>
      </w:pPr>
      <w:r w:rsidRPr="00C345F7">
        <w:rPr>
          <w:rFonts w:eastAsiaTheme="minorEastAsia" w:cstheme="minorHAnsi"/>
          <w:sz w:val="24"/>
          <w:szCs w:val="24"/>
        </w:rPr>
        <w:t xml:space="preserve">El sistema muestra un </w:t>
      </w:r>
      <w:r w:rsidRPr="00C345F7">
        <w:rPr>
          <w:rFonts w:eastAsiaTheme="minorEastAsia" w:cstheme="minorHAnsi"/>
          <w:b/>
          <w:bCs/>
          <w:sz w:val="24"/>
          <w:szCs w:val="24"/>
        </w:rPr>
        <w:t>rendimiento general bueno</w:t>
      </w:r>
      <w:r w:rsidRPr="00C345F7">
        <w:rPr>
          <w:rFonts w:eastAsiaTheme="minorEastAsia" w:cstheme="minorHAnsi"/>
          <w:sz w:val="24"/>
          <w:szCs w:val="24"/>
        </w:rPr>
        <w:t xml:space="preserve">, con un </w:t>
      </w:r>
      <w:r w:rsidRPr="00C345F7">
        <w:rPr>
          <w:rFonts w:eastAsiaTheme="minorEastAsia" w:cstheme="minorHAnsi"/>
          <w:b/>
          <w:bCs/>
          <w:sz w:val="24"/>
          <w:szCs w:val="24"/>
        </w:rPr>
        <w:t>tiempo promedio de respuesta de 1.47 segundos</w:t>
      </w:r>
      <w:r w:rsidRPr="00C345F7">
        <w:rPr>
          <w:rFonts w:eastAsiaTheme="minorEastAsia" w:cstheme="minorHAnsi"/>
          <w:sz w:val="24"/>
          <w:szCs w:val="24"/>
        </w:rPr>
        <w:t xml:space="preserve"> en las 15 operaciones evaluadas.</w:t>
      </w:r>
    </w:p>
    <w:p w14:paraId="7AFA6074" w14:textId="558EB2E5" w:rsidR="1AE93EDB" w:rsidRPr="00C345F7" w:rsidRDefault="3B849D88" w:rsidP="3B849D88">
      <w:pPr>
        <w:spacing w:line="257" w:lineRule="auto"/>
        <w:jc w:val="both"/>
        <w:rPr>
          <w:rFonts w:eastAsiaTheme="minorEastAsia" w:cstheme="minorHAnsi"/>
          <w:sz w:val="24"/>
          <w:szCs w:val="24"/>
        </w:rPr>
      </w:pPr>
      <w:r w:rsidRPr="00C345F7">
        <w:rPr>
          <w:rFonts w:eastAsiaTheme="minorEastAsia" w:cstheme="minorHAnsi"/>
          <w:sz w:val="24"/>
          <w:szCs w:val="24"/>
        </w:rPr>
        <w:t>Tomando en cuenta que malo vale 1, regular 2 y bueno 3.</w:t>
      </w:r>
    </w:p>
    <w:p w14:paraId="639DA04B" w14:textId="55D6C768" w:rsidR="1AE93EDB" w:rsidRPr="00C345F7" w:rsidRDefault="3B849D88" w:rsidP="3B849D88">
      <w:pPr>
        <w:spacing w:line="257" w:lineRule="auto"/>
        <w:jc w:val="both"/>
        <w:rPr>
          <w:rFonts w:eastAsiaTheme="minorEastAsia" w:cstheme="minorHAnsi"/>
          <w:sz w:val="24"/>
          <w:szCs w:val="24"/>
        </w:rPr>
      </w:pPr>
      <w:r w:rsidRPr="00C345F7">
        <w:rPr>
          <w:rFonts w:eastAsiaTheme="minorEastAsia" w:cstheme="minorHAnsi"/>
          <w:sz w:val="24"/>
          <w:szCs w:val="24"/>
        </w:rPr>
        <w:t>Resultados por operación:</w:t>
      </w:r>
    </w:p>
    <w:tbl>
      <w:tblPr>
        <w:tblStyle w:val="Tablaconcuadrcula"/>
        <w:tblW w:w="0" w:type="auto"/>
        <w:tblLook w:val="04A0" w:firstRow="1" w:lastRow="0" w:firstColumn="1" w:lastColumn="0" w:noHBand="0" w:noVBand="1"/>
      </w:tblPr>
      <w:tblGrid>
        <w:gridCol w:w="1249"/>
        <w:gridCol w:w="2902"/>
        <w:gridCol w:w="1172"/>
        <w:gridCol w:w="1696"/>
      </w:tblGrid>
      <w:tr w:rsidR="00F264B6" w:rsidRPr="00C345F7" w14:paraId="6EBE02AD" w14:textId="77777777" w:rsidTr="3B849D88">
        <w:tc>
          <w:tcPr>
            <w:tcW w:w="0" w:type="auto"/>
            <w:hideMark/>
          </w:tcPr>
          <w:p w14:paraId="4A065D27" w14:textId="77777777" w:rsidR="00F264B6" w:rsidRPr="00C345F7" w:rsidRDefault="3B849D88" w:rsidP="3B849D88">
            <w:pPr>
              <w:spacing w:after="160" w:line="257" w:lineRule="auto"/>
              <w:jc w:val="both"/>
              <w:rPr>
                <w:rFonts w:eastAsiaTheme="minorEastAsia" w:cstheme="minorHAnsi"/>
                <w:b/>
                <w:bCs/>
                <w:sz w:val="24"/>
                <w:szCs w:val="24"/>
                <w:lang w:val="es-AR"/>
              </w:rPr>
            </w:pPr>
            <w:r w:rsidRPr="00C345F7">
              <w:rPr>
                <w:rFonts w:eastAsiaTheme="minorEastAsia" w:cstheme="minorHAnsi"/>
                <w:b/>
                <w:bCs/>
                <w:sz w:val="24"/>
                <w:szCs w:val="24"/>
                <w:lang w:val="es-AR"/>
              </w:rPr>
              <w:t>Operación</w:t>
            </w:r>
          </w:p>
        </w:tc>
        <w:tc>
          <w:tcPr>
            <w:tcW w:w="0" w:type="auto"/>
            <w:hideMark/>
          </w:tcPr>
          <w:p w14:paraId="71308100" w14:textId="77777777" w:rsidR="00F264B6" w:rsidRPr="00C345F7" w:rsidRDefault="3B849D88" w:rsidP="3B849D88">
            <w:pPr>
              <w:spacing w:after="160" w:line="257" w:lineRule="auto"/>
              <w:jc w:val="both"/>
              <w:rPr>
                <w:rFonts w:eastAsiaTheme="minorEastAsia" w:cstheme="minorHAnsi"/>
                <w:b/>
                <w:bCs/>
                <w:sz w:val="24"/>
                <w:szCs w:val="24"/>
                <w:lang w:val="es-AR"/>
              </w:rPr>
            </w:pPr>
            <w:r w:rsidRPr="00C345F7">
              <w:rPr>
                <w:rFonts w:eastAsiaTheme="minorEastAsia" w:cstheme="minorHAnsi"/>
                <w:b/>
                <w:bCs/>
                <w:sz w:val="24"/>
                <w:szCs w:val="24"/>
                <w:lang w:val="es-AR"/>
              </w:rPr>
              <w:t>Tiempo de respuesta (seg.)</w:t>
            </w:r>
          </w:p>
        </w:tc>
        <w:tc>
          <w:tcPr>
            <w:tcW w:w="0" w:type="auto"/>
            <w:hideMark/>
          </w:tcPr>
          <w:p w14:paraId="6CD1C30D" w14:textId="77777777" w:rsidR="00F264B6" w:rsidRPr="00C345F7" w:rsidRDefault="3B849D88" w:rsidP="3B849D88">
            <w:pPr>
              <w:spacing w:after="160" w:line="257" w:lineRule="auto"/>
              <w:jc w:val="both"/>
              <w:rPr>
                <w:rFonts w:eastAsiaTheme="minorEastAsia" w:cstheme="minorHAnsi"/>
                <w:b/>
                <w:bCs/>
                <w:sz w:val="24"/>
                <w:szCs w:val="24"/>
                <w:lang w:val="es-AR"/>
              </w:rPr>
            </w:pPr>
            <w:r w:rsidRPr="00C345F7">
              <w:rPr>
                <w:rFonts w:eastAsiaTheme="minorEastAsia" w:cstheme="minorHAnsi"/>
                <w:b/>
                <w:bCs/>
                <w:sz w:val="24"/>
                <w:szCs w:val="24"/>
                <w:lang w:val="es-AR"/>
              </w:rPr>
              <w:t>Categoría</w:t>
            </w:r>
          </w:p>
        </w:tc>
        <w:tc>
          <w:tcPr>
            <w:tcW w:w="0" w:type="auto"/>
            <w:hideMark/>
          </w:tcPr>
          <w:p w14:paraId="4634B2D9" w14:textId="77777777" w:rsidR="00F264B6" w:rsidRPr="00C345F7" w:rsidRDefault="3B849D88" w:rsidP="3B849D88">
            <w:pPr>
              <w:spacing w:after="160" w:line="257" w:lineRule="auto"/>
              <w:jc w:val="both"/>
              <w:rPr>
                <w:rFonts w:eastAsiaTheme="minorEastAsia" w:cstheme="minorHAnsi"/>
                <w:b/>
                <w:bCs/>
                <w:sz w:val="24"/>
                <w:szCs w:val="24"/>
                <w:lang w:val="es-AR"/>
              </w:rPr>
            </w:pPr>
            <w:r w:rsidRPr="00C345F7">
              <w:rPr>
                <w:rFonts w:eastAsiaTheme="minorEastAsia" w:cstheme="minorHAnsi"/>
                <w:b/>
                <w:bCs/>
                <w:sz w:val="24"/>
                <w:szCs w:val="24"/>
                <w:lang w:val="es-AR"/>
              </w:rPr>
              <w:t>Valor asignado</w:t>
            </w:r>
          </w:p>
        </w:tc>
      </w:tr>
      <w:tr w:rsidR="00F264B6" w:rsidRPr="00C345F7" w14:paraId="6939C3DE" w14:textId="77777777" w:rsidTr="3B849D88">
        <w:tc>
          <w:tcPr>
            <w:tcW w:w="0" w:type="auto"/>
            <w:hideMark/>
          </w:tcPr>
          <w:p w14:paraId="0A798A82"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1</w:t>
            </w:r>
          </w:p>
        </w:tc>
        <w:tc>
          <w:tcPr>
            <w:tcW w:w="0" w:type="auto"/>
            <w:hideMark/>
          </w:tcPr>
          <w:p w14:paraId="73C340D1"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1.27</w:t>
            </w:r>
          </w:p>
        </w:tc>
        <w:tc>
          <w:tcPr>
            <w:tcW w:w="0" w:type="auto"/>
            <w:hideMark/>
          </w:tcPr>
          <w:p w14:paraId="249A767B"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Bueno</w:t>
            </w:r>
          </w:p>
        </w:tc>
        <w:tc>
          <w:tcPr>
            <w:tcW w:w="0" w:type="auto"/>
            <w:hideMark/>
          </w:tcPr>
          <w:p w14:paraId="54C01D88"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3</w:t>
            </w:r>
          </w:p>
        </w:tc>
      </w:tr>
      <w:tr w:rsidR="00F264B6" w:rsidRPr="00C345F7" w14:paraId="2BC798CC" w14:textId="77777777" w:rsidTr="3B849D88">
        <w:tc>
          <w:tcPr>
            <w:tcW w:w="0" w:type="auto"/>
            <w:hideMark/>
          </w:tcPr>
          <w:p w14:paraId="681C1734"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2</w:t>
            </w:r>
          </w:p>
        </w:tc>
        <w:tc>
          <w:tcPr>
            <w:tcW w:w="0" w:type="auto"/>
            <w:hideMark/>
          </w:tcPr>
          <w:p w14:paraId="18B313E3"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0.65</w:t>
            </w:r>
          </w:p>
        </w:tc>
        <w:tc>
          <w:tcPr>
            <w:tcW w:w="0" w:type="auto"/>
            <w:hideMark/>
          </w:tcPr>
          <w:p w14:paraId="290EB7D2"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Bueno</w:t>
            </w:r>
          </w:p>
        </w:tc>
        <w:tc>
          <w:tcPr>
            <w:tcW w:w="0" w:type="auto"/>
            <w:hideMark/>
          </w:tcPr>
          <w:p w14:paraId="34AEAA4A"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3</w:t>
            </w:r>
          </w:p>
        </w:tc>
      </w:tr>
      <w:tr w:rsidR="00F264B6" w:rsidRPr="00C345F7" w14:paraId="2503D8A6" w14:textId="77777777" w:rsidTr="3B849D88">
        <w:tc>
          <w:tcPr>
            <w:tcW w:w="0" w:type="auto"/>
            <w:hideMark/>
          </w:tcPr>
          <w:p w14:paraId="233DA1A1"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3</w:t>
            </w:r>
          </w:p>
        </w:tc>
        <w:tc>
          <w:tcPr>
            <w:tcW w:w="0" w:type="auto"/>
            <w:hideMark/>
          </w:tcPr>
          <w:p w14:paraId="0E6E56F6"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1.70</w:t>
            </w:r>
          </w:p>
        </w:tc>
        <w:tc>
          <w:tcPr>
            <w:tcW w:w="0" w:type="auto"/>
            <w:hideMark/>
          </w:tcPr>
          <w:p w14:paraId="3A0ADB0F"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Bueno</w:t>
            </w:r>
          </w:p>
        </w:tc>
        <w:tc>
          <w:tcPr>
            <w:tcW w:w="0" w:type="auto"/>
            <w:hideMark/>
          </w:tcPr>
          <w:p w14:paraId="4D82910F"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3</w:t>
            </w:r>
          </w:p>
        </w:tc>
      </w:tr>
      <w:tr w:rsidR="00F264B6" w:rsidRPr="00C345F7" w14:paraId="41A2E797" w14:textId="77777777" w:rsidTr="3B849D88">
        <w:tc>
          <w:tcPr>
            <w:tcW w:w="0" w:type="auto"/>
            <w:hideMark/>
          </w:tcPr>
          <w:p w14:paraId="1F9B16DF"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4</w:t>
            </w:r>
          </w:p>
        </w:tc>
        <w:tc>
          <w:tcPr>
            <w:tcW w:w="0" w:type="auto"/>
            <w:hideMark/>
          </w:tcPr>
          <w:p w14:paraId="1BC93631"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1.65</w:t>
            </w:r>
          </w:p>
        </w:tc>
        <w:tc>
          <w:tcPr>
            <w:tcW w:w="0" w:type="auto"/>
            <w:hideMark/>
          </w:tcPr>
          <w:p w14:paraId="1130ACBA"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Bueno</w:t>
            </w:r>
          </w:p>
        </w:tc>
        <w:tc>
          <w:tcPr>
            <w:tcW w:w="0" w:type="auto"/>
            <w:hideMark/>
          </w:tcPr>
          <w:p w14:paraId="135F1485"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3</w:t>
            </w:r>
          </w:p>
        </w:tc>
      </w:tr>
      <w:tr w:rsidR="00F264B6" w:rsidRPr="00C345F7" w14:paraId="467C0BB1" w14:textId="77777777" w:rsidTr="3B849D88">
        <w:tc>
          <w:tcPr>
            <w:tcW w:w="0" w:type="auto"/>
            <w:hideMark/>
          </w:tcPr>
          <w:p w14:paraId="219B6B51"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5</w:t>
            </w:r>
          </w:p>
        </w:tc>
        <w:tc>
          <w:tcPr>
            <w:tcW w:w="0" w:type="auto"/>
            <w:hideMark/>
          </w:tcPr>
          <w:p w14:paraId="6270C5A2"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4.15</w:t>
            </w:r>
          </w:p>
        </w:tc>
        <w:tc>
          <w:tcPr>
            <w:tcW w:w="0" w:type="auto"/>
            <w:hideMark/>
          </w:tcPr>
          <w:p w14:paraId="1B5AD56F"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Regular</w:t>
            </w:r>
          </w:p>
        </w:tc>
        <w:tc>
          <w:tcPr>
            <w:tcW w:w="0" w:type="auto"/>
            <w:hideMark/>
          </w:tcPr>
          <w:p w14:paraId="06BAC74A"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2</w:t>
            </w:r>
          </w:p>
        </w:tc>
      </w:tr>
      <w:tr w:rsidR="00F264B6" w:rsidRPr="00C345F7" w14:paraId="22EE741E" w14:textId="77777777" w:rsidTr="3B849D88">
        <w:tc>
          <w:tcPr>
            <w:tcW w:w="0" w:type="auto"/>
            <w:hideMark/>
          </w:tcPr>
          <w:p w14:paraId="1FD96CC7"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6</w:t>
            </w:r>
          </w:p>
        </w:tc>
        <w:tc>
          <w:tcPr>
            <w:tcW w:w="0" w:type="auto"/>
            <w:hideMark/>
          </w:tcPr>
          <w:p w14:paraId="732EE236"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1.80</w:t>
            </w:r>
          </w:p>
        </w:tc>
        <w:tc>
          <w:tcPr>
            <w:tcW w:w="0" w:type="auto"/>
            <w:hideMark/>
          </w:tcPr>
          <w:p w14:paraId="68A91C3D"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Bueno</w:t>
            </w:r>
          </w:p>
        </w:tc>
        <w:tc>
          <w:tcPr>
            <w:tcW w:w="0" w:type="auto"/>
            <w:hideMark/>
          </w:tcPr>
          <w:p w14:paraId="3AAD3C48"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3</w:t>
            </w:r>
          </w:p>
        </w:tc>
      </w:tr>
      <w:tr w:rsidR="00F264B6" w:rsidRPr="00C345F7" w14:paraId="3AA347EF" w14:textId="77777777" w:rsidTr="3B849D88">
        <w:tc>
          <w:tcPr>
            <w:tcW w:w="0" w:type="auto"/>
            <w:hideMark/>
          </w:tcPr>
          <w:p w14:paraId="30E97432"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7</w:t>
            </w:r>
          </w:p>
        </w:tc>
        <w:tc>
          <w:tcPr>
            <w:tcW w:w="0" w:type="auto"/>
            <w:hideMark/>
          </w:tcPr>
          <w:p w14:paraId="071B7F14"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0.95</w:t>
            </w:r>
          </w:p>
        </w:tc>
        <w:tc>
          <w:tcPr>
            <w:tcW w:w="0" w:type="auto"/>
            <w:hideMark/>
          </w:tcPr>
          <w:p w14:paraId="44E6DEBC"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Bueno</w:t>
            </w:r>
          </w:p>
        </w:tc>
        <w:tc>
          <w:tcPr>
            <w:tcW w:w="0" w:type="auto"/>
            <w:hideMark/>
          </w:tcPr>
          <w:p w14:paraId="67FB9C2D"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3</w:t>
            </w:r>
          </w:p>
        </w:tc>
      </w:tr>
      <w:tr w:rsidR="00F264B6" w:rsidRPr="00C345F7" w14:paraId="392E66C4" w14:textId="77777777" w:rsidTr="3B849D88">
        <w:tc>
          <w:tcPr>
            <w:tcW w:w="0" w:type="auto"/>
            <w:hideMark/>
          </w:tcPr>
          <w:p w14:paraId="250B70A5"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8</w:t>
            </w:r>
          </w:p>
        </w:tc>
        <w:tc>
          <w:tcPr>
            <w:tcW w:w="0" w:type="auto"/>
            <w:hideMark/>
          </w:tcPr>
          <w:p w14:paraId="42ED3518"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1.40</w:t>
            </w:r>
          </w:p>
        </w:tc>
        <w:tc>
          <w:tcPr>
            <w:tcW w:w="0" w:type="auto"/>
            <w:hideMark/>
          </w:tcPr>
          <w:p w14:paraId="211ABAAE"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Bueno</w:t>
            </w:r>
          </w:p>
        </w:tc>
        <w:tc>
          <w:tcPr>
            <w:tcW w:w="0" w:type="auto"/>
            <w:hideMark/>
          </w:tcPr>
          <w:p w14:paraId="19785A56"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3</w:t>
            </w:r>
          </w:p>
        </w:tc>
      </w:tr>
      <w:tr w:rsidR="00F264B6" w:rsidRPr="00C345F7" w14:paraId="57DE14B3" w14:textId="77777777" w:rsidTr="3B849D88">
        <w:tc>
          <w:tcPr>
            <w:tcW w:w="0" w:type="auto"/>
            <w:hideMark/>
          </w:tcPr>
          <w:p w14:paraId="442938A8"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9</w:t>
            </w:r>
          </w:p>
        </w:tc>
        <w:tc>
          <w:tcPr>
            <w:tcW w:w="0" w:type="auto"/>
            <w:hideMark/>
          </w:tcPr>
          <w:p w14:paraId="7C6F5B7F"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0.80</w:t>
            </w:r>
          </w:p>
        </w:tc>
        <w:tc>
          <w:tcPr>
            <w:tcW w:w="0" w:type="auto"/>
            <w:hideMark/>
          </w:tcPr>
          <w:p w14:paraId="57160881"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Bueno</w:t>
            </w:r>
          </w:p>
        </w:tc>
        <w:tc>
          <w:tcPr>
            <w:tcW w:w="0" w:type="auto"/>
            <w:hideMark/>
          </w:tcPr>
          <w:p w14:paraId="03510FF6"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3</w:t>
            </w:r>
          </w:p>
        </w:tc>
      </w:tr>
      <w:tr w:rsidR="00F264B6" w:rsidRPr="00C345F7" w14:paraId="3A338A10" w14:textId="77777777" w:rsidTr="3B849D88">
        <w:tc>
          <w:tcPr>
            <w:tcW w:w="0" w:type="auto"/>
            <w:hideMark/>
          </w:tcPr>
          <w:p w14:paraId="7DCD0A0B"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10</w:t>
            </w:r>
          </w:p>
        </w:tc>
        <w:tc>
          <w:tcPr>
            <w:tcW w:w="0" w:type="auto"/>
            <w:hideMark/>
          </w:tcPr>
          <w:p w14:paraId="3E0731DF"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1.00</w:t>
            </w:r>
          </w:p>
        </w:tc>
        <w:tc>
          <w:tcPr>
            <w:tcW w:w="0" w:type="auto"/>
            <w:hideMark/>
          </w:tcPr>
          <w:p w14:paraId="351104D0"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Bueno</w:t>
            </w:r>
          </w:p>
        </w:tc>
        <w:tc>
          <w:tcPr>
            <w:tcW w:w="0" w:type="auto"/>
            <w:hideMark/>
          </w:tcPr>
          <w:p w14:paraId="68F2805E"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3</w:t>
            </w:r>
          </w:p>
        </w:tc>
      </w:tr>
      <w:tr w:rsidR="00F264B6" w:rsidRPr="00C345F7" w14:paraId="4B3161AB" w14:textId="77777777" w:rsidTr="3B849D88">
        <w:tc>
          <w:tcPr>
            <w:tcW w:w="0" w:type="auto"/>
            <w:hideMark/>
          </w:tcPr>
          <w:p w14:paraId="66446193"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11</w:t>
            </w:r>
          </w:p>
        </w:tc>
        <w:tc>
          <w:tcPr>
            <w:tcW w:w="0" w:type="auto"/>
            <w:hideMark/>
          </w:tcPr>
          <w:p w14:paraId="68603578"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1.25</w:t>
            </w:r>
          </w:p>
        </w:tc>
        <w:tc>
          <w:tcPr>
            <w:tcW w:w="0" w:type="auto"/>
            <w:hideMark/>
          </w:tcPr>
          <w:p w14:paraId="4DF01A1B"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Bueno</w:t>
            </w:r>
          </w:p>
        </w:tc>
        <w:tc>
          <w:tcPr>
            <w:tcW w:w="0" w:type="auto"/>
            <w:hideMark/>
          </w:tcPr>
          <w:p w14:paraId="0F264BAA"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3</w:t>
            </w:r>
          </w:p>
        </w:tc>
      </w:tr>
      <w:tr w:rsidR="00F264B6" w:rsidRPr="00C345F7" w14:paraId="320E5EBF" w14:textId="77777777" w:rsidTr="3B849D88">
        <w:tc>
          <w:tcPr>
            <w:tcW w:w="0" w:type="auto"/>
            <w:hideMark/>
          </w:tcPr>
          <w:p w14:paraId="407CBDB4"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12</w:t>
            </w:r>
          </w:p>
        </w:tc>
        <w:tc>
          <w:tcPr>
            <w:tcW w:w="0" w:type="auto"/>
            <w:hideMark/>
          </w:tcPr>
          <w:p w14:paraId="0C868167"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1.55</w:t>
            </w:r>
          </w:p>
        </w:tc>
        <w:tc>
          <w:tcPr>
            <w:tcW w:w="0" w:type="auto"/>
            <w:hideMark/>
          </w:tcPr>
          <w:p w14:paraId="1F1F0C2F"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Bueno</w:t>
            </w:r>
          </w:p>
        </w:tc>
        <w:tc>
          <w:tcPr>
            <w:tcW w:w="0" w:type="auto"/>
            <w:hideMark/>
          </w:tcPr>
          <w:p w14:paraId="052330A8"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3</w:t>
            </w:r>
          </w:p>
        </w:tc>
      </w:tr>
      <w:tr w:rsidR="00F264B6" w:rsidRPr="00C345F7" w14:paraId="1C440779" w14:textId="77777777" w:rsidTr="3B849D88">
        <w:tc>
          <w:tcPr>
            <w:tcW w:w="0" w:type="auto"/>
            <w:hideMark/>
          </w:tcPr>
          <w:p w14:paraId="6C558453"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13</w:t>
            </w:r>
          </w:p>
        </w:tc>
        <w:tc>
          <w:tcPr>
            <w:tcW w:w="0" w:type="auto"/>
            <w:hideMark/>
          </w:tcPr>
          <w:p w14:paraId="27C2542C"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1.35</w:t>
            </w:r>
          </w:p>
        </w:tc>
        <w:tc>
          <w:tcPr>
            <w:tcW w:w="0" w:type="auto"/>
            <w:hideMark/>
          </w:tcPr>
          <w:p w14:paraId="6523E4BD"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Bueno</w:t>
            </w:r>
          </w:p>
        </w:tc>
        <w:tc>
          <w:tcPr>
            <w:tcW w:w="0" w:type="auto"/>
            <w:hideMark/>
          </w:tcPr>
          <w:p w14:paraId="2D0B0ED0"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3</w:t>
            </w:r>
          </w:p>
        </w:tc>
      </w:tr>
      <w:tr w:rsidR="00F264B6" w:rsidRPr="00C345F7" w14:paraId="078FDC24" w14:textId="77777777" w:rsidTr="3B849D88">
        <w:tc>
          <w:tcPr>
            <w:tcW w:w="0" w:type="auto"/>
            <w:hideMark/>
          </w:tcPr>
          <w:p w14:paraId="78DF727D"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14</w:t>
            </w:r>
          </w:p>
        </w:tc>
        <w:tc>
          <w:tcPr>
            <w:tcW w:w="0" w:type="auto"/>
            <w:hideMark/>
          </w:tcPr>
          <w:p w14:paraId="2F3814D4"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2.00</w:t>
            </w:r>
          </w:p>
        </w:tc>
        <w:tc>
          <w:tcPr>
            <w:tcW w:w="0" w:type="auto"/>
            <w:hideMark/>
          </w:tcPr>
          <w:p w14:paraId="1583E6C1"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Regular</w:t>
            </w:r>
          </w:p>
        </w:tc>
        <w:tc>
          <w:tcPr>
            <w:tcW w:w="0" w:type="auto"/>
            <w:hideMark/>
          </w:tcPr>
          <w:p w14:paraId="00383682"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2</w:t>
            </w:r>
          </w:p>
        </w:tc>
      </w:tr>
      <w:tr w:rsidR="00F264B6" w:rsidRPr="00C345F7" w14:paraId="47123852" w14:textId="77777777" w:rsidTr="3B849D88">
        <w:tc>
          <w:tcPr>
            <w:tcW w:w="0" w:type="auto"/>
            <w:hideMark/>
          </w:tcPr>
          <w:p w14:paraId="34FD0C6C"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15</w:t>
            </w:r>
          </w:p>
        </w:tc>
        <w:tc>
          <w:tcPr>
            <w:tcW w:w="0" w:type="auto"/>
            <w:hideMark/>
          </w:tcPr>
          <w:p w14:paraId="6AD26E0E"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2.50</w:t>
            </w:r>
          </w:p>
        </w:tc>
        <w:tc>
          <w:tcPr>
            <w:tcW w:w="0" w:type="auto"/>
            <w:hideMark/>
          </w:tcPr>
          <w:p w14:paraId="25D4F015"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Bueno</w:t>
            </w:r>
          </w:p>
        </w:tc>
        <w:tc>
          <w:tcPr>
            <w:tcW w:w="0" w:type="auto"/>
            <w:hideMark/>
          </w:tcPr>
          <w:p w14:paraId="750B2187" w14:textId="77777777" w:rsidR="00F264B6" w:rsidRPr="00C345F7" w:rsidRDefault="3B849D88" w:rsidP="3B849D88">
            <w:pPr>
              <w:spacing w:after="160" w:line="257" w:lineRule="auto"/>
              <w:jc w:val="both"/>
              <w:rPr>
                <w:rFonts w:eastAsiaTheme="minorEastAsia" w:cstheme="minorHAnsi"/>
                <w:sz w:val="24"/>
                <w:szCs w:val="24"/>
                <w:lang w:val="es-AR"/>
              </w:rPr>
            </w:pPr>
            <w:r w:rsidRPr="00C345F7">
              <w:rPr>
                <w:rFonts w:eastAsiaTheme="minorEastAsia" w:cstheme="minorHAnsi"/>
                <w:sz w:val="24"/>
                <w:szCs w:val="24"/>
                <w:lang w:val="es-AR"/>
              </w:rPr>
              <w:t>3</w:t>
            </w:r>
          </w:p>
        </w:tc>
      </w:tr>
    </w:tbl>
    <w:p w14:paraId="409A5739" w14:textId="39A2499F" w:rsidR="1AE93EDB" w:rsidRPr="00C345F7" w:rsidRDefault="3B849D88" w:rsidP="3B849D88">
      <w:pPr>
        <w:spacing w:line="257" w:lineRule="auto"/>
        <w:jc w:val="both"/>
        <w:rPr>
          <w:rFonts w:eastAsiaTheme="minorEastAsia" w:cstheme="minorHAnsi"/>
          <w:b/>
          <w:bCs/>
          <w:sz w:val="24"/>
          <w:szCs w:val="24"/>
        </w:rPr>
      </w:pPr>
      <w:r w:rsidRPr="00C345F7">
        <w:rPr>
          <w:rFonts w:eastAsiaTheme="minorEastAsia" w:cstheme="minorHAnsi"/>
          <w:sz w:val="24"/>
          <w:szCs w:val="24"/>
        </w:rPr>
        <w:t xml:space="preserve">Suma = 3+3+3+3+2+3+3+3+3+3+3+3+3+2+3 = </w:t>
      </w:r>
      <w:r w:rsidRPr="00C345F7">
        <w:rPr>
          <w:rFonts w:eastAsiaTheme="minorEastAsia" w:cstheme="minorHAnsi"/>
          <w:b/>
          <w:bCs/>
          <w:sz w:val="24"/>
          <w:szCs w:val="24"/>
        </w:rPr>
        <w:t>42</w:t>
      </w:r>
    </w:p>
    <w:p w14:paraId="7A5EBBEC" w14:textId="18DAF67B" w:rsidR="1AE93EDB" w:rsidRPr="00C345F7" w:rsidRDefault="3B849D88" w:rsidP="3B849D88">
      <w:pPr>
        <w:spacing w:line="257" w:lineRule="auto"/>
        <w:jc w:val="both"/>
        <w:rPr>
          <w:rFonts w:eastAsiaTheme="minorEastAsia" w:cstheme="minorHAnsi"/>
          <w:b/>
          <w:bCs/>
          <w:sz w:val="24"/>
          <w:szCs w:val="24"/>
        </w:rPr>
      </w:pPr>
      <w:r w:rsidRPr="00C345F7">
        <w:rPr>
          <w:rFonts w:eastAsiaTheme="minorEastAsia" w:cstheme="minorHAnsi"/>
          <w:sz w:val="24"/>
          <w:szCs w:val="24"/>
        </w:rPr>
        <w:t xml:space="preserve">Promedio = 42 ÷ 15 ≈ </w:t>
      </w:r>
      <w:r w:rsidRPr="00C345F7">
        <w:rPr>
          <w:rFonts w:eastAsiaTheme="minorEastAsia" w:cstheme="minorHAnsi"/>
          <w:b/>
          <w:bCs/>
          <w:sz w:val="24"/>
          <w:szCs w:val="24"/>
        </w:rPr>
        <w:t>2.8</w:t>
      </w:r>
      <w:r w:rsidRPr="00C345F7">
        <w:rPr>
          <w:rFonts w:eastAsiaTheme="minorEastAsia" w:cstheme="minorHAnsi"/>
          <w:sz w:val="24"/>
          <w:szCs w:val="24"/>
        </w:rPr>
        <w:t xml:space="preserve"> → entre </w:t>
      </w:r>
      <w:r w:rsidRPr="00C345F7">
        <w:rPr>
          <w:rFonts w:eastAsiaTheme="minorEastAsia" w:cstheme="minorHAnsi"/>
          <w:b/>
          <w:bCs/>
          <w:sz w:val="24"/>
          <w:szCs w:val="24"/>
        </w:rPr>
        <w:t>Bueno y Regular</w:t>
      </w:r>
      <w:r w:rsidRPr="00C345F7">
        <w:rPr>
          <w:rFonts w:eastAsiaTheme="minorEastAsia" w:cstheme="minorHAnsi"/>
          <w:sz w:val="24"/>
          <w:szCs w:val="24"/>
        </w:rPr>
        <w:t xml:space="preserve">, cercano a </w:t>
      </w:r>
      <w:r w:rsidRPr="00C345F7">
        <w:rPr>
          <w:rFonts w:eastAsiaTheme="minorEastAsia" w:cstheme="minorHAnsi"/>
          <w:b/>
          <w:bCs/>
          <w:sz w:val="24"/>
          <w:szCs w:val="24"/>
        </w:rPr>
        <w:t>Bueno</w:t>
      </w:r>
    </w:p>
    <w:p w14:paraId="6AF4467C" w14:textId="093C18C2" w:rsidR="1AE93EDB" w:rsidRPr="00C345F7" w:rsidRDefault="3B849D88" w:rsidP="3B849D88">
      <w:pPr>
        <w:spacing w:line="257" w:lineRule="auto"/>
        <w:jc w:val="both"/>
        <w:rPr>
          <w:rFonts w:eastAsiaTheme="minorEastAsia" w:cstheme="minorHAnsi"/>
          <w:sz w:val="24"/>
          <w:szCs w:val="24"/>
        </w:rPr>
      </w:pPr>
      <w:r w:rsidRPr="00C345F7">
        <w:rPr>
          <w:rFonts w:eastAsiaTheme="minorEastAsia" w:cstheme="minorHAnsi"/>
          <w:sz w:val="24"/>
          <w:szCs w:val="24"/>
        </w:rPr>
        <w:t xml:space="preserve"> </w:t>
      </w:r>
    </w:p>
    <w:p w14:paraId="608594B7" w14:textId="4876A3F6" w:rsidR="1AE93EDB" w:rsidRPr="00C345F7" w:rsidRDefault="3B849D88">
      <w:pPr>
        <w:pStyle w:val="Prrafodelista"/>
        <w:numPr>
          <w:ilvl w:val="0"/>
          <w:numId w:val="6"/>
        </w:numPr>
        <w:spacing w:after="0" w:line="257" w:lineRule="auto"/>
        <w:jc w:val="both"/>
        <w:rPr>
          <w:rFonts w:eastAsiaTheme="minorEastAsia" w:cstheme="minorHAnsi"/>
          <w:sz w:val="24"/>
          <w:szCs w:val="24"/>
        </w:rPr>
      </w:pPr>
      <w:r w:rsidRPr="00C345F7">
        <w:rPr>
          <w:rFonts w:eastAsiaTheme="minorEastAsia" w:cstheme="minorHAnsi"/>
          <w:sz w:val="24"/>
          <w:szCs w:val="24"/>
        </w:rPr>
        <w:t xml:space="preserve">La mayoría de las acciones se ejecutan dentro de los límites esperados, mostrando </w:t>
      </w:r>
      <w:r w:rsidRPr="00C345F7">
        <w:rPr>
          <w:rFonts w:eastAsiaTheme="minorEastAsia" w:cstheme="minorHAnsi"/>
          <w:b/>
          <w:bCs/>
          <w:sz w:val="24"/>
          <w:szCs w:val="24"/>
        </w:rPr>
        <w:t>eficiencia y rapidez</w:t>
      </w:r>
      <w:r w:rsidRPr="00C345F7">
        <w:rPr>
          <w:rFonts w:eastAsiaTheme="minorEastAsia" w:cstheme="minorHAnsi"/>
          <w:sz w:val="24"/>
          <w:szCs w:val="24"/>
        </w:rPr>
        <w:t>.</w:t>
      </w:r>
    </w:p>
    <w:p w14:paraId="40F5169D" w14:textId="7B2A441D" w:rsidR="1AE93EDB" w:rsidRPr="00C345F7" w:rsidRDefault="3B849D88">
      <w:pPr>
        <w:pStyle w:val="Prrafodelista"/>
        <w:numPr>
          <w:ilvl w:val="0"/>
          <w:numId w:val="6"/>
        </w:numPr>
        <w:spacing w:after="0" w:line="257" w:lineRule="auto"/>
        <w:jc w:val="both"/>
        <w:rPr>
          <w:rFonts w:eastAsiaTheme="minorEastAsia" w:cstheme="minorHAnsi"/>
          <w:b/>
          <w:bCs/>
          <w:sz w:val="24"/>
          <w:szCs w:val="24"/>
        </w:rPr>
      </w:pPr>
      <w:r w:rsidRPr="00C345F7">
        <w:rPr>
          <w:rFonts w:eastAsiaTheme="minorEastAsia" w:cstheme="minorHAnsi"/>
          <w:sz w:val="24"/>
          <w:szCs w:val="24"/>
        </w:rPr>
        <w:lastRenderedPageBreak/>
        <w:t xml:space="preserve">Solo dos operaciones de </w:t>
      </w:r>
      <w:r w:rsidRPr="00C345F7">
        <w:rPr>
          <w:rFonts w:eastAsiaTheme="minorEastAsia" w:cstheme="minorHAnsi"/>
          <w:b/>
          <w:bCs/>
          <w:sz w:val="24"/>
          <w:szCs w:val="24"/>
        </w:rPr>
        <w:t>gran demanda</w:t>
      </w:r>
      <w:r w:rsidRPr="00C345F7">
        <w:rPr>
          <w:rFonts w:eastAsiaTheme="minorEastAsia" w:cstheme="minorHAnsi"/>
          <w:sz w:val="24"/>
          <w:szCs w:val="24"/>
        </w:rPr>
        <w:t xml:space="preserve"> —crear y abrir el PDF del ticket de venta y ver detalles de un equipo— se catalogan como </w:t>
      </w:r>
      <w:r w:rsidRPr="00C345F7">
        <w:rPr>
          <w:rFonts w:eastAsiaTheme="minorEastAsia" w:cstheme="minorHAnsi"/>
          <w:b/>
          <w:bCs/>
          <w:sz w:val="24"/>
          <w:szCs w:val="24"/>
        </w:rPr>
        <w:t xml:space="preserve">Regular. </w:t>
      </w:r>
    </w:p>
    <w:p w14:paraId="55EDECC9" w14:textId="3B83A81E" w:rsidR="1AE93EDB" w:rsidRPr="00C345F7" w:rsidRDefault="3B849D88">
      <w:pPr>
        <w:pStyle w:val="Prrafodelista"/>
        <w:numPr>
          <w:ilvl w:val="0"/>
          <w:numId w:val="6"/>
        </w:numPr>
        <w:spacing w:after="0" w:line="257" w:lineRule="auto"/>
        <w:jc w:val="both"/>
        <w:rPr>
          <w:rFonts w:eastAsiaTheme="minorEastAsia" w:cstheme="minorHAnsi"/>
          <w:sz w:val="24"/>
          <w:szCs w:val="24"/>
        </w:rPr>
      </w:pPr>
      <w:r w:rsidRPr="00C345F7">
        <w:rPr>
          <w:rFonts w:eastAsiaTheme="minorEastAsia" w:cstheme="minorHAnsi"/>
          <w:sz w:val="24"/>
          <w:szCs w:val="24"/>
        </w:rPr>
        <w:t>En general, el sistema cumple satisfactoriamente con los requisitos de eficiencia y tiempo de respuesta.</w:t>
      </w:r>
    </w:p>
    <w:p w14:paraId="4E1A8C68" w14:textId="11F17901" w:rsidR="452913F6" w:rsidRPr="00C345F7" w:rsidRDefault="452913F6" w:rsidP="3B849D88">
      <w:pPr>
        <w:pStyle w:val="Ttulo3"/>
        <w:tabs>
          <w:tab w:val="left" w:pos="821"/>
        </w:tabs>
        <w:rPr>
          <w:rFonts w:asciiTheme="minorHAnsi" w:eastAsiaTheme="minorEastAsia" w:hAnsiTheme="minorHAnsi" w:cstheme="minorHAnsi"/>
        </w:rPr>
      </w:pPr>
    </w:p>
    <w:p w14:paraId="1B43F4A9" w14:textId="5CC62993" w:rsidR="2581375C" w:rsidRPr="00C345F7" w:rsidRDefault="0890EC3F" w:rsidP="0D9D360A">
      <w:pPr>
        <w:pStyle w:val="Ttulo3"/>
        <w:tabs>
          <w:tab w:val="left" w:pos="821"/>
        </w:tabs>
        <w:rPr>
          <w:rFonts w:asciiTheme="minorHAnsi" w:eastAsiaTheme="minorEastAsia" w:hAnsiTheme="minorHAnsi" w:cstheme="minorBidi"/>
        </w:rPr>
      </w:pPr>
      <w:bookmarkStart w:id="204" w:name="_Toc740258582"/>
      <w:bookmarkStart w:id="205" w:name="_Toc212818875"/>
      <w:bookmarkStart w:id="206" w:name="_Toc215059210"/>
      <w:r w:rsidRPr="00C345F7">
        <w:rPr>
          <w:rFonts w:asciiTheme="minorHAnsi" w:eastAsiaTheme="minorEastAsia" w:hAnsiTheme="minorHAnsi" w:cstheme="minorBidi"/>
        </w:rPr>
        <w:t>Eficiencia</w:t>
      </w:r>
      <w:bookmarkEnd w:id="204"/>
      <w:bookmarkEnd w:id="205"/>
      <w:bookmarkEnd w:id="206"/>
      <w:r w:rsidRPr="00C345F7">
        <w:rPr>
          <w:rFonts w:asciiTheme="minorHAnsi" w:eastAsiaTheme="minorEastAsia" w:hAnsiTheme="minorHAnsi" w:cstheme="minorBidi"/>
        </w:rPr>
        <w:t xml:space="preserve"> </w:t>
      </w:r>
    </w:p>
    <w:p w14:paraId="405EF974" w14:textId="49BE101C" w:rsidR="00F264B6" w:rsidRPr="00C345F7" w:rsidRDefault="3B849D88">
      <w:pPr>
        <w:pStyle w:val="Prrafodelista"/>
        <w:numPr>
          <w:ilvl w:val="0"/>
          <w:numId w:val="9"/>
        </w:numPr>
        <w:spacing w:after="0" w:line="257" w:lineRule="auto"/>
        <w:rPr>
          <w:rFonts w:eastAsiaTheme="minorEastAsia" w:cstheme="minorHAnsi"/>
          <w:b/>
          <w:bCs/>
          <w:sz w:val="24"/>
          <w:szCs w:val="24"/>
        </w:rPr>
      </w:pPr>
      <w:r w:rsidRPr="00C345F7">
        <w:rPr>
          <w:rFonts w:eastAsiaTheme="minorEastAsia" w:cstheme="minorHAnsi"/>
          <w:b/>
          <w:bCs/>
          <w:sz w:val="24"/>
          <w:szCs w:val="24"/>
        </w:rPr>
        <w:t xml:space="preserve">Métrica: </w:t>
      </w:r>
      <w:r w:rsidRPr="00C345F7">
        <w:rPr>
          <w:rFonts w:eastAsiaTheme="minorEastAsia" w:cstheme="minorHAnsi"/>
          <w:sz w:val="24"/>
          <w:szCs w:val="24"/>
        </w:rPr>
        <w:t>Uso de recursos del sistema por operación (PC: Intel i3-7020U, 4GB RAM, SSD 128GB)</w:t>
      </w:r>
    </w:p>
    <w:p w14:paraId="3ECE7F22" w14:textId="0F96FC13" w:rsidR="00AA43BC" w:rsidRPr="00C345F7" w:rsidRDefault="3B849D88">
      <w:pPr>
        <w:numPr>
          <w:ilvl w:val="0"/>
          <w:numId w:val="9"/>
        </w:numPr>
        <w:rPr>
          <w:rFonts w:eastAsiaTheme="minorEastAsia" w:cstheme="minorHAnsi"/>
          <w:sz w:val="24"/>
          <w:szCs w:val="24"/>
        </w:rPr>
      </w:pPr>
      <w:r w:rsidRPr="00C345F7">
        <w:rPr>
          <w:rFonts w:eastAsiaTheme="minorEastAsia" w:cstheme="minorHAnsi"/>
          <w:b/>
          <w:bCs/>
          <w:sz w:val="24"/>
          <w:szCs w:val="24"/>
        </w:rPr>
        <w:t>Descripción:</w:t>
      </w:r>
      <w:r w:rsidRPr="00C345F7">
        <w:rPr>
          <w:rFonts w:eastAsiaTheme="minorEastAsia" w:cstheme="minorHAnsi"/>
          <w:sz w:val="24"/>
          <w:szCs w:val="24"/>
        </w:rPr>
        <w:t xml:space="preserve"> Mide la cantidad de recursos del sistema (como CPU, memoria y ancho de banda) que utiliza el software al realizar acciones específicas.</w:t>
      </w:r>
    </w:p>
    <w:p w14:paraId="1BFFF1CA" w14:textId="484F45B0" w:rsidR="00AA43BC" w:rsidRPr="00C345F7" w:rsidRDefault="3B849D88">
      <w:pPr>
        <w:numPr>
          <w:ilvl w:val="0"/>
          <w:numId w:val="9"/>
        </w:numPr>
        <w:rPr>
          <w:rFonts w:eastAsiaTheme="minorEastAsia" w:cstheme="minorHAnsi"/>
          <w:sz w:val="24"/>
          <w:szCs w:val="24"/>
        </w:rPr>
      </w:pPr>
      <w:r w:rsidRPr="00C345F7">
        <w:rPr>
          <w:rFonts w:eastAsiaTheme="minorEastAsia" w:cstheme="minorHAnsi"/>
          <w:b/>
          <w:bCs/>
          <w:sz w:val="24"/>
          <w:szCs w:val="24"/>
        </w:rPr>
        <w:t>Cálculo:</w:t>
      </w:r>
      <w:r w:rsidRPr="00C345F7">
        <w:rPr>
          <w:rFonts w:eastAsiaTheme="minorEastAsia" w:cstheme="minorHAnsi"/>
          <w:sz w:val="24"/>
          <w:szCs w:val="24"/>
        </w:rPr>
        <w:t xml:space="preserve"> </w:t>
      </w:r>
    </w:p>
    <w:p w14:paraId="109042A2" w14:textId="2E4FD318" w:rsidR="004639BD" w:rsidRPr="00C345F7" w:rsidRDefault="004639BD" w:rsidP="3B849D88">
      <w:pPr>
        <w:ind w:left="720"/>
        <w:rPr>
          <w:rFonts w:eastAsiaTheme="minorEastAsia" w:cstheme="minorHAnsi"/>
          <w:sz w:val="24"/>
          <w:szCs w:val="24"/>
        </w:rPr>
      </w:pPr>
      <w:r w:rsidRPr="00C345F7">
        <w:rPr>
          <w:rFonts w:cstheme="minorHAnsi"/>
          <w:noProof/>
          <w:sz w:val="24"/>
          <w:szCs w:val="24"/>
        </w:rPr>
        <w:drawing>
          <wp:inline distT="0" distB="0" distL="0" distR="0" wp14:anchorId="4761F97D" wp14:editId="36DA17DC">
            <wp:extent cx="5731510" cy="1432560"/>
            <wp:effectExtent l="0" t="0" r="2540" b="0"/>
            <wp:docPr id="982542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542569" name=""/>
                    <pic:cNvPicPr/>
                  </pic:nvPicPr>
                  <pic:blipFill>
                    <a:blip r:embed="rId102"/>
                    <a:stretch>
                      <a:fillRect/>
                    </a:stretch>
                  </pic:blipFill>
                  <pic:spPr>
                    <a:xfrm>
                      <a:off x="0" y="0"/>
                      <a:ext cx="5731510" cy="1432560"/>
                    </a:xfrm>
                    <a:prstGeom prst="rect">
                      <a:avLst/>
                    </a:prstGeom>
                  </pic:spPr>
                </pic:pic>
              </a:graphicData>
            </a:graphic>
          </wp:inline>
        </w:drawing>
      </w:r>
    </w:p>
    <w:p w14:paraId="44EB9E96" w14:textId="4BDF2B3E" w:rsidR="00AA43BC" w:rsidRPr="00C345F7" w:rsidRDefault="3B849D88">
      <w:pPr>
        <w:numPr>
          <w:ilvl w:val="0"/>
          <w:numId w:val="9"/>
        </w:numPr>
        <w:rPr>
          <w:rFonts w:eastAsiaTheme="minorEastAsia" w:cstheme="minorHAnsi"/>
          <w:sz w:val="24"/>
          <w:szCs w:val="24"/>
        </w:rPr>
      </w:pPr>
      <w:r w:rsidRPr="00C345F7">
        <w:rPr>
          <w:rFonts w:eastAsiaTheme="minorEastAsia" w:cstheme="minorHAnsi"/>
          <w:b/>
          <w:bCs/>
          <w:sz w:val="24"/>
          <w:szCs w:val="24"/>
        </w:rPr>
        <w:t>Justificación:</w:t>
      </w:r>
      <w:r w:rsidRPr="00C345F7">
        <w:rPr>
          <w:rFonts w:eastAsiaTheme="minorEastAsia" w:cstheme="minorHAnsi"/>
          <w:sz w:val="24"/>
          <w:szCs w:val="24"/>
        </w:rPr>
        <w:t xml:space="preserve"> Un valor bajo de utilización de recursos indica que el software es eficiente, ya que opera sin consumir excesivamente los recursos del sistema. Esto permite un rendimiento óptimo y una mejor experiencia de usuario.</w:t>
      </w:r>
    </w:p>
    <w:p w14:paraId="29E3A1AA" w14:textId="77777777" w:rsidR="00AA43BC" w:rsidRPr="00C345F7" w:rsidRDefault="00AA43BC" w:rsidP="3B849D88">
      <w:pPr>
        <w:ind w:left="720"/>
        <w:rPr>
          <w:rFonts w:eastAsiaTheme="minorEastAsia" w:cstheme="minorHAnsi"/>
          <w:sz w:val="24"/>
          <w:szCs w:val="24"/>
        </w:rPr>
      </w:pPr>
    </w:p>
    <w:tbl>
      <w:tblPr>
        <w:tblStyle w:val="Tablaconcuadrcula"/>
        <w:tblW w:w="0" w:type="auto"/>
        <w:tblLook w:val="04A0" w:firstRow="1" w:lastRow="0" w:firstColumn="1" w:lastColumn="0" w:noHBand="0" w:noVBand="1"/>
      </w:tblPr>
      <w:tblGrid>
        <w:gridCol w:w="479"/>
        <w:gridCol w:w="3874"/>
        <w:gridCol w:w="821"/>
        <w:gridCol w:w="985"/>
        <w:gridCol w:w="1426"/>
        <w:gridCol w:w="1431"/>
      </w:tblGrid>
      <w:tr w:rsidR="00AA43BC" w:rsidRPr="00C345F7" w14:paraId="4BC84124" w14:textId="77777777" w:rsidTr="3B849D88">
        <w:tc>
          <w:tcPr>
            <w:tcW w:w="0" w:type="auto"/>
            <w:hideMark/>
          </w:tcPr>
          <w:p w14:paraId="098F8B4A" w14:textId="77777777" w:rsidR="00AA43BC" w:rsidRPr="00C345F7" w:rsidRDefault="3B849D88" w:rsidP="3B849D88">
            <w:pPr>
              <w:spacing w:after="160" w:line="259" w:lineRule="auto"/>
              <w:rPr>
                <w:rFonts w:eastAsiaTheme="minorEastAsia" w:cstheme="minorHAnsi"/>
                <w:b/>
                <w:bCs/>
                <w:sz w:val="24"/>
                <w:szCs w:val="24"/>
              </w:rPr>
            </w:pPr>
            <w:r w:rsidRPr="00C345F7">
              <w:rPr>
                <w:rFonts w:eastAsiaTheme="minorEastAsia" w:cstheme="minorHAnsi"/>
                <w:b/>
                <w:bCs/>
                <w:sz w:val="24"/>
                <w:szCs w:val="24"/>
              </w:rPr>
              <w:t>Nº</w:t>
            </w:r>
          </w:p>
        </w:tc>
        <w:tc>
          <w:tcPr>
            <w:tcW w:w="0" w:type="auto"/>
            <w:hideMark/>
          </w:tcPr>
          <w:p w14:paraId="62DF3AF8" w14:textId="77777777" w:rsidR="00AA43BC" w:rsidRPr="00C345F7" w:rsidRDefault="3B849D88" w:rsidP="3B849D88">
            <w:pPr>
              <w:spacing w:after="160" w:line="259" w:lineRule="auto"/>
              <w:rPr>
                <w:rFonts w:eastAsiaTheme="minorEastAsia" w:cstheme="minorHAnsi"/>
                <w:b/>
                <w:bCs/>
                <w:sz w:val="24"/>
                <w:szCs w:val="24"/>
              </w:rPr>
            </w:pPr>
            <w:r w:rsidRPr="00C345F7">
              <w:rPr>
                <w:rFonts w:eastAsiaTheme="minorEastAsia" w:cstheme="minorHAnsi"/>
                <w:b/>
                <w:bCs/>
                <w:sz w:val="24"/>
                <w:szCs w:val="24"/>
              </w:rPr>
              <w:t>Operación</w:t>
            </w:r>
          </w:p>
        </w:tc>
        <w:tc>
          <w:tcPr>
            <w:tcW w:w="0" w:type="auto"/>
            <w:hideMark/>
          </w:tcPr>
          <w:p w14:paraId="28E638ED" w14:textId="77777777" w:rsidR="00AA43BC" w:rsidRPr="00C345F7" w:rsidRDefault="3B849D88" w:rsidP="3B849D88">
            <w:pPr>
              <w:spacing w:after="160" w:line="259" w:lineRule="auto"/>
              <w:rPr>
                <w:rFonts w:eastAsiaTheme="minorEastAsia" w:cstheme="minorHAnsi"/>
                <w:b/>
                <w:bCs/>
                <w:sz w:val="24"/>
                <w:szCs w:val="24"/>
              </w:rPr>
            </w:pPr>
            <w:r w:rsidRPr="00C345F7">
              <w:rPr>
                <w:rFonts w:eastAsiaTheme="minorEastAsia" w:cstheme="minorHAnsi"/>
                <w:b/>
                <w:bCs/>
                <w:sz w:val="24"/>
                <w:szCs w:val="24"/>
              </w:rPr>
              <w:t>CPU (%)</w:t>
            </w:r>
          </w:p>
        </w:tc>
        <w:tc>
          <w:tcPr>
            <w:tcW w:w="0" w:type="auto"/>
            <w:hideMark/>
          </w:tcPr>
          <w:p w14:paraId="2322A71A" w14:textId="77777777" w:rsidR="00AA43BC" w:rsidRPr="00C345F7" w:rsidRDefault="3B849D88" w:rsidP="3B849D88">
            <w:pPr>
              <w:spacing w:after="160" w:line="259" w:lineRule="auto"/>
              <w:rPr>
                <w:rFonts w:eastAsiaTheme="minorEastAsia" w:cstheme="minorHAnsi"/>
                <w:b/>
                <w:bCs/>
                <w:sz w:val="24"/>
                <w:szCs w:val="24"/>
              </w:rPr>
            </w:pPr>
            <w:r w:rsidRPr="00C345F7">
              <w:rPr>
                <w:rFonts w:eastAsiaTheme="minorEastAsia" w:cstheme="minorHAnsi"/>
                <w:b/>
                <w:bCs/>
                <w:sz w:val="24"/>
                <w:szCs w:val="24"/>
              </w:rPr>
              <w:t>RAM (MB)</w:t>
            </w:r>
          </w:p>
        </w:tc>
        <w:tc>
          <w:tcPr>
            <w:tcW w:w="0" w:type="auto"/>
            <w:hideMark/>
          </w:tcPr>
          <w:p w14:paraId="03716378" w14:textId="77777777" w:rsidR="00AA43BC" w:rsidRPr="00C345F7" w:rsidRDefault="3B849D88" w:rsidP="3B849D88">
            <w:pPr>
              <w:spacing w:after="160" w:line="259" w:lineRule="auto"/>
              <w:rPr>
                <w:rFonts w:eastAsiaTheme="minorEastAsia" w:cstheme="minorHAnsi"/>
                <w:b/>
                <w:bCs/>
                <w:sz w:val="24"/>
                <w:szCs w:val="24"/>
              </w:rPr>
            </w:pPr>
            <w:r w:rsidRPr="00C345F7">
              <w:rPr>
                <w:rFonts w:eastAsiaTheme="minorEastAsia" w:cstheme="minorHAnsi"/>
                <w:b/>
                <w:bCs/>
                <w:sz w:val="24"/>
                <w:szCs w:val="24"/>
              </w:rPr>
              <w:t>Disco SSD (MB/s)</w:t>
            </w:r>
          </w:p>
        </w:tc>
        <w:tc>
          <w:tcPr>
            <w:tcW w:w="0" w:type="auto"/>
            <w:hideMark/>
          </w:tcPr>
          <w:p w14:paraId="3001AFF6" w14:textId="77777777" w:rsidR="00AA43BC" w:rsidRPr="00C345F7" w:rsidRDefault="3B849D88" w:rsidP="3B849D88">
            <w:pPr>
              <w:spacing w:after="160" w:line="259" w:lineRule="auto"/>
              <w:rPr>
                <w:rFonts w:eastAsiaTheme="minorEastAsia" w:cstheme="minorHAnsi"/>
                <w:b/>
                <w:bCs/>
                <w:sz w:val="24"/>
                <w:szCs w:val="24"/>
              </w:rPr>
            </w:pPr>
            <w:r w:rsidRPr="00C345F7">
              <w:rPr>
                <w:rFonts w:eastAsiaTheme="minorEastAsia" w:cstheme="minorHAnsi"/>
                <w:b/>
                <w:bCs/>
                <w:sz w:val="24"/>
                <w:szCs w:val="24"/>
              </w:rPr>
              <w:t>Uso de recursos</w:t>
            </w:r>
          </w:p>
        </w:tc>
      </w:tr>
      <w:tr w:rsidR="00AA43BC" w:rsidRPr="00C345F7" w14:paraId="00A83344" w14:textId="77777777" w:rsidTr="3B849D88">
        <w:tc>
          <w:tcPr>
            <w:tcW w:w="0" w:type="auto"/>
            <w:hideMark/>
          </w:tcPr>
          <w:p w14:paraId="5C77D493"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1</w:t>
            </w:r>
          </w:p>
        </w:tc>
        <w:tc>
          <w:tcPr>
            <w:tcW w:w="0" w:type="auto"/>
            <w:hideMark/>
          </w:tcPr>
          <w:p w14:paraId="7C22E4B7"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Ingreso al sistema (login)</w:t>
            </w:r>
          </w:p>
        </w:tc>
        <w:tc>
          <w:tcPr>
            <w:tcW w:w="0" w:type="auto"/>
            <w:hideMark/>
          </w:tcPr>
          <w:p w14:paraId="61AD2E19"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15%</w:t>
            </w:r>
          </w:p>
        </w:tc>
        <w:tc>
          <w:tcPr>
            <w:tcW w:w="0" w:type="auto"/>
            <w:hideMark/>
          </w:tcPr>
          <w:p w14:paraId="4BCE6B65"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400</w:t>
            </w:r>
          </w:p>
        </w:tc>
        <w:tc>
          <w:tcPr>
            <w:tcW w:w="0" w:type="auto"/>
            <w:hideMark/>
          </w:tcPr>
          <w:p w14:paraId="48FAD443"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5</w:t>
            </w:r>
          </w:p>
        </w:tc>
        <w:tc>
          <w:tcPr>
            <w:tcW w:w="0" w:type="auto"/>
            <w:hideMark/>
          </w:tcPr>
          <w:p w14:paraId="59ADEE9F"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Bajo</w:t>
            </w:r>
          </w:p>
        </w:tc>
      </w:tr>
      <w:tr w:rsidR="00AA43BC" w:rsidRPr="00C345F7" w14:paraId="6DEDCD2F" w14:textId="77777777" w:rsidTr="3B849D88">
        <w:tc>
          <w:tcPr>
            <w:tcW w:w="0" w:type="auto"/>
            <w:hideMark/>
          </w:tcPr>
          <w:p w14:paraId="4FC36196"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2</w:t>
            </w:r>
          </w:p>
        </w:tc>
        <w:tc>
          <w:tcPr>
            <w:tcW w:w="0" w:type="auto"/>
            <w:hideMark/>
          </w:tcPr>
          <w:p w14:paraId="1583A5F1"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Mostrar Formulario de Registro de usuario</w:t>
            </w:r>
          </w:p>
        </w:tc>
        <w:tc>
          <w:tcPr>
            <w:tcW w:w="0" w:type="auto"/>
            <w:hideMark/>
          </w:tcPr>
          <w:p w14:paraId="7681C372"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10%</w:t>
            </w:r>
          </w:p>
        </w:tc>
        <w:tc>
          <w:tcPr>
            <w:tcW w:w="0" w:type="auto"/>
            <w:hideMark/>
          </w:tcPr>
          <w:p w14:paraId="6B33F5C1"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300</w:t>
            </w:r>
          </w:p>
        </w:tc>
        <w:tc>
          <w:tcPr>
            <w:tcW w:w="0" w:type="auto"/>
            <w:hideMark/>
          </w:tcPr>
          <w:p w14:paraId="4367EB5E"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2</w:t>
            </w:r>
          </w:p>
        </w:tc>
        <w:tc>
          <w:tcPr>
            <w:tcW w:w="0" w:type="auto"/>
            <w:hideMark/>
          </w:tcPr>
          <w:p w14:paraId="04BD518A"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Bajo</w:t>
            </w:r>
          </w:p>
        </w:tc>
      </w:tr>
      <w:tr w:rsidR="00AA43BC" w:rsidRPr="00C345F7" w14:paraId="4170B1A5" w14:textId="77777777" w:rsidTr="3B849D88">
        <w:tc>
          <w:tcPr>
            <w:tcW w:w="0" w:type="auto"/>
            <w:hideMark/>
          </w:tcPr>
          <w:p w14:paraId="56E56ACD"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3</w:t>
            </w:r>
          </w:p>
        </w:tc>
        <w:tc>
          <w:tcPr>
            <w:tcW w:w="0" w:type="auto"/>
            <w:hideMark/>
          </w:tcPr>
          <w:p w14:paraId="3A3F1583"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Registrar un usuario</w:t>
            </w:r>
          </w:p>
        </w:tc>
        <w:tc>
          <w:tcPr>
            <w:tcW w:w="0" w:type="auto"/>
            <w:hideMark/>
          </w:tcPr>
          <w:p w14:paraId="212910AB"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18%</w:t>
            </w:r>
          </w:p>
        </w:tc>
        <w:tc>
          <w:tcPr>
            <w:tcW w:w="0" w:type="auto"/>
            <w:hideMark/>
          </w:tcPr>
          <w:p w14:paraId="3F712DF0"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450</w:t>
            </w:r>
          </w:p>
        </w:tc>
        <w:tc>
          <w:tcPr>
            <w:tcW w:w="0" w:type="auto"/>
            <w:hideMark/>
          </w:tcPr>
          <w:p w14:paraId="73FC2467"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5</w:t>
            </w:r>
          </w:p>
        </w:tc>
        <w:tc>
          <w:tcPr>
            <w:tcW w:w="0" w:type="auto"/>
            <w:hideMark/>
          </w:tcPr>
          <w:p w14:paraId="2B0D89EA"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Regular</w:t>
            </w:r>
          </w:p>
        </w:tc>
      </w:tr>
      <w:tr w:rsidR="00AA43BC" w:rsidRPr="00C345F7" w14:paraId="356AC75D" w14:textId="77777777" w:rsidTr="3B849D88">
        <w:tc>
          <w:tcPr>
            <w:tcW w:w="0" w:type="auto"/>
            <w:hideMark/>
          </w:tcPr>
          <w:p w14:paraId="1B5BE667"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4</w:t>
            </w:r>
          </w:p>
        </w:tc>
        <w:tc>
          <w:tcPr>
            <w:tcW w:w="0" w:type="auto"/>
            <w:hideMark/>
          </w:tcPr>
          <w:p w14:paraId="2FA2C0A1"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Enviar correo de recuperación de contraseña</w:t>
            </w:r>
          </w:p>
        </w:tc>
        <w:tc>
          <w:tcPr>
            <w:tcW w:w="0" w:type="auto"/>
            <w:hideMark/>
          </w:tcPr>
          <w:p w14:paraId="11C4B7B5"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12%</w:t>
            </w:r>
          </w:p>
        </w:tc>
        <w:tc>
          <w:tcPr>
            <w:tcW w:w="0" w:type="auto"/>
            <w:hideMark/>
          </w:tcPr>
          <w:p w14:paraId="42C85EB7"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400</w:t>
            </w:r>
          </w:p>
        </w:tc>
        <w:tc>
          <w:tcPr>
            <w:tcW w:w="0" w:type="auto"/>
            <w:hideMark/>
          </w:tcPr>
          <w:p w14:paraId="1BE662A8"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3</w:t>
            </w:r>
          </w:p>
        </w:tc>
        <w:tc>
          <w:tcPr>
            <w:tcW w:w="0" w:type="auto"/>
            <w:hideMark/>
          </w:tcPr>
          <w:p w14:paraId="70638824"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Bajo</w:t>
            </w:r>
          </w:p>
        </w:tc>
      </w:tr>
      <w:tr w:rsidR="00AA43BC" w:rsidRPr="00C345F7" w14:paraId="3335DF63" w14:textId="77777777" w:rsidTr="3B849D88">
        <w:tc>
          <w:tcPr>
            <w:tcW w:w="0" w:type="auto"/>
            <w:hideMark/>
          </w:tcPr>
          <w:p w14:paraId="5C6EFF0B"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5</w:t>
            </w:r>
          </w:p>
        </w:tc>
        <w:tc>
          <w:tcPr>
            <w:tcW w:w="0" w:type="auto"/>
            <w:hideMark/>
          </w:tcPr>
          <w:p w14:paraId="293B350B"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Crear y abrir PDF del ticket de venta</w:t>
            </w:r>
          </w:p>
        </w:tc>
        <w:tc>
          <w:tcPr>
            <w:tcW w:w="0" w:type="auto"/>
            <w:hideMark/>
          </w:tcPr>
          <w:p w14:paraId="5F6EBDFC"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25%</w:t>
            </w:r>
          </w:p>
        </w:tc>
        <w:tc>
          <w:tcPr>
            <w:tcW w:w="0" w:type="auto"/>
            <w:hideMark/>
          </w:tcPr>
          <w:p w14:paraId="367B6854"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600</w:t>
            </w:r>
          </w:p>
        </w:tc>
        <w:tc>
          <w:tcPr>
            <w:tcW w:w="0" w:type="auto"/>
            <w:hideMark/>
          </w:tcPr>
          <w:p w14:paraId="375E3B0E"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15</w:t>
            </w:r>
          </w:p>
        </w:tc>
        <w:tc>
          <w:tcPr>
            <w:tcW w:w="0" w:type="auto"/>
            <w:hideMark/>
          </w:tcPr>
          <w:p w14:paraId="350C4813"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Alto</w:t>
            </w:r>
          </w:p>
        </w:tc>
      </w:tr>
      <w:tr w:rsidR="00AA43BC" w:rsidRPr="00C345F7" w14:paraId="2D4042A2" w14:textId="77777777" w:rsidTr="3B849D88">
        <w:tc>
          <w:tcPr>
            <w:tcW w:w="0" w:type="auto"/>
            <w:hideMark/>
          </w:tcPr>
          <w:p w14:paraId="34C7B4AE"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6</w:t>
            </w:r>
          </w:p>
        </w:tc>
        <w:tc>
          <w:tcPr>
            <w:tcW w:w="0" w:type="auto"/>
            <w:hideMark/>
          </w:tcPr>
          <w:p w14:paraId="6C6B3746"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Cargar tabla de mejores clientes</w:t>
            </w:r>
          </w:p>
        </w:tc>
        <w:tc>
          <w:tcPr>
            <w:tcW w:w="0" w:type="auto"/>
            <w:hideMark/>
          </w:tcPr>
          <w:p w14:paraId="68345DE1"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15%</w:t>
            </w:r>
          </w:p>
        </w:tc>
        <w:tc>
          <w:tcPr>
            <w:tcW w:w="0" w:type="auto"/>
            <w:hideMark/>
          </w:tcPr>
          <w:p w14:paraId="3C027ED8"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500</w:t>
            </w:r>
          </w:p>
        </w:tc>
        <w:tc>
          <w:tcPr>
            <w:tcW w:w="0" w:type="auto"/>
            <w:hideMark/>
          </w:tcPr>
          <w:p w14:paraId="46C8F2D8"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4</w:t>
            </w:r>
          </w:p>
        </w:tc>
        <w:tc>
          <w:tcPr>
            <w:tcW w:w="0" w:type="auto"/>
            <w:hideMark/>
          </w:tcPr>
          <w:p w14:paraId="26192229"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Regular</w:t>
            </w:r>
          </w:p>
        </w:tc>
      </w:tr>
      <w:tr w:rsidR="00AA43BC" w:rsidRPr="00C345F7" w14:paraId="66893483" w14:textId="77777777" w:rsidTr="3B849D88">
        <w:tc>
          <w:tcPr>
            <w:tcW w:w="0" w:type="auto"/>
            <w:hideMark/>
          </w:tcPr>
          <w:p w14:paraId="1548FC1F"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7</w:t>
            </w:r>
          </w:p>
        </w:tc>
        <w:tc>
          <w:tcPr>
            <w:tcW w:w="0" w:type="auto"/>
            <w:hideMark/>
          </w:tcPr>
          <w:p w14:paraId="2BFCFEBD"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Cargar gráfico de categorías más vendidas</w:t>
            </w:r>
          </w:p>
        </w:tc>
        <w:tc>
          <w:tcPr>
            <w:tcW w:w="0" w:type="auto"/>
            <w:hideMark/>
          </w:tcPr>
          <w:p w14:paraId="23C56B75"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12%</w:t>
            </w:r>
          </w:p>
        </w:tc>
        <w:tc>
          <w:tcPr>
            <w:tcW w:w="0" w:type="auto"/>
            <w:hideMark/>
          </w:tcPr>
          <w:p w14:paraId="67B83654"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350</w:t>
            </w:r>
          </w:p>
        </w:tc>
        <w:tc>
          <w:tcPr>
            <w:tcW w:w="0" w:type="auto"/>
            <w:hideMark/>
          </w:tcPr>
          <w:p w14:paraId="210911A7"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3</w:t>
            </w:r>
          </w:p>
        </w:tc>
        <w:tc>
          <w:tcPr>
            <w:tcW w:w="0" w:type="auto"/>
            <w:hideMark/>
          </w:tcPr>
          <w:p w14:paraId="73F7050A"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Bajo</w:t>
            </w:r>
          </w:p>
        </w:tc>
      </w:tr>
      <w:tr w:rsidR="00AA43BC" w:rsidRPr="00C345F7" w14:paraId="7A15442E" w14:textId="77777777" w:rsidTr="3B849D88">
        <w:tc>
          <w:tcPr>
            <w:tcW w:w="0" w:type="auto"/>
            <w:hideMark/>
          </w:tcPr>
          <w:p w14:paraId="38B06460"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lastRenderedPageBreak/>
              <w:t>8</w:t>
            </w:r>
          </w:p>
        </w:tc>
        <w:tc>
          <w:tcPr>
            <w:tcW w:w="0" w:type="auto"/>
            <w:hideMark/>
          </w:tcPr>
          <w:p w14:paraId="62078818"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Cargar la pantalla de historial de ventas</w:t>
            </w:r>
          </w:p>
        </w:tc>
        <w:tc>
          <w:tcPr>
            <w:tcW w:w="0" w:type="auto"/>
            <w:hideMark/>
          </w:tcPr>
          <w:p w14:paraId="55FCFD06"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18%</w:t>
            </w:r>
          </w:p>
        </w:tc>
        <w:tc>
          <w:tcPr>
            <w:tcW w:w="0" w:type="auto"/>
            <w:hideMark/>
          </w:tcPr>
          <w:p w14:paraId="6583B621"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450</w:t>
            </w:r>
          </w:p>
        </w:tc>
        <w:tc>
          <w:tcPr>
            <w:tcW w:w="0" w:type="auto"/>
            <w:hideMark/>
          </w:tcPr>
          <w:p w14:paraId="08EEFFDC"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5</w:t>
            </w:r>
          </w:p>
        </w:tc>
        <w:tc>
          <w:tcPr>
            <w:tcW w:w="0" w:type="auto"/>
            <w:hideMark/>
          </w:tcPr>
          <w:p w14:paraId="53DA55AA"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Regular</w:t>
            </w:r>
          </w:p>
        </w:tc>
      </w:tr>
      <w:tr w:rsidR="00AA43BC" w:rsidRPr="00C345F7" w14:paraId="323824AB" w14:textId="77777777" w:rsidTr="3B849D88">
        <w:tc>
          <w:tcPr>
            <w:tcW w:w="0" w:type="auto"/>
            <w:hideMark/>
          </w:tcPr>
          <w:p w14:paraId="1CE5885B"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9</w:t>
            </w:r>
          </w:p>
        </w:tc>
        <w:tc>
          <w:tcPr>
            <w:tcW w:w="0" w:type="auto"/>
            <w:hideMark/>
          </w:tcPr>
          <w:p w14:paraId="2CACD769"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Refrescar historial de ventas con filtro</w:t>
            </w:r>
          </w:p>
        </w:tc>
        <w:tc>
          <w:tcPr>
            <w:tcW w:w="0" w:type="auto"/>
            <w:hideMark/>
          </w:tcPr>
          <w:p w14:paraId="7DD0B480"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12%</w:t>
            </w:r>
          </w:p>
        </w:tc>
        <w:tc>
          <w:tcPr>
            <w:tcW w:w="0" w:type="auto"/>
            <w:hideMark/>
          </w:tcPr>
          <w:p w14:paraId="4AA99F24"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400</w:t>
            </w:r>
          </w:p>
        </w:tc>
        <w:tc>
          <w:tcPr>
            <w:tcW w:w="0" w:type="auto"/>
            <w:hideMark/>
          </w:tcPr>
          <w:p w14:paraId="684AFFAB"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3</w:t>
            </w:r>
          </w:p>
        </w:tc>
        <w:tc>
          <w:tcPr>
            <w:tcW w:w="0" w:type="auto"/>
            <w:hideMark/>
          </w:tcPr>
          <w:p w14:paraId="203F29ED"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Bajo</w:t>
            </w:r>
          </w:p>
        </w:tc>
      </w:tr>
      <w:tr w:rsidR="00AA43BC" w:rsidRPr="00C345F7" w14:paraId="36BF400D" w14:textId="77777777" w:rsidTr="3B849D88">
        <w:tc>
          <w:tcPr>
            <w:tcW w:w="0" w:type="auto"/>
            <w:hideMark/>
          </w:tcPr>
          <w:p w14:paraId="2EE3771C"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10</w:t>
            </w:r>
          </w:p>
        </w:tc>
        <w:tc>
          <w:tcPr>
            <w:tcW w:w="0" w:type="auto"/>
            <w:hideMark/>
          </w:tcPr>
          <w:p w14:paraId="675D2F7B"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Cambiar el estado de la caja</w:t>
            </w:r>
          </w:p>
        </w:tc>
        <w:tc>
          <w:tcPr>
            <w:tcW w:w="0" w:type="auto"/>
            <w:hideMark/>
          </w:tcPr>
          <w:p w14:paraId="7CF3785E"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10%</w:t>
            </w:r>
          </w:p>
        </w:tc>
        <w:tc>
          <w:tcPr>
            <w:tcW w:w="0" w:type="auto"/>
            <w:hideMark/>
          </w:tcPr>
          <w:p w14:paraId="235DA390"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300</w:t>
            </w:r>
          </w:p>
        </w:tc>
        <w:tc>
          <w:tcPr>
            <w:tcW w:w="0" w:type="auto"/>
            <w:hideMark/>
          </w:tcPr>
          <w:p w14:paraId="5A589710"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2</w:t>
            </w:r>
          </w:p>
        </w:tc>
        <w:tc>
          <w:tcPr>
            <w:tcW w:w="0" w:type="auto"/>
            <w:hideMark/>
          </w:tcPr>
          <w:p w14:paraId="13A83328"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Bajo</w:t>
            </w:r>
          </w:p>
        </w:tc>
      </w:tr>
      <w:tr w:rsidR="00AA43BC" w:rsidRPr="00C345F7" w14:paraId="3CF90E58" w14:textId="77777777" w:rsidTr="3B849D88">
        <w:tc>
          <w:tcPr>
            <w:tcW w:w="0" w:type="auto"/>
            <w:hideMark/>
          </w:tcPr>
          <w:p w14:paraId="6209073D"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11</w:t>
            </w:r>
          </w:p>
        </w:tc>
        <w:tc>
          <w:tcPr>
            <w:tcW w:w="0" w:type="auto"/>
            <w:hideMark/>
          </w:tcPr>
          <w:p w14:paraId="0F67AB2B"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Establecer caja</w:t>
            </w:r>
          </w:p>
        </w:tc>
        <w:tc>
          <w:tcPr>
            <w:tcW w:w="0" w:type="auto"/>
            <w:hideMark/>
          </w:tcPr>
          <w:p w14:paraId="171E5BB4"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12%</w:t>
            </w:r>
          </w:p>
        </w:tc>
        <w:tc>
          <w:tcPr>
            <w:tcW w:w="0" w:type="auto"/>
            <w:hideMark/>
          </w:tcPr>
          <w:p w14:paraId="02B0BC05"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350</w:t>
            </w:r>
          </w:p>
        </w:tc>
        <w:tc>
          <w:tcPr>
            <w:tcW w:w="0" w:type="auto"/>
            <w:hideMark/>
          </w:tcPr>
          <w:p w14:paraId="5129C510"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2</w:t>
            </w:r>
          </w:p>
        </w:tc>
        <w:tc>
          <w:tcPr>
            <w:tcW w:w="0" w:type="auto"/>
            <w:hideMark/>
          </w:tcPr>
          <w:p w14:paraId="4A79C7F6"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Bajo</w:t>
            </w:r>
          </w:p>
        </w:tc>
      </w:tr>
      <w:tr w:rsidR="00AA43BC" w:rsidRPr="00C345F7" w14:paraId="07E820E2" w14:textId="77777777" w:rsidTr="3B849D88">
        <w:tc>
          <w:tcPr>
            <w:tcW w:w="0" w:type="auto"/>
            <w:hideMark/>
          </w:tcPr>
          <w:p w14:paraId="39A827FA"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12</w:t>
            </w:r>
          </w:p>
        </w:tc>
        <w:tc>
          <w:tcPr>
            <w:tcW w:w="0" w:type="auto"/>
            <w:hideMark/>
          </w:tcPr>
          <w:p w14:paraId="03126BC7"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Actualizar tabla de productos con buscador</w:t>
            </w:r>
          </w:p>
        </w:tc>
        <w:tc>
          <w:tcPr>
            <w:tcW w:w="0" w:type="auto"/>
            <w:hideMark/>
          </w:tcPr>
          <w:p w14:paraId="74BD6F7B"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15%</w:t>
            </w:r>
          </w:p>
        </w:tc>
        <w:tc>
          <w:tcPr>
            <w:tcW w:w="0" w:type="auto"/>
            <w:hideMark/>
          </w:tcPr>
          <w:p w14:paraId="226AB8C0"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450</w:t>
            </w:r>
          </w:p>
        </w:tc>
        <w:tc>
          <w:tcPr>
            <w:tcW w:w="0" w:type="auto"/>
            <w:hideMark/>
          </w:tcPr>
          <w:p w14:paraId="733E59EA"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4</w:t>
            </w:r>
          </w:p>
        </w:tc>
        <w:tc>
          <w:tcPr>
            <w:tcW w:w="0" w:type="auto"/>
            <w:hideMark/>
          </w:tcPr>
          <w:p w14:paraId="3A0C60BE"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Regular</w:t>
            </w:r>
          </w:p>
        </w:tc>
      </w:tr>
      <w:tr w:rsidR="00AA43BC" w:rsidRPr="00C345F7" w14:paraId="231D4683" w14:textId="77777777" w:rsidTr="3B849D88">
        <w:tc>
          <w:tcPr>
            <w:tcW w:w="0" w:type="auto"/>
            <w:hideMark/>
          </w:tcPr>
          <w:p w14:paraId="6F4238FE"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13</w:t>
            </w:r>
          </w:p>
        </w:tc>
        <w:tc>
          <w:tcPr>
            <w:tcW w:w="0" w:type="auto"/>
            <w:hideMark/>
          </w:tcPr>
          <w:p w14:paraId="5A915FA2"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Cambiar estado de Activo a Inactivo de un usuario</w:t>
            </w:r>
          </w:p>
        </w:tc>
        <w:tc>
          <w:tcPr>
            <w:tcW w:w="0" w:type="auto"/>
            <w:hideMark/>
          </w:tcPr>
          <w:p w14:paraId="160EB155"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12%</w:t>
            </w:r>
          </w:p>
        </w:tc>
        <w:tc>
          <w:tcPr>
            <w:tcW w:w="0" w:type="auto"/>
            <w:hideMark/>
          </w:tcPr>
          <w:p w14:paraId="4CB5B76F"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400</w:t>
            </w:r>
          </w:p>
        </w:tc>
        <w:tc>
          <w:tcPr>
            <w:tcW w:w="0" w:type="auto"/>
            <w:hideMark/>
          </w:tcPr>
          <w:p w14:paraId="724B07F2"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3</w:t>
            </w:r>
          </w:p>
        </w:tc>
        <w:tc>
          <w:tcPr>
            <w:tcW w:w="0" w:type="auto"/>
            <w:hideMark/>
          </w:tcPr>
          <w:p w14:paraId="437CBAF6"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Bajo</w:t>
            </w:r>
          </w:p>
        </w:tc>
      </w:tr>
      <w:tr w:rsidR="00AA43BC" w:rsidRPr="00C345F7" w14:paraId="4E3A3885" w14:textId="77777777" w:rsidTr="3B849D88">
        <w:tc>
          <w:tcPr>
            <w:tcW w:w="0" w:type="auto"/>
            <w:hideMark/>
          </w:tcPr>
          <w:p w14:paraId="3526CC95"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14</w:t>
            </w:r>
          </w:p>
        </w:tc>
        <w:tc>
          <w:tcPr>
            <w:tcW w:w="0" w:type="auto"/>
            <w:hideMark/>
          </w:tcPr>
          <w:p w14:paraId="2C83446D"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Ver detalles de un equipo</w:t>
            </w:r>
          </w:p>
        </w:tc>
        <w:tc>
          <w:tcPr>
            <w:tcW w:w="0" w:type="auto"/>
            <w:hideMark/>
          </w:tcPr>
          <w:p w14:paraId="42E4CA56"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20%</w:t>
            </w:r>
          </w:p>
        </w:tc>
        <w:tc>
          <w:tcPr>
            <w:tcW w:w="0" w:type="auto"/>
            <w:hideMark/>
          </w:tcPr>
          <w:p w14:paraId="5E331CAF"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500</w:t>
            </w:r>
          </w:p>
        </w:tc>
        <w:tc>
          <w:tcPr>
            <w:tcW w:w="0" w:type="auto"/>
            <w:hideMark/>
          </w:tcPr>
          <w:p w14:paraId="69E03E70"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5</w:t>
            </w:r>
          </w:p>
        </w:tc>
        <w:tc>
          <w:tcPr>
            <w:tcW w:w="0" w:type="auto"/>
            <w:hideMark/>
          </w:tcPr>
          <w:p w14:paraId="5AC838DC"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Regular</w:t>
            </w:r>
          </w:p>
        </w:tc>
      </w:tr>
      <w:tr w:rsidR="00AA43BC" w:rsidRPr="00C345F7" w14:paraId="1728D942" w14:textId="77777777" w:rsidTr="3B849D88">
        <w:tc>
          <w:tcPr>
            <w:tcW w:w="0" w:type="auto"/>
            <w:hideMark/>
          </w:tcPr>
          <w:p w14:paraId="2A973609"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15</w:t>
            </w:r>
          </w:p>
        </w:tc>
        <w:tc>
          <w:tcPr>
            <w:tcW w:w="0" w:type="auto"/>
            <w:hideMark/>
          </w:tcPr>
          <w:p w14:paraId="0600CA72"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Abrir imagen de un equipo con aplicación predeterminada</w:t>
            </w:r>
          </w:p>
        </w:tc>
        <w:tc>
          <w:tcPr>
            <w:tcW w:w="0" w:type="auto"/>
            <w:hideMark/>
          </w:tcPr>
          <w:p w14:paraId="67631C5A"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25%</w:t>
            </w:r>
          </w:p>
        </w:tc>
        <w:tc>
          <w:tcPr>
            <w:tcW w:w="0" w:type="auto"/>
            <w:hideMark/>
          </w:tcPr>
          <w:p w14:paraId="60439796"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600</w:t>
            </w:r>
          </w:p>
        </w:tc>
        <w:tc>
          <w:tcPr>
            <w:tcW w:w="0" w:type="auto"/>
            <w:hideMark/>
          </w:tcPr>
          <w:p w14:paraId="1C1B4F1A"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10</w:t>
            </w:r>
          </w:p>
        </w:tc>
        <w:tc>
          <w:tcPr>
            <w:tcW w:w="0" w:type="auto"/>
            <w:hideMark/>
          </w:tcPr>
          <w:p w14:paraId="5EB66AB7" w14:textId="77777777" w:rsidR="00AA43BC" w:rsidRPr="00C345F7" w:rsidRDefault="3B849D88" w:rsidP="3B849D88">
            <w:pPr>
              <w:spacing w:after="160" w:line="259" w:lineRule="auto"/>
              <w:rPr>
                <w:rFonts w:eastAsiaTheme="minorEastAsia" w:cstheme="minorHAnsi"/>
                <w:sz w:val="24"/>
                <w:szCs w:val="24"/>
              </w:rPr>
            </w:pPr>
            <w:r w:rsidRPr="00C345F7">
              <w:rPr>
                <w:rFonts w:eastAsiaTheme="minorEastAsia" w:cstheme="minorHAnsi"/>
                <w:sz w:val="24"/>
                <w:szCs w:val="24"/>
              </w:rPr>
              <w:t>Alto</w:t>
            </w:r>
          </w:p>
        </w:tc>
      </w:tr>
    </w:tbl>
    <w:p w14:paraId="0DD601E0" w14:textId="77777777" w:rsidR="00AA43BC" w:rsidRPr="00C345F7" w:rsidRDefault="00AA43BC" w:rsidP="3B849D88">
      <w:pPr>
        <w:ind w:left="720"/>
        <w:rPr>
          <w:rFonts w:eastAsiaTheme="minorEastAsia" w:cstheme="minorHAnsi"/>
          <w:sz w:val="24"/>
          <w:szCs w:val="24"/>
        </w:rPr>
      </w:pPr>
    </w:p>
    <w:p w14:paraId="6AEE3917" w14:textId="77777777" w:rsidR="006C66B8" w:rsidRPr="00C345F7" w:rsidRDefault="3B849D88" w:rsidP="3B849D88">
      <w:pPr>
        <w:rPr>
          <w:rFonts w:eastAsiaTheme="minorEastAsia" w:cstheme="minorHAnsi"/>
          <w:b/>
          <w:bCs/>
          <w:sz w:val="24"/>
          <w:szCs w:val="24"/>
        </w:rPr>
      </w:pPr>
      <w:r w:rsidRPr="00C345F7">
        <w:rPr>
          <w:rFonts w:eastAsiaTheme="minorEastAsia" w:cstheme="minorHAnsi"/>
          <w:b/>
          <w:bCs/>
          <w:sz w:val="24"/>
          <w:szCs w:val="24"/>
        </w:rPr>
        <w:t>Cálculo del promedio de uso de recursos:</w:t>
      </w:r>
    </w:p>
    <w:p w14:paraId="4F1F4817" w14:textId="626B7DB3" w:rsidR="00494D5F" w:rsidRPr="00C345F7" w:rsidRDefault="3B849D88">
      <w:pPr>
        <w:pStyle w:val="Prrafodelista"/>
        <w:numPr>
          <w:ilvl w:val="0"/>
          <w:numId w:val="47"/>
        </w:numPr>
        <w:rPr>
          <w:rFonts w:eastAsiaTheme="minorEastAsia" w:cstheme="minorHAnsi"/>
          <w:sz w:val="24"/>
          <w:szCs w:val="24"/>
        </w:rPr>
      </w:pPr>
      <w:r w:rsidRPr="00C345F7">
        <w:rPr>
          <w:rFonts w:eastAsiaTheme="minorEastAsia" w:cstheme="minorHAnsi"/>
          <w:sz w:val="24"/>
          <w:szCs w:val="24"/>
        </w:rPr>
        <w:t>Se asigna un valor a cada operación según su uso de recursos: Bajo = 1 Medio = 2 Alto = 3</w:t>
      </w:r>
    </w:p>
    <w:p w14:paraId="1C4BE6E5" w14:textId="77777777" w:rsidR="00C8397B" w:rsidRPr="00C345F7" w:rsidRDefault="00C8397B" w:rsidP="3B849D88">
      <w:pPr>
        <w:pStyle w:val="Prrafodelista"/>
        <w:rPr>
          <w:rFonts w:eastAsiaTheme="minorEastAsia" w:cstheme="minorHAnsi"/>
          <w:sz w:val="24"/>
          <w:szCs w:val="24"/>
        </w:rPr>
      </w:pPr>
    </w:p>
    <w:p w14:paraId="716BB14A" w14:textId="74F1CCA9" w:rsidR="00C8397B" w:rsidRPr="00C345F7" w:rsidRDefault="3B849D88">
      <w:pPr>
        <w:pStyle w:val="Prrafodelista"/>
        <w:numPr>
          <w:ilvl w:val="0"/>
          <w:numId w:val="47"/>
        </w:numPr>
        <w:rPr>
          <w:rFonts w:eastAsiaTheme="minorEastAsia" w:cstheme="minorHAnsi"/>
          <w:sz w:val="24"/>
          <w:szCs w:val="24"/>
        </w:rPr>
      </w:pPr>
      <w:r w:rsidRPr="00C345F7">
        <w:rPr>
          <w:rFonts w:eastAsiaTheme="minorEastAsia" w:cstheme="minorHAnsi"/>
          <w:sz w:val="24"/>
          <w:szCs w:val="24"/>
        </w:rPr>
        <w:t>Se suman todos los valores: 1+1+2+2+3+1+1+1+1+1+1+2+1+3+2=231 + 1 + 2 + 2 + 3 + 1 + 1 + 1 + 1 + 1 + 1 + 2 + 1 + 3 + 2 = 231+1+2+2+3+1+1+1+1+1+1+2+1+3+2=23</w:t>
      </w:r>
    </w:p>
    <w:p w14:paraId="02FAFA94" w14:textId="77777777" w:rsidR="00C8397B" w:rsidRPr="00C345F7" w:rsidRDefault="00C8397B" w:rsidP="3B849D88">
      <w:pPr>
        <w:pStyle w:val="Prrafodelista"/>
        <w:rPr>
          <w:rFonts w:eastAsiaTheme="minorEastAsia" w:cstheme="minorHAnsi"/>
          <w:sz w:val="24"/>
          <w:szCs w:val="24"/>
        </w:rPr>
      </w:pPr>
    </w:p>
    <w:p w14:paraId="5DB32654" w14:textId="1EB2E0E8" w:rsidR="006C66B8" w:rsidRPr="00C345F7" w:rsidRDefault="3B849D88">
      <w:pPr>
        <w:pStyle w:val="Prrafodelista"/>
        <w:numPr>
          <w:ilvl w:val="0"/>
          <w:numId w:val="47"/>
        </w:numPr>
        <w:rPr>
          <w:rFonts w:eastAsiaTheme="minorEastAsia" w:cstheme="minorHAnsi"/>
          <w:sz w:val="24"/>
          <w:szCs w:val="24"/>
        </w:rPr>
      </w:pPr>
      <w:r w:rsidRPr="00C345F7">
        <w:rPr>
          <w:rFonts w:eastAsiaTheme="minorEastAsia" w:cstheme="minorHAnsi"/>
          <w:sz w:val="24"/>
          <w:szCs w:val="24"/>
        </w:rPr>
        <w:t>Se divide la suma total por el número total de operaciones (15): 23÷15≈1.5323 ÷ 15 ≈ 1.5323÷15≈1.53</w:t>
      </w:r>
    </w:p>
    <w:p w14:paraId="1AB366D3" w14:textId="4862768A" w:rsidR="00945927" w:rsidRPr="00C345F7" w:rsidRDefault="3B849D88" w:rsidP="3B849D88">
      <w:pPr>
        <w:rPr>
          <w:rFonts w:eastAsiaTheme="minorEastAsia" w:cstheme="minorHAnsi"/>
          <w:b/>
          <w:bCs/>
          <w:sz w:val="24"/>
          <w:szCs w:val="24"/>
        </w:rPr>
      </w:pPr>
      <w:r w:rsidRPr="00C345F7">
        <w:rPr>
          <w:rFonts w:eastAsiaTheme="minorEastAsia" w:cstheme="minorHAnsi"/>
          <w:b/>
          <w:bCs/>
          <w:sz w:val="24"/>
          <w:szCs w:val="24"/>
        </w:rPr>
        <w:t>Conclusión:</w:t>
      </w:r>
      <w:r w:rsidR="009904B3" w:rsidRPr="00C345F7">
        <w:rPr>
          <w:rFonts w:cstheme="minorHAnsi"/>
          <w:sz w:val="24"/>
          <w:szCs w:val="24"/>
        </w:rPr>
        <w:br/>
      </w:r>
      <w:r w:rsidRPr="00C345F7">
        <w:rPr>
          <w:rFonts w:eastAsiaTheme="minorEastAsia" w:cstheme="minorHAnsi"/>
          <w:sz w:val="24"/>
          <w:szCs w:val="24"/>
        </w:rPr>
        <w:t xml:space="preserve">El promedio de </w:t>
      </w:r>
      <w:r w:rsidRPr="00C345F7">
        <w:rPr>
          <w:rFonts w:eastAsiaTheme="minorEastAsia" w:cstheme="minorHAnsi"/>
          <w:b/>
          <w:bCs/>
          <w:sz w:val="24"/>
          <w:szCs w:val="24"/>
        </w:rPr>
        <w:t>1.53</w:t>
      </w:r>
      <w:r w:rsidRPr="00C345F7">
        <w:rPr>
          <w:rFonts w:eastAsiaTheme="minorEastAsia" w:cstheme="minorHAnsi"/>
          <w:sz w:val="24"/>
          <w:szCs w:val="24"/>
        </w:rPr>
        <w:t xml:space="preserve"> indica que, en general, el sistema presenta un uso de recursos entre </w:t>
      </w:r>
      <w:r w:rsidRPr="00C345F7">
        <w:rPr>
          <w:rFonts w:eastAsiaTheme="minorEastAsia" w:cstheme="minorHAnsi"/>
          <w:b/>
          <w:bCs/>
          <w:sz w:val="24"/>
          <w:szCs w:val="24"/>
        </w:rPr>
        <w:t>Bajo</w:t>
      </w:r>
      <w:r w:rsidRPr="00C345F7">
        <w:rPr>
          <w:rFonts w:eastAsiaTheme="minorEastAsia" w:cstheme="minorHAnsi"/>
          <w:sz w:val="24"/>
          <w:szCs w:val="24"/>
        </w:rPr>
        <w:t xml:space="preserve"> y </w:t>
      </w:r>
      <w:r w:rsidRPr="00C345F7">
        <w:rPr>
          <w:rFonts w:eastAsiaTheme="minorEastAsia" w:cstheme="minorHAnsi"/>
          <w:b/>
          <w:bCs/>
          <w:sz w:val="24"/>
          <w:szCs w:val="24"/>
        </w:rPr>
        <w:t>Medio</w:t>
      </w:r>
      <w:r w:rsidRPr="00C345F7">
        <w:rPr>
          <w:rFonts w:eastAsiaTheme="minorEastAsia" w:cstheme="minorHAnsi"/>
          <w:sz w:val="24"/>
          <w:szCs w:val="24"/>
        </w:rPr>
        <w:t xml:space="preserve">, lo que refleja una buena eficiencia en la mayoría de las operaciones. Sin embargo, se observan algunas tareas más exigentes que podrían optimizarse para mejorar aún más el rendimiento. En conjunto, este nivel de consumo resulta </w:t>
      </w:r>
      <w:r w:rsidRPr="00C345F7">
        <w:rPr>
          <w:rFonts w:eastAsiaTheme="minorEastAsia" w:cstheme="minorHAnsi"/>
          <w:b/>
          <w:bCs/>
          <w:sz w:val="24"/>
          <w:szCs w:val="24"/>
        </w:rPr>
        <w:t>satisfactorio para el usuario</w:t>
      </w:r>
      <w:r w:rsidRPr="00C345F7">
        <w:rPr>
          <w:rFonts w:eastAsiaTheme="minorEastAsia" w:cstheme="minorHAnsi"/>
          <w:sz w:val="24"/>
          <w:szCs w:val="24"/>
        </w:rPr>
        <w:t>.</w:t>
      </w:r>
    </w:p>
    <w:p w14:paraId="1D635FB4" w14:textId="0029A7FA" w:rsidR="00945927" w:rsidRPr="00C345F7" w:rsidRDefault="00945927" w:rsidP="3B849D88">
      <w:pPr>
        <w:rPr>
          <w:rFonts w:eastAsiaTheme="minorEastAsia" w:cstheme="minorHAnsi"/>
          <w:sz w:val="24"/>
          <w:szCs w:val="24"/>
        </w:rPr>
      </w:pPr>
    </w:p>
    <w:p w14:paraId="036355C7" w14:textId="2703FAD5" w:rsidR="00945927" w:rsidRPr="00C345F7" w:rsidRDefault="0890EC3F" w:rsidP="0D9D360A">
      <w:pPr>
        <w:pStyle w:val="Ttulo3"/>
        <w:rPr>
          <w:rFonts w:asciiTheme="minorHAnsi" w:eastAsiaTheme="minorEastAsia" w:hAnsiTheme="minorHAnsi" w:cstheme="minorBidi"/>
        </w:rPr>
      </w:pPr>
      <w:bookmarkStart w:id="207" w:name="_Toc1549825486"/>
      <w:bookmarkStart w:id="208" w:name="_Toc212818876"/>
      <w:bookmarkStart w:id="209" w:name="_Toc215059211"/>
      <w:r w:rsidRPr="00C345F7">
        <w:rPr>
          <w:rFonts w:asciiTheme="minorHAnsi" w:eastAsiaTheme="minorEastAsia" w:hAnsiTheme="minorHAnsi" w:cstheme="minorBidi"/>
        </w:rPr>
        <w:t>Mantenibilidad</w:t>
      </w:r>
      <w:bookmarkEnd w:id="207"/>
      <w:bookmarkEnd w:id="208"/>
      <w:bookmarkEnd w:id="209"/>
    </w:p>
    <w:p w14:paraId="2D51CF98" w14:textId="62403BF1" w:rsidR="3B849D88" w:rsidRPr="00C345F7" w:rsidRDefault="3B849D88" w:rsidP="3B849D88">
      <w:pPr>
        <w:spacing w:line="257" w:lineRule="auto"/>
        <w:rPr>
          <w:rFonts w:eastAsiaTheme="minorEastAsia" w:cstheme="minorHAnsi"/>
          <w:b/>
          <w:bCs/>
          <w:sz w:val="24"/>
          <w:szCs w:val="24"/>
        </w:rPr>
      </w:pPr>
      <w:r w:rsidRPr="00C345F7">
        <w:rPr>
          <w:rFonts w:eastAsiaTheme="minorEastAsia" w:cstheme="minorHAnsi"/>
          <w:b/>
          <w:bCs/>
          <w:sz w:val="24"/>
          <w:szCs w:val="24"/>
        </w:rPr>
        <w:t>Métrica: Esfuerzo de Mantenimiento y Complejidad de Modificación</w:t>
      </w:r>
    </w:p>
    <w:p w14:paraId="7472AEA3" w14:textId="223BFCFC" w:rsidR="3B849D88" w:rsidRPr="00C345F7" w:rsidRDefault="3B849D88" w:rsidP="3B849D88">
      <w:pPr>
        <w:spacing w:line="257" w:lineRule="auto"/>
        <w:rPr>
          <w:rFonts w:eastAsiaTheme="minorEastAsia" w:cstheme="minorHAnsi"/>
          <w:sz w:val="24"/>
          <w:szCs w:val="24"/>
        </w:rPr>
      </w:pPr>
      <w:r w:rsidRPr="00C345F7">
        <w:rPr>
          <w:rFonts w:eastAsiaTheme="minorEastAsia" w:cstheme="minorHAnsi"/>
          <w:b/>
          <w:bCs/>
          <w:sz w:val="24"/>
          <w:szCs w:val="24"/>
        </w:rPr>
        <w:t>Descripción:</w:t>
      </w:r>
      <w:r w:rsidRPr="00C345F7">
        <w:rPr>
          <w:rFonts w:cstheme="minorHAnsi"/>
          <w:sz w:val="24"/>
          <w:szCs w:val="24"/>
        </w:rPr>
        <w:br/>
      </w:r>
      <w:r w:rsidRPr="00C345F7">
        <w:rPr>
          <w:rFonts w:eastAsiaTheme="minorEastAsia" w:cstheme="minorHAnsi"/>
          <w:sz w:val="24"/>
          <w:szCs w:val="24"/>
        </w:rPr>
        <w:t xml:space="preserve"> Esta prueba evalúa el grado de </w:t>
      </w:r>
      <w:r w:rsidRPr="00C345F7">
        <w:rPr>
          <w:rFonts w:eastAsiaTheme="minorEastAsia" w:cstheme="minorHAnsi"/>
          <w:b/>
          <w:bCs/>
          <w:sz w:val="24"/>
          <w:szCs w:val="24"/>
        </w:rPr>
        <w:t>mantenibilidad</w:t>
      </w:r>
      <w:r w:rsidRPr="00C345F7">
        <w:rPr>
          <w:rFonts w:eastAsiaTheme="minorEastAsia" w:cstheme="minorHAnsi"/>
          <w:sz w:val="24"/>
          <w:szCs w:val="24"/>
        </w:rPr>
        <w:t xml:space="preserve"> del sistema </w:t>
      </w:r>
      <w:r w:rsidRPr="00C345F7">
        <w:rPr>
          <w:rFonts w:eastAsiaTheme="minorEastAsia" w:cstheme="minorHAnsi"/>
          <w:i/>
          <w:iCs/>
          <w:sz w:val="24"/>
          <w:szCs w:val="24"/>
        </w:rPr>
        <w:t>Neotec Multiplayer</w:t>
      </w:r>
      <w:r w:rsidRPr="00C345F7">
        <w:rPr>
          <w:rFonts w:eastAsiaTheme="minorEastAsia" w:cstheme="minorHAnsi"/>
          <w:sz w:val="24"/>
          <w:szCs w:val="24"/>
        </w:rPr>
        <w:t xml:space="preserve">, de acuerdo con el modelo de calidad definido por la norma </w:t>
      </w:r>
      <w:r w:rsidRPr="00C345F7">
        <w:rPr>
          <w:rFonts w:eastAsiaTheme="minorEastAsia" w:cstheme="minorHAnsi"/>
          <w:b/>
          <w:bCs/>
          <w:sz w:val="24"/>
          <w:szCs w:val="24"/>
        </w:rPr>
        <w:t>ISO/IEC 25010</w:t>
      </w:r>
      <w:r w:rsidRPr="00C345F7">
        <w:rPr>
          <w:rFonts w:eastAsiaTheme="minorEastAsia" w:cstheme="minorHAnsi"/>
          <w:sz w:val="24"/>
          <w:szCs w:val="24"/>
        </w:rPr>
        <w:t>, que considera las sub-</w:t>
      </w:r>
      <w:r w:rsidRPr="00C345F7">
        <w:rPr>
          <w:rFonts w:eastAsiaTheme="minorEastAsia" w:cstheme="minorHAnsi"/>
          <w:sz w:val="24"/>
          <w:szCs w:val="24"/>
        </w:rPr>
        <w:lastRenderedPageBreak/>
        <w:t xml:space="preserve">características: </w:t>
      </w:r>
      <w:r w:rsidRPr="00C345F7">
        <w:rPr>
          <w:rFonts w:eastAsiaTheme="minorEastAsia" w:cstheme="minorHAnsi"/>
          <w:b/>
          <w:bCs/>
          <w:sz w:val="24"/>
          <w:szCs w:val="24"/>
        </w:rPr>
        <w:t>Analizabilidad</w:t>
      </w:r>
      <w:r w:rsidRPr="00C345F7">
        <w:rPr>
          <w:rFonts w:eastAsiaTheme="minorEastAsia" w:cstheme="minorHAnsi"/>
          <w:sz w:val="24"/>
          <w:szCs w:val="24"/>
        </w:rPr>
        <w:t xml:space="preserve">, </w:t>
      </w:r>
      <w:r w:rsidRPr="00C345F7">
        <w:rPr>
          <w:rFonts w:eastAsiaTheme="minorEastAsia" w:cstheme="minorHAnsi"/>
          <w:b/>
          <w:bCs/>
          <w:sz w:val="24"/>
          <w:szCs w:val="24"/>
        </w:rPr>
        <w:t>Modificabilidad</w:t>
      </w:r>
      <w:r w:rsidRPr="00C345F7">
        <w:rPr>
          <w:rFonts w:eastAsiaTheme="minorEastAsia" w:cstheme="minorHAnsi"/>
          <w:sz w:val="24"/>
          <w:szCs w:val="24"/>
        </w:rPr>
        <w:t xml:space="preserve">, </w:t>
      </w:r>
      <w:r w:rsidRPr="00C345F7">
        <w:rPr>
          <w:rFonts w:eastAsiaTheme="minorEastAsia" w:cstheme="minorHAnsi"/>
          <w:b/>
          <w:bCs/>
          <w:sz w:val="24"/>
          <w:szCs w:val="24"/>
        </w:rPr>
        <w:t>Reusabilidad</w:t>
      </w:r>
      <w:r w:rsidRPr="00C345F7">
        <w:rPr>
          <w:rFonts w:eastAsiaTheme="minorEastAsia" w:cstheme="minorHAnsi"/>
          <w:sz w:val="24"/>
          <w:szCs w:val="24"/>
        </w:rPr>
        <w:t xml:space="preserve">, </w:t>
      </w:r>
      <w:r w:rsidRPr="00C345F7">
        <w:rPr>
          <w:rFonts w:eastAsiaTheme="minorEastAsia" w:cstheme="minorHAnsi"/>
          <w:b/>
          <w:bCs/>
          <w:sz w:val="24"/>
          <w:szCs w:val="24"/>
        </w:rPr>
        <w:t>Modularidad</w:t>
      </w:r>
      <w:r w:rsidRPr="00C345F7">
        <w:rPr>
          <w:rFonts w:eastAsiaTheme="minorEastAsia" w:cstheme="minorHAnsi"/>
          <w:sz w:val="24"/>
          <w:szCs w:val="24"/>
        </w:rPr>
        <w:t xml:space="preserve"> y </w:t>
      </w:r>
      <w:r w:rsidRPr="00C345F7">
        <w:rPr>
          <w:rFonts w:eastAsiaTheme="minorEastAsia" w:cstheme="minorHAnsi"/>
          <w:b/>
          <w:bCs/>
          <w:sz w:val="24"/>
          <w:szCs w:val="24"/>
        </w:rPr>
        <w:t>Capacidad de prueba</w:t>
      </w:r>
      <w:r w:rsidRPr="00C345F7">
        <w:rPr>
          <w:rFonts w:eastAsiaTheme="minorEastAsia" w:cstheme="minorHAnsi"/>
          <w:sz w:val="24"/>
          <w:szCs w:val="24"/>
        </w:rPr>
        <w:t xml:space="preserve">. Este análisis mide el </w:t>
      </w:r>
      <w:r w:rsidRPr="00C345F7">
        <w:rPr>
          <w:rFonts w:eastAsiaTheme="minorEastAsia" w:cstheme="minorHAnsi"/>
          <w:b/>
          <w:bCs/>
          <w:sz w:val="24"/>
          <w:szCs w:val="24"/>
        </w:rPr>
        <w:t>esfuerzo requerido</w:t>
      </w:r>
      <w:r w:rsidRPr="00C345F7">
        <w:rPr>
          <w:rFonts w:eastAsiaTheme="minorEastAsia" w:cstheme="minorHAnsi"/>
          <w:sz w:val="24"/>
          <w:szCs w:val="24"/>
        </w:rPr>
        <w:t xml:space="preserve"> para diagnosticar, modificar o extender el software, considerando la complejidad técnica, el riesgo y el tiempo estimado de implementación.</w:t>
      </w:r>
    </w:p>
    <w:p w14:paraId="7C8C5F10" w14:textId="59FF8974" w:rsidR="3B849D88" w:rsidRPr="00C345F7" w:rsidRDefault="3B849D88" w:rsidP="3B849D88">
      <w:pPr>
        <w:spacing w:line="257" w:lineRule="auto"/>
        <w:rPr>
          <w:rFonts w:eastAsiaTheme="minorEastAsia" w:cstheme="minorHAnsi"/>
          <w:sz w:val="24"/>
          <w:szCs w:val="24"/>
        </w:rPr>
      </w:pPr>
      <w:r w:rsidRPr="00C345F7">
        <w:rPr>
          <w:rFonts w:eastAsiaTheme="minorEastAsia" w:cstheme="minorHAnsi"/>
          <w:sz w:val="24"/>
          <w:szCs w:val="24"/>
        </w:rPr>
        <w:t xml:space="preserve"> </w:t>
      </w:r>
    </w:p>
    <w:p w14:paraId="3657EECC" w14:textId="57E7E066" w:rsidR="3B849D88" w:rsidRPr="00C345F7" w:rsidRDefault="3B849D88" w:rsidP="3B849D88">
      <w:pPr>
        <w:spacing w:line="257" w:lineRule="auto"/>
        <w:rPr>
          <w:rFonts w:eastAsiaTheme="minorEastAsia" w:cstheme="minorHAnsi"/>
          <w:b/>
          <w:bCs/>
          <w:sz w:val="24"/>
          <w:szCs w:val="24"/>
        </w:rPr>
      </w:pPr>
      <w:r w:rsidRPr="00C345F7">
        <w:rPr>
          <w:rFonts w:eastAsiaTheme="minorEastAsia" w:cstheme="minorHAnsi"/>
          <w:b/>
          <w:bCs/>
          <w:sz w:val="24"/>
          <w:szCs w:val="24"/>
        </w:rPr>
        <w:t>Escala de Puntuación (1-5)</w:t>
      </w:r>
    </w:p>
    <w:tbl>
      <w:tblPr>
        <w:tblStyle w:val="Tablaconcuadrcula"/>
        <w:tblW w:w="0" w:type="auto"/>
        <w:tblLayout w:type="fixed"/>
        <w:tblLook w:val="06A0" w:firstRow="1" w:lastRow="0" w:firstColumn="1" w:lastColumn="0" w:noHBand="1" w:noVBand="1"/>
      </w:tblPr>
      <w:tblGrid>
        <w:gridCol w:w="1710"/>
        <w:gridCol w:w="7305"/>
      </w:tblGrid>
      <w:tr w:rsidR="3B849D88" w:rsidRPr="00C345F7" w14:paraId="37980D27" w14:textId="77777777" w:rsidTr="3B849D88">
        <w:trPr>
          <w:trHeight w:val="300"/>
        </w:trPr>
        <w:tc>
          <w:tcPr>
            <w:tcW w:w="1710" w:type="dxa"/>
          </w:tcPr>
          <w:p w14:paraId="7AB86B8F" w14:textId="18A89DC1" w:rsidR="3B849D88"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 xml:space="preserve"> Valor</w:t>
            </w:r>
          </w:p>
        </w:tc>
        <w:tc>
          <w:tcPr>
            <w:tcW w:w="7305" w:type="dxa"/>
          </w:tcPr>
          <w:p w14:paraId="1774BCAE" w14:textId="1F97E199" w:rsidR="3B849D88"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Descripción</w:t>
            </w:r>
          </w:p>
        </w:tc>
      </w:tr>
      <w:tr w:rsidR="3B849D88" w:rsidRPr="00C345F7" w14:paraId="72161ECD" w14:textId="77777777" w:rsidTr="3B849D88">
        <w:trPr>
          <w:trHeight w:val="300"/>
        </w:trPr>
        <w:tc>
          <w:tcPr>
            <w:tcW w:w="1710" w:type="dxa"/>
          </w:tcPr>
          <w:p w14:paraId="708D396A" w14:textId="03042EF5" w:rsidR="3B849D88"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5 (Muy Alta)</w:t>
            </w:r>
          </w:p>
        </w:tc>
        <w:tc>
          <w:tcPr>
            <w:tcW w:w="7305" w:type="dxa"/>
          </w:tcPr>
          <w:p w14:paraId="7DB2F82A" w14:textId="03967BEF" w:rsidR="3B849D88"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El cambio es trivial y de bajo riesgo. Requiere poco análisis, afecta pocos archivos y puede realizarse rápidamente.</w:t>
            </w:r>
          </w:p>
        </w:tc>
      </w:tr>
      <w:tr w:rsidR="3B849D88" w:rsidRPr="00C345F7" w14:paraId="772CC5FB" w14:textId="77777777" w:rsidTr="3B849D88">
        <w:trPr>
          <w:trHeight w:val="300"/>
        </w:trPr>
        <w:tc>
          <w:tcPr>
            <w:tcW w:w="1710" w:type="dxa"/>
          </w:tcPr>
          <w:p w14:paraId="4F96E6F1" w14:textId="61E1391F" w:rsidR="3B849D88"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4 (Alta)</w:t>
            </w:r>
          </w:p>
        </w:tc>
        <w:tc>
          <w:tcPr>
            <w:tcW w:w="7305" w:type="dxa"/>
          </w:tcPr>
          <w:p w14:paraId="5551C84D" w14:textId="3AC16C6B" w:rsidR="3B849D88"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El cambio es simple. Involucra pocos archivos bien delimitados y la lógica es fácil de comprender.</w:t>
            </w:r>
          </w:p>
        </w:tc>
      </w:tr>
      <w:tr w:rsidR="3B849D88" w:rsidRPr="00C345F7" w14:paraId="634225B0" w14:textId="77777777" w:rsidTr="3B849D88">
        <w:trPr>
          <w:trHeight w:val="300"/>
        </w:trPr>
        <w:tc>
          <w:tcPr>
            <w:tcW w:w="1710" w:type="dxa"/>
          </w:tcPr>
          <w:p w14:paraId="311E8108" w14:textId="405BAE4A" w:rsidR="3B849D88"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3 (Media)</w:t>
            </w:r>
          </w:p>
        </w:tc>
        <w:tc>
          <w:tcPr>
            <w:tcW w:w="7305" w:type="dxa"/>
          </w:tcPr>
          <w:p w14:paraId="4CC7991C" w14:textId="751BFACE" w:rsidR="3B849D88"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El cambio requiere esfuerzo moderado. Implica varias dependencias o módulos, y necesita análisis previo.</w:t>
            </w:r>
          </w:p>
        </w:tc>
      </w:tr>
      <w:tr w:rsidR="3B849D88" w:rsidRPr="00C345F7" w14:paraId="69EA6ABB" w14:textId="77777777" w:rsidTr="3B849D88">
        <w:trPr>
          <w:trHeight w:val="300"/>
        </w:trPr>
        <w:tc>
          <w:tcPr>
            <w:tcW w:w="1710" w:type="dxa"/>
          </w:tcPr>
          <w:p w14:paraId="58F8EF7C" w14:textId="581160A2" w:rsidR="3B849D88"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2 (Baja)</w:t>
            </w:r>
          </w:p>
        </w:tc>
        <w:tc>
          <w:tcPr>
            <w:tcW w:w="7305" w:type="dxa"/>
          </w:tcPr>
          <w:p w14:paraId="4DE71027" w14:textId="2DF4517B" w:rsidR="3B849D88"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El cambio es complejo. La lógica está acoplada o dispersa, con alto riesgo de efectos colaterales.</w:t>
            </w:r>
          </w:p>
        </w:tc>
      </w:tr>
      <w:tr w:rsidR="3B849D88" w:rsidRPr="00C345F7" w14:paraId="52980973" w14:textId="77777777" w:rsidTr="3B849D88">
        <w:trPr>
          <w:trHeight w:val="300"/>
        </w:trPr>
        <w:tc>
          <w:tcPr>
            <w:tcW w:w="1710" w:type="dxa"/>
          </w:tcPr>
          <w:p w14:paraId="6DC5BC41" w14:textId="614AA19F" w:rsidR="3B849D88"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1 (Muy Baja)</w:t>
            </w:r>
          </w:p>
        </w:tc>
        <w:tc>
          <w:tcPr>
            <w:tcW w:w="7305" w:type="dxa"/>
          </w:tcPr>
          <w:p w14:paraId="18F4378F" w14:textId="22C67D89" w:rsidR="3B849D88"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El cambio es difícil o casi inviable sin una reestructuración profunda del sistema.</w:t>
            </w:r>
          </w:p>
        </w:tc>
      </w:tr>
    </w:tbl>
    <w:p w14:paraId="6DF33777" w14:textId="2BED2F46" w:rsidR="3B849D88" w:rsidRPr="00C345F7" w:rsidRDefault="3B849D88" w:rsidP="3B849D88">
      <w:pPr>
        <w:spacing w:line="257" w:lineRule="auto"/>
        <w:rPr>
          <w:rFonts w:eastAsiaTheme="minorEastAsia" w:cstheme="minorHAnsi"/>
          <w:sz w:val="24"/>
          <w:szCs w:val="24"/>
        </w:rPr>
      </w:pPr>
    </w:p>
    <w:p w14:paraId="64612262" w14:textId="7FCB5AF4" w:rsidR="3B849D88" w:rsidRPr="00C345F7" w:rsidRDefault="3B849D88" w:rsidP="3B849D88">
      <w:pPr>
        <w:spacing w:line="257" w:lineRule="auto"/>
        <w:rPr>
          <w:rFonts w:eastAsiaTheme="minorEastAsia" w:cstheme="minorHAnsi"/>
          <w:b/>
          <w:bCs/>
          <w:sz w:val="24"/>
          <w:szCs w:val="24"/>
        </w:rPr>
      </w:pPr>
    </w:p>
    <w:p w14:paraId="684286B9" w14:textId="28AC714C" w:rsidR="3B849D88" w:rsidRPr="00C345F7" w:rsidRDefault="3B849D88" w:rsidP="3B849D88">
      <w:pPr>
        <w:spacing w:line="257" w:lineRule="auto"/>
        <w:rPr>
          <w:rFonts w:eastAsiaTheme="minorEastAsia" w:cstheme="minorHAnsi"/>
          <w:b/>
          <w:bCs/>
          <w:sz w:val="24"/>
          <w:szCs w:val="24"/>
        </w:rPr>
      </w:pPr>
      <w:r w:rsidRPr="00C345F7">
        <w:rPr>
          <w:rFonts w:eastAsiaTheme="minorEastAsia" w:cstheme="minorHAnsi"/>
          <w:b/>
          <w:bCs/>
          <w:sz w:val="24"/>
          <w:szCs w:val="24"/>
        </w:rPr>
        <w:t>Casos de Prueba de Mantenibilidad</w:t>
      </w:r>
    </w:p>
    <w:tbl>
      <w:tblPr>
        <w:tblStyle w:val="Tablaconcuadrcula"/>
        <w:tblW w:w="0" w:type="auto"/>
        <w:tblLayout w:type="fixed"/>
        <w:tblLook w:val="04A0" w:firstRow="1" w:lastRow="0" w:firstColumn="1" w:lastColumn="0" w:noHBand="0" w:noVBand="1"/>
      </w:tblPr>
      <w:tblGrid>
        <w:gridCol w:w="541"/>
        <w:gridCol w:w="1852"/>
        <w:gridCol w:w="1532"/>
        <w:gridCol w:w="1796"/>
        <w:gridCol w:w="1857"/>
        <w:gridCol w:w="1339"/>
      </w:tblGrid>
      <w:tr w:rsidR="3B849D88" w:rsidRPr="00C345F7" w14:paraId="6B461163" w14:textId="77777777" w:rsidTr="3B849D88">
        <w:trPr>
          <w:trHeight w:val="300"/>
        </w:trPr>
        <w:tc>
          <w:tcPr>
            <w:tcW w:w="541" w:type="dxa"/>
            <w:tcBorders>
              <w:top w:val="single" w:sz="8" w:space="0" w:color="auto"/>
              <w:left w:val="single" w:sz="8" w:space="0" w:color="auto"/>
              <w:bottom w:val="single" w:sz="8" w:space="0" w:color="auto"/>
              <w:right w:val="single" w:sz="8" w:space="0" w:color="auto"/>
            </w:tcBorders>
            <w:tcMar>
              <w:left w:w="108" w:type="dxa"/>
              <w:right w:w="108" w:type="dxa"/>
            </w:tcMar>
          </w:tcPr>
          <w:p w14:paraId="7A1F9E4E" w14:textId="58A733A4" w:rsidR="3B849D88"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Nº</w:t>
            </w:r>
          </w:p>
        </w:tc>
        <w:tc>
          <w:tcPr>
            <w:tcW w:w="1852" w:type="dxa"/>
            <w:tcBorders>
              <w:top w:val="single" w:sz="8" w:space="0" w:color="auto"/>
              <w:left w:val="single" w:sz="8" w:space="0" w:color="auto"/>
              <w:bottom w:val="single" w:sz="8" w:space="0" w:color="auto"/>
              <w:right w:val="single" w:sz="8" w:space="0" w:color="auto"/>
            </w:tcBorders>
            <w:tcMar>
              <w:left w:w="108" w:type="dxa"/>
              <w:right w:w="108" w:type="dxa"/>
            </w:tcMar>
          </w:tcPr>
          <w:p w14:paraId="49736705" w14:textId="1C0BC2A9" w:rsidR="3B849D88"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Sub-característica (ISO 25010)</w:t>
            </w:r>
          </w:p>
        </w:tc>
        <w:tc>
          <w:tcPr>
            <w:tcW w:w="1532" w:type="dxa"/>
            <w:tcBorders>
              <w:top w:val="single" w:sz="8" w:space="0" w:color="auto"/>
              <w:left w:val="single" w:sz="8" w:space="0" w:color="auto"/>
              <w:bottom w:val="single" w:sz="8" w:space="0" w:color="auto"/>
              <w:right w:val="single" w:sz="8" w:space="0" w:color="auto"/>
            </w:tcBorders>
            <w:tcMar>
              <w:left w:w="108" w:type="dxa"/>
              <w:right w:w="108" w:type="dxa"/>
            </w:tcMar>
          </w:tcPr>
          <w:p w14:paraId="57B32559" w14:textId="0CE99BC9" w:rsidR="3B849D88"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Caso de Prueba</w:t>
            </w:r>
          </w:p>
        </w:tc>
        <w:tc>
          <w:tcPr>
            <w:tcW w:w="1796" w:type="dxa"/>
            <w:tcBorders>
              <w:top w:val="single" w:sz="8" w:space="0" w:color="auto"/>
              <w:left w:val="single" w:sz="8" w:space="0" w:color="auto"/>
              <w:bottom w:val="single" w:sz="8" w:space="0" w:color="auto"/>
              <w:right w:val="single" w:sz="8" w:space="0" w:color="auto"/>
            </w:tcBorders>
            <w:tcMar>
              <w:left w:w="108" w:type="dxa"/>
              <w:right w:w="108" w:type="dxa"/>
            </w:tcMar>
          </w:tcPr>
          <w:p w14:paraId="11259B62" w14:textId="6730C946" w:rsidR="3B849D88"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Descripción / Escenario de Mantenimiento</w:t>
            </w:r>
          </w:p>
        </w:tc>
        <w:tc>
          <w:tcPr>
            <w:tcW w:w="1857" w:type="dxa"/>
            <w:tcBorders>
              <w:top w:val="single" w:sz="8" w:space="0" w:color="auto"/>
              <w:left w:val="single" w:sz="8" w:space="0" w:color="auto"/>
              <w:bottom w:val="single" w:sz="8" w:space="0" w:color="auto"/>
              <w:right w:val="single" w:sz="8" w:space="0" w:color="auto"/>
            </w:tcBorders>
            <w:tcMar>
              <w:left w:w="108" w:type="dxa"/>
              <w:right w:w="108" w:type="dxa"/>
            </w:tcMar>
          </w:tcPr>
          <w:p w14:paraId="3089BCD1" w14:textId="4A85E5E1" w:rsidR="3B849D88"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Métrica de Esfuerzo</w:t>
            </w:r>
          </w:p>
        </w:tc>
        <w:tc>
          <w:tcPr>
            <w:tcW w:w="1339" w:type="dxa"/>
            <w:tcBorders>
              <w:top w:val="single" w:sz="8" w:space="0" w:color="auto"/>
              <w:left w:val="single" w:sz="8" w:space="0" w:color="auto"/>
              <w:bottom w:val="single" w:sz="8" w:space="0" w:color="auto"/>
              <w:right w:val="single" w:sz="8" w:space="0" w:color="auto"/>
            </w:tcBorders>
            <w:tcMar>
              <w:left w:w="108" w:type="dxa"/>
              <w:right w:w="108" w:type="dxa"/>
            </w:tcMar>
          </w:tcPr>
          <w:p w14:paraId="72C7D51A" w14:textId="3E3103C4" w:rsidR="3B849D88"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Puntuación (1-5)</w:t>
            </w:r>
          </w:p>
        </w:tc>
      </w:tr>
      <w:tr w:rsidR="3B849D88" w:rsidRPr="00C345F7" w14:paraId="66B3DD4A" w14:textId="77777777" w:rsidTr="3B849D88">
        <w:trPr>
          <w:trHeight w:val="300"/>
        </w:trPr>
        <w:tc>
          <w:tcPr>
            <w:tcW w:w="541" w:type="dxa"/>
            <w:tcBorders>
              <w:top w:val="single" w:sz="8" w:space="0" w:color="auto"/>
              <w:left w:val="single" w:sz="8" w:space="0" w:color="auto"/>
              <w:bottom w:val="single" w:sz="8" w:space="0" w:color="auto"/>
              <w:right w:val="single" w:sz="8" w:space="0" w:color="auto"/>
            </w:tcBorders>
            <w:tcMar>
              <w:left w:w="108" w:type="dxa"/>
              <w:right w:w="108" w:type="dxa"/>
            </w:tcMar>
          </w:tcPr>
          <w:p w14:paraId="23E6236E" w14:textId="296A7BF8" w:rsidR="3B849D88"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1</w:t>
            </w:r>
          </w:p>
        </w:tc>
        <w:tc>
          <w:tcPr>
            <w:tcW w:w="1852" w:type="dxa"/>
            <w:tcBorders>
              <w:top w:val="single" w:sz="8" w:space="0" w:color="auto"/>
              <w:left w:val="single" w:sz="8" w:space="0" w:color="auto"/>
              <w:bottom w:val="single" w:sz="8" w:space="0" w:color="auto"/>
              <w:right w:val="single" w:sz="8" w:space="0" w:color="auto"/>
            </w:tcBorders>
            <w:tcMar>
              <w:left w:w="108" w:type="dxa"/>
              <w:right w:w="108" w:type="dxa"/>
            </w:tcMar>
          </w:tcPr>
          <w:p w14:paraId="696C18FF" w14:textId="719D05BA" w:rsidR="3B849D88"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Analizabilidad</w:t>
            </w:r>
          </w:p>
        </w:tc>
        <w:tc>
          <w:tcPr>
            <w:tcW w:w="1532" w:type="dxa"/>
            <w:tcBorders>
              <w:top w:val="single" w:sz="8" w:space="0" w:color="auto"/>
              <w:left w:val="single" w:sz="8" w:space="0" w:color="auto"/>
              <w:bottom w:val="single" w:sz="8" w:space="0" w:color="auto"/>
              <w:right w:val="single" w:sz="8" w:space="0" w:color="auto"/>
            </w:tcBorders>
            <w:tcMar>
              <w:left w:w="108" w:type="dxa"/>
              <w:right w:w="108" w:type="dxa"/>
            </w:tcMar>
          </w:tcPr>
          <w:p w14:paraId="22403C37" w14:textId="7454CF1E" w:rsidR="3B849D88"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Diagnóstico de error en flujo de pago</w:t>
            </w:r>
          </w:p>
        </w:tc>
        <w:tc>
          <w:tcPr>
            <w:tcW w:w="1796" w:type="dxa"/>
            <w:tcBorders>
              <w:top w:val="single" w:sz="8" w:space="0" w:color="auto"/>
              <w:left w:val="single" w:sz="8" w:space="0" w:color="auto"/>
              <w:bottom w:val="single" w:sz="8" w:space="0" w:color="auto"/>
              <w:right w:val="single" w:sz="8" w:space="0" w:color="auto"/>
            </w:tcBorders>
            <w:tcMar>
              <w:left w:w="108" w:type="dxa"/>
              <w:right w:w="108" w:type="dxa"/>
            </w:tcMar>
          </w:tcPr>
          <w:p w14:paraId="7E4D20B1" w14:textId="4CFDBFC1" w:rsidR="3B849D88"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Un usuario recibe el error “Debe definir la caja en la que desea trabajar” al cerrar una venta. El desarrollador debe localizar la causa revisando los registros del sistema.</w:t>
            </w:r>
          </w:p>
        </w:tc>
        <w:tc>
          <w:tcPr>
            <w:tcW w:w="1857" w:type="dxa"/>
            <w:tcBorders>
              <w:top w:val="single" w:sz="8" w:space="0" w:color="auto"/>
              <w:left w:val="single" w:sz="8" w:space="0" w:color="auto"/>
              <w:bottom w:val="single" w:sz="8" w:space="0" w:color="auto"/>
              <w:right w:val="single" w:sz="8" w:space="0" w:color="auto"/>
            </w:tcBorders>
            <w:tcMar>
              <w:left w:w="108" w:type="dxa"/>
              <w:right w:w="108" w:type="dxa"/>
            </w:tcMar>
          </w:tcPr>
          <w:p w14:paraId="275335AA" w14:textId="7AE24FEC" w:rsidR="3B849D88"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Calidad y detalle del log registrado.</w:t>
            </w:r>
          </w:p>
        </w:tc>
        <w:tc>
          <w:tcPr>
            <w:tcW w:w="1339" w:type="dxa"/>
            <w:tcBorders>
              <w:top w:val="single" w:sz="8" w:space="0" w:color="auto"/>
              <w:left w:val="single" w:sz="8" w:space="0" w:color="auto"/>
              <w:bottom w:val="single" w:sz="8" w:space="0" w:color="auto"/>
              <w:right w:val="single" w:sz="8" w:space="0" w:color="auto"/>
            </w:tcBorders>
            <w:tcMar>
              <w:left w:w="108" w:type="dxa"/>
              <w:right w:w="108" w:type="dxa"/>
            </w:tcMar>
          </w:tcPr>
          <w:p w14:paraId="6E57D616" w14:textId="0D869E71" w:rsidR="3B849D88"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4</w:t>
            </w:r>
          </w:p>
        </w:tc>
      </w:tr>
      <w:tr w:rsidR="3B849D88" w:rsidRPr="00C345F7" w14:paraId="6024FDDB" w14:textId="77777777" w:rsidTr="3B849D88">
        <w:trPr>
          <w:trHeight w:val="300"/>
        </w:trPr>
        <w:tc>
          <w:tcPr>
            <w:tcW w:w="541" w:type="dxa"/>
            <w:tcBorders>
              <w:top w:val="single" w:sz="8" w:space="0" w:color="auto"/>
              <w:left w:val="single" w:sz="8" w:space="0" w:color="auto"/>
              <w:bottom w:val="single" w:sz="8" w:space="0" w:color="auto"/>
              <w:right w:val="single" w:sz="8" w:space="0" w:color="auto"/>
            </w:tcBorders>
            <w:tcMar>
              <w:left w:w="108" w:type="dxa"/>
              <w:right w:w="108" w:type="dxa"/>
            </w:tcMar>
          </w:tcPr>
          <w:p w14:paraId="4CA08B4A" w14:textId="5571ECC2" w:rsidR="3B849D88"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lastRenderedPageBreak/>
              <w:t>2</w:t>
            </w:r>
          </w:p>
        </w:tc>
        <w:tc>
          <w:tcPr>
            <w:tcW w:w="1852" w:type="dxa"/>
            <w:tcBorders>
              <w:top w:val="single" w:sz="8" w:space="0" w:color="auto"/>
              <w:left w:val="single" w:sz="8" w:space="0" w:color="auto"/>
              <w:bottom w:val="single" w:sz="8" w:space="0" w:color="auto"/>
              <w:right w:val="single" w:sz="8" w:space="0" w:color="auto"/>
            </w:tcBorders>
            <w:tcMar>
              <w:left w:w="108" w:type="dxa"/>
              <w:right w:w="108" w:type="dxa"/>
            </w:tcMar>
          </w:tcPr>
          <w:p w14:paraId="03B319D3" w14:textId="752447DD" w:rsidR="3B849D88"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Modificabilidad</w:t>
            </w:r>
          </w:p>
        </w:tc>
        <w:tc>
          <w:tcPr>
            <w:tcW w:w="1532" w:type="dxa"/>
            <w:tcBorders>
              <w:top w:val="single" w:sz="8" w:space="0" w:color="auto"/>
              <w:left w:val="single" w:sz="8" w:space="0" w:color="auto"/>
              <w:bottom w:val="single" w:sz="8" w:space="0" w:color="auto"/>
              <w:right w:val="single" w:sz="8" w:space="0" w:color="auto"/>
            </w:tcBorders>
            <w:tcMar>
              <w:left w:w="108" w:type="dxa"/>
              <w:right w:w="108" w:type="dxa"/>
            </w:tcMar>
          </w:tcPr>
          <w:p w14:paraId="2F72973A" w14:textId="389754DF" w:rsidR="3B849D88"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Agregar campo “Stock Mínimo”</w:t>
            </w:r>
          </w:p>
        </w:tc>
        <w:tc>
          <w:tcPr>
            <w:tcW w:w="1796" w:type="dxa"/>
            <w:tcBorders>
              <w:top w:val="single" w:sz="8" w:space="0" w:color="auto"/>
              <w:left w:val="single" w:sz="8" w:space="0" w:color="auto"/>
              <w:bottom w:val="single" w:sz="8" w:space="0" w:color="auto"/>
              <w:right w:val="single" w:sz="8" w:space="0" w:color="auto"/>
            </w:tcBorders>
            <w:tcMar>
              <w:left w:w="108" w:type="dxa"/>
              <w:right w:w="108" w:type="dxa"/>
            </w:tcMar>
          </w:tcPr>
          <w:p w14:paraId="6DF99DB2" w14:textId="3D160BEA" w:rsidR="3B849D88"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 xml:space="preserve">Se requiere añadir el campo “Stock Mínimo” al módulo </w:t>
            </w:r>
            <w:r w:rsidRPr="00C345F7">
              <w:rPr>
                <w:rFonts w:eastAsiaTheme="minorEastAsia" w:cstheme="minorHAnsi"/>
                <w:i/>
                <w:iCs/>
                <w:sz w:val="24"/>
                <w:szCs w:val="24"/>
              </w:rPr>
              <w:t>Productos</w:t>
            </w:r>
            <w:r w:rsidRPr="00C345F7">
              <w:rPr>
                <w:rFonts w:eastAsiaTheme="minorEastAsia" w:cstheme="minorHAnsi"/>
                <w:sz w:val="24"/>
                <w:szCs w:val="24"/>
              </w:rPr>
              <w:t>. Debe reflejarse en BD, formularios y tabla principal.</w:t>
            </w:r>
          </w:p>
        </w:tc>
        <w:tc>
          <w:tcPr>
            <w:tcW w:w="1857" w:type="dxa"/>
            <w:tcBorders>
              <w:top w:val="single" w:sz="8" w:space="0" w:color="auto"/>
              <w:left w:val="single" w:sz="8" w:space="0" w:color="auto"/>
              <w:bottom w:val="single" w:sz="8" w:space="0" w:color="auto"/>
              <w:right w:val="single" w:sz="8" w:space="0" w:color="auto"/>
            </w:tcBorders>
            <w:tcMar>
              <w:left w:w="108" w:type="dxa"/>
              <w:right w:w="108" w:type="dxa"/>
            </w:tcMar>
          </w:tcPr>
          <w:p w14:paraId="65742871" w14:textId="11D4221B" w:rsidR="3B849D88"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Cantidad de archivos que deben modificarse.</w:t>
            </w:r>
          </w:p>
        </w:tc>
        <w:tc>
          <w:tcPr>
            <w:tcW w:w="1339" w:type="dxa"/>
            <w:tcBorders>
              <w:top w:val="single" w:sz="8" w:space="0" w:color="auto"/>
              <w:left w:val="single" w:sz="8" w:space="0" w:color="auto"/>
              <w:bottom w:val="single" w:sz="8" w:space="0" w:color="auto"/>
              <w:right w:val="single" w:sz="8" w:space="0" w:color="auto"/>
            </w:tcBorders>
            <w:tcMar>
              <w:left w:w="108" w:type="dxa"/>
              <w:right w:w="108" w:type="dxa"/>
            </w:tcMar>
          </w:tcPr>
          <w:p w14:paraId="3D047D49" w14:textId="269A414C" w:rsidR="3B849D88"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3</w:t>
            </w:r>
          </w:p>
        </w:tc>
      </w:tr>
      <w:tr w:rsidR="3B849D88" w:rsidRPr="00C345F7" w14:paraId="253A4748" w14:textId="77777777" w:rsidTr="3B849D88">
        <w:trPr>
          <w:trHeight w:val="300"/>
        </w:trPr>
        <w:tc>
          <w:tcPr>
            <w:tcW w:w="541" w:type="dxa"/>
            <w:tcBorders>
              <w:top w:val="single" w:sz="8" w:space="0" w:color="auto"/>
              <w:left w:val="single" w:sz="8" w:space="0" w:color="auto"/>
              <w:bottom w:val="single" w:sz="8" w:space="0" w:color="auto"/>
              <w:right w:val="single" w:sz="8" w:space="0" w:color="auto"/>
            </w:tcBorders>
            <w:tcMar>
              <w:left w:w="108" w:type="dxa"/>
              <w:right w:w="108" w:type="dxa"/>
            </w:tcMar>
          </w:tcPr>
          <w:p w14:paraId="24C731A1" w14:textId="472ABE7C" w:rsidR="3B849D88"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3</w:t>
            </w:r>
          </w:p>
        </w:tc>
        <w:tc>
          <w:tcPr>
            <w:tcW w:w="1852" w:type="dxa"/>
            <w:tcBorders>
              <w:top w:val="single" w:sz="8" w:space="0" w:color="auto"/>
              <w:left w:val="single" w:sz="8" w:space="0" w:color="auto"/>
              <w:bottom w:val="single" w:sz="8" w:space="0" w:color="auto"/>
              <w:right w:val="single" w:sz="8" w:space="0" w:color="auto"/>
            </w:tcBorders>
            <w:tcMar>
              <w:left w:w="108" w:type="dxa"/>
              <w:right w:w="108" w:type="dxa"/>
            </w:tcMar>
          </w:tcPr>
          <w:p w14:paraId="342A4C9A" w14:textId="3DE26637" w:rsidR="3B849D88"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Reusabilidad</w:t>
            </w:r>
          </w:p>
        </w:tc>
        <w:tc>
          <w:tcPr>
            <w:tcW w:w="1532" w:type="dxa"/>
            <w:tcBorders>
              <w:top w:val="single" w:sz="8" w:space="0" w:color="auto"/>
              <w:left w:val="single" w:sz="8" w:space="0" w:color="auto"/>
              <w:bottom w:val="single" w:sz="8" w:space="0" w:color="auto"/>
              <w:right w:val="single" w:sz="8" w:space="0" w:color="auto"/>
            </w:tcBorders>
            <w:tcMar>
              <w:left w:w="108" w:type="dxa"/>
              <w:right w:w="108" w:type="dxa"/>
            </w:tcMar>
          </w:tcPr>
          <w:p w14:paraId="020A992B" w14:textId="36AFDC31" w:rsidR="3B849D88"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Consistencia de componentes de interfaz</w:t>
            </w:r>
          </w:p>
        </w:tc>
        <w:tc>
          <w:tcPr>
            <w:tcW w:w="1796" w:type="dxa"/>
            <w:tcBorders>
              <w:top w:val="single" w:sz="8" w:space="0" w:color="auto"/>
              <w:left w:val="single" w:sz="8" w:space="0" w:color="auto"/>
              <w:bottom w:val="single" w:sz="8" w:space="0" w:color="auto"/>
              <w:right w:val="single" w:sz="8" w:space="0" w:color="auto"/>
            </w:tcBorders>
            <w:tcMar>
              <w:left w:w="108" w:type="dxa"/>
              <w:right w:w="108" w:type="dxa"/>
            </w:tcMar>
          </w:tcPr>
          <w:p w14:paraId="7065F17B" w14:textId="0B950BCC" w:rsidR="3B849D88"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Se debe cambiar el texto del botón “Crear” a “Guardar Nuevo Registro” en todos los módulos.</w:t>
            </w:r>
          </w:p>
        </w:tc>
        <w:tc>
          <w:tcPr>
            <w:tcW w:w="1857" w:type="dxa"/>
            <w:tcBorders>
              <w:top w:val="single" w:sz="8" w:space="0" w:color="auto"/>
              <w:left w:val="single" w:sz="8" w:space="0" w:color="auto"/>
              <w:bottom w:val="single" w:sz="8" w:space="0" w:color="auto"/>
              <w:right w:val="single" w:sz="8" w:space="0" w:color="auto"/>
            </w:tcBorders>
            <w:tcMar>
              <w:left w:w="108" w:type="dxa"/>
              <w:right w:w="108" w:type="dxa"/>
            </w:tcMar>
          </w:tcPr>
          <w:p w14:paraId="402F4B46" w14:textId="3EDE3F12" w:rsidR="3B849D88"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Cantidad de lugares donde debe editarse el cambio.</w:t>
            </w:r>
          </w:p>
        </w:tc>
        <w:tc>
          <w:tcPr>
            <w:tcW w:w="1339" w:type="dxa"/>
            <w:tcBorders>
              <w:top w:val="single" w:sz="8" w:space="0" w:color="auto"/>
              <w:left w:val="single" w:sz="8" w:space="0" w:color="auto"/>
              <w:bottom w:val="single" w:sz="8" w:space="0" w:color="auto"/>
              <w:right w:val="single" w:sz="8" w:space="0" w:color="auto"/>
            </w:tcBorders>
            <w:tcMar>
              <w:left w:w="108" w:type="dxa"/>
              <w:right w:w="108" w:type="dxa"/>
            </w:tcMar>
          </w:tcPr>
          <w:p w14:paraId="1CE495DB" w14:textId="3B32B7DA" w:rsidR="3B849D88"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3</w:t>
            </w:r>
          </w:p>
        </w:tc>
      </w:tr>
      <w:tr w:rsidR="3B849D88" w:rsidRPr="00C345F7" w14:paraId="297745D9" w14:textId="77777777" w:rsidTr="3B849D88">
        <w:trPr>
          <w:trHeight w:val="300"/>
        </w:trPr>
        <w:tc>
          <w:tcPr>
            <w:tcW w:w="541" w:type="dxa"/>
            <w:tcBorders>
              <w:top w:val="single" w:sz="8" w:space="0" w:color="auto"/>
              <w:left w:val="single" w:sz="8" w:space="0" w:color="auto"/>
              <w:bottom w:val="single" w:sz="8" w:space="0" w:color="auto"/>
              <w:right w:val="single" w:sz="8" w:space="0" w:color="auto"/>
            </w:tcBorders>
            <w:tcMar>
              <w:left w:w="108" w:type="dxa"/>
              <w:right w:w="108" w:type="dxa"/>
            </w:tcMar>
          </w:tcPr>
          <w:p w14:paraId="49300743" w14:textId="2B4118C8" w:rsidR="3B849D88"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4</w:t>
            </w:r>
          </w:p>
        </w:tc>
        <w:tc>
          <w:tcPr>
            <w:tcW w:w="1852" w:type="dxa"/>
            <w:tcBorders>
              <w:top w:val="single" w:sz="8" w:space="0" w:color="auto"/>
              <w:left w:val="single" w:sz="8" w:space="0" w:color="auto"/>
              <w:bottom w:val="single" w:sz="8" w:space="0" w:color="auto"/>
              <w:right w:val="single" w:sz="8" w:space="0" w:color="auto"/>
            </w:tcBorders>
            <w:tcMar>
              <w:left w:w="108" w:type="dxa"/>
              <w:right w:w="108" w:type="dxa"/>
            </w:tcMar>
          </w:tcPr>
          <w:p w14:paraId="79F61066" w14:textId="027F923F" w:rsidR="3B849D88"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Modularidad</w:t>
            </w:r>
          </w:p>
        </w:tc>
        <w:tc>
          <w:tcPr>
            <w:tcW w:w="1532" w:type="dxa"/>
            <w:tcBorders>
              <w:top w:val="single" w:sz="8" w:space="0" w:color="auto"/>
              <w:left w:val="single" w:sz="8" w:space="0" w:color="auto"/>
              <w:bottom w:val="single" w:sz="8" w:space="0" w:color="auto"/>
              <w:right w:val="single" w:sz="8" w:space="0" w:color="auto"/>
            </w:tcBorders>
            <w:tcMar>
              <w:left w:w="108" w:type="dxa"/>
              <w:right w:w="108" w:type="dxa"/>
            </w:tcMar>
          </w:tcPr>
          <w:p w14:paraId="114230B3" w14:textId="76946BF7" w:rsidR="3B849D88"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Restricción de acceso por rol</w:t>
            </w:r>
          </w:p>
        </w:tc>
        <w:tc>
          <w:tcPr>
            <w:tcW w:w="1796" w:type="dxa"/>
            <w:tcBorders>
              <w:top w:val="single" w:sz="8" w:space="0" w:color="auto"/>
              <w:left w:val="single" w:sz="8" w:space="0" w:color="auto"/>
              <w:bottom w:val="single" w:sz="8" w:space="0" w:color="auto"/>
              <w:right w:val="single" w:sz="8" w:space="0" w:color="auto"/>
            </w:tcBorders>
            <w:tcMar>
              <w:left w:w="108" w:type="dxa"/>
              <w:right w:w="108" w:type="dxa"/>
            </w:tcMar>
          </w:tcPr>
          <w:p w14:paraId="53F485E3" w14:textId="43D84701" w:rsidR="3B849D88"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 xml:space="preserve">El módulo </w:t>
            </w:r>
            <w:r w:rsidRPr="00C345F7">
              <w:rPr>
                <w:rFonts w:eastAsiaTheme="minorEastAsia" w:cstheme="minorHAnsi"/>
                <w:i/>
                <w:iCs/>
                <w:sz w:val="24"/>
                <w:szCs w:val="24"/>
              </w:rPr>
              <w:t>Caja</w:t>
            </w:r>
            <w:r w:rsidRPr="00C345F7">
              <w:rPr>
                <w:rFonts w:eastAsiaTheme="minorEastAsia" w:cstheme="minorHAnsi"/>
                <w:sz w:val="24"/>
                <w:szCs w:val="24"/>
              </w:rPr>
              <w:t xml:space="preserve"> debe estar disponible solo para el rol </w:t>
            </w:r>
            <w:r w:rsidRPr="00C345F7">
              <w:rPr>
                <w:rFonts w:eastAsiaTheme="minorEastAsia" w:cstheme="minorHAnsi"/>
                <w:i/>
                <w:iCs/>
                <w:sz w:val="24"/>
                <w:szCs w:val="24"/>
              </w:rPr>
              <w:t>Administrador</w:t>
            </w:r>
            <w:r w:rsidRPr="00C345F7">
              <w:rPr>
                <w:rFonts w:eastAsiaTheme="minorEastAsia" w:cstheme="minorHAnsi"/>
                <w:sz w:val="24"/>
                <w:szCs w:val="24"/>
              </w:rPr>
              <w:t>.</w:t>
            </w:r>
          </w:p>
        </w:tc>
        <w:tc>
          <w:tcPr>
            <w:tcW w:w="1857" w:type="dxa"/>
            <w:tcBorders>
              <w:top w:val="single" w:sz="8" w:space="0" w:color="auto"/>
              <w:left w:val="single" w:sz="8" w:space="0" w:color="auto"/>
              <w:bottom w:val="single" w:sz="8" w:space="0" w:color="auto"/>
              <w:right w:val="single" w:sz="8" w:space="0" w:color="auto"/>
            </w:tcBorders>
            <w:tcMar>
              <w:left w:w="108" w:type="dxa"/>
              <w:right w:w="108" w:type="dxa"/>
            </w:tcMar>
          </w:tcPr>
          <w:p w14:paraId="4B27D555" w14:textId="0CC9DA07" w:rsidR="3B849D88"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Nivel de acoplamiento y centralización de la configuración de permisos.</w:t>
            </w:r>
          </w:p>
        </w:tc>
        <w:tc>
          <w:tcPr>
            <w:tcW w:w="1339" w:type="dxa"/>
            <w:tcBorders>
              <w:top w:val="single" w:sz="8" w:space="0" w:color="auto"/>
              <w:left w:val="single" w:sz="8" w:space="0" w:color="auto"/>
              <w:bottom w:val="single" w:sz="8" w:space="0" w:color="auto"/>
              <w:right w:val="single" w:sz="8" w:space="0" w:color="auto"/>
            </w:tcBorders>
            <w:tcMar>
              <w:left w:w="108" w:type="dxa"/>
              <w:right w:w="108" w:type="dxa"/>
            </w:tcMar>
          </w:tcPr>
          <w:p w14:paraId="1F805E79" w14:textId="16B20722" w:rsidR="3B849D88"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5</w:t>
            </w:r>
          </w:p>
        </w:tc>
      </w:tr>
      <w:tr w:rsidR="3B849D88" w:rsidRPr="00C345F7" w14:paraId="4149799A" w14:textId="77777777" w:rsidTr="3B849D88">
        <w:trPr>
          <w:trHeight w:val="300"/>
        </w:trPr>
        <w:tc>
          <w:tcPr>
            <w:tcW w:w="541" w:type="dxa"/>
            <w:tcBorders>
              <w:top w:val="single" w:sz="8" w:space="0" w:color="auto"/>
              <w:left w:val="single" w:sz="8" w:space="0" w:color="auto"/>
              <w:bottom w:val="single" w:sz="8" w:space="0" w:color="auto"/>
              <w:right w:val="single" w:sz="8" w:space="0" w:color="auto"/>
            </w:tcBorders>
            <w:tcMar>
              <w:left w:w="108" w:type="dxa"/>
              <w:right w:w="108" w:type="dxa"/>
            </w:tcMar>
          </w:tcPr>
          <w:p w14:paraId="265F6414" w14:textId="76CF937B" w:rsidR="3B849D88"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5</w:t>
            </w:r>
          </w:p>
        </w:tc>
        <w:tc>
          <w:tcPr>
            <w:tcW w:w="1852" w:type="dxa"/>
            <w:tcBorders>
              <w:top w:val="single" w:sz="8" w:space="0" w:color="auto"/>
              <w:left w:val="single" w:sz="8" w:space="0" w:color="auto"/>
              <w:bottom w:val="single" w:sz="8" w:space="0" w:color="auto"/>
              <w:right w:val="single" w:sz="8" w:space="0" w:color="auto"/>
            </w:tcBorders>
            <w:tcMar>
              <w:left w:w="108" w:type="dxa"/>
              <w:right w:w="108" w:type="dxa"/>
            </w:tcMar>
          </w:tcPr>
          <w:p w14:paraId="18CE2520" w14:textId="5FF3F1EC" w:rsidR="3B849D88"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Modificabilidad (Regla de negocio)</w:t>
            </w:r>
          </w:p>
        </w:tc>
        <w:tc>
          <w:tcPr>
            <w:tcW w:w="1532" w:type="dxa"/>
            <w:tcBorders>
              <w:top w:val="single" w:sz="8" w:space="0" w:color="auto"/>
              <w:left w:val="single" w:sz="8" w:space="0" w:color="auto"/>
              <w:bottom w:val="single" w:sz="8" w:space="0" w:color="auto"/>
              <w:right w:val="single" w:sz="8" w:space="0" w:color="auto"/>
            </w:tcBorders>
            <w:tcMar>
              <w:left w:w="108" w:type="dxa"/>
              <w:right w:w="108" w:type="dxa"/>
            </w:tcMar>
          </w:tcPr>
          <w:p w14:paraId="40792DE4" w14:textId="5BCD1296" w:rsidR="3B849D88"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Ajuste de flujo de estados en “Taller”</w:t>
            </w:r>
          </w:p>
        </w:tc>
        <w:tc>
          <w:tcPr>
            <w:tcW w:w="1796" w:type="dxa"/>
            <w:tcBorders>
              <w:top w:val="single" w:sz="8" w:space="0" w:color="auto"/>
              <w:left w:val="single" w:sz="8" w:space="0" w:color="auto"/>
              <w:bottom w:val="single" w:sz="8" w:space="0" w:color="auto"/>
              <w:right w:val="single" w:sz="8" w:space="0" w:color="auto"/>
            </w:tcBorders>
            <w:tcMar>
              <w:left w:w="108" w:type="dxa"/>
              <w:right w:w="108" w:type="dxa"/>
            </w:tcMar>
          </w:tcPr>
          <w:p w14:paraId="6148AC2A" w14:textId="42BBC720" w:rsidR="3B849D88"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Se solicita permitir que un equipo en estado “Reparación no autorizada” pueda volver a “En espera de autorización”.</w:t>
            </w:r>
          </w:p>
        </w:tc>
        <w:tc>
          <w:tcPr>
            <w:tcW w:w="1857" w:type="dxa"/>
            <w:tcBorders>
              <w:top w:val="single" w:sz="8" w:space="0" w:color="auto"/>
              <w:left w:val="single" w:sz="8" w:space="0" w:color="auto"/>
              <w:bottom w:val="single" w:sz="8" w:space="0" w:color="auto"/>
              <w:right w:val="single" w:sz="8" w:space="0" w:color="auto"/>
            </w:tcBorders>
            <w:tcMar>
              <w:left w:w="108" w:type="dxa"/>
              <w:right w:w="108" w:type="dxa"/>
            </w:tcMar>
          </w:tcPr>
          <w:p w14:paraId="7349DF4B" w14:textId="03435515" w:rsidR="3B849D88"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Complejidad de la lógica de estados y riesgo de implementación.</w:t>
            </w:r>
          </w:p>
        </w:tc>
        <w:tc>
          <w:tcPr>
            <w:tcW w:w="1339" w:type="dxa"/>
            <w:tcBorders>
              <w:top w:val="single" w:sz="8" w:space="0" w:color="auto"/>
              <w:left w:val="single" w:sz="8" w:space="0" w:color="auto"/>
              <w:bottom w:val="single" w:sz="8" w:space="0" w:color="auto"/>
              <w:right w:val="single" w:sz="8" w:space="0" w:color="auto"/>
            </w:tcBorders>
            <w:tcMar>
              <w:left w:w="108" w:type="dxa"/>
              <w:right w:w="108" w:type="dxa"/>
            </w:tcMar>
          </w:tcPr>
          <w:p w14:paraId="0E2E33D6" w14:textId="2CEC280B" w:rsidR="3B849D88"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2</w:t>
            </w:r>
          </w:p>
        </w:tc>
      </w:tr>
      <w:tr w:rsidR="3B849D88" w:rsidRPr="00C345F7" w14:paraId="1344F4F7" w14:textId="77777777" w:rsidTr="3B849D88">
        <w:trPr>
          <w:trHeight w:val="300"/>
        </w:trPr>
        <w:tc>
          <w:tcPr>
            <w:tcW w:w="541" w:type="dxa"/>
            <w:tcBorders>
              <w:top w:val="single" w:sz="8" w:space="0" w:color="auto"/>
              <w:left w:val="single" w:sz="8" w:space="0" w:color="auto"/>
              <w:bottom w:val="single" w:sz="8" w:space="0" w:color="auto"/>
              <w:right w:val="single" w:sz="8" w:space="0" w:color="auto"/>
            </w:tcBorders>
            <w:tcMar>
              <w:left w:w="108" w:type="dxa"/>
              <w:right w:w="108" w:type="dxa"/>
            </w:tcMar>
          </w:tcPr>
          <w:p w14:paraId="118F18B7" w14:textId="17A7E3E7" w:rsidR="3B849D88"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6</w:t>
            </w:r>
          </w:p>
        </w:tc>
        <w:tc>
          <w:tcPr>
            <w:tcW w:w="1852" w:type="dxa"/>
            <w:tcBorders>
              <w:top w:val="single" w:sz="8" w:space="0" w:color="auto"/>
              <w:left w:val="single" w:sz="8" w:space="0" w:color="auto"/>
              <w:bottom w:val="single" w:sz="8" w:space="0" w:color="auto"/>
              <w:right w:val="single" w:sz="8" w:space="0" w:color="auto"/>
            </w:tcBorders>
            <w:tcMar>
              <w:left w:w="108" w:type="dxa"/>
              <w:right w:w="108" w:type="dxa"/>
            </w:tcMar>
          </w:tcPr>
          <w:p w14:paraId="1B97E759" w14:textId="0A968E4B" w:rsidR="3B849D88"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Capacidad de prueba</w:t>
            </w:r>
          </w:p>
        </w:tc>
        <w:tc>
          <w:tcPr>
            <w:tcW w:w="1532" w:type="dxa"/>
            <w:tcBorders>
              <w:top w:val="single" w:sz="8" w:space="0" w:color="auto"/>
              <w:left w:val="single" w:sz="8" w:space="0" w:color="auto"/>
              <w:bottom w:val="single" w:sz="8" w:space="0" w:color="auto"/>
              <w:right w:val="single" w:sz="8" w:space="0" w:color="auto"/>
            </w:tcBorders>
            <w:tcMar>
              <w:left w:w="108" w:type="dxa"/>
              <w:right w:w="108" w:type="dxa"/>
            </w:tcMar>
          </w:tcPr>
          <w:p w14:paraId="273B6551" w14:textId="0DC1CCAF" w:rsidR="3B849D88"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Prueba unitaria de cierre de ticket</w:t>
            </w:r>
          </w:p>
        </w:tc>
        <w:tc>
          <w:tcPr>
            <w:tcW w:w="1796" w:type="dxa"/>
            <w:tcBorders>
              <w:top w:val="single" w:sz="8" w:space="0" w:color="auto"/>
              <w:left w:val="single" w:sz="8" w:space="0" w:color="auto"/>
              <w:bottom w:val="single" w:sz="8" w:space="0" w:color="auto"/>
              <w:right w:val="single" w:sz="8" w:space="0" w:color="auto"/>
            </w:tcBorders>
            <w:tcMar>
              <w:left w:w="108" w:type="dxa"/>
              <w:right w:w="108" w:type="dxa"/>
            </w:tcMar>
          </w:tcPr>
          <w:p w14:paraId="4C265907" w14:textId="0703FD10" w:rsidR="3B849D88"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 xml:space="preserve">Se debe ejecutar una prueba automatizada de “Cerrar ticket” del módulo </w:t>
            </w:r>
            <w:r w:rsidRPr="00C345F7">
              <w:rPr>
                <w:rFonts w:eastAsiaTheme="minorEastAsia" w:cstheme="minorHAnsi"/>
                <w:i/>
                <w:iCs/>
                <w:sz w:val="24"/>
                <w:szCs w:val="24"/>
              </w:rPr>
              <w:t>Ventas</w:t>
            </w:r>
            <w:r w:rsidRPr="00C345F7">
              <w:rPr>
                <w:rFonts w:eastAsiaTheme="minorEastAsia" w:cstheme="minorHAnsi"/>
                <w:sz w:val="24"/>
                <w:szCs w:val="24"/>
              </w:rPr>
              <w:t xml:space="preserve">, </w:t>
            </w:r>
            <w:r w:rsidRPr="00C345F7">
              <w:rPr>
                <w:rFonts w:eastAsiaTheme="minorEastAsia" w:cstheme="minorHAnsi"/>
                <w:sz w:val="24"/>
                <w:szCs w:val="24"/>
              </w:rPr>
              <w:lastRenderedPageBreak/>
              <w:t xml:space="preserve">sin requerir una </w:t>
            </w:r>
            <w:r w:rsidRPr="00C345F7">
              <w:rPr>
                <w:rFonts w:eastAsiaTheme="minorEastAsia" w:cstheme="minorHAnsi"/>
                <w:i/>
                <w:iCs/>
                <w:sz w:val="24"/>
                <w:szCs w:val="24"/>
              </w:rPr>
              <w:t>Caja</w:t>
            </w:r>
            <w:r w:rsidRPr="00C345F7">
              <w:rPr>
                <w:rFonts w:eastAsiaTheme="minorEastAsia" w:cstheme="minorHAnsi"/>
                <w:sz w:val="24"/>
                <w:szCs w:val="24"/>
              </w:rPr>
              <w:t xml:space="preserve"> o </w:t>
            </w:r>
            <w:r w:rsidRPr="00C345F7">
              <w:rPr>
                <w:rFonts w:eastAsiaTheme="minorEastAsia" w:cstheme="minorHAnsi"/>
                <w:i/>
                <w:iCs/>
                <w:sz w:val="24"/>
                <w:szCs w:val="24"/>
              </w:rPr>
              <w:t>Cliente</w:t>
            </w:r>
            <w:r w:rsidRPr="00C345F7">
              <w:rPr>
                <w:rFonts w:eastAsiaTheme="minorEastAsia" w:cstheme="minorHAnsi"/>
                <w:sz w:val="24"/>
                <w:szCs w:val="24"/>
              </w:rPr>
              <w:t xml:space="preserve"> reales.</w:t>
            </w:r>
          </w:p>
        </w:tc>
        <w:tc>
          <w:tcPr>
            <w:tcW w:w="1857" w:type="dxa"/>
            <w:tcBorders>
              <w:top w:val="single" w:sz="8" w:space="0" w:color="auto"/>
              <w:left w:val="single" w:sz="8" w:space="0" w:color="auto"/>
              <w:bottom w:val="single" w:sz="8" w:space="0" w:color="auto"/>
              <w:right w:val="single" w:sz="8" w:space="0" w:color="auto"/>
            </w:tcBorders>
            <w:tcMar>
              <w:left w:w="108" w:type="dxa"/>
              <w:right w:w="108" w:type="dxa"/>
            </w:tcMar>
          </w:tcPr>
          <w:p w14:paraId="5BED1F9F" w14:textId="16B1487B" w:rsidR="3B849D88"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lastRenderedPageBreak/>
              <w:t>Grado de desacoplamiento y uso de dependencias simuladas.</w:t>
            </w:r>
          </w:p>
        </w:tc>
        <w:tc>
          <w:tcPr>
            <w:tcW w:w="1339" w:type="dxa"/>
            <w:tcBorders>
              <w:top w:val="single" w:sz="8" w:space="0" w:color="auto"/>
              <w:left w:val="single" w:sz="8" w:space="0" w:color="auto"/>
              <w:bottom w:val="single" w:sz="8" w:space="0" w:color="auto"/>
              <w:right w:val="single" w:sz="8" w:space="0" w:color="auto"/>
            </w:tcBorders>
            <w:tcMar>
              <w:left w:w="108" w:type="dxa"/>
              <w:right w:w="108" w:type="dxa"/>
            </w:tcMar>
          </w:tcPr>
          <w:p w14:paraId="09D862FA" w14:textId="7BE834D7" w:rsidR="3B849D88"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1</w:t>
            </w:r>
          </w:p>
        </w:tc>
      </w:tr>
    </w:tbl>
    <w:p w14:paraId="6BD2E776" w14:textId="4E4CD01E" w:rsidR="3B849D88" w:rsidRPr="00C345F7" w:rsidRDefault="3B849D88" w:rsidP="3B849D88">
      <w:pPr>
        <w:spacing w:line="257" w:lineRule="auto"/>
        <w:rPr>
          <w:rFonts w:eastAsiaTheme="minorEastAsia" w:cstheme="minorHAnsi"/>
          <w:sz w:val="24"/>
          <w:szCs w:val="24"/>
        </w:rPr>
      </w:pPr>
    </w:p>
    <w:p w14:paraId="2C910410" w14:textId="7C9EF4BA" w:rsidR="3B849D88" w:rsidRPr="00C345F7" w:rsidRDefault="3B849D88" w:rsidP="3B849D88">
      <w:pPr>
        <w:spacing w:line="257" w:lineRule="auto"/>
        <w:rPr>
          <w:rFonts w:eastAsiaTheme="minorEastAsia" w:cstheme="minorHAnsi"/>
          <w:b/>
          <w:bCs/>
          <w:sz w:val="24"/>
          <w:szCs w:val="24"/>
        </w:rPr>
      </w:pPr>
      <w:r w:rsidRPr="00C345F7">
        <w:rPr>
          <w:rFonts w:eastAsiaTheme="minorEastAsia" w:cstheme="minorHAnsi"/>
          <w:b/>
          <w:bCs/>
          <w:sz w:val="24"/>
          <w:szCs w:val="24"/>
        </w:rPr>
        <w:t>Cálculo de Mantenibilidad Promedio (Ponderado)</w:t>
      </w:r>
    </w:p>
    <w:tbl>
      <w:tblPr>
        <w:tblStyle w:val="Tablaconcuadrcula"/>
        <w:tblW w:w="0" w:type="auto"/>
        <w:tblLayout w:type="fixed"/>
        <w:tblLook w:val="04A0" w:firstRow="1" w:lastRow="0" w:firstColumn="1" w:lastColumn="0" w:noHBand="0" w:noVBand="1"/>
      </w:tblPr>
      <w:tblGrid>
        <w:gridCol w:w="2238"/>
        <w:gridCol w:w="735"/>
        <w:gridCol w:w="1700"/>
        <w:gridCol w:w="2293"/>
        <w:gridCol w:w="1879"/>
      </w:tblGrid>
      <w:tr w:rsidR="3B849D88" w:rsidRPr="00C345F7" w14:paraId="402FAB3D" w14:textId="77777777" w:rsidTr="3B849D88">
        <w:trPr>
          <w:trHeight w:val="300"/>
        </w:trPr>
        <w:tc>
          <w:tcPr>
            <w:tcW w:w="2238" w:type="dxa"/>
            <w:tcBorders>
              <w:top w:val="single" w:sz="8" w:space="0" w:color="auto"/>
              <w:left w:val="single" w:sz="8" w:space="0" w:color="auto"/>
              <w:bottom w:val="single" w:sz="8" w:space="0" w:color="auto"/>
              <w:right w:val="single" w:sz="8" w:space="0" w:color="auto"/>
            </w:tcBorders>
            <w:tcMar>
              <w:left w:w="108" w:type="dxa"/>
              <w:right w:w="108" w:type="dxa"/>
            </w:tcMar>
          </w:tcPr>
          <w:p w14:paraId="5B8CB8D2" w14:textId="422442D8" w:rsidR="3B849D88"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Sub-característica</w:t>
            </w:r>
          </w:p>
        </w:tc>
        <w:tc>
          <w:tcPr>
            <w:tcW w:w="735" w:type="dxa"/>
            <w:tcBorders>
              <w:top w:val="single" w:sz="8" w:space="0" w:color="auto"/>
              <w:left w:val="single" w:sz="8" w:space="0" w:color="auto"/>
              <w:bottom w:val="single" w:sz="8" w:space="0" w:color="auto"/>
              <w:right w:val="single" w:sz="8" w:space="0" w:color="auto"/>
            </w:tcBorders>
            <w:tcMar>
              <w:left w:w="108" w:type="dxa"/>
              <w:right w:w="108" w:type="dxa"/>
            </w:tcMar>
          </w:tcPr>
          <w:p w14:paraId="00486553" w14:textId="7C35A30F" w:rsidR="3B849D88"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Peso</w:t>
            </w:r>
          </w:p>
        </w:tc>
        <w:tc>
          <w:tcPr>
            <w:tcW w:w="1700" w:type="dxa"/>
            <w:tcBorders>
              <w:top w:val="single" w:sz="8" w:space="0" w:color="auto"/>
              <w:left w:val="single" w:sz="8" w:space="0" w:color="auto"/>
              <w:bottom w:val="single" w:sz="8" w:space="0" w:color="auto"/>
              <w:right w:val="single" w:sz="8" w:space="0" w:color="auto"/>
            </w:tcBorders>
            <w:tcMar>
              <w:left w:w="108" w:type="dxa"/>
              <w:right w:w="108" w:type="dxa"/>
            </w:tcMar>
          </w:tcPr>
          <w:p w14:paraId="68BF48E1" w14:textId="0CAB88A6" w:rsidR="3B849D88"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Casos Incluidos</w:t>
            </w:r>
          </w:p>
        </w:tc>
        <w:tc>
          <w:tcPr>
            <w:tcW w:w="2293" w:type="dxa"/>
            <w:tcBorders>
              <w:top w:val="single" w:sz="8" w:space="0" w:color="auto"/>
              <w:left w:val="single" w:sz="8" w:space="0" w:color="auto"/>
              <w:bottom w:val="single" w:sz="8" w:space="0" w:color="auto"/>
              <w:right w:val="single" w:sz="8" w:space="0" w:color="auto"/>
            </w:tcBorders>
            <w:tcMar>
              <w:left w:w="108" w:type="dxa"/>
              <w:right w:w="108" w:type="dxa"/>
            </w:tcMar>
          </w:tcPr>
          <w:p w14:paraId="70349D79" w14:textId="1CD026D6" w:rsidR="3B849D88"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Puntuación Promedio</w:t>
            </w:r>
          </w:p>
        </w:tc>
        <w:tc>
          <w:tcPr>
            <w:tcW w:w="1879" w:type="dxa"/>
            <w:tcBorders>
              <w:top w:val="single" w:sz="8" w:space="0" w:color="auto"/>
              <w:left w:val="single" w:sz="8" w:space="0" w:color="auto"/>
              <w:bottom w:val="single" w:sz="8" w:space="0" w:color="auto"/>
              <w:right w:val="single" w:sz="8" w:space="0" w:color="auto"/>
            </w:tcBorders>
            <w:tcMar>
              <w:left w:w="108" w:type="dxa"/>
              <w:right w:w="108" w:type="dxa"/>
            </w:tcMar>
          </w:tcPr>
          <w:p w14:paraId="58E26668" w14:textId="38FFDE35" w:rsidR="3B849D88"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Resultado Parcial</w:t>
            </w:r>
          </w:p>
        </w:tc>
      </w:tr>
      <w:tr w:rsidR="3B849D88" w:rsidRPr="00C345F7" w14:paraId="0E351A65" w14:textId="77777777" w:rsidTr="3B849D88">
        <w:trPr>
          <w:trHeight w:val="300"/>
        </w:trPr>
        <w:tc>
          <w:tcPr>
            <w:tcW w:w="2238" w:type="dxa"/>
            <w:tcBorders>
              <w:top w:val="single" w:sz="8" w:space="0" w:color="auto"/>
              <w:left w:val="single" w:sz="8" w:space="0" w:color="auto"/>
              <w:bottom w:val="single" w:sz="8" w:space="0" w:color="auto"/>
              <w:right w:val="single" w:sz="8" w:space="0" w:color="auto"/>
            </w:tcBorders>
            <w:tcMar>
              <w:left w:w="108" w:type="dxa"/>
              <w:right w:w="108" w:type="dxa"/>
            </w:tcMar>
          </w:tcPr>
          <w:p w14:paraId="24F4F5D7" w14:textId="55BC884F" w:rsidR="3B849D88"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Modificabilidad</w:t>
            </w:r>
          </w:p>
        </w:tc>
        <w:tc>
          <w:tcPr>
            <w:tcW w:w="735" w:type="dxa"/>
            <w:tcBorders>
              <w:top w:val="single" w:sz="8" w:space="0" w:color="auto"/>
              <w:left w:val="single" w:sz="8" w:space="0" w:color="auto"/>
              <w:bottom w:val="single" w:sz="8" w:space="0" w:color="auto"/>
              <w:right w:val="single" w:sz="8" w:space="0" w:color="auto"/>
            </w:tcBorders>
            <w:tcMar>
              <w:left w:w="108" w:type="dxa"/>
              <w:right w:w="108" w:type="dxa"/>
            </w:tcMar>
          </w:tcPr>
          <w:p w14:paraId="267799A8" w14:textId="604E8F5B" w:rsidR="3B849D88"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40%</w:t>
            </w:r>
          </w:p>
        </w:tc>
        <w:tc>
          <w:tcPr>
            <w:tcW w:w="1700" w:type="dxa"/>
            <w:tcBorders>
              <w:top w:val="single" w:sz="8" w:space="0" w:color="auto"/>
              <w:left w:val="single" w:sz="8" w:space="0" w:color="auto"/>
              <w:bottom w:val="single" w:sz="8" w:space="0" w:color="auto"/>
              <w:right w:val="single" w:sz="8" w:space="0" w:color="auto"/>
            </w:tcBorders>
            <w:tcMar>
              <w:left w:w="108" w:type="dxa"/>
              <w:right w:w="108" w:type="dxa"/>
            </w:tcMar>
          </w:tcPr>
          <w:p w14:paraId="2D837D17" w14:textId="4F031784" w:rsidR="3B849D88"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2 y 5</w:t>
            </w:r>
          </w:p>
        </w:tc>
        <w:tc>
          <w:tcPr>
            <w:tcW w:w="2293" w:type="dxa"/>
            <w:tcBorders>
              <w:top w:val="single" w:sz="8" w:space="0" w:color="auto"/>
              <w:left w:val="single" w:sz="8" w:space="0" w:color="auto"/>
              <w:bottom w:val="single" w:sz="8" w:space="0" w:color="auto"/>
              <w:right w:val="single" w:sz="8" w:space="0" w:color="auto"/>
            </w:tcBorders>
            <w:tcMar>
              <w:left w:w="108" w:type="dxa"/>
              <w:right w:w="108" w:type="dxa"/>
            </w:tcMar>
          </w:tcPr>
          <w:p w14:paraId="7EE3A98A" w14:textId="34D4145B" w:rsidR="3B849D88"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sz w:val="24"/>
                <w:szCs w:val="24"/>
              </w:rPr>
              <w:t xml:space="preserve">(3 + 2) / 2 = </w:t>
            </w:r>
            <w:r w:rsidRPr="00C345F7">
              <w:rPr>
                <w:rFonts w:eastAsiaTheme="minorEastAsia" w:cstheme="minorHAnsi"/>
                <w:b/>
                <w:bCs/>
                <w:sz w:val="24"/>
                <w:szCs w:val="24"/>
              </w:rPr>
              <w:t>2.5</w:t>
            </w:r>
          </w:p>
        </w:tc>
        <w:tc>
          <w:tcPr>
            <w:tcW w:w="1879" w:type="dxa"/>
            <w:tcBorders>
              <w:top w:val="single" w:sz="8" w:space="0" w:color="auto"/>
              <w:left w:val="single" w:sz="8" w:space="0" w:color="auto"/>
              <w:bottom w:val="single" w:sz="8" w:space="0" w:color="auto"/>
              <w:right w:val="single" w:sz="8" w:space="0" w:color="auto"/>
            </w:tcBorders>
            <w:tcMar>
              <w:left w:w="108" w:type="dxa"/>
              <w:right w:w="108" w:type="dxa"/>
            </w:tcMar>
          </w:tcPr>
          <w:p w14:paraId="2FB96B78" w14:textId="657C52AC" w:rsidR="3B849D88"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sz w:val="24"/>
                <w:szCs w:val="24"/>
              </w:rPr>
              <w:t xml:space="preserve">2.5 × 0.40 = </w:t>
            </w:r>
            <w:r w:rsidRPr="00C345F7">
              <w:rPr>
                <w:rFonts w:eastAsiaTheme="minorEastAsia" w:cstheme="minorHAnsi"/>
                <w:b/>
                <w:bCs/>
                <w:sz w:val="24"/>
                <w:szCs w:val="24"/>
              </w:rPr>
              <w:t>1.00</w:t>
            </w:r>
          </w:p>
        </w:tc>
      </w:tr>
      <w:tr w:rsidR="3B849D88" w:rsidRPr="00C345F7" w14:paraId="25C753D8" w14:textId="77777777" w:rsidTr="3B849D88">
        <w:trPr>
          <w:trHeight w:val="300"/>
        </w:trPr>
        <w:tc>
          <w:tcPr>
            <w:tcW w:w="2238" w:type="dxa"/>
            <w:tcBorders>
              <w:top w:val="single" w:sz="8" w:space="0" w:color="auto"/>
              <w:left w:val="single" w:sz="8" w:space="0" w:color="auto"/>
              <w:bottom w:val="single" w:sz="8" w:space="0" w:color="auto"/>
              <w:right w:val="single" w:sz="8" w:space="0" w:color="auto"/>
            </w:tcBorders>
            <w:tcMar>
              <w:left w:w="108" w:type="dxa"/>
              <w:right w:w="108" w:type="dxa"/>
            </w:tcMar>
          </w:tcPr>
          <w:p w14:paraId="53045E90" w14:textId="5DC9336D" w:rsidR="3B849D88"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Analizabilidad</w:t>
            </w:r>
          </w:p>
        </w:tc>
        <w:tc>
          <w:tcPr>
            <w:tcW w:w="735" w:type="dxa"/>
            <w:tcBorders>
              <w:top w:val="single" w:sz="8" w:space="0" w:color="auto"/>
              <w:left w:val="single" w:sz="8" w:space="0" w:color="auto"/>
              <w:bottom w:val="single" w:sz="8" w:space="0" w:color="auto"/>
              <w:right w:val="single" w:sz="8" w:space="0" w:color="auto"/>
            </w:tcBorders>
            <w:tcMar>
              <w:left w:w="108" w:type="dxa"/>
              <w:right w:w="108" w:type="dxa"/>
            </w:tcMar>
          </w:tcPr>
          <w:p w14:paraId="1208AC23" w14:textId="3E1ADF3B" w:rsidR="3B849D88"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20%</w:t>
            </w:r>
          </w:p>
        </w:tc>
        <w:tc>
          <w:tcPr>
            <w:tcW w:w="1700" w:type="dxa"/>
            <w:tcBorders>
              <w:top w:val="single" w:sz="8" w:space="0" w:color="auto"/>
              <w:left w:val="single" w:sz="8" w:space="0" w:color="auto"/>
              <w:bottom w:val="single" w:sz="8" w:space="0" w:color="auto"/>
              <w:right w:val="single" w:sz="8" w:space="0" w:color="auto"/>
            </w:tcBorders>
            <w:tcMar>
              <w:left w:w="108" w:type="dxa"/>
              <w:right w:w="108" w:type="dxa"/>
            </w:tcMar>
          </w:tcPr>
          <w:p w14:paraId="3C976BB5" w14:textId="1DA779B5" w:rsidR="3B849D88"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1</w:t>
            </w:r>
          </w:p>
        </w:tc>
        <w:tc>
          <w:tcPr>
            <w:tcW w:w="2293" w:type="dxa"/>
            <w:tcBorders>
              <w:top w:val="single" w:sz="8" w:space="0" w:color="auto"/>
              <w:left w:val="single" w:sz="8" w:space="0" w:color="auto"/>
              <w:bottom w:val="single" w:sz="8" w:space="0" w:color="auto"/>
              <w:right w:val="single" w:sz="8" w:space="0" w:color="auto"/>
            </w:tcBorders>
            <w:tcMar>
              <w:left w:w="108" w:type="dxa"/>
              <w:right w:w="108" w:type="dxa"/>
            </w:tcMar>
          </w:tcPr>
          <w:p w14:paraId="4324F676" w14:textId="6A842118" w:rsidR="3B849D88"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4.0</w:t>
            </w:r>
          </w:p>
        </w:tc>
        <w:tc>
          <w:tcPr>
            <w:tcW w:w="1879" w:type="dxa"/>
            <w:tcBorders>
              <w:top w:val="single" w:sz="8" w:space="0" w:color="auto"/>
              <w:left w:val="single" w:sz="8" w:space="0" w:color="auto"/>
              <w:bottom w:val="single" w:sz="8" w:space="0" w:color="auto"/>
              <w:right w:val="single" w:sz="8" w:space="0" w:color="auto"/>
            </w:tcBorders>
            <w:tcMar>
              <w:left w:w="108" w:type="dxa"/>
              <w:right w:w="108" w:type="dxa"/>
            </w:tcMar>
          </w:tcPr>
          <w:p w14:paraId="20AD7998" w14:textId="6B48EF57" w:rsidR="3B849D88"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sz w:val="24"/>
                <w:szCs w:val="24"/>
              </w:rPr>
              <w:t xml:space="preserve">4.0 × 0.20 = </w:t>
            </w:r>
            <w:r w:rsidRPr="00C345F7">
              <w:rPr>
                <w:rFonts w:eastAsiaTheme="minorEastAsia" w:cstheme="minorHAnsi"/>
                <w:b/>
                <w:bCs/>
                <w:sz w:val="24"/>
                <w:szCs w:val="24"/>
              </w:rPr>
              <w:t>0.80</w:t>
            </w:r>
          </w:p>
        </w:tc>
      </w:tr>
      <w:tr w:rsidR="3B849D88" w:rsidRPr="00C345F7" w14:paraId="7FC738A8" w14:textId="77777777" w:rsidTr="3B849D88">
        <w:trPr>
          <w:trHeight w:val="300"/>
        </w:trPr>
        <w:tc>
          <w:tcPr>
            <w:tcW w:w="2238" w:type="dxa"/>
            <w:tcBorders>
              <w:top w:val="single" w:sz="8" w:space="0" w:color="auto"/>
              <w:left w:val="single" w:sz="8" w:space="0" w:color="auto"/>
              <w:bottom w:val="single" w:sz="8" w:space="0" w:color="auto"/>
              <w:right w:val="single" w:sz="8" w:space="0" w:color="auto"/>
            </w:tcBorders>
            <w:tcMar>
              <w:left w:w="108" w:type="dxa"/>
              <w:right w:w="108" w:type="dxa"/>
            </w:tcMar>
          </w:tcPr>
          <w:p w14:paraId="4E0A847F" w14:textId="2D4274C9" w:rsidR="3B849D88"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Modularidad</w:t>
            </w:r>
          </w:p>
        </w:tc>
        <w:tc>
          <w:tcPr>
            <w:tcW w:w="735" w:type="dxa"/>
            <w:tcBorders>
              <w:top w:val="single" w:sz="8" w:space="0" w:color="auto"/>
              <w:left w:val="single" w:sz="8" w:space="0" w:color="auto"/>
              <w:bottom w:val="single" w:sz="8" w:space="0" w:color="auto"/>
              <w:right w:val="single" w:sz="8" w:space="0" w:color="auto"/>
            </w:tcBorders>
            <w:tcMar>
              <w:left w:w="108" w:type="dxa"/>
              <w:right w:w="108" w:type="dxa"/>
            </w:tcMar>
          </w:tcPr>
          <w:p w14:paraId="7C29340D" w14:textId="4B58CC3E" w:rsidR="3B849D88"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15%</w:t>
            </w:r>
          </w:p>
        </w:tc>
        <w:tc>
          <w:tcPr>
            <w:tcW w:w="1700" w:type="dxa"/>
            <w:tcBorders>
              <w:top w:val="single" w:sz="8" w:space="0" w:color="auto"/>
              <w:left w:val="single" w:sz="8" w:space="0" w:color="auto"/>
              <w:bottom w:val="single" w:sz="8" w:space="0" w:color="auto"/>
              <w:right w:val="single" w:sz="8" w:space="0" w:color="auto"/>
            </w:tcBorders>
            <w:tcMar>
              <w:left w:w="108" w:type="dxa"/>
              <w:right w:w="108" w:type="dxa"/>
            </w:tcMar>
          </w:tcPr>
          <w:p w14:paraId="6BD86AD9" w14:textId="5CEDDE2C" w:rsidR="3B849D88"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4</w:t>
            </w:r>
          </w:p>
        </w:tc>
        <w:tc>
          <w:tcPr>
            <w:tcW w:w="2293" w:type="dxa"/>
            <w:tcBorders>
              <w:top w:val="single" w:sz="8" w:space="0" w:color="auto"/>
              <w:left w:val="single" w:sz="8" w:space="0" w:color="auto"/>
              <w:bottom w:val="single" w:sz="8" w:space="0" w:color="auto"/>
              <w:right w:val="single" w:sz="8" w:space="0" w:color="auto"/>
            </w:tcBorders>
            <w:tcMar>
              <w:left w:w="108" w:type="dxa"/>
              <w:right w:w="108" w:type="dxa"/>
            </w:tcMar>
          </w:tcPr>
          <w:p w14:paraId="52911489" w14:textId="62B23D50" w:rsidR="3B849D88"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5.0</w:t>
            </w:r>
          </w:p>
        </w:tc>
        <w:tc>
          <w:tcPr>
            <w:tcW w:w="1879" w:type="dxa"/>
            <w:tcBorders>
              <w:top w:val="single" w:sz="8" w:space="0" w:color="auto"/>
              <w:left w:val="single" w:sz="8" w:space="0" w:color="auto"/>
              <w:bottom w:val="single" w:sz="8" w:space="0" w:color="auto"/>
              <w:right w:val="single" w:sz="8" w:space="0" w:color="auto"/>
            </w:tcBorders>
            <w:tcMar>
              <w:left w:w="108" w:type="dxa"/>
              <w:right w:w="108" w:type="dxa"/>
            </w:tcMar>
          </w:tcPr>
          <w:p w14:paraId="05B3A206" w14:textId="0DE044B3" w:rsidR="3B849D88"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sz w:val="24"/>
                <w:szCs w:val="24"/>
              </w:rPr>
              <w:t xml:space="preserve">5.0 × 0.15 = </w:t>
            </w:r>
            <w:r w:rsidRPr="00C345F7">
              <w:rPr>
                <w:rFonts w:eastAsiaTheme="minorEastAsia" w:cstheme="minorHAnsi"/>
                <w:b/>
                <w:bCs/>
                <w:sz w:val="24"/>
                <w:szCs w:val="24"/>
              </w:rPr>
              <w:t>0.75</w:t>
            </w:r>
          </w:p>
        </w:tc>
      </w:tr>
      <w:tr w:rsidR="3B849D88" w:rsidRPr="00C345F7" w14:paraId="55D5B820" w14:textId="77777777" w:rsidTr="3B849D88">
        <w:trPr>
          <w:trHeight w:val="300"/>
        </w:trPr>
        <w:tc>
          <w:tcPr>
            <w:tcW w:w="2238" w:type="dxa"/>
            <w:tcBorders>
              <w:top w:val="single" w:sz="8" w:space="0" w:color="auto"/>
              <w:left w:val="single" w:sz="8" w:space="0" w:color="auto"/>
              <w:bottom w:val="single" w:sz="8" w:space="0" w:color="auto"/>
              <w:right w:val="single" w:sz="8" w:space="0" w:color="auto"/>
            </w:tcBorders>
            <w:tcMar>
              <w:left w:w="108" w:type="dxa"/>
              <w:right w:w="108" w:type="dxa"/>
            </w:tcMar>
          </w:tcPr>
          <w:p w14:paraId="01DEA1F0" w14:textId="68200557" w:rsidR="3B849D88"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Reusabilidad</w:t>
            </w:r>
          </w:p>
        </w:tc>
        <w:tc>
          <w:tcPr>
            <w:tcW w:w="735" w:type="dxa"/>
            <w:tcBorders>
              <w:top w:val="single" w:sz="8" w:space="0" w:color="auto"/>
              <w:left w:val="single" w:sz="8" w:space="0" w:color="auto"/>
              <w:bottom w:val="single" w:sz="8" w:space="0" w:color="auto"/>
              <w:right w:val="single" w:sz="8" w:space="0" w:color="auto"/>
            </w:tcBorders>
            <w:tcMar>
              <w:left w:w="108" w:type="dxa"/>
              <w:right w:w="108" w:type="dxa"/>
            </w:tcMar>
          </w:tcPr>
          <w:p w14:paraId="1C442784" w14:textId="003FF840" w:rsidR="3B849D88"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15%</w:t>
            </w:r>
          </w:p>
        </w:tc>
        <w:tc>
          <w:tcPr>
            <w:tcW w:w="1700" w:type="dxa"/>
            <w:tcBorders>
              <w:top w:val="single" w:sz="8" w:space="0" w:color="auto"/>
              <w:left w:val="single" w:sz="8" w:space="0" w:color="auto"/>
              <w:bottom w:val="single" w:sz="8" w:space="0" w:color="auto"/>
              <w:right w:val="single" w:sz="8" w:space="0" w:color="auto"/>
            </w:tcBorders>
            <w:tcMar>
              <w:left w:w="108" w:type="dxa"/>
              <w:right w:w="108" w:type="dxa"/>
            </w:tcMar>
          </w:tcPr>
          <w:p w14:paraId="2FAA908D" w14:textId="3882D897" w:rsidR="3B849D88"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3</w:t>
            </w:r>
          </w:p>
        </w:tc>
        <w:tc>
          <w:tcPr>
            <w:tcW w:w="2293" w:type="dxa"/>
            <w:tcBorders>
              <w:top w:val="single" w:sz="8" w:space="0" w:color="auto"/>
              <w:left w:val="single" w:sz="8" w:space="0" w:color="auto"/>
              <w:bottom w:val="single" w:sz="8" w:space="0" w:color="auto"/>
              <w:right w:val="single" w:sz="8" w:space="0" w:color="auto"/>
            </w:tcBorders>
            <w:tcMar>
              <w:left w:w="108" w:type="dxa"/>
              <w:right w:w="108" w:type="dxa"/>
            </w:tcMar>
          </w:tcPr>
          <w:p w14:paraId="1E27579C" w14:textId="2A553722" w:rsidR="3B849D88"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3.0</w:t>
            </w:r>
          </w:p>
        </w:tc>
        <w:tc>
          <w:tcPr>
            <w:tcW w:w="1879" w:type="dxa"/>
            <w:tcBorders>
              <w:top w:val="single" w:sz="8" w:space="0" w:color="auto"/>
              <w:left w:val="single" w:sz="8" w:space="0" w:color="auto"/>
              <w:bottom w:val="single" w:sz="8" w:space="0" w:color="auto"/>
              <w:right w:val="single" w:sz="8" w:space="0" w:color="auto"/>
            </w:tcBorders>
            <w:tcMar>
              <w:left w:w="108" w:type="dxa"/>
              <w:right w:w="108" w:type="dxa"/>
            </w:tcMar>
          </w:tcPr>
          <w:p w14:paraId="11D65507" w14:textId="6033F44B" w:rsidR="3B849D88"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sz w:val="24"/>
                <w:szCs w:val="24"/>
              </w:rPr>
              <w:t xml:space="preserve">3.0 × 0.15 = </w:t>
            </w:r>
            <w:r w:rsidRPr="00C345F7">
              <w:rPr>
                <w:rFonts w:eastAsiaTheme="minorEastAsia" w:cstheme="minorHAnsi"/>
                <w:b/>
                <w:bCs/>
                <w:sz w:val="24"/>
                <w:szCs w:val="24"/>
              </w:rPr>
              <w:t>0.45</w:t>
            </w:r>
          </w:p>
        </w:tc>
      </w:tr>
      <w:tr w:rsidR="3B849D88" w:rsidRPr="00C345F7" w14:paraId="4B5192C2" w14:textId="77777777" w:rsidTr="3B849D88">
        <w:trPr>
          <w:trHeight w:val="300"/>
        </w:trPr>
        <w:tc>
          <w:tcPr>
            <w:tcW w:w="2238" w:type="dxa"/>
            <w:tcBorders>
              <w:top w:val="single" w:sz="8" w:space="0" w:color="auto"/>
              <w:left w:val="single" w:sz="8" w:space="0" w:color="auto"/>
              <w:bottom w:val="single" w:sz="8" w:space="0" w:color="auto"/>
              <w:right w:val="single" w:sz="8" w:space="0" w:color="auto"/>
            </w:tcBorders>
            <w:tcMar>
              <w:left w:w="108" w:type="dxa"/>
              <w:right w:w="108" w:type="dxa"/>
            </w:tcMar>
          </w:tcPr>
          <w:p w14:paraId="5EA425A8" w14:textId="1BAB19FE" w:rsidR="3B849D88"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Capacidad de prueba</w:t>
            </w:r>
          </w:p>
        </w:tc>
        <w:tc>
          <w:tcPr>
            <w:tcW w:w="735" w:type="dxa"/>
            <w:tcBorders>
              <w:top w:val="single" w:sz="8" w:space="0" w:color="auto"/>
              <w:left w:val="single" w:sz="8" w:space="0" w:color="auto"/>
              <w:bottom w:val="single" w:sz="8" w:space="0" w:color="auto"/>
              <w:right w:val="single" w:sz="8" w:space="0" w:color="auto"/>
            </w:tcBorders>
            <w:tcMar>
              <w:left w:w="108" w:type="dxa"/>
              <w:right w:w="108" w:type="dxa"/>
            </w:tcMar>
          </w:tcPr>
          <w:p w14:paraId="5E0D5A7C" w14:textId="724C469C" w:rsidR="3B849D88"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10%</w:t>
            </w:r>
          </w:p>
        </w:tc>
        <w:tc>
          <w:tcPr>
            <w:tcW w:w="1700" w:type="dxa"/>
            <w:tcBorders>
              <w:top w:val="single" w:sz="8" w:space="0" w:color="auto"/>
              <w:left w:val="single" w:sz="8" w:space="0" w:color="auto"/>
              <w:bottom w:val="single" w:sz="8" w:space="0" w:color="auto"/>
              <w:right w:val="single" w:sz="8" w:space="0" w:color="auto"/>
            </w:tcBorders>
            <w:tcMar>
              <w:left w:w="108" w:type="dxa"/>
              <w:right w:w="108" w:type="dxa"/>
            </w:tcMar>
          </w:tcPr>
          <w:p w14:paraId="37927F27" w14:textId="2ABC26BA" w:rsidR="3B849D88" w:rsidRPr="00C345F7" w:rsidRDefault="3B849D88" w:rsidP="3B849D88">
            <w:pPr>
              <w:spacing w:after="160" w:line="257" w:lineRule="auto"/>
              <w:rPr>
                <w:rFonts w:eastAsiaTheme="minorEastAsia" w:cstheme="minorHAnsi"/>
                <w:sz w:val="24"/>
                <w:szCs w:val="24"/>
              </w:rPr>
            </w:pPr>
            <w:r w:rsidRPr="00C345F7">
              <w:rPr>
                <w:rFonts w:eastAsiaTheme="minorEastAsia" w:cstheme="minorHAnsi"/>
                <w:sz w:val="24"/>
                <w:szCs w:val="24"/>
              </w:rPr>
              <w:t>6</w:t>
            </w:r>
          </w:p>
        </w:tc>
        <w:tc>
          <w:tcPr>
            <w:tcW w:w="2293" w:type="dxa"/>
            <w:tcBorders>
              <w:top w:val="single" w:sz="8" w:space="0" w:color="auto"/>
              <w:left w:val="single" w:sz="8" w:space="0" w:color="auto"/>
              <w:bottom w:val="single" w:sz="8" w:space="0" w:color="auto"/>
              <w:right w:val="single" w:sz="8" w:space="0" w:color="auto"/>
            </w:tcBorders>
            <w:tcMar>
              <w:left w:w="108" w:type="dxa"/>
              <w:right w:w="108" w:type="dxa"/>
            </w:tcMar>
          </w:tcPr>
          <w:p w14:paraId="3B0249FE" w14:textId="46FF5C37" w:rsidR="3B849D88"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b/>
                <w:bCs/>
                <w:sz w:val="24"/>
                <w:szCs w:val="24"/>
              </w:rPr>
              <w:t>1.0</w:t>
            </w:r>
          </w:p>
        </w:tc>
        <w:tc>
          <w:tcPr>
            <w:tcW w:w="1879" w:type="dxa"/>
            <w:tcBorders>
              <w:top w:val="single" w:sz="8" w:space="0" w:color="auto"/>
              <w:left w:val="single" w:sz="8" w:space="0" w:color="auto"/>
              <w:bottom w:val="single" w:sz="8" w:space="0" w:color="auto"/>
              <w:right w:val="single" w:sz="8" w:space="0" w:color="auto"/>
            </w:tcBorders>
            <w:tcMar>
              <w:left w:w="108" w:type="dxa"/>
              <w:right w:w="108" w:type="dxa"/>
            </w:tcMar>
          </w:tcPr>
          <w:p w14:paraId="45EDABC1" w14:textId="4E5A1A27" w:rsidR="3B849D88" w:rsidRPr="00C345F7" w:rsidRDefault="3B849D88" w:rsidP="3B849D88">
            <w:pPr>
              <w:spacing w:after="160" w:line="257" w:lineRule="auto"/>
              <w:rPr>
                <w:rFonts w:eastAsiaTheme="minorEastAsia" w:cstheme="minorHAnsi"/>
                <w:b/>
                <w:bCs/>
                <w:sz w:val="24"/>
                <w:szCs w:val="24"/>
              </w:rPr>
            </w:pPr>
            <w:r w:rsidRPr="00C345F7">
              <w:rPr>
                <w:rFonts w:eastAsiaTheme="minorEastAsia" w:cstheme="minorHAnsi"/>
                <w:sz w:val="24"/>
                <w:szCs w:val="24"/>
              </w:rPr>
              <w:t xml:space="preserve">1.0 × 0.10 = </w:t>
            </w:r>
            <w:r w:rsidRPr="00C345F7">
              <w:rPr>
                <w:rFonts w:eastAsiaTheme="minorEastAsia" w:cstheme="minorHAnsi"/>
                <w:b/>
                <w:bCs/>
                <w:sz w:val="24"/>
                <w:szCs w:val="24"/>
              </w:rPr>
              <w:t>0.10</w:t>
            </w:r>
          </w:p>
        </w:tc>
      </w:tr>
    </w:tbl>
    <w:p w14:paraId="2E5D772D" w14:textId="48FE7626" w:rsidR="3B849D88" w:rsidRPr="00C345F7" w:rsidRDefault="3B849D88" w:rsidP="3B849D88">
      <w:pPr>
        <w:spacing w:line="257" w:lineRule="auto"/>
        <w:rPr>
          <w:rFonts w:eastAsiaTheme="minorEastAsia" w:cstheme="minorHAnsi"/>
          <w:b/>
          <w:bCs/>
          <w:sz w:val="24"/>
          <w:szCs w:val="24"/>
        </w:rPr>
      </w:pPr>
      <w:r w:rsidRPr="00C345F7">
        <w:rPr>
          <w:rFonts w:eastAsiaTheme="minorEastAsia" w:cstheme="minorHAnsi"/>
          <w:b/>
          <w:bCs/>
          <w:sz w:val="24"/>
          <w:szCs w:val="24"/>
        </w:rPr>
        <w:t xml:space="preserve"> </w:t>
      </w:r>
    </w:p>
    <w:p w14:paraId="3DE3B184" w14:textId="4D541841" w:rsidR="3B849D88" w:rsidRPr="00C345F7" w:rsidRDefault="3B849D88" w:rsidP="3B849D88">
      <w:pPr>
        <w:spacing w:line="257" w:lineRule="auto"/>
        <w:rPr>
          <w:rFonts w:eastAsiaTheme="minorEastAsia" w:cstheme="minorHAnsi"/>
          <w:b/>
          <w:bCs/>
          <w:sz w:val="24"/>
          <w:szCs w:val="24"/>
        </w:rPr>
      </w:pPr>
      <w:r w:rsidRPr="00C345F7">
        <w:rPr>
          <w:rFonts w:eastAsiaTheme="minorEastAsia" w:cstheme="minorHAnsi"/>
          <w:b/>
          <w:bCs/>
          <w:sz w:val="24"/>
          <w:szCs w:val="24"/>
        </w:rPr>
        <w:t>Puntuación Total:</w:t>
      </w:r>
    </w:p>
    <w:p w14:paraId="1AC0C91C" w14:textId="18E13B80" w:rsidR="3B849D88" w:rsidRPr="00C345F7" w:rsidRDefault="3B849D88" w:rsidP="3B849D88">
      <w:pPr>
        <w:spacing w:line="257" w:lineRule="auto"/>
        <w:rPr>
          <w:rFonts w:eastAsiaTheme="minorEastAsia" w:cstheme="minorHAnsi"/>
          <w:b/>
          <w:bCs/>
          <w:sz w:val="24"/>
          <w:szCs w:val="24"/>
        </w:rPr>
      </w:pPr>
      <w:r w:rsidRPr="00C345F7">
        <w:rPr>
          <w:rFonts w:cstheme="minorHAnsi"/>
          <w:noProof/>
          <w:sz w:val="24"/>
          <w:szCs w:val="24"/>
        </w:rPr>
        <w:drawing>
          <wp:inline distT="0" distB="0" distL="0" distR="0" wp14:anchorId="4C972756" wp14:editId="7126F695">
            <wp:extent cx="5724525" cy="771534"/>
            <wp:effectExtent l="0" t="0" r="0" b="0"/>
            <wp:docPr id="17574165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16503" name=""/>
                    <pic:cNvPicPr/>
                  </pic:nvPicPr>
                  <pic:blipFill>
                    <a:blip r:embed="rId103">
                      <a:extLst>
                        <a:ext uri="{28A0092B-C50C-407E-A947-70E740481C1C}">
                          <a14:useLocalDpi xmlns:a14="http://schemas.microsoft.com/office/drawing/2010/main"/>
                        </a:ext>
                      </a:extLst>
                    </a:blip>
                    <a:stretch>
                      <a:fillRect/>
                    </a:stretch>
                  </pic:blipFill>
                  <pic:spPr>
                    <a:xfrm>
                      <a:off x="0" y="0"/>
                      <a:ext cx="5724525" cy="771534"/>
                    </a:xfrm>
                    <a:prstGeom prst="rect">
                      <a:avLst/>
                    </a:prstGeom>
                  </pic:spPr>
                </pic:pic>
              </a:graphicData>
            </a:graphic>
          </wp:inline>
        </w:drawing>
      </w:r>
    </w:p>
    <w:p w14:paraId="7DE51546" w14:textId="3A3F090D" w:rsidR="3B849D88" w:rsidRPr="00C345F7" w:rsidRDefault="3B849D88" w:rsidP="3B849D88">
      <w:pPr>
        <w:spacing w:before="240" w:after="240"/>
        <w:rPr>
          <w:rFonts w:eastAsiaTheme="minorEastAsia" w:cstheme="minorHAnsi"/>
          <w:sz w:val="24"/>
          <w:szCs w:val="24"/>
        </w:rPr>
      </w:pPr>
      <w:r w:rsidRPr="00C345F7">
        <w:rPr>
          <w:rFonts w:eastAsiaTheme="minorEastAsia" w:cstheme="minorHAnsi"/>
          <w:sz w:val="24"/>
          <w:szCs w:val="24"/>
        </w:rPr>
        <w:t xml:space="preserve">El sistema </w:t>
      </w:r>
      <w:r w:rsidRPr="00C345F7">
        <w:rPr>
          <w:rFonts w:eastAsiaTheme="minorEastAsia" w:cstheme="minorHAnsi"/>
          <w:b/>
          <w:bCs/>
          <w:sz w:val="24"/>
          <w:szCs w:val="24"/>
        </w:rPr>
        <w:t>Neotec Multiplayer</w:t>
      </w:r>
      <w:r w:rsidRPr="00C345F7">
        <w:rPr>
          <w:rFonts w:eastAsiaTheme="minorEastAsia" w:cstheme="minorHAnsi"/>
          <w:sz w:val="24"/>
          <w:szCs w:val="24"/>
        </w:rPr>
        <w:t xml:space="preserve"> evidencia un nivel de </w:t>
      </w:r>
      <w:r w:rsidRPr="00C345F7">
        <w:rPr>
          <w:rFonts w:eastAsiaTheme="minorEastAsia" w:cstheme="minorHAnsi"/>
          <w:b/>
          <w:bCs/>
          <w:sz w:val="24"/>
          <w:szCs w:val="24"/>
        </w:rPr>
        <w:t>mantenibilidad moderado (62%)</w:t>
      </w:r>
      <w:r w:rsidRPr="00C345F7">
        <w:rPr>
          <w:rFonts w:eastAsiaTheme="minorEastAsia" w:cstheme="minorHAnsi"/>
          <w:sz w:val="24"/>
          <w:szCs w:val="24"/>
        </w:rPr>
        <w:t>, lo que indica una estructura técnica sólida, pero con oportunidades claras de optimización.</w:t>
      </w:r>
      <w:r w:rsidRPr="00C345F7">
        <w:rPr>
          <w:rFonts w:cstheme="minorHAnsi"/>
          <w:sz w:val="24"/>
          <w:szCs w:val="24"/>
        </w:rPr>
        <w:br/>
      </w:r>
      <w:r w:rsidRPr="00C345F7">
        <w:rPr>
          <w:rFonts w:eastAsiaTheme="minorEastAsia" w:cstheme="minorHAnsi"/>
          <w:sz w:val="24"/>
          <w:szCs w:val="24"/>
        </w:rPr>
        <w:t xml:space="preserve"> El análisis revela que el sistema fue diseñado con una buena base modular y trazabilidad adecuada de errores, lo que facilita su comprensión y diagnóstico. Sin embargo, se identifican limitaciones en la </w:t>
      </w:r>
      <w:r w:rsidRPr="00C345F7">
        <w:rPr>
          <w:rFonts w:eastAsiaTheme="minorEastAsia" w:cstheme="minorHAnsi"/>
          <w:b/>
          <w:bCs/>
          <w:sz w:val="24"/>
          <w:szCs w:val="24"/>
        </w:rPr>
        <w:t>capacidad de prueba</w:t>
      </w:r>
      <w:r w:rsidRPr="00C345F7">
        <w:rPr>
          <w:rFonts w:eastAsiaTheme="minorEastAsia" w:cstheme="minorHAnsi"/>
          <w:sz w:val="24"/>
          <w:szCs w:val="24"/>
        </w:rPr>
        <w:t xml:space="preserve"> y en la </w:t>
      </w:r>
      <w:r w:rsidRPr="00C345F7">
        <w:rPr>
          <w:rFonts w:eastAsiaTheme="minorEastAsia" w:cstheme="minorHAnsi"/>
          <w:b/>
          <w:bCs/>
          <w:sz w:val="24"/>
          <w:szCs w:val="24"/>
        </w:rPr>
        <w:t>flexibilidad de ciertos flujos de negocio</w:t>
      </w:r>
      <w:r w:rsidRPr="00C345F7">
        <w:rPr>
          <w:rFonts w:eastAsiaTheme="minorEastAsia" w:cstheme="minorHAnsi"/>
          <w:sz w:val="24"/>
          <w:szCs w:val="24"/>
        </w:rPr>
        <w:t xml:space="preserve">, especialmente en los módulos </w:t>
      </w:r>
      <w:r w:rsidRPr="00C345F7">
        <w:rPr>
          <w:rFonts w:eastAsiaTheme="minorEastAsia" w:cstheme="minorHAnsi"/>
          <w:i/>
          <w:iCs/>
          <w:sz w:val="24"/>
          <w:szCs w:val="24"/>
        </w:rPr>
        <w:t>Ventas</w:t>
      </w:r>
      <w:r w:rsidRPr="00C345F7">
        <w:rPr>
          <w:rFonts w:eastAsiaTheme="minorEastAsia" w:cstheme="minorHAnsi"/>
          <w:sz w:val="24"/>
          <w:szCs w:val="24"/>
        </w:rPr>
        <w:t xml:space="preserve"> y </w:t>
      </w:r>
      <w:r w:rsidRPr="00C345F7">
        <w:rPr>
          <w:rFonts w:eastAsiaTheme="minorEastAsia" w:cstheme="minorHAnsi"/>
          <w:i/>
          <w:iCs/>
          <w:sz w:val="24"/>
          <w:szCs w:val="24"/>
        </w:rPr>
        <w:t>Taller</w:t>
      </w:r>
      <w:r w:rsidRPr="00C345F7">
        <w:rPr>
          <w:rFonts w:eastAsiaTheme="minorEastAsia" w:cstheme="minorHAnsi"/>
          <w:sz w:val="24"/>
          <w:szCs w:val="24"/>
        </w:rPr>
        <w:t>.</w:t>
      </w:r>
    </w:p>
    <w:p w14:paraId="55A2569F" w14:textId="0DE89597" w:rsidR="3B849D88" w:rsidRPr="00C345F7" w:rsidRDefault="3B849D88" w:rsidP="3B849D88">
      <w:pPr>
        <w:spacing w:before="240" w:after="240"/>
        <w:rPr>
          <w:rFonts w:eastAsiaTheme="minorEastAsia" w:cstheme="minorHAnsi"/>
          <w:b/>
          <w:bCs/>
          <w:sz w:val="24"/>
          <w:szCs w:val="24"/>
        </w:rPr>
      </w:pPr>
      <w:r w:rsidRPr="00C345F7">
        <w:rPr>
          <w:rFonts w:eastAsiaTheme="minorEastAsia" w:cstheme="minorHAnsi"/>
          <w:b/>
          <w:bCs/>
          <w:sz w:val="24"/>
          <w:szCs w:val="24"/>
        </w:rPr>
        <w:t>Fortalezas</w:t>
      </w:r>
    </w:p>
    <w:p w14:paraId="5861F76F" w14:textId="0B920173" w:rsidR="3B849D88" w:rsidRPr="00C345F7" w:rsidRDefault="3B849D88">
      <w:pPr>
        <w:pStyle w:val="Prrafodelista"/>
        <w:numPr>
          <w:ilvl w:val="0"/>
          <w:numId w:val="2"/>
        </w:numPr>
        <w:spacing w:before="240" w:after="240"/>
        <w:rPr>
          <w:rFonts w:eastAsiaTheme="minorEastAsia" w:cstheme="minorHAnsi"/>
          <w:sz w:val="24"/>
          <w:szCs w:val="24"/>
        </w:rPr>
      </w:pPr>
      <w:r w:rsidRPr="00C345F7">
        <w:rPr>
          <w:rFonts w:eastAsiaTheme="minorEastAsia" w:cstheme="minorHAnsi"/>
          <w:b/>
          <w:bCs/>
          <w:sz w:val="24"/>
          <w:szCs w:val="24"/>
        </w:rPr>
        <w:t>Modularidad (5/5):</w:t>
      </w:r>
      <w:r w:rsidRPr="00C345F7">
        <w:rPr>
          <w:rFonts w:eastAsiaTheme="minorEastAsia" w:cstheme="minorHAnsi"/>
          <w:sz w:val="24"/>
          <w:szCs w:val="24"/>
        </w:rPr>
        <w:t xml:space="preserve"> La gestión de roles y permisos está correctamente centralizada, favoreciendo la escalabilidad del sistema.</w:t>
      </w:r>
    </w:p>
    <w:p w14:paraId="6337DCF4" w14:textId="65B08C1A" w:rsidR="3B849D88" w:rsidRPr="00C345F7" w:rsidRDefault="3B849D88">
      <w:pPr>
        <w:pStyle w:val="Prrafodelista"/>
        <w:numPr>
          <w:ilvl w:val="0"/>
          <w:numId w:val="2"/>
        </w:numPr>
        <w:spacing w:before="240" w:after="240"/>
        <w:rPr>
          <w:rFonts w:eastAsiaTheme="minorEastAsia" w:cstheme="minorHAnsi"/>
          <w:sz w:val="24"/>
          <w:szCs w:val="24"/>
        </w:rPr>
      </w:pPr>
      <w:r w:rsidRPr="00C345F7">
        <w:rPr>
          <w:rFonts w:eastAsiaTheme="minorEastAsia" w:cstheme="minorHAnsi"/>
          <w:b/>
          <w:bCs/>
          <w:sz w:val="24"/>
          <w:szCs w:val="24"/>
        </w:rPr>
        <w:t>Analizabilidad (4/5):</w:t>
      </w:r>
      <w:r w:rsidRPr="00C345F7">
        <w:rPr>
          <w:rFonts w:eastAsiaTheme="minorEastAsia" w:cstheme="minorHAnsi"/>
          <w:sz w:val="24"/>
          <w:szCs w:val="24"/>
        </w:rPr>
        <w:t xml:space="preserve"> Los mensajes de error y registros internos permiten identificar la causa de fallos con rapidez, mejorando el soporte técnico.</w:t>
      </w:r>
    </w:p>
    <w:p w14:paraId="5FCE1DE5" w14:textId="182BF4D0" w:rsidR="3B849D88" w:rsidRPr="00C345F7" w:rsidRDefault="3B849D88" w:rsidP="3B849D88">
      <w:pPr>
        <w:spacing w:before="240" w:after="240"/>
        <w:rPr>
          <w:rFonts w:eastAsiaTheme="minorEastAsia" w:cstheme="minorHAnsi"/>
          <w:b/>
          <w:bCs/>
          <w:sz w:val="24"/>
          <w:szCs w:val="24"/>
        </w:rPr>
      </w:pPr>
      <w:r w:rsidRPr="00C345F7">
        <w:rPr>
          <w:rFonts w:eastAsiaTheme="minorEastAsia" w:cstheme="minorHAnsi"/>
          <w:b/>
          <w:bCs/>
          <w:sz w:val="24"/>
          <w:szCs w:val="24"/>
        </w:rPr>
        <w:t>Debilidades</w:t>
      </w:r>
    </w:p>
    <w:p w14:paraId="325A5814" w14:textId="245F1DDF" w:rsidR="3B849D88" w:rsidRPr="00C345F7" w:rsidRDefault="3B849D88">
      <w:pPr>
        <w:pStyle w:val="Prrafodelista"/>
        <w:numPr>
          <w:ilvl w:val="0"/>
          <w:numId w:val="1"/>
        </w:numPr>
        <w:spacing w:before="240" w:after="240"/>
        <w:rPr>
          <w:rFonts w:eastAsiaTheme="minorEastAsia" w:cstheme="minorHAnsi"/>
          <w:sz w:val="24"/>
          <w:szCs w:val="24"/>
        </w:rPr>
      </w:pPr>
      <w:r w:rsidRPr="00C345F7">
        <w:rPr>
          <w:rFonts w:eastAsiaTheme="minorEastAsia" w:cstheme="minorHAnsi"/>
          <w:b/>
          <w:bCs/>
          <w:sz w:val="24"/>
          <w:szCs w:val="24"/>
        </w:rPr>
        <w:lastRenderedPageBreak/>
        <w:t>Capacidad de prueba (1/5):</w:t>
      </w:r>
      <w:r w:rsidRPr="00C345F7">
        <w:rPr>
          <w:rFonts w:eastAsiaTheme="minorEastAsia" w:cstheme="minorHAnsi"/>
          <w:sz w:val="24"/>
          <w:szCs w:val="24"/>
        </w:rPr>
        <w:t xml:space="preserve"> La dependencia directa entre los módulos </w:t>
      </w:r>
      <w:r w:rsidRPr="00C345F7">
        <w:rPr>
          <w:rFonts w:eastAsiaTheme="minorEastAsia" w:cstheme="minorHAnsi"/>
          <w:i/>
          <w:iCs/>
          <w:sz w:val="24"/>
          <w:szCs w:val="24"/>
        </w:rPr>
        <w:t>Ventas</w:t>
      </w:r>
      <w:r w:rsidRPr="00C345F7">
        <w:rPr>
          <w:rFonts w:eastAsiaTheme="minorEastAsia" w:cstheme="minorHAnsi"/>
          <w:sz w:val="24"/>
          <w:szCs w:val="24"/>
        </w:rPr>
        <w:t xml:space="preserve">, </w:t>
      </w:r>
      <w:r w:rsidRPr="00C345F7">
        <w:rPr>
          <w:rFonts w:eastAsiaTheme="minorEastAsia" w:cstheme="minorHAnsi"/>
          <w:i/>
          <w:iCs/>
          <w:sz w:val="24"/>
          <w:szCs w:val="24"/>
        </w:rPr>
        <w:t>Caja</w:t>
      </w:r>
      <w:r w:rsidRPr="00C345F7">
        <w:rPr>
          <w:rFonts w:eastAsiaTheme="minorEastAsia" w:cstheme="minorHAnsi"/>
          <w:sz w:val="24"/>
          <w:szCs w:val="24"/>
        </w:rPr>
        <w:t xml:space="preserve"> y </w:t>
      </w:r>
      <w:r w:rsidRPr="00C345F7">
        <w:rPr>
          <w:rFonts w:eastAsiaTheme="minorEastAsia" w:cstheme="minorHAnsi"/>
          <w:i/>
          <w:iCs/>
          <w:sz w:val="24"/>
          <w:szCs w:val="24"/>
        </w:rPr>
        <w:t>Clientes</w:t>
      </w:r>
      <w:r w:rsidRPr="00C345F7">
        <w:rPr>
          <w:rFonts w:eastAsiaTheme="minorEastAsia" w:cstheme="minorHAnsi"/>
          <w:sz w:val="24"/>
          <w:szCs w:val="24"/>
        </w:rPr>
        <w:t xml:space="preserve"> dificulta la realización de pruebas unitarias y la automatización del control de calidad.</w:t>
      </w:r>
    </w:p>
    <w:p w14:paraId="61ECFA75" w14:textId="2045D6E1" w:rsidR="3B849D88" w:rsidRPr="00C345F7" w:rsidRDefault="3B849D88">
      <w:pPr>
        <w:pStyle w:val="Prrafodelista"/>
        <w:numPr>
          <w:ilvl w:val="0"/>
          <w:numId w:val="1"/>
        </w:numPr>
        <w:spacing w:before="240" w:after="240"/>
        <w:rPr>
          <w:rFonts w:eastAsiaTheme="minorEastAsia" w:cstheme="minorHAnsi"/>
          <w:sz w:val="24"/>
          <w:szCs w:val="24"/>
        </w:rPr>
      </w:pPr>
      <w:r w:rsidRPr="00C345F7">
        <w:rPr>
          <w:rFonts w:eastAsiaTheme="minorEastAsia" w:cstheme="minorHAnsi"/>
          <w:b/>
          <w:bCs/>
          <w:sz w:val="24"/>
          <w:szCs w:val="24"/>
        </w:rPr>
        <w:t>Modificabilidad (2.5/5):</w:t>
      </w:r>
      <w:r w:rsidRPr="00C345F7">
        <w:rPr>
          <w:rFonts w:eastAsiaTheme="minorEastAsia" w:cstheme="minorHAnsi"/>
          <w:sz w:val="24"/>
          <w:szCs w:val="24"/>
        </w:rPr>
        <w:t xml:space="preserve"> La lógica de negocio del módulo </w:t>
      </w:r>
      <w:r w:rsidRPr="00C345F7">
        <w:rPr>
          <w:rFonts w:eastAsiaTheme="minorEastAsia" w:cstheme="minorHAnsi"/>
          <w:i/>
          <w:iCs/>
          <w:sz w:val="24"/>
          <w:szCs w:val="24"/>
        </w:rPr>
        <w:t>Taller</w:t>
      </w:r>
      <w:r w:rsidRPr="00C345F7">
        <w:rPr>
          <w:rFonts w:eastAsiaTheme="minorEastAsia" w:cstheme="minorHAnsi"/>
          <w:sz w:val="24"/>
          <w:szCs w:val="24"/>
        </w:rPr>
        <w:t xml:space="preserve"> presenta acoplamientos que limitan la agilidad ante cambios o nuevas reglas operativas.</w:t>
      </w:r>
    </w:p>
    <w:p w14:paraId="7313CA3C" w14:textId="300D79DF" w:rsidR="3B849D88" w:rsidRPr="00C345F7" w:rsidRDefault="3B849D88" w:rsidP="3B849D88">
      <w:pPr>
        <w:spacing w:after="0" w:line="257" w:lineRule="auto"/>
        <w:rPr>
          <w:rFonts w:eastAsiaTheme="minorEastAsia" w:cstheme="minorHAnsi"/>
          <w:sz w:val="24"/>
          <w:szCs w:val="24"/>
        </w:rPr>
      </w:pPr>
    </w:p>
    <w:p w14:paraId="09AFB0B1" w14:textId="0B295F04" w:rsidR="3B849D88" w:rsidRPr="00C345F7" w:rsidRDefault="3B849D88" w:rsidP="3B849D88">
      <w:pPr>
        <w:rPr>
          <w:rFonts w:eastAsiaTheme="minorEastAsia" w:cstheme="minorHAnsi"/>
          <w:sz w:val="24"/>
          <w:szCs w:val="24"/>
        </w:rPr>
      </w:pPr>
    </w:p>
    <w:p w14:paraId="30D1DF7E" w14:textId="7664DC69" w:rsidR="00945927" w:rsidRPr="00C345F7" w:rsidRDefault="0890EC3F" w:rsidP="0D9D360A">
      <w:pPr>
        <w:pStyle w:val="Ttulo3"/>
        <w:rPr>
          <w:rFonts w:asciiTheme="minorHAnsi" w:eastAsiaTheme="minorEastAsia" w:hAnsiTheme="minorHAnsi" w:cstheme="minorBidi"/>
        </w:rPr>
      </w:pPr>
      <w:bookmarkStart w:id="210" w:name="_Toc1625316464"/>
      <w:bookmarkStart w:id="211" w:name="_Toc212818877"/>
      <w:bookmarkStart w:id="212" w:name="_Toc215059212"/>
      <w:r w:rsidRPr="00C345F7">
        <w:rPr>
          <w:rFonts w:asciiTheme="minorHAnsi" w:eastAsiaTheme="minorEastAsia" w:hAnsiTheme="minorHAnsi" w:cstheme="minorBidi"/>
        </w:rPr>
        <w:t>Seguridad</w:t>
      </w:r>
      <w:bookmarkEnd w:id="210"/>
      <w:bookmarkEnd w:id="211"/>
      <w:bookmarkEnd w:id="212"/>
    </w:p>
    <w:p w14:paraId="5B55CB7B" w14:textId="275AA667" w:rsidR="003641B4" w:rsidRPr="00C345F7" w:rsidRDefault="3B849D88" w:rsidP="3B849D88">
      <w:pPr>
        <w:rPr>
          <w:rFonts w:eastAsiaTheme="minorEastAsia" w:cstheme="minorHAnsi"/>
          <w:sz w:val="24"/>
          <w:szCs w:val="24"/>
          <w:lang w:val="es-AR"/>
        </w:rPr>
      </w:pPr>
      <w:r w:rsidRPr="00C345F7">
        <w:rPr>
          <w:rFonts w:eastAsiaTheme="minorEastAsia" w:cstheme="minorHAnsi"/>
          <w:b/>
          <w:bCs/>
          <w:sz w:val="24"/>
          <w:szCs w:val="24"/>
          <w:lang w:val="es-AR"/>
        </w:rPr>
        <w:t>Métrica: Cantidad de Acciones Auditadas</w:t>
      </w:r>
    </w:p>
    <w:p w14:paraId="056C0521" w14:textId="77777777" w:rsidR="003641B4" w:rsidRPr="00C345F7" w:rsidRDefault="3B849D88" w:rsidP="3B849D88">
      <w:pPr>
        <w:rPr>
          <w:rFonts w:eastAsiaTheme="minorEastAsia" w:cstheme="minorHAnsi"/>
          <w:sz w:val="24"/>
          <w:szCs w:val="24"/>
          <w:lang w:val="es-AR"/>
        </w:rPr>
      </w:pPr>
      <w:r w:rsidRPr="00C345F7">
        <w:rPr>
          <w:rFonts w:eastAsiaTheme="minorEastAsia" w:cstheme="minorHAnsi"/>
          <w:b/>
          <w:bCs/>
          <w:sz w:val="24"/>
          <w:szCs w:val="24"/>
          <w:lang w:val="es-AR"/>
        </w:rPr>
        <w:t>Descripción:</w:t>
      </w:r>
      <w:r w:rsidRPr="00C345F7">
        <w:rPr>
          <w:rFonts w:eastAsiaTheme="minorEastAsia" w:cstheme="minorHAnsi"/>
          <w:sz w:val="24"/>
          <w:szCs w:val="24"/>
          <w:lang w:val="es-AR"/>
        </w:rPr>
        <w:t xml:space="preserve"> Mide la tasa de acciones dentro del sistema que han sido auditadas, como accesos, modificaciones de datos y cambios en la configuración del sistema.</w:t>
      </w:r>
    </w:p>
    <w:p w14:paraId="1C0D757E" w14:textId="77777777" w:rsidR="003641B4" w:rsidRPr="00C345F7" w:rsidRDefault="3B849D88" w:rsidP="3B849D88">
      <w:pPr>
        <w:rPr>
          <w:rFonts w:eastAsiaTheme="minorEastAsia" w:cstheme="minorHAnsi"/>
          <w:b/>
          <w:bCs/>
          <w:sz w:val="24"/>
          <w:szCs w:val="24"/>
          <w:lang w:val="es-AR"/>
        </w:rPr>
      </w:pPr>
      <w:r w:rsidRPr="00C345F7">
        <w:rPr>
          <w:rFonts w:eastAsiaTheme="minorEastAsia" w:cstheme="minorHAnsi"/>
          <w:b/>
          <w:bCs/>
          <w:sz w:val="24"/>
          <w:szCs w:val="24"/>
          <w:lang w:val="es-AR"/>
        </w:rPr>
        <w:t>Cálculo:</w:t>
      </w:r>
    </w:p>
    <w:p w14:paraId="5BCBD534" w14:textId="0CB93F04" w:rsidR="00BC7913" w:rsidRPr="00C345F7" w:rsidRDefault="00415F2A" w:rsidP="3B849D88">
      <w:pPr>
        <w:rPr>
          <w:rFonts w:eastAsiaTheme="minorEastAsia" w:cstheme="minorHAnsi"/>
          <w:sz w:val="24"/>
          <w:szCs w:val="24"/>
          <w:lang w:val="es-AR"/>
        </w:rPr>
      </w:pPr>
      <w:r w:rsidRPr="00C345F7">
        <w:rPr>
          <w:rFonts w:cstheme="minorHAnsi"/>
          <w:noProof/>
          <w:sz w:val="24"/>
          <w:szCs w:val="24"/>
        </w:rPr>
        <w:drawing>
          <wp:inline distT="0" distB="0" distL="0" distR="0" wp14:anchorId="39B33087" wp14:editId="065A464C">
            <wp:extent cx="5620534" cy="523948"/>
            <wp:effectExtent l="0" t="0" r="0" b="9525"/>
            <wp:docPr id="10759860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86011" name=""/>
                    <pic:cNvPicPr/>
                  </pic:nvPicPr>
                  <pic:blipFill>
                    <a:blip r:embed="rId104"/>
                    <a:stretch>
                      <a:fillRect/>
                    </a:stretch>
                  </pic:blipFill>
                  <pic:spPr>
                    <a:xfrm>
                      <a:off x="0" y="0"/>
                      <a:ext cx="5620534" cy="523948"/>
                    </a:xfrm>
                    <a:prstGeom prst="rect">
                      <a:avLst/>
                    </a:prstGeom>
                  </pic:spPr>
                </pic:pic>
              </a:graphicData>
            </a:graphic>
          </wp:inline>
        </w:drawing>
      </w:r>
    </w:p>
    <w:p w14:paraId="4E30F70D" w14:textId="54875F6F" w:rsidR="003641B4" w:rsidRPr="00C345F7" w:rsidRDefault="3B849D88" w:rsidP="3B849D88">
      <w:pPr>
        <w:rPr>
          <w:rFonts w:eastAsiaTheme="minorEastAsia" w:cstheme="minorHAnsi"/>
          <w:sz w:val="24"/>
          <w:szCs w:val="24"/>
          <w:lang w:val="es-AR"/>
        </w:rPr>
      </w:pPr>
      <w:r w:rsidRPr="00C345F7">
        <w:rPr>
          <w:rFonts w:eastAsiaTheme="minorEastAsia" w:cstheme="minorHAnsi"/>
          <w:b/>
          <w:bCs/>
          <w:sz w:val="24"/>
          <w:szCs w:val="24"/>
          <w:lang w:val="es-AR"/>
        </w:rPr>
        <w:t>Justificación:</w:t>
      </w:r>
      <w:r w:rsidRPr="00C345F7">
        <w:rPr>
          <w:rFonts w:eastAsiaTheme="minorEastAsia" w:cstheme="minorHAnsi"/>
          <w:sz w:val="24"/>
          <w:szCs w:val="24"/>
          <w:lang w:val="es-AR"/>
        </w:rPr>
        <w:t xml:space="preserve"> Un mayor número de acciones auditadas indica un enfoque más riguroso en la vigilancia de la seguridad del sistema. Esto ayuda a identificar comportamientos anómalos y proporciona un registro de auditoría que puede ser crucial para investigar incidentes de seguridad.</w:t>
      </w:r>
    </w:p>
    <w:p w14:paraId="07EB056C" w14:textId="0FFBEB45" w:rsidR="003F54B1" w:rsidRPr="00C345F7" w:rsidRDefault="3B849D88" w:rsidP="3B849D88">
      <w:pPr>
        <w:rPr>
          <w:rFonts w:eastAsiaTheme="minorEastAsia" w:cstheme="minorHAnsi"/>
          <w:b/>
          <w:bCs/>
          <w:sz w:val="24"/>
          <w:szCs w:val="24"/>
          <w:lang w:val="es-AR"/>
        </w:rPr>
      </w:pPr>
      <w:r w:rsidRPr="00C345F7">
        <w:rPr>
          <w:rFonts w:eastAsiaTheme="minorEastAsia" w:cstheme="minorHAnsi"/>
          <w:b/>
          <w:bCs/>
          <w:sz w:val="24"/>
          <w:szCs w:val="24"/>
          <w:lang w:val="es-AR"/>
        </w:rPr>
        <w:t>Operaciones del sistema</w:t>
      </w:r>
    </w:p>
    <w:tbl>
      <w:tblPr>
        <w:tblStyle w:val="Tablaconcuadrcula"/>
        <w:tblW w:w="9360" w:type="dxa"/>
        <w:tblLayout w:type="fixed"/>
        <w:tblLook w:val="04A0" w:firstRow="1" w:lastRow="0" w:firstColumn="1" w:lastColumn="0" w:noHBand="0" w:noVBand="1"/>
      </w:tblPr>
      <w:tblGrid>
        <w:gridCol w:w="1873"/>
        <w:gridCol w:w="2170"/>
        <w:gridCol w:w="3636"/>
        <w:gridCol w:w="1681"/>
      </w:tblGrid>
      <w:tr w:rsidR="003641B4" w:rsidRPr="00C345F7" w14:paraId="09800137" w14:textId="77777777" w:rsidTr="3B849D88">
        <w:tc>
          <w:tcPr>
            <w:tcW w:w="1872" w:type="dxa"/>
            <w:hideMark/>
          </w:tcPr>
          <w:p w14:paraId="47829F8A" w14:textId="77777777" w:rsidR="003641B4" w:rsidRPr="00C345F7" w:rsidRDefault="3B849D88" w:rsidP="3B849D88">
            <w:pPr>
              <w:spacing w:line="259" w:lineRule="auto"/>
              <w:rPr>
                <w:rFonts w:eastAsiaTheme="minorEastAsia" w:cstheme="minorHAnsi"/>
                <w:sz w:val="24"/>
                <w:szCs w:val="24"/>
                <w:lang w:val="es-AR"/>
              </w:rPr>
            </w:pPr>
            <w:r w:rsidRPr="00C345F7">
              <w:rPr>
                <w:rFonts w:eastAsiaTheme="minorEastAsia" w:cstheme="minorHAnsi"/>
                <w:sz w:val="24"/>
                <w:szCs w:val="24"/>
                <w:lang w:val="es-AR"/>
              </w:rPr>
              <w:t>Categoría</w:t>
            </w:r>
          </w:p>
        </w:tc>
        <w:tc>
          <w:tcPr>
            <w:tcW w:w="2170" w:type="dxa"/>
            <w:hideMark/>
          </w:tcPr>
          <w:p w14:paraId="792F4799" w14:textId="77777777" w:rsidR="003641B4" w:rsidRPr="00C345F7" w:rsidRDefault="3B849D88" w:rsidP="3B849D88">
            <w:pPr>
              <w:spacing w:line="259" w:lineRule="auto"/>
              <w:rPr>
                <w:rFonts w:eastAsiaTheme="minorEastAsia" w:cstheme="minorHAnsi"/>
                <w:sz w:val="24"/>
                <w:szCs w:val="24"/>
                <w:lang w:val="es-AR"/>
              </w:rPr>
            </w:pPr>
            <w:r w:rsidRPr="00C345F7">
              <w:rPr>
                <w:rFonts w:eastAsiaTheme="minorEastAsia" w:cstheme="minorHAnsi"/>
                <w:sz w:val="24"/>
                <w:szCs w:val="24"/>
                <w:lang w:val="es-AR"/>
              </w:rPr>
              <w:t>Acciones Identificadas</w:t>
            </w:r>
          </w:p>
        </w:tc>
        <w:tc>
          <w:tcPr>
            <w:tcW w:w="3636" w:type="dxa"/>
            <w:hideMark/>
          </w:tcPr>
          <w:p w14:paraId="25DAA9F3" w14:textId="77777777" w:rsidR="003641B4" w:rsidRPr="00C345F7" w:rsidRDefault="3B849D88" w:rsidP="3B849D88">
            <w:pPr>
              <w:spacing w:line="259" w:lineRule="auto"/>
              <w:rPr>
                <w:rFonts w:eastAsiaTheme="minorEastAsia" w:cstheme="minorHAnsi"/>
                <w:sz w:val="24"/>
                <w:szCs w:val="24"/>
                <w:lang w:val="es-AR"/>
              </w:rPr>
            </w:pPr>
            <w:r w:rsidRPr="00C345F7">
              <w:rPr>
                <w:rFonts w:eastAsiaTheme="minorEastAsia" w:cstheme="minorHAnsi"/>
                <w:sz w:val="24"/>
                <w:szCs w:val="24"/>
                <w:lang w:val="es-AR"/>
              </w:rPr>
              <w:t>Archivo de Log</w:t>
            </w:r>
          </w:p>
        </w:tc>
        <w:tc>
          <w:tcPr>
            <w:tcW w:w="1681" w:type="dxa"/>
            <w:hideMark/>
          </w:tcPr>
          <w:p w14:paraId="50B6A25F" w14:textId="77777777" w:rsidR="003641B4" w:rsidRPr="00C345F7" w:rsidRDefault="3B849D88" w:rsidP="3B849D88">
            <w:pPr>
              <w:spacing w:line="259" w:lineRule="auto"/>
              <w:rPr>
                <w:rFonts w:eastAsiaTheme="minorEastAsia" w:cstheme="minorHAnsi"/>
                <w:sz w:val="24"/>
                <w:szCs w:val="24"/>
                <w:lang w:val="es-AR"/>
              </w:rPr>
            </w:pPr>
            <w:r w:rsidRPr="00C345F7">
              <w:rPr>
                <w:rFonts w:eastAsiaTheme="minorEastAsia" w:cstheme="minorHAnsi"/>
                <w:sz w:val="24"/>
                <w:szCs w:val="24"/>
                <w:lang w:val="es-AR"/>
              </w:rPr>
              <w:t>Estado Auditoría</w:t>
            </w:r>
          </w:p>
        </w:tc>
      </w:tr>
      <w:tr w:rsidR="003641B4" w:rsidRPr="00C345F7" w14:paraId="765C5E45" w14:textId="77777777" w:rsidTr="3B849D88">
        <w:tc>
          <w:tcPr>
            <w:tcW w:w="1872" w:type="dxa"/>
            <w:hideMark/>
          </w:tcPr>
          <w:p w14:paraId="0EBB4146" w14:textId="77777777" w:rsidR="003641B4" w:rsidRPr="00C345F7" w:rsidRDefault="3B849D88" w:rsidP="3B849D88">
            <w:pPr>
              <w:spacing w:line="259" w:lineRule="auto"/>
              <w:rPr>
                <w:rFonts w:eastAsiaTheme="minorEastAsia" w:cstheme="minorHAnsi"/>
                <w:sz w:val="24"/>
                <w:szCs w:val="24"/>
                <w:lang w:val="es-AR"/>
              </w:rPr>
            </w:pPr>
            <w:r w:rsidRPr="00C345F7">
              <w:rPr>
                <w:rFonts w:eastAsiaTheme="minorEastAsia" w:cstheme="minorHAnsi"/>
                <w:b/>
                <w:bCs/>
                <w:sz w:val="24"/>
                <w:szCs w:val="24"/>
                <w:lang w:val="es-AR"/>
              </w:rPr>
              <w:t>Autenticación</w:t>
            </w:r>
          </w:p>
        </w:tc>
        <w:tc>
          <w:tcPr>
            <w:tcW w:w="2170" w:type="dxa"/>
            <w:hideMark/>
          </w:tcPr>
          <w:p w14:paraId="40C3C6F0" w14:textId="77777777" w:rsidR="003641B4" w:rsidRPr="00C345F7" w:rsidRDefault="3B849D88" w:rsidP="3B849D88">
            <w:pPr>
              <w:spacing w:line="259" w:lineRule="auto"/>
              <w:rPr>
                <w:rFonts w:eastAsiaTheme="minorEastAsia" w:cstheme="minorHAnsi"/>
                <w:sz w:val="24"/>
                <w:szCs w:val="24"/>
                <w:lang w:val="es-AR"/>
              </w:rPr>
            </w:pPr>
            <w:r w:rsidRPr="00C345F7">
              <w:rPr>
                <w:rFonts w:eastAsiaTheme="minorEastAsia" w:cstheme="minorHAnsi"/>
                <w:sz w:val="24"/>
                <w:szCs w:val="24"/>
                <w:lang w:val="es-AR"/>
              </w:rPr>
              <w:t>Login, Cambio de contraseña</w:t>
            </w:r>
          </w:p>
        </w:tc>
        <w:tc>
          <w:tcPr>
            <w:tcW w:w="3636" w:type="dxa"/>
            <w:hideMark/>
          </w:tcPr>
          <w:p w14:paraId="31B3BAFB" w14:textId="77777777" w:rsidR="003641B4" w:rsidRPr="00C345F7" w:rsidRDefault="3B849D88" w:rsidP="3B849D88">
            <w:pPr>
              <w:spacing w:line="259" w:lineRule="auto"/>
              <w:rPr>
                <w:rFonts w:eastAsiaTheme="minorEastAsia" w:cstheme="minorHAnsi"/>
                <w:sz w:val="24"/>
                <w:szCs w:val="24"/>
                <w:lang w:val="es-AR"/>
              </w:rPr>
            </w:pPr>
            <w:r w:rsidRPr="00C345F7">
              <w:rPr>
                <w:rFonts w:eastAsiaTheme="minorEastAsia" w:cstheme="minorHAnsi"/>
                <w:sz w:val="24"/>
                <w:szCs w:val="24"/>
                <w:lang w:val="es-AR"/>
              </w:rPr>
              <w:t>login.log</w:t>
            </w:r>
          </w:p>
        </w:tc>
        <w:tc>
          <w:tcPr>
            <w:tcW w:w="1681" w:type="dxa"/>
            <w:hideMark/>
          </w:tcPr>
          <w:p w14:paraId="57190833" w14:textId="77777777" w:rsidR="003641B4" w:rsidRPr="00C345F7" w:rsidRDefault="3B849D88" w:rsidP="3B849D88">
            <w:pPr>
              <w:spacing w:line="259" w:lineRule="auto"/>
              <w:rPr>
                <w:rFonts w:eastAsiaTheme="minorEastAsia" w:cstheme="minorHAnsi"/>
                <w:sz w:val="24"/>
                <w:szCs w:val="24"/>
                <w:lang w:val="es-AR"/>
              </w:rPr>
            </w:pPr>
            <w:r w:rsidRPr="00C345F7">
              <w:rPr>
                <w:rFonts w:ascii="Segoe UI Emoji" w:eastAsiaTheme="minorEastAsia" w:hAnsi="Segoe UI Emoji" w:cs="Segoe UI Emoji"/>
                <w:sz w:val="24"/>
                <w:szCs w:val="24"/>
                <w:lang w:val="es-AR"/>
              </w:rPr>
              <w:t>✅</w:t>
            </w:r>
            <w:r w:rsidRPr="00C345F7">
              <w:rPr>
                <w:rFonts w:eastAsiaTheme="minorEastAsia" w:cstheme="minorHAnsi"/>
                <w:sz w:val="24"/>
                <w:szCs w:val="24"/>
                <w:lang w:val="es-AR"/>
              </w:rPr>
              <w:t xml:space="preserve"> Auditadas</w:t>
            </w:r>
          </w:p>
        </w:tc>
      </w:tr>
      <w:tr w:rsidR="003641B4" w:rsidRPr="00C345F7" w14:paraId="396C288A" w14:textId="77777777" w:rsidTr="3B849D88">
        <w:tc>
          <w:tcPr>
            <w:tcW w:w="1872" w:type="dxa"/>
            <w:hideMark/>
          </w:tcPr>
          <w:p w14:paraId="509983C9" w14:textId="77777777" w:rsidR="003641B4" w:rsidRPr="00C345F7" w:rsidRDefault="3B849D88" w:rsidP="3B849D88">
            <w:pPr>
              <w:spacing w:line="259" w:lineRule="auto"/>
              <w:rPr>
                <w:rFonts w:eastAsiaTheme="minorEastAsia" w:cstheme="minorHAnsi"/>
                <w:sz w:val="24"/>
                <w:szCs w:val="24"/>
                <w:lang w:val="es-AR"/>
              </w:rPr>
            </w:pPr>
            <w:r w:rsidRPr="00C345F7">
              <w:rPr>
                <w:rFonts w:eastAsiaTheme="minorEastAsia" w:cstheme="minorHAnsi"/>
                <w:b/>
                <w:bCs/>
                <w:sz w:val="24"/>
                <w:szCs w:val="24"/>
                <w:lang w:val="es-AR"/>
              </w:rPr>
              <w:t>Gestión de Usuarios</w:t>
            </w:r>
          </w:p>
        </w:tc>
        <w:tc>
          <w:tcPr>
            <w:tcW w:w="2170" w:type="dxa"/>
            <w:hideMark/>
          </w:tcPr>
          <w:p w14:paraId="2C61A6A3" w14:textId="77777777" w:rsidR="003641B4" w:rsidRPr="00C345F7" w:rsidRDefault="3B849D88" w:rsidP="3B849D88">
            <w:pPr>
              <w:spacing w:line="259" w:lineRule="auto"/>
              <w:rPr>
                <w:rFonts w:eastAsiaTheme="minorEastAsia" w:cstheme="minorHAnsi"/>
                <w:sz w:val="24"/>
                <w:szCs w:val="24"/>
                <w:lang w:val="es-AR"/>
              </w:rPr>
            </w:pPr>
            <w:r w:rsidRPr="00C345F7">
              <w:rPr>
                <w:rFonts w:eastAsiaTheme="minorEastAsia" w:cstheme="minorHAnsi"/>
                <w:sz w:val="24"/>
                <w:szCs w:val="24"/>
                <w:lang w:val="es-AR"/>
              </w:rPr>
              <w:t>Crear, Modificar, Eliminar usuario</w:t>
            </w:r>
          </w:p>
        </w:tc>
        <w:tc>
          <w:tcPr>
            <w:tcW w:w="3636" w:type="dxa"/>
            <w:hideMark/>
          </w:tcPr>
          <w:p w14:paraId="39429548" w14:textId="77777777" w:rsidR="003641B4" w:rsidRPr="00C345F7" w:rsidRDefault="3B849D88" w:rsidP="3B849D88">
            <w:pPr>
              <w:spacing w:line="259" w:lineRule="auto"/>
              <w:rPr>
                <w:rFonts w:eastAsiaTheme="minorEastAsia" w:cstheme="minorHAnsi"/>
                <w:sz w:val="24"/>
                <w:szCs w:val="24"/>
                <w:lang w:val="es-AR"/>
              </w:rPr>
            </w:pPr>
            <w:r w:rsidRPr="00C345F7">
              <w:rPr>
                <w:rFonts w:eastAsiaTheme="minorEastAsia" w:cstheme="minorHAnsi"/>
                <w:sz w:val="24"/>
                <w:szCs w:val="24"/>
                <w:lang w:val="es-AR"/>
              </w:rPr>
              <w:t>usuarios.log, dao_usuarios.log</w:t>
            </w:r>
          </w:p>
        </w:tc>
        <w:tc>
          <w:tcPr>
            <w:tcW w:w="1681" w:type="dxa"/>
            <w:hideMark/>
          </w:tcPr>
          <w:p w14:paraId="4A65AB5F" w14:textId="77777777" w:rsidR="003641B4" w:rsidRPr="00C345F7" w:rsidRDefault="3B849D88" w:rsidP="3B849D88">
            <w:pPr>
              <w:spacing w:line="259" w:lineRule="auto"/>
              <w:rPr>
                <w:rFonts w:eastAsiaTheme="minorEastAsia" w:cstheme="minorHAnsi"/>
                <w:sz w:val="24"/>
                <w:szCs w:val="24"/>
                <w:lang w:val="es-AR"/>
              </w:rPr>
            </w:pPr>
            <w:r w:rsidRPr="00C345F7">
              <w:rPr>
                <w:rFonts w:ascii="Segoe UI Emoji" w:eastAsiaTheme="minorEastAsia" w:hAnsi="Segoe UI Emoji" w:cs="Segoe UI Emoji"/>
                <w:sz w:val="24"/>
                <w:szCs w:val="24"/>
                <w:lang w:val="es-AR"/>
              </w:rPr>
              <w:t>✅</w:t>
            </w:r>
            <w:r w:rsidRPr="00C345F7">
              <w:rPr>
                <w:rFonts w:eastAsiaTheme="minorEastAsia" w:cstheme="minorHAnsi"/>
                <w:sz w:val="24"/>
                <w:szCs w:val="24"/>
                <w:lang w:val="es-AR"/>
              </w:rPr>
              <w:t xml:space="preserve"> Auditadas</w:t>
            </w:r>
          </w:p>
        </w:tc>
      </w:tr>
      <w:tr w:rsidR="003641B4" w:rsidRPr="00C345F7" w14:paraId="3E94C053" w14:textId="77777777" w:rsidTr="3B849D88">
        <w:tc>
          <w:tcPr>
            <w:tcW w:w="1872" w:type="dxa"/>
            <w:hideMark/>
          </w:tcPr>
          <w:p w14:paraId="055C057C" w14:textId="77777777" w:rsidR="003641B4" w:rsidRPr="00C345F7" w:rsidRDefault="3B849D88" w:rsidP="3B849D88">
            <w:pPr>
              <w:spacing w:line="259" w:lineRule="auto"/>
              <w:rPr>
                <w:rFonts w:eastAsiaTheme="minorEastAsia" w:cstheme="minorHAnsi"/>
                <w:sz w:val="24"/>
                <w:szCs w:val="24"/>
                <w:lang w:val="es-AR"/>
              </w:rPr>
            </w:pPr>
            <w:r w:rsidRPr="00C345F7">
              <w:rPr>
                <w:rFonts w:eastAsiaTheme="minorEastAsia" w:cstheme="minorHAnsi"/>
                <w:b/>
                <w:bCs/>
                <w:sz w:val="24"/>
                <w:szCs w:val="24"/>
                <w:lang w:val="es-AR"/>
              </w:rPr>
              <w:t>Gestión de Clientes</w:t>
            </w:r>
          </w:p>
        </w:tc>
        <w:tc>
          <w:tcPr>
            <w:tcW w:w="2170" w:type="dxa"/>
            <w:hideMark/>
          </w:tcPr>
          <w:p w14:paraId="364B273C" w14:textId="77777777" w:rsidR="003641B4" w:rsidRPr="00C345F7" w:rsidRDefault="3B849D88" w:rsidP="3B849D88">
            <w:pPr>
              <w:spacing w:line="259" w:lineRule="auto"/>
              <w:rPr>
                <w:rFonts w:eastAsiaTheme="minorEastAsia" w:cstheme="minorHAnsi"/>
                <w:sz w:val="24"/>
                <w:szCs w:val="24"/>
                <w:lang w:val="es-AR"/>
              </w:rPr>
            </w:pPr>
            <w:r w:rsidRPr="00C345F7">
              <w:rPr>
                <w:rFonts w:eastAsiaTheme="minorEastAsia" w:cstheme="minorHAnsi"/>
                <w:sz w:val="24"/>
                <w:szCs w:val="24"/>
                <w:lang w:val="es-AR"/>
              </w:rPr>
              <w:t>CRUD de clientes</w:t>
            </w:r>
          </w:p>
        </w:tc>
        <w:tc>
          <w:tcPr>
            <w:tcW w:w="3636" w:type="dxa"/>
            <w:hideMark/>
          </w:tcPr>
          <w:p w14:paraId="7C2D03AE" w14:textId="77777777" w:rsidR="003641B4" w:rsidRPr="00C345F7" w:rsidRDefault="3B849D88" w:rsidP="3B849D88">
            <w:pPr>
              <w:spacing w:line="259" w:lineRule="auto"/>
              <w:rPr>
                <w:rFonts w:eastAsiaTheme="minorEastAsia" w:cstheme="minorHAnsi"/>
                <w:sz w:val="24"/>
                <w:szCs w:val="24"/>
                <w:lang w:val="es-AR"/>
              </w:rPr>
            </w:pPr>
            <w:r w:rsidRPr="00C345F7">
              <w:rPr>
                <w:rFonts w:eastAsiaTheme="minorEastAsia" w:cstheme="minorHAnsi"/>
                <w:sz w:val="24"/>
                <w:szCs w:val="24"/>
                <w:lang w:val="es-AR"/>
              </w:rPr>
              <w:t>clientes.log, dao_clientes.log</w:t>
            </w:r>
          </w:p>
        </w:tc>
        <w:tc>
          <w:tcPr>
            <w:tcW w:w="1681" w:type="dxa"/>
            <w:hideMark/>
          </w:tcPr>
          <w:p w14:paraId="65F33713" w14:textId="77777777" w:rsidR="003641B4" w:rsidRPr="00C345F7" w:rsidRDefault="3B849D88" w:rsidP="3B849D88">
            <w:pPr>
              <w:spacing w:line="259" w:lineRule="auto"/>
              <w:rPr>
                <w:rFonts w:eastAsiaTheme="minorEastAsia" w:cstheme="minorHAnsi"/>
                <w:sz w:val="24"/>
                <w:szCs w:val="24"/>
                <w:lang w:val="es-AR"/>
              </w:rPr>
            </w:pPr>
            <w:r w:rsidRPr="00C345F7">
              <w:rPr>
                <w:rFonts w:ascii="Segoe UI Emoji" w:eastAsiaTheme="minorEastAsia" w:hAnsi="Segoe UI Emoji" w:cs="Segoe UI Emoji"/>
                <w:sz w:val="24"/>
                <w:szCs w:val="24"/>
                <w:lang w:val="es-AR"/>
              </w:rPr>
              <w:t>✅</w:t>
            </w:r>
            <w:r w:rsidRPr="00C345F7">
              <w:rPr>
                <w:rFonts w:eastAsiaTheme="minorEastAsia" w:cstheme="minorHAnsi"/>
                <w:sz w:val="24"/>
                <w:szCs w:val="24"/>
                <w:lang w:val="es-AR"/>
              </w:rPr>
              <w:t xml:space="preserve"> Auditadas</w:t>
            </w:r>
          </w:p>
        </w:tc>
      </w:tr>
      <w:tr w:rsidR="003641B4" w:rsidRPr="00C345F7" w14:paraId="63139097" w14:textId="77777777" w:rsidTr="3B849D88">
        <w:tc>
          <w:tcPr>
            <w:tcW w:w="1872" w:type="dxa"/>
            <w:hideMark/>
          </w:tcPr>
          <w:p w14:paraId="6BA3039F" w14:textId="77777777" w:rsidR="003641B4" w:rsidRPr="00C345F7" w:rsidRDefault="3B849D88" w:rsidP="3B849D88">
            <w:pPr>
              <w:spacing w:line="259" w:lineRule="auto"/>
              <w:rPr>
                <w:rFonts w:eastAsiaTheme="minorEastAsia" w:cstheme="minorHAnsi"/>
                <w:sz w:val="24"/>
                <w:szCs w:val="24"/>
                <w:lang w:val="es-AR"/>
              </w:rPr>
            </w:pPr>
            <w:r w:rsidRPr="00C345F7">
              <w:rPr>
                <w:rFonts w:eastAsiaTheme="minorEastAsia" w:cstheme="minorHAnsi"/>
                <w:b/>
                <w:bCs/>
                <w:sz w:val="24"/>
                <w:szCs w:val="24"/>
                <w:lang w:val="es-AR"/>
              </w:rPr>
              <w:t>Transacciones</w:t>
            </w:r>
          </w:p>
        </w:tc>
        <w:tc>
          <w:tcPr>
            <w:tcW w:w="2170" w:type="dxa"/>
            <w:hideMark/>
          </w:tcPr>
          <w:p w14:paraId="67CED1F0" w14:textId="77777777" w:rsidR="003641B4" w:rsidRPr="00C345F7" w:rsidRDefault="3B849D88" w:rsidP="3B849D88">
            <w:pPr>
              <w:spacing w:line="259" w:lineRule="auto"/>
              <w:rPr>
                <w:rFonts w:eastAsiaTheme="minorEastAsia" w:cstheme="minorHAnsi"/>
                <w:sz w:val="24"/>
                <w:szCs w:val="24"/>
                <w:lang w:val="es-AR"/>
              </w:rPr>
            </w:pPr>
            <w:r w:rsidRPr="00C345F7">
              <w:rPr>
                <w:rFonts w:eastAsiaTheme="minorEastAsia" w:cstheme="minorHAnsi"/>
                <w:sz w:val="24"/>
                <w:szCs w:val="24"/>
                <w:lang w:val="es-AR"/>
              </w:rPr>
              <w:t>Ventas, Movimientos de caja</w:t>
            </w:r>
          </w:p>
        </w:tc>
        <w:tc>
          <w:tcPr>
            <w:tcW w:w="3636" w:type="dxa"/>
            <w:hideMark/>
          </w:tcPr>
          <w:p w14:paraId="0458C2AD" w14:textId="77777777" w:rsidR="003641B4" w:rsidRPr="00C345F7" w:rsidRDefault="3B849D88" w:rsidP="3B849D88">
            <w:pPr>
              <w:spacing w:line="259" w:lineRule="auto"/>
              <w:rPr>
                <w:rFonts w:eastAsiaTheme="minorEastAsia" w:cstheme="minorHAnsi"/>
                <w:sz w:val="24"/>
                <w:szCs w:val="24"/>
                <w:lang w:val="es-AR"/>
              </w:rPr>
            </w:pPr>
            <w:r w:rsidRPr="00C345F7">
              <w:rPr>
                <w:rFonts w:eastAsiaTheme="minorEastAsia" w:cstheme="minorHAnsi"/>
                <w:sz w:val="24"/>
                <w:szCs w:val="24"/>
                <w:lang w:val="es-AR"/>
              </w:rPr>
              <w:t>ventas.log, caja.log</w:t>
            </w:r>
          </w:p>
        </w:tc>
        <w:tc>
          <w:tcPr>
            <w:tcW w:w="1681" w:type="dxa"/>
            <w:hideMark/>
          </w:tcPr>
          <w:p w14:paraId="5C311C32" w14:textId="77777777" w:rsidR="003641B4" w:rsidRPr="00C345F7" w:rsidRDefault="3B849D88" w:rsidP="3B849D88">
            <w:pPr>
              <w:spacing w:line="259" w:lineRule="auto"/>
              <w:rPr>
                <w:rFonts w:eastAsiaTheme="minorEastAsia" w:cstheme="minorHAnsi"/>
                <w:sz w:val="24"/>
                <w:szCs w:val="24"/>
                <w:lang w:val="es-AR"/>
              </w:rPr>
            </w:pPr>
            <w:r w:rsidRPr="00C345F7">
              <w:rPr>
                <w:rFonts w:ascii="Segoe UI Emoji" w:eastAsiaTheme="minorEastAsia" w:hAnsi="Segoe UI Emoji" w:cs="Segoe UI Emoji"/>
                <w:sz w:val="24"/>
                <w:szCs w:val="24"/>
                <w:lang w:val="es-AR"/>
              </w:rPr>
              <w:t>✅</w:t>
            </w:r>
            <w:r w:rsidRPr="00C345F7">
              <w:rPr>
                <w:rFonts w:eastAsiaTheme="minorEastAsia" w:cstheme="minorHAnsi"/>
                <w:sz w:val="24"/>
                <w:szCs w:val="24"/>
                <w:lang w:val="es-AR"/>
              </w:rPr>
              <w:t xml:space="preserve"> Auditadas</w:t>
            </w:r>
          </w:p>
        </w:tc>
      </w:tr>
      <w:tr w:rsidR="003641B4" w:rsidRPr="00C345F7" w14:paraId="69DF9A6C" w14:textId="77777777" w:rsidTr="3B849D88">
        <w:tc>
          <w:tcPr>
            <w:tcW w:w="1872" w:type="dxa"/>
            <w:hideMark/>
          </w:tcPr>
          <w:p w14:paraId="009ED650" w14:textId="77777777" w:rsidR="003641B4" w:rsidRPr="00C345F7" w:rsidRDefault="3B849D88" w:rsidP="3B849D88">
            <w:pPr>
              <w:spacing w:line="259" w:lineRule="auto"/>
              <w:rPr>
                <w:rFonts w:eastAsiaTheme="minorEastAsia" w:cstheme="minorHAnsi"/>
                <w:sz w:val="24"/>
                <w:szCs w:val="24"/>
                <w:lang w:val="es-AR"/>
              </w:rPr>
            </w:pPr>
            <w:r w:rsidRPr="00C345F7">
              <w:rPr>
                <w:rFonts w:eastAsiaTheme="minorEastAsia" w:cstheme="minorHAnsi"/>
                <w:b/>
                <w:bCs/>
                <w:sz w:val="24"/>
                <w:szCs w:val="24"/>
                <w:lang w:val="es-AR"/>
              </w:rPr>
              <w:t>Inventario</w:t>
            </w:r>
          </w:p>
        </w:tc>
        <w:tc>
          <w:tcPr>
            <w:tcW w:w="2170" w:type="dxa"/>
            <w:hideMark/>
          </w:tcPr>
          <w:p w14:paraId="68906C4A" w14:textId="77777777" w:rsidR="003641B4" w:rsidRPr="00C345F7" w:rsidRDefault="3B849D88" w:rsidP="3B849D88">
            <w:pPr>
              <w:spacing w:line="259" w:lineRule="auto"/>
              <w:rPr>
                <w:rFonts w:eastAsiaTheme="minorEastAsia" w:cstheme="minorHAnsi"/>
                <w:sz w:val="24"/>
                <w:szCs w:val="24"/>
                <w:lang w:val="es-AR"/>
              </w:rPr>
            </w:pPr>
            <w:r w:rsidRPr="00C345F7">
              <w:rPr>
                <w:rFonts w:eastAsiaTheme="minorEastAsia" w:cstheme="minorHAnsi"/>
                <w:sz w:val="24"/>
                <w:szCs w:val="24"/>
                <w:lang w:val="es-AR"/>
              </w:rPr>
              <w:t>CRUD productos, CRUD equipos</w:t>
            </w:r>
          </w:p>
        </w:tc>
        <w:tc>
          <w:tcPr>
            <w:tcW w:w="3636" w:type="dxa"/>
            <w:hideMark/>
          </w:tcPr>
          <w:p w14:paraId="079739B0" w14:textId="77777777" w:rsidR="003641B4" w:rsidRPr="00C345F7" w:rsidRDefault="3B849D88" w:rsidP="3B849D88">
            <w:pPr>
              <w:spacing w:line="259" w:lineRule="auto"/>
              <w:rPr>
                <w:rFonts w:eastAsiaTheme="minorEastAsia" w:cstheme="minorHAnsi"/>
                <w:sz w:val="24"/>
                <w:szCs w:val="24"/>
                <w:lang w:val="es-AR"/>
              </w:rPr>
            </w:pPr>
            <w:r w:rsidRPr="00C345F7">
              <w:rPr>
                <w:rFonts w:eastAsiaTheme="minorEastAsia" w:cstheme="minorHAnsi"/>
                <w:sz w:val="24"/>
                <w:szCs w:val="24"/>
                <w:lang w:val="es-AR"/>
              </w:rPr>
              <w:t>productos.log, equipos.log</w:t>
            </w:r>
          </w:p>
        </w:tc>
        <w:tc>
          <w:tcPr>
            <w:tcW w:w="1681" w:type="dxa"/>
            <w:hideMark/>
          </w:tcPr>
          <w:p w14:paraId="4F8CDBF8" w14:textId="77777777" w:rsidR="003641B4" w:rsidRPr="00C345F7" w:rsidRDefault="3B849D88" w:rsidP="3B849D88">
            <w:pPr>
              <w:spacing w:line="259" w:lineRule="auto"/>
              <w:rPr>
                <w:rFonts w:eastAsiaTheme="minorEastAsia" w:cstheme="minorHAnsi"/>
                <w:sz w:val="24"/>
                <w:szCs w:val="24"/>
                <w:lang w:val="es-AR"/>
              </w:rPr>
            </w:pPr>
            <w:r w:rsidRPr="00C345F7">
              <w:rPr>
                <w:rFonts w:ascii="Segoe UI Emoji" w:eastAsiaTheme="minorEastAsia" w:hAnsi="Segoe UI Emoji" w:cs="Segoe UI Emoji"/>
                <w:sz w:val="24"/>
                <w:szCs w:val="24"/>
                <w:lang w:val="es-AR"/>
              </w:rPr>
              <w:t>✅</w:t>
            </w:r>
            <w:r w:rsidRPr="00C345F7">
              <w:rPr>
                <w:rFonts w:eastAsiaTheme="minorEastAsia" w:cstheme="minorHAnsi"/>
                <w:sz w:val="24"/>
                <w:szCs w:val="24"/>
                <w:lang w:val="es-AR"/>
              </w:rPr>
              <w:t xml:space="preserve"> Auditadas</w:t>
            </w:r>
          </w:p>
        </w:tc>
      </w:tr>
      <w:tr w:rsidR="003641B4" w:rsidRPr="00C345F7" w14:paraId="66A2A2E9" w14:textId="77777777" w:rsidTr="3B849D88">
        <w:tc>
          <w:tcPr>
            <w:tcW w:w="1872" w:type="dxa"/>
            <w:hideMark/>
          </w:tcPr>
          <w:p w14:paraId="42341F90" w14:textId="77777777" w:rsidR="003641B4" w:rsidRPr="00C345F7" w:rsidRDefault="3B849D88" w:rsidP="3B849D88">
            <w:pPr>
              <w:spacing w:line="259" w:lineRule="auto"/>
              <w:rPr>
                <w:rFonts w:eastAsiaTheme="minorEastAsia" w:cstheme="minorHAnsi"/>
                <w:sz w:val="24"/>
                <w:szCs w:val="24"/>
                <w:lang w:val="es-AR"/>
              </w:rPr>
            </w:pPr>
            <w:r w:rsidRPr="00C345F7">
              <w:rPr>
                <w:rFonts w:eastAsiaTheme="minorEastAsia" w:cstheme="minorHAnsi"/>
                <w:b/>
                <w:bCs/>
                <w:sz w:val="24"/>
                <w:szCs w:val="24"/>
                <w:lang w:val="es-AR"/>
              </w:rPr>
              <w:t>Presupuestos</w:t>
            </w:r>
          </w:p>
        </w:tc>
        <w:tc>
          <w:tcPr>
            <w:tcW w:w="2170" w:type="dxa"/>
            <w:hideMark/>
          </w:tcPr>
          <w:p w14:paraId="64ABBA97" w14:textId="77777777" w:rsidR="003641B4" w:rsidRPr="00C345F7" w:rsidRDefault="3B849D88" w:rsidP="3B849D88">
            <w:pPr>
              <w:spacing w:line="259" w:lineRule="auto"/>
              <w:rPr>
                <w:rFonts w:eastAsiaTheme="minorEastAsia" w:cstheme="minorHAnsi"/>
                <w:sz w:val="24"/>
                <w:szCs w:val="24"/>
                <w:lang w:val="es-AR"/>
              </w:rPr>
            </w:pPr>
            <w:r w:rsidRPr="00C345F7">
              <w:rPr>
                <w:rFonts w:eastAsiaTheme="minorEastAsia" w:cstheme="minorHAnsi"/>
                <w:sz w:val="24"/>
                <w:szCs w:val="24"/>
                <w:lang w:val="es-AR"/>
              </w:rPr>
              <w:t>Crear, Modificar presupuestos</w:t>
            </w:r>
          </w:p>
        </w:tc>
        <w:tc>
          <w:tcPr>
            <w:tcW w:w="3636" w:type="dxa"/>
            <w:hideMark/>
          </w:tcPr>
          <w:p w14:paraId="2B22268C" w14:textId="77777777" w:rsidR="003641B4" w:rsidRPr="00C345F7" w:rsidRDefault="3B849D88" w:rsidP="3B849D88">
            <w:pPr>
              <w:spacing w:line="259" w:lineRule="auto"/>
              <w:rPr>
                <w:rFonts w:eastAsiaTheme="minorEastAsia" w:cstheme="minorHAnsi"/>
                <w:sz w:val="24"/>
                <w:szCs w:val="24"/>
                <w:lang w:val="es-AR"/>
              </w:rPr>
            </w:pPr>
            <w:r w:rsidRPr="00C345F7">
              <w:rPr>
                <w:rFonts w:eastAsiaTheme="minorEastAsia" w:cstheme="minorHAnsi"/>
                <w:sz w:val="24"/>
                <w:szCs w:val="24"/>
                <w:lang w:val="es-AR"/>
              </w:rPr>
              <w:t>presupuestos.log, dao_presupuestos.log</w:t>
            </w:r>
          </w:p>
        </w:tc>
        <w:tc>
          <w:tcPr>
            <w:tcW w:w="1681" w:type="dxa"/>
            <w:hideMark/>
          </w:tcPr>
          <w:p w14:paraId="582D8DB8" w14:textId="77777777" w:rsidR="003641B4" w:rsidRPr="00C345F7" w:rsidRDefault="3B849D88" w:rsidP="3B849D88">
            <w:pPr>
              <w:spacing w:line="259" w:lineRule="auto"/>
              <w:rPr>
                <w:rFonts w:eastAsiaTheme="minorEastAsia" w:cstheme="minorHAnsi"/>
                <w:sz w:val="24"/>
                <w:szCs w:val="24"/>
                <w:lang w:val="es-AR"/>
              </w:rPr>
            </w:pPr>
            <w:r w:rsidRPr="00C345F7">
              <w:rPr>
                <w:rFonts w:ascii="Segoe UI Emoji" w:eastAsiaTheme="minorEastAsia" w:hAnsi="Segoe UI Emoji" w:cs="Segoe UI Emoji"/>
                <w:sz w:val="24"/>
                <w:szCs w:val="24"/>
                <w:lang w:val="es-AR"/>
              </w:rPr>
              <w:t>✅</w:t>
            </w:r>
            <w:r w:rsidRPr="00C345F7">
              <w:rPr>
                <w:rFonts w:eastAsiaTheme="minorEastAsia" w:cstheme="minorHAnsi"/>
                <w:sz w:val="24"/>
                <w:szCs w:val="24"/>
                <w:lang w:val="es-AR"/>
              </w:rPr>
              <w:t xml:space="preserve"> Auditadas</w:t>
            </w:r>
          </w:p>
        </w:tc>
      </w:tr>
      <w:tr w:rsidR="003641B4" w:rsidRPr="00C345F7" w14:paraId="68C6307A" w14:textId="77777777" w:rsidTr="3B849D88">
        <w:tc>
          <w:tcPr>
            <w:tcW w:w="1872" w:type="dxa"/>
            <w:hideMark/>
          </w:tcPr>
          <w:p w14:paraId="0850A109" w14:textId="77777777" w:rsidR="003641B4" w:rsidRPr="00C345F7" w:rsidRDefault="3B849D88" w:rsidP="3B849D88">
            <w:pPr>
              <w:spacing w:line="259" w:lineRule="auto"/>
              <w:rPr>
                <w:rFonts w:eastAsiaTheme="minorEastAsia" w:cstheme="minorHAnsi"/>
                <w:sz w:val="24"/>
                <w:szCs w:val="24"/>
                <w:lang w:val="es-AR"/>
              </w:rPr>
            </w:pPr>
            <w:r w:rsidRPr="00C345F7">
              <w:rPr>
                <w:rFonts w:eastAsiaTheme="minorEastAsia" w:cstheme="minorHAnsi"/>
                <w:b/>
                <w:bCs/>
                <w:sz w:val="24"/>
                <w:szCs w:val="24"/>
                <w:lang w:val="es-AR"/>
              </w:rPr>
              <w:t>Financiero</w:t>
            </w:r>
          </w:p>
        </w:tc>
        <w:tc>
          <w:tcPr>
            <w:tcW w:w="2170" w:type="dxa"/>
            <w:hideMark/>
          </w:tcPr>
          <w:p w14:paraId="183E8853" w14:textId="77777777" w:rsidR="003641B4" w:rsidRPr="00C345F7" w:rsidRDefault="3B849D88" w:rsidP="3B849D88">
            <w:pPr>
              <w:spacing w:line="259" w:lineRule="auto"/>
              <w:rPr>
                <w:rFonts w:eastAsiaTheme="minorEastAsia" w:cstheme="minorHAnsi"/>
                <w:sz w:val="24"/>
                <w:szCs w:val="24"/>
                <w:lang w:val="es-AR"/>
              </w:rPr>
            </w:pPr>
            <w:r w:rsidRPr="00C345F7">
              <w:rPr>
                <w:rFonts w:eastAsiaTheme="minorEastAsia" w:cstheme="minorHAnsi"/>
                <w:sz w:val="24"/>
                <w:szCs w:val="24"/>
                <w:lang w:val="es-AR"/>
              </w:rPr>
              <w:t>Apertura/cierre caja, balances</w:t>
            </w:r>
          </w:p>
        </w:tc>
        <w:tc>
          <w:tcPr>
            <w:tcW w:w="3636" w:type="dxa"/>
            <w:hideMark/>
          </w:tcPr>
          <w:p w14:paraId="32009884" w14:textId="77777777" w:rsidR="003641B4" w:rsidRPr="00C345F7" w:rsidRDefault="3B849D88" w:rsidP="3B849D88">
            <w:pPr>
              <w:spacing w:line="259" w:lineRule="auto"/>
              <w:rPr>
                <w:rFonts w:eastAsiaTheme="minorEastAsia" w:cstheme="minorHAnsi"/>
                <w:sz w:val="24"/>
                <w:szCs w:val="24"/>
                <w:lang w:val="es-AR"/>
              </w:rPr>
            </w:pPr>
            <w:r w:rsidRPr="00C345F7">
              <w:rPr>
                <w:rFonts w:eastAsiaTheme="minorEastAsia" w:cstheme="minorHAnsi"/>
                <w:sz w:val="24"/>
                <w:szCs w:val="24"/>
                <w:lang w:val="es-AR"/>
              </w:rPr>
              <w:t>caja.log, balances.log</w:t>
            </w:r>
          </w:p>
        </w:tc>
        <w:tc>
          <w:tcPr>
            <w:tcW w:w="1681" w:type="dxa"/>
            <w:hideMark/>
          </w:tcPr>
          <w:p w14:paraId="5BE7DAEA" w14:textId="77777777" w:rsidR="003641B4" w:rsidRPr="00C345F7" w:rsidRDefault="3B849D88" w:rsidP="3B849D88">
            <w:pPr>
              <w:spacing w:line="259" w:lineRule="auto"/>
              <w:rPr>
                <w:rFonts w:eastAsiaTheme="minorEastAsia" w:cstheme="minorHAnsi"/>
                <w:sz w:val="24"/>
                <w:szCs w:val="24"/>
                <w:lang w:val="es-AR"/>
              </w:rPr>
            </w:pPr>
            <w:r w:rsidRPr="00C345F7">
              <w:rPr>
                <w:rFonts w:ascii="Segoe UI Emoji" w:eastAsiaTheme="minorEastAsia" w:hAnsi="Segoe UI Emoji" w:cs="Segoe UI Emoji"/>
                <w:sz w:val="24"/>
                <w:szCs w:val="24"/>
                <w:lang w:val="es-AR"/>
              </w:rPr>
              <w:t>✅</w:t>
            </w:r>
            <w:r w:rsidRPr="00C345F7">
              <w:rPr>
                <w:rFonts w:eastAsiaTheme="minorEastAsia" w:cstheme="minorHAnsi"/>
                <w:sz w:val="24"/>
                <w:szCs w:val="24"/>
                <w:lang w:val="es-AR"/>
              </w:rPr>
              <w:t xml:space="preserve"> Auditadas</w:t>
            </w:r>
          </w:p>
        </w:tc>
      </w:tr>
    </w:tbl>
    <w:p w14:paraId="163EA0A0" w14:textId="77777777" w:rsidR="003641B4" w:rsidRPr="00C345F7" w:rsidRDefault="003641B4" w:rsidP="3B849D88">
      <w:pPr>
        <w:rPr>
          <w:rFonts w:eastAsiaTheme="minorEastAsia" w:cstheme="minorHAnsi"/>
          <w:sz w:val="24"/>
          <w:szCs w:val="24"/>
          <w:lang w:val="es-AR"/>
        </w:rPr>
      </w:pPr>
    </w:p>
    <w:p w14:paraId="7B8A68F6" w14:textId="3945A9FA" w:rsidR="003641B4" w:rsidRPr="00C345F7" w:rsidRDefault="3B849D88" w:rsidP="3B849D88">
      <w:pPr>
        <w:rPr>
          <w:rFonts w:eastAsiaTheme="minorEastAsia" w:cstheme="minorHAnsi"/>
          <w:b/>
          <w:bCs/>
          <w:sz w:val="24"/>
          <w:szCs w:val="24"/>
          <w:lang w:val="es-AR"/>
        </w:rPr>
      </w:pPr>
      <w:r w:rsidRPr="00C345F7">
        <w:rPr>
          <w:rFonts w:eastAsiaTheme="minorEastAsia" w:cstheme="minorHAnsi"/>
          <w:b/>
          <w:bCs/>
          <w:sz w:val="24"/>
          <w:szCs w:val="24"/>
          <w:lang w:val="es-AR"/>
        </w:rPr>
        <w:lastRenderedPageBreak/>
        <w:t>Desarrollo del calculo</w:t>
      </w:r>
    </w:p>
    <w:p w14:paraId="07E995B0" w14:textId="5E0D70CA" w:rsidR="003641B4" w:rsidRPr="00C345F7" w:rsidRDefault="3B849D88" w:rsidP="3B849D88">
      <w:pPr>
        <w:rPr>
          <w:rFonts w:eastAsiaTheme="minorEastAsia" w:cstheme="minorHAnsi"/>
          <w:sz w:val="24"/>
          <w:szCs w:val="24"/>
          <w:lang w:val="es-AR"/>
        </w:rPr>
      </w:pPr>
      <w:r w:rsidRPr="00C345F7">
        <w:rPr>
          <w:rFonts w:eastAsiaTheme="minorEastAsia" w:cstheme="minorHAnsi"/>
          <w:sz w:val="24"/>
          <w:szCs w:val="24"/>
          <w:lang w:val="es-AR"/>
        </w:rPr>
        <w:t>Conteo de Acciones</w:t>
      </w:r>
    </w:p>
    <w:tbl>
      <w:tblPr>
        <w:tblStyle w:val="Tablaconcuadrcula"/>
        <w:tblW w:w="9135" w:type="dxa"/>
        <w:tblLayout w:type="fixed"/>
        <w:tblLook w:val="04A0" w:firstRow="1" w:lastRow="0" w:firstColumn="1" w:lastColumn="0" w:noHBand="0" w:noVBand="1"/>
      </w:tblPr>
      <w:tblGrid>
        <w:gridCol w:w="3058"/>
        <w:gridCol w:w="1726"/>
        <w:gridCol w:w="2249"/>
        <w:gridCol w:w="2102"/>
      </w:tblGrid>
      <w:tr w:rsidR="003641B4" w:rsidRPr="00C345F7" w14:paraId="736EE45F" w14:textId="77777777" w:rsidTr="3B849D88">
        <w:tc>
          <w:tcPr>
            <w:tcW w:w="3059" w:type="dxa"/>
            <w:hideMark/>
          </w:tcPr>
          <w:p w14:paraId="27203F34" w14:textId="77777777" w:rsidR="003641B4" w:rsidRPr="00C345F7" w:rsidRDefault="3B849D88" w:rsidP="3B849D88">
            <w:pPr>
              <w:spacing w:line="259" w:lineRule="auto"/>
              <w:rPr>
                <w:rFonts w:eastAsiaTheme="minorEastAsia" w:cstheme="minorHAnsi"/>
                <w:sz w:val="24"/>
                <w:szCs w:val="24"/>
                <w:lang w:val="es-AR"/>
              </w:rPr>
            </w:pPr>
            <w:r w:rsidRPr="00C345F7">
              <w:rPr>
                <w:rFonts w:eastAsiaTheme="minorEastAsia" w:cstheme="minorHAnsi"/>
                <w:sz w:val="24"/>
                <w:szCs w:val="24"/>
                <w:lang w:val="es-AR"/>
              </w:rPr>
              <w:t>Tipo de Acción</w:t>
            </w:r>
          </w:p>
        </w:tc>
        <w:tc>
          <w:tcPr>
            <w:tcW w:w="1726" w:type="dxa"/>
            <w:hideMark/>
          </w:tcPr>
          <w:p w14:paraId="1B25858F" w14:textId="77777777" w:rsidR="003641B4" w:rsidRPr="00C345F7" w:rsidRDefault="3B849D88" w:rsidP="3B849D88">
            <w:pPr>
              <w:spacing w:line="259" w:lineRule="auto"/>
              <w:rPr>
                <w:rFonts w:eastAsiaTheme="minorEastAsia" w:cstheme="minorHAnsi"/>
                <w:sz w:val="24"/>
                <w:szCs w:val="24"/>
                <w:lang w:val="es-AR"/>
              </w:rPr>
            </w:pPr>
            <w:r w:rsidRPr="00C345F7">
              <w:rPr>
                <w:rFonts w:eastAsiaTheme="minorEastAsia" w:cstheme="minorHAnsi"/>
                <w:sz w:val="24"/>
                <w:szCs w:val="24"/>
                <w:lang w:val="es-AR"/>
              </w:rPr>
              <w:t>Cantidad Total</w:t>
            </w:r>
          </w:p>
        </w:tc>
        <w:tc>
          <w:tcPr>
            <w:tcW w:w="2249" w:type="dxa"/>
            <w:hideMark/>
          </w:tcPr>
          <w:p w14:paraId="0981865C" w14:textId="77777777" w:rsidR="003641B4" w:rsidRPr="00C345F7" w:rsidRDefault="3B849D88" w:rsidP="3B849D88">
            <w:pPr>
              <w:spacing w:line="259" w:lineRule="auto"/>
              <w:rPr>
                <w:rFonts w:eastAsiaTheme="minorEastAsia" w:cstheme="minorHAnsi"/>
                <w:sz w:val="24"/>
                <w:szCs w:val="24"/>
                <w:lang w:val="es-AR"/>
              </w:rPr>
            </w:pPr>
            <w:r w:rsidRPr="00C345F7">
              <w:rPr>
                <w:rFonts w:eastAsiaTheme="minorEastAsia" w:cstheme="minorHAnsi"/>
                <w:sz w:val="24"/>
                <w:szCs w:val="24"/>
                <w:lang w:val="es-AR"/>
              </w:rPr>
              <w:t>Acciones Auditadas</w:t>
            </w:r>
          </w:p>
        </w:tc>
        <w:tc>
          <w:tcPr>
            <w:tcW w:w="2102" w:type="dxa"/>
            <w:hideMark/>
          </w:tcPr>
          <w:p w14:paraId="490C2EDE" w14:textId="77777777" w:rsidR="003641B4" w:rsidRPr="00C345F7" w:rsidRDefault="3B849D88" w:rsidP="3B849D88">
            <w:pPr>
              <w:spacing w:line="259" w:lineRule="auto"/>
              <w:rPr>
                <w:rFonts w:eastAsiaTheme="minorEastAsia" w:cstheme="minorHAnsi"/>
                <w:sz w:val="24"/>
                <w:szCs w:val="24"/>
                <w:lang w:val="es-AR"/>
              </w:rPr>
            </w:pPr>
            <w:r w:rsidRPr="00C345F7">
              <w:rPr>
                <w:rFonts w:eastAsiaTheme="minorEastAsia" w:cstheme="minorHAnsi"/>
                <w:sz w:val="24"/>
                <w:szCs w:val="24"/>
                <w:lang w:val="es-AR"/>
              </w:rPr>
              <w:t>Tasa de Auditoría</w:t>
            </w:r>
          </w:p>
        </w:tc>
      </w:tr>
      <w:tr w:rsidR="003641B4" w:rsidRPr="00C345F7" w14:paraId="4667B085" w14:textId="77777777" w:rsidTr="3B849D88">
        <w:tc>
          <w:tcPr>
            <w:tcW w:w="3059" w:type="dxa"/>
            <w:hideMark/>
          </w:tcPr>
          <w:p w14:paraId="003BF5AB" w14:textId="77777777" w:rsidR="003641B4" w:rsidRPr="00C345F7" w:rsidRDefault="3B849D88" w:rsidP="3B849D88">
            <w:pPr>
              <w:spacing w:line="259" w:lineRule="auto"/>
              <w:rPr>
                <w:rFonts w:eastAsiaTheme="minorEastAsia" w:cstheme="minorHAnsi"/>
                <w:sz w:val="24"/>
                <w:szCs w:val="24"/>
                <w:lang w:val="es-AR"/>
              </w:rPr>
            </w:pPr>
            <w:r w:rsidRPr="00C345F7">
              <w:rPr>
                <w:rFonts w:eastAsiaTheme="minorEastAsia" w:cstheme="minorHAnsi"/>
                <w:b/>
                <w:bCs/>
                <w:sz w:val="24"/>
                <w:szCs w:val="24"/>
                <w:lang w:val="es-AR"/>
              </w:rPr>
              <w:t>Críticas de Seguridad</w:t>
            </w:r>
          </w:p>
        </w:tc>
        <w:tc>
          <w:tcPr>
            <w:tcW w:w="1726" w:type="dxa"/>
            <w:hideMark/>
          </w:tcPr>
          <w:p w14:paraId="174C5CFE" w14:textId="77777777" w:rsidR="003641B4" w:rsidRPr="00C345F7" w:rsidRDefault="3B849D88" w:rsidP="3B849D88">
            <w:pPr>
              <w:spacing w:line="259" w:lineRule="auto"/>
              <w:rPr>
                <w:rFonts w:eastAsiaTheme="minorEastAsia" w:cstheme="minorHAnsi"/>
                <w:sz w:val="24"/>
                <w:szCs w:val="24"/>
                <w:lang w:val="es-AR"/>
              </w:rPr>
            </w:pPr>
            <w:r w:rsidRPr="00C345F7">
              <w:rPr>
                <w:rFonts w:eastAsiaTheme="minorEastAsia" w:cstheme="minorHAnsi"/>
                <w:sz w:val="24"/>
                <w:szCs w:val="24"/>
                <w:lang w:val="es-AR"/>
              </w:rPr>
              <w:t>2</w:t>
            </w:r>
          </w:p>
        </w:tc>
        <w:tc>
          <w:tcPr>
            <w:tcW w:w="2249" w:type="dxa"/>
            <w:hideMark/>
          </w:tcPr>
          <w:p w14:paraId="679834C5" w14:textId="77777777" w:rsidR="003641B4" w:rsidRPr="00C345F7" w:rsidRDefault="3B849D88" w:rsidP="3B849D88">
            <w:pPr>
              <w:spacing w:line="259" w:lineRule="auto"/>
              <w:rPr>
                <w:rFonts w:eastAsiaTheme="minorEastAsia" w:cstheme="minorHAnsi"/>
                <w:sz w:val="24"/>
                <w:szCs w:val="24"/>
                <w:lang w:val="es-AR"/>
              </w:rPr>
            </w:pPr>
            <w:r w:rsidRPr="00C345F7">
              <w:rPr>
                <w:rFonts w:eastAsiaTheme="minorEastAsia" w:cstheme="minorHAnsi"/>
                <w:sz w:val="24"/>
                <w:szCs w:val="24"/>
                <w:lang w:val="es-AR"/>
              </w:rPr>
              <w:t>2</w:t>
            </w:r>
          </w:p>
        </w:tc>
        <w:tc>
          <w:tcPr>
            <w:tcW w:w="2102" w:type="dxa"/>
            <w:hideMark/>
          </w:tcPr>
          <w:p w14:paraId="552D5020" w14:textId="77777777" w:rsidR="003641B4" w:rsidRPr="00C345F7" w:rsidRDefault="3B849D88" w:rsidP="3B849D88">
            <w:pPr>
              <w:spacing w:line="259" w:lineRule="auto"/>
              <w:rPr>
                <w:rFonts w:eastAsiaTheme="minorEastAsia" w:cstheme="minorHAnsi"/>
                <w:sz w:val="24"/>
                <w:szCs w:val="24"/>
                <w:lang w:val="es-AR"/>
              </w:rPr>
            </w:pPr>
            <w:r w:rsidRPr="00C345F7">
              <w:rPr>
                <w:rFonts w:eastAsiaTheme="minorEastAsia" w:cstheme="minorHAnsi"/>
                <w:sz w:val="24"/>
                <w:szCs w:val="24"/>
                <w:lang w:val="es-AR"/>
              </w:rPr>
              <w:t>100%</w:t>
            </w:r>
          </w:p>
        </w:tc>
      </w:tr>
      <w:tr w:rsidR="003641B4" w:rsidRPr="00C345F7" w14:paraId="182CD817" w14:textId="77777777" w:rsidTr="3B849D88">
        <w:tc>
          <w:tcPr>
            <w:tcW w:w="3059" w:type="dxa"/>
            <w:hideMark/>
          </w:tcPr>
          <w:p w14:paraId="12EBB071" w14:textId="77777777" w:rsidR="003641B4" w:rsidRPr="00C345F7" w:rsidRDefault="3B849D88" w:rsidP="3B849D88">
            <w:pPr>
              <w:spacing w:line="259" w:lineRule="auto"/>
              <w:rPr>
                <w:rFonts w:eastAsiaTheme="minorEastAsia" w:cstheme="minorHAnsi"/>
                <w:sz w:val="24"/>
                <w:szCs w:val="24"/>
                <w:lang w:val="es-AR"/>
              </w:rPr>
            </w:pPr>
            <w:r w:rsidRPr="00C345F7">
              <w:rPr>
                <w:rFonts w:eastAsiaTheme="minorEastAsia" w:cstheme="minorHAnsi"/>
                <w:b/>
                <w:bCs/>
                <w:sz w:val="24"/>
                <w:szCs w:val="24"/>
                <w:lang w:val="es-AR"/>
              </w:rPr>
              <w:t>Modificación de Datos</w:t>
            </w:r>
          </w:p>
        </w:tc>
        <w:tc>
          <w:tcPr>
            <w:tcW w:w="1726" w:type="dxa"/>
            <w:hideMark/>
          </w:tcPr>
          <w:p w14:paraId="76DC9585" w14:textId="77777777" w:rsidR="003641B4" w:rsidRPr="00C345F7" w:rsidRDefault="3B849D88" w:rsidP="3B849D88">
            <w:pPr>
              <w:spacing w:line="259" w:lineRule="auto"/>
              <w:rPr>
                <w:rFonts w:eastAsiaTheme="minorEastAsia" w:cstheme="minorHAnsi"/>
                <w:sz w:val="24"/>
                <w:szCs w:val="24"/>
                <w:lang w:val="es-AR"/>
              </w:rPr>
            </w:pPr>
            <w:r w:rsidRPr="00C345F7">
              <w:rPr>
                <w:rFonts w:eastAsiaTheme="minorEastAsia" w:cstheme="minorHAnsi"/>
                <w:sz w:val="24"/>
                <w:szCs w:val="24"/>
                <w:lang w:val="es-AR"/>
              </w:rPr>
              <w:t>14</w:t>
            </w:r>
          </w:p>
        </w:tc>
        <w:tc>
          <w:tcPr>
            <w:tcW w:w="2249" w:type="dxa"/>
            <w:hideMark/>
          </w:tcPr>
          <w:p w14:paraId="0761118C" w14:textId="77777777" w:rsidR="003641B4" w:rsidRPr="00C345F7" w:rsidRDefault="3B849D88" w:rsidP="3B849D88">
            <w:pPr>
              <w:spacing w:line="259" w:lineRule="auto"/>
              <w:rPr>
                <w:rFonts w:eastAsiaTheme="minorEastAsia" w:cstheme="minorHAnsi"/>
                <w:sz w:val="24"/>
                <w:szCs w:val="24"/>
                <w:lang w:val="es-AR"/>
              </w:rPr>
            </w:pPr>
            <w:r w:rsidRPr="00C345F7">
              <w:rPr>
                <w:rFonts w:eastAsiaTheme="minorEastAsia" w:cstheme="minorHAnsi"/>
                <w:sz w:val="24"/>
                <w:szCs w:val="24"/>
                <w:lang w:val="es-AR"/>
              </w:rPr>
              <w:t>14</w:t>
            </w:r>
          </w:p>
        </w:tc>
        <w:tc>
          <w:tcPr>
            <w:tcW w:w="2102" w:type="dxa"/>
            <w:hideMark/>
          </w:tcPr>
          <w:p w14:paraId="31EACFA6" w14:textId="77777777" w:rsidR="003641B4" w:rsidRPr="00C345F7" w:rsidRDefault="3B849D88" w:rsidP="3B849D88">
            <w:pPr>
              <w:spacing w:line="259" w:lineRule="auto"/>
              <w:rPr>
                <w:rFonts w:eastAsiaTheme="minorEastAsia" w:cstheme="minorHAnsi"/>
                <w:sz w:val="24"/>
                <w:szCs w:val="24"/>
                <w:lang w:val="es-AR"/>
              </w:rPr>
            </w:pPr>
            <w:r w:rsidRPr="00C345F7">
              <w:rPr>
                <w:rFonts w:eastAsiaTheme="minorEastAsia" w:cstheme="minorHAnsi"/>
                <w:sz w:val="24"/>
                <w:szCs w:val="24"/>
                <w:lang w:val="es-AR"/>
              </w:rPr>
              <w:t>100%</w:t>
            </w:r>
          </w:p>
        </w:tc>
      </w:tr>
      <w:tr w:rsidR="003641B4" w:rsidRPr="00C345F7" w14:paraId="59013BB3" w14:textId="77777777" w:rsidTr="3B849D88">
        <w:tc>
          <w:tcPr>
            <w:tcW w:w="3059" w:type="dxa"/>
            <w:hideMark/>
          </w:tcPr>
          <w:p w14:paraId="0B6ABA75" w14:textId="77777777" w:rsidR="003641B4" w:rsidRPr="00C345F7" w:rsidRDefault="3B849D88" w:rsidP="3B849D88">
            <w:pPr>
              <w:spacing w:line="259" w:lineRule="auto"/>
              <w:rPr>
                <w:rFonts w:eastAsiaTheme="minorEastAsia" w:cstheme="minorHAnsi"/>
                <w:sz w:val="24"/>
                <w:szCs w:val="24"/>
                <w:lang w:val="es-AR"/>
              </w:rPr>
            </w:pPr>
            <w:r w:rsidRPr="00C345F7">
              <w:rPr>
                <w:rFonts w:eastAsiaTheme="minorEastAsia" w:cstheme="minorHAnsi"/>
                <w:b/>
                <w:bCs/>
                <w:sz w:val="24"/>
                <w:szCs w:val="24"/>
                <w:lang w:val="es-AR"/>
              </w:rPr>
              <w:t>Configuración Sistema</w:t>
            </w:r>
          </w:p>
        </w:tc>
        <w:tc>
          <w:tcPr>
            <w:tcW w:w="1726" w:type="dxa"/>
            <w:hideMark/>
          </w:tcPr>
          <w:p w14:paraId="187FD4A7" w14:textId="77777777" w:rsidR="003641B4" w:rsidRPr="00C345F7" w:rsidRDefault="3B849D88" w:rsidP="3B849D88">
            <w:pPr>
              <w:spacing w:line="259" w:lineRule="auto"/>
              <w:rPr>
                <w:rFonts w:eastAsiaTheme="minorEastAsia" w:cstheme="minorHAnsi"/>
                <w:sz w:val="24"/>
                <w:szCs w:val="24"/>
                <w:lang w:val="es-AR"/>
              </w:rPr>
            </w:pPr>
            <w:r w:rsidRPr="00C345F7">
              <w:rPr>
                <w:rFonts w:eastAsiaTheme="minorEastAsia" w:cstheme="minorHAnsi"/>
                <w:sz w:val="24"/>
                <w:szCs w:val="24"/>
                <w:lang w:val="es-AR"/>
              </w:rPr>
              <w:t>3</w:t>
            </w:r>
          </w:p>
        </w:tc>
        <w:tc>
          <w:tcPr>
            <w:tcW w:w="2249" w:type="dxa"/>
            <w:hideMark/>
          </w:tcPr>
          <w:p w14:paraId="7B0DBC58" w14:textId="77777777" w:rsidR="003641B4" w:rsidRPr="00C345F7" w:rsidRDefault="3B849D88" w:rsidP="3B849D88">
            <w:pPr>
              <w:spacing w:line="259" w:lineRule="auto"/>
              <w:rPr>
                <w:rFonts w:eastAsiaTheme="minorEastAsia" w:cstheme="minorHAnsi"/>
                <w:sz w:val="24"/>
                <w:szCs w:val="24"/>
                <w:lang w:val="es-AR"/>
              </w:rPr>
            </w:pPr>
            <w:r w:rsidRPr="00C345F7">
              <w:rPr>
                <w:rFonts w:eastAsiaTheme="minorEastAsia" w:cstheme="minorHAnsi"/>
                <w:sz w:val="24"/>
                <w:szCs w:val="24"/>
                <w:lang w:val="es-AR"/>
              </w:rPr>
              <w:t>2</w:t>
            </w:r>
          </w:p>
        </w:tc>
        <w:tc>
          <w:tcPr>
            <w:tcW w:w="2102" w:type="dxa"/>
            <w:hideMark/>
          </w:tcPr>
          <w:p w14:paraId="58FF6637" w14:textId="77777777" w:rsidR="003641B4" w:rsidRPr="00C345F7" w:rsidRDefault="3B849D88" w:rsidP="3B849D88">
            <w:pPr>
              <w:spacing w:line="259" w:lineRule="auto"/>
              <w:rPr>
                <w:rFonts w:eastAsiaTheme="minorEastAsia" w:cstheme="minorHAnsi"/>
                <w:sz w:val="24"/>
                <w:szCs w:val="24"/>
                <w:lang w:val="es-AR"/>
              </w:rPr>
            </w:pPr>
            <w:r w:rsidRPr="00C345F7">
              <w:rPr>
                <w:rFonts w:eastAsiaTheme="minorEastAsia" w:cstheme="minorHAnsi"/>
                <w:sz w:val="24"/>
                <w:szCs w:val="24"/>
                <w:lang w:val="es-AR"/>
              </w:rPr>
              <w:t>75%</w:t>
            </w:r>
          </w:p>
        </w:tc>
      </w:tr>
      <w:tr w:rsidR="003641B4" w:rsidRPr="00C345F7" w14:paraId="3692811A" w14:textId="77777777" w:rsidTr="3B849D88">
        <w:tc>
          <w:tcPr>
            <w:tcW w:w="3059" w:type="dxa"/>
            <w:hideMark/>
          </w:tcPr>
          <w:p w14:paraId="1F5C1533" w14:textId="77777777" w:rsidR="003641B4" w:rsidRPr="00C345F7" w:rsidRDefault="3B849D88" w:rsidP="3B849D88">
            <w:pPr>
              <w:spacing w:line="259" w:lineRule="auto"/>
              <w:rPr>
                <w:rFonts w:eastAsiaTheme="minorEastAsia" w:cstheme="minorHAnsi"/>
                <w:sz w:val="24"/>
                <w:szCs w:val="24"/>
                <w:lang w:val="es-AR"/>
              </w:rPr>
            </w:pPr>
            <w:r w:rsidRPr="00C345F7">
              <w:rPr>
                <w:rFonts w:eastAsiaTheme="minorEastAsia" w:cstheme="minorHAnsi"/>
                <w:b/>
                <w:bCs/>
                <w:sz w:val="24"/>
                <w:szCs w:val="24"/>
                <w:lang w:val="es-AR"/>
              </w:rPr>
              <w:t>Consulta de datos</w:t>
            </w:r>
          </w:p>
        </w:tc>
        <w:tc>
          <w:tcPr>
            <w:tcW w:w="1726" w:type="dxa"/>
            <w:hideMark/>
          </w:tcPr>
          <w:p w14:paraId="2AA610D5" w14:textId="77777777" w:rsidR="003641B4" w:rsidRPr="00C345F7" w:rsidRDefault="3B849D88" w:rsidP="3B849D88">
            <w:pPr>
              <w:spacing w:line="259" w:lineRule="auto"/>
              <w:rPr>
                <w:rFonts w:eastAsiaTheme="minorEastAsia" w:cstheme="minorHAnsi"/>
                <w:sz w:val="24"/>
                <w:szCs w:val="24"/>
                <w:lang w:val="es-AR"/>
              </w:rPr>
            </w:pPr>
            <w:r w:rsidRPr="00C345F7">
              <w:rPr>
                <w:rFonts w:eastAsiaTheme="minorEastAsia" w:cstheme="minorHAnsi"/>
                <w:sz w:val="24"/>
                <w:szCs w:val="24"/>
                <w:lang w:val="es-AR"/>
              </w:rPr>
              <w:t>18</w:t>
            </w:r>
          </w:p>
        </w:tc>
        <w:tc>
          <w:tcPr>
            <w:tcW w:w="2249" w:type="dxa"/>
            <w:hideMark/>
          </w:tcPr>
          <w:p w14:paraId="3FE083E9" w14:textId="77777777" w:rsidR="003641B4" w:rsidRPr="00C345F7" w:rsidRDefault="3B849D88" w:rsidP="3B849D88">
            <w:pPr>
              <w:spacing w:line="259" w:lineRule="auto"/>
              <w:rPr>
                <w:rFonts w:eastAsiaTheme="minorEastAsia" w:cstheme="minorHAnsi"/>
                <w:sz w:val="24"/>
                <w:szCs w:val="24"/>
                <w:lang w:val="es-AR"/>
              </w:rPr>
            </w:pPr>
            <w:r w:rsidRPr="00C345F7">
              <w:rPr>
                <w:rFonts w:eastAsiaTheme="minorEastAsia" w:cstheme="minorHAnsi"/>
                <w:sz w:val="24"/>
                <w:szCs w:val="24"/>
                <w:lang w:val="es-AR"/>
              </w:rPr>
              <w:t>15</w:t>
            </w:r>
          </w:p>
        </w:tc>
        <w:tc>
          <w:tcPr>
            <w:tcW w:w="2102" w:type="dxa"/>
            <w:hideMark/>
          </w:tcPr>
          <w:p w14:paraId="233154E4" w14:textId="77777777" w:rsidR="003641B4" w:rsidRPr="00C345F7" w:rsidRDefault="3B849D88" w:rsidP="3B849D88">
            <w:pPr>
              <w:spacing w:line="259" w:lineRule="auto"/>
              <w:rPr>
                <w:rFonts w:eastAsiaTheme="minorEastAsia" w:cstheme="minorHAnsi"/>
                <w:sz w:val="24"/>
                <w:szCs w:val="24"/>
                <w:lang w:val="es-AR"/>
              </w:rPr>
            </w:pPr>
            <w:r w:rsidRPr="00C345F7">
              <w:rPr>
                <w:rFonts w:eastAsiaTheme="minorEastAsia" w:cstheme="minorHAnsi"/>
                <w:sz w:val="24"/>
                <w:szCs w:val="24"/>
                <w:lang w:val="es-AR"/>
              </w:rPr>
              <w:t>85%</w:t>
            </w:r>
          </w:p>
        </w:tc>
      </w:tr>
      <w:tr w:rsidR="003641B4" w:rsidRPr="00C345F7" w14:paraId="3E43A9C3" w14:textId="77777777" w:rsidTr="3B849D88">
        <w:trPr>
          <w:trHeight w:val="565"/>
        </w:trPr>
        <w:tc>
          <w:tcPr>
            <w:tcW w:w="3059" w:type="dxa"/>
            <w:hideMark/>
          </w:tcPr>
          <w:p w14:paraId="2D6F86DB" w14:textId="77777777" w:rsidR="003641B4" w:rsidRPr="00C345F7" w:rsidRDefault="3B849D88" w:rsidP="3B849D88">
            <w:pPr>
              <w:spacing w:line="259" w:lineRule="auto"/>
              <w:rPr>
                <w:rFonts w:eastAsiaTheme="minorEastAsia" w:cstheme="minorHAnsi"/>
                <w:sz w:val="24"/>
                <w:szCs w:val="24"/>
                <w:lang w:val="es-AR"/>
              </w:rPr>
            </w:pPr>
            <w:r w:rsidRPr="00C345F7">
              <w:rPr>
                <w:rFonts w:eastAsiaTheme="minorEastAsia" w:cstheme="minorHAnsi"/>
                <w:b/>
                <w:bCs/>
                <w:sz w:val="24"/>
                <w:szCs w:val="24"/>
                <w:lang w:val="es-AR"/>
              </w:rPr>
              <w:t>TOTAL ACCIONES</w:t>
            </w:r>
          </w:p>
        </w:tc>
        <w:tc>
          <w:tcPr>
            <w:tcW w:w="1726" w:type="dxa"/>
            <w:hideMark/>
          </w:tcPr>
          <w:p w14:paraId="2A95532E" w14:textId="77777777" w:rsidR="003641B4" w:rsidRPr="00C345F7" w:rsidRDefault="3B849D88" w:rsidP="3B849D88">
            <w:pPr>
              <w:spacing w:line="259" w:lineRule="auto"/>
              <w:rPr>
                <w:rFonts w:eastAsiaTheme="minorEastAsia" w:cstheme="minorHAnsi"/>
                <w:b/>
                <w:bCs/>
                <w:sz w:val="24"/>
                <w:szCs w:val="24"/>
                <w:lang w:val="es-AR"/>
              </w:rPr>
            </w:pPr>
            <w:r w:rsidRPr="00C345F7">
              <w:rPr>
                <w:rFonts w:eastAsiaTheme="minorEastAsia" w:cstheme="minorHAnsi"/>
                <w:sz w:val="24"/>
                <w:szCs w:val="24"/>
                <w:lang w:val="es-AR"/>
              </w:rPr>
              <w:t>37</w:t>
            </w:r>
          </w:p>
        </w:tc>
        <w:tc>
          <w:tcPr>
            <w:tcW w:w="2249" w:type="dxa"/>
            <w:hideMark/>
          </w:tcPr>
          <w:p w14:paraId="3DA4DA76" w14:textId="77777777" w:rsidR="003641B4" w:rsidRPr="00C345F7" w:rsidRDefault="3B849D88" w:rsidP="3B849D88">
            <w:pPr>
              <w:spacing w:line="259" w:lineRule="auto"/>
              <w:rPr>
                <w:rFonts w:eastAsiaTheme="minorEastAsia" w:cstheme="minorHAnsi"/>
                <w:sz w:val="24"/>
                <w:szCs w:val="24"/>
                <w:lang w:val="es-AR"/>
              </w:rPr>
            </w:pPr>
            <w:r w:rsidRPr="00C345F7">
              <w:rPr>
                <w:rFonts w:eastAsiaTheme="minorEastAsia" w:cstheme="minorHAnsi"/>
                <w:sz w:val="24"/>
                <w:szCs w:val="24"/>
                <w:lang w:val="es-AR"/>
              </w:rPr>
              <w:t>33</w:t>
            </w:r>
          </w:p>
        </w:tc>
        <w:tc>
          <w:tcPr>
            <w:tcW w:w="2102" w:type="dxa"/>
            <w:hideMark/>
          </w:tcPr>
          <w:p w14:paraId="785DB708" w14:textId="77777777" w:rsidR="003641B4" w:rsidRPr="00C345F7" w:rsidRDefault="3B849D88" w:rsidP="3B849D88">
            <w:pPr>
              <w:spacing w:line="259" w:lineRule="auto"/>
              <w:rPr>
                <w:rFonts w:eastAsiaTheme="minorEastAsia" w:cstheme="minorHAnsi"/>
                <w:sz w:val="24"/>
                <w:szCs w:val="24"/>
                <w:lang w:val="es-AR"/>
              </w:rPr>
            </w:pPr>
            <w:r w:rsidRPr="00C345F7">
              <w:rPr>
                <w:rFonts w:eastAsiaTheme="minorEastAsia" w:cstheme="minorHAnsi"/>
                <w:sz w:val="24"/>
                <w:szCs w:val="24"/>
                <w:lang w:val="es-AR"/>
              </w:rPr>
              <w:t>90%</w:t>
            </w:r>
          </w:p>
        </w:tc>
      </w:tr>
    </w:tbl>
    <w:p w14:paraId="02166BCD" w14:textId="77777777" w:rsidR="008F10C5" w:rsidRPr="00C345F7" w:rsidRDefault="008F10C5" w:rsidP="3B849D88">
      <w:pPr>
        <w:rPr>
          <w:rFonts w:eastAsiaTheme="minorEastAsia" w:cstheme="minorHAnsi"/>
          <w:sz w:val="24"/>
          <w:szCs w:val="24"/>
          <w:lang w:val="es-AR"/>
        </w:rPr>
      </w:pPr>
    </w:p>
    <w:p w14:paraId="44D4816B" w14:textId="77653E5D" w:rsidR="003641B4" w:rsidRPr="00C345F7" w:rsidRDefault="3B849D88" w:rsidP="3B849D88">
      <w:pPr>
        <w:rPr>
          <w:rFonts w:eastAsiaTheme="minorEastAsia" w:cstheme="minorHAnsi"/>
          <w:b/>
          <w:bCs/>
          <w:sz w:val="24"/>
          <w:szCs w:val="24"/>
          <w:lang w:val="es-AR"/>
        </w:rPr>
      </w:pPr>
      <w:r w:rsidRPr="00C345F7">
        <w:rPr>
          <w:rFonts w:eastAsiaTheme="minorEastAsia" w:cstheme="minorHAnsi"/>
          <w:b/>
          <w:bCs/>
          <w:sz w:val="24"/>
          <w:szCs w:val="24"/>
          <w:lang w:val="es-AR"/>
        </w:rPr>
        <w:t>Resultado de la Métrica</w:t>
      </w:r>
    </w:p>
    <w:p w14:paraId="2775CF12" w14:textId="77777777" w:rsidR="003641B4" w:rsidRPr="00C345F7" w:rsidRDefault="3B849D88" w:rsidP="3B849D88">
      <w:pPr>
        <w:rPr>
          <w:rFonts w:eastAsiaTheme="minorEastAsia" w:cstheme="minorHAnsi"/>
          <w:sz w:val="24"/>
          <w:szCs w:val="24"/>
          <w:lang w:val="es-AR"/>
        </w:rPr>
      </w:pPr>
      <w:r w:rsidRPr="00C345F7">
        <w:rPr>
          <w:rFonts w:eastAsiaTheme="minorEastAsia" w:cstheme="minorHAnsi"/>
          <w:sz w:val="24"/>
          <w:szCs w:val="24"/>
          <w:lang w:val="es-AR"/>
        </w:rPr>
        <w:t>Tasa de Auditoría = (33 / 37) × 100 = 90%</w:t>
      </w:r>
    </w:p>
    <w:p w14:paraId="62377A1A" w14:textId="5217C3A8" w:rsidR="008F10C5" w:rsidRPr="00C345F7" w:rsidRDefault="3B849D88" w:rsidP="3B849D88">
      <w:pPr>
        <w:rPr>
          <w:rFonts w:eastAsiaTheme="minorEastAsia" w:cstheme="minorHAnsi"/>
          <w:b/>
          <w:bCs/>
          <w:sz w:val="24"/>
          <w:szCs w:val="24"/>
          <w:lang w:val="es-AR"/>
        </w:rPr>
      </w:pPr>
      <w:r w:rsidRPr="00C345F7">
        <w:rPr>
          <w:rFonts w:eastAsiaTheme="minorEastAsia" w:cstheme="minorHAnsi"/>
          <w:b/>
          <w:bCs/>
          <w:sz w:val="24"/>
          <w:szCs w:val="24"/>
          <w:lang w:val="es-AR"/>
        </w:rPr>
        <w:t>RESULTADO: 90% de Acciones Auditadas</w:t>
      </w:r>
    </w:p>
    <w:p w14:paraId="37AB9CDF" w14:textId="3D2482B3" w:rsidR="00415F2A" w:rsidRPr="00C345F7" w:rsidRDefault="3B849D88" w:rsidP="3B849D88">
      <w:pPr>
        <w:rPr>
          <w:rFonts w:eastAsiaTheme="minorEastAsia" w:cstheme="minorHAnsi"/>
          <w:b/>
          <w:bCs/>
          <w:sz w:val="24"/>
          <w:szCs w:val="24"/>
          <w:lang w:val="es-AR"/>
        </w:rPr>
      </w:pPr>
      <w:r w:rsidRPr="00C345F7">
        <w:rPr>
          <w:rFonts w:eastAsiaTheme="minorEastAsia" w:cstheme="minorHAnsi"/>
          <w:b/>
          <w:bCs/>
          <w:sz w:val="24"/>
          <w:szCs w:val="24"/>
          <w:lang w:val="es-AR"/>
        </w:rPr>
        <w:t>Conclusión:</w:t>
      </w:r>
    </w:p>
    <w:p w14:paraId="10624337" w14:textId="4DDA3D49" w:rsidR="00945927" w:rsidRPr="00C345F7" w:rsidRDefault="3B849D88" w:rsidP="3B849D88">
      <w:pPr>
        <w:rPr>
          <w:rFonts w:eastAsiaTheme="minorEastAsia" w:cstheme="minorHAnsi"/>
          <w:sz w:val="24"/>
          <w:szCs w:val="24"/>
        </w:rPr>
      </w:pPr>
      <w:r w:rsidRPr="00C345F7">
        <w:rPr>
          <w:rFonts w:eastAsiaTheme="minorEastAsia" w:cstheme="minorHAnsi"/>
          <w:sz w:val="24"/>
          <w:szCs w:val="24"/>
        </w:rPr>
        <w:t xml:space="preserve">El sistema alcanza una </w:t>
      </w:r>
      <w:r w:rsidRPr="00C345F7">
        <w:rPr>
          <w:rFonts w:eastAsiaTheme="minorEastAsia" w:cstheme="minorHAnsi"/>
          <w:b/>
          <w:bCs/>
          <w:sz w:val="24"/>
          <w:szCs w:val="24"/>
        </w:rPr>
        <w:t>tasa de auditoría del 90%</w:t>
      </w:r>
      <w:r w:rsidRPr="00C345F7">
        <w:rPr>
          <w:rFonts w:eastAsiaTheme="minorEastAsia" w:cstheme="minorHAnsi"/>
          <w:sz w:val="24"/>
          <w:szCs w:val="24"/>
        </w:rPr>
        <w:t>, lo que refleja un nivel alto de control y supervisión sobre las acciones realizadas. La mayoría de las operaciones críticas, de modificación de datos y de seguridad se encuentran auditadas en su totalidad, lo que fortalece la trazabilidad y la capacidad de detección de incidentes.</w:t>
      </w:r>
    </w:p>
    <w:p w14:paraId="6FBB7F2C" w14:textId="77267866" w:rsidR="2581375C" w:rsidRDefault="2581375C" w:rsidP="3B849D88">
      <w:pPr>
        <w:tabs>
          <w:tab w:val="left" w:pos="821"/>
        </w:tabs>
        <w:spacing w:before="1" w:after="0" w:line="360" w:lineRule="auto"/>
        <w:ind w:left="821" w:right="415"/>
        <w:jc w:val="both"/>
        <w:rPr>
          <w:rFonts w:eastAsiaTheme="minorEastAsia"/>
        </w:rPr>
      </w:pPr>
    </w:p>
    <w:p w14:paraId="60CD1F4F" w14:textId="199A25CC" w:rsidR="2581375C" w:rsidRDefault="2581375C" w:rsidP="3B849D88">
      <w:pPr>
        <w:tabs>
          <w:tab w:val="left" w:pos="821"/>
        </w:tabs>
        <w:spacing w:before="1" w:after="0" w:line="360" w:lineRule="auto"/>
        <w:ind w:left="821" w:right="415"/>
        <w:jc w:val="both"/>
        <w:rPr>
          <w:rFonts w:eastAsiaTheme="minorEastAsia"/>
        </w:rPr>
      </w:pPr>
    </w:p>
    <w:p w14:paraId="4BB09A05" w14:textId="41F0B1D0" w:rsidR="2581375C" w:rsidRDefault="2581375C" w:rsidP="3B849D88">
      <w:pPr>
        <w:tabs>
          <w:tab w:val="left" w:pos="821"/>
        </w:tabs>
        <w:spacing w:before="1" w:after="0" w:line="360" w:lineRule="auto"/>
        <w:ind w:left="821" w:right="415"/>
        <w:jc w:val="both"/>
        <w:rPr>
          <w:rFonts w:eastAsiaTheme="minorEastAsia"/>
        </w:rPr>
      </w:pPr>
    </w:p>
    <w:p w14:paraId="28E1495B" w14:textId="0CE3EEAC" w:rsidR="2581375C" w:rsidRDefault="2581375C" w:rsidP="3B849D88">
      <w:pPr>
        <w:tabs>
          <w:tab w:val="left" w:pos="821"/>
        </w:tabs>
        <w:spacing w:before="1" w:after="0" w:line="360" w:lineRule="auto"/>
        <w:ind w:left="821" w:right="415"/>
        <w:jc w:val="both"/>
        <w:rPr>
          <w:rFonts w:eastAsiaTheme="minorEastAsia"/>
        </w:rPr>
      </w:pPr>
    </w:p>
    <w:p w14:paraId="687D7D82" w14:textId="7FA716FD" w:rsidR="2581375C" w:rsidRDefault="2581375C" w:rsidP="3B849D88">
      <w:pPr>
        <w:tabs>
          <w:tab w:val="left" w:pos="821"/>
        </w:tabs>
        <w:spacing w:before="1" w:after="0" w:line="360" w:lineRule="auto"/>
        <w:ind w:left="821" w:right="415"/>
        <w:jc w:val="both"/>
        <w:rPr>
          <w:rFonts w:eastAsiaTheme="minorEastAsia"/>
        </w:rPr>
      </w:pPr>
    </w:p>
    <w:p w14:paraId="5BA92CA4" w14:textId="53AED696" w:rsidR="2581375C" w:rsidRDefault="2581375C" w:rsidP="3B849D88">
      <w:pPr>
        <w:tabs>
          <w:tab w:val="left" w:pos="821"/>
        </w:tabs>
        <w:spacing w:before="1" w:after="0" w:line="360" w:lineRule="auto"/>
        <w:ind w:left="821" w:right="415"/>
        <w:jc w:val="both"/>
        <w:rPr>
          <w:rFonts w:eastAsiaTheme="minorEastAsia"/>
        </w:rPr>
      </w:pPr>
    </w:p>
    <w:p w14:paraId="36D2007F" w14:textId="0119D4DE" w:rsidR="2581375C" w:rsidRDefault="2581375C" w:rsidP="3B849D88">
      <w:pPr>
        <w:tabs>
          <w:tab w:val="left" w:pos="821"/>
        </w:tabs>
        <w:spacing w:before="1" w:after="0" w:line="360" w:lineRule="auto"/>
        <w:ind w:left="821" w:right="415"/>
        <w:jc w:val="both"/>
        <w:rPr>
          <w:rFonts w:eastAsiaTheme="minorEastAsia"/>
        </w:rPr>
      </w:pPr>
    </w:p>
    <w:p w14:paraId="5A82D9EF" w14:textId="60C843B3" w:rsidR="2581375C" w:rsidRDefault="2581375C" w:rsidP="3B849D88">
      <w:pPr>
        <w:tabs>
          <w:tab w:val="left" w:pos="821"/>
        </w:tabs>
        <w:spacing w:before="1" w:after="0" w:line="360" w:lineRule="auto"/>
        <w:ind w:left="821" w:right="415"/>
        <w:jc w:val="both"/>
        <w:rPr>
          <w:rFonts w:eastAsiaTheme="minorEastAsia"/>
        </w:rPr>
      </w:pPr>
    </w:p>
    <w:p w14:paraId="45FFF1B6" w14:textId="7DFFEF5F" w:rsidR="2581375C" w:rsidRDefault="2581375C" w:rsidP="3B849D88">
      <w:pPr>
        <w:tabs>
          <w:tab w:val="left" w:pos="821"/>
        </w:tabs>
        <w:spacing w:before="1" w:after="0" w:line="360" w:lineRule="auto"/>
        <w:ind w:left="821" w:right="415"/>
        <w:jc w:val="both"/>
        <w:rPr>
          <w:rFonts w:eastAsiaTheme="minorEastAsia"/>
        </w:rPr>
      </w:pPr>
    </w:p>
    <w:p w14:paraId="3700F424" w14:textId="78CB56F8" w:rsidR="2581375C" w:rsidRDefault="2581375C" w:rsidP="3B849D88">
      <w:pPr>
        <w:tabs>
          <w:tab w:val="left" w:pos="821"/>
        </w:tabs>
        <w:spacing w:before="1" w:after="0" w:line="360" w:lineRule="auto"/>
        <w:ind w:left="821" w:right="415"/>
        <w:jc w:val="both"/>
        <w:rPr>
          <w:rFonts w:eastAsiaTheme="minorEastAsia"/>
        </w:rPr>
      </w:pPr>
    </w:p>
    <w:p w14:paraId="7D9896C6" w14:textId="7294F0E3" w:rsidR="2581375C" w:rsidRDefault="2581375C" w:rsidP="3B849D88">
      <w:pPr>
        <w:tabs>
          <w:tab w:val="left" w:pos="821"/>
        </w:tabs>
        <w:spacing w:before="1" w:after="0" w:line="360" w:lineRule="auto"/>
        <w:ind w:left="821" w:right="415"/>
        <w:jc w:val="both"/>
        <w:rPr>
          <w:rFonts w:eastAsiaTheme="minorEastAsia"/>
        </w:rPr>
      </w:pPr>
    </w:p>
    <w:p w14:paraId="369F5612" w14:textId="5DF75064" w:rsidR="2581375C" w:rsidRDefault="2581375C" w:rsidP="3B849D88">
      <w:pPr>
        <w:tabs>
          <w:tab w:val="left" w:pos="821"/>
        </w:tabs>
        <w:spacing w:before="1" w:after="0" w:line="360" w:lineRule="auto"/>
        <w:ind w:left="821" w:right="415"/>
        <w:jc w:val="both"/>
        <w:rPr>
          <w:rFonts w:eastAsiaTheme="minorEastAsia"/>
        </w:rPr>
      </w:pPr>
    </w:p>
    <w:p w14:paraId="5F1BB021" w14:textId="77777777" w:rsidR="00396D6E" w:rsidRDefault="00396D6E" w:rsidP="3B849D88">
      <w:pPr>
        <w:tabs>
          <w:tab w:val="left" w:pos="821"/>
        </w:tabs>
        <w:spacing w:before="1" w:after="0" w:line="360" w:lineRule="auto"/>
        <w:ind w:right="415"/>
        <w:jc w:val="both"/>
        <w:rPr>
          <w:rFonts w:eastAsiaTheme="minorEastAsia"/>
        </w:rPr>
      </w:pPr>
    </w:p>
    <w:p w14:paraId="36A9AB64" w14:textId="667A360A" w:rsidR="05F98C2C" w:rsidRDefault="0890EC3F" w:rsidP="0D9D360A">
      <w:pPr>
        <w:pStyle w:val="Ttulo1"/>
        <w:tabs>
          <w:tab w:val="left" w:pos="821"/>
        </w:tabs>
        <w:spacing w:line="360" w:lineRule="auto"/>
        <w:jc w:val="both"/>
        <w:rPr>
          <w:rFonts w:asciiTheme="minorHAnsi" w:eastAsiaTheme="minorEastAsia" w:hAnsiTheme="minorHAnsi" w:cstheme="minorBidi"/>
          <w:sz w:val="160"/>
          <w:szCs w:val="160"/>
          <w:lang w:val="es"/>
        </w:rPr>
      </w:pPr>
      <w:bookmarkStart w:id="213" w:name="_Toc2079853948"/>
      <w:bookmarkStart w:id="214" w:name="_Toc212818878"/>
      <w:bookmarkStart w:id="215" w:name="_Toc215059213"/>
      <w:r w:rsidRPr="0D9D360A">
        <w:rPr>
          <w:rFonts w:asciiTheme="minorHAnsi" w:eastAsiaTheme="minorEastAsia" w:hAnsiTheme="minorHAnsi" w:cstheme="minorBidi"/>
          <w:sz w:val="160"/>
          <w:szCs w:val="160"/>
          <w:lang w:val="es"/>
        </w:rPr>
        <w:lastRenderedPageBreak/>
        <w:t>Manual de Usuario</w:t>
      </w:r>
      <w:bookmarkEnd w:id="213"/>
      <w:bookmarkEnd w:id="214"/>
      <w:bookmarkEnd w:id="215"/>
    </w:p>
    <w:p w14:paraId="5C21C7C6" w14:textId="726868C6" w:rsidR="00F61F58" w:rsidRPr="00F61F58" w:rsidRDefault="3B849D88" w:rsidP="3B849D88">
      <w:pPr>
        <w:rPr>
          <w:rFonts w:eastAsiaTheme="minorEastAsia"/>
          <w:sz w:val="40"/>
          <w:szCs w:val="40"/>
        </w:rPr>
      </w:pPr>
      <w:r w:rsidRPr="3B849D88">
        <w:rPr>
          <w:rFonts w:eastAsiaTheme="minorEastAsia"/>
          <w:sz w:val="40"/>
          <w:szCs w:val="40"/>
        </w:rPr>
        <w:t>Sistema de gestión “Neotec Multiplayer”</w:t>
      </w:r>
    </w:p>
    <w:p w14:paraId="45ABD04B" w14:textId="4A8C0C40" w:rsidR="2581375C" w:rsidRDefault="2581375C" w:rsidP="3B849D88">
      <w:pPr>
        <w:tabs>
          <w:tab w:val="left" w:pos="821"/>
        </w:tabs>
        <w:rPr>
          <w:rFonts w:eastAsiaTheme="minorEastAsia"/>
        </w:rPr>
      </w:pPr>
    </w:p>
    <w:p w14:paraId="6BA5F5EE" w14:textId="77777777" w:rsidR="00F61F58" w:rsidRDefault="00F61F58" w:rsidP="3B849D88">
      <w:pPr>
        <w:tabs>
          <w:tab w:val="left" w:pos="821"/>
        </w:tabs>
        <w:rPr>
          <w:rFonts w:eastAsiaTheme="minorEastAsia"/>
        </w:rPr>
      </w:pPr>
    </w:p>
    <w:p w14:paraId="3DAE31B7" w14:textId="6C264721" w:rsidR="3B849D88" w:rsidRDefault="3B849D88" w:rsidP="3B849D88">
      <w:pPr>
        <w:tabs>
          <w:tab w:val="left" w:pos="821"/>
        </w:tabs>
        <w:rPr>
          <w:rFonts w:eastAsiaTheme="minorEastAsia"/>
        </w:rPr>
      </w:pPr>
    </w:p>
    <w:p w14:paraId="3D056F22" w14:textId="77777777" w:rsidR="00C345F7" w:rsidRDefault="00C345F7" w:rsidP="3B849D88">
      <w:pPr>
        <w:tabs>
          <w:tab w:val="left" w:pos="821"/>
        </w:tabs>
        <w:rPr>
          <w:rFonts w:eastAsiaTheme="minorEastAsia"/>
        </w:rPr>
      </w:pPr>
    </w:p>
    <w:p w14:paraId="569707AA" w14:textId="77777777" w:rsidR="00C345F7" w:rsidRDefault="00C345F7" w:rsidP="3B849D88">
      <w:pPr>
        <w:tabs>
          <w:tab w:val="left" w:pos="821"/>
        </w:tabs>
        <w:rPr>
          <w:rFonts w:eastAsiaTheme="minorEastAsia"/>
        </w:rPr>
      </w:pPr>
    </w:p>
    <w:p w14:paraId="5DD0E8E0" w14:textId="77777777" w:rsidR="00C345F7" w:rsidRDefault="00C345F7" w:rsidP="3B849D88">
      <w:pPr>
        <w:tabs>
          <w:tab w:val="left" w:pos="821"/>
        </w:tabs>
        <w:rPr>
          <w:rFonts w:eastAsiaTheme="minorEastAsia"/>
        </w:rPr>
      </w:pPr>
    </w:p>
    <w:p w14:paraId="5B2216A7" w14:textId="77777777" w:rsidR="00C345F7" w:rsidRDefault="00C345F7" w:rsidP="3B849D88">
      <w:pPr>
        <w:tabs>
          <w:tab w:val="left" w:pos="821"/>
        </w:tabs>
        <w:rPr>
          <w:rFonts w:eastAsiaTheme="minorEastAsia"/>
        </w:rPr>
      </w:pPr>
    </w:p>
    <w:p w14:paraId="3912B3AD" w14:textId="77777777" w:rsidR="00C345F7" w:rsidRDefault="00C345F7" w:rsidP="3B849D88">
      <w:pPr>
        <w:tabs>
          <w:tab w:val="left" w:pos="821"/>
        </w:tabs>
        <w:rPr>
          <w:rFonts w:eastAsiaTheme="minorEastAsia"/>
        </w:rPr>
      </w:pPr>
    </w:p>
    <w:p w14:paraId="625A42EC" w14:textId="77777777" w:rsidR="00C345F7" w:rsidRDefault="00C345F7" w:rsidP="3B849D88">
      <w:pPr>
        <w:tabs>
          <w:tab w:val="left" w:pos="821"/>
        </w:tabs>
        <w:rPr>
          <w:rFonts w:eastAsiaTheme="minorEastAsia"/>
        </w:rPr>
      </w:pPr>
    </w:p>
    <w:p w14:paraId="3E76D9EB" w14:textId="77777777" w:rsidR="00C345F7" w:rsidRDefault="00C345F7" w:rsidP="3B849D88">
      <w:pPr>
        <w:tabs>
          <w:tab w:val="left" w:pos="821"/>
        </w:tabs>
        <w:rPr>
          <w:rFonts w:eastAsiaTheme="minorEastAsia"/>
        </w:rPr>
      </w:pPr>
    </w:p>
    <w:p w14:paraId="4DF57E88" w14:textId="77777777" w:rsidR="00C345F7" w:rsidRDefault="00C345F7" w:rsidP="3B849D88">
      <w:pPr>
        <w:tabs>
          <w:tab w:val="left" w:pos="821"/>
        </w:tabs>
        <w:rPr>
          <w:rFonts w:eastAsiaTheme="minorEastAsia"/>
        </w:rPr>
      </w:pPr>
    </w:p>
    <w:p w14:paraId="5ABC1F0A" w14:textId="77777777" w:rsidR="00C345F7" w:rsidRDefault="00C345F7" w:rsidP="3B849D88">
      <w:pPr>
        <w:tabs>
          <w:tab w:val="left" w:pos="821"/>
        </w:tabs>
        <w:rPr>
          <w:rFonts w:eastAsiaTheme="minorEastAsia"/>
        </w:rPr>
      </w:pPr>
    </w:p>
    <w:p w14:paraId="5558BAA4" w14:textId="77777777" w:rsidR="00C345F7" w:rsidRDefault="00C345F7" w:rsidP="3B849D88">
      <w:pPr>
        <w:tabs>
          <w:tab w:val="left" w:pos="821"/>
        </w:tabs>
        <w:rPr>
          <w:rFonts w:eastAsiaTheme="minorEastAsia"/>
        </w:rPr>
      </w:pPr>
    </w:p>
    <w:p w14:paraId="51666BF4" w14:textId="77777777" w:rsidR="00C345F7" w:rsidRDefault="00C345F7" w:rsidP="3B849D88">
      <w:pPr>
        <w:tabs>
          <w:tab w:val="left" w:pos="821"/>
        </w:tabs>
        <w:rPr>
          <w:rFonts w:eastAsiaTheme="minorEastAsia"/>
        </w:rPr>
      </w:pPr>
    </w:p>
    <w:sdt>
      <w:sdtPr>
        <w:rPr>
          <w:rFonts w:asciiTheme="minorHAnsi" w:eastAsiaTheme="minorEastAsia" w:hAnsiTheme="minorHAnsi" w:cstheme="minorBidi"/>
          <w:color w:val="auto"/>
          <w:kern w:val="2"/>
          <w:sz w:val="22"/>
          <w:szCs w:val="22"/>
          <w:lang w:val="es-ES" w:eastAsia="en-US"/>
          <w14:ligatures w14:val="standardContextual"/>
        </w:rPr>
        <w:id w:val="1755091084"/>
        <w:docPartObj>
          <w:docPartGallery w:val="Table of Contents"/>
          <w:docPartUnique/>
        </w:docPartObj>
      </w:sdtPr>
      <w:sdtEndPr>
        <w:rPr>
          <w:kern w:val="0"/>
          <w14:ligatures w14:val="none"/>
        </w:rPr>
      </w:sdtEndPr>
      <w:sdtContent>
        <w:p w14:paraId="58D37520" w14:textId="41D2939A" w:rsidR="00F61F58" w:rsidRDefault="00C345F7" w:rsidP="3B849D88">
          <w:pPr>
            <w:pStyle w:val="TtuloTDC"/>
            <w:rPr>
              <w:rFonts w:asciiTheme="minorHAnsi" w:eastAsiaTheme="minorEastAsia" w:hAnsiTheme="minorHAnsi" w:cstheme="minorBidi"/>
              <w:lang w:val="es-ES"/>
            </w:rPr>
          </w:pPr>
          <w:r>
            <w:rPr>
              <w:lang w:val="es-ES"/>
            </w:rPr>
            <w:t>C</w:t>
          </w:r>
          <w:r w:rsidR="3B849D88" w:rsidRPr="3B849D88">
            <w:rPr>
              <w:lang w:val="es-ES"/>
            </w:rPr>
            <w:t>ontenido</w:t>
          </w:r>
        </w:p>
        <w:p w14:paraId="28098889" w14:textId="744A3BA1" w:rsidR="00697115" w:rsidRDefault="00F61F58">
          <w:pPr>
            <w:pStyle w:val="TDC1"/>
            <w:tabs>
              <w:tab w:val="right" w:leader="dot" w:pos="9016"/>
            </w:tabs>
            <w:rPr>
              <w:rFonts w:eastAsiaTheme="minorEastAsia"/>
              <w:noProof/>
              <w:kern w:val="2"/>
              <w:sz w:val="24"/>
              <w:szCs w:val="24"/>
              <w:lang w:val="es-AR" w:eastAsia="es-AR"/>
              <w14:ligatures w14:val="standardContextual"/>
            </w:rPr>
          </w:pPr>
          <w:r>
            <w:fldChar w:fldCharType="begin"/>
          </w:r>
          <w:r>
            <w:rPr>
              <w:rStyle w:val="Enlacedelndice"/>
              <w:rFonts w:cs="Calibri"/>
              <w:webHidden/>
            </w:rPr>
            <w:instrText xml:space="preserve"> TOC \z \o "1-3" \u \h</w:instrText>
          </w:r>
          <w:r>
            <w:rPr>
              <w:rStyle w:val="Enlacedelndice"/>
              <w:rFonts w:cs="Calibri"/>
            </w:rPr>
            <w:fldChar w:fldCharType="separate"/>
          </w:r>
        </w:p>
        <w:p w14:paraId="10C7B442" w14:textId="3251C949" w:rsidR="00697115" w:rsidRDefault="00697115">
          <w:pPr>
            <w:pStyle w:val="TDC1"/>
            <w:tabs>
              <w:tab w:val="right" w:leader="dot" w:pos="9016"/>
            </w:tabs>
            <w:rPr>
              <w:rFonts w:eastAsiaTheme="minorEastAsia"/>
              <w:noProof/>
              <w:kern w:val="2"/>
              <w:sz w:val="24"/>
              <w:szCs w:val="24"/>
              <w:lang w:val="es-AR" w:eastAsia="es-AR"/>
              <w14:ligatures w14:val="standardContextual"/>
            </w:rPr>
          </w:pPr>
          <w:hyperlink w:anchor="_Toc212818879" w:history="1">
            <w:r w:rsidRPr="009D7A67">
              <w:rPr>
                <w:rStyle w:val="Hipervnculo"/>
                <w:noProof/>
              </w:rPr>
              <w:t>Descripción del sistema</w:t>
            </w:r>
            <w:r>
              <w:rPr>
                <w:noProof/>
                <w:webHidden/>
              </w:rPr>
              <w:tab/>
            </w:r>
            <w:r>
              <w:rPr>
                <w:noProof/>
                <w:webHidden/>
              </w:rPr>
              <w:fldChar w:fldCharType="begin"/>
            </w:r>
            <w:r>
              <w:rPr>
                <w:noProof/>
                <w:webHidden/>
              </w:rPr>
              <w:instrText xml:space="preserve"> PAGEREF _Toc212818879 \h </w:instrText>
            </w:r>
            <w:r>
              <w:rPr>
                <w:noProof/>
                <w:webHidden/>
              </w:rPr>
            </w:r>
            <w:r>
              <w:rPr>
                <w:noProof/>
                <w:webHidden/>
              </w:rPr>
              <w:fldChar w:fldCharType="separate"/>
            </w:r>
            <w:r w:rsidR="00ED67D5">
              <w:rPr>
                <w:noProof/>
                <w:webHidden/>
              </w:rPr>
              <w:t>118</w:t>
            </w:r>
            <w:r>
              <w:rPr>
                <w:noProof/>
                <w:webHidden/>
              </w:rPr>
              <w:fldChar w:fldCharType="end"/>
            </w:r>
          </w:hyperlink>
        </w:p>
        <w:p w14:paraId="585AFC33" w14:textId="525D105D" w:rsidR="00697115" w:rsidRDefault="00697115">
          <w:pPr>
            <w:pStyle w:val="TDC1"/>
            <w:tabs>
              <w:tab w:val="right" w:leader="dot" w:pos="9016"/>
            </w:tabs>
            <w:rPr>
              <w:rFonts w:eastAsiaTheme="minorEastAsia"/>
              <w:noProof/>
              <w:kern w:val="2"/>
              <w:sz w:val="24"/>
              <w:szCs w:val="24"/>
              <w:lang w:val="es-AR" w:eastAsia="es-AR"/>
              <w14:ligatures w14:val="standardContextual"/>
            </w:rPr>
          </w:pPr>
          <w:hyperlink w:anchor="_Toc212818880" w:history="1">
            <w:r w:rsidRPr="009D7A67">
              <w:rPr>
                <w:rStyle w:val="Hipervnculo"/>
                <w:noProof/>
              </w:rPr>
              <w:t>Diccionario</w:t>
            </w:r>
            <w:r>
              <w:rPr>
                <w:noProof/>
                <w:webHidden/>
              </w:rPr>
              <w:tab/>
            </w:r>
            <w:r>
              <w:rPr>
                <w:noProof/>
                <w:webHidden/>
              </w:rPr>
              <w:fldChar w:fldCharType="begin"/>
            </w:r>
            <w:r>
              <w:rPr>
                <w:noProof/>
                <w:webHidden/>
              </w:rPr>
              <w:instrText xml:space="preserve"> PAGEREF _Toc212818880 \h </w:instrText>
            </w:r>
            <w:r>
              <w:rPr>
                <w:noProof/>
                <w:webHidden/>
              </w:rPr>
            </w:r>
            <w:r>
              <w:rPr>
                <w:noProof/>
                <w:webHidden/>
              </w:rPr>
              <w:fldChar w:fldCharType="separate"/>
            </w:r>
            <w:r w:rsidR="00ED67D5">
              <w:rPr>
                <w:noProof/>
                <w:webHidden/>
              </w:rPr>
              <w:t>118</w:t>
            </w:r>
            <w:r>
              <w:rPr>
                <w:noProof/>
                <w:webHidden/>
              </w:rPr>
              <w:fldChar w:fldCharType="end"/>
            </w:r>
          </w:hyperlink>
        </w:p>
        <w:p w14:paraId="358A2185" w14:textId="403522AA" w:rsidR="00697115" w:rsidRDefault="00697115">
          <w:pPr>
            <w:pStyle w:val="TDC1"/>
            <w:tabs>
              <w:tab w:val="right" w:leader="dot" w:pos="9016"/>
            </w:tabs>
            <w:rPr>
              <w:rFonts w:eastAsiaTheme="minorEastAsia"/>
              <w:noProof/>
              <w:kern w:val="2"/>
              <w:sz w:val="24"/>
              <w:szCs w:val="24"/>
              <w:lang w:val="es-AR" w:eastAsia="es-AR"/>
              <w14:ligatures w14:val="standardContextual"/>
            </w:rPr>
          </w:pPr>
          <w:hyperlink w:anchor="_Toc212818881" w:history="1">
            <w:r w:rsidRPr="009D7A67">
              <w:rPr>
                <w:rStyle w:val="Hipervnculo"/>
                <w:noProof/>
              </w:rPr>
              <w:t>Inicio de sesión</w:t>
            </w:r>
            <w:r>
              <w:rPr>
                <w:noProof/>
                <w:webHidden/>
              </w:rPr>
              <w:tab/>
            </w:r>
            <w:r>
              <w:rPr>
                <w:noProof/>
                <w:webHidden/>
              </w:rPr>
              <w:fldChar w:fldCharType="begin"/>
            </w:r>
            <w:r>
              <w:rPr>
                <w:noProof/>
                <w:webHidden/>
              </w:rPr>
              <w:instrText xml:space="preserve"> PAGEREF _Toc212818881 \h </w:instrText>
            </w:r>
            <w:r>
              <w:rPr>
                <w:noProof/>
                <w:webHidden/>
              </w:rPr>
            </w:r>
            <w:r>
              <w:rPr>
                <w:noProof/>
                <w:webHidden/>
              </w:rPr>
              <w:fldChar w:fldCharType="separate"/>
            </w:r>
            <w:r w:rsidR="00ED67D5">
              <w:rPr>
                <w:noProof/>
                <w:webHidden/>
              </w:rPr>
              <w:t>118</w:t>
            </w:r>
            <w:r>
              <w:rPr>
                <w:noProof/>
                <w:webHidden/>
              </w:rPr>
              <w:fldChar w:fldCharType="end"/>
            </w:r>
          </w:hyperlink>
        </w:p>
        <w:p w14:paraId="0F34C1DD" w14:textId="29F73AF9" w:rsidR="00697115" w:rsidRDefault="00697115">
          <w:pPr>
            <w:pStyle w:val="TDC1"/>
            <w:tabs>
              <w:tab w:val="right" w:leader="dot" w:pos="9016"/>
            </w:tabs>
            <w:rPr>
              <w:rFonts w:eastAsiaTheme="minorEastAsia"/>
              <w:noProof/>
              <w:kern w:val="2"/>
              <w:sz w:val="24"/>
              <w:szCs w:val="24"/>
              <w:lang w:val="es-AR" w:eastAsia="es-AR"/>
              <w14:ligatures w14:val="standardContextual"/>
            </w:rPr>
          </w:pPr>
          <w:hyperlink w:anchor="_Toc212818882" w:history="1">
            <w:r w:rsidRPr="009D7A67">
              <w:rPr>
                <w:rStyle w:val="Hipervnculo"/>
                <w:noProof/>
              </w:rPr>
              <w:t>Menú principal</w:t>
            </w:r>
            <w:r>
              <w:rPr>
                <w:noProof/>
                <w:webHidden/>
              </w:rPr>
              <w:tab/>
            </w:r>
            <w:r>
              <w:rPr>
                <w:noProof/>
                <w:webHidden/>
              </w:rPr>
              <w:fldChar w:fldCharType="begin"/>
            </w:r>
            <w:r>
              <w:rPr>
                <w:noProof/>
                <w:webHidden/>
              </w:rPr>
              <w:instrText xml:space="preserve"> PAGEREF _Toc212818882 \h </w:instrText>
            </w:r>
            <w:r>
              <w:rPr>
                <w:noProof/>
                <w:webHidden/>
              </w:rPr>
            </w:r>
            <w:r>
              <w:rPr>
                <w:noProof/>
                <w:webHidden/>
              </w:rPr>
              <w:fldChar w:fldCharType="separate"/>
            </w:r>
            <w:r w:rsidR="00ED67D5">
              <w:rPr>
                <w:noProof/>
                <w:webHidden/>
              </w:rPr>
              <w:t>120</w:t>
            </w:r>
            <w:r>
              <w:rPr>
                <w:noProof/>
                <w:webHidden/>
              </w:rPr>
              <w:fldChar w:fldCharType="end"/>
            </w:r>
          </w:hyperlink>
        </w:p>
        <w:p w14:paraId="75FDE6E4" w14:textId="29239355" w:rsidR="00697115" w:rsidRDefault="00697115">
          <w:pPr>
            <w:pStyle w:val="TDC1"/>
            <w:tabs>
              <w:tab w:val="right" w:leader="dot" w:pos="9016"/>
            </w:tabs>
            <w:rPr>
              <w:rFonts w:eastAsiaTheme="minorEastAsia"/>
              <w:noProof/>
              <w:kern w:val="2"/>
              <w:sz w:val="24"/>
              <w:szCs w:val="24"/>
              <w:lang w:val="es-AR" w:eastAsia="es-AR"/>
              <w14:ligatures w14:val="standardContextual"/>
            </w:rPr>
          </w:pPr>
          <w:hyperlink w:anchor="_Toc212818883" w:history="1">
            <w:r w:rsidRPr="009D7A67">
              <w:rPr>
                <w:rStyle w:val="Hipervnculo"/>
                <w:noProof/>
              </w:rPr>
              <w:t>Funcionalidades</w:t>
            </w:r>
            <w:r>
              <w:rPr>
                <w:noProof/>
                <w:webHidden/>
              </w:rPr>
              <w:tab/>
            </w:r>
            <w:r>
              <w:rPr>
                <w:noProof/>
                <w:webHidden/>
              </w:rPr>
              <w:fldChar w:fldCharType="begin"/>
            </w:r>
            <w:r>
              <w:rPr>
                <w:noProof/>
                <w:webHidden/>
              </w:rPr>
              <w:instrText xml:space="preserve"> PAGEREF _Toc212818883 \h </w:instrText>
            </w:r>
            <w:r>
              <w:rPr>
                <w:noProof/>
                <w:webHidden/>
              </w:rPr>
            </w:r>
            <w:r>
              <w:rPr>
                <w:noProof/>
                <w:webHidden/>
              </w:rPr>
              <w:fldChar w:fldCharType="separate"/>
            </w:r>
            <w:r w:rsidR="00ED67D5">
              <w:rPr>
                <w:noProof/>
                <w:webHidden/>
              </w:rPr>
              <w:t>120</w:t>
            </w:r>
            <w:r>
              <w:rPr>
                <w:noProof/>
                <w:webHidden/>
              </w:rPr>
              <w:fldChar w:fldCharType="end"/>
            </w:r>
          </w:hyperlink>
        </w:p>
        <w:p w14:paraId="288FAE18" w14:textId="7AA68A9C" w:rsidR="00697115" w:rsidRDefault="00697115">
          <w:pPr>
            <w:pStyle w:val="TDC2"/>
            <w:tabs>
              <w:tab w:val="right" w:leader="dot" w:pos="9016"/>
            </w:tabs>
            <w:rPr>
              <w:rFonts w:eastAsiaTheme="minorEastAsia"/>
              <w:noProof/>
              <w:kern w:val="2"/>
              <w:sz w:val="24"/>
              <w:szCs w:val="24"/>
              <w:lang w:val="es-AR" w:eastAsia="es-AR"/>
              <w14:ligatures w14:val="standardContextual"/>
            </w:rPr>
          </w:pPr>
          <w:hyperlink w:anchor="_Toc212818884" w:history="1">
            <w:r w:rsidRPr="009D7A67">
              <w:rPr>
                <w:rStyle w:val="Hipervnculo"/>
                <w:noProof/>
              </w:rPr>
              <w:t>Funcionalidades: modulo usuarios</w:t>
            </w:r>
            <w:r>
              <w:rPr>
                <w:noProof/>
                <w:webHidden/>
              </w:rPr>
              <w:tab/>
            </w:r>
            <w:r>
              <w:rPr>
                <w:noProof/>
                <w:webHidden/>
              </w:rPr>
              <w:fldChar w:fldCharType="begin"/>
            </w:r>
            <w:r>
              <w:rPr>
                <w:noProof/>
                <w:webHidden/>
              </w:rPr>
              <w:instrText xml:space="preserve"> PAGEREF _Toc212818884 \h </w:instrText>
            </w:r>
            <w:r>
              <w:rPr>
                <w:noProof/>
                <w:webHidden/>
              </w:rPr>
            </w:r>
            <w:r>
              <w:rPr>
                <w:noProof/>
                <w:webHidden/>
              </w:rPr>
              <w:fldChar w:fldCharType="separate"/>
            </w:r>
            <w:r w:rsidR="00ED67D5">
              <w:rPr>
                <w:noProof/>
                <w:webHidden/>
              </w:rPr>
              <w:t>121</w:t>
            </w:r>
            <w:r>
              <w:rPr>
                <w:noProof/>
                <w:webHidden/>
              </w:rPr>
              <w:fldChar w:fldCharType="end"/>
            </w:r>
          </w:hyperlink>
        </w:p>
        <w:p w14:paraId="2B168C89" w14:textId="15327293" w:rsidR="00697115" w:rsidRDefault="00697115">
          <w:pPr>
            <w:pStyle w:val="TDC3"/>
            <w:tabs>
              <w:tab w:val="right" w:leader="dot" w:pos="9016"/>
            </w:tabs>
            <w:rPr>
              <w:rFonts w:eastAsiaTheme="minorEastAsia"/>
              <w:noProof/>
              <w:kern w:val="2"/>
              <w:sz w:val="24"/>
              <w:szCs w:val="24"/>
              <w:lang w:val="es-AR" w:eastAsia="es-AR"/>
              <w14:ligatures w14:val="standardContextual"/>
            </w:rPr>
          </w:pPr>
          <w:hyperlink w:anchor="_Toc212818885" w:history="1">
            <w:r w:rsidRPr="009D7A67">
              <w:rPr>
                <w:rStyle w:val="Hipervnculo"/>
                <w:noProof/>
              </w:rPr>
              <w:t>Creación de usuario</w:t>
            </w:r>
            <w:r>
              <w:rPr>
                <w:noProof/>
                <w:webHidden/>
              </w:rPr>
              <w:tab/>
            </w:r>
            <w:r>
              <w:rPr>
                <w:noProof/>
                <w:webHidden/>
              </w:rPr>
              <w:fldChar w:fldCharType="begin"/>
            </w:r>
            <w:r>
              <w:rPr>
                <w:noProof/>
                <w:webHidden/>
              </w:rPr>
              <w:instrText xml:space="preserve"> PAGEREF _Toc212818885 \h </w:instrText>
            </w:r>
            <w:r>
              <w:rPr>
                <w:noProof/>
                <w:webHidden/>
              </w:rPr>
            </w:r>
            <w:r>
              <w:rPr>
                <w:noProof/>
                <w:webHidden/>
              </w:rPr>
              <w:fldChar w:fldCharType="separate"/>
            </w:r>
            <w:r w:rsidR="00ED67D5">
              <w:rPr>
                <w:noProof/>
                <w:webHidden/>
              </w:rPr>
              <w:t>122</w:t>
            </w:r>
            <w:r>
              <w:rPr>
                <w:noProof/>
                <w:webHidden/>
              </w:rPr>
              <w:fldChar w:fldCharType="end"/>
            </w:r>
          </w:hyperlink>
        </w:p>
        <w:p w14:paraId="1B1A37FE" w14:textId="10D42A67" w:rsidR="00697115" w:rsidRDefault="00697115">
          <w:pPr>
            <w:pStyle w:val="TDC3"/>
            <w:tabs>
              <w:tab w:val="right" w:leader="dot" w:pos="9016"/>
            </w:tabs>
            <w:rPr>
              <w:rFonts w:eastAsiaTheme="minorEastAsia"/>
              <w:noProof/>
              <w:kern w:val="2"/>
              <w:sz w:val="24"/>
              <w:szCs w:val="24"/>
              <w:lang w:val="es-AR" w:eastAsia="es-AR"/>
              <w14:ligatures w14:val="standardContextual"/>
            </w:rPr>
          </w:pPr>
          <w:hyperlink w:anchor="_Toc212818886" w:history="1">
            <w:r w:rsidRPr="009D7A67">
              <w:rPr>
                <w:rStyle w:val="Hipervnculo"/>
                <w:noProof/>
              </w:rPr>
              <w:t>Modificación de usuarios</w:t>
            </w:r>
            <w:r>
              <w:rPr>
                <w:noProof/>
                <w:webHidden/>
              </w:rPr>
              <w:tab/>
            </w:r>
            <w:r>
              <w:rPr>
                <w:noProof/>
                <w:webHidden/>
              </w:rPr>
              <w:fldChar w:fldCharType="begin"/>
            </w:r>
            <w:r>
              <w:rPr>
                <w:noProof/>
                <w:webHidden/>
              </w:rPr>
              <w:instrText xml:space="preserve"> PAGEREF _Toc212818886 \h </w:instrText>
            </w:r>
            <w:r>
              <w:rPr>
                <w:noProof/>
                <w:webHidden/>
              </w:rPr>
            </w:r>
            <w:r>
              <w:rPr>
                <w:noProof/>
                <w:webHidden/>
              </w:rPr>
              <w:fldChar w:fldCharType="separate"/>
            </w:r>
            <w:r w:rsidR="00ED67D5">
              <w:rPr>
                <w:noProof/>
                <w:webHidden/>
              </w:rPr>
              <w:t>123</w:t>
            </w:r>
            <w:r>
              <w:rPr>
                <w:noProof/>
                <w:webHidden/>
              </w:rPr>
              <w:fldChar w:fldCharType="end"/>
            </w:r>
          </w:hyperlink>
        </w:p>
        <w:p w14:paraId="57E2C50B" w14:textId="522CC9CD" w:rsidR="00697115" w:rsidRDefault="00697115">
          <w:pPr>
            <w:pStyle w:val="TDC3"/>
            <w:tabs>
              <w:tab w:val="right" w:leader="dot" w:pos="9016"/>
            </w:tabs>
            <w:rPr>
              <w:rFonts w:eastAsiaTheme="minorEastAsia"/>
              <w:noProof/>
              <w:kern w:val="2"/>
              <w:sz w:val="24"/>
              <w:szCs w:val="24"/>
              <w:lang w:val="es-AR" w:eastAsia="es-AR"/>
              <w14:ligatures w14:val="standardContextual"/>
            </w:rPr>
          </w:pPr>
          <w:hyperlink w:anchor="_Toc212818887" w:history="1">
            <w:r w:rsidRPr="009D7A67">
              <w:rPr>
                <w:rStyle w:val="Hipervnculo"/>
                <w:noProof/>
              </w:rPr>
              <w:t>Activación/desactivación de usuarios</w:t>
            </w:r>
            <w:r>
              <w:rPr>
                <w:noProof/>
                <w:webHidden/>
              </w:rPr>
              <w:tab/>
            </w:r>
            <w:r>
              <w:rPr>
                <w:noProof/>
                <w:webHidden/>
              </w:rPr>
              <w:fldChar w:fldCharType="begin"/>
            </w:r>
            <w:r>
              <w:rPr>
                <w:noProof/>
                <w:webHidden/>
              </w:rPr>
              <w:instrText xml:space="preserve"> PAGEREF _Toc212818887 \h </w:instrText>
            </w:r>
            <w:r>
              <w:rPr>
                <w:noProof/>
                <w:webHidden/>
              </w:rPr>
            </w:r>
            <w:r>
              <w:rPr>
                <w:noProof/>
                <w:webHidden/>
              </w:rPr>
              <w:fldChar w:fldCharType="separate"/>
            </w:r>
            <w:r w:rsidR="00ED67D5">
              <w:rPr>
                <w:noProof/>
                <w:webHidden/>
              </w:rPr>
              <w:t>125</w:t>
            </w:r>
            <w:r>
              <w:rPr>
                <w:noProof/>
                <w:webHidden/>
              </w:rPr>
              <w:fldChar w:fldCharType="end"/>
            </w:r>
          </w:hyperlink>
        </w:p>
        <w:p w14:paraId="31AE128F" w14:textId="7EF3C08C" w:rsidR="00697115" w:rsidRDefault="00697115">
          <w:pPr>
            <w:pStyle w:val="TDC2"/>
            <w:tabs>
              <w:tab w:val="right" w:leader="dot" w:pos="9016"/>
            </w:tabs>
            <w:rPr>
              <w:rFonts w:eastAsiaTheme="minorEastAsia"/>
              <w:noProof/>
              <w:kern w:val="2"/>
              <w:sz w:val="24"/>
              <w:szCs w:val="24"/>
              <w:lang w:val="es-AR" w:eastAsia="es-AR"/>
              <w14:ligatures w14:val="standardContextual"/>
            </w:rPr>
          </w:pPr>
          <w:hyperlink w:anchor="_Toc212818888" w:history="1">
            <w:r w:rsidRPr="009D7A67">
              <w:rPr>
                <w:rStyle w:val="Hipervnculo"/>
                <w:noProof/>
              </w:rPr>
              <w:t>Funcionalidades: modulo productos</w:t>
            </w:r>
            <w:r>
              <w:rPr>
                <w:noProof/>
                <w:webHidden/>
              </w:rPr>
              <w:tab/>
            </w:r>
            <w:r>
              <w:rPr>
                <w:noProof/>
                <w:webHidden/>
              </w:rPr>
              <w:fldChar w:fldCharType="begin"/>
            </w:r>
            <w:r>
              <w:rPr>
                <w:noProof/>
                <w:webHidden/>
              </w:rPr>
              <w:instrText xml:space="preserve"> PAGEREF _Toc212818888 \h </w:instrText>
            </w:r>
            <w:r>
              <w:rPr>
                <w:noProof/>
                <w:webHidden/>
              </w:rPr>
            </w:r>
            <w:r>
              <w:rPr>
                <w:noProof/>
                <w:webHidden/>
              </w:rPr>
              <w:fldChar w:fldCharType="separate"/>
            </w:r>
            <w:r w:rsidR="00ED67D5">
              <w:rPr>
                <w:noProof/>
                <w:webHidden/>
              </w:rPr>
              <w:t>125</w:t>
            </w:r>
            <w:r>
              <w:rPr>
                <w:noProof/>
                <w:webHidden/>
              </w:rPr>
              <w:fldChar w:fldCharType="end"/>
            </w:r>
          </w:hyperlink>
        </w:p>
        <w:p w14:paraId="7E0AD070" w14:textId="65DEEE8F" w:rsidR="00697115" w:rsidRDefault="00697115">
          <w:pPr>
            <w:pStyle w:val="TDC3"/>
            <w:tabs>
              <w:tab w:val="right" w:leader="dot" w:pos="9016"/>
            </w:tabs>
            <w:rPr>
              <w:rFonts w:eastAsiaTheme="minorEastAsia"/>
              <w:noProof/>
              <w:kern w:val="2"/>
              <w:sz w:val="24"/>
              <w:szCs w:val="24"/>
              <w:lang w:val="es-AR" w:eastAsia="es-AR"/>
              <w14:ligatures w14:val="standardContextual"/>
            </w:rPr>
          </w:pPr>
          <w:hyperlink w:anchor="_Toc212818889" w:history="1">
            <w:r w:rsidRPr="009D7A67">
              <w:rPr>
                <w:rStyle w:val="Hipervnculo"/>
                <w:noProof/>
              </w:rPr>
              <w:t>Creación de productos</w:t>
            </w:r>
            <w:r>
              <w:rPr>
                <w:noProof/>
                <w:webHidden/>
              </w:rPr>
              <w:tab/>
            </w:r>
            <w:r>
              <w:rPr>
                <w:noProof/>
                <w:webHidden/>
              </w:rPr>
              <w:fldChar w:fldCharType="begin"/>
            </w:r>
            <w:r>
              <w:rPr>
                <w:noProof/>
                <w:webHidden/>
              </w:rPr>
              <w:instrText xml:space="preserve"> PAGEREF _Toc212818889 \h </w:instrText>
            </w:r>
            <w:r>
              <w:rPr>
                <w:noProof/>
                <w:webHidden/>
              </w:rPr>
            </w:r>
            <w:r>
              <w:rPr>
                <w:noProof/>
                <w:webHidden/>
              </w:rPr>
              <w:fldChar w:fldCharType="separate"/>
            </w:r>
            <w:r w:rsidR="00ED67D5">
              <w:rPr>
                <w:noProof/>
                <w:webHidden/>
              </w:rPr>
              <w:t>126</w:t>
            </w:r>
            <w:r>
              <w:rPr>
                <w:noProof/>
                <w:webHidden/>
              </w:rPr>
              <w:fldChar w:fldCharType="end"/>
            </w:r>
          </w:hyperlink>
        </w:p>
        <w:p w14:paraId="7FEB4661" w14:textId="3191586D" w:rsidR="00697115" w:rsidRDefault="00697115">
          <w:pPr>
            <w:pStyle w:val="TDC3"/>
            <w:tabs>
              <w:tab w:val="right" w:leader="dot" w:pos="9016"/>
            </w:tabs>
            <w:rPr>
              <w:rFonts w:eastAsiaTheme="minorEastAsia"/>
              <w:noProof/>
              <w:kern w:val="2"/>
              <w:sz w:val="24"/>
              <w:szCs w:val="24"/>
              <w:lang w:val="es-AR" w:eastAsia="es-AR"/>
              <w14:ligatures w14:val="standardContextual"/>
            </w:rPr>
          </w:pPr>
          <w:hyperlink w:anchor="_Toc212818890" w:history="1">
            <w:r w:rsidRPr="009D7A67">
              <w:rPr>
                <w:rStyle w:val="Hipervnculo"/>
                <w:noProof/>
              </w:rPr>
              <w:t>Modificación de productos</w:t>
            </w:r>
            <w:r>
              <w:rPr>
                <w:noProof/>
                <w:webHidden/>
              </w:rPr>
              <w:tab/>
            </w:r>
            <w:r>
              <w:rPr>
                <w:noProof/>
                <w:webHidden/>
              </w:rPr>
              <w:fldChar w:fldCharType="begin"/>
            </w:r>
            <w:r>
              <w:rPr>
                <w:noProof/>
                <w:webHidden/>
              </w:rPr>
              <w:instrText xml:space="preserve"> PAGEREF _Toc212818890 \h </w:instrText>
            </w:r>
            <w:r>
              <w:rPr>
                <w:noProof/>
                <w:webHidden/>
              </w:rPr>
            </w:r>
            <w:r>
              <w:rPr>
                <w:noProof/>
                <w:webHidden/>
              </w:rPr>
              <w:fldChar w:fldCharType="separate"/>
            </w:r>
            <w:r w:rsidR="00ED67D5">
              <w:rPr>
                <w:noProof/>
                <w:webHidden/>
              </w:rPr>
              <w:t>127</w:t>
            </w:r>
            <w:r>
              <w:rPr>
                <w:noProof/>
                <w:webHidden/>
              </w:rPr>
              <w:fldChar w:fldCharType="end"/>
            </w:r>
          </w:hyperlink>
        </w:p>
        <w:p w14:paraId="7FF7F471" w14:textId="28C53C83" w:rsidR="00697115" w:rsidRDefault="00697115">
          <w:pPr>
            <w:pStyle w:val="TDC3"/>
            <w:tabs>
              <w:tab w:val="right" w:leader="dot" w:pos="9016"/>
            </w:tabs>
            <w:rPr>
              <w:rFonts w:eastAsiaTheme="minorEastAsia"/>
              <w:noProof/>
              <w:kern w:val="2"/>
              <w:sz w:val="24"/>
              <w:szCs w:val="24"/>
              <w:lang w:val="es-AR" w:eastAsia="es-AR"/>
              <w14:ligatures w14:val="standardContextual"/>
            </w:rPr>
          </w:pPr>
          <w:hyperlink w:anchor="_Toc212818891" w:history="1">
            <w:r w:rsidRPr="009D7A67">
              <w:rPr>
                <w:rStyle w:val="Hipervnculo"/>
                <w:noProof/>
              </w:rPr>
              <w:t>Eliminación de productos</w:t>
            </w:r>
            <w:r>
              <w:rPr>
                <w:noProof/>
                <w:webHidden/>
              </w:rPr>
              <w:tab/>
            </w:r>
            <w:r>
              <w:rPr>
                <w:noProof/>
                <w:webHidden/>
              </w:rPr>
              <w:fldChar w:fldCharType="begin"/>
            </w:r>
            <w:r>
              <w:rPr>
                <w:noProof/>
                <w:webHidden/>
              </w:rPr>
              <w:instrText xml:space="preserve"> PAGEREF _Toc212818891 \h </w:instrText>
            </w:r>
            <w:r>
              <w:rPr>
                <w:noProof/>
                <w:webHidden/>
              </w:rPr>
            </w:r>
            <w:r>
              <w:rPr>
                <w:noProof/>
                <w:webHidden/>
              </w:rPr>
              <w:fldChar w:fldCharType="separate"/>
            </w:r>
            <w:r w:rsidR="00ED67D5">
              <w:rPr>
                <w:noProof/>
                <w:webHidden/>
              </w:rPr>
              <w:t>128</w:t>
            </w:r>
            <w:r>
              <w:rPr>
                <w:noProof/>
                <w:webHidden/>
              </w:rPr>
              <w:fldChar w:fldCharType="end"/>
            </w:r>
          </w:hyperlink>
        </w:p>
        <w:p w14:paraId="666980F8" w14:textId="27D36C7F" w:rsidR="00697115" w:rsidRDefault="00697115">
          <w:pPr>
            <w:pStyle w:val="TDC2"/>
            <w:tabs>
              <w:tab w:val="right" w:leader="dot" w:pos="9016"/>
            </w:tabs>
            <w:rPr>
              <w:rFonts w:eastAsiaTheme="minorEastAsia"/>
              <w:noProof/>
              <w:kern w:val="2"/>
              <w:sz w:val="24"/>
              <w:szCs w:val="24"/>
              <w:lang w:val="es-AR" w:eastAsia="es-AR"/>
              <w14:ligatures w14:val="standardContextual"/>
            </w:rPr>
          </w:pPr>
          <w:hyperlink w:anchor="_Toc212818892" w:history="1">
            <w:r w:rsidRPr="009D7A67">
              <w:rPr>
                <w:rStyle w:val="Hipervnculo"/>
                <w:noProof/>
              </w:rPr>
              <w:t>Funcionalidades: modulo Clientes</w:t>
            </w:r>
            <w:r>
              <w:rPr>
                <w:noProof/>
                <w:webHidden/>
              </w:rPr>
              <w:tab/>
            </w:r>
            <w:r>
              <w:rPr>
                <w:noProof/>
                <w:webHidden/>
              </w:rPr>
              <w:fldChar w:fldCharType="begin"/>
            </w:r>
            <w:r>
              <w:rPr>
                <w:noProof/>
                <w:webHidden/>
              </w:rPr>
              <w:instrText xml:space="preserve"> PAGEREF _Toc212818892 \h </w:instrText>
            </w:r>
            <w:r>
              <w:rPr>
                <w:noProof/>
                <w:webHidden/>
              </w:rPr>
            </w:r>
            <w:r>
              <w:rPr>
                <w:noProof/>
                <w:webHidden/>
              </w:rPr>
              <w:fldChar w:fldCharType="separate"/>
            </w:r>
            <w:r w:rsidR="00ED67D5">
              <w:rPr>
                <w:noProof/>
                <w:webHidden/>
              </w:rPr>
              <w:t>129</w:t>
            </w:r>
            <w:r>
              <w:rPr>
                <w:noProof/>
                <w:webHidden/>
              </w:rPr>
              <w:fldChar w:fldCharType="end"/>
            </w:r>
          </w:hyperlink>
        </w:p>
        <w:p w14:paraId="788595EA" w14:textId="1B87EF71" w:rsidR="00697115" w:rsidRDefault="00697115">
          <w:pPr>
            <w:pStyle w:val="TDC3"/>
            <w:tabs>
              <w:tab w:val="right" w:leader="dot" w:pos="9016"/>
            </w:tabs>
            <w:rPr>
              <w:rFonts w:eastAsiaTheme="minorEastAsia"/>
              <w:noProof/>
              <w:kern w:val="2"/>
              <w:sz w:val="24"/>
              <w:szCs w:val="24"/>
              <w:lang w:val="es-AR" w:eastAsia="es-AR"/>
              <w14:ligatures w14:val="standardContextual"/>
            </w:rPr>
          </w:pPr>
          <w:hyperlink w:anchor="_Toc212818893" w:history="1">
            <w:r w:rsidRPr="009D7A67">
              <w:rPr>
                <w:rStyle w:val="Hipervnculo"/>
                <w:noProof/>
              </w:rPr>
              <w:t>Creación, modificación, activación y desactivación de clientes</w:t>
            </w:r>
            <w:r>
              <w:rPr>
                <w:noProof/>
                <w:webHidden/>
              </w:rPr>
              <w:tab/>
            </w:r>
            <w:r>
              <w:rPr>
                <w:noProof/>
                <w:webHidden/>
              </w:rPr>
              <w:fldChar w:fldCharType="begin"/>
            </w:r>
            <w:r>
              <w:rPr>
                <w:noProof/>
                <w:webHidden/>
              </w:rPr>
              <w:instrText xml:space="preserve"> PAGEREF _Toc212818893 \h </w:instrText>
            </w:r>
            <w:r>
              <w:rPr>
                <w:noProof/>
                <w:webHidden/>
              </w:rPr>
            </w:r>
            <w:r>
              <w:rPr>
                <w:noProof/>
                <w:webHidden/>
              </w:rPr>
              <w:fldChar w:fldCharType="separate"/>
            </w:r>
            <w:r w:rsidR="00ED67D5">
              <w:rPr>
                <w:noProof/>
                <w:webHidden/>
              </w:rPr>
              <w:t>130</w:t>
            </w:r>
            <w:r>
              <w:rPr>
                <w:noProof/>
                <w:webHidden/>
              </w:rPr>
              <w:fldChar w:fldCharType="end"/>
            </w:r>
          </w:hyperlink>
        </w:p>
        <w:p w14:paraId="37D51A75" w14:textId="27ADF03B" w:rsidR="00697115" w:rsidRDefault="00697115">
          <w:pPr>
            <w:pStyle w:val="TDC2"/>
            <w:tabs>
              <w:tab w:val="right" w:leader="dot" w:pos="9016"/>
            </w:tabs>
            <w:rPr>
              <w:rFonts w:eastAsiaTheme="minorEastAsia"/>
              <w:noProof/>
              <w:kern w:val="2"/>
              <w:sz w:val="24"/>
              <w:szCs w:val="24"/>
              <w:lang w:val="es-AR" w:eastAsia="es-AR"/>
              <w14:ligatures w14:val="standardContextual"/>
            </w:rPr>
          </w:pPr>
          <w:hyperlink w:anchor="_Toc212818894" w:history="1">
            <w:r w:rsidRPr="009D7A67">
              <w:rPr>
                <w:rStyle w:val="Hipervnculo"/>
                <w:noProof/>
              </w:rPr>
              <w:t>Funcionalidades: modulo Taller</w:t>
            </w:r>
            <w:r>
              <w:rPr>
                <w:noProof/>
                <w:webHidden/>
              </w:rPr>
              <w:tab/>
            </w:r>
            <w:r>
              <w:rPr>
                <w:noProof/>
                <w:webHidden/>
              </w:rPr>
              <w:fldChar w:fldCharType="begin"/>
            </w:r>
            <w:r>
              <w:rPr>
                <w:noProof/>
                <w:webHidden/>
              </w:rPr>
              <w:instrText xml:space="preserve"> PAGEREF _Toc212818894 \h </w:instrText>
            </w:r>
            <w:r>
              <w:rPr>
                <w:noProof/>
                <w:webHidden/>
              </w:rPr>
            </w:r>
            <w:r>
              <w:rPr>
                <w:noProof/>
                <w:webHidden/>
              </w:rPr>
              <w:fldChar w:fldCharType="separate"/>
            </w:r>
            <w:r w:rsidR="00ED67D5">
              <w:rPr>
                <w:noProof/>
                <w:webHidden/>
              </w:rPr>
              <w:t>130</w:t>
            </w:r>
            <w:r>
              <w:rPr>
                <w:noProof/>
                <w:webHidden/>
              </w:rPr>
              <w:fldChar w:fldCharType="end"/>
            </w:r>
          </w:hyperlink>
        </w:p>
        <w:p w14:paraId="0564DC70" w14:textId="491A6D78" w:rsidR="00697115" w:rsidRDefault="00697115">
          <w:pPr>
            <w:pStyle w:val="TDC3"/>
            <w:tabs>
              <w:tab w:val="right" w:leader="dot" w:pos="9016"/>
            </w:tabs>
            <w:rPr>
              <w:rFonts w:eastAsiaTheme="minorEastAsia"/>
              <w:noProof/>
              <w:kern w:val="2"/>
              <w:sz w:val="24"/>
              <w:szCs w:val="24"/>
              <w:lang w:val="es-AR" w:eastAsia="es-AR"/>
              <w14:ligatures w14:val="standardContextual"/>
            </w:rPr>
          </w:pPr>
          <w:hyperlink w:anchor="_Toc212818895" w:history="1">
            <w:r w:rsidRPr="009D7A67">
              <w:rPr>
                <w:rStyle w:val="Hipervnculo"/>
                <w:noProof/>
              </w:rPr>
              <w:t>Equipos</w:t>
            </w:r>
            <w:r>
              <w:rPr>
                <w:noProof/>
                <w:webHidden/>
              </w:rPr>
              <w:tab/>
            </w:r>
            <w:r>
              <w:rPr>
                <w:noProof/>
                <w:webHidden/>
              </w:rPr>
              <w:fldChar w:fldCharType="begin"/>
            </w:r>
            <w:r>
              <w:rPr>
                <w:noProof/>
                <w:webHidden/>
              </w:rPr>
              <w:instrText xml:space="preserve"> PAGEREF _Toc212818895 \h </w:instrText>
            </w:r>
            <w:r>
              <w:rPr>
                <w:noProof/>
                <w:webHidden/>
              </w:rPr>
            </w:r>
            <w:r>
              <w:rPr>
                <w:noProof/>
                <w:webHidden/>
              </w:rPr>
              <w:fldChar w:fldCharType="separate"/>
            </w:r>
            <w:r w:rsidR="00ED67D5">
              <w:rPr>
                <w:noProof/>
                <w:webHidden/>
              </w:rPr>
              <w:t>130</w:t>
            </w:r>
            <w:r>
              <w:rPr>
                <w:noProof/>
                <w:webHidden/>
              </w:rPr>
              <w:fldChar w:fldCharType="end"/>
            </w:r>
          </w:hyperlink>
        </w:p>
        <w:p w14:paraId="096977AD" w14:textId="42727DA7" w:rsidR="00697115" w:rsidRDefault="00697115">
          <w:pPr>
            <w:pStyle w:val="TDC3"/>
            <w:tabs>
              <w:tab w:val="right" w:leader="dot" w:pos="9016"/>
            </w:tabs>
            <w:rPr>
              <w:rFonts w:eastAsiaTheme="minorEastAsia"/>
              <w:noProof/>
              <w:kern w:val="2"/>
              <w:sz w:val="24"/>
              <w:szCs w:val="24"/>
              <w:lang w:val="es-AR" w:eastAsia="es-AR"/>
              <w14:ligatures w14:val="standardContextual"/>
            </w:rPr>
          </w:pPr>
          <w:hyperlink w:anchor="_Toc212818896" w:history="1">
            <w:r w:rsidRPr="009D7A67">
              <w:rPr>
                <w:rStyle w:val="Hipervnculo"/>
                <w:noProof/>
              </w:rPr>
              <w:t>Creación de equipos</w:t>
            </w:r>
            <w:r>
              <w:rPr>
                <w:noProof/>
                <w:webHidden/>
              </w:rPr>
              <w:tab/>
            </w:r>
            <w:r>
              <w:rPr>
                <w:noProof/>
                <w:webHidden/>
              </w:rPr>
              <w:fldChar w:fldCharType="begin"/>
            </w:r>
            <w:r>
              <w:rPr>
                <w:noProof/>
                <w:webHidden/>
              </w:rPr>
              <w:instrText xml:space="preserve"> PAGEREF _Toc212818896 \h </w:instrText>
            </w:r>
            <w:r>
              <w:rPr>
                <w:noProof/>
                <w:webHidden/>
              </w:rPr>
            </w:r>
            <w:r>
              <w:rPr>
                <w:noProof/>
                <w:webHidden/>
              </w:rPr>
              <w:fldChar w:fldCharType="separate"/>
            </w:r>
            <w:r w:rsidR="00ED67D5">
              <w:rPr>
                <w:noProof/>
                <w:webHidden/>
              </w:rPr>
              <w:t>132</w:t>
            </w:r>
            <w:r>
              <w:rPr>
                <w:noProof/>
                <w:webHidden/>
              </w:rPr>
              <w:fldChar w:fldCharType="end"/>
            </w:r>
          </w:hyperlink>
        </w:p>
        <w:p w14:paraId="2E20EA29" w14:textId="0E217CF3" w:rsidR="00697115" w:rsidRDefault="00697115">
          <w:pPr>
            <w:pStyle w:val="TDC3"/>
            <w:tabs>
              <w:tab w:val="right" w:leader="dot" w:pos="9016"/>
            </w:tabs>
            <w:rPr>
              <w:rFonts w:eastAsiaTheme="minorEastAsia"/>
              <w:noProof/>
              <w:kern w:val="2"/>
              <w:sz w:val="24"/>
              <w:szCs w:val="24"/>
              <w:lang w:val="es-AR" w:eastAsia="es-AR"/>
              <w14:ligatures w14:val="standardContextual"/>
            </w:rPr>
          </w:pPr>
          <w:hyperlink w:anchor="_Toc212818897" w:history="1">
            <w:r w:rsidRPr="009D7A67">
              <w:rPr>
                <w:rStyle w:val="Hipervnculo"/>
                <w:noProof/>
              </w:rPr>
              <w:t>Modificación de equipos</w:t>
            </w:r>
            <w:r>
              <w:rPr>
                <w:noProof/>
                <w:webHidden/>
              </w:rPr>
              <w:tab/>
            </w:r>
            <w:r>
              <w:rPr>
                <w:noProof/>
                <w:webHidden/>
              </w:rPr>
              <w:fldChar w:fldCharType="begin"/>
            </w:r>
            <w:r>
              <w:rPr>
                <w:noProof/>
                <w:webHidden/>
              </w:rPr>
              <w:instrText xml:space="preserve"> PAGEREF _Toc212818897 \h </w:instrText>
            </w:r>
            <w:r>
              <w:rPr>
                <w:noProof/>
                <w:webHidden/>
              </w:rPr>
            </w:r>
            <w:r>
              <w:rPr>
                <w:noProof/>
                <w:webHidden/>
              </w:rPr>
              <w:fldChar w:fldCharType="separate"/>
            </w:r>
            <w:r w:rsidR="00ED67D5">
              <w:rPr>
                <w:noProof/>
                <w:webHidden/>
              </w:rPr>
              <w:t>134</w:t>
            </w:r>
            <w:r>
              <w:rPr>
                <w:noProof/>
                <w:webHidden/>
              </w:rPr>
              <w:fldChar w:fldCharType="end"/>
            </w:r>
          </w:hyperlink>
        </w:p>
        <w:p w14:paraId="3FC3F738" w14:textId="1E83FBFD" w:rsidR="00697115" w:rsidRDefault="00697115">
          <w:pPr>
            <w:pStyle w:val="TDC3"/>
            <w:tabs>
              <w:tab w:val="right" w:leader="dot" w:pos="9016"/>
            </w:tabs>
            <w:rPr>
              <w:rFonts w:eastAsiaTheme="minorEastAsia"/>
              <w:noProof/>
              <w:kern w:val="2"/>
              <w:sz w:val="24"/>
              <w:szCs w:val="24"/>
              <w:lang w:val="es-AR" w:eastAsia="es-AR"/>
              <w14:ligatures w14:val="standardContextual"/>
            </w:rPr>
          </w:pPr>
          <w:hyperlink w:anchor="_Toc212818898" w:history="1">
            <w:r w:rsidRPr="009D7A67">
              <w:rPr>
                <w:rStyle w:val="Hipervnculo"/>
                <w:noProof/>
              </w:rPr>
              <w:t>Entregar Equipos</w:t>
            </w:r>
            <w:r>
              <w:rPr>
                <w:noProof/>
                <w:webHidden/>
              </w:rPr>
              <w:tab/>
            </w:r>
            <w:r>
              <w:rPr>
                <w:noProof/>
                <w:webHidden/>
              </w:rPr>
              <w:fldChar w:fldCharType="begin"/>
            </w:r>
            <w:r>
              <w:rPr>
                <w:noProof/>
                <w:webHidden/>
              </w:rPr>
              <w:instrText xml:space="preserve"> PAGEREF _Toc212818898 \h </w:instrText>
            </w:r>
            <w:r>
              <w:rPr>
                <w:noProof/>
                <w:webHidden/>
              </w:rPr>
            </w:r>
            <w:r>
              <w:rPr>
                <w:noProof/>
                <w:webHidden/>
              </w:rPr>
              <w:fldChar w:fldCharType="separate"/>
            </w:r>
            <w:r w:rsidR="00ED67D5">
              <w:rPr>
                <w:noProof/>
                <w:webHidden/>
              </w:rPr>
              <w:t>135</w:t>
            </w:r>
            <w:r>
              <w:rPr>
                <w:noProof/>
                <w:webHidden/>
              </w:rPr>
              <w:fldChar w:fldCharType="end"/>
            </w:r>
          </w:hyperlink>
        </w:p>
        <w:p w14:paraId="5BEFEE64" w14:textId="2F1CD133" w:rsidR="00697115" w:rsidRDefault="00697115">
          <w:pPr>
            <w:pStyle w:val="TDC3"/>
            <w:tabs>
              <w:tab w:val="right" w:leader="dot" w:pos="9016"/>
            </w:tabs>
            <w:rPr>
              <w:rFonts w:eastAsiaTheme="minorEastAsia"/>
              <w:noProof/>
              <w:kern w:val="2"/>
              <w:sz w:val="24"/>
              <w:szCs w:val="24"/>
              <w:lang w:val="es-AR" w:eastAsia="es-AR"/>
              <w14:ligatures w14:val="standardContextual"/>
            </w:rPr>
          </w:pPr>
          <w:hyperlink w:anchor="_Toc212818899" w:history="1">
            <w:r w:rsidRPr="009D7A67">
              <w:rPr>
                <w:rStyle w:val="Hipervnculo"/>
                <w:noProof/>
              </w:rPr>
              <w:t>Ver imágenes de los equipos</w:t>
            </w:r>
            <w:r>
              <w:rPr>
                <w:noProof/>
                <w:webHidden/>
              </w:rPr>
              <w:tab/>
            </w:r>
            <w:r>
              <w:rPr>
                <w:noProof/>
                <w:webHidden/>
              </w:rPr>
              <w:fldChar w:fldCharType="begin"/>
            </w:r>
            <w:r>
              <w:rPr>
                <w:noProof/>
                <w:webHidden/>
              </w:rPr>
              <w:instrText xml:space="preserve"> PAGEREF _Toc212818899 \h </w:instrText>
            </w:r>
            <w:r>
              <w:rPr>
                <w:noProof/>
                <w:webHidden/>
              </w:rPr>
            </w:r>
            <w:r>
              <w:rPr>
                <w:noProof/>
                <w:webHidden/>
              </w:rPr>
              <w:fldChar w:fldCharType="separate"/>
            </w:r>
            <w:r w:rsidR="00ED67D5">
              <w:rPr>
                <w:noProof/>
                <w:webHidden/>
              </w:rPr>
              <w:t>136</w:t>
            </w:r>
            <w:r>
              <w:rPr>
                <w:noProof/>
                <w:webHidden/>
              </w:rPr>
              <w:fldChar w:fldCharType="end"/>
            </w:r>
          </w:hyperlink>
        </w:p>
        <w:p w14:paraId="1E99645F" w14:textId="2FB7C09D" w:rsidR="00697115" w:rsidRDefault="00697115">
          <w:pPr>
            <w:pStyle w:val="TDC3"/>
            <w:tabs>
              <w:tab w:val="right" w:leader="dot" w:pos="9016"/>
            </w:tabs>
            <w:rPr>
              <w:rFonts w:eastAsiaTheme="minorEastAsia"/>
              <w:noProof/>
              <w:kern w:val="2"/>
              <w:sz w:val="24"/>
              <w:szCs w:val="24"/>
              <w:lang w:val="es-AR" w:eastAsia="es-AR"/>
              <w14:ligatures w14:val="standardContextual"/>
            </w:rPr>
          </w:pPr>
          <w:hyperlink w:anchor="_Toc212818900" w:history="1">
            <w:r w:rsidRPr="009D7A67">
              <w:rPr>
                <w:rStyle w:val="Hipervnculo"/>
                <w:noProof/>
              </w:rPr>
              <w:t>Presupuestos</w:t>
            </w:r>
            <w:r>
              <w:rPr>
                <w:noProof/>
                <w:webHidden/>
              </w:rPr>
              <w:tab/>
            </w:r>
            <w:r>
              <w:rPr>
                <w:noProof/>
                <w:webHidden/>
              </w:rPr>
              <w:fldChar w:fldCharType="begin"/>
            </w:r>
            <w:r>
              <w:rPr>
                <w:noProof/>
                <w:webHidden/>
              </w:rPr>
              <w:instrText xml:space="preserve"> PAGEREF _Toc212818900 \h </w:instrText>
            </w:r>
            <w:r>
              <w:rPr>
                <w:noProof/>
                <w:webHidden/>
              </w:rPr>
            </w:r>
            <w:r>
              <w:rPr>
                <w:noProof/>
                <w:webHidden/>
              </w:rPr>
              <w:fldChar w:fldCharType="separate"/>
            </w:r>
            <w:r w:rsidR="00ED67D5">
              <w:rPr>
                <w:noProof/>
                <w:webHidden/>
              </w:rPr>
              <w:t>137</w:t>
            </w:r>
            <w:r>
              <w:rPr>
                <w:noProof/>
                <w:webHidden/>
              </w:rPr>
              <w:fldChar w:fldCharType="end"/>
            </w:r>
          </w:hyperlink>
        </w:p>
        <w:p w14:paraId="7DAC5584" w14:textId="3CB98DE9" w:rsidR="00697115" w:rsidRDefault="00697115">
          <w:pPr>
            <w:pStyle w:val="TDC3"/>
            <w:tabs>
              <w:tab w:val="right" w:leader="dot" w:pos="9016"/>
            </w:tabs>
            <w:rPr>
              <w:rFonts w:eastAsiaTheme="minorEastAsia"/>
              <w:noProof/>
              <w:kern w:val="2"/>
              <w:sz w:val="24"/>
              <w:szCs w:val="24"/>
              <w:lang w:val="es-AR" w:eastAsia="es-AR"/>
              <w14:ligatures w14:val="standardContextual"/>
            </w:rPr>
          </w:pPr>
          <w:hyperlink w:anchor="_Toc212818901" w:history="1">
            <w:r w:rsidRPr="009D7A67">
              <w:rPr>
                <w:rStyle w:val="Hipervnculo"/>
                <w:noProof/>
              </w:rPr>
              <w:t>Creación de Presupuestos</w:t>
            </w:r>
            <w:r>
              <w:rPr>
                <w:noProof/>
                <w:webHidden/>
              </w:rPr>
              <w:tab/>
            </w:r>
            <w:r>
              <w:rPr>
                <w:noProof/>
                <w:webHidden/>
              </w:rPr>
              <w:fldChar w:fldCharType="begin"/>
            </w:r>
            <w:r>
              <w:rPr>
                <w:noProof/>
                <w:webHidden/>
              </w:rPr>
              <w:instrText xml:space="preserve"> PAGEREF _Toc212818901 \h </w:instrText>
            </w:r>
            <w:r>
              <w:rPr>
                <w:noProof/>
                <w:webHidden/>
              </w:rPr>
            </w:r>
            <w:r>
              <w:rPr>
                <w:noProof/>
                <w:webHidden/>
              </w:rPr>
              <w:fldChar w:fldCharType="separate"/>
            </w:r>
            <w:r w:rsidR="00ED67D5">
              <w:rPr>
                <w:noProof/>
                <w:webHidden/>
              </w:rPr>
              <w:t>138</w:t>
            </w:r>
            <w:r>
              <w:rPr>
                <w:noProof/>
                <w:webHidden/>
              </w:rPr>
              <w:fldChar w:fldCharType="end"/>
            </w:r>
          </w:hyperlink>
        </w:p>
        <w:p w14:paraId="5759B452" w14:textId="706B8EF1" w:rsidR="00697115" w:rsidRDefault="00697115">
          <w:pPr>
            <w:pStyle w:val="TDC3"/>
            <w:tabs>
              <w:tab w:val="right" w:leader="dot" w:pos="9016"/>
            </w:tabs>
            <w:rPr>
              <w:rFonts w:eastAsiaTheme="minorEastAsia"/>
              <w:noProof/>
              <w:kern w:val="2"/>
              <w:sz w:val="24"/>
              <w:szCs w:val="24"/>
              <w:lang w:val="es-AR" w:eastAsia="es-AR"/>
              <w14:ligatures w14:val="standardContextual"/>
            </w:rPr>
          </w:pPr>
          <w:hyperlink w:anchor="_Toc212818902" w:history="1">
            <w:r w:rsidRPr="009D7A67">
              <w:rPr>
                <w:rStyle w:val="Hipervnculo"/>
                <w:noProof/>
              </w:rPr>
              <w:t>Aprobar o Cancelar un presupuesto</w:t>
            </w:r>
            <w:r>
              <w:rPr>
                <w:noProof/>
                <w:webHidden/>
              </w:rPr>
              <w:tab/>
            </w:r>
            <w:r>
              <w:rPr>
                <w:noProof/>
                <w:webHidden/>
              </w:rPr>
              <w:fldChar w:fldCharType="begin"/>
            </w:r>
            <w:r>
              <w:rPr>
                <w:noProof/>
                <w:webHidden/>
              </w:rPr>
              <w:instrText xml:space="preserve"> PAGEREF _Toc212818902 \h </w:instrText>
            </w:r>
            <w:r>
              <w:rPr>
                <w:noProof/>
                <w:webHidden/>
              </w:rPr>
            </w:r>
            <w:r>
              <w:rPr>
                <w:noProof/>
                <w:webHidden/>
              </w:rPr>
              <w:fldChar w:fldCharType="separate"/>
            </w:r>
            <w:r w:rsidR="00ED67D5">
              <w:rPr>
                <w:noProof/>
                <w:webHidden/>
              </w:rPr>
              <w:t>140</w:t>
            </w:r>
            <w:r>
              <w:rPr>
                <w:noProof/>
                <w:webHidden/>
              </w:rPr>
              <w:fldChar w:fldCharType="end"/>
            </w:r>
          </w:hyperlink>
        </w:p>
        <w:p w14:paraId="276781EF" w14:textId="60D1F050" w:rsidR="00697115" w:rsidRDefault="00697115">
          <w:pPr>
            <w:pStyle w:val="TDC3"/>
            <w:tabs>
              <w:tab w:val="right" w:leader="dot" w:pos="9016"/>
            </w:tabs>
            <w:rPr>
              <w:rFonts w:eastAsiaTheme="minorEastAsia"/>
              <w:noProof/>
              <w:kern w:val="2"/>
              <w:sz w:val="24"/>
              <w:szCs w:val="24"/>
              <w:lang w:val="es-AR" w:eastAsia="es-AR"/>
              <w14:ligatures w14:val="standardContextual"/>
            </w:rPr>
          </w:pPr>
          <w:hyperlink w:anchor="_Toc212818903" w:history="1">
            <w:r w:rsidRPr="009D7A67">
              <w:rPr>
                <w:rStyle w:val="Hipervnculo"/>
                <w:noProof/>
              </w:rPr>
              <w:t>Ver Detalles</w:t>
            </w:r>
            <w:r>
              <w:rPr>
                <w:noProof/>
                <w:webHidden/>
              </w:rPr>
              <w:tab/>
            </w:r>
            <w:r>
              <w:rPr>
                <w:noProof/>
                <w:webHidden/>
              </w:rPr>
              <w:fldChar w:fldCharType="begin"/>
            </w:r>
            <w:r>
              <w:rPr>
                <w:noProof/>
                <w:webHidden/>
              </w:rPr>
              <w:instrText xml:space="preserve"> PAGEREF _Toc212818903 \h </w:instrText>
            </w:r>
            <w:r>
              <w:rPr>
                <w:noProof/>
                <w:webHidden/>
              </w:rPr>
            </w:r>
            <w:r>
              <w:rPr>
                <w:noProof/>
                <w:webHidden/>
              </w:rPr>
              <w:fldChar w:fldCharType="separate"/>
            </w:r>
            <w:r w:rsidR="00ED67D5">
              <w:rPr>
                <w:noProof/>
                <w:webHidden/>
              </w:rPr>
              <w:t>141</w:t>
            </w:r>
            <w:r>
              <w:rPr>
                <w:noProof/>
                <w:webHidden/>
              </w:rPr>
              <w:fldChar w:fldCharType="end"/>
            </w:r>
          </w:hyperlink>
        </w:p>
        <w:p w14:paraId="48F086FD" w14:textId="3782AC22" w:rsidR="00697115" w:rsidRDefault="00697115">
          <w:pPr>
            <w:pStyle w:val="TDC3"/>
            <w:tabs>
              <w:tab w:val="right" w:leader="dot" w:pos="9016"/>
            </w:tabs>
            <w:rPr>
              <w:rFonts w:eastAsiaTheme="minorEastAsia"/>
              <w:noProof/>
              <w:kern w:val="2"/>
              <w:sz w:val="24"/>
              <w:szCs w:val="24"/>
              <w:lang w:val="es-AR" w:eastAsia="es-AR"/>
              <w14:ligatures w14:val="standardContextual"/>
            </w:rPr>
          </w:pPr>
          <w:hyperlink w:anchor="_Toc212818904" w:history="1">
            <w:r w:rsidRPr="009D7A67">
              <w:rPr>
                <w:rStyle w:val="Hipervnculo"/>
                <w:noProof/>
              </w:rPr>
              <w:t>Pagar presupuesto</w:t>
            </w:r>
            <w:r>
              <w:rPr>
                <w:noProof/>
                <w:webHidden/>
              </w:rPr>
              <w:tab/>
            </w:r>
            <w:r>
              <w:rPr>
                <w:noProof/>
                <w:webHidden/>
              </w:rPr>
              <w:fldChar w:fldCharType="begin"/>
            </w:r>
            <w:r>
              <w:rPr>
                <w:noProof/>
                <w:webHidden/>
              </w:rPr>
              <w:instrText xml:space="preserve"> PAGEREF _Toc212818904 \h </w:instrText>
            </w:r>
            <w:r>
              <w:rPr>
                <w:noProof/>
                <w:webHidden/>
              </w:rPr>
            </w:r>
            <w:r>
              <w:rPr>
                <w:noProof/>
                <w:webHidden/>
              </w:rPr>
              <w:fldChar w:fldCharType="separate"/>
            </w:r>
            <w:r w:rsidR="00ED67D5">
              <w:rPr>
                <w:noProof/>
                <w:webHidden/>
              </w:rPr>
              <w:t>142</w:t>
            </w:r>
            <w:r>
              <w:rPr>
                <w:noProof/>
                <w:webHidden/>
              </w:rPr>
              <w:fldChar w:fldCharType="end"/>
            </w:r>
          </w:hyperlink>
        </w:p>
        <w:p w14:paraId="4E777798" w14:textId="7A29015A" w:rsidR="00697115" w:rsidRDefault="00697115">
          <w:pPr>
            <w:pStyle w:val="TDC3"/>
            <w:tabs>
              <w:tab w:val="right" w:leader="dot" w:pos="9016"/>
            </w:tabs>
            <w:rPr>
              <w:rFonts w:eastAsiaTheme="minorEastAsia"/>
              <w:noProof/>
              <w:kern w:val="2"/>
              <w:sz w:val="24"/>
              <w:szCs w:val="24"/>
              <w:lang w:val="es-AR" w:eastAsia="es-AR"/>
              <w14:ligatures w14:val="standardContextual"/>
            </w:rPr>
          </w:pPr>
          <w:hyperlink w:anchor="_Toc212818905" w:history="1">
            <w:r w:rsidRPr="009D7A67">
              <w:rPr>
                <w:rStyle w:val="Hipervnculo"/>
                <w:noProof/>
              </w:rPr>
              <w:t>Conexión de estados entre Equipos y Presupuestos</w:t>
            </w:r>
            <w:r>
              <w:rPr>
                <w:noProof/>
                <w:webHidden/>
              </w:rPr>
              <w:tab/>
            </w:r>
            <w:r>
              <w:rPr>
                <w:noProof/>
                <w:webHidden/>
              </w:rPr>
              <w:fldChar w:fldCharType="begin"/>
            </w:r>
            <w:r>
              <w:rPr>
                <w:noProof/>
                <w:webHidden/>
              </w:rPr>
              <w:instrText xml:space="preserve"> PAGEREF _Toc212818905 \h </w:instrText>
            </w:r>
            <w:r>
              <w:rPr>
                <w:noProof/>
                <w:webHidden/>
              </w:rPr>
            </w:r>
            <w:r>
              <w:rPr>
                <w:noProof/>
                <w:webHidden/>
              </w:rPr>
              <w:fldChar w:fldCharType="separate"/>
            </w:r>
            <w:r w:rsidR="00ED67D5">
              <w:rPr>
                <w:noProof/>
                <w:webHidden/>
              </w:rPr>
              <w:t>145</w:t>
            </w:r>
            <w:r>
              <w:rPr>
                <w:noProof/>
                <w:webHidden/>
              </w:rPr>
              <w:fldChar w:fldCharType="end"/>
            </w:r>
          </w:hyperlink>
        </w:p>
        <w:p w14:paraId="5833DA55" w14:textId="51E89582" w:rsidR="00697115" w:rsidRDefault="00697115">
          <w:pPr>
            <w:pStyle w:val="TDC2"/>
            <w:tabs>
              <w:tab w:val="right" w:leader="dot" w:pos="9016"/>
            </w:tabs>
            <w:rPr>
              <w:rFonts w:eastAsiaTheme="minorEastAsia"/>
              <w:noProof/>
              <w:kern w:val="2"/>
              <w:sz w:val="24"/>
              <w:szCs w:val="24"/>
              <w:lang w:val="es-AR" w:eastAsia="es-AR"/>
              <w14:ligatures w14:val="standardContextual"/>
            </w:rPr>
          </w:pPr>
          <w:hyperlink w:anchor="_Toc212818906" w:history="1">
            <w:r w:rsidRPr="009D7A67">
              <w:rPr>
                <w:rStyle w:val="Hipervnculo"/>
                <w:rFonts w:ascii="Calibri" w:hAnsi="Calibri"/>
                <w:noProof/>
              </w:rPr>
              <w:t>Funcionalidades: modulo Ventas</w:t>
            </w:r>
            <w:r>
              <w:rPr>
                <w:noProof/>
                <w:webHidden/>
              </w:rPr>
              <w:tab/>
            </w:r>
            <w:r>
              <w:rPr>
                <w:noProof/>
                <w:webHidden/>
              </w:rPr>
              <w:fldChar w:fldCharType="begin"/>
            </w:r>
            <w:r>
              <w:rPr>
                <w:noProof/>
                <w:webHidden/>
              </w:rPr>
              <w:instrText xml:space="preserve"> PAGEREF _Toc212818906 \h </w:instrText>
            </w:r>
            <w:r>
              <w:rPr>
                <w:noProof/>
                <w:webHidden/>
              </w:rPr>
            </w:r>
            <w:r>
              <w:rPr>
                <w:noProof/>
                <w:webHidden/>
              </w:rPr>
              <w:fldChar w:fldCharType="separate"/>
            </w:r>
            <w:r w:rsidR="00ED67D5">
              <w:rPr>
                <w:noProof/>
                <w:webHidden/>
              </w:rPr>
              <w:t>146</w:t>
            </w:r>
            <w:r>
              <w:rPr>
                <w:noProof/>
                <w:webHidden/>
              </w:rPr>
              <w:fldChar w:fldCharType="end"/>
            </w:r>
          </w:hyperlink>
        </w:p>
        <w:p w14:paraId="584BE018" w14:textId="7243E4C5" w:rsidR="00697115" w:rsidRDefault="00697115">
          <w:pPr>
            <w:pStyle w:val="TDC3"/>
            <w:tabs>
              <w:tab w:val="right" w:leader="dot" w:pos="9016"/>
            </w:tabs>
            <w:rPr>
              <w:rFonts w:eastAsiaTheme="minorEastAsia"/>
              <w:noProof/>
              <w:kern w:val="2"/>
              <w:sz w:val="24"/>
              <w:szCs w:val="24"/>
              <w:lang w:val="es-AR" w:eastAsia="es-AR"/>
              <w14:ligatures w14:val="standardContextual"/>
            </w:rPr>
          </w:pPr>
          <w:hyperlink w:anchor="_Toc212818907" w:history="1">
            <w:r w:rsidRPr="009D7A67">
              <w:rPr>
                <w:rStyle w:val="Hipervnculo"/>
                <w:noProof/>
              </w:rPr>
              <w:t>Nueva venta</w:t>
            </w:r>
            <w:r>
              <w:rPr>
                <w:noProof/>
                <w:webHidden/>
              </w:rPr>
              <w:tab/>
            </w:r>
            <w:r>
              <w:rPr>
                <w:noProof/>
                <w:webHidden/>
              </w:rPr>
              <w:fldChar w:fldCharType="begin"/>
            </w:r>
            <w:r>
              <w:rPr>
                <w:noProof/>
                <w:webHidden/>
              </w:rPr>
              <w:instrText xml:space="preserve"> PAGEREF _Toc212818907 \h </w:instrText>
            </w:r>
            <w:r>
              <w:rPr>
                <w:noProof/>
                <w:webHidden/>
              </w:rPr>
            </w:r>
            <w:r>
              <w:rPr>
                <w:noProof/>
                <w:webHidden/>
              </w:rPr>
              <w:fldChar w:fldCharType="separate"/>
            </w:r>
            <w:r w:rsidR="00ED67D5">
              <w:rPr>
                <w:noProof/>
                <w:webHidden/>
              </w:rPr>
              <w:t>147</w:t>
            </w:r>
            <w:r>
              <w:rPr>
                <w:noProof/>
                <w:webHidden/>
              </w:rPr>
              <w:fldChar w:fldCharType="end"/>
            </w:r>
          </w:hyperlink>
        </w:p>
        <w:p w14:paraId="71E0E42A" w14:textId="388A33F1" w:rsidR="00697115" w:rsidRDefault="00697115">
          <w:pPr>
            <w:pStyle w:val="TDC3"/>
            <w:tabs>
              <w:tab w:val="right" w:leader="dot" w:pos="9016"/>
            </w:tabs>
            <w:rPr>
              <w:rFonts w:eastAsiaTheme="minorEastAsia"/>
              <w:noProof/>
              <w:kern w:val="2"/>
              <w:sz w:val="24"/>
              <w:szCs w:val="24"/>
              <w:lang w:val="es-AR" w:eastAsia="es-AR"/>
              <w14:ligatures w14:val="standardContextual"/>
            </w:rPr>
          </w:pPr>
          <w:hyperlink w:anchor="_Toc212818908" w:history="1">
            <w:r w:rsidRPr="009D7A67">
              <w:rPr>
                <w:rStyle w:val="Hipervnculo"/>
                <w:noProof/>
              </w:rPr>
              <w:t>Historial ventas</w:t>
            </w:r>
            <w:r>
              <w:rPr>
                <w:noProof/>
                <w:webHidden/>
              </w:rPr>
              <w:tab/>
            </w:r>
            <w:r>
              <w:rPr>
                <w:noProof/>
                <w:webHidden/>
              </w:rPr>
              <w:fldChar w:fldCharType="begin"/>
            </w:r>
            <w:r>
              <w:rPr>
                <w:noProof/>
                <w:webHidden/>
              </w:rPr>
              <w:instrText xml:space="preserve"> PAGEREF _Toc212818908 \h </w:instrText>
            </w:r>
            <w:r>
              <w:rPr>
                <w:noProof/>
                <w:webHidden/>
              </w:rPr>
            </w:r>
            <w:r>
              <w:rPr>
                <w:noProof/>
                <w:webHidden/>
              </w:rPr>
              <w:fldChar w:fldCharType="separate"/>
            </w:r>
            <w:r w:rsidR="00ED67D5">
              <w:rPr>
                <w:noProof/>
                <w:webHidden/>
              </w:rPr>
              <w:t>151</w:t>
            </w:r>
            <w:r>
              <w:rPr>
                <w:noProof/>
                <w:webHidden/>
              </w:rPr>
              <w:fldChar w:fldCharType="end"/>
            </w:r>
          </w:hyperlink>
        </w:p>
        <w:p w14:paraId="5B9E0B3A" w14:textId="3987B633" w:rsidR="00697115" w:rsidRDefault="00697115">
          <w:pPr>
            <w:pStyle w:val="TDC3"/>
            <w:tabs>
              <w:tab w:val="right" w:leader="dot" w:pos="9016"/>
            </w:tabs>
            <w:rPr>
              <w:rFonts w:eastAsiaTheme="minorEastAsia"/>
              <w:noProof/>
              <w:kern w:val="2"/>
              <w:sz w:val="24"/>
              <w:szCs w:val="24"/>
              <w:lang w:val="es-AR" w:eastAsia="es-AR"/>
              <w14:ligatures w14:val="standardContextual"/>
            </w:rPr>
          </w:pPr>
          <w:hyperlink w:anchor="_Toc212818909" w:history="1">
            <w:r w:rsidRPr="009D7A67">
              <w:rPr>
                <w:rStyle w:val="Hipervnculo"/>
                <w:noProof/>
              </w:rPr>
              <w:t>Apertura/Cierre</w:t>
            </w:r>
            <w:r>
              <w:rPr>
                <w:noProof/>
                <w:webHidden/>
              </w:rPr>
              <w:tab/>
            </w:r>
            <w:r>
              <w:rPr>
                <w:noProof/>
                <w:webHidden/>
              </w:rPr>
              <w:fldChar w:fldCharType="begin"/>
            </w:r>
            <w:r>
              <w:rPr>
                <w:noProof/>
                <w:webHidden/>
              </w:rPr>
              <w:instrText xml:space="preserve"> PAGEREF _Toc212818909 \h </w:instrText>
            </w:r>
            <w:r>
              <w:rPr>
                <w:noProof/>
                <w:webHidden/>
              </w:rPr>
            </w:r>
            <w:r>
              <w:rPr>
                <w:noProof/>
                <w:webHidden/>
              </w:rPr>
              <w:fldChar w:fldCharType="separate"/>
            </w:r>
            <w:r w:rsidR="00ED67D5">
              <w:rPr>
                <w:noProof/>
                <w:webHidden/>
              </w:rPr>
              <w:t>154</w:t>
            </w:r>
            <w:r>
              <w:rPr>
                <w:noProof/>
                <w:webHidden/>
              </w:rPr>
              <w:fldChar w:fldCharType="end"/>
            </w:r>
          </w:hyperlink>
        </w:p>
        <w:p w14:paraId="5921A688" w14:textId="221B801C" w:rsidR="00697115" w:rsidRDefault="00697115">
          <w:pPr>
            <w:pStyle w:val="TDC3"/>
            <w:tabs>
              <w:tab w:val="right" w:leader="dot" w:pos="9016"/>
            </w:tabs>
            <w:rPr>
              <w:rFonts w:eastAsiaTheme="minorEastAsia"/>
              <w:noProof/>
              <w:kern w:val="2"/>
              <w:sz w:val="24"/>
              <w:szCs w:val="24"/>
              <w:lang w:val="es-AR" w:eastAsia="es-AR"/>
              <w14:ligatures w14:val="standardContextual"/>
            </w:rPr>
          </w:pPr>
          <w:hyperlink w:anchor="_Toc212818910" w:history="1">
            <w:r w:rsidRPr="009D7A67">
              <w:rPr>
                <w:rStyle w:val="Hipervnculo"/>
                <w:noProof/>
              </w:rPr>
              <w:t>Movimientos</w:t>
            </w:r>
            <w:r>
              <w:rPr>
                <w:noProof/>
                <w:webHidden/>
              </w:rPr>
              <w:tab/>
            </w:r>
            <w:r>
              <w:rPr>
                <w:noProof/>
                <w:webHidden/>
              </w:rPr>
              <w:fldChar w:fldCharType="begin"/>
            </w:r>
            <w:r>
              <w:rPr>
                <w:noProof/>
                <w:webHidden/>
              </w:rPr>
              <w:instrText xml:space="preserve"> PAGEREF _Toc212818910 \h </w:instrText>
            </w:r>
            <w:r>
              <w:rPr>
                <w:noProof/>
                <w:webHidden/>
              </w:rPr>
            </w:r>
            <w:r>
              <w:rPr>
                <w:noProof/>
                <w:webHidden/>
              </w:rPr>
              <w:fldChar w:fldCharType="separate"/>
            </w:r>
            <w:r w:rsidR="00ED67D5">
              <w:rPr>
                <w:noProof/>
                <w:webHidden/>
              </w:rPr>
              <w:t>154</w:t>
            </w:r>
            <w:r>
              <w:rPr>
                <w:noProof/>
                <w:webHidden/>
              </w:rPr>
              <w:fldChar w:fldCharType="end"/>
            </w:r>
          </w:hyperlink>
        </w:p>
        <w:p w14:paraId="7AFE8FE9" w14:textId="087AF62D" w:rsidR="00697115" w:rsidRDefault="00697115">
          <w:pPr>
            <w:pStyle w:val="TDC3"/>
            <w:tabs>
              <w:tab w:val="right" w:leader="dot" w:pos="9016"/>
            </w:tabs>
            <w:rPr>
              <w:rFonts w:eastAsiaTheme="minorEastAsia"/>
              <w:noProof/>
              <w:kern w:val="2"/>
              <w:sz w:val="24"/>
              <w:szCs w:val="24"/>
              <w:lang w:val="es-AR" w:eastAsia="es-AR"/>
              <w14:ligatures w14:val="standardContextual"/>
            </w:rPr>
          </w:pPr>
          <w:hyperlink w:anchor="_Toc212818911" w:history="1">
            <w:r w:rsidRPr="009D7A67">
              <w:rPr>
                <w:rStyle w:val="Hipervnculo"/>
                <w:noProof/>
              </w:rPr>
              <w:t>Establecer caja</w:t>
            </w:r>
            <w:r>
              <w:rPr>
                <w:noProof/>
                <w:webHidden/>
              </w:rPr>
              <w:tab/>
            </w:r>
            <w:r>
              <w:rPr>
                <w:noProof/>
                <w:webHidden/>
              </w:rPr>
              <w:fldChar w:fldCharType="begin"/>
            </w:r>
            <w:r>
              <w:rPr>
                <w:noProof/>
                <w:webHidden/>
              </w:rPr>
              <w:instrText xml:space="preserve"> PAGEREF _Toc212818911 \h </w:instrText>
            </w:r>
            <w:r>
              <w:rPr>
                <w:noProof/>
                <w:webHidden/>
              </w:rPr>
            </w:r>
            <w:r>
              <w:rPr>
                <w:noProof/>
                <w:webHidden/>
              </w:rPr>
              <w:fldChar w:fldCharType="separate"/>
            </w:r>
            <w:r w:rsidR="00ED67D5">
              <w:rPr>
                <w:noProof/>
                <w:webHidden/>
              </w:rPr>
              <w:t>156</w:t>
            </w:r>
            <w:r>
              <w:rPr>
                <w:noProof/>
                <w:webHidden/>
              </w:rPr>
              <w:fldChar w:fldCharType="end"/>
            </w:r>
          </w:hyperlink>
        </w:p>
        <w:p w14:paraId="12E3DC0D" w14:textId="5033EBEA" w:rsidR="00697115" w:rsidRDefault="00697115">
          <w:pPr>
            <w:pStyle w:val="TDC2"/>
            <w:tabs>
              <w:tab w:val="right" w:leader="dot" w:pos="9016"/>
            </w:tabs>
            <w:rPr>
              <w:rFonts w:eastAsiaTheme="minorEastAsia"/>
              <w:noProof/>
              <w:kern w:val="2"/>
              <w:sz w:val="24"/>
              <w:szCs w:val="24"/>
              <w:lang w:val="es-AR" w:eastAsia="es-AR"/>
              <w14:ligatures w14:val="standardContextual"/>
            </w:rPr>
          </w:pPr>
          <w:hyperlink w:anchor="_Toc212818912" w:history="1">
            <w:r w:rsidRPr="009D7A67">
              <w:rPr>
                <w:rStyle w:val="Hipervnculo"/>
                <w:noProof/>
              </w:rPr>
              <w:t>Funcionalidades: modulo Balances</w:t>
            </w:r>
            <w:r>
              <w:rPr>
                <w:noProof/>
                <w:webHidden/>
              </w:rPr>
              <w:tab/>
            </w:r>
            <w:r>
              <w:rPr>
                <w:noProof/>
                <w:webHidden/>
              </w:rPr>
              <w:fldChar w:fldCharType="begin"/>
            </w:r>
            <w:r>
              <w:rPr>
                <w:noProof/>
                <w:webHidden/>
              </w:rPr>
              <w:instrText xml:space="preserve"> PAGEREF _Toc212818912 \h </w:instrText>
            </w:r>
            <w:r>
              <w:rPr>
                <w:noProof/>
                <w:webHidden/>
              </w:rPr>
            </w:r>
            <w:r>
              <w:rPr>
                <w:noProof/>
                <w:webHidden/>
              </w:rPr>
              <w:fldChar w:fldCharType="separate"/>
            </w:r>
            <w:r w:rsidR="00ED67D5">
              <w:rPr>
                <w:noProof/>
                <w:webHidden/>
              </w:rPr>
              <w:t>157</w:t>
            </w:r>
            <w:r>
              <w:rPr>
                <w:noProof/>
                <w:webHidden/>
              </w:rPr>
              <w:fldChar w:fldCharType="end"/>
            </w:r>
          </w:hyperlink>
        </w:p>
        <w:p w14:paraId="4A7DA2AF" w14:textId="3DB8B74B" w:rsidR="00697115" w:rsidRDefault="00697115">
          <w:pPr>
            <w:pStyle w:val="TDC3"/>
            <w:tabs>
              <w:tab w:val="right" w:leader="dot" w:pos="9016"/>
            </w:tabs>
            <w:rPr>
              <w:rFonts w:eastAsiaTheme="minorEastAsia"/>
              <w:noProof/>
              <w:kern w:val="2"/>
              <w:sz w:val="24"/>
              <w:szCs w:val="24"/>
              <w:lang w:val="es-AR" w:eastAsia="es-AR"/>
              <w14:ligatures w14:val="standardContextual"/>
            </w:rPr>
          </w:pPr>
          <w:hyperlink w:anchor="_Toc212818913" w:history="1">
            <w:r w:rsidRPr="009D7A67">
              <w:rPr>
                <w:rStyle w:val="Hipervnculo"/>
                <w:noProof/>
              </w:rPr>
              <w:t>Productos más vendidos</w:t>
            </w:r>
            <w:r>
              <w:rPr>
                <w:noProof/>
                <w:webHidden/>
              </w:rPr>
              <w:tab/>
            </w:r>
            <w:r>
              <w:rPr>
                <w:noProof/>
                <w:webHidden/>
              </w:rPr>
              <w:fldChar w:fldCharType="begin"/>
            </w:r>
            <w:r>
              <w:rPr>
                <w:noProof/>
                <w:webHidden/>
              </w:rPr>
              <w:instrText xml:space="preserve"> PAGEREF _Toc212818913 \h </w:instrText>
            </w:r>
            <w:r>
              <w:rPr>
                <w:noProof/>
                <w:webHidden/>
              </w:rPr>
            </w:r>
            <w:r>
              <w:rPr>
                <w:noProof/>
                <w:webHidden/>
              </w:rPr>
              <w:fldChar w:fldCharType="separate"/>
            </w:r>
            <w:r w:rsidR="00ED67D5">
              <w:rPr>
                <w:noProof/>
                <w:webHidden/>
              </w:rPr>
              <w:t>157</w:t>
            </w:r>
            <w:r>
              <w:rPr>
                <w:noProof/>
                <w:webHidden/>
              </w:rPr>
              <w:fldChar w:fldCharType="end"/>
            </w:r>
          </w:hyperlink>
        </w:p>
        <w:p w14:paraId="50D6E3BF" w14:textId="63DEAD5A" w:rsidR="00697115" w:rsidRDefault="00697115">
          <w:pPr>
            <w:pStyle w:val="TDC3"/>
            <w:tabs>
              <w:tab w:val="right" w:leader="dot" w:pos="9016"/>
            </w:tabs>
            <w:rPr>
              <w:rFonts w:eastAsiaTheme="minorEastAsia"/>
              <w:noProof/>
              <w:kern w:val="2"/>
              <w:sz w:val="24"/>
              <w:szCs w:val="24"/>
              <w:lang w:val="es-AR" w:eastAsia="es-AR"/>
              <w14:ligatures w14:val="standardContextual"/>
            </w:rPr>
          </w:pPr>
          <w:hyperlink w:anchor="_Toc212818914" w:history="1">
            <w:r w:rsidRPr="009D7A67">
              <w:rPr>
                <w:rStyle w:val="Hipervnculo"/>
                <w:noProof/>
              </w:rPr>
              <w:t>Mejores clientes</w:t>
            </w:r>
            <w:r>
              <w:rPr>
                <w:noProof/>
                <w:webHidden/>
              </w:rPr>
              <w:tab/>
            </w:r>
            <w:r>
              <w:rPr>
                <w:noProof/>
                <w:webHidden/>
              </w:rPr>
              <w:fldChar w:fldCharType="begin"/>
            </w:r>
            <w:r>
              <w:rPr>
                <w:noProof/>
                <w:webHidden/>
              </w:rPr>
              <w:instrText xml:space="preserve"> PAGEREF _Toc212818914 \h </w:instrText>
            </w:r>
            <w:r>
              <w:rPr>
                <w:noProof/>
                <w:webHidden/>
              </w:rPr>
            </w:r>
            <w:r>
              <w:rPr>
                <w:noProof/>
                <w:webHidden/>
              </w:rPr>
              <w:fldChar w:fldCharType="separate"/>
            </w:r>
            <w:r w:rsidR="00ED67D5">
              <w:rPr>
                <w:noProof/>
                <w:webHidden/>
              </w:rPr>
              <w:t>158</w:t>
            </w:r>
            <w:r>
              <w:rPr>
                <w:noProof/>
                <w:webHidden/>
              </w:rPr>
              <w:fldChar w:fldCharType="end"/>
            </w:r>
          </w:hyperlink>
        </w:p>
        <w:p w14:paraId="5EEBFDDC" w14:textId="43273CD9" w:rsidR="00697115" w:rsidRDefault="00697115">
          <w:pPr>
            <w:pStyle w:val="TDC3"/>
            <w:tabs>
              <w:tab w:val="right" w:leader="dot" w:pos="9016"/>
            </w:tabs>
            <w:rPr>
              <w:rFonts w:eastAsiaTheme="minorEastAsia"/>
              <w:noProof/>
              <w:kern w:val="2"/>
              <w:sz w:val="24"/>
              <w:szCs w:val="24"/>
              <w:lang w:val="es-AR" w:eastAsia="es-AR"/>
              <w14:ligatures w14:val="standardContextual"/>
            </w:rPr>
          </w:pPr>
          <w:hyperlink w:anchor="_Toc212818915" w:history="1">
            <w:r w:rsidRPr="009D7A67">
              <w:rPr>
                <w:rStyle w:val="Hipervnculo"/>
                <w:noProof/>
              </w:rPr>
              <w:t>Ganancias</w:t>
            </w:r>
            <w:r>
              <w:rPr>
                <w:noProof/>
                <w:webHidden/>
              </w:rPr>
              <w:tab/>
            </w:r>
            <w:r>
              <w:rPr>
                <w:noProof/>
                <w:webHidden/>
              </w:rPr>
              <w:fldChar w:fldCharType="begin"/>
            </w:r>
            <w:r>
              <w:rPr>
                <w:noProof/>
                <w:webHidden/>
              </w:rPr>
              <w:instrText xml:space="preserve"> PAGEREF _Toc212818915 \h </w:instrText>
            </w:r>
            <w:r>
              <w:rPr>
                <w:noProof/>
                <w:webHidden/>
              </w:rPr>
            </w:r>
            <w:r>
              <w:rPr>
                <w:noProof/>
                <w:webHidden/>
              </w:rPr>
              <w:fldChar w:fldCharType="separate"/>
            </w:r>
            <w:r w:rsidR="00ED67D5">
              <w:rPr>
                <w:noProof/>
                <w:webHidden/>
              </w:rPr>
              <w:t>159</w:t>
            </w:r>
            <w:r>
              <w:rPr>
                <w:noProof/>
                <w:webHidden/>
              </w:rPr>
              <w:fldChar w:fldCharType="end"/>
            </w:r>
          </w:hyperlink>
        </w:p>
        <w:p w14:paraId="1E76DB35" w14:textId="2E563BA3" w:rsidR="00697115" w:rsidRDefault="00697115">
          <w:pPr>
            <w:pStyle w:val="TDC1"/>
            <w:tabs>
              <w:tab w:val="right" w:leader="dot" w:pos="9016"/>
            </w:tabs>
            <w:rPr>
              <w:rFonts w:eastAsiaTheme="minorEastAsia"/>
              <w:noProof/>
              <w:kern w:val="2"/>
              <w:sz w:val="24"/>
              <w:szCs w:val="24"/>
              <w:lang w:val="es-AR" w:eastAsia="es-AR"/>
              <w14:ligatures w14:val="standardContextual"/>
            </w:rPr>
          </w:pPr>
          <w:hyperlink w:anchor="_Toc212818916" w:history="1">
            <w:r w:rsidRPr="009D7A67">
              <w:rPr>
                <w:rStyle w:val="Hipervnculo"/>
                <w:noProof/>
              </w:rPr>
              <w:t>Recuperación de contraseña</w:t>
            </w:r>
            <w:r>
              <w:rPr>
                <w:noProof/>
                <w:webHidden/>
              </w:rPr>
              <w:tab/>
            </w:r>
            <w:r>
              <w:rPr>
                <w:noProof/>
                <w:webHidden/>
              </w:rPr>
              <w:fldChar w:fldCharType="begin"/>
            </w:r>
            <w:r>
              <w:rPr>
                <w:noProof/>
                <w:webHidden/>
              </w:rPr>
              <w:instrText xml:space="preserve"> PAGEREF _Toc212818916 \h </w:instrText>
            </w:r>
            <w:r>
              <w:rPr>
                <w:noProof/>
                <w:webHidden/>
              </w:rPr>
            </w:r>
            <w:r>
              <w:rPr>
                <w:noProof/>
                <w:webHidden/>
              </w:rPr>
              <w:fldChar w:fldCharType="separate"/>
            </w:r>
            <w:r w:rsidR="00ED67D5">
              <w:rPr>
                <w:noProof/>
                <w:webHidden/>
              </w:rPr>
              <w:t>160</w:t>
            </w:r>
            <w:r>
              <w:rPr>
                <w:noProof/>
                <w:webHidden/>
              </w:rPr>
              <w:fldChar w:fldCharType="end"/>
            </w:r>
          </w:hyperlink>
        </w:p>
        <w:p w14:paraId="2E9D0C27" w14:textId="59FEF210" w:rsidR="00C345F7" w:rsidRDefault="00F61F58" w:rsidP="00C345F7">
          <w:pPr>
            <w:rPr>
              <w:rFonts w:eastAsiaTheme="minorEastAsia"/>
            </w:rPr>
          </w:pPr>
          <w:r>
            <w:fldChar w:fldCharType="end"/>
          </w:r>
        </w:p>
      </w:sdtContent>
    </w:sdt>
    <w:bookmarkStart w:id="216" w:name="_Toc215059214" w:displacedByCustomXml="prev"/>
    <w:bookmarkStart w:id="217" w:name="_Toc657030386" w:displacedByCustomXml="prev"/>
    <w:bookmarkStart w:id="218" w:name="_Toc212818879" w:displacedByCustomXml="prev"/>
    <w:bookmarkStart w:id="219" w:name="_Toc212818124" w:displacedByCustomXml="prev"/>
    <w:bookmarkStart w:id="220" w:name="_Toc1748304516" w:displacedByCustomXml="prev"/>
    <w:bookmarkStart w:id="221" w:name="_Toc212817147" w:displacedByCustomXml="prev"/>
    <w:bookmarkStart w:id="222" w:name="_Toc210829148" w:displacedByCustomXml="prev"/>
    <w:p w14:paraId="23F3B0ED" w14:textId="77777777" w:rsidR="00C345F7" w:rsidRDefault="00C345F7" w:rsidP="00C345F7">
      <w:pPr>
        <w:rPr>
          <w:rFonts w:eastAsiaTheme="minorEastAsia"/>
        </w:rPr>
      </w:pPr>
    </w:p>
    <w:p w14:paraId="1AF89754" w14:textId="77777777" w:rsidR="00C345F7" w:rsidRDefault="00C345F7" w:rsidP="00C345F7">
      <w:pPr>
        <w:rPr>
          <w:rFonts w:eastAsiaTheme="minorEastAsia"/>
        </w:rPr>
      </w:pPr>
    </w:p>
    <w:p w14:paraId="684F4BF1" w14:textId="77777777" w:rsidR="00C345F7" w:rsidRDefault="00C345F7" w:rsidP="00C345F7">
      <w:pPr>
        <w:rPr>
          <w:rFonts w:eastAsiaTheme="minorEastAsia"/>
        </w:rPr>
      </w:pPr>
    </w:p>
    <w:p w14:paraId="2BB6AC60" w14:textId="77777777" w:rsidR="00C345F7" w:rsidRDefault="00C345F7" w:rsidP="00C345F7">
      <w:pPr>
        <w:rPr>
          <w:rFonts w:eastAsiaTheme="minorEastAsia"/>
        </w:rPr>
      </w:pPr>
    </w:p>
    <w:p w14:paraId="7D678F50" w14:textId="77777777" w:rsidR="00C345F7" w:rsidRDefault="00C345F7" w:rsidP="00C345F7">
      <w:pPr>
        <w:rPr>
          <w:rFonts w:eastAsiaTheme="minorEastAsia"/>
        </w:rPr>
      </w:pPr>
    </w:p>
    <w:p w14:paraId="418D55A0" w14:textId="77777777" w:rsidR="00C345F7" w:rsidRDefault="00C345F7" w:rsidP="00C345F7">
      <w:pPr>
        <w:rPr>
          <w:rFonts w:eastAsiaTheme="minorEastAsia"/>
        </w:rPr>
      </w:pPr>
    </w:p>
    <w:p w14:paraId="2BD93FAB" w14:textId="77777777" w:rsidR="00C345F7" w:rsidRDefault="00C345F7" w:rsidP="00C345F7">
      <w:pPr>
        <w:rPr>
          <w:rFonts w:eastAsiaTheme="minorEastAsia"/>
        </w:rPr>
      </w:pPr>
    </w:p>
    <w:p w14:paraId="7DFB14C5" w14:textId="77777777" w:rsidR="00C345F7" w:rsidRDefault="00C345F7" w:rsidP="00C345F7">
      <w:pPr>
        <w:rPr>
          <w:rFonts w:eastAsiaTheme="minorEastAsia"/>
        </w:rPr>
      </w:pPr>
    </w:p>
    <w:p w14:paraId="7F5AE433" w14:textId="77777777" w:rsidR="00C345F7" w:rsidRDefault="00C345F7" w:rsidP="00C345F7">
      <w:pPr>
        <w:rPr>
          <w:rFonts w:eastAsiaTheme="minorEastAsia"/>
        </w:rPr>
      </w:pPr>
    </w:p>
    <w:p w14:paraId="38357E4C" w14:textId="77777777" w:rsidR="00C345F7" w:rsidRDefault="00C345F7" w:rsidP="00C345F7">
      <w:pPr>
        <w:rPr>
          <w:rFonts w:eastAsiaTheme="minorEastAsia"/>
        </w:rPr>
      </w:pPr>
    </w:p>
    <w:p w14:paraId="2D22CE69" w14:textId="77777777" w:rsidR="00C345F7" w:rsidRDefault="00C345F7" w:rsidP="00C345F7">
      <w:pPr>
        <w:rPr>
          <w:rFonts w:eastAsiaTheme="minorEastAsia"/>
        </w:rPr>
      </w:pPr>
    </w:p>
    <w:p w14:paraId="02DDE51C" w14:textId="77777777" w:rsidR="00C345F7" w:rsidRDefault="00C345F7" w:rsidP="00C345F7">
      <w:pPr>
        <w:rPr>
          <w:rFonts w:eastAsiaTheme="minorEastAsia"/>
        </w:rPr>
      </w:pPr>
    </w:p>
    <w:p w14:paraId="3479AAF7" w14:textId="77777777" w:rsidR="00C345F7" w:rsidRDefault="00C345F7" w:rsidP="00C345F7">
      <w:pPr>
        <w:rPr>
          <w:rFonts w:eastAsiaTheme="minorEastAsia"/>
        </w:rPr>
      </w:pPr>
    </w:p>
    <w:p w14:paraId="3DA3A665" w14:textId="77777777" w:rsidR="00C345F7" w:rsidRDefault="00C345F7" w:rsidP="00C345F7">
      <w:pPr>
        <w:rPr>
          <w:rFonts w:eastAsiaTheme="minorEastAsia"/>
        </w:rPr>
      </w:pPr>
    </w:p>
    <w:p w14:paraId="2BDBFF4C" w14:textId="77777777" w:rsidR="00C345F7" w:rsidRDefault="00C345F7" w:rsidP="00C345F7">
      <w:pPr>
        <w:rPr>
          <w:rFonts w:eastAsiaTheme="minorEastAsia"/>
        </w:rPr>
      </w:pPr>
    </w:p>
    <w:p w14:paraId="24F3303D" w14:textId="77777777" w:rsidR="00C345F7" w:rsidRDefault="00C345F7" w:rsidP="00C345F7">
      <w:pPr>
        <w:rPr>
          <w:rFonts w:eastAsiaTheme="minorEastAsia"/>
        </w:rPr>
      </w:pPr>
    </w:p>
    <w:p w14:paraId="12752F4E" w14:textId="77777777" w:rsidR="00C345F7" w:rsidRDefault="00C345F7" w:rsidP="00C345F7">
      <w:pPr>
        <w:rPr>
          <w:rFonts w:eastAsiaTheme="minorEastAsia"/>
        </w:rPr>
      </w:pPr>
    </w:p>
    <w:p w14:paraId="5D3ACAE1" w14:textId="77777777" w:rsidR="00C345F7" w:rsidRDefault="00C345F7" w:rsidP="00C345F7"/>
    <w:p w14:paraId="264EE5A4" w14:textId="77777777" w:rsidR="00C345F7" w:rsidRDefault="00C345F7" w:rsidP="00C345F7"/>
    <w:p w14:paraId="19CE3B66" w14:textId="77777777" w:rsidR="00C345F7" w:rsidRDefault="00C345F7" w:rsidP="00C345F7"/>
    <w:p w14:paraId="2E6E5F87" w14:textId="77777777" w:rsidR="00C345F7" w:rsidRDefault="00C345F7" w:rsidP="00C345F7"/>
    <w:p w14:paraId="2CF458F2" w14:textId="77777777" w:rsidR="00C345F7" w:rsidRDefault="00C345F7" w:rsidP="00C345F7"/>
    <w:p w14:paraId="1B51EAA1" w14:textId="77777777" w:rsidR="00C345F7" w:rsidRPr="00C345F7" w:rsidRDefault="00C345F7" w:rsidP="00C345F7"/>
    <w:p w14:paraId="06558B34" w14:textId="6AA1CE87" w:rsidR="00F61F58" w:rsidRPr="00C345F7" w:rsidRDefault="0890EC3F" w:rsidP="00C345F7">
      <w:pPr>
        <w:pStyle w:val="Ttulo1"/>
        <w:rPr>
          <w:rFonts w:asciiTheme="minorHAnsi" w:eastAsiaTheme="minorEastAsia" w:hAnsiTheme="minorHAnsi" w:cstheme="minorBidi"/>
          <w:sz w:val="24"/>
          <w:szCs w:val="24"/>
        </w:rPr>
      </w:pPr>
      <w:r w:rsidRPr="0D9D360A">
        <w:rPr>
          <w:rFonts w:asciiTheme="minorHAnsi" w:eastAsiaTheme="minorEastAsia" w:hAnsiTheme="minorHAnsi" w:cstheme="minorBidi"/>
          <w:sz w:val="24"/>
          <w:szCs w:val="24"/>
        </w:rPr>
        <w:lastRenderedPageBreak/>
        <w:t>Descripción del sistema</w:t>
      </w:r>
      <w:bookmarkEnd w:id="222"/>
      <w:bookmarkEnd w:id="221"/>
      <w:bookmarkEnd w:id="220"/>
      <w:bookmarkEnd w:id="219"/>
      <w:bookmarkEnd w:id="218"/>
      <w:bookmarkEnd w:id="217"/>
      <w:bookmarkEnd w:id="216"/>
    </w:p>
    <w:p w14:paraId="1AC9EB63" w14:textId="77777777" w:rsidR="00F61F58" w:rsidRDefault="00F61F58" w:rsidP="00F61F58">
      <w:pPr>
        <w:rPr>
          <w:rFonts w:cstheme="minorHAnsi"/>
          <w:sz w:val="24"/>
          <w:szCs w:val="24"/>
        </w:rPr>
      </w:pPr>
      <w:r>
        <w:rPr>
          <w:rFonts w:cstheme="minorHAnsi"/>
          <w:b/>
          <w:bCs/>
          <w:sz w:val="24"/>
          <w:szCs w:val="24"/>
        </w:rPr>
        <w:t>El sistema de gestión NEOTEC</w:t>
      </w:r>
      <w:r>
        <w:rPr>
          <w:rFonts w:cstheme="minorHAnsi"/>
          <w:sz w:val="24"/>
          <w:szCs w:val="24"/>
        </w:rPr>
        <w:t xml:space="preserve"> es una plataforma diseñada para propietarios de tiendas físicas dedicadas a la informática, tecnología o rubros afines que realizan ventas y/o reparaciones de equipos. La herramienta permite llevar un control detallado del stock de mercaderías, del estado y seguimiento de los equipos en reparación, de los presupuestos generados, así como de la información de clientes y empleados. De este modo, facilita el acceso a datos clave que respaldan la toma de decisiones comerciales, operativas y estratégicas.</w:t>
      </w:r>
    </w:p>
    <w:p w14:paraId="4F57EFDC" w14:textId="77777777" w:rsidR="00F61F58" w:rsidRDefault="0890EC3F" w:rsidP="0D9D360A">
      <w:pPr>
        <w:pStyle w:val="Ttulo1"/>
        <w:rPr>
          <w:rFonts w:asciiTheme="minorHAnsi" w:hAnsiTheme="minorHAnsi" w:cstheme="minorBidi"/>
          <w:sz w:val="24"/>
          <w:szCs w:val="24"/>
        </w:rPr>
      </w:pPr>
      <w:bookmarkStart w:id="223" w:name="_Toc210829149"/>
      <w:bookmarkStart w:id="224" w:name="_Toc212817148"/>
      <w:bookmarkStart w:id="225" w:name="_Toc61867192"/>
      <w:bookmarkStart w:id="226" w:name="_Toc212818125"/>
      <w:bookmarkStart w:id="227" w:name="_Toc212818880"/>
      <w:bookmarkStart w:id="228" w:name="_Toc215059215"/>
      <w:r w:rsidRPr="0D9D360A">
        <w:rPr>
          <w:rFonts w:asciiTheme="minorHAnsi" w:hAnsiTheme="minorHAnsi" w:cstheme="minorBidi"/>
          <w:sz w:val="24"/>
          <w:szCs w:val="24"/>
        </w:rPr>
        <w:t>Diccionario</w:t>
      </w:r>
      <w:bookmarkEnd w:id="223"/>
      <w:bookmarkEnd w:id="224"/>
      <w:bookmarkEnd w:id="225"/>
      <w:bookmarkEnd w:id="226"/>
      <w:bookmarkEnd w:id="227"/>
      <w:bookmarkEnd w:id="228"/>
    </w:p>
    <w:p w14:paraId="7B999BEB" w14:textId="77777777" w:rsidR="00F61F58" w:rsidRDefault="00F61F58">
      <w:pPr>
        <w:pStyle w:val="Prrafodelista"/>
        <w:numPr>
          <w:ilvl w:val="0"/>
          <w:numId w:val="52"/>
        </w:numPr>
        <w:suppressAutoHyphens/>
        <w:rPr>
          <w:rFonts w:cstheme="minorHAnsi"/>
          <w:sz w:val="24"/>
          <w:szCs w:val="24"/>
        </w:rPr>
      </w:pPr>
      <w:r>
        <w:rPr>
          <w:rFonts w:cstheme="minorHAnsi"/>
          <w:b/>
          <w:bCs/>
          <w:sz w:val="24"/>
          <w:szCs w:val="24"/>
        </w:rPr>
        <w:t>Módulo:</w:t>
      </w:r>
      <w:r>
        <w:rPr>
          <w:rFonts w:cstheme="minorHAnsi"/>
          <w:sz w:val="24"/>
          <w:szCs w:val="24"/>
        </w:rPr>
        <w:t xml:space="preserve"> Sección o parte específica del sistema que cumple una función determinada.</w:t>
      </w:r>
    </w:p>
    <w:p w14:paraId="4EFF6DC6" w14:textId="77777777" w:rsidR="00F61F58" w:rsidRDefault="00F61F58">
      <w:pPr>
        <w:pStyle w:val="Prrafodelista"/>
        <w:numPr>
          <w:ilvl w:val="0"/>
          <w:numId w:val="52"/>
        </w:numPr>
        <w:suppressAutoHyphens/>
        <w:rPr>
          <w:rFonts w:cstheme="minorHAnsi"/>
          <w:sz w:val="24"/>
          <w:szCs w:val="24"/>
        </w:rPr>
      </w:pPr>
      <w:r>
        <w:rPr>
          <w:rFonts w:cstheme="minorHAnsi"/>
          <w:b/>
          <w:bCs/>
          <w:sz w:val="24"/>
          <w:szCs w:val="24"/>
        </w:rPr>
        <w:t>Ventana emergente:</w:t>
      </w:r>
      <w:r>
        <w:rPr>
          <w:rFonts w:cstheme="minorHAnsi"/>
          <w:sz w:val="24"/>
          <w:szCs w:val="24"/>
        </w:rPr>
        <w:t xml:space="preserve"> Elemento que aparece sobre la ventana principal del sistema, generalmente para mostrar información adicional, formularios o alertas. Suele requerir una acción del usuario antes de continuar.</w:t>
      </w:r>
    </w:p>
    <w:p w14:paraId="382311E2" w14:textId="77777777" w:rsidR="00F61F58" w:rsidRDefault="00F61F58">
      <w:pPr>
        <w:pStyle w:val="Prrafodelista"/>
        <w:numPr>
          <w:ilvl w:val="0"/>
          <w:numId w:val="52"/>
        </w:numPr>
        <w:suppressAutoHyphens/>
        <w:rPr>
          <w:rFonts w:cstheme="minorHAnsi"/>
          <w:sz w:val="24"/>
          <w:szCs w:val="24"/>
        </w:rPr>
      </w:pPr>
      <w:r>
        <w:rPr>
          <w:rFonts w:cstheme="minorHAnsi"/>
          <w:b/>
          <w:bCs/>
          <w:sz w:val="24"/>
          <w:szCs w:val="24"/>
        </w:rPr>
        <w:t>Ventana o pantalla:</w:t>
      </w:r>
      <w:r>
        <w:rPr>
          <w:rFonts w:cstheme="minorHAnsi"/>
          <w:sz w:val="24"/>
          <w:szCs w:val="24"/>
        </w:rPr>
        <w:t xml:space="preserve"> Área visible de la interfaz donde se muestran los contenidos o funcionalidades del sistema. Puede contener formularios, botones, tablas u otros elementos interactivos.</w:t>
      </w:r>
    </w:p>
    <w:p w14:paraId="3471D37C" w14:textId="77777777" w:rsidR="00F61F58" w:rsidRDefault="00F61F58">
      <w:pPr>
        <w:pStyle w:val="Prrafodelista"/>
        <w:numPr>
          <w:ilvl w:val="0"/>
          <w:numId w:val="52"/>
        </w:numPr>
        <w:suppressAutoHyphens/>
        <w:rPr>
          <w:rFonts w:cstheme="minorHAnsi"/>
          <w:sz w:val="24"/>
          <w:szCs w:val="24"/>
        </w:rPr>
      </w:pPr>
      <w:r>
        <w:rPr>
          <w:rFonts w:cstheme="minorHAnsi"/>
          <w:b/>
          <w:bCs/>
          <w:sz w:val="24"/>
          <w:szCs w:val="24"/>
        </w:rPr>
        <w:t>Usuario:</w:t>
      </w:r>
      <w:r>
        <w:rPr>
          <w:rFonts w:cstheme="minorHAnsi"/>
          <w:sz w:val="24"/>
          <w:szCs w:val="24"/>
        </w:rPr>
        <w:t xml:space="preserve"> Persona que interactúa con el sistema. Puede tener distintos roles o permisos según sus funciones, como administrador, empleado.</w:t>
      </w:r>
    </w:p>
    <w:p w14:paraId="0DCB015C" w14:textId="77777777" w:rsidR="00F61F58" w:rsidRDefault="00F61F58">
      <w:pPr>
        <w:pStyle w:val="Prrafodelista"/>
        <w:numPr>
          <w:ilvl w:val="0"/>
          <w:numId w:val="52"/>
        </w:numPr>
        <w:suppressAutoHyphens/>
        <w:rPr>
          <w:rFonts w:cstheme="minorHAnsi"/>
          <w:sz w:val="24"/>
          <w:szCs w:val="24"/>
        </w:rPr>
      </w:pPr>
      <w:r>
        <w:rPr>
          <w:rFonts w:cstheme="minorHAnsi"/>
          <w:b/>
          <w:bCs/>
          <w:sz w:val="24"/>
          <w:szCs w:val="24"/>
        </w:rPr>
        <w:t>Registro:</w:t>
      </w:r>
      <w:r>
        <w:rPr>
          <w:rFonts w:cstheme="minorHAnsi"/>
          <w:sz w:val="24"/>
          <w:szCs w:val="24"/>
        </w:rPr>
        <w:t xml:space="preserve"> Es la información completa de una persona u objeto guardada en una tabla del sistema. Cada fila de la tabla representa un registro, con datos como nombre, apellido, y fecha de registro, entre otros.</w:t>
      </w:r>
    </w:p>
    <w:p w14:paraId="3FFFDA93" w14:textId="77777777" w:rsidR="00F61F58" w:rsidRDefault="00F61F58">
      <w:pPr>
        <w:pStyle w:val="Prrafodelista"/>
        <w:numPr>
          <w:ilvl w:val="0"/>
          <w:numId w:val="52"/>
        </w:numPr>
        <w:suppressAutoHyphens/>
        <w:rPr>
          <w:rFonts w:cstheme="minorHAnsi"/>
          <w:sz w:val="24"/>
          <w:szCs w:val="24"/>
        </w:rPr>
      </w:pPr>
      <w:r>
        <w:rPr>
          <w:rFonts w:cstheme="minorHAnsi"/>
          <w:b/>
          <w:bCs/>
          <w:sz w:val="24"/>
          <w:szCs w:val="24"/>
        </w:rPr>
        <w:t>Filtro:</w:t>
      </w:r>
      <w:r>
        <w:rPr>
          <w:rFonts w:cstheme="minorHAnsi"/>
          <w:sz w:val="24"/>
          <w:szCs w:val="24"/>
        </w:rPr>
        <w:t xml:space="preserve"> Herramienta que permite restringir o acotar la información mostrada en una tabla o lista, según ciertos criterios. Por ejemplo, filtrar por fecha, estado o nombre para encontrar más fácilmente los datos que se buscan.</w:t>
      </w:r>
    </w:p>
    <w:p w14:paraId="5570FD10" w14:textId="77777777" w:rsidR="00F61F58" w:rsidRDefault="00F61F58">
      <w:pPr>
        <w:pStyle w:val="Prrafodelista"/>
        <w:numPr>
          <w:ilvl w:val="0"/>
          <w:numId w:val="52"/>
        </w:numPr>
        <w:suppressAutoHyphens/>
        <w:rPr>
          <w:rFonts w:cstheme="minorHAnsi"/>
          <w:sz w:val="24"/>
          <w:szCs w:val="24"/>
        </w:rPr>
      </w:pPr>
      <w:r>
        <w:rPr>
          <w:rFonts w:cstheme="minorHAnsi"/>
          <w:b/>
          <w:bCs/>
        </w:rPr>
        <w:t>Apertura de caja:</w:t>
      </w:r>
      <w:r>
        <w:rPr>
          <w:rFonts w:cstheme="minorHAnsi"/>
        </w:rPr>
        <w:t xml:space="preserve"> acción mediante la cual se activa la caja para comenzar a registrar movimientos de efectivo y otras operaciones financieras, quedando disponible para su uso durante un período determinado. </w:t>
      </w:r>
    </w:p>
    <w:p w14:paraId="6AA92979" w14:textId="77777777" w:rsidR="00F61F58" w:rsidRDefault="00F61F58">
      <w:pPr>
        <w:pStyle w:val="Prrafodelista"/>
        <w:numPr>
          <w:ilvl w:val="0"/>
          <w:numId w:val="52"/>
        </w:numPr>
        <w:suppressAutoHyphens/>
        <w:rPr>
          <w:rFonts w:cstheme="minorHAnsi"/>
          <w:sz w:val="24"/>
          <w:szCs w:val="24"/>
        </w:rPr>
      </w:pPr>
      <w:r>
        <w:rPr>
          <w:rFonts w:cstheme="minorHAnsi"/>
          <w:b/>
          <w:bCs/>
        </w:rPr>
        <w:t>Cierre de caja:</w:t>
      </w:r>
      <w:r>
        <w:rPr>
          <w:rFonts w:cstheme="minorHAnsi"/>
        </w:rPr>
        <w:t xml:space="preserve"> acción mediante la cual se finaliza el registro de operaciones del día o turno, generando un resumen de movimientos y saldo final, y bloqueando la caja hasta la próxima apertura.</w:t>
      </w:r>
    </w:p>
    <w:p w14:paraId="76A8FEEA" w14:textId="77777777" w:rsidR="00F61F58" w:rsidRDefault="00F61F58">
      <w:pPr>
        <w:pStyle w:val="Prrafodelista"/>
        <w:numPr>
          <w:ilvl w:val="0"/>
          <w:numId w:val="52"/>
        </w:numPr>
        <w:suppressAutoHyphens/>
        <w:rPr>
          <w:rFonts w:cstheme="minorHAnsi"/>
          <w:sz w:val="24"/>
          <w:szCs w:val="24"/>
        </w:rPr>
      </w:pPr>
      <w:r>
        <w:rPr>
          <w:rFonts w:cstheme="minorHAnsi"/>
          <w:b/>
          <w:sz w:val="24"/>
          <w:szCs w:val="24"/>
        </w:rPr>
        <w:t xml:space="preserve">Caja: </w:t>
      </w:r>
      <w:r>
        <w:rPr>
          <w:rFonts w:cstheme="minorHAnsi"/>
          <w:sz w:val="24"/>
          <w:szCs w:val="24"/>
        </w:rPr>
        <w:t>En el sistema, el término “Caja” hace referencia a la caja física donde se guarda el dinero. Por extensión, también se utiliza para referirse a los movimientos de efectivo, ingresos, egresos y operaciones registradas que se realizan en dicha caja durante</w:t>
      </w:r>
    </w:p>
    <w:p w14:paraId="4C484FCB" w14:textId="77777777" w:rsidR="00F61F58" w:rsidRDefault="0890EC3F" w:rsidP="0D9D360A">
      <w:pPr>
        <w:pStyle w:val="Ttulo1"/>
        <w:rPr>
          <w:rFonts w:asciiTheme="minorHAnsi" w:hAnsiTheme="minorHAnsi" w:cstheme="minorBidi"/>
          <w:sz w:val="24"/>
          <w:szCs w:val="24"/>
        </w:rPr>
      </w:pPr>
      <w:bookmarkStart w:id="229" w:name="_Toc210829150"/>
      <w:bookmarkStart w:id="230" w:name="_Toc212817149"/>
      <w:bookmarkStart w:id="231" w:name="_Toc1454399636"/>
      <w:bookmarkStart w:id="232" w:name="_Toc212818126"/>
      <w:bookmarkStart w:id="233" w:name="_Toc212818881"/>
      <w:bookmarkStart w:id="234" w:name="_Toc215059216"/>
      <w:r w:rsidRPr="0D9D360A">
        <w:rPr>
          <w:rFonts w:asciiTheme="minorHAnsi" w:hAnsiTheme="minorHAnsi" w:cstheme="minorBidi"/>
          <w:sz w:val="24"/>
          <w:szCs w:val="24"/>
        </w:rPr>
        <w:t>Inicio de sesión</w:t>
      </w:r>
      <w:bookmarkEnd w:id="229"/>
      <w:bookmarkEnd w:id="230"/>
      <w:bookmarkEnd w:id="231"/>
      <w:bookmarkEnd w:id="232"/>
      <w:bookmarkEnd w:id="233"/>
      <w:bookmarkEnd w:id="234"/>
      <w:r w:rsidRPr="0D9D360A">
        <w:rPr>
          <w:rFonts w:asciiTheme="minorHAnsi" w:hAnsiTheme="minorHAnsi" w:cstheme="minorBidi"/>
          <w:sz w:val="24"/>
          <w:szCs w:val="24"/>
        </w:rPr>
        <w:t xml:space="preserve"> </w:t>
      </w:r>
    </w:p>
    <w:p w14:paraId="0D29F119" w14:textId="77777777" w:rsidR="00F61F58" w:rsidRDefault="00F61F58" w:rsidP="00F61F58">
      <w:pPr>
        <w:rPr>
          <w:rFonts w:cstheme="minorHAnsi"/>
          <w:sz w:val="24"/>
          <w:szCs w:val="24"/>
        </w:rPr>
      </w:pPr>
      <w:r>
        <w:rPr>
          <w:rFonts w:cstheme="minorHAnsi"/>
          <w:sz w:val="24"/>
          <w:szCs w:val="24"/>
        </w:rPr>
        <w:t>Al ejecutar el programa siempre se abrirá primeramente la ventana “</w:t>
      </w:r>
      <w:r>
        <w:rPr>
          <w:rFonts w:cstheme="minorHAnsi"/>
          <w:b/>
          <w:bCs/>
          <w:sz w:val="24"/>
          <w:szCs w:val="24"/>
        </w:rPr>
        <w:t>iniciar de sesión</w:t>
      </w:r>
      <w:r>
        <w:rPr>
          <w:rFonts w:cstheme="minorHAnsi"/>
          <w:sz w:val="24"/>
          <w:szCs w:val="24"/>
        </w:rPr>
        <w:t>” donde deberá ingresar sus datos. </w:t>
      </w:r>
    </w:p>
    <w:p w14:paraId="1D12F119" w14:textId="77777777" w:rsidR="00F61F58" w:rsidRDefault="00F61F58" w:rsidP="00F61F58">
      <w:pPr>
        <w:rPr>
          <w:rFonts w:cstheme="minorHAnsi"/>
          <w:sz w:val="24"/>
          <w:szCs w:val="24"/>
        </w:rPr>
      </w:pPr>
      <w:r>
        <w:rPr>
          <w:noProof/>
        </w:rPr>
        <w:lastRenderedPageBreak/>
        <w:drawing>
          <wp:inline distT="0" distB="0" distL="0" distR="0" wp14:anchorId="7CB65AB2" wp14:editId="7AC26C5A">
            <wp:extent cx="3764280" cy="5266690"/>
            <wp:effectExtent l="0" t="0" r="0" b="0"/>
            <wp:docPr id="1" name="Imagen 18"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8" descr="Imagen"/>
                    <pic:cNvPicPr>
                      <a:picLocks noChangeAspect="1" noChangeArrowheads="1"/>
                    </pic:cNvPicPr>
                  </pic:nvPicPr>
                  <pic:blipFill>
                    <a:blip r:embed="rId105"/>
                    <a:stretch>
                      <a:fillRect/>
                    </a:stretch>
                  </pic:blipFill>
                  <pic:spPr bwMode="auto">
                    <a:xfrm>
                      <a:off x="0" y="0"/>
                      <a:ext cx="3764280" cy="5266690"/>
                    </a:xfrm>
                    <a:prstGeom prst="rect">
                      <a:avLst/>
                    </a:prstGeom>
                    <a:noFill/>
                  </pic:spPr>
                </pic:pic>
              </a:graphicData>
            </a:graphic>
          </wp:inline>
        </w:drawing>
      </w:r>
      <w:r>
        <w:rPr>
          <w:rFonts w:cstheme="minorHAnsi"/>
          <w:sz w:val="24"/>
          <w:szCs w:val="24"/>
        </w:rPr>
        <w:t> </w:t>
      </w:r>
    </w:p>
    <w:p w14:paraId="7AB81B94" w14:textId="77777777" w:rsidR="00F61F58" w:rsidRDefault="00F61F58" w:rsidP="00F61F58">
      <w:pPr>
        <w:rPr>
          <w:rFonts w:cstheme="minorHAnsi"/>
          <w:sz w:val="24"/>
          <w:szCs w:val="24"/>
        </w:rPr>
      </w:pPr>
      <w:r>
        <w:rPr>
          <w:rFonts w:cstheme="minorHAnsi"/>
          <w:sz w:val="24"/>
          <w:szCs w:val="24"/>
        </w:rPr>
        <w:t>fig. 1 pantalla “iniciar sesión”</w:t>
      </w:r>
    </w:p>
    <w:p w14:paraId="0406F242" w14:textId="77777777" w:rsidR="00F61F58" w:rsidRDefault="00F61F58" w:rsidP="00F61F58">
      <w:pPr>
        <w:rPr>
          <w:rFonts w:cstheme="minorHAnsi"/>
          <w:sz w:val="24"/>
          <w:szCs w:val="24"/>
        </w:rPr>
      </w:pPr>
    </w:p>
    <w:p w14:paraId="19887A43" w14:textId="77777777" w:rsidR="00F61F58" w:rsidRDefault="00F61F58" w:rsidP="00F61F58">
      <w:pPr>
        <w:rPr>
          <w:rFonts w:cstheme="minorHAnsi"/>
          <w:sz w:val="24"/>
          <w:szCs w:val="24"/>
        </w:rPr>
      </w:pPr>
      <w:r>
        <w:rPr>
          <w:rFonts w:cstheme="minorHAnsi"/>
          <w:sz w:val="24"/>
          <w:szCs w:val="24"/>
        </w:rPr>
        <w:t>Para ingresar al sistema por primera vez, utilice las siguientes credenciales:</w:t>
      </w:r>
    </w:p>
    <w:p w14:paraId="23C71D3B" w14:textId="77777777" w:rsidR="00F61F58" w:rsidRDefault="00F61F58" w:rsidP="00F61F58">
      <w:pPr>
        <w:ind w:left="360"/>
        <w:rPr>
          <w:rFonts w:cstheme="minorHAnsi"/>
          <w:sz w:val="24"/>
          <w:szCs w:val="24"/>
        </w:rPr>
      </w:pPr>
      <w:r>
        <w:rPr>
          <w:rFonts w:cstheme="minorHAnsi"/>
          <w:b/>
          <w:bCs/>
          <w:sz w:val="24"/>
          <w:szCs w:val="24"/>
        </w:rPr>
        <w:t>DNI:</w:t>
      </w:r>
      <w:r>
        <w:rPr>
          <w:rFonts w:cstheme="minorHAnsi"/>
          <w:sz w:val="24"/>
          <w:szCs w:val="24"/>
        </w:rPr>
        <w:t xml:space="preserve"> 23646</w:t>
      </w:r>
    </w:p>
    <w:p w14:paraId="28B91F73" w14:textId="77777777" w:rsidR="00F61F58" w:rsidRDefault="00F61F58" w:rsidP="00F61F58">
      <w:pPr>
        <w:ind w:left="360"/>
        <w:rPr>
          <w:rFonts w:cstheme="minorHAnsi"/>
          <w:sz w:val="24"/>
          <w:szCs w:val="24"/>
        </w:rPr>
      </w:pPr>
      <w:r>
        <w:rPr>
          <w:rFonts w:cstheme="minorHAnsi"/>
          <w:b/>
          <w:bCs/>
          <w:sz w:val="24"/>
          <w:szCs w:val="24"/>
        </w:rPr>
        <w:t>Contraseña:</w:t>
      </w:r>
      <w:r>
        <w:rPr>
          <w:rFonts w:cstheme="minorHAnsi"/>
          <w:sz w:val="24"/>
          <w:szCs w:val="24"/>
        </w:rPr>
        <w:t xml:space="preserve"> TecnicoAdmin</w:t>
      </w:r>
    </w:p>
    <w:p w14:paraId="60F84F66" w14:textId="77777777" w:rsidR="00F61F58" w:rsidRDefault="00F61F58" w:rsidP="00F61F58">
      <w:pPr>
        <w:rPr>
          <w:rFonts w:cstheme="minorHAnsi"/>
          <w:sz w:val="24"/>
          <w:szCs w:val="24"/>
        </w:rPr>
      </w:pPr>
      <w:r>
        <w:rPr>
          <w:rFonts w:cstheme="minorHAnsi"/>
          <w:sz w:val="24"/>
          <w:szCs w:val="24"/>
        </w:rPr>
        <w:t xml:space="preserve">Complete los campos correspondientes y presione el botón </w:t>
      </w:r>
      <w:r>
        <w:rPr>
          <w:rFonts w:cstheme="minorHAnsi"/>
          <w:b/>
          <w:bCs/>
          <w:sz w:val="24"/>
          <w:szCs w:val="24"/>
        </w:rPr>
        <w:t>"Ingresar"</w:t>
      </w:r>
      <w:r>
        <w:rPr>
          <w:rFonts w:cstheme="minorHAnsi"/>
          <w:sz w:val="24"/>
          <w:szCs w:val="24"/>
        </w:rPr>
        <w:t>.</w:t>
      </w:r>
      <w:r>
        <w:rPr>
          <w:rFonts w:cstheme="minorHAnsi"/>
          <w:sz w:val="24"/>
          <w:szCs w:val="24"/>
        </w:rPr>
        <w:br/>
        <w:t>Si los datos son correctos, el sistema se iniciará y podrá comenzar a utilizar sus funcionalidades.</w:t>
      </w:r>
    </w:p>
    <w:p w14:paraId="310AE6FB" w14:textId="77777777" w:rsidR="00F61F58" w:rsidRDefault="00F61F58" w:rsidP="00F61F58">
      <w:pPr>
        <w:rPr>
          <w:rFonts w:cstheme="minorHAnsi"/>
          <w:sz w:val="24"/>
          <w:szCs w:val="24"/>
        </w:rPr>
      </w:pPr>
      <w:r>
        <w:rPr>
          <w:rFonts w:cstheme="minorHAnsi"/>
          <w:sz w:val="24"/>
          <w:szCs w:val="24"/>
        </w:rPr>
        <w:t>Las funciones disponibles variarán según el tipo de usuario.</w:t>
      </w:r>
      <w:r>
        <w:rPr>
          <w:rFonts w:cstheme="minorHAnsi"/>
          <w:sz w:val="24"/>
          <w:szCs w:val="24"/>
        </w:rPr>
        <w:br/>
        <w:t>El sistema contempla dos tipos de usuarios:</w:t>
      </w:r>
    </w:p>
    <w:p w14:paraId="0A4BE661" w14:textId="77777777" w:rsidR="00F61F58" w:rsidRDefault="00F61F58">
      <w:pPr>
        <w:pStyle w:val="Prrafodelista"/>
        <w:numPr>
          <w:ilvl w:val="0"/>
          <w:numId w:val="51"/>
        </w:numPr>
        <w:suppressAutoHyphens/>
        <w:rPr>
          <w:rFonts w:cstheme="minorHAnsi"/>
          <w:sz w:val="24"/>
          <w:szCs w:val="24"/>
        </w:rPr>
      </w:pPr>
      <w:r>
        <w:rPr>
          <w:rFonts w:cstheme="minorHAnsi"/>
          <w:b/>
          <w:bCs/>
          <w:sz w:val="24"/>
          <w:szCs w:val="24"/>
        </w:rPr>
        <w:t xml:space="preserve">Administrador: </w:t>
      </w:r>
      <w:r>
        <w:rPr>
          <w:rFonts w:cstheme="minorHAnsi"/>
          <w:sz w:val="24"/>
          <w:szCs w:val="24"/>
        </w:rPr>
        <w:t>Tiene acceso a todas las funcionalidades.</w:t>
      </w:r>
    </w:p>
    <w:p w14:paraId="1CD1DDC0" w14:textId="77777777" w:rsidR="00F61F58" w:rsidRDefault="00F61F58">
      <w:pPr>
        <w:pStyle w:val="Prrafodelista"/>
        <w:numPr>
          <w:ilvl w:val="0"/>
          <w:numId w:val="51"/>
        </w:numPr>
        <w:suppressAutoHyphens/>
        <w:rPr>
          <w:rFonts w:cstheme="minorHAnsi"/>
          <w:sz w:val="24"/>
          <w:szCs w:val="24"/>
        </w:rPr>
      </w:pPr>
      <w:r>
        <w:rPr>
          <w:rFonts w:cstheme="minorHAnsi"/>
          <w:b/>
          <w:bCs/>
          <w:sz w:val="24"/>
          <w:szCs w:val="24"/>
        </w:rPr>
        <w:lastRenderedPageBreak/>
        <w:t xml:space="preserve">Empleado: </w:t>
      </w:r>
      <w:r>
        <w:rPr>
          <w:rFonts w:cstheme="minorHAnsi"/>
          <w:sz w:val="24"/>
          <w:szCs w:val="24"/>
        </w:rPr>
        <w:t>tiene el acceso restringido a los módulos de “usuarios” y “balances”.</w:t>
      </w:r>
    </w:p>
    <w:p w14:paraId="3A34BF4E" w14:textId="77777777" w:rsidR="00F61F58" w:rsidRDefault="00F61F58" w:rsidP="00F61F58">
      <w:pPr>
        <w:rPr>
          <w:rFonts w:cstheme="minorHAnsi"/>
          <w:sz w:val="24"/>
          <w:szCs w:val="24"/>
        </w:rPr>
      </w:pPr>
      <w:r>
        <w:rPr>
          <w:rFonts w:cstheme="minorHAnsi"/>
          <w:sz w:val="24"/>
          <w:szCs w:val="24"/>
        </w:rPr>
        <w:t>Si las credenciales son incorrectas, se mostrará un mensaje informando que los datos ingresados son incorrectos y la cantidad de intentos restantes. El usuario dispone de 5 intentos para iniciar sesión; al agotar los 5 intentos, el sistema se bloqueará durante 10 minutos.</w:t>
      </w:r>
    </w:p>
    <w:p w14:paraId="149BE1CA" w14:textId="77777777" w:rsidR="00F61F58" w:rsidRDefault="0890EC3F" w:rsidP="0D9D360A">
      <w:pPr>
        <w:pStyle w:val="Ttulo1"/>
        <w:rPr>
          <w:rFonts w:asciiTheme="minorHAnsi" w:hAnsiTheme="minorHAnsi" w:cstheme="minorBidi"/>
          <w:sz w:val="24"/>
          <w:szCs w:val="24"/>
        </w:rPr>
      </w:pPr>
      <w:bookmarkStart w:id="235" w:name="_Toc210829151"/>
      <w:bookmarkStart w:id="236" w:name="_Toc212817150"/>
      <w:bookmarkStart w:id="237" w:name="_Toc2001825903"/>
      <w:bookmarkStart w:id="238" w:name="_Toc212818127"/>
      <w:bookmarkStart w:id="239" w:name="_Toc212818882"/>
      <w:bookmarkStart w:id="240" w:name="_Toc215059217"/>
      <w:r w:rsidRPr="0D9D360A">
        <w:rPr>
          <w:rFonts w:asciiTheme="minorHAnsi" w:hAnsiTheme="minorHAnsi" w:cstheme="minorBidi"/>
          <w:sz w:val="24"/>
          <w:szCs w:val="24"/>
        </w:rPr>
        <w:t>Menú principal</w:t>
      </w:r>
      <w:bookmarkEnd w:id="235"/>
      <w:bookmarkEnd w:id="236"/>
      <w:bookmarkEnd w:id="237"/>
      <w:bookmarkEnd w:id="238"/>
      <w:bookmarkEnd w:id="239"/>
      <w:bookmarkEnd w:id="240"/>
      <w:r w:rsidRPr="0D9D360A">
        <w:rPr>
          <w:rFonts w:asciiTheme="minorHAnsi" w:hAnsiTheme="minorHAnsi" w:cstheme="minorBidi"/>
          <w:sz w:val="24"/>
          <w:szCs w:val="24"/>
        </w:rPr>
        <w:t>  </w:t>
      </w:r>
    </w:p>
    <w:p w14:paraId="3B31BCAD" w14:textId="77777777" w:rsidR="00F61F58" w:rsidRDefault="00F61F58" w:rsidP="00F61F58">
      <w:pPr>
        <w:rPr>
          <w:rFonts w:cstheme="minorHAnsi"/>
          <w:b/>
          <w:bCs/>
          <w:sz w:val="24"/>
          <w:szCs w:val="24"/>
        </w:rPr>
      </w:pPr>
      <w:r>
        <w:rPr>
          <w:rFonts w:cstheme="minorHAnsi"/>
          <w:sz w:val="24"/>
          <w:szCs w:val="24"/>
        </w:rPr>
        <w:t xml:space="preserve">Al iniciar sesión lo siguiente que vera será la pantalla principal denominada </w:t>
      </w:r>
      <w:r>
        <w:rPr>
          <w:rFonts w:cstheme="minorHAnsi"/>
          <w:b/>
          <w:bCs/>
          <w:sz w:val="24"/>
          <w:szCs w:val="24"/>
        </w:rPr>
        <w:t>“Home”.</w:t>
      </w:r>
    </w:p>
    <w:p w14:paraId="7E201ED2" w14:textId="77777777" w:rsidR="00F61F58" w:rsidRDefault="00F61F58" w:rsidP="00F61F58">
      <w:pPr>
        <w:rPr>
          <w:rFonts w:cstheme="minorHAnsi"/>
          <w:sz w:val="24"/>
          <w:szCs w:val="24"/>
        </w:rPr>
      </w:pPr>
      <w:r>
        <w:rPr>
          <w:noProof/>
        </w:rPr>
        <w:drawing>
          <wp:inline distT="0" distB="0" distL="0" distR="0" wp14:anchorId="0FC3A51F" wp14:editId="5FA24371">
            <wp:extent cx="5400040" cy="2142490"/>
            <wp:effectExtent l="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noChangeArrowheads="1"/>
                    </pic:cNvPicPr>
                  </pic:nvPicPr>
                  <pic:blipFill>
                    <a:blip r:embed="rId106"/>
                    <a:stretch>
                      <a:fillRect/>
                    </a:stretch>
                  </pic:blipFill>
                  <pic:spPr bwMode="auto">
                    <a:xfrm>
                      <a:off x="0" y="0"/>
                      <a:ext cx="5400040" cy="2142490"/>
                    </a:xfrm>
                    <a:prstGeom prst="rect">
                      <a:avLst/>
                    </a:prstGeom>
                    <a:noFill/>
                  </pic:spPr>
                </pic:pic>
              </a:graphicData>
            </a:graphic>
          </wp:inline>
        </w:drawing>
      </w:r>
    </w:p>
    <w:p w14:paraId="314B66A9" w14:textId="77777777" w:rsidR="00F61F58" w:rsidRDefault="00F61F58" w:rsidP="00F61F58">
      <w:pPr>
        <w:rPr>
          <w:rFonts w:cstheme="minorHAnsi"/>
          <w:sz w:val="24"/>
          <w:szCs w:val="24"/>
        </w:rPr>
      </w:pPr>
      <w:r>
        <w:rPr>
          <w:rFonts w:cstheme="minorHAnsi"/>
          <w:sz w:val="24"/>
          <w:szCs w:val="24"/>
        </w:rPr>
        <w:t>Fig. 2 pantalla “home”</w:t>
      </w:r>
    </w:p>
    <w:p w14:paraId="34AE2B5A" w14:textId="77777777" w:rsidR="00F61F58" w:rsidRDefault="00F61F58" w:rsidP="00F61F58">
      <w:pPr>
        <w:rPr>
          <w:rFonts w:cstheme="minorHAnsi"/>
          <w:sz w:val="24"/>
          <w:szCs w:val="24"/>
        </w:rPr>
      </w:pPr>
      <w:r>
        <w:rPr>
          <w:rFonts w:cstheme="minorHAnsi"/>
          <w:sz w:val="24"/>
          <w:szCs w:val="24"/>
        </w:rPr>
        <w:t xml:space="preserve">En la parte superior de esta pantalla se encuentra la </w:t>
      </w:r>
      <w:r>
        <w:rPr>
          <w:rFonts w:cstheme="minorHAnsi"/>
          <w:b/>
          <w:bCs/>
          <w:sz w:val="24"/>
          <w:szCs w:val="24"/>
        </w:rPr>
        <w:t>barra de navegación</w:t>
      </w:r>
      <w:r>
        <w:rPr>
          <w:rFonts w:cstheme="minorHAnsi"/>
          <w:sz w:val="24"/>
          <w:szCs w:val="24"/>
        </w:rPr>
        <w:t>, la cual contiene varios elementos que se detallan a continuación: </w:t>
      </w:r>
    </w:p>
    <w:p w14:paraId="18C1D9E3" w14:textId="77777777" w:rsidR="00F61F58" w:rsidRDefault="00F61F58">
      <w:pPr>
        <w:numPr>
          <w:ilvl w:val="0"/>
          <w:numId w:val="48"/>
        </w:numPr>
        <w:suppressAutoHyphens/>
        <w:rPr>
          <w:rFonts w:cstheme="minorHAnsi"/>
          <w:sz w:val="24"/>
          <w:szCs w:val="24"/>
        </w:rPr>
      </w:pPr>
      <w:r>
        <w:rPr>
          <w:rFonts w:cstheme="minorHAnsi"/>
          <w:b/>
          <w:bCs/>
          <w:sz w:val="24"/>
          <w:szCs w:val="24"/>
        </w:rPr>
        <w:t>Esquina superior derecha:</w:t>
      </w:r>
      <w:r>
        <w:rPr>
          <w:rFonts w:cstheme="minorHAnsi"/>
          <w:sz w:val="24"/>
          <w:szCs w:val="24"/>
        </w:rPr>
        <w:t xml:space="preserve"> Se visualizan los datos del usuario actualmente logueado. </w:t>
      </w:r>
    </w:p>
    <w:p w14:paraId="5FD0AA29" w14:textId="77777777" w:rsidR="00F61F58" w:rsidRDefault="00F61F58">
      <w:pPr>
        <w:numPr>
          <w:ilvl w:val="0"/>
          <w:numId w:val="49"/>
        </w:numPr>
        <w:suppressAutoHyphens/>
        <w:rPr>
          <w:rFonts w:cstheme="minorHAnsi"/>
          <w:sz w:val="24"/>
          <w:szCs w:val="24"/>
        </w:rPr>
      </w:pPr>
      <w:r>
        <w:rPr>
          <w:rFonts w:cstheme="minorHAnsi"/>
          <w:b/>
          <w:bCs/>
          <w:sz w:val="24"/>
          <w:szCs w:val="24"/>
        </w:rPr>
        <w:t>Esquina superior izquierda:</w:t>
      </w:r>
      <w:r>
        <w:rPr>
          <w:rFonts w:cstheme="minorHAnsi"/>
          <w:sz w:val="24"/>
          <w:szCs w:val="24"/>
        </w:rPr>
        <w:t xml:space="preserve"> Se encuentra el botón </w:t>
      </w:r>
      <w:r>
        <w:rPr>
          <w:rFonts w:cstheme="minorHAnsi"/>
          <w:b/>
          <w:bCs/>
          <w:sz w:val="24"/>
          <w:szCs w:val="24"/>
        </w:rPr>
        <w:t>“Home”</w:t>
      </w:r>
      <w:r>
        <w:rPr>
          <w:rFonts w:cstheme="minorHAnsi"/>
          <w:sz w:val="24"/>
          <w:szCs w:val="24"/>
        </w:rPr>
        <w:t xml:space="preserve"> con el logo de la empresa. Al hacer clic en él, se volverá a la pantalla principal desde cualquier otra sección del sistema. </w:t>
      </w:r>
    </w:p>
    <w:p w14:paraId="631CD8C9" w14:textId="77777777" w:rsidR="00F61F58" w:rsidRDefault="00F61F58">
      <w:pPr>
        <w:numPr>
          <w:ilvl w:val="0"/>
          <w:numId w:val="50"/>
        </w:numPr>
        <w:suppressAutoHyphens/>
        <w:rPr>
          <w:rFonts w:cstheme="minorHAnsi"/>
          <w:sz w:val="24"/>
          <w:szCs w:val="24"/>
        </w:rPr>
      </w:pPr>
      <w:r>
        <w:rPr>
          <w:rFonts w:cstheme="minorHAnsi"/>
          <w:b/>
          <w:bCs/>
          <w:sz w:val="24"/>
          <w:szCs w:val="24"/>
        </w:rPr>
        <w:t>Barra de navegación:</w:t>
      </w:r>
      <w:r>
        <w:rPr>
          <w:rFonts w:cstheme="minorHAnsi"/>
          <w:sz w:val="24"/>
          <w:szCs w:val="24"/>
        </w:rPr>
        <w:t xml:space="preserve"> Contiene varios botones que funcionan como menús desplegables. Cada uno de ellos permite acceder a diferentes funcionalidades del sistema. </w:t>
      </w:r>
    </w:p>
    <w:p w14:paraId="64B57474" w14:textId="77777777" w:rsidR="00F61F58" w:rsidRDefault="00F61F58" w:rsidP="00F61F58">
      <w:pPr>
        <w:ind w:left="360"/>
        <w:rPr>
          <w:rFonts w:cstheme="minorHAnsi"/>
          <w:sz w:val="24"/>
          <w:szCs w:val="24"/>
        </w:rPr>
      </w:pPr>
      <w:r>
        <w:rPr>
          <w:noProof/>
        </w:rPr>
        <w:drawing>
          <wp:inline distT="0" distB="0" distL="0" distR="0" wp14:anchorId="6F023431" wp14:editId="42993C74">
            <wp:extent cx="6072505" cy="633095"/>
            <wp:effectExtent l="0" t="0" r="0" b="0"/>
            <wp:docPr id="3"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pic:cNvPicPr>
                      <a:picLocks noChangeAspect="1" noChangeArrowheads="1"/>
                    </pic:cNvPicPr>
                  </pic:nvPicPr>
                  <pic:blipFill>
                    <a:blip r:embed="rId107"/>
                    <a:stretch>
                      <a:fillRect/>
                    </a:stretch>
                  </pic:blipFill>
                  <pic:spPr bwMode="auto">
                    <a:xfrm>
                      <a:off x="0" y="0"/>
                      <a:ext cx="6072505" cy="633095"/>
                    </a:xfrm>
                    <a:prstGeom prst="rect">
                      <a:avLst/>
                    </a:prstGeom>
                    <a:noFill/>
                  </pic:spPr>
                </pic:pic>
              </a:graphicData>
            </a:graphic>
          </wp:inline>
        </w:drawing>
      </w:r>
    </w:p>
    <w:p w14:paraId="20417363" w14:textId="77777777" w:rsidR="00F61F58" w:rsidRDefault="00F61F58" w:rsidP="00F61F58">
      <w:pPr>
        <w:rPr>
          <w:rFonts w:cstheme="minorHAnsi"/>
          <w:sz w:val="24"/>
          <w:szCs w:val="24"/>
        </w:rPr>
      </w:pPr>
      <w:r>
        <w:rPr>
          <w:rFonts w:cstheme="minorHAnsi"/>
          <w:sz w:val="24"/>
          <w:szCs w:val="24"/>
        </w:rPr>
        <w:t>  </w:t>
      </w:r>
      <w:r>
        <w:rPr>
          <w:rFonts w:cstheme="minorHAnsi"/>
          <w:sz w:val="24"/>
          <w:szCs w:val="24"/>
        </w:rPr>
        <w:tab/>
        <w:t>Fig. 3 Vista ampliada de la barra de navegación superior</w:t>
      </w:r>
    </w:p>
    <w:p w14:paraId="09F4705D" w14:textId="77777777" w:rsidR="00F61F58" w:rsidRDefault="0890EC3F" w:rsidP="0D9D360A">
      <w:pPr>
        <w:pStyle w:val="Ttulo1"/>
        <w:rPr>
          <w:rFonts w:asciiTheme="minorHAnsi" w:hAnsiTheme="minorHAnsi" w:cstheme="minorBidi"/>
          <w:sz w:val="24"/>
          <w:szCs w:val="24"/>
        </w:rPr>
      </w:pPr>
      <w:bookmarkStart w:id="241" w:name="_Toc210829152"/>
      <w:bookmarkStart w:id="242" w:name="_Toc212817151"/>
      <w:bookmarkStart w:id="243" w:name="_Toc1320720312"/>
      <w:bookmarkStart w:id="244" w:name="_Toc212818128"/>
      <w:bookmarkStart w:id="245" w:name="_Toc212818883"/>
      <w:bookmarkStart w:id="246" w:name="_Toc747775790"/>
      <w:bookmarkStart w:id="247" w:name="_Toc215059218"/>
      <w:r w:rsidRPr="0D9D360A">
        <w:rPr>
          <w:rFonts w:asciiTheme="minorHAnsi" w:hAnsiTheme="minorHAnsi" w:cstheme="minorBidi"/>
          <w:sz w:val="24"/>
          <w:szCs w:val="24"/>
        </w:rPr>
        <w:t>Funcionalidades</w:t>
      </w:r>
      <w:bookmarkEnd w:id="241"/>
      <w:bookmarkEnd w:id="242"/>
      <w:bookmarkEnd w:id="243"/>
      <w:bookmarkEnd w:id="244"/>
      <w:bookmarkEnd w:id="245"/>
      <w:bookmarkEnd w:id="246"/>
      <w:bookmarkEnd w:id="247"/>
    </w:p>
    <w:p w14:paraId="018759A2" w14:textId="77777777" w:rsidR="00F61F58" w:rsidRDefault="00F61F58" w:rsidP="00F61F58">
      <w:pPr>
        <w:rPr>
          <w:rFonts w:cstheme="minorHAnsi"/>
          <w:sz w:val="24"/>
          <w:szCs w:val="24"/>
        </w:rPr>
      </w:pPr>
      <w:r>
        <w:rPr>
          <w:rFonts w:cstheme="minorHAnsi"/>
          <w:sz w:val="24"/>
          <w:szCs w:val="24"/>
        </w:rPr>
        <w:t>Como se mencionó antes, usando la barra de navegación podremos navegar a todos los módulos del sistema</w:t>
      </w:r>
    </w:p>
    <w:p w14:paraId="40865805" w14:textId="77777777" w:rsidR="00F61F58" w:rsidRDefault="0890EC3F" w:rsidP="0D9D360A">
      <w:pPr>
        <w:pStyle w:val="Ttulo2"/>
        <w:rPr>
          <w:rFonts w:asciiTheme="minorHAnsi" w:hAnsiTheme="minorHAnsi" w:cstheme="minorBidi"/>
          <w:sz w:val="24"/>
          <w:szCs w:val="24"/>
        </w:rPr>
      </w:pPr>
      <w:bookmarkStart w:id="248" w:name="_Toc210829153"/>
      <w:bookmarkStart w:id="249" w:name="_Toc212817152"/>
      <w:bookmarkStart w:id="250" w:name="_Toc1558340149"/>
      <w:bookmarkStart w:id="251" w:name="_Toc212818129"/>
      <w:bookmarkStart w:id="252" w:name="_Toc212818884"/>
      <w:bookmarkStart w:id="253" w:name="_Toc1421389906"/>
      <w:bookmarkStart w:id="254" w:name="_Toc215059219"/>
      <w:r w:rsidRPr="0D9D360A">
        <w:rPr>
          <w:rFonts w:asciiTheme="minorHAnsi" w:hAnsiTheme="minorHAnsi" w:cstheme="minorBidi"/>
          <w:sz w:val="24"/>
          <w:szCs w:val="24"/>
        </w:rPr>
        <w:lastRenderedPageBreak/>
        <w:t>Funcionalidades: modulo usuarios</w:t>
      </w:r>
      <w:bookmarkEnd w:id="248"/>
      <w:bookmarkEnd w:id="249"/>
      <w:bookmarkEnd w:id="250"/>
      <w:bookmarkEnd w:id="251"/>
      <w:bookmarkEnd w:id="252"/>
      <w:bookmarkEnd w:id="253"/>
      <w:bookmarkEnd w:id="254"/>
    </w:p>
    <w:p w14:paraId="7CEB8C2F" w14:textId="77777777" w:rsidR="00F61F58" w:rsidRDefault="00F61F58" w:rsidP="00F61F58">
      <w:pPr>
        <w:rPr>
          <w:rFonts w:cstheme="minorHAnsi"/>
          <w:sz w:val="24"/>
          <w:szCs w:val="24"/>
        </w:rPr>
      </w:pPr>
      <w:r>
        <w:rPr>
          <w:rFonts w:cstheme="minorHAnsi"/>
          <w:sz w:val="24"/>
          <w:szCs w:val="24"/>
        </w:rPr>
        <w:t>Para ingresar a este modulo el usuario debe ser de tipo “administrador”.</w:t>
      </w:r>
    </w:p>
    <w:p w14:paraId="736DE09B" w14:textId="77777777" w:rsidR="00F61F58" w:rsidRDefault="00F61F58" w:rsidP="00F61F58">
      <w:pPr>
        <w:rPr>
          <w:rFonts w:cstheme="minorHAnsi"/>
          <w:sz w:val="24"/>
          <w:szCs w:val="24"/>
        </w:rPr>
      </w:pPr>
      <w:r>
        <w:rPr>
          <w:rFonts w:cstheme="minorHAnsi"/>
          <w:sz w:val="24"/>
          <w:szCs w:val="24"/>
        </w:rPr>
        <w:t>Se ingresa al presionar el botón “</w:t>
      </w:r>
      <w:r>
        <w:rPr>
          <w:rFonts w:cstheme="minorHAnsi"/>
          <w:b/>
          <w:bCs/>
          <w:sz w:val="24"/>
          <w:szCs w:val="24"/>
        </w:rPr>
        <w:t>Usuarios</w:t>
      </w:r>
      <w:r>
        <w:rPr>
          <w:rFonts w:cstheme="minorHAnsi"/>
          <w:sz w:val="24"/>
          <w:szCs w:val="24"/>
        </w:rPr>
        <w:t>” en la barra de navegación, allí se desplegará un submenú con la opción “</w:t>
      </w:r>
      <w:r>
        <w:rPr>
          <w:rFonts w:cstheme="minorHAnsi"/>
          <w:b/>
          <w:bCs/>
          <w:sz w:val="24"/>
          <w:szCs w:val="24"/>
        </w:rPr>
        <w:t>Ver usuarios</w:t>
      </w:r>
      <w:r>
        <w:rPr>
          <w:rFonts w:cstheme="minorHAnsi"/>
          <w:sz w:val="24"/>
          <w:szCs w:val="24"/>
        </w:rPr>
        <w:t xml:space="preserve">”. Al seleccionar esta opción, se mostrará la pantalla correspondiente al </w:t>
      </w:r>
      <w:r>
        <w:rPr>
          <w:rFonts w:cstheme="minorHAnsi"/>
          <w:b/>
          <w:bCs/>
          <w:sz w:val="24"/>
          <w:szCs w:val="24"/>
        </w:rPr>
        <w:t>módulo usuarios.</w:t>
      </w:r>
    </w:p>
    <w:p w14:paraId="594E8C20" w14:textId="77777777" w:rsidR="00F61F58" w:rsidRDefault="00F61F58" w:rsidP="00F61F58">
      <w:pPr>
        <w:rPr>
          <w:rFonts w:cstheme="minorHAnsi"/>
          <w:sz w:val="24"/>
          <w:szCs w:val="24"/>
        </w:rPr>
      </w:pPr>
      <w:r>
        <w:rPr>
          <w:noProof/>
        </w:rPr>
        <w:drawing>
          <wp:inline distT="0" distB="0" distL="0" distR="0" wp14:anchorId="0BB10356" wp14:editId="20D9C1E0">
            <wp:extent cx="2047875" cy="1314450"/>
            <wp:effectExtent l="0" t="0" r="0" b="0"/>
            <wp:docPr id="4" name="Imagen 16"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6" descr="Imagen"/>
                    <pic:cNvPicPr>
                      <a:picLocks noChangeAspect="1" noChangeArrowheads="1"/>
                    </pic:cNvPicPr>
                  </pic:nvPicPr>
                  <pic:blipFill>
                    <a:blip r:embed="rId108"/>
                    <a:stretch>
                      <a:fillRect/>
                    </a:stretch>
                  </pic:blipFill>
                  <pic:spPr bwMode="auto">
                    <a:xfrm>
                      <a:off x="0" y="0"/>
                      <a:ext cx="2047875" cy="1314450"/>
                    </a:xfrm>
                    <a:prstGeom prst="rect">
                      <a:avLst/>
                    </a:prstGeom>
                    <a:noFill/>
                  </pic:spPr>
                </pic:pic>
              </a:graphicData>
            </a:graphic>
          </wp:inline>
        </w:drawing>
      </w:r>
      <w:r>
        <w:rPr>
          <w:rFonts w:cstheme="minorHAnsi"/>
          <w:sz w:val="24"/>
          <w:szCs w:val="24"/>
        </w:rPr>
        <w:t>  </w:t>
      </w:r>
    </w:p>
    <w:p w14:paraId="35627E2B" w14:textId="77777777" w:rsidR="00F61F58" w:rsidRDefault="00F61F58" w:rsidP="00F61F58">
      <w:pPr>
        <w:rPr>
          <w:rFonts w:cstheme="minorHAnsi"/>
          <w:sz w:val="24"/>
          <w:szCs w:val="24"/>
        </w:rPr>
      </w:pPr>
      <w:r>
        <w:rPr>
          <w:rFonts w:cstheme="minorHAnsi"/>
          <w:sz w:val="24"/>
          <w:szCs w:val="24"/>
        </w:rPr>
        <w:t>Fig. 4 Vista ampliada botón “Usuarios”.</w:t>
      </w:r>
    </w:p>
    <w:p w14:paraId="1E8F0998" w14:textId="77777777" w:rsidR="00F61F58" w:rsidRDefault="00F61F58" w:rsidP="00F61F58">
      <w:pPr>
        <w:rPr>
          <w:rFonts w:cstheme="minorHAnsi"/>
          <w:sz w:val="24"/>
          <w:szCs w:val="24"/>
        </w:rPr>
      </w:pPr>
      <w:r>
        <w:rPr>
          <w:rFonts w:cstheme="minorHAnsi"/>
          <w:sz w:val="24"/>
          <w:szCs w:val="24"/>
        </w:rPr>
        <w:t>En esta sección se muestra una tabla con los datos de todos los usuarios registrados en el sistema. Además de la información básica, se incluyen detalles como la última vez que ingresaron, la fecha de la última modificación de sus datos y la fecha de registro.</w:t>
      </w:r>
    </w:p>
    <w:p w14:paraId="706FDB1E" w14:textId="77777777" w:rsidR="00F61F58" w:rsidRDefault="00F61F58" w:rsidP="00F61F58">
      <w:pPr>
        <w:rPr>
          <w:rFonts w:cstheme="minorHAnsi"/>
          <w:sz w:val="24"/>
          <w:szCs w:val="24"/>
        </w:rPr>
      </w:pPr>
      <w:r>
        <w:rPr>
          <w:rFonts w:cstheme="minorHAnsi"/>
          <w:sz w:val="24"/>
          <w:szCs w:val="24"/>
        </w:rPr>
        <w:t>Sobre la tabla se encuentra un campo de búsqueda (etiquetado como “Buscar...”) junto con distintas opciones de filtrado, que permiten localizar usuarios de forma más rápida y precisa.</w:t>
      </w:r>
    </w:p>
    <w:p w14:paraId="0E35F202" w14:textId="77777777" w:rsidR="00F61F58" w:rsidRDefault="00F61F58" w:rsidP="00F61F58">
      <w:pPr>
        <w:rPr>
          <w:rFonts w:cstheme="minorHAnsi"/>
          <w:sz w:val="24"/>
          <w:szCs w:val="24"/>
        </w:rPr>
      </w:pPr>
      <w:r>
        <w:rPr>
          <w:rFonts w:cstheme="minorHAnsi"/>
          <w:sz w:val="24"/>
          <w:szCs w:val="24"/>
        </w:rPr>
        <w:t>Para utilizarlos, primero se debe seleccionar el filtro deseado y luego ingresar el texto en el campo de búsqueda.</w:t>
      </w:r>
    </w:p>
    <w:p w14:paraId="4691DD9D" w14:textId="77777777" w:rsidR="00F61F58" w:rsidRDefault="00F61F58" w:rsidP="00F61F58">
      <w:pPr>
        <w:rPr>
          <w:rFonts w:cstheme="minorHAnsi"/>
          <w:sz w:val="24"/>
          <w:szCs w:val="24"/>
        </w:rPr>
      </w:pPr>
      <w:r>
        <w:rPr>
          <w:rFonts w:cstheme="minorHAnsi"/>
          <w:sz w:val="24"/>
          <w:szCs w:val="24"/>
        </w:rPr>
        <w:t xml:space="preserve">Los filtros como </w:t>
      </w:r>
      <w:r>
        <w:rPr>
          <w:rFonts w:cstheme="minorHAnsi"/>
          <w:b/>
          <w:bCs/>
          <w:sz w:val="24"/>
          <w:szCs w:val="24"/>
        </w:rPr>
        <w:t>"activo"</w:t>
      </w:r>
      <w:r>
        <w:rPr>
          <w:rFonts w:cstheme="minorHAnsi"/>
          <w:sz w:val="24"/>
          <w:szCs w:val="24"/>
        </w:rPr>
        <w:t xml:space="preserve"> e </w:t>
      </w:r>
      <w:r>
        <w:rPr>
          <w:rFonts w:cstheme="minorHAnsi"/>
          <w:b/>
          <w:bCs/>
          <w:sz w:val="24"/>
          <w:szCs w:val="24"/>
        </w:rPr>
        <w:t>"inactivo"</w:t>
      </w:r>
      <w:r>
        <w:rPr>
          <w:rFonts w:cstheme="minorHAnsi"/>
          <w:sz w:val="24"/>
          <w:szCs w:val="24"/>
        </w:rPr>
        <w:t xml:space="preserve"> pueden combinarse con otros criterios. En caso de no seleccionar ningún filtro, el sistema buscará coincidencias en todos los campos disponibles de los registros mostrados en la tabla.</w:t>
      </w:r>
    </w:p>
    <w:p w14:paraId="64EFB44A" w14:textId="77777777" w:rsidR="00F61F58" w:rsidRDefault="00F61F58" w:rsidP="00F61F58">
      <w:pPr>
        <w:rPr>
          <w:rFonts w:cstheme="minorHAnsi"/>
          <w:sz w:val="24"/>
          <w:szCs w:val="24"/>
        </w:rPr>
      </w:pPr>
      <w:r>
        <w:rPr>
          <w:rFonts w:cstheme="minorHAnsi"/>
          <w:sz w:val="24"/>
          <w:szCs w:val="24"/>
        </w:rPr>
        <w:t>En la parte inferior derecha de la pantalla se encuentran las acciones disponibles: crear nuevos usuarios, modificar la información de los existentes, desactivar usuarios para restringir su acceso al sistema, y reactivarlos en caso de ser necesario.</w:t>
      </w:r>
    </w:p>
    <w:p w14:paraId="5AE45612" w14:textId="77777777" w:rsidR="00F61F58" w:rsidRDefault="00F61F58" w:rsidP="00F61F58">
      <w:pPr>
        <w:rPr>
          <w:rFonts w:cstheme="minorHAnsi"/>
          <w:sz w:val="24"/>
          <w:szCs w:val="24"/>
        </w:rPr>
      </w:pPr>
      <w:r>
        <w:rPr>
          <w:noProof/>
        </w:rPr>
        <w:lastRenderedPageBreak/>
        <w:drawing>
          <wp:inline distT="0" distB="0" distL="0" distR="0" wp14:anchorId="5CEF7ABA" wp14:editId="6A440EEE">
            <wp:extent cx="6021289" cy="3200400"/>
            <wp:effectExtent l="0" t="0" r="0" b="0"/>
            <wp:docPr id="5"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4"/>
                    <pic:cNvPicPr>
                      <a:picLocks noChangeAspect="1" noChangeArrowheads="1"/>
                    </pic:cNvPicPr>
                  </pic:nvPicPr>
                  <pic:blipFill>
                    <a:blip r:embed="rId109"/>
                    <a:stretch>
                      <a:fillRect/>
                    </a:stretch>
                  </pic:blipFill>
                  <pic:spPr bwMode="auto">
                    <a:xfrm>
                      <a:off x="0" y="0"/>
                      <a:ext cx="6024371" cy="3202038"/>
                    </a:xfrm>
                    <a:prstGeom prst="rect">
                      <a:avLst/>
                    </a:prstGeom>
                    <a:noFill/>
                  </pic:spPr>
                </pic:pic>
              </a:graphicData>
            </a:graphic>
          </wp:inline>
        </w:drawing>
      </w:r>
    </w:p>
    <w:p w14:paraId="04C6CC8E" w14:textId="77777777" w:rsidR="00F61F58" w:rsidRDefault="00F61F58" w:rsidP="00F61F58">
      <w:pPr>
        <w:rPr>
          <w:rFonts w:cstheme="minorHAnsi"/>
          <w:sz w:val="24"/>
          <w:szCs w:val="24"/>
        </w:rPr>
      </w:pPr>
      <w:r>
        <w:rPr>
          <w:rFonts w:cstheme="minorHAnsi"/>
          <w:sz w:val="24"/>
          <w:szCs w:val="24"/>
        </w:rPr>
        <w:t>fig. 5 Modulo “usuarios “.</w:t>
      </w:r>
    </w:p>
    <w:p w14:paraId="59A21929" w14:textId="77777777" w:rsidR="00F61F58" w:rsidRDefault="00F61F58" w:rsidP="00F61F58">
      <w:pPr>
        <w:rPr>
          <w:rFonts w:cstheme="minorHAnsi"/>
          <w:sz w:val="24"/>
          <w:szCs w:val="24"/>
        </w:rPr>
      </w:pPr>
      <w:r>
        <w:rPr>
          <w:rFonts w:cstheme="minorHAnsi"/>
          <w:sz w:val="24"/>
          <w:szCs w:val="24"/>
        </w:rPr>
        <w:t>A continuación, se detallarán los pasos a seguir para poder realizar las acciones anteriormente mencionadas: </w:t>
      </w:r>
    </w:p>
    <w:p w14:paraId="3AAC0EDD" w14:textId="77777777" w:rsidR="00F61F58" w:rsidRDefault="0890EC3F" w:rsidP="0D9D360A">
      <w:pPr>
        <w:pStyle w:val="Ttulo3"/>
        <w:rPr>
          <w:rFonts w:cstheme="minorBidi"/>
        </w:rPr>
      </w:pPr>
      <w:bookmarkStart w:id="255" w:name="_Toc210829154"/>
      <w:bookmarkStart w:id="256" w:name="_Toc212817153"/>
      <w:bookmarkStart w:id="257" w:name="_Toc1244649118"/>
      <w:bookmarkStart w:id="258" w:name="_Toc212818130"/>
      <w:bookmarkStart w:id="259" w:name="_Toc212818885"/>
      <w:bookmarkStart w:id="260" w:name="_Toc1656954648"/>
      <w:bookmarkStart w:id="261" w:name="_Toc215059220"/>
      <w:r w:rsidRPr="0D9D360A">
        <w:rPr>
          <w:rFonts w:cstheme="minorBidi"/>
        </w:rPr>
        <w:t>Creación de usuario</w:t>
      </w:r>
      <w:bookmarkEnd w:id="255"/>
      <w:bookmarkEnd w:id="256"/>
      <w:bookmarkEnd w:id="257"/>
      <w:bookmarkEnd w:id="258"/>
      <w:bookmarkEnd w:id="259"/>
      <w:bookmarkEnd w:id="260"/>
      <w:bookmarkEnd w:id="261"/>
      <w:r w:rsidRPr="0D9D360A">
        <w:rPr>
          <w:rFonts w:cstheme="minorBidi"/>
        </w:rPr>
        <w:t> </w:t>
      </w:r>
    </w:p>
    <w:p w14:paraId="75C30D5F" w14:textId="77777777" w:rsidR="00F61F58" w:rsidRDefault="00F61F58" w:rsidP="00F61F58">
      <w:pPr>
        <w:rPr>
          <w:rFonts w:cstheme="minorHAnsi"/>
          <w:sz w:val="24"/>
          <w:szCs w:val="24"/>
        </w:rPr>
      </w:pPr>
      <w:r>
        <w:rPr>
          <w:rFonts w:cstheme="minorHAnsi"/>
          <w:sz w:val="24"/>
          <w:szCs w:val="24"/>
        </w:rPr>
        <w:t xml:space="preserve">Presionando el botón </w:t>
      </w:r>
      <w:r>
        <w:rPr>
          <w:rFonts w:cstheme="minorHAnsi"/>
          <w:b/>
          <w:bCs/>
          <w:sz w:val="24"/>
          <w:szCs w:val="24"/>
        </w:rPr>
        <w:t>“crear”</w:t>
      </w:r>
      <w:r>
        <w:rPr>
          <w:rFonts w:cstheme="minorHAnsi"/>
          <w:sz w:val="24"/>
          <w:szCs w:val="24"/>
        </w:rPr>
        <w:t xml:space="preserve"> que aparece debajo de la tabla se nos abrirá una ventana emergente como de la imagen de abajo. </w:t>
      </w:r>
    </w:p>
    <w:p w14:paraId="56E4F497" w14:textId="77777777" w:rsidR="00F61F58" w:rsidRDefault="00F61F58" w:rsidP="00F61F58">
      <w:pPr>
        <w:rPr>
          <w:rFonts w:cstheme="minorHAnsi"/>
          <w:sz w:val="24"/>
          <w:szCs w:val="24"/>
        </w:rPr>
      </w:pPr>
      <w:r>
        <w:rPr>
          <w:rFonts w:cstheme="minorHAnsi"/>
          <w:sz w:val="24"/>
          <w:szCs w:val="24"/>
        </w:rPr>
        <w:t>En esta ventana se deben ingresar los datos de la persona que se desea registrar en el sistema.</w:t>
      </w:r>
      <w:r>
        <w:rPr>
          <w:rFonts w:cstheme="minorHAnsi"/>
          <w:sz w:val="24"/>
          <w:szCs w:val="24"/>
        </w:rPr>
        <w:br/>
        <w:t xml:space="preserve">Una vez completados todos los campos obligatorios, se debe presionar el botón </w:t>
      </w:r>
      <w:r>
        <w:rPr>
          <w:rFonts w:cstheme="minorHAnsi"/>
          <w:b/>
          <w:bCs/>
          <w:sz w:val="24"/>
          <w:szCs w:val="24"/>
        </w:rPr>
        <w:t>"Crear"</w:t>
      </w:r>
      <w:r>
        <w:rPr>
          <w:rFonts w:cstheme="minorHAnsi"/>
          <w:sz w:val="24"/>
          <w:szCs w:val="24"/>
        </w:rPr>
        <w:t xml:space="preserve"> para finalizar el registro.</w:t>
      </w:r>
      <w:r>
        <w:rPr>
          <w:rFonts w:cstheme="minorHAnsi"/>
          <w:sz w:val="24"/>
          <w:szCs w:val="24"/>
        </w:rPr>
        <w:br/>
        <w:t xml:space="preserve">En caso de querer cancelar la operación, se puede presionar el botón </w:t>
      </w:r>
      <w:r>
        <w:rPr>
          <w:rFonts w:cstheme="minorHAnsi"/>
          <w:b/>
          <w:bCs/>
          <w:sz w:val="24"/>
          <w:szCs w:val="24"/>
        </w:rPr>
        <w:t>"Cancelar"</w:t>
      </w:r>
      <w:r>
        <w:rPr>
          <w:rFonts w:cstheme="minorHAnsi"/>
          <w:sz w:val="24"/>
          <w:szCs w:val="24"/>
        </w:rPr>
        <w:t xml:space="preserve"> para volver a la pantalla anterior sin guardar los cambios.</w:t>
      </w:r>
    </w:p>
    <w:p w14:paraId="28882118" w14:textId="77777777" w:rsidR="00F61F58" w:rsidRDefault="00F61F58" w:rsidP="00F61F58">
      <w:pPr>
        <w:rPr>
          <w:rFonts w:cstheme="minorHAnsi"/>
          <w:sz w:val="24"/>
          <w:szCs w:val="24"/>
        </w:rPr>
      </w:pPr>
      <w:r>
        <w:rPr>
          <w:noProof/>
        </w:rPr>
        <w:lastRenderedPageBreak/>
        <w:drawing>
          <wp:inline distT="0" distB="0" distL="0" distR="0" wp14:anchorId="4FFDA6BD" wp14:editId="50F2782D">
            <wp:extent cx="3305810" cy="6639560"/>
            <wp:effectExtent l="0" t="0" r="0" b="0"/>
            <wp:docPr id="6"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5"/>
                    <pic:cNvPicPr>
                      <a:picLocks noChangeAspect="1" noChangeArrowheads="1"/>
                    </pic:cNvPicPr>
                  </pic:nvPicPr>
                  <pic:blipFill>
                    <a:blip r:embed="rId110"/>
                    <a:stretch>
                      <a:fillRect/>
                    </a:stretch>
                  </pic:blipFill>
                  <pic:spPr bwMode="auto">
                    <a:xfrm>
                      <a:off x="0" y="0"/>
                      <a:ext cx="3305810" cy="6639560"/>
                    </a:xfrm>
                    <a:prstGeom prst="rect">
                      <a:avLst/>
                    </a:prstGeom>
                    <a:noFill/>
                  </pic:spPr>
                </pic:pic>
              </a:graphicData>
            </a:graphic>
          </wp:inline>
        </w:drawing>
      </w:r>
      <w:r>
        <w:rPr>
          <w:rFonts w:cstheme="minorHAnsi"/>
          <w:sz w:val="24"/>
          <w:szCs w:val="24"/>
        </w:rPr>
        <w:t> </w:t>
      </w:r>
    </w:p>
    <w:p w14:paraId="096A6033" w14:textId="77777777" w:rsidR="00F61F58" w:rsidRDefault="00F61F58" w:rsidP="00F61F58">
      <w:pPr>
        <w:rPr>
          <w:rFonts w:cstheme="minorHAnsi"/>
          <w:sz w:val="24"/>
          <w:szCs w:val="24"/>
        </w:rPr>
      </w:pPr>
      <w:r>
        <w:rPr>
          <w:rFonts w:cstheme="minorHAnsi"/>
          <w:sz w:val="24"/>
          <w:szCs w:val="24"/>
        </w:rPr>
        <w:t>Fig.6 Ventana emergente “Crear Usuario”</w:t>
      </w:r>
    </w:p>
    <w:p w14:paraId="50F94D22" w14:textId="77777777" w:rsidR="00F61F58" w:rsidRDefault="0890EC3F" w:rsidP="0D9D360A">
      <w:pPr>
        <w:pStyle w:val="Ttulo3"/>
        <w:rPr>
          <w:rFonts w:cstheme="minorBidi"/>
        </w:rPr>
      </w:pPr>
      <w:bookmarkStart w:id="262" w:name="_Toc210829155"/>
      <w:bookmarkStart w:id="263" w:name="_Toc212817154"/>
      <w:bookmarkStart w:id="264" w:name="_Toc1783278883"/>
      <w:bookmarkStart w:id="265" w:name="_Toc212818131"/>
      <w:bookmarkStart w:id="266" w:name="_Toc212818886"/>
      <w:bookmarkStart w:id="267" w:name="_Toc241547241"/>
      <w:bookmarkStart w:id="268" w:name="_Toc215059221"/>
      <w:r w:rsidRPr="0D9D360A">
        <w:rPr>
          <w:rFonts w:cstheme="minorBidi"/>
        </w:rPr>
        <w:t>Modificación de usuarios</w:t>
      </w:r>
      <w:bookmarkEnd w:id="262"/>
      <w:bookmarkEnd w:id="263"/>
      <w:bookmarkEnd w:id="264"/>
      <w:bookmarkEnd w:id="265"/>
      <w:bookmarkEnd w:id="266"/>
      <w:bookmarkEnd w:id="267"/>
      <w:bookmarkEnd w:id="268"/>
      <w:r w:rsidRPr="0D9D360A">
        <w:rPr>
          <w:rFonts w:cstheme="minorBidi"/>
        </w:rPr>
        <w:t> </w:t>
      </w:r>
    </w:p>
    <w:p w14:paraId="0710EB92" w14:textId="77777777" w:rsidR="00F61F58" w:rsidRDefault="00F61F58" w:rsidP="00F61F58">
      <w:pPr>
        <w:rPr>
          <w:rFonts w:cstheme="minorHAnsi"/>
          <w:sz w:val="24"/>
          <w:szCs w:val="24"/>
        </w:rPr>
      </w:pPr>
      <w:r>
        <w:rPr>
          <w:rFonts w:cstheme="minorHAnsi"/>
          <w:sz w:val="24"/>
          <w:szCs w:val="24"/>
        </w:rPr>
        <w:t>Para modificar los datos de un usuario, primero se debe seleccionar un registro de la tabla haciendo clic sobre el usuario deseado. El usuario seleccionado se resaltará con un color diferente al del resto para indicar que ha sido seleccionado.</w:t>
      </w:r>
    </w:p>
    <w:p w14:paraId="2F29E7D4" w14:textId="77777777" w:rsidR="00F61F58" w:rsidRDefault="00F61F58" w:rsidP="00F61F58">
      <w:pPr>
        <w:rPr>
          <w:rFonts w:cstheme="minorHAnsi"/>
          <w:sz w:val="24"/>
          <w:szCs w:val="24"/>
        </w:rPr>
      </w:pPr>
      <w:r>
        <w:rPr>
          <w:noProof/>
        </w:rPr>
        <w:lastRenderedPageBreak/>
        <w:drawing>
          <wp:inline distT="0" distB="0" distL="0" distR="0" wp14:anchorId="00F9362F" wp14:editId="73A068C3">
            <wp:extent cx="6230620" cy="2145030"/>
            <wp:effectExtent l="0" t="0" r="0" b="0"/>
            <wp:docPr id="7"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6"/>
                    <pic:cNvPicPr>
                      <a:picLocks noChangeAspect="1" noChangeArrowheads="1"/>
                    </pic:cNvPicPr>
                  </pic:nvPicPr>
                  <pic:blipFill>
                    <a:blip r:embed="rId111"/>
                    <a:stretch>
                      <a:fillRect/>
                    </a:stretch>
                  </pic:blipFill>
                  <pic:spPr bwMode="auto">
                    <a:xfrm>
                      <a:off x="0" y="0"/>
                      <a:ext cx="6230620" cy="2145030"/>
                    </a:xfrm>
                    <a:prstGeom prst="rect">
                      <a:avLst/>
                    </a:prstGeom>
                    <a:noFill/>
                  </pic:spPr>
                </pic:pic>
              </a:graphicData>
            </a:graphic>
          </wp:inline>
        </w:drawing>
      </w:r>
    </w:p>
    <w:p w14:paraId="75AF74CC" w14:textId="77777777" w:rsidR="00F61F58" w:rsidRDefault="00F61F58" w:rsidP="00F61F58">
      <w:pPr>
        <w:rPr>
          <w:rFonts w:cstheme="minorHAnsi"/>
          <w:sz w:val="24"/>
          <w:szCs w:val="24"/>
        </w:rPr>
      </w:pPr>
      <w:r>
        <w:rPr>
          <w:rFonts w:cstheme="minorHAnsi"/>
          <w:sz w:val="24"/>
          <w:szCs w:val="24"/>
        </w:rPr>
        <w:t>Fig. 7 Tabla con los usuarios registrados en el sistema. Se observa un registro resaltado con un color diferente que indica que está seleccionado.</w:t>
      </w:r>
    </w:p>
    <w:p w14:paraId="6720AC92" w14:textId="77777777" w:rsidR="00F61F58" w:rsidRDefault="00F61F58" w:rsidP="00F61F58">
      <w:pPr>
        <w:rPr>
          <w:rFonts w:cstheme="minorHAnsi"/>
          <w:sz w:val="24"/>
          <w:szCs w:val="24"/>
        </w:rPr>
      </w:pPr>
    </w:p>
    <w:p w14:paraId="6B893D9F" w14:textId="77777777" w:rsidR="00F61F58" w:rsidRDefault="00F61F58" w:rsidP="00F61F58">
      <w:pPr>
        <w:rPr>
          <w:rFonts w:cstheme="minorHAnsi"/>
          <w:sz w:val="24"/>
          <w:szCs w:val="24"/>
        </w:rPr>
      </w:pPr>
      <w:r>
        <w:rPr>
          <w:rFonts w:cstheme="minorHAnsi"/>
          <w:sz w:val="24"/>
          <w:szCs w:val="24"/>
        </w:rPr>
        <w:t xml:space="preserve">A continuación, se debe presionar el botón </w:t>
      </w:r>
      <w:r>
        <w:rPr>
          <w:rFonts w:cstheme="minorHAnsi"/>
          <w:b/>
          <w:bCs/>
          <w:sz w:val="24"/>
          <w:szCs w:val="24"/>
        </w:rPr>
        <w:t>“Modificar”</w:t>
      </w:r>
      <w:r>
        <w:rPr>
          <w:rFonts w:cstheme="minorHAnsi"/>
          <w:sz w:val="24"/>
          <w:szCs w:val="24"/>
        </w:rPr>
        <w:t xml:space="preserve"> para abrir la ventana emergente con el formulario de edición.</w:t>
      </w:r>
    </w:p>
    <w:p w14:paraId="0B0DDBC6" w14:textId="77777777" w:rsidR="00F61F58" w:rsidRDefault="00F61F58" w:rsidP="00F61F58">
      <w:pPr>
        <w:rPr>
          <w:rFonts w:cstheme="minorHAnsi"/>
          <w:sz w:val="24"/>
          <w:szCs w:val="24"/>
        </w:rPr>
      </w:pPr>
      <w:r>
        <w:rPr>
          <w:noProof/>
        </w:rPr>
        <w:drawing>
          <wp:inline distT="0" distB="0" distL="0" distR="0" wp14:anchorId="6BDFE9D0" wp14:editId="0819C860">
            <wp:extent cx="2200080" cy="4362450"/>
            <wp:effectExtent l="0" t="0" r="0" b="0"/>
            <wp:docPr id="8"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7"/>
                    <pic:cNvPicPr>
                      <a:picLocks noChangeAspect="1" noChangeArrowheads="1"/>
                    </pic:cNvPicPr>
                  </pic:nvPicPr>
                  <pic:blipFill>
                    <a:blip r:embed="rId112"/>
                    <a:stretch>
                      <a:fillRect/>
                    </a:stretch>
                  </pic:blipFill>
                  <pic:spPr bwMode="auto">
                    <a:xfrm>
                      <a:off x="0" y="0"/>
                      <a:ext cx="2213007" cy="4388082"/>
                    </a:xfrm>
                    <a:prstGeom prst="rect">
                      <a:avLst/>
                    </a:prstGeom>
                    <a:noFill/>
                  </pic:spPr>
                </pic:pic>
              </a:graphicData>
            </a:graphic>
          </wp:inline>
        </w:drawing>
      </w:r>
      <w:r>
        <w:rPr>
          <w:rFonts w:cstheme="minorHAnsi"/>
          <w:sz w:val="24"/>
          <w:szCs w:val="24"/>
        </w:rPr>
        <w:t> </w:t>
      </w:r>
    </w:p>
    <w:p w14:paraId="2DB4FAB2" w14:textId="77777777" w:rsidR="00F61F58" w:rsidRDefault="00F61F58" w:rsidP="00F61F58">
      <w:pPr>
        <w:rPr>
          <w:rFonts w:cstheme="minorHAnsi"/>
          <w:sz w:val="24"/>
          <w:szCs w:val="24"/>
        </w:rPr>
      </w:pPr>
      <w:r>
        <w:rPr>
          <w:rFonts w:cstheme="minorHAnsi"/>
          <w:sz w:val="24"/>
          <w:szCs w:val="24"/>
        </w:rPr>
        <w:t xml:space="preserve">Fig. 8 Ventana emergente “Modificar usuario” </w:t>
      </w:r>
    </w:p>
    <w:p w14:paraId="1302483F" w14:textId="77777777" w:rsidR="00F61F58" w:rsidRDefault="00F61F58" w:rsidP="00F61F58">
      <w:pPr>
        <w:rPr>
          <w:rFonts w:cstheme="minorHAnsi"/>
          <w:sz w:val="24"/>
          <w:szCs w:val="24"/>
        </w:rPr>
      </w:pPr>
      <w:r>
        <w:rPr>
          <w:rFonts w:cstheme="minorHAnsi"/>
          <w:sz w:val="24"/>
          <w:szCs w:val="24"/>
        </w:rPr>
        <w:lastRenderedPageBreak/>
        <w:t>Aquí podremos modificar los datos y luego guardarlos presionando el botón “</w:t>
      </w:r>
      <w:r>
        <w:rPr>
          <w:rFonts w:cstheme="minorHAnsi"/>
          <w:b/>
          <w:bCs/>
          <w:sz w:val="24"/>
          <w:szCs w:val="24"/>
        </w:rPr>
        <w:t>modificar</w:t>
      </w:r>
      <w:r>
        <w:rPr>
          <w:rFonts w:cstheme="minorHAnsi"/>
          <w:sz w:val="24"/>
          <w:szCs w:val="24"/>
        </w:rPr>
        <w:t>” o presionar “</w:t>
      </w:r>
      <w:r>
        <w:rPr>
          <w:rFonts w:cstheme="minorHAnsi"/>
          <w:b/>
          <w:bCs/>
          <w:sz w:val="24"/>
          <w:szCs w:val="24"/>
        </w:rPr>
        <w:t>cancelar</w:t>
      </w:r>
      <w:r>
        <w:rPr>
          <w:rFonts w:cstheme="minorHAnsi"/>
          <w:sz w:val="24"/>
          <w:szCs w:val="24"/>
        </w:rPr>
        <w:t>” para volver a la pantalla anterior sin cambiar nada. </w:t>
      </w:r>
    </w:p>
    <w:p w14:paraId="599A5A99" w14:textId="77777777" w:rsidR="00F61F58" w:rsidRDefault="00F61F58" w:rsidP="00F61F58">
      <w:pPr>
        <w:rPr>
          <w:rFonts w:cstheme="minorHAnsi"/>
          <w:sz w:val="24"/>
          <w:szCs w:val="24"/>
        </w:rPr>
      </w:pPr>
      <w:r>
        <w:rPr>
          <w:rFonts w:cstheme="minorHAnsi"/>
          <w:sz w:val="24"/>
          <w:szCs w:val="24"/>
        </w:rPr>
        <w:t>La contraseña puede modificarse si se desea, pero no es obligatorio. Si no se desea cambiar la contraseña, simplemente se debe dejar el campo en blanco.</w:t>
      </w:r>
    </w:p>
    <w:p w14:paraId="119284E3" w14:textId="77777777" w:rsidR="00F61F58" w:rsidRDefault="0890EC3F" w:rsidP="0D9D360A">
      <w:pPr>
        <w:pStyle w:val="Ttulo3"/>
        <w:rPr>
          <w:rFonts w:cstheme="minorBidi"/>
        </w:rPr>
      </w:pPr>
      <w:bookmarkStart w:id="269" w:name="_Toc210829156"/>
      <w:bookmarkStart w:id="270" w:name="_Toc212817155"/>
      <w:bookmarkStart w:id="271" w:name="_Toc1168015438"/>
      <w:bookmarkStart w:id="272" w:name="_Toc212818132"/>
      <w:bookmarkStart w:id="273" w:name="_Toc212818887"/>
      <w:bookmarkStart w:id="274" w:name="_Toc382651768"/>
      <w:bookmarkStart w:id="275" w:name="_Toc215059222"/>
      <w:r w:rsidRPr="0D9D360A">
        <w:rPr>
          <w:rFonts w:cstheme="minorBidi"/>
        </w:rPr>
        <w:t>Activación/desactivación de usuarios</w:t>
      </w:r>
      <w:bookmarkEnd w:id="269"/>
      <w:bookmarkEnd w:id="270"/>
      <w:bookmarkEnd w:id="271"/>
      <w:bookmarkEnd w:id="272"/>
      <w:bookmarkEnd w:id="273"/>
      <w:bookmarkEnd w:id="274"/>
      <w:bookmarkEnd w:id="275"/>
      <w:r w:rsidRPr="0D9D360A">
        <w:rPr>
          <w:rFonts w:cstheme="minorBidi"/>
        </w:rPr>
        <w:t> </w:t>
      </w:r>
    </w:p>
    <w:p w14:paraId="3D00C21F" w14:textId="77777777" w:rsidR="00F61F58" w:rsidRDefault="00F61F58" w:rsidP="00F61F58">
      <w:pPr>
        <w:rPr>
          <w:rFonts w:cstheme="minorHAnsi"/>
          <w:sz w:val="24"/>
          <w:szCs w:val="24"/>
        </w:rPr>
      </w:pPr>
      <w:r>
        <w:rPr>
          <w:rFonts w:cstheme="minorHAnsi"/>
          <w:sz w:val="24"/>
          <w:szCs w:val="24"/>
        </w:rPr>
        <w:t xml:space="preserve">Para activar o desactivar un usuario, primero debemos seleccionar un usuario en la tabla. Como se mencionó anteriormente, el usuario seleccionado se resaltará con un color diferente (ver Fig. 7). Luego, hay que presionar el botón </w:t>
      </w:r>
      <w:r>
        <w:rPr>
          <w:rFonts w:cstheme="minorHAnsi"/>
          <w:b/>
          <w:bCs/>
          <w:sz w:val="24"/>
          <w:szCs w:val="24"/>
        </w:rPr>
        <w:t>“Activo | Inactivo”</w:t>
      </w:r>
      <w:r>
        <w:rPr>
          <w:rFonts w:cstheme="minorHAnsi"/>
          <w:sz w:val="24"/>
          <w:szCs w:val="24"/>
        </w:rPr>
        <w:t xml:space="preserve"> para cambiar su estado actual, al contrario.</w:t>
      </w:r>
    </w:p>
    <w:p w14:paraId="6123E7F1" w14:textId="77777777" w:rsidR="00F61F58" w:rsidRDefault="00F61F58" w:rsidP="00F61F58">
      <w:pPr>
        <w:rPr>
          <w:rFonts w:cstheme="minorHAnsi"/>
          <w:sz w:val="24"/>
          <w:szCs w:val="24"/>
        </w:rPr>
      </w:pPr>
    </w:p>
    <w:p w14:paraId="3985E9BC" w14:textId="77777777" w:rsidR="00F61F58" w:rsidRDefault="0890EC3F" w:rsidP="0D9D360A">
      <w:pPr>
        <w:pStyle w:val="Ttulo2"/>
        <w:rPr>
          <w:rFonts w:asciiTheme="minorHAnsi" w:hAnsiTheme="minorHAnsi" w:cstheme="minorBidi"/>
          <w:sz w:val="24"/>
          <w:szCs w:val="24"/>
        </w:rPr>
      </w:pPr>
      <w:bookmarkStart w:id="276" w:name="_Toc210829157"/>
      <w:bookmarkStart w:id="277" w:name="_Toc212817156"/>
      <w:bookmarkStart w:id="278" w:name="_Toc1197501219"/>
      <w:bookmarkStart w:id="279" w:name="_Toc212818133"/>
      <w:bookmarkStart w:id="280" w:name="_Toc212818888"/>
      <w:bookmarkStart w:id="281" w:name="_Toc1982198962"/>
      <w:bookmarkStart w:id="282" w:name="_Toc215059223"/>
      <w:r w:rsidRPr="0D9D360A">
        <w:rPr>
          <w:rFonts w:asciiTheme="minorHAnsi" w:hAnsiTheme="minorHAnsi" w:cstheme="minorBidi"/>
          <w:sz w:val="24"/>
          <w:szCs w:val="24"/>
        </w:rPr>
        <w:t>Funcionalidades: modulo productos</w:t>
      </w:r>
      <w:bookmarkEnd w:id="276"/>
      <w:bookmarkEnd w:id="277"/>
      <w:bookmarkEnd w:id="278"/>
      <w:bookmarkEnd w:id="279"/>
      <w:bookmarkEnd w:id="280"/>
      <w:bookmarkEnd w:id="281"/>
      <w:bookmarkEnd w:id="282"/>
    </w:p>
    <w:p w14:paraId="61649B53" w14:textId="77777777" w:rsidR="00F61F58" w:rsidRDefault="00F61F58" w:rsidP="00F61F58">
      <w:pPr>
        <w:rPr>
          <w:rFonts w:cstheme="minorHAnsi"/>
          <w:sz w:val="24"/>
          <w:szCs w:val="24"/>
        </w:rPr>
      </w:pPr>
      <w:r>
        <w:rPr>
          <w:rFonts w:cstheme="minorHAnsi"/>
          <w:sz w:val="24"/>
          <w:szCs w:val="24"/>
        </w:rPr>
        <w:t xml:space="preserve">Al desplegar el menú </w:t>
      </w:r>
      <w:r>
        <w:rPr>
          <w:rFonts w:cstheme="minorHAnsi"/>
          <w:b/>
          <w:bCs/>
          <w:sz w:val="24"/>
          <w:szCs w:val="24"/>
        </w:rPr>
        <w:t>“Productos”</w:t>
      </w:r>
      <w:r>
        <w:rPr>
          <w:rFonts w:cstheme="minorHAnsi"/>
          <w:sz w:val="24"/>
          <w:szCs w:val="24"/>
        </w:rPr>
        <w:t xml:space="preserve">, se mostrará una única opción, al igual que en el menú de usuarios: </w:t>
      </w:r>
      <w:r>
        <w:rPr>
          <w:rFonts w:cstheme="minorHAnsi"/>
          <w:b/>
          <w:bCs/>
          <w:sz w:val="24"/>
          <w:szCs w:val="24"/>
        </w:rPr>
        <w:t>“Ver productos”</w:t>
      </w:r>
      <w:r>
        <w:rPr>
          <w:rFonts w:cstheme="minorHAnsi"/>
          <w:sz w:val="24"/>
          <w:szCs w:val="24"/>
        </w:rPr>
        <w:t xml:space="preserve">. </w:t>
      </w:r>
    </w:p>
    <w:p w14:paraId="6BA7AAAC" w14:textId="77777777" w:rsidR="00F61F58" w:rsidRDefault="00F61F58" w:rsidP="00F61F58">
      <w:pPr>
        <w:rPr>
          <w:rFonts w:cstheme="minorHAnsi"/>
          <w:sz w:val="24"/>
          <w:szCs w:val="24"/>
        </w:rPr>
      </w:pPr>
      <w:r>
        <w:rPr>
          <w:noProof/>
        </w:rPr>
        <w:drawing>
          <wp:inline distT="0" distB="0" distL="0" distR="0" wp14:anchorId="6028CF6F" wp14:editId="18AAB6E2">
            <wp:extent cx="1485900" cy="1257300"/>
            <wp:effectExtent l="0" t="0" r="0" b="0"/>
            <wp:docPr id="9"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8"/>
                    <pic:cNvPicPr>
                      <a:picLocks noChangeAspect="1" noChangeArrowheads="1"/>
                    </pic:cNvPicPr>
                  </pic:nvPicPr>
                  <pic:blipFill>
                    <a:blip r:embed="rId113"/>
                    <a:stretch>
                      <a:fillRect/>
                    </a:stretch>
                  </pic:blipFill>
                  <pic:spPr bwMode="auto">
                    <a:xfrm>
                      <a:off x="0" y="0"/>
                      <a:ext cx="1485900" cy="1257300"/>
                    </a:xfrm>
                    <a:prstGeom prst="rect">
                      <a:avLst/>
                    </a:prstGeom>
                    <a:noFill/>
                  </pic:spPr>
                </pic:pic>
              </a:graphicData>
            </a:graphic>
          </wp:inline>
        </w:drawing>
      </w:r>
    </w:p>
    <w:p w14:paraId="1A4B7B6D" w14:textId="77777777" w:rsidR="00F61F58" w:rsidRDefault="00F61F58" w:rsidP="00F61F58">
      <w:pPr>
        <w:rPr>
          <w:rFonts w:cstheme="minorHAnsi"/>
          <w:sz w:val="24"/>
          <w:szCs w:val="24"/>
        </w:rPr>
      </w:pPr>
      <w:r>
        <w:rPr>
          <w:rFonts w:cstheme="minorHAnsi"/>
          <w:sz w:val="24"/>
          <w:szCs w:val="24"/>
        </w:rPr>
        <w:t>Fig. 9 Vista ampliada botón “Productos”.</w:t>
      </w:r>
    </w:p>
    <w:p w14:paraId="5CCAD0A6" w14:textId="77777777" w:rsidR="00F61F58" w:rsidRDefault="00F61F58" w:rsidP="00F61F58">
      <w:pPr>
        <w:rPr>
          <w:rFonts w:cstheme="minorHAnsi"/>
          <w:sz w:val="24"/>
          <w:szCs w:val="24"/>
        </w:rPr>
      </w:pPr>
    </w:p>
    <w:p w14:paraId="6BB35827" w14:textId="77777777" w:rsidR="00F61F58" w:rsidRDefault="00F61F58" w:rsidP="00F61F58">
      <w:pPr>
        <w:rPr>
          <w:rFonts w:cstheme="minorHAnsi"/>
          <w:sz w:val="24"/>
          <w:szCs w:val="24"/>
        </w:rPr>
      </w:pPr>
      <w:r>
        <w:rPr>
          <w:rFonts w:cstheme="minorHAnsi"/>
          <w:sz w:val="24"/>
          <w:szCs w:val="24"/>
        </w:rPr>
        <w:t xml:space="preserve">Al seleccionar esta opción, se abrirá una tabla con todos los productos cargados en el inventario, junto con los datos relevantes de cada uno.  </w:t>
      </w:r>
    </w:p>
    <w:p w14:paraId="5A49C6EE" w14:textId="77777777" w:rsidR="00F61F58" w:rsidRDefault="00F61F58" w:rsidP="00F61F58">
      <w:pPr>
        <w:rPr>
          <w:rFonts w:cstheme="minorHAnsi"/>
          <w:sz w:val="24"/>
          <w:szCs w:val="24"/>
        </w:rPr>
      </w:pPr>
      <w:r>
        <w:rPr>
          <w:rFonts w:cstheme="minorHAnsi"/>
          <w:sz w:val="24"/>
          <w:szCs w:val="24"/>
        </w:rPr>
        <w:t>Al igual que en la ventana usuarios, sobre la tabla se encuentra un campo de búsqueda (“Buscar...”) y opciones de filtrado, que permiten localizar productos de manera más rápida y eficiente.</w:t>
      </w:r>
    </w:p>
    <w:p w14:paraId="5B616E8D" w14:textId="77777777" w:rsidR="00F61F58" w:rsidRDefault="00F61F58" w:rsidP="00F61F58">
      <w:pPr>
        <w:rPr>
          <w:rFonts w:cstheme="minorHAnsi"/>
          <w:sz w:val="24"/>
          <w:szCs w:val="24"/>
        </w:rPr>
      </w:pPr>
    </w:p>
    <w:p w14:paraId="43DB0C1C" w14:textId="77777777" w:rsidR="00F61F58" w:rsidRDefault="00F61F58" w:rsidP="00F61F58">
      <w:pPr>
        <w:rPr>
          <w:rFonts w:cstheme="minorHAnsi"/>
          <w:sz w:val="24"/>
          <w:szCs w:val="24"/>
        </w:rPr>
      </w:pPr>
      <w:r>
        <w:rPr>
          <w:noProof/>
        </w:rPr>
        <w:lastRenderedPageBreak/>
        <w:drawing>
          <wp:inline distT="0" distB="0" distL="0" distR="0" wp14:anchorId="6836C29B" wp14:editId="17D4B197">
            <wp:extent cx="5810039" cy="3238500"/>
            <wp:effectExtent l="0" t="0" r="0" b="0"/>
            <wp:docPr id="10"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9"/>
                    <pic:cNvPicPr>
                      <a:picLocks noChangeAspect="1" noChangeArrowheads="1"/>
                    </pic:cNvPicPr>
                  </pic:nvPicPr>
                  <pic:blipFill>
                    <a:blip r:embed="rId114"/>
                    <a:stretch>
                      <a:fillRect/>
                    </a:stretch>
                  </pic:blipFill>
                  <pic:spPr bwMode="auto">
                    <a:xfrm>
                      <a:off x="0" y="0"/>
                      <a:ext cx="5812408" cy="3239821"/>
                    </a:xfrm>
                    <a:prstGeom prst="rect">
                      <a:avLst/>
                    </a:prstGeom>
                    <a:noFill/>
                  </pic:spPr>
                </pic:pic>
              </a:graphicData>
            </a:graphic>
          </wp:inline>
        </w:drawing>
      </w:r>
    </w:p>
    <w:p w14:paraId="456C75CC" w14:textId="77777777" w:rsidR="00F61F58" w:rsidRDefault="00F61F58" w:rsidP="00F61F58">
      <w:pPr>
        <w:rPr>
          <w:rFonts w:cstheme="minorHAnsi"/>
          <w:sz w:val="24"/>
          <w:szCs w:val="24"/>
        </w:rPr>
      </w:pPr>
      <w:r>
        <w:rPr>
          <w:rFonts w:cstheme="minorHAnsi"/>
          <w:sz w:val="24"/>
          <w:szCs w:val="24"/>
        </w:rPr>
        <w:t xml:space="preserve">Fig. 10 Ventana “Productos” </w:t>
      </w:r>
    </w:p>
    <w:p w14:paraId="6CEFF4F7" w14:textId="77777777" w:rsidR="00F61F58" w:rsidRDefault="00F61F58" w:rsidP="00F61F58">
      <w:pPr>
        <w:rPr>
          <w:rFonts w:cstheme="minorHAnsi"/>
          <w:sz w:val="24"/>
          <w:szCs w:val="24"/>
        </w:rPr>
      </w:pPr>
    </w:p>
    <w:p w14:paraId="4C958A1C" w14:textId="77777777" w:rsidR="00F61F58" w:rsidRDefault="0890EC3F" w:rsidP="0D9D360A">
      <w:pPr>
        <w:pStyle w:val="Ttulo3"/>
        <w:rPr>
          <w:rFonts w:cstheme="minorBidi"/>
        </w:rPr>
      </w:pPr>
      <w:bookmarkStart w:id="283" w:name="_Toc210829158"/>
      <w:bookmarkStart w:id="284" w:name="_Toc212817157"/>
      <w:bookmarkStart w:id="285" w:name="_Toc1653038565"/>
      <w:bookmarkStart w:id="286" w:name="_Toc212818134"/>
      <w:bookmarkStart w:id="287" w:name="_Toc212818889"/>
      <w:bookmarkStart w:id="288" w:name="_Toc1759248770"/>
      <w:bookmarkStart w:id="289" w:name="_Toc215059224"/>
      <w:r w:rsidRPr="0D9D360A">
        <w:rPr>
          <w:rFonts w:cstheme="minorBidi"/>
        </w:rPr>
        <w:t>Creación de productos</w:t>
      </w:r>
      <w:bookmarkEnd w:id="283"/>
      <w:bookmarkEnd w:id="284"/>
      <w:bookmarkEnd w:id="285"/>
      <w:bookmarkEnd w:id="286"/>
      <w:bookmarkEnd w:id="287"/>
      <w:bookmarkEnd w:id="288"/>
      <w:bookmarkEnd w:id="289"/>
    </w:p>
    <w:p w14:paraId="1FE0410C" w14:textId="77777777" w:rsidR="00F61F58" w:rsidRDefault="00F61F58" w:rsidP="00F61F58">
      <w:pPr>
        <w:rPr>
          <w:rFonts w:cstheme="minorHAnsi"/>
          <w:sz w:val="24"/>
          <w:szCs w:val="24"/>
        </w:rPr>
      </w:pPr>
      <w:r>
        <w:rPr>
          <w:rFonts w:cstheme="minorHAnsi"/>
          <w:sz w:val="24"/>
          <w:szCs w:val="24"/>
        </w:rPr>
        <w:t xml:space="preserve">Al igual que en el módulo de usuarios, el proceso de creación se realiza mediante el botón </w:t>
      </w:r>
      <w:r>
        <w:rPr>
          <w:rFonts w:cstheme="minorHAnsi"/>
          <w:b/>
          <w:bCs/>
          <w:sz w:val="24"/>
          <w:szCs w:val="24"/>
        </w:rPr>
        <w:t>“crear”</w:t>
      </w:r>
      <w:r>
        <w:rPr>
          <w:rFonts w:cstheme="minorHAnsi"/>
          <w:sz w:val="24"/>
          <w:szCs w:val="24"/>
        </w:rPr>
        <w:t xml:space="preserve"> ubicado debajo de la tabla.</w:t>
      </w:r>
    </w:p>
    <w:p w14:paraId="792C19E9" w14:textId="77777777" w:rsidR="00F61F58" w:rsidRDefault="00F61F58" w:rsidP="00F61F58">
      <w:pPr>
        <w:rPr>
          <w:rFonts w:cstheme="minorHAnsi"/>
          <w:sz w:val="24"/>
          <w:szCs w:val="24"/>
        </w:rPr>
      </w:pPr>
      <w:r>
        <w:rPr>
          <w:rFonts w:cstheme="minorHAnsi"/>
          <w:sz w:val="24"/>
          <w:szCs w:val="24"/>
        </w:rPr>
        <w:t xml:space="preserve">Para más detalles, consultar la sección </w:t>
      </w:r>
      <w:r>
        <w:rPr>
          <w:rFonts w:cstheme="minorHAnsi"/>
          <w:b/>
          <w:bCs/>
          <w:sz w:val="24"/>
          <w:szCs w:val="24"/>
        </w:rPr>
        <w:t>“Funcionalidades del Módulo Usuarios -&gt; Creación de usuario”</w:t>
      </w:r>
      <w:r>
        <w:rPr>
          <w:rFonts w:cstheme="minorHAnsi"/>
          <w:sz w:val="24"/>
          <w:szCs w:val="24"/>
        </w:rPr>
        <w:t>.</w:t>
      </w:r>
    </w:p>
    <w:p w14:paraId="2BEAF476" w14:textId="77777777" w:rsidR="00F61F58" w:rsidRDefault="00F61F58" w:rsidP="00F61F58">
      <w:pPr>
        <w:rPr>
          <w:rFonts w:cstheme="minorHAnsi"/>
          <w:sz w:val="24"/>
          <w:szCs w:val="24"/>
        </w:rPr>
      </w:pPr>
      <w:r>
        <w:rPr>
          <w:noProof/>
        </w:rPr>
        <w:lastRenderedPageBreak/>
        <w:drawing>
          <wp:inline distT="0" distB="0" distL="0" distR="0" wp14:anchorId="55ADBC4E" wp14:editId="051DDCFF">
            <wp:extent cx="1656691" cy="3362325"/>
            <wp:effectExtent l="0" t="0" r="0" b="0"/>
            <wp:docPr id="11" name="Ima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0"/>
                    <pic:cNvPicPr>
                      <a:picLocks noChangeAspect="1" noChangeArrowheads="1"/>
                    </pic:cNvPicPr>
                  </pic:nvPicPr>
                  <pic:blipFill>
                    <a:blip r:embed="rId115"/>
                    <a:stretch>
                      <a:fillRect/>
                    </a:stretch>
                  </pic:blipFill>
                  <pic:spPr bwMode="auto">
                    <a:xfrm>
                      <a:off x="0" y="0"/>
                      <a:ext cx="1666921" cy="3383087"/>
                    </a:xfrm>
                    <a:prstGeom prst="rect">
                      <a:avLst/>
                    </a:prstGeom>
                    <a:noFill/>
                  </pic:spPr>
                </pic:pic>
              </a:graphicData>
            </a:graphic>
          </wp:inline>
        </w:drawing>
      </w:r>
    </w:p>
    <w:p w14:paraId="6FB10D3C" w14:textId="77777777" w:rsidR="00F61F58" w:rsidRDefault="00F61F58" w:rsidP="00F61F58">
      <w:pPr>
        <w:rPr>
          <w:rFonts w:cstheme="minorHAnsi"/>
          <w:sz w:val="24"/>
          <w:szCs w:val="24"/>
        </w:rPr>
      </w:pPr>
      <w:r>
        <w:rPr>
          <w:rFonts w:cstheme="minorHAnsi"/>
          <w:sz w:val="24"/>
          <w:szCs w:val="24"/>
        </w:rPr>
        <w:t>Fig. 11 ventana emergente “Crear Producto”</w:t>
      </w:r>
    </w:p>
    <w:p w14:paraId="7655A3BD" w14:textId="77777777" w:rsidR="00F61F58" w:rsidRDefault="0890EC3F" w:rsidP="0D9D360A">
      <w:pPr>
        <w:pStyle w:val="Ttulo3"/>
        <w:rPr>
          <w:rFonts w:cstheme="minorBidi"/>
        </w:rPr>
      </w:pPr>
      <w:bookmarkStart w:id="290" w:name="_Toc210829159"/>
      <w:bookmarkStart w:id="291" w:name="_Toc212817158"/>
      <w:bookmarkStart w:id="292" w:name="_Toc243579836"/>
      <w:bookmarkStart w:id="293" w:name="_Toc212818135"/>
      <w:bookmarkStart w:id="294" w:name="_Toc212818890"/>
      <w:bookmarkStart w:id="295" w:name="_Toc1289264809"/>
      <w:bookmarkStart w:id="296" w:name="_Toc215059225"/>
      <w:r w:rsidRPr="0D9D360A">
        <w:rPr>
          <w:rFonts w:cstheme="minorBidi"/>
        </w:rPr>
        <w:t>Modificación de productos</w:t>
      </w:r>
      <w:bookmarkEnd w:id="290"/>
      <w:bookmarkEnd w:id="291"/>
      <w:bookmarkEnd w:id="292"/>
      <w:bookmarkEnd w:id="293"/>
      <w:bookmarkEnd w:id="294"/>
      <w:bookmarkEnd w:id="295"/>
      <w:bookmarkEnd w:id="296"/>
    </w:p>
    <w:p w14:paraId="4E778E0F" w14:textId="77777777" w:rsidR="00F61F58" w:rsidRDefault="00F61F58" w:rsidP="00F61F58">
      <w:pPr>
        <w:rPr>
          <w:rFonts w:cstheme="minorHAnsi"/>
          <w:sz w:val="24"/>
          <w:szCs w:val="24"/>
        </w:rPr>
      </w:pPr>
      <w:r>
        <w:rPr>
          <w:rFonts w:cstheme="minorHAnsi"/>
          <w:sz w:val="24"/>
          <w:szCs w:val="24"/>
        </w:rPr>
        <w:t xml:space="preserve">El procedimiento para modificar un producto es similar al utilizado en el módulo de usuarios. Primero se selecciona el elemento desde la tabla y luego se hace clic en el botón </w:t>
      </w:r>
      <w:r>
        <w:rPr>
          <w:rFonts w:cstheme="minorHAnsi"/>
          <w:b/>
          <w:bCs/>
          <w:sz w:val="24"/>
          <w:szCs w:val="24"/>
        </w:rPr>
        <w:t>“Modificar”</w:t>
      </w:r>
      <w:r>
        <w:rPr>
          <w:rFonts w:cstheme="minorHAnsi"/>
          <w:sz w:val="24"/>
          <w:szCs w:val="24"/>
        </w:rPr>
        <w:t xml:space="preserve"> que se encuentra debajo. </w:t>
      </w:r>
    </w:p>
    <w:p w14:paraId="5B91ADCA" w14:textId="77777777" w:rsidR="00F61F58" w:rsidRDefault="00F61F58" w:rsidP="00F61F58">
      <w:pPr>
        <w:rPr>
          <w:rFonts w:cstheme="minorHAnsi"/>
          <w:sz w:val="24"/>
          <w:szCs w:val="24"/>
        </w:rPr>
      </w:pPr>
      <w:r>
        <w:rPr>
          <w:rFonts w:cstheme="minorHAnsi"/>
          <w:sz w:val="24"/>
          <w:szCs w:val="24"/>
        </w:rPr>
        <w:t xml:space="preserve">Consultar más detalles en la sección </w:t>
      </w:r>
      <w:r>
        <w:rPr>
          <w:rFonts w:cstheme="minorHAnsi"/>
          <w:b/>
          <w:bCs/>
          <w:sz w:val="24"/>
          <w:szCs w:val="24"/>
        </w:rPr>
        <w:t>“Funcionalidades del Módulo Usuarios -&gt; Modificación de usuario”</w:t>
      </w:r>
      <w:r>
        <w:rPr>
          <w:rFonts w:cstheme="minorHAnsi"/>
          <w:sz w:val="24"/>
          <w:szCs w:val="24"/>
        </w:rPr>
        <w:t>.</w:t>
      </w:r>
    </w:p>
    <w:p w14:paraId="7EC4FE23" w14:textId="77777777" w:rsidR="00F61F58" w:rsidRDefault="00F61F58" w:rsidP="00F61F58">
      <w:pPr>
        <w:rPr>
          <w:rFonts w:cstheme="minorHAnsi"/>
          <w:sz w:val="24"/>
          <w:szCs w:val="24"/>
        </w:rPr>
      </w:pPr>
      <w:r>
        <w:rPr>
          <w:noProof/>
        </w:rPr>
        <w:lastRenderedPageBreak/>
        <w:drawing>
          <wp:inline distT="0" distB="0" distL="0" distR="0" wp14:anchorId="65B3E240" wp14:editId="40FB9342">
            <wp:extent cx="3277235" cy="6859270"/>
            <wp:effectExtent l="0" t="0" r="0" b="0"/>
            <wp:docPr id="12"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1"/>
                    <pic:cNvPicPr>
                      <a:picLocks noChangeAspect="1" noChangeArrowheads="1"/>
                    </pic:cNvPicPr>
                  </pic:nvPicPr>
                  <pic:blipFill>
                    <a:blip r:embed="rId116"/>
                    <a:stretch>
                      <a:fillRect/>
                    </a:stretch>
                  </pic:blipFill>
                  <pic:spPr bwMode="auto">
                    <a:xfrm>
                      <a:off x="0" y="0"/>
                      <a:ext cx="3277235" cy="6859270"/>
                    </a:xfrm>
                    <a:prstGeom prst="rect">
                      <a:avLst/>
                    </a:prstGeom>
                    <a:noFill/>
                  </pic:spPr>
                </pic:pic>
              </a:graphicData>
            </a:graphic>
          </wp:inline>
        </w:drawing>
      </w:r>
    </w:p>
    <w:p w14:paraId="66568A29" w14:textId="77777777" w:rsidR="00F61F58" w:rsidRDefault="00F61F58" w:rsidP="00F61F58">
      <w:pPr>
        <w:rPr>
          <w:rFonts w:cstheme="minorHAnsi"/>
          <w:sz w:val="24"/>
          <w:szCs w:val="24"/>
        </w:rPr>
      </w:pPr>
      <w:r>
        <w:rPr>
          <w:rFonts w:cstheme="minorHAnsi"/>
          <w:sz w:val="24"/>
          <w:szCs w:val="24"/>
        </w:rPr>
        <w:t>Fig. 12 ventana emergente “Modificar Producto”</w:t>
      </w:r>
    </w:p>
    <w:p w14:paraId="20FF3411" w14:textId="77777777" w:rsidR="00F61F58" w:rsidRDefault="0890EC3F" w:rsidP="00F61F58">
      <w:pPr>
        <w:pStyle w:val="Ttulo3"/>
      </w:pPr>
      <w:bookmarkStart w:id="297" w:name="_Toc210829160"/>
      <w:bookmarkStart w:id="298" w:name="_Toc212817159"/>
      <w:bookmarkStart w:id="299" w:name="_Toc760148035"/>
      <w:bookmarkStart w:id="300" w:name="_Toc212818136"/>
      <w:bookmarkStart w:id="301" w:name="_Toc212818891"/>
      <w:bookmarkStart w:id="302" w:name="_Toc599856235"/>
      <w:bookmarkStart w:id="303" w:name="_Toc215059226"/>
      <w:r>
        <w:t>Eliminación de productos</w:t>
      </w:r>
      <w:bookmarkEnd w:id="297"/>
      <w:bookmarkEnd w:id="298"/>
      <w:bookmarkEnd w:id="299"/>
      <w:bookmarkEnd w:id="300"/>
      <w:bookmarkEnd w:id="301"/>
      <w:bookmarkEnd w:id="302"/>
      <w:bookmarkEnd w:id="303"/>
    </w:p>
    <w:p w14:paraId="797D3C99" w14:textId="77777777" w:rsidR="00F61F58" w:rsidRDefault="00F61F58" w:rsidP="00F61F58">
      <w:pPr>
        <w:rPr>
          <w:rFonts w:cstheme="minorHAnsi"/>
          <w:sz w:val="24"/>
          <w:szCs w:val="24"/>
        </w:rPr>
      </w:pPr>
      <w:r>
        <w:rPr>
          <w:rFonts w:cstheme="minorHAnsi"/>
          <w:sz w:val="24"/>
          <w:szCs w:val="24"/>
        </w:rPr>
        <w:t xml:space="preserve">El proceso de eliminación se realizará seleccionando un registro de la tabla haciendo click sobre él, el mismo se resaltara con un color diferente, luego se deberá presionar el botón </w:t>
      </w:r>
      <w:r>
        <w:rPr>
          <w:rFonts w:cstheme="minorHAnsi"/>
          <w:b/>
          <w:bCs/>
          <w:sz w:val="24"/>
          <w:szCs w:val="24"/>
        </w:rPr>
        <w:t>eliminar</w:t>
      </w:r>
      <w:r>
        <w:rPr>
          <w:rFonts w:cstheme="minorHAnsi"/>
          <w:sz w:val="24"/>
          <w:szCs w:val="24"/>
        </w:rPr>
        <w:t>.</w:t>
      </w:r>
    </w:p>
    <w:p w14:paraId="548AC446" w14:textId="77777777" w:rsidR="00F61F58" w:rsidRDefault="00F61F58" w:rsidP="00F61F58">
      <w:pPr>
        <w:rPr>
          <w:rFonts w:cstheme="minorHAnsi"/>
          <w:sz w:val="24"/>
          <w:szCs w:val="24"/>
        </w:rPr>
      </w:pPr>
      <w:r>
        <w:rPr>
          <w:rFonts w:cstheme="minorHAnsi"/>
          <w:sz w:val="24"/>
          <w:szCs w:val="24"/>
        </w:rPr>
        <w:lastRenderedPageBreak/>
        <w:t xml:space="preserve">Esto mostrará una </w:t>
      </w:r>
      <w:r>
        <w:rPr>
          <w:rFonts w:cstheme="minorHAnsi"/>
          <w:b/>
          <w:bCs/>
          <w:sz w:val="24"/>
          <w:szCs w:val="24"/>
        </w:rPr>
        <w:t>ventana emergente</w:t>
      </w:r>
      <w:r>
        <w:rPr>
          <w:rFonts w:cstheme="minorHAnsi"/>
          <w:sz w:val="24"/>
          <w:szCs w:val="24"/>
        </w:rPr>
        <w:t xml:space="preserve"> que le pedirá al usuario confirmar si desea realizar la acción. Para continuar, el usuario deberá presionar el botón </w:t>
      </w:r>
      <w:r>
        <w:rPr>
          <w:rFonts w:cstheme="minorHAnsi"/>
          <w:b/>
          <w:bCs/>
          <w:sz w:val="24"/>
          <w:szCs w:val="24"/>
        </w:rPr>
        <w:t>“Eliminar”</w:t>
      </w:r>
      <w:r>
        <w:rPr>
          <w:rFonts w:cstheme="minorHAnsi"/>
          <w:sz w:val="24"/>
          <w:szCs w:val="24"/>
        </w:rPr>
        <w:t xml:space="preserve"> dentro de la ventana emergente. Solo entonces se completará la eliminación.</w:t>
      </w:r>
    </w:p>
    <w:p w14:paraId="6A9893A9" w14:textId="77777777" w:rsidR="00F61F58" w:rsidRDefault="00F61F58" w:rsidP="00F61F58">
      <w:pPr>
        <w:rPr>
          <w:rFonts w:cstheme="minorHAnsi"/>
          <w:sz w:val="24"/>
          <w:szCs w:val="24"/>
        </w:rPr>
      </w:pPr>
      <w:r>
        <w:rPr>
          <w:rFonts w:cstheme="minorHAnsi"/>
          <w:sz w:val="24"/>
          <w:szCs w:val="24"/>
        </w:rPr>
        <w:t xml:space="preserve">Los productos eliminados no se pueden volver a recuperar. </w:t>
      </w:r>
    </w:p>
    <w:p w14:paraId="7A659940" w14:textId="77777777" w:rsidR="00F61F58" w:rsidRDefault="00F61F58" w:rsidP="00F61F58">
      <w:pPr>
        <w:rPr>
          <w:rFonts w:cstheme="minorHAnsi"/>
          <w:sz w:val="24"/>
          <w:szCs w:val="24"/>
        </w:rPr>
      </w:pPr>
      <w:r>
        <w:rPr>
          <w:noProof/>
        </w:rPr>
        <w:drawing>
          <wp:inline distT="0" distB="0" distL="0" distR="0" wp14:anchorId="0E4D14EF" wp14:editId="3E28D304">
            <wp:extent cx="5972175" cy="2866321"/>
            <wp:effectExtent l="0" t="0" r="0" b="0"/>
            <wp:docPr id="13" name="Imagen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2"/>
                    <pic:cNvPicPr>
                      <a:picLocks noChangeAspect="1" noChangeArrowheads="1"/>
                    </pic:cNvPicPr>
                  </pic:nvPicPr>
                  <pic:blipFill>
                    <a:blip r:embed="rId117"/>
                    <a:stretch>
                      <a:fillRect/>
                    </a:stretch>
                  </pic:blipFill>
                  <pic:spPr bwMode="auto">
                    <a:xfrm>
                      <a:off x="0" y="0"/>
                      <a:ext cx="5976441" cy="2868368"/>
                    </a:xfrm>
                    <a:prstGeom prst="rect">
                      <a:avLst/>
                    </a:prstGeom>
                    <a:noFill/>
                  </pic:spPr>
                </pic:pic>
              </a:graphicData>
            </a:graphic>
          </wp:inline>
        </w:drawing>
      </w:r>
    </w:p>
    <w:p w14:paraId="26B52ACE" w14:textId="77777777" w:rsidR="00F61F58" w:rsidRDefault="00F61F58" w:rsidP="00F61F58">
      <w:pPr>
        <w:rPr>
          <w:rFonts w:cstheme="minorHAnsi"/>
          <w:sz w:val="24"/>
          <w:szCs w:val="24"/>
        </w:rPr>
      </w:pPr>
      <w:r>
        <w:rPr>
          <w:rFonts w:cstheme="minorHAnsi"/>
          <w:sz w:val="24"/>
          <w:szCs w:val="24"/>
        </w:rPr>
        <w:t>Fig. 13 Tabla productos con un registro seleccionado para eliminación y ventana emergente de confirmación.</w:t>
      </w:r>
    </w:p>
    <w:p w14:paraId="0F37F2BC" w14:textId="77777777" w:rsidR="00F61F58" w:rsidRDefault="0890EC3F" w:rsidP="0D9D360A">
      <w:pPr>
        <w:pStyle w:val="Ttulo2"/>
        <w:rPr>
          <w:rFonts w:asciiTheme="minorHAnsi" w:hAnsiTheme="minorHAnsi" w:cstheme="minorBidi"/>
          <w:sz w:val="24"/>
          <w:szCs w:val="24"/>
        </w:rPr>
      </w:pPr>
      <w:bookmarkStart w:id="304" w:name="_Toc210829161"/>
      <w:bookmarkStart w:id="305" w:name="_Toc212817160"/>
      <w:bookmarkStart w:id="306" w:name="_Toc1539104423"/>
      <w:bookmarkStart w:id="307" w:name="_Toc212818137"/>
      <w:bookmarkStart w:id="308" w:name="_Toc212818892"/>
      <w:bookmarkStart w:id="309" w:name="_Toc542098592"/>
      <w:bookmarkStart w:id="310" w:name="_Toc215059227"/>
      <w:r w:rsidRPr="0D9D360A">
        <w:rPr>
          <w:rFonts w:asciiTheme="minorHAnsi" w:hAnsiTheme="minorHAnsi" w:cstheme="minorBidi"/>
          <w:sz w:val="24"/>
          <w:szCs w:val="24"/>
        </w:rPr>
        <w:t>Funcionalidades: modulo Clientes</w:t>
      </w:r>
      <w:bookmarkEnd w:id="304"/>
      <w:bookmarkEnd w:id="305"/>
      <w:bookmarkEnd w:id="306"/>
      <w:bookmarkEnd w:id="307"/>
      <w:bookmarkEnd w:id="308"/>
      <w:bookmarkEnd w:id="309"/>
      <w:bookmarkEnd w:id="310"/>
    </w:p>
    <w:p w14:paraId="7067DE3A" w14:textId="77777777" w:rsidR="00F61F58" w:rsidRDefault="00F61F58" w:rsidP="00F61F58">
      <w:pPr>
        <w:rPr>
          <w:sz w:val="24"/>
          <w:szCs w:val="24"/>
        </w:rPr>
      </w:pPr>
      <w:r>
        <w:rPr>
          <w:sz w:val="24"/>
          <w:szCs w:val="24"/>
        </w:rPr>
        <w:t xml:space="preserve">Para acceder al módulo </w:t>
      </w:r>
      <w:r>
        <w:rPr>
          <w:b/>
          <w:bCs/>
          <w:sz w:val="24"/>
          <w:szCs w:val="24"/>
        </w:rPr>
        <w:t>Clientes</w:t>
      </w:r>
      <w:r>
        <w:rPr>
          <w:sz w:val="24"/>
          <w:szCs w:val="24"/>
        </w:rPr>
        <w:t xml:space="preserve">, se debe presionar el botón </w:t>
      </w:r>
      <w:r>
        <w:rPr>
          <w:b/>
          <w:bCs/>
          <w:sz w:val="24"/>
          <w:szCs w:val="24"/>
        </w:rPr>
        <w:t>“Clientes”</w:t>
      </w:r>
      <w:r>
        <w:rPr>
          <w:sz w:val="24"/>
          <w:szCs w:val="24"/>
        </w:rPr>
        <w:t xml:space="preserve"> en la barra de navegación y luego seleccionar la opción </w:t>
      </w:r>
      <w:r>
        <w:rPr>
          <w:b/>
          <w:bCs/>
          <w:sz w:val="24"/>
          <w:szCs w:val="24"/>
        </w:rPr>
        <w:t>“Ver clientes”</w:t>
      </w:r>
      <w:r>
        <w:rPr>
          <w:sz w:val="24"/>
          <w:szCs w:val="24"/>
        </w:rPr>
        <w:t>, siguiendo el mismo procedimiento utilizado en secciones anteriores.</w:t>
      </w:r>
    </w:p>
    <w:p w14:paraId="5BC53F4B" w14:textId="77777777" w:rsidR="00F61F58" w:rsidRDefault="00F61F58" w:rsidP="00F61F58">
      <w:pPr>
        <w:rPr>
          <w:sz w:val="24"/>
          <w:szCs w:val="24"/>
        </w:rPr>
      </w:pPr>
      <w:r>
        <w:rPr>
          <w:noProof/>
        </w:rPr>
        <w:drawing>
          <wp:inline distT="0" distB="0" distL="0" distR="0" wp14:anchorId="3F341127" wp14:editId="4B82D0B2">
            <wp:extent cx="1353185" cy="933450"/>
            <wp:effectExtent l="0" t="0" r="0" b="0"/>
            <wp:docPr id="14" name="Image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13"/>
                    <pic:cNvPicPr>
                      <a:picLocks noChangeAspect="1" noChangeArrowheads="1"/>
                    </pic:cNvPicPr>
                  </pic:nvPicPr>
                  <pic:blipFill>
                    <a:blip r:embed="rId118"/>
                    <a:stretch>
                      <a:fillRect/>
                    </a:stretch>
                  </pic:blipFill>
                  <pic:spPr bwMode="auto">
                    <a:xfrm>
                      <a:off x="0" y="0"/>
                      <a:ext cx="1353185" cy="933450"/>
                    </a:xfrm>
                    <a:prstGeom prst="rect">
                      <a:avLst/>
                    </a:prstGeom>
                    <a:noFill/>
                  </pic:spPr>
                </pic:pic>
              </a:graphicData>
            </a:graphic>
          </wp:inline>
        </w:drawing>
      </w:r>
    </w:p>
    <w:p w14:paraId="391A1390" w14:textId="77777777" w:rsidR="00F61F58" w:rsidRDefault="00F61F58" w:rsidP="00F61F58">
      <w:pPr>
        <w:rPr>
          <w:rFonts w:cstheme="minorHAnsi"/>
          <w:sz w:val="24"/>
          <w:szCs w:val="24"/>
        </w:rPr>
      </w:pPr>
      <w:r>
        <w:rPr>
          <w:rFonts w:cstheme="minorHAnsi"/>
          <w:sz w:val="24"/>
          <w:szCs w:val="24"/>
        </w:rPr>
        <w:t>Fig. 14 Vista ampliada botón “Clientes”.</w:t>
      </w:r>
    </w:p>
    <w:p w14:paraId="386D43B2" w14:textId="77777777" w:rsidR="00F61F58" w:rsidRDefault="00F61F58" w:rsidP="00F61F58">
      <w:r>
        <w:t>Siguiendo la misma lógica, se visualizará una tabla con filtros de búsqueda en la parte superior y los botones de acción correspondientes en la parte inferior.</w:t>
      </w:r>
    </w:p>
    <w:p w14:paraId="52CAC8F9" w14:textId="77777777" w:rsidR="00F61F58" w:rsidRDefault="00F61F58" w:rsidP="00F61F58">
      <w:r>
        <w:rPr>
          <w:noProof/>
        </w:rPr>
        <w:lastRenderedPageBreak/>
        <w:drawing>
          <wp:inline distT="0" distB="0" distL="0" distR="0" wp14:anchorId="748D1A19" wp14:editId="642F1E53">
            <wp:extent cx="5438775" cy="2645801"/>
            <wp:effectExtent l="0" t="0" r="0" b="0"/>
            <wp:docPr id="15"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14"/>
                    <pic:cNvPicPr>
                      <a:picLocks noChangeAspect="1" noChangeArrowheads="1"/>
                    </pic:cNvPicPr>
                  </pic:nvPicPr>
                  <pic:blipFill>
                    <a:blip r:embed="rId119"/>
                    <a:stretch>
                      <a:fillRect/>
                    </a:stretch>
                  </pic:blipFill>
                  <pic:spPr bwMode="auto">
                    <a:xfrm>
                      <a:off x="0" y="0"/>
                      <a:ext cx="5441588" cy="2647169"/>
                    </a:xfrm>
                    <a:prstGeom prst="rect">
                      <a:avLst/>
                    </a:prstGeom>
                    <a:noFill/>
                  </pic:spPr>
                </pic:pic>
              </a:graphicData>
            </a:graphic>
          </wp:inline>
        </w:drawing>
      </w:r>
    </w:p>
    <w:p w14:paraId="488CD2F8" w14:textId="77777777" w:rsidR="00F61F58" w:rsidRDefault="00F61F58" w:rsidP="00F61F58">
      <w:r>
        <w:t>Fig. 15 Tabla clientes, botones, buscador y filtros.</w:t>
      </w:r>
    </w:p>
    <w:p w14:paraId="5D865E1E" w14:textId="77777777" w:rsidR="00F61F58" w:rsidRDefault="0890EC3F" w:rsidP="00F61F58">
      <w:pPr>
        <w:pStyle w:val="Ttulo3"/>
      </w:pPr>
      <w:bookmarkStart w:id="311" w:name="_Toc210829162"/>
      <w:bookmarkStart w:id="312" w:name="_Toc212817161"/>
      <w:bookmarkStart w:id="313" w:name="_Toc2055440738"/>
      <w:bookmarkStart w:id="314" w:name="_Toc212818138"/>
      <w:bookmarkStart w:id="315" w:name="_Toc212818893"/>
      <w:bookmarkStart w:id="316" w:name="_Toc1504071816"/>
      <w:bookmarkStart w:id="317" w:name="_Toc215059228"/>
      <w:r>
        <w:t>Creación, modificación, activación y desactivación de clientes</w:t>
      </w:r>
      <w:bookmarkEnd w:id="311"/>
      <w:bookmarkEnd w:id="312"/>
      <w:bookmarkEnd w:id="313"/>
      <w:bookmarkEnd w:id="314"/>
      <w:bookmarkEnd w:id="315"/>
      <w:bookmarkEnd w:id="316"/>
      <w:bookmarkEnd w:id="317"/>
    </w:p>
    <w:p w14:paraId="06D57F91" w14:textId="77777777" w:rsidR="00F61F58" w:rsidRDefault="00F61F58" w:rsidP="00F61F58">
      <w:r>
        <w:t xml:space="preserve">El módulo </w:t>
      </w:r>
      <w:r>
        <w:rPr>
          <w:b/>
          <w:bCs/>
        </w:rPr>
        <w:t>Clientes</w:t>
      </w:r>
      <w:r>
        <w:t xml:space="preserve"> utiliza el mismo procedimiento operativo que el módulo </w:t>
      </w:r>
      <w:r>
        <w:rPr>
          <w:b/>
          <w:bCs/>
        </w:rPr>
        <w:t>Usuarios</w:t>
      </w:r>
      <w:r>
        <w:t xml:space="preserve"> para las acciones de </w:t>
      </w:r>
      <w:r>
        <w:rPr>
          <w:b/>
          <w:bCs/>
        </w:rPr>
        <w:t>creación</w:t>
      </w:r>
      <w:r>
        <w:t xml:space="preserve">, </w:t>
      </w:r>
      <w:r>
        <w:rPr>
          <w:b/>
          <w:bCs/>
        </w:rPr>
        <w:t>modificación</w:t>
      </w:r>
      <w:r>
        <w:t xml:space="preserve"> y </w:t>
      </w:r>
      <w:r>
        <w:rPr>
          <w:b/>
          <w:bCs/>
        </w:rPr>
        <w:t>activación/desactivación</w:t>
      </w:r>
      <w:r>
        <w:t xml:space="preserve"> de registros.</w:t>
      </w:r>
      <w:r>
        <w:br/>
        <w:t xml:space="preserve">Se recomienda consultar la sección </w:t>
      </w:r>
      <w:r>
        <w:rPr>
          <w:b/>
          <w:bCs/>
        </w:rPr>
        <w:t>“Funcionalidades: Módulo Usuarios”</w:t>
      </w:r>
      <w:r>
        <w:t xml:space="preserve"> para una descripción detallada del proceso.</w:t>
      </w:r>
    </w:p>
    <w:p w14:paraId="478B88E9" w14:textId="77777777" w:rsidR="00F61F58" w:rsidRDefault="0890EC3F" w:rsidP="0D9D360A">
      <w:pPr>
        <w:pStyle w:val="Ttulo2"/>
        <w:rPr>
          <w:rFonts w:asciiTheme="minorHAnsi" w:hAnsiTheme="minorHAnsi" w:cstheme="minorBidi"/>
          <w:sz w:val="24"/>
          <w:szCs w:val="24"/>
        </w:rPr>
      </w:pPr>
      <w:bookmarkStart w:id="318" w:name="_Toc210829163"/>
      <w:bookmarkStart w:id="319" w:name="_Toc212817162"/>
      <w:bookmarkStart w:id="320" w:name="_Toc412949786"/>
      <w:bookmarkStart w:id="321" w:name="_Toc212818139"/>
      <w:bookmarkStart w:id="322" w:name="_Toc212818894"/>
      <w:bookmarkStart w:id="323" w:name="_Toc230105057"/>
      <w:bookmarkStart w:id="324" w:name="_Toc215059229"/>
      <w:r w:rsidRPr="0D9D360A">
        <w:rPr>
          <w:rFonts w:asciiTheme="minorHAnsi" w:hAnsiTheme="minorHAnsi" w:cstheme="minorBidi"/>
          <w:sz w:val="24"/>
          <w:szCs w:val="24"/>
        </w:rPr>
        <w:t>Funcionalidades: modulo Taller</w:t>
      </w:r>
      <w:bookmarkEnd w:id="318"/>
      <w:bookmarkEnd w:id="319"/>
      <w:bookmarkEnd w:id="320"/>
      <w:bookmarkEnd w:id="321"/>
      <w:bookmarkEnd w:id="322"/>
      <w:bookmarkEnd w:id="323"/>
      <w:bookmarkEnd w:id="324"/>
    </w:p>
    <w:p w14:paraId="4F102511" w14:textId="77777777" w:rsidR="00F61F58" w:rsidRDefault="00F61F58" w:rsidP="00F61F58">
      <w:r>
        <w:t xml:space="preserve">Al hacer clic en el botón </w:t>
      </w:r>
      <w:r>
        <w:rPr>
          <w:b/>
          <w:bCs/>
        </w:rPr>
        <w:t>“Taller”</w:t>
      </w:r>
      <w:r>
        <w:t xml:space="preserve"> de la barra de navegación, se desplegarán dos secciones principales: </w:t>
      </w:r>
      <w:r>
        <w:rPr>
          <w:b/>
          <w:bCs/>
        </w:rPr>
        <w:t>“Equipos”</w:t>
      </w:r>
      <w:r>
        <w:t xml:space="preserve"> y </w:t>
      </w:r>
      <w:r>
        <w:rPr>
          <w:b/>
          <w:bCs/>
        </w:rPr>
        <w:t>“Presupuestos”</w:t>
      </w:r>
      <w:r>
        <w:t xml:space="preserve">, cada una con su respectiva opción: </w:t>
      </w:r>
      <w:r>
        <w:rPr>
          <w:b/>
          <w:bCs/>
        </w:rPr>
        <w:t>“Ver equipos”</w:t>
      </w:r>
      <w:r>
        <w:t xml:space="preserve"> y </w:t>
      </w:r>
      <w:r>
        <w:rPr>
          <w:b/>
          <w:bCs/>
        </w:rPr>
        <w:t>“Ver presupuestos”</w:t>
      </w:r>
      <w:r>
        <w:t>.</w:t>
      </w:r>
      <w:r>
        <w:br/>
        <w:t>A continuación, se detallará el funcionamiento de cada una de estas secciones.</w:t>
      </w:r>
    </w:p>
    <w:p w14:paraId="396ACF86" w14:textId="77777777" w:rsidR="00F61F58" w:rsidRDefault="00F61F58" w:rsidP="00F61F58">
      <w:r>
        <w:rPr>
          <w:noProof/>
        </w:rPr>
        <w:drawing>
          <wp:inline distT="0" distB="0" distL="0" distR="0" wp14:anchorId="7EAB500F" wp14:editId="0D2B3D99">
            <wp:extent cx="2515235" cy="1314450"/>
            <wp:effectExtent l="0" t="0" r="0" b="0"/>
            <wp:docPr id="16" name="Imagen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15"/>
                    <pic:cNvPicPr>
                      <a:picLocks noChangeAspect="1" noChangeArrowheads="1"/>
                    </pic:cNvPicPr>
                  </pic:nvPicPr>
                  <pic:blipFill>
                    <a:blip r:embed="rId120"/>
                    <a:stretch>
                      <a:fillRect/>
                    </a:stretch>
                  </pic:blipFill>
                  <pic:spPr bwMode="auto">
                    <a:xfrm>
                      <a:off x="0" y="0"/>
                      <a:ext cx="2515235" cy="1314450"/>
                    </a:xfrm>
                    <a:prstGeom prst="rect">
                      <a:avLst/>
                    </a:prstGeom>
                    <a:noFill/>
                  </pic:spPr>
                </pic:pic>
              </a:graphicData>
            </a:graphic>
          </wp:inline>
        </w:drawing>
      </w:r>
    </w:p>
    <w:p w14:paraId="51A8130F" w14:textId="77777777" w:rsidR="00F61F58" w:rsidRDefault="00F61F58" w:rsidP="00F61F58">
      <w:pPr>
        <w:ind w:left="708" w:hanging="708"/>
        <w:rPr>
          <w:rFonts w:cstheme="minorHAnsi"/>
          <w:sz w:val="24"/>
          <w:szCs w:val="24"/>
        </w:rPr>
      </w:pPr>
      <w:r>
        <w:rPr>
          <w:rFonts w:cstheme="minorHAnsi"/>
          <w:sz w:val="24"/>
          <w:szCs w:val="24"/>
        </w:rPr>
        <w:t>Fig. 16 Vista ampliada botón “Taller” y sus sub opciones.</w:t>
      </w:r>
    </w:p>
    <w:p w14:paraId="37EFF5F3" w14:textId="77777777" w:rsidR="00F61F58" w:rsidRDefault="00F61F58" w:rsidP="00F61F58"/>
    <w:p w14:paraId="0BBB3A68" w14:textId="77777777" w:rsidR="00F61F58" w:rsidRDefault="0890EC3F" w:rsidP="00F61F58">
      <w:pPr>
        <w:pStyle w:val="Ttulo3"/>
      </w:pPr>
      <w:bookmarkStart w:id="325" w:name="_Toc210829164"/>
      <w:bookmarkStart w:id="326" w:name="_Toc212817163"/>
      <w:bookmarkStart w:id="327" w:name="_Toc1809736338"/>
      <w:bookmarkStart w:id="328" w:name="_Toc212818140"/>
      <w:bookmarkStart w:id="329" w:name="_Toc212818895"/>
      <w:bookmarkStart w:id="330" w:name="_Toc1838731378"/>
      <w:bookmarkStart w:id="331" w:name="_Toc215059230"/>
      <w:r>
        <w:t>Equipos</w:t>
      </w:r>
      <w:bookmarkEnd w:id="325"/>
      <w:bookmarkEnd w:id="326"/>
      <w:bookmarkEnd w:id="327"/>
      <w:bookmarkEnd w:id="328"/>
      <w:bookmarkEnd w:id="329"/>
      <w:bookmarkEnd w:id="330"/>
      <w:bookmarkEnd w:id="331"/>
    </w:p>
    <w:p w14:paraId="28BC5411" w14:textId="77777777" w:rsidR="00F61F58" w:rsidRDefault="00F61F58" w:rsidP="00F61F58">
      <w:r>
        <w:t xml:space="preserve">Comenzaremos con la sección </w:t>
      </w:r>
      <w:r>
        <w:rPr>
          <w:b/>
          <w:bCs/>
        </w:rPr>
        <w:t>Equipos</w:t>
      </w:r>
      <w:r>
        <w:t xml:space="preserve">. Al hacer clic en </w:t>
      </w:r>
      <w:r>
        <w:rPr>
          <w:b/>
          <w:bCs/>
        </w:rPr>
        <w:t>“Ver equipos”</w:t>
      </w:r>
      <w:r>
        <w:t>, se desplegará una tabla con los registros disponibles.</w:t>
      </w:r>
      <w:r>
        <w:br/>
        <w:t>Tal como sucede en otros módulos, en la parte superior se encontrará el campo de búsqueda y los filtros, mientras que en la parte inferior estarán los botones de acción correspondientes.</w:t>
      </w:r>
    </w:p>
    <w:p w14:paraId="5BF1D110" w14:textId="77777777" w:rsidR="00F61F58" w:rsidRDefault="00F61F58" w:rsidP="00F61F58">
      <w:pPr>
        <w:rPr>
          <w:rFonts w:cstheme="minorHAnsi"/>
          <w:sz w:val="24"/>
          <w:szCs w:val="24"/>
        </w:rPr>
      </w:pPr>
      <w:r>
        <w:rPr>
          <w:noProof/>
        </w:rPr>
        <w:lastRenderedPageBreak/>
        <w:drawing>
          <wp:inline distT="0" distB="0" distL="0" distR="0" wp14:anchorId="4EE6CAA8" wp14:editId="06F97217">
            <wp:extent cx="5400040" cy="3006725"/>
            <wp:effectExtent l="0" t="0" r="0" b="0"/>
            <wp:docPr id="17" name="Imagen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7"/>
                    <pic:cNvPicPr>
                      <a:picLocks noChangeAspect="1" noChangeArrowheads="1"/>
                    </pic:cNvPicPr>
                  </pic:nvPicPr>
                  <pic:blipFill>
                    <a:blip r:embed="rId121"/>
                    <a:stretch>
                      <a:fillRect/>
                    </a:stretch>
                  </pic:blipFill>
                  <pic:spPr bwMode="auto">
                    <a:xfrm>
                      <a:off x="0" y="0"/>
                      <a:ext cx="5400040" cy="3006725"/>
                    </a:xfrm>
                    <a:prstGeom prst="rect">
                      <a:avLst/>
                    </a:prstGeom>
                    <a:noFill/>
                  </pic:spPr>
                </pic:pic>
              </a:graphicData>
            </a:graphic>
          </wp:inline>
        </w:drawing>
      </w:r>
    </w:p>
    <w:p w14:paraId="66EE3830" w14:textId="77777777" w:rsidR="00F61F58" w:rsidRDefault="00F61F58" w:rsidP="00F61F58">
      <w:pPr>
        <w:rPr>
          <w:rFonts w:cstheme="minorHAnsi"/>
          <w:sz w:val="24"/>
          <w:szCs w:val="24"/>
        </w:rPr>
      </w:pPr>
      <w:r>
        <w:rPr>
          <w:rFonts w:cstheme="minorHAnsi"/>
          <w:sz w:val="24"/>
          <w:szCs w:val="24"/>
        </w:rPr>
        <w:t xml:space="preserve">Fig. 17 </w:t>
      </w:r>
      <w:r>
        <w:t>Ventana Equipos con la tabla cargada de registros.</w:t>
      </w:r>
    </w:p>
    <w:p w14:paraId="5BEE806C" w14:textId="77777777" w:rsidR="00F61F58" w:rsidRDefault="00F61F58" w:rsidP="00F61F58">
      <w:pPr>
        <w:rPr>
          <w:rFonts w:cstheme="minorHAnsi"/>
          <w:sz w:val="24"/>
          <w:szCs w:val="24"/>
        </w:rPr>
      </w:pPr>
      <w:r>
        <w:rPr>
          <w:rFonts w:cstheme="minorHAnsi"/>
          <w:sz w:val="24"/>
          <w:szCs w:val="24"/>
        </w:rPr>
        <w:t> </w:t>
      </w:r>
    </w:p>
    <w:p w14:paraId="67C19A28" w14:textId="77777777" w:rsidR="00F61F58" w:rsidRDefault="00F61F58" w:rsidP="00F61F58">
      <w:pPr>
        <w:rPr>
          <w:rFonts w:cstheme="minorHAnsi"/>
          <w:sz w:val="24"/>
          <w:szCs w:val="24"/>
        </w:rPr>
      </w:pPr>
      <w:r>
        <w:rPr>
          <w:rFonts w:cstheme="minorHAnsi"/>
          <w:sz w:val="24"/>
          <w:szCs w:val="24"/>
        </w:rPr>
        <w:t xml:space="preserve">Un aspecto a destacar es la posibilidad de </w:t>
      </w:r>
      <w:r>
        <w:rPr>
          <w:rFonts w:cstheme="minorHAnsi"/>
          <w:b/>
          <w:bCs/>
          <w:sz w:val="24"/>
          <w:szCs w:val="24"/>
        </w:rPr>
        <w:t>filtrar los equipos por fecha de entrada y/o salida</w:t>
      </w:r>
      <w:r>
        <w:rPr>
          <w:rFonts w:cstheme="minorHAnsi"/>
          <w:sz w:val="24"/>
          <w:szCs w:val="24"/>
        </w:rPr>
        <w:t>. Para ello, simplemente se deben seleccionar los campos correspondientes y elegir la fecha deseada desde el calendario que se despliega.</w:t>
      </w:r>
    </w:p>
    <w:p w14:paraId="0943D217" w14:textId="77777777" w:rsidR="00F61F58" w:rsidRDefault="00F61F58" w:rsidP="00F61F58">
      <w:pPr>
        <w:rPr>
          <w:rFonts w:cstheme="minorHAnsi"/>
          <w:sz w:val="24"/>
          <w:szCs w:val="24"/>
        </w:rPr>
      </w:pPr>
    </w:p>
    <w:p w14:paraId="09DF82DE" w14:textId="77777777" w:rsidR="00F61F58" w:rsidRDefault="00F61F58" w:rsidP="00F61F58">
      <w:pPr>
        <w:rPr>
          <w:rFonts w:cstheme="minorHAnsi"/>
          <w:sz w:val="24"/>
          <w:szCs w:val="24"/>
        </w:rPr>
      </w:pPr>
      <w:r>
        <w:rPr>
          <w:noProof/>
        </w:rPr>
        <w:drawing>
          <wp:inline distT="0" distB="0" distL="0" distR="0" wp14:anchorId="2A9A94C7" wp14:editId="074A6785">
            <wp:extent cx="2331085" cy="3295650"/>
            <wp:effectExtent l="0" t="0" r="0" b="0"/>
            <wp:docPr id="18" name="Imagen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19"/>
                    <pic:cNvPicPr>
                      <a:picLocks noChangeAspect="1" noChangeArrowheads="1"/>
                    </pic:cNvPicPr>
                  </pic:nvPicPr>
                  <pic:blipFill>
                    <a:blip r:embed="rId122"/>
                    <a:stretch>
                      <a:fillRect/>
                    </a:stretch>
                  </pic:blipFill>
                  <pic:spPr bwMode="auto">
                    <a:xfrm>
                      <a:off x="0" y="0"/>
                      <a:ext cx="2331085" cy="3295650"/>
                    </a:xfrm>
                    <a:prstGeom prst="rect">
                      <a:avLst/>
                    </a:prstGeom>
                    <a:noFill/>
                  </pic:spPr>
                </pic:pic>
              </a:graphicData>
            </a:graphic>
          </wp:inline>
        </w:drawing>
      </w:r>
    </w:p>
    <w:p w14:paraId="5EAC2F33" w14:textId="77777777" w:rsidR="00F61F58" w:rsidRDefault="00F61F58" w:rsidP="00F61F58">
      <w:pPr>
        <w:rPr>
          <w:rFonts w:cstheme="minorHAnsi"/>
          <w:sz w:val="24"/>
          <w:szCs w:val="24"/>
        </w:rPr>
      </w:pPr>
      <w:r>
        <w:rPr>
          <w:rFonts w:cstheme="minorHAnsi"/>
          <w:sz w:val="24"/>
          <w:szCs w:val="24"/>
        </w:rPr>
        <w:lastRenderedPageBreak/>
        <w:t>Fig. 18 Vista ampliada del calendario desplegado para la selección de fechas utilizadas en los filtros.</w:t>
      </w:r>
    </w:p>
    <w:p w14:paraId="0E9BAC58" w14:textId="77777777" w:rsidR="00F61F58" w:rsidRDefault="00F61F58" w:rsidP="00F61F58">
      <w:pPr>
        <w:rPr>
          <w:rFonts w:cstheme="minorHAnsi"/>
          <w:sz w:val="24"/>
          <w:szCs w:val="24"/>
        </w:rPr>
      </w:pPr>
      <w:r>
        <w:rPr>
          <w:rFonts w:cstheme="minorHAnsi"/>
          <w:sz w:val="24"/>
          <w:szCs w:val="24"/>
        </w:rPr>
        <w:t xml:space="preserve">Otro aspecto a destacar es la posibilidad de </w:t>
      </w:r>
      <w:r>
        <w:rPr>
          <w:rFonts w:cstheme="minorHAnsi"/>
          <w:b/>
          <w:bCs/>
          <w:sz w:val="24"/>
          <w:szCs w:val="24"/>
        </w:rPr>
        <w:t>ordenar los equipos según su fecha de ingreso</w:t>
      </w:r>
      <w:r>
        <w:rPr>
          <w:rFonts w:cstheme="minorHAnsi"/>
          <w:sz w:val="24"/>
          <w:szCs w:val="24"/>
        </w:rPr>
        <w:t>, lo cual resulta útil para establecer prioridades.</w:t>
      </w:r>
    </w:p>
    <w:p w14:paraId="052F6644" w14:textId="77777777" w:rsidR="00F61F58" w:rsidRDefault="00F61F58" w:rsidP="00F61F58">
      <w:pPr>
        <w:rPr>
          <w:rFonts w:cstheme="minorHAnsi"/>
          <w:sz w:val="24"/>
          <w:szCs w:val="24"/>
        </w:rPr>
      </w:pPr>
      <w:r>
        <w:rPr>
          <w:rFonts w:cstheme="minorHAnsi"/>
          <w:sz w:val="24"/>
          <w:szCs w:val="24"/>
        </w:rPr>
        <w:t xml:space="preserve">Para realizar esta acción, simplemente se debe hacer clic sobre el </w:t>
      </w:r>
      <w:r>
        <w:rPr>
          <w:rFonts w:cstheme="minorHAnsi"/>
          <w:b/>
          <w:bCs/>
          <w:sz w:val="24"/>
          <w:szCs w:val="24"/>
        </w:rPr>
        <w:t>encabezado de la columna</w:t>
      </w:r>
      <w:r>
        <w:rPr>
          <w:rFonts w:cstheme="minorHAnsi"/>
          <w:sz w:val="24"/>
          <w:szCs w:val="24"/>
        </w:rPr>
        <w:t xml:space="preserve"> correspondiente. Esto ordenará los registros de forma ascendente o descendente, según se requiera.</w:t>
      </w:r>
    </w:p>
    <w:p w14:paraId="0672FE52" w14:textId="77777777" w:rsidR="00F61F58" w:rsidRDefault="00F61F58" w:rsidP="00F61F58">
      <w:pPr>
        <w:rPr>
          <w:rFonts w:cstheme="minorHAnsi"/>
          <w:sz w:val="24"/>
          <w:szCs w:val="24"/>
        </w:rPr>
      </w:pPr>
    </w:p>
    <w:p w14:paraId="04934B70" w14:textId="77777777" w:rsidR="00F61F58" w:rsidRDefault="0890EC3F" w:rsidP="00F61F58">
      <w:pPr>
        <w:pStyle w:val="Ttulo3"/>
      </w:pPr>
      <w:bookmarkStart w:id="332" w:name="_Toc210829165"/>
      <w:bookmarkStart w:id="333" w:name="_Toc212817164"/>
      <w:bookmarkStart w:id="334" w:name="_Toc2049414580"/>
      <w:bookmarkStart w:id="335" w:name="_Toc212818141"/>
      <w:bookmarkStart w:id="336" w:name="_Toc212818896"/>
      <w:bookmarkStart w:id="337" w:name="_Toc2027090862"/>
      <w:bookmarkStart w:id="338" w:name="_Toc215059231"/>
      <w:r>
        <w:t>Creación de equipos</w:t>
      </w:r>
      <w:bookmarkEnd w:id="332"/>
      <w:bookmarkEnd w:id="333"/>
      <w:bookmarkEnd w:id="334"/>
      <w:bookmarkEnd w:id="335"/>
      <w:bookmarkEnd w:id="336"/>
      <w:bookmarkEnd w:id="337"/>
      <w:bookmarkEnd w:id="338"/>
    </w:p>
    <w:p w14:paraId="21C1AB48" w14:textId="77777777" w:rsidR="00F61F58" w:rsidRDefault="00F61F58" w:rsidP="00F61F58">
      <w:r>
        <w:t xml:space="preserve">Para crear un registro de un nuevo equipo se debe presionar el botón “crear” en el módulo </w:t>
      </w:r>
      <w:r>
        <w:rPr>
          <w:b/>
          <w:bCs/>
        </w:rPr>
        <w:t>Taller/equipos</w:t>
      </w:r>
      <w:r>
        <w:t>. Esto abrirá una ventana donde se deberán ingresar los datos del equipo.</w:t>
      </w:r>
    </w:p>
    <w:p w14:paraId="1DD4A759" w14:textId="77777777" w:rsidR="00F61F58" w:rsidRDefault="00F61F58" w:rsidP="00F61F58">
      <w:r>
        <w:rPr>
          <w:noProof/>
        </w:rPr>
        <w:drawing>
          <wp:inline distT="0" distB="0" distL="0" distR="0" wp14:anchorId="4C7208E5" wp14:editId="4DCC2024">
            <wp:extent cx="2557145" cy="5134610"/>
            <wp:effectExtent l="0" t="0" r="0" b="0"/>
            <wp:docPr id="19" name="Imagen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20"/>
                    <pic:cNvPicPr>
                      <a:picLocks noChangeAspect="1" noChangeArrowheads="1"/>
                    </pic:cNvPicPr>
                  </pic:nvPicPr>
                  <pic:blipFill>
                    <a:blip r:embed="rId123"/>
                    <a:stretch>
                      <a:fillRect/>
                    </a:stretch>
                  </pic:blipFill>
                  <pic:spPr bwMode="auto">
                    <a:xfrm>
                      <a:off x="0" y="0"/>
                      <a:ext cx="2557145" cy="5134610"/>
                    </a:xfrm>
                    <a:prstGeom prst="rect">
                      <a:avLst/>
                    </a:prstGeom>
                    <a:noFill/>
                  </pic:spPr>
                </pic:pic>
              </a:graphicData>
            </a:graphic>
          </wp:inline>
        </w:drawing>
      </w:r>
    </w:p>
    <w:p w14:paraId="0224D209" w14:textId="77777777" w:rsidR="00F61F58" w:rsidRDefault="00F61F58" w:rsidP="00F61F58">
      <w:pPr>
        <w:rPr>
          <w:rFonts w:cstheme="minorHAnsi"/>
          <w:sz w:val="24"/>
          <w:szCs w:val="24"/>
        </w:rPr>
      </w:pPr>
      <w:r>
        <w:rPr>
          <w:rFonts w:cstheme="minorHAnsi"/>
          <w:sz w:val="24"/>
          <w:szCs w:val="24"/>
        </w:rPr>
        <w:t>Fig. 19 ventana emergente “crear equipo”</w:t>
      </w:r>
    </w:p>
    <w:p w14:paraId="599A486F" w14:textId="77777777" w:rsidR="00F61F58" w:rsidRDefault="00F61F58" w:rsidP="00F61F58">
      <w:pPr>
        <w:rPr>
          <w:rFonts w:cstheme="minorHAnsi"/>
          <w:sz w:val="24"/>
          <w:szCs w:val="24"/>
        </w:rPr>
      </w:pPr>
      <w:r>
        <w:rPr>
          <w:rFonts w:cstheme="minorHAnsi"/>
          <w:sz w:val="24"/>
          <w:szCs w:val="24"/>
        </w:rPr>
        <w:lastRenderedPageBreak/>
        <w:t xml:space="preserve">En este apartado se debe ingresar el </w:t>
      </w:r>
      <w:r>
        <w:rPr>
          <w:rFonts w:cstheme="minorHAnsi"/>
          <w:b/>
          <w:bCs/>
          <w:sz w:val="24"/>
          <w:szCs w:val="24"/>
        </w:rPr>
        <w:t>DNI de un cliente registrado</w:t>
      </w:r>
      <w:r>
        <w:rPr>
          <w:rFonts w:cstheme="minorHAnsi"/>
          <w:sz w:val="24"/>
          <w:szCs w:val="24"/>
        </w:rPr>
        <w:t xml:space="preserve">, junto con los </w:t>
      </w:r>
      <w:r>
        <w:rPr>
          <w:rFonts w:cstheme="minorHAnsi"/>
          <w:b/>
          <w:bCs/>
          <w:sz w:val="24"/>
          <w:szCs w:val="24"/>
        </w:rPr>
        <w:t>datos del dispositivo</w:t>
      </w:r>
      <w:r>
        <w:rPr>
          <w:rFonts w:cstheme="minorHAnsi"/>
          <w:sz w:val="24"/>
          <w:szCs w:val="24"/>
        </w:rPr>
        <w:t xml:space="preserve"> (por ejemplo: </w:t>
      </w:r>
      <w:r>
        <w:rPr>
          <w:rFonts w:cstheme="minorHAnsi"/>
          <w:i/>
          <w:iCs/>
          <w:sz w:val="24"/>
          <w:szCs w:val="24"/>
        </w:rPr>
        <w:t>“Netbook HP 1289 gris”</w:t>
      </w:r>
      <w:r>
        <w:rPr>
          <w:rFonts w:cstheme="minorHAnsi"/>
          <w:sz w:val="24"/>
          <w:szCs w:val="24"/>
        </w:rPr>
        <w:t xml:space="preserve">) y las </w:t>
      </w:r>
      <w:r>
        <w:rPr>
          <w:rFonts w:cstheme="minorHAnsi"/>
          <w:b/>
          <w:bCs/>
          <w:sz w:val="24"/>
          <w:szCs w:val="24"/>
        </w:rPr>
        <w:t>observaciones correspondientes</w:t>
      </w:r>
      <w:r>
        <w:rPr>
          <w:rFonts w:cstheme="minorHAnsi"/>
          <w:sz w:val="24"/>
          <w:szCs w:val="24"/>
        </w:rPr>
        <w:t>.</w:t>
      </w:r>
    </w:p>
    <w:p w14:paraId="0ED9A7C4" w14:textId="77777777" w:rsidR="00F61F58" w:rsidRDefault="00F61F58" w:rsidP="00F61F58">
      <w:pPr>
        <w:rPr>
          <w:rFonts w:cstheme="minorHAnsi"/>
          <w:sz w:val="24"/>
          <w:szCs w:val="24"/>
        </w:rPr>
      </w:pPr>
      <w:r>
        <w:rPr>
          <w:rFonts w:cstheme="minorHAnsi"/>
          <w:sz w:val="24"/>
          <w:szCs w:val="24"/>
        </w:rPr>
        <w:t xml:space="preserve">De manera opcional, es posible adjuntar </w:t>
      </w:r>
      <w:r>
        <w:rPr>
          <w:rFonts w:cstheme="minorHAnsi"/>
          <w:b/>
          <w:bCs/>
          <w:sz w:val="24"/>
          <w:szCs w:val="24"/>
        </w:rPr>
        <w:t>imágenes del dispositivo</w:t>
      </w:r>
      <w:r>
        <w:rPr>
          <w:rFonts w:cstheme="minorHAnsi"/>
          <w:sz w:val="24"/>
          <w:szCs w:val="24"/>
        </w:rPr>
        <w:t xml:space="preserve">. Para ello, se debe presionar el botón </w:t>
      </w:r>
      <w:r>
        <w:rPr>
          <w:rFonts w:cstheme="minorHAnsi"/>
          <w:b/>
          <w:bCs/>
          <w:sz w:val="24"/>
          <w:szCs w:val="24"/>
        </w:rPr>
        <w:t>“Agregar imágenes”</w:t>
      </w:r>
      <w:r>
        <w:rPr>
          <w:rFonts w:cstheme="minorHAnsi"/>
          <w:sz w:val="24"/>
          <w:szCs w:val="24"/>
        </w:rPr>
        <w:t>, lo que abrirá una ventana emergente del explorador de archivos nativo del sistema.</w:t>
      </w:r>
    </w:p>
    <w:p w14:paraId="4F05C1B9" w14:textId="77777777" w:rsidR="00F61F58" w:rsidRDefault="00F61F58" w:rsidP="00F61F58">
      <w:pPr>
        <w:rPr>
          <w:rFonts w:cstheme="minorHAnsi"/>
          <w:sz w:val="24"/>
          <w:szCs w:val="24"/>
        </w:rPr>
      </w:pPr>
      <w:r>
        <w:rPr>
          <w:noProof/>
        </w:rPr>
        <w:drawing>
          <wp:inline distT="0" distB="0" distL="0" distR="0" wp14:anchorId="2AF9F4F3" wp14:editId="5236C905">
            <wp:extent cx="5400040" cy="3825875"/>
            <wp:effectExtent l="0" t="0" r="0" b="0"/>
            <wp:docPr id="20" name="Imagen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21"/>
                    <pic:cNvPicPr>
                      <a:picLocks noChangeAspect="1" noChangeArrowheads="1"/>
                    </pic:cNvPicPr>
                  </pic:nvPicPr>
                  <pic:blipFill>
                    <a:blip r:embed="rId124"/>
                    <a:stretch>
                      <a:fillRect/>
                    </a:stretch>
                  </pic:blipFill>
                  <pic:spPr bwMode="auto">
                    <a:xfrm>
                      <a:off x="0" y="0"/>
                      <a:ext cx="5400040" cy="3825875"/>
                    </a:xfrm>
                    <a:prstGeom prst="rect">
                      <a:avLst/>
                    </a:prstGeom>
                    <a:noFill/>
                  </pic:spPr>
                </pic:pic>
              </a:graphicData>
            </a:graphic>
          </wp:inline>
        </w:drawing>
      </w:r>
    </w:p>
    <w:p w14:paraId="2AE5C6E7" w14:textId="77777777" w:rsidR="00F61F58" w:rsidRDefault="00F61F58" w:rsidP="00F61F58">
      <w:pPr>
        <w:rPr>
          <w:rFonts w:cstheme="minorHAnsi"/>
          <w:sz w:val="24"/>
          <w:szCs w:val="24"/>
        </w:rPr>
      </w:pPr>
      <w:r>
        <w:rPr>
          <w:rFonts w:cstheme="minorHAnsi"/>
          <w:sz w:val="24"/>
          <w:szCs w:val="24"/>
        </w:rPr>
        <w:t>Fig. 20 ventana emergente explorador de archivos nativa del sistema.</w:t>
      </w:r>
    </w:p>
    <w:p w14:paraId="4C0C4696" w14:textId="77777777" w:rsidR="00F61F58" w:rsidRDefault="00F61F58" w:rsidP="00F61F58">
      <w:pPr>
        <w:rPr>
          <w:rFonts w:cstheme="minorHAnsi"/>
          <w:sz w:val="24"/>
          <w:szCs w:val="24"/>
        </w:rPr>
      </w:pPr>
    </w:p>
    <w:p w14:paraId="0DFCCAF4" w14:textId="77777777" w:rsidR="00F61F58" w:rsidRDefault="00F61F58" w:rsidP="00F61F58">
      <w:pPr>
        <w:rPr>
          <w:rFonts w:cstheme="minorHAnsi"/>
          <w:sz w:val="24"/>
          <w:szCs w:val="24"/>
        </w:rPr>
      </w:pPr>
      <w:r>
        <w:rPr>
          <w:rFonts w:cstheme="minorHAnsi"/>
          <w:sz w:val="24"/>
          <w:szCs w:val="24"/>
        </w:rPr>
        <w:t xml:space="preserve">En dicha ventana se deberán seleccionar </w:t>
      </w:r>
      <w:r>
        <w:rPr>
          <w:rFonts w:cstheme="minorHAnsi"/>
          <w:b/>
          <w:bCs/>
          <w:sz w:val="24"/>
          <w:szCs w:val="24"/>
        </w:rPr>
        <w:t>exactamente 4 imágenes</w:t>
      </w:r>
      <w:r>
        <w:rPr>
          <w:rFonts w:cstheme="minorHAnsi"/>
          <w:sz w:val="24"/>
          <w:szCs w:val="24"/>
        </w:rPr>
        <w:t xml:space="preserve"> en formato </w:t>
      </w:r>
      <w:r>
        <w:rPr>
          <w:rFonts w:cstheme="minorHAnsi"/>
          <w:b/>
          <w:bCs/>
          <w:sz w:val="24"/>
          <w:szCs w:val="24"/>
        </w:rPr>
        <w:t>JPG, PNG o JPEG</w:t>
      </w:r>
      <w:r>
        <w:rPr>
          <w:rFonts w:cstheme="minorHAnsi"/>
          <w:sz w:val="24"/>
          <w:szCs w:val="24"/>
        </w:rPr>
        <w:t>.</w:t>
      </w:r>
      <w:r>
        <w:rPr>
          <w:rFonts w:cstheme="minorHAnsi"/>
          <w:sz w:val="24"/>
          <w:szCs w:val="24"/>
        </w:rPr>
        <w:br/>
        <w:t>Si la selección es correcta, se podrá continuar con el proceso de creación del equipo.</w:t>
      </w:r>
    </w:p>
    <w:p w14:paraId="360299AE" w14:textId="77777777" w:rsidR="00F61F58" w:rsidRDefault="00F61F58" w:rsidP="00F61F58">
      <w:pPr>
        <w:rPr>
          <w:rFonts w:cstheme="minorHAnsi"/>
          <w:sz w:val="24"/>
          <w:szCs w:val="24"/>
        </w:rPr>
      </w:pPr>
      <w:r>
        <w:rPr>
          <w:rFonts w:cstheme="minorHAnsi"/>
          <w:sz w:val="24"/>
          <w:szCs w:val="24"/>
        </w:rPr>
        <w:t xml:space="preserve">Un aspecto importante a tener en cuenta es que, si se intenta registrar un equipo con un </w:t>
      </w:r>
      <w:r>
        <w:rPr>
          <w:rFonts w:cstheme="minorHAnsi"/>
          <w:b/>
          <w:bCs/>
          <w:sz w:val="24"/>
          <w:szCs w:val="24"/>
        </w:rPr>
        <w:t>DNI de cliente inexistente</w:t>
      </w:r>
      <w:r>
        <w:rPr>
          <w:rFonts w:cstheme="minorHAnsi"/>
          <w:sz w:val="24"/>
          <w:szCs w:val="24"/>
        </w:rPr>
        <w:t xml:space="preserve">, el sistema mostrará un </w:t>
      </w:r>
      <w:r>
        <w:rPr>
          <w:rFonts w:cstheme="minorHAnsi"/>
          <w:b/>
          <w:bCs/>
          <w:sz w:val="24"/>
          <w:szCs w:val="24"/>
        </w:rPr>
        <w:t>mensaje de advertencia</w:t>
      </w:r>
      <w:r>
        <w:rPr>
          <w:rFonts w:cstheme="minorHAnsi"/>
          <w:sz w:val="24"/>
          <w:szCs w:val="24"/>
        </w:rPr>
        <w:t>, consultando al usuario si desea crear un nuevo cliente antes de continuar con la creación del equipo presionando “crear”, de no ser el caso podrá presionar “cancelar” y corregir su error.</w:t>
      </w:r>
    </w:p>
    <w:p w14:paraId="1CCE740A" w14:textId="77777777" w:rsidR="00F61F58" w:rsidRDefault="00F61F58" w:rsidP="00F61F58">
      <w:pPr>
        <w:rPr>
          <w:rFonts w:cstheme="minorHAnsi"/>
          <w:sz w:val="24"/>
          <w:szCs w:val="24"/>
        </w:rPr>
      </w:pPr>
      <w:r>
        <w:rPr>
          <w:noProof/>
        </w:rPr>
        <w:lastRenderedPageBreak/>
        <w:drawing>
          <wp:inline distT="0" distB="0" distL="0" distR="0" wp14:anchorId="1ACAAE3E" wp14:editId="6C8B49CD">
            <wp:extent cx="3381375" cy="1521527"/>
            <wp:effectExtent l="0" t="0" r="0" b="0"/>
            <wp:docPr id="21" name="Imagen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22"/>
                    <pic:cNvPicPr>
                      <a:picLocks noChangeAspect="1" noChangeArrowheads="1"/>
                    </pic:cNvPicPr>
                  </pic:nvPicPr>
                  <pic:blipFill>
                    <a:blip r:embed="rId125"/>
                    <a:stretch>
                      <a:fillRect/>
                    </a:stretch>
                  </pic:blipFill>
                  <pic:spPr bwMode="auto">
                    <a:xfrm>
                      <a:off x="0" y="0"/>
                      <a:ext cx="3384573" cy="1522966"/>
                    </a:xfrm>
                    <a:prstGeom prst="rect">
                      <a:avLst/>
                    </a:prstGeom>
                    <a:noFill/>
                  </pic:spPr>
                </pic:pic>
              </a:graphicData>
            </a:graphic>
          </wp:inline>
        </w:drawing>
      </w:r>
    </w:p>
    <w:p w14:paraId="37467694" w14:textId="77777777" w:rsidR="00F61F58" w:rsidRPr="002E2260" w:rsidRDefault="00F61F58" w:rsidP="00F61F58">
      <w:pPr>
        <w:rPr>
          <w:rFonts w:cstheme="minorHAnsi"/>
          <w:sz w:val="24"/>
          <w:szCs w:val="24"/>
        </w:rPr>
      </w:pPr>
      <w:r>
        <w:rPr>
          <w:rFonts w:cstheme="minorHAnsi"/>
          <w:sz w:val="24"/>
          <w:szCs w:val="24"/>
        </w:rPr>
        <w:t>Fig. 21 Ventana emergente de advertencia en creación de equipo.</w:t>
      </w:r>
    </w:p>
    <w:p w14:paraId="253FE887" w14:textId="77777777" w:rsidR="00F61F58" w:rsidRDefault="00F61F58" w:rsidP="00F61F58">
      <w:pPr>
        <w:pStyle w:val="Textoindependiente"/>
      </w:pPr>
      <w:r>
        <w:t xml:space="preserve">Al crear un equipo el mismo tendrá por defecto el estado </w:t>
      </w:r>
      <w:r>
        <w:rPr>
          <w:b/>
          <w:bCs/>
        </w:rPr>
        <w:t>“Ingresado”</w:t>
      </w:r>
    </w:p>
    <w:p w14:paraId="1FC857F0" w14:textId="77777777" w:rsidR="00F61F58" w:rsidRPr="0048507F" w:rsidRDefault="00F61F58" w:rsidP="00F61F58">
      <w:pPr>
        <w:pStyle w:val="Textoindependiente"/>
        <w:rPr>
          <w:sz w:val="24"/>
          <w:szCs w:val="24"/>
        </w:rPr>
      </w:pPr>
      <w:r>
        <w:rPr>
          <w:sz w:val="24"/>
          <w:szCs w:val="24"/>
        </w:rPr>
        <w:t xml:space="preserve">El estado </w:t>
      </w:r>
      <w:r>
        <w:rPr>
          <w:b/>
          <w:bCs/>
          <w:sz w:val="24"/>
          <w:szCs w:val="24"/>
        </w:rPr>
        <w:t>“Ingresado”</w:t>
      </w:r>
      <w:r>
        <w:rPr>
          <w:sz w:val="24"/>
          <w:szCs w:val="24"/>
        </w:rPr>
        <w:t xml:space="preserve"> podrá cambiarse manualmente por el usuario a </w:t>
      </w:r>
      <w:r>
        <w:rPr>
          <w:b/>
          <w:bCs/>
          <w:sz w:val="24"/>
          <w:szCs w:val="24"/>
        </w:rPr>
        <w:t xml:space="preserve">“Revisión” </w:t>
      </w:r>
      <w:r>
        <w:rPr>
          <w:sz w:val="24"/>
          <w:szCs w:val="24"/>
        </w:rPr>
        <w:t>como se explica más adelante.</w:t>
      </w:r>
    </w:p>
    <w:p w14:paraId="63E2644F" w14:textId="77777777" w:rsidR="00F61F58" w:rsidRDefault="0890EC3F" w:rsidP="00F61F58">
      <w:pPr>
        <w:pStyle w:val="Ttulo3"/>
      </w:pPr>
      <w:bookmarkStart w:id="339" w:name="_Toc210829166"/>
      <w:bookmarkStart w:id="340" w:name="_Toc212817165"/>
      <w:bookmarkStart w:id="341" w:name="_Toc82906255"/>
      <w:bookmarkStart w:id="342" w:name="_Toc212818142"/>
      <w:bookmarkStart w:id="343" w:name="_Toc212818897"/>
      <w:bookmarkStart w:id="344" w:name="_Toc808832249"/>
      <w:bookmarkStart w:id="345" w:name="_Toc215059232"/>
      <w:r>
        <w:t>Modificación de equipos</w:t>
      </w:r>
      <w:bookmarkEnd w:id="339"/>
      <w:bookmarkEnd w:id="340"/>
      <w:bookmarkEnd w:id="341"/>
      <w:bookmarkEnd w:id="342"/>
      <w:bookmarkEnd w:id="343"/>
      <w:bookmarkEnd w:id="344"/>
      <w:bookmarkEnd w:id="345"/>
    </w:p>
    <w:p w14:paraId="7F2F0788" w14:textId="77777777" w:rsidR="00F61F58" w:rsidRDefault="00F61F58" w:rsidP="00F61F58">
      <w:pPr>
        <w:rPr>
          <w:rFonts w:cstheme="minorHAnsi"/>
          <w:b/>
          <w:bCs/>
          <w:sz w:val="24"/>
          <w:szCs w:val="24"/>
        </w:rPr>
      </w:pPr>
      <w:r>
        <w:rPr>
          <w:rFonts w:cstheme="minorHAnsi"/>
          <w:sz w:val="24"/>
          <w:szCs w:val="24"/>
        </w:rPr>
        <w:t xml:space="preserve">Como se especifica anteriormente para modificar un registro se debe seleccionar el mismo en la tabla y presionar </w:t>
      </w:r>
      <w:r>
        <w:rPr>
          <w:rFonts w:cstheme="minorHAnsi"/>
          <w:b/>
          <w:bCs/>
          <w:sz w:val="24"/>
          <w:szCs w:val="24"/>
        </w:rPr>
        <w:t>“modificar”.</w:t>
      </w:r>
    </w:p>
    <w:p w14:paraId="4A40EEA2" w14:textId="77777777" w:rsidR="00F61F58" w:rsidRDefault="00F61F58" w:rsidP="00F61F58">
      <w:pPr>
        <w:rPr>
          <w:rFonts w:cstheme="minorHAnsi"/>
          <w:sz w:val="24"/>
          <w:szCs w:val="24"/>
        </w:rPr>
      </w:pPr>
      <w:r>
        <w:rPr>
          <w:rFonts w:cstheme="minorHAnsi"/>
          <w:sz w:val="24"/>
          <w:szCs w:val="24"/>
        </w:rPr>
        <w:t>Esto abrirá la ventana de modificación y el usuario podrá modificar los datos.</w:t>
      </w:r>
    </w:p>
    <w:p w14:paraId="380F8B01" w14:textId="77777777" w:rsidR="00F61F58" w:rsidRDefault="00F61F58" w:rsidP="00F61F58">
      <w:pPr>
        <w:rPr>
          <w:rFonts w:cstheme="minorHAnsi"/>
          <w:sz w:val="24"/>
          <w:szCs w:val="24"/>
        </w:rPr>
      </w:pPr>
      <w:r>
        <w:rPr>
          <w:noProof/>
        </w:rPr>
        <w:drawing>
          <wp:inline distT="0" distB="0" distL="0" distR="0" wp14:anchorId="369B300A" wp14:editId="7A8EBF21">
            <wp:extent cx="2324100" cy="4648200"/>
            <wp:effectExtent l="0" t="0" r="0" b="0"/>
            <wp:docPr id="24" name="Imagen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23"/>
                    <pic:cNvPicPr>
                      <a:picLocks noChangeAspect="1" noChangeArrowheads="1"/>
                    </pic:cNvPicPr>
                  </pic:nvPicPr>
                  <pic:blipFill>
                    <a:blip r:embed="rId126"/>
                    <a:stretch>
                      <a:fillRect/>
                    </a:stretch>
                  </pic:blipFill>
                  <pic:spPr bwMode="auto">
                    <a:xfrm>
                      <a:off x="0" y="0"/>
                      <a:ext cx="2324100" cy="4648200"/>
                    </a:xfrm>
                    <a:prstGeom prst="rect">
                      <a:avLst/>
                    </a:prstGeom>
                    <a:noFill/>
                  </pic:spPr>
                </pic:pic>
              </a:graphicData>
            </a:graphic>
          </wp:inline>
        </w:drawing>
      </w:r>
    </w:p>
    <w:p w14:paraId="47546A26" w14:textId="77777777" w:rsidR="00F61F58" w:rsidRDefault="00F61F58" w:rsidP="00F61F58">
      <w:pPr>
        <w:ind w:left="708" w:hanging="708"/>
        <w:rPr>
          <w:rFonts w:cstheme="minorHAnsi"/>
          <w:sz w:val="24"/>
          <w:szCs w:val="24"/>
        </w:rPr>
      </w:pPr>
      <w:r>
        <w:rPr>
          <w:rFonts w:cstheme="minorHAnsi"/>
          <w:sz w:val="24"/>
          <w:szCs w:val="24"/>
        </w:rPr>
        <w:lastRenderedPageBreak/>
        <w:t>Fig. 22 Ventana emergente “Modificar equipo”</w:t>
      </w:r>
    </w:p>
    <w:p w14:paraId="0C7903E8" w14:textId="77777777" w:rsidR="00F61F58" w:rsidRDefault="00F61F58" w:rsidP="00F61F58">
      <w:pPr>
        <w:ind w:left="708" w:hanging="708"/>
        <w:rPr>
          <w:rFonts w:cstheme="minorHAnsi"/>
          <w:sz w:val="24"/>
          <w:szCs w:val="24"/>
        </w:rPr>
      </w:pPr>
      <w:r>
        <w:rPr>
          <w:rFonts w:cstheme="minorHAnsi"/>
          <w:sz w:val="24"/>
          <w:szCs w:val="24"/>
        </w:rPr>
        <w:t xml:space="preserve">Primeramente, solo se podrá cambiar el estado de </w:t>
      </w:r>
      <w:r w:rsidRPr="0048507F">
        <w:rPr>
          <w:rFonts w:cstheme="minorHAnsi"/>
          <w:b/>
          <w:bCs/>
          <w:sz w:val="24"/>
          <w:szCs w:val="24"/>
        </w:rPr>
        <w:t>“</w:t>
      </w:r>
      <w:r>
        <w:rPr>
          <w:rFonts w:cstheme="minorHAnsi"/>
          <w:b/>
          <w:bCs/>
          <w:sz w:val="24"/>
          <w:szCs w:val="24"/>
        </w:rPr>
        <w:t>I</w:t>
      </w:r>
      <w:r w:rsidRPr="0048507F">
        <w:rPr>
          <w:rFonts w:cstheme="minorHAnsi"/>
          <w:b/>
          <w:bCs/>
          <w:sz w:val="24"/>
          <w:szCs w:val="24"/>
        </w:rPr>
        <w:t>ngresado”</w:t>
      </w:r>
      <w:r>
        <w:rPr>
          <w:rFonts w:cstheme="minorHAnsi"/>
          <w:b/>
          <w:bCs/>
          <w:sz w:val="24"/>
          <w:szCs w:val="24"/>
        </w:rPr>
        <w:t xml:space="preserve"> </w:t>
      </w:r>
      <w:r w:rsidRPr="0048507F">
        <w:rPr>
          <w:rFonts w:cstheme="minorHAnsi"/>
          <w:sz w:val="24"/>
          <w:szCs w:val="24"/>
        </w:rPr>
        <w:t>a</w:t>
      </w:r>
      <w:r>
        <w:rPr>
          <w:rFonts w:cstheme="minorHAnsi"/>
          <w:b/>
          <w:bCs/>
          <w:sz w:val="24"/>
          <w:szCs w:val="24"/>
        </w:rPr>
        <w:t xml:space="preserve"> “Revisión”.</w:t>
      </w:r>
    </w:p>
    <w:p w14:paraId="1997956E" w14:textId="77777777" w:rsidR="00F61F58" w:rsidRPr="00DD605B" w:rsidRDefault="00F61F58" w:rsidP="00F61F58">
      <w:pPr>
        <w:rPr>
          <w:rFonts w:cs="Calibri"/>
          <w:b/>
          <w:bCs/>
          <w:sz w:val="24"/>
          <w:szCs w:val="24"/>
        </w:rPr>
      </w:pPr>
      <w:r>
        <w:rPr>
          <w:rFonts w:cs="Calibri"/>
          <w:sz w:val="24"/>
          <w:szCs w:val="24"/>
        </w:rPr>
        <w:t xml:space="preserve">Luego al cambiar al estado </w:t>
      </w:r>
      <w:r>
        <w:rPr>
          <w:rFonts w:cs="Calibri"/>
          <w:b/>
          <w:bCs/>
          <w:sz w:val="24"/>
          <w:szCs w:val="24"/>
        </w:rPr>
        <w:t>“Revisión”</w:t>
      </w:r>
      <w:r>
        <w:rPr>
          <w:rFonts w:cs="Calibri"/>
          <w:sz w:val="24"/>
          <w:szCs w:val="24"/>
        </w:rPr>
        <w:t xml:space="preserve"> no se podrá cambiar a otro estado manualmente ya que se deberá hacer uso de un </w:t>
      </w:r>
      <w:r>
        <w:rPr>
          <w:rFonts w:cs="Calibri"/>
          <w:b/>
          <w:bCs/>
          <w:sz w:val="24"/>
          <w:szCs w:val="24"/>
        </w:rPr>
        <w:t xml:space="preserve">presupuesto </w:t>
      </w:r>
      <w:r>
        <w:rPr>
          <w:rFonts w:cs="Calibri"/>
          <w:sz w:val="24"/>
          <w:szCs w:val="24"/>
        </w:rPr>
        <w:t>esto se explicara en la sección con ese nombre</w:t>
      </w:r>
      <w:r>
        <w:rPr>
          <w:rFonts w:cs="Calibri"/>
          <w:b/>
          <w:bCs/>
          <w:sz w:val="24"/>
          <w:szCs w:val="24"/>
        </w:rPr>
        <w:t>.</w:t>
      </w:r>
    </w:p>
    <w:p w14:paraId="674C4EA3" w14:textId="77777777" w:rsidR="00F61F58" w:rsidRDefault="00F61F58" w:rsidP="00F61F58">
      <w:pPr>
        <w:rPr>
          <w:rFonts w:ascii="Calibri" w:hAnsi="Calibri" w:cs="Calibri"/>
          <w:sz w:val="24"/>
          <w:szCs w:val="24"/>
        </w:rPr>
      </w:pPr>
      <w:r>
        <w:rPr>
          <w:rFonts w:cs="Calibri"/>
          <w:noProof/>
          <w:sz w:val="24"/>
          <w:szCs w:val="24"/>
        </w:rPr>
        <w:drawing>
          <wp:anchor distT="0" distB="0" distL="0" distR="0" simplePos="0" relativeHeight="251658240" behindDoc="0" locked="0" layoutInCell="0" allowOverlap="1" wp14:anchorId="51474A7A" wp14:editId="3700FCF8">
            <wp:simplePos x="0" y="0"/>
            <wp:positionH relativeFrom="column">
              <wp:posOffset>-3810</wp:posOffset>
            </wp:positionH>
            <wp:positionV relativeFrom="paragraph">
              <wp:posOffset>5080</wp:posOffset>
            </wp:positionV>
            <wp:extent cx="2435225" cy="704850"/>
            <wp:effectExtent l="0" t="0" r="0" b="0"/>
            <wp:wrapSquare wrapText="largest"/>
            <wp:docPr id="25" name="Imagen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56"/>
                    <pic:cNvPicPr>
                      <a:picLocks noChangeAspect="1" noChangeArrowheads="1"/>
                    </pic:cNvPicPr>
                  </pic:nvPicPr>
                  <pic:blipFill>
                    <a:blip r:embed="rId127"/>
                    <a:stretch>
                      <a:fillRect/>
                    </a:stretch>
                  </pic:blipFill>
                  <pic:spPr bwMode="auto">
                    <a:xfrm>
                      <a:off x="0" y="0"/>
                      <a:ext cx="2435225" cy="704850"/>
                    </a:xfrm>
                    <a:prstGeom prst="rect">
                      <a:avLst/>
                    </a:prstGeom>
                    <a:noFill/>
                  </pic:spPr>
                </pic:pic>
              </a:graphicData>
            </a:graphic>
            <wp14:sizeRelH relativeFrom="margin">
              <wp14:pctWidth>0</wp14:pctWidth>
            </wp14:sizeRelH>
            <wp14:sizeRelV relativeFrom="margin">
              <wp14:pctHeight>0</wp14:pctHeight>
            </wp14:sizeRelV>
          </wp:anchor>
        </w:drawing>
      </w:r>
    </w:p>
    <w:p w14:paraId="7571AD76" w14:textId="77777777" w:rsidR="00F61F58" w:rsidRDefault="00F61F58" w:rsidP="00F61F58">
      <w:pPr>
        <w:rPr>
          <w:rFonts w:ascii="Calibri" w:hAnsi="Calibri" w:cs="Calibri"/>
          <w:sz w:val="24"/>
          <w:szCs w:val="24"/>
        </w:rPr>
      </w:pPr>
    </w:p>
    <w:p w14:paraId="25187770" w14:textId="77777777" w:rsidR="00F61F58" w:rsidRDefault="00F61F58" w:rsidP="00F61F58">
      <w:pPr>
        <w:rPr>
          <w:rFonts w:ascii="Calibri" w:hAnsi="Calibri" w:cs="Calibri"/>
          <w:sz w:val="24"/>
          <w:szCs w:val="24"/>
        </w:rPr>
      </w:pPr>
    </w:p>
    <w:p w14:paraId="36AAC8FF" w14:textId="77777777" w:rsidR="00F61F58" w:rsidRPr="00DD605B" w:rsidRDefault="00F61F58" w:rsidP="00F61F58">
      <w:pPr>
        <w:rPr>
          <w:rFonts w:ascii="Calibri" w:hAnsi="Calibri" w:cs="Calibri"/>
          <w:sz w:val="24"/>
          <w:szCs w:val="24"/>
        </w:rPr>
      </w:pPr>
      <w:r>
        <w:rPr>
          <w:rFonts w:ascii="Calibri" w:hAnsi="Calibri" w:cs="Calibri"/>
          <w:sz w:val="24"/>
          <w:szCs w:val="24"/>
        </w:rPr>
        <w:t>Fig. 23 vista ampliada en pantalla “modificar equipo” que muestra como el cambio de estado se encuentra deshabilitado.</w:t>
      </w:r>
    </w:p>
    <w:p w14:paraId="50EDB926" w14:textId="77777777" w:rsidR="00F61F58" w:rsidRDefault="0890EC3F" w:rsidP="00F61F58">
      <w:pPr>
        <w:pStyle w:val="Ttulo3"/>
      </w:pPr>
      <w:bookmarkStart w:id="346" w:name="_Toc210829167"/>
      <w:bookmarkStart w:id="347" w:name="_Toc212817166"/>
      <w:bookmarkStart w:id="348" w:name="_Toc1305087968"/>
      <w:bookmarkStart w:id="349" w:name="_Toc212818143"/>
      <w:bookmarkStart w:id="350" w:name="_Toc212818898"/>
      <w:bookmarkStart w:id="351" w:name="_Toc1579837831"/>
      <w:bookmarkStart w:id="352" w:name="_Toc215059233"/>
      <w:r>
        <w:t>Entregar Equipos</w:t>
      </w:r>
      <w:bookmarkEnd w:id="346"/>
      <w:bookmarkEnd w:id="347"/>
      <w:bookmarkEnd w:id="348"/>
      <w:bookmarkEnd w:id="349"/>
      <w:bookmarkEnd w:id="350"/>
      <w:bookmarkEnd w:id="351"/>
      <w:bookmarkEnd w:id="352"/>
    </w:p>
    <w:p w14:paraId="4AE4D0D4" w14:textId="77777777" w:rsidR="00F61F58" w:rsidRDefault="00F61F58" w:rsidP="00F61F58">
      <w:r>
        <w:t xml:space="preserve">Para </w:t>
      </w:r>
      <w:r w:rsidRPr="00721146">
        <w:rPr>
          <w:b/>
          <w:bCs/>
        </w:rPr>
        <w:t>entregar un equipo</w:t>
      </w:r>
      <w:r>
        <w:t xml:space="preserve"> se deberá seleccionar un registro de la tabla y presionar el botón </w:t>
      </w:r>
      <w:r w:rsidRPr="00721146">
        <w:rPr>
          <w:b/>
          <w:bCs/>
        </w:rPr>
        <w:t>“Entregar equipo”</w:t>
      </w:r>
      <w:r>
        <w:t xml:space="preserve"> en la parte inferior izquierda de la pantalla “equipos”, pero para realizar esta acción se deberán cumplir estos requisitos:</w:t>
      </w:r>
    </w:p>
    <w:p w14:paraId="472C2FAE" w14:textId="77777777" w:rsidR="00F61F58" w:rsidRDefault="00F61F58" w:rsidP="00F61F58">
      <w:r>
        <w:t>El estado del equipo debería ser</w:t>
      </w:r>
      <w:r>
        <w:rPr>
          <w:b/>
          <w:bCs/>
        </w:rPr>
        <w:t xml:space="preserve"> “Reparado”</w:t>
      </w:r>
      <w:r>
        <w:t xml:space="preserve"> o </w:t>
      </w:r>
      <w:r>
        <w:rPr>
          <w:b/>
          <w:bCs/>
        </w:rPr>
        <w:t xml:space="preserve">“Reparación no autorizada” </w:t>
      </w:r>
      <w:r>
        <w:t xml:space="preserve">(más adelante se explicara como el equipo llega a estos estados ya que tienen conexión con los </w:t>
      </w:r>
      <w:r>
        <w:rPr>
          <w:b/>
          <w:bCs/>
        </w:rPr>
        <w:t>presupuestos</w:t>
      </w:r>
      <w:r>
        <w:t>)</w:t>
      </w:r>
      <w:r>
        <w:rPr>
          <w:b/>
          <w:bCs/>
        </w:rPr>
        <w:t xml:space="preserve">. </w:t>
      </w:r>
    </w:p>
    <w:p w14:paraId="052DF7D0" w14:textId="77777777" w:rsidR="00F61F58" w:rsidRDefault="00F61F58" w:rsidP="00F61F58">
      <w:r>
        <w:rPr>
          <w:noProof/>
        </w:rPr>
        <w:drawing>
          <wp:anchor distT="0" distB="0" distL="0" distR="0" simplePos="0" relativeHeight="251658251" behindDoc="0" locked="0" layoutInCell="0" allowOverlap="1" wp14:anchorId="3BF576FB" wp14:editId="52E26090">
            <wp:simplePos x="0" y="0"/>
            <wp:positionH relativeFrom="column">
              <wp:posOffset>-5080</wp:posOffset>
            </wp:positionH>
            <wp:positionV relativeFrom="paragraph">
              <wp:posOffset>88900</wp:posOffset>
            </wp:positionV>
            <wp:extent cx="3970655" cy="1532255"/>
            <wp:effectExtent l="0" t="0" r="0" b="0"/>
            <wp:wrapSquare wrapText="largest"/>
            <wp:docPr id="29" name="Imagen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66"/>
                    <pic:cNvPicPr>
                      <a:picLocks noChangeAspect="1" noChangeArrowheads="1"/>
                    </pic:cNvPicPr>
                  </pic:nvPicPr>
                  <pic:blipFill>
                    <a:blip r:embed="rId128"/>
                    <a:stretch>
                      <a:fillRect/>
                    </a:stretch>
                  </pic:blipFill>
                  <pic:spPr bwMode="auto">
                    <a:xfrm>
                      <a:off x="0" y="0"/>
                      <a:ext cx="3970655" cy="1532255"/>
                    </a:xfrm>
                    <a:prstGeom prst="rect">
                      <a:avLst/>
                    </a:prstGeom>
                    <a:noFill/>
                  </pic:spPr>
                </pic:pic>
              </a:graphicData>
            </a:graphic>
          </wp:anchor>
        </w:drawing>
      </w:r>
    </w:p>
    <w:p w14:paraId="4F88929F" w14:textId="77777777" w:rsidR="00F61F58" w:rsidRDefault="00F61F58" w:rsidP="00F61F58"/>
    <w:p w14:paraId="456DB01C" w14:textId="77777777" w:rsidR="00F61F58" w:rsidRDefault="00F61F58" w:rsidP="00F61F58"/>
    <w:p w14:paraId="1C09ED8D" w14:textId="77777777" w:rsidR="00F61F58" w:rsidRDefault="00F61F58" w:rsidP="00F61F58"/>
    <w:p w14:paraId="43EB09B9" w14:textId="77777777" w:rsidR="00F61F58" w:rsidRDefault="00F61F58" w:rsidP="00F61F58"/>
    <w:p w14:paraId="2AE0CD55" w14:textId="77777777" w:rsidR="00F61F58" w:rsidRDefault="00F61F58" w:rsidP="00F61F58"/>
    <w:p w14:paraId="0D320887" w14:textId="77777777" w:rsidR="00F61F58" w:rsidRDefault="00F61F58" w:rsidP="00F61F58">
      <w:r>
        <w:t>Fig. 24 ventana emergente de éxito al entregar equipo.</w:t>
      </w:r>
    </w:p>
    <w:p w14:paraId="537DE3EE" w14:textId="77777777" w:rsidR="00F61F58" w:rsidRDefault="00F61F58" w:rsidP="00F61F58"/>
    <w:p w14:paraId="1F9E06D7" w14:textId="77777777" w:rsidR="00F61F58" w:rsidRDefault="00F61F58" w:rsidP="00F61F58">
      <w:r>
        <w:t>Si se intenta entregar un equipo sin presupuesto, el sistema lanzará una advertencia al usuario y no permitirá que realice la entrega.</w:t>
      </w:r>
    </w:p>
    <w:p w14:paraId="0C7936BB" w14:textId="77777777" w:rsidR="00F61F58" w:rsidRDefault="00F61F58" w:rsidP="00F61F58">
      <w:r>
        <w:rPr>
          <w:noProof/>
        </w:rPr>
        <w:drawing>
          <wp:anchor distT="0" distB="0" distL="0" distR="0" simplePos="0" relativeHeight="251658252" behindDoc="0" locked="0" layoutInCell="0" allowOverlap="1" wp14:anchorId="519F44EF" wp14:editId="66246FBF">
            <wp:simplePos x="0" y="0"/>
            <wp:positionH relativeFrom="column">
              <wp:posOffset>-3175</wp:posOffset>
            </wp:positionH>
            <wp:positionV relativeFrom="paragraph">
              <wp:posOffset>95885</wp:posOffset>
            </wp:positionV>
            <wp:extent cx="3996055" cy="1492250"/>
            <wp:effectExtent l="0" t="0" r="0" b="0"/>
            <wp:wrapSquare wrapText="largest"/>
            <wp:docPr id="30" name="Imagen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67"/>
                    <pic:cNvPicPr>
                      <a:picLocks noChangeAspect="1" noChangeArrowheads="1"/>
                    </pic:cNvPicPr>
                  </pic:nvPicPr>
                  <pic:blipFill>
                    <a:blip r:embed="rId129"/>
                    <a:stretch>
                      <a:fillRect/>
                    </a:stretch>
                  </pic:blipFill>
                  <pic:spPr bwMode="auto">
                    <a:xfrm>
                      <a:off x="0" y="0"/>
                      <a:ext cx="3996055" cy="1492250"/>
                    </a:xfrm>
                    <a:prstGeom prst="rect">
                      <a:avLst/>
                    </a:prstGeom>
                    <a:noFill/>
                  </pic:spPr>
                </pic:pic>
              </a:graphicData>
            </a:graphic>
          </wp:anchor>
        </w:drawing>
      </w:r>
    </w:p>
    <w:p w14:paraId="2135687F" w14:textId="77777777" w:rsidR="00F61F58" w:rsidRDefault="00F61F58" w:rsidP="00F61F58"/>
    <w:p w14:paraId="18F68B55" w14:textId="77777777" w:rsidR="00F61F58" w:rsidRDefault="00F61F58" w:rsidP="00F61F58"/>
    <w:p w14:paraId="454C0263" w14:textId="77777777" w:rsidR="00F61F58" w:rsidRDefault="00F61F58" w:rsidP="00F61F58"/>
    <w:p w14:paraId="100466E3" w14:textId="77777777" w:rsidR="00F61F58" w:rsidRDefault="00F61F58" w:rsidP="00F61F58"/>
    <w:p w14:paraId="13EBBA8E" w14:textId="77777777" w:rsidR="00F61F58" w:rsidRDefault="00F61F58" w:rsidP="00F61F58"/>
    <w:p w14:paraId="556093E1" w14:textId="77777777" w:rsidR="00F61F58" w:rsidRDefault="00F61F58" w:rsidP="00F61F58">
      <w:r>
        <w:t>Fig. 25 ventana emergente de advertencia al entregar equipo sin presupuesto.</w:t>
      </w:r>
    </w:p>
    <w:p w14:paraId="751604B6" w14:textId="77777777" w:rsidR="00F61F58" w:rsidRDefault="00F61F58" w:rsidP="00F61F58"/>
    <w:p w14:paraId="68BFC27C" w14:textId="77777777" w:rsidR="00F61F58" w:rsidRDefault="00F61F58" w:rsidP="00F61F58">
      <w:r>
        <w:t xml:space="preserve">Además de la advertencia anterior, también la entrega de equipos puede arrojar una ventana emergente de advertencia si el equipo tiene un presupuesto asociado, pero aún no se resolvió su situación (es decir si no se pagó o canceló el mismo). </w:t>
      </w:r>
    </w:p>
    <w:p w14:paraId="1F94FF5E" w14:textId="77777777" w:rsidR="00F61F58" w:rsidRDefault="00F61F58" w:rsidP="00F61F58"/>
    <w:p w14:paraId="32157757" w14:textId="77777777" w:rsidR="00F61F58" w:rsidRDefault="00F61F58" w:rsidP="00F61F58"/>
    <w:p w14:paraId="7C90154D" w14:textId="77777777" w:rsidR="00F61F58" w:rsidRDefault="00F61F58" w:rsidP="00F61F58"/>
    <w:p w14:paraId="3E8E1CDD" w14:textId="77777777" w:rsidR="00F61F58" w:rsidRDefault="00F61F58" w:rsidP="00F61F58"/>
    <w:p w14:paraId="6CF627B8" w14:textId="77777777" w:rsidR="00F61F58" w:rsidRDefault="00F61F58" w:rsidP="00F61F58">
      <w:r>
        <w:rPr>
          <w:noProof/>
        </w:rPr>
        <w:drawing>
          <wp:anchor distT="0" distB="0" distL="0" distR="0" simplePos="0" relativeHeight="251658248" behindDoc="0" locked="0" layoutInCell="0" allowOverlap="1" wp14:anchorId="1EDFD3F2" wp14:editId="0BD2B16D">
            <wp:simplePos x="0" y="0"/>
            <wp:positionH relativeFrom="column">
              <wp:posOffset>-3810</wp:posOffset>
            </wp:positionH>
            <wp:positionV relativeFrom="paragraph">
              <wp:posOffset>-368300</wp:posOffset>
            </wp:positionV>
            <wp:extent cx="3457575" cy="1978660"/>
            <wp:effectExtent l="0" t="0" r="0" b="0"/>
            <wp:wrapSquare wrapText="largest"/>
            <wp:docPr id="31" name="Imagen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64"/>
                    <pic:cNvPicPr>
                      <a:picLocks noChangeAspect="1" noChangeArrowheads="1"/>
                    </pic:cNvPicPr>
                  </pic:nvPicPr>
                  <pic:blipFill>
                    <a:blip r:embed="rId130"/>
                    <a:stretch>
                      <a:fillRect/>
                    </a:stretch>
                  </pic:blipFill>
                  <pic:spPr bwMode="auto">
                    <a:xfrm>
                      <a:off x="0" y="0"/>
                      <a:ext cx="3457575" cy="1978660"/>
                    </a:xfrm>
                    <a:prstGeom prst="rect">
                      <a:avLst/>
                    </a:prstGeom>
                    <a:noFill/>
                  </pic:spPr>
                </pic:pic>
              </a:graphicData>
            </a:graphic>
            <wp14:sizeRelH relativeFrom="margin">
              <wp14:pctWidth>0</wp14:pctWidth>
            </wp14:sizeRelH>
            <wp14:sizeRelV relativeFrom="margin">
              <wp14:pctHeight>0</wp14:pctHeight>
            </wp14:sizeRelV>
          </wp:anchor>
        </w:drawing>
      </w:r>
    </w:p>
    <w:p w14:paraId="3A5EAB17" w14:textId="77777777" w:rsidR="00F61F58" w:rsidRDefault="00F61F58" w:rsidP="00F61F58"/>
    <w:p w14:paraId="5CD664E6" w14:textId="77777777" w:rsidR="00F61F58" w:rsidRDefault="00F61F58" w:rsidP="00F61F58"/>
    <w:p w14:paraId="27E9B9B3" w14:textId="77777777" w:rsidR="00F61F58" w:rsidRDefault="00F61F58" w:rsidP="00F61F58"/>
    <w:p w14:paraId="4C85E251" w14:textId="77777777" w:rsidR="00F61F58" w:rsidRDefault="00F61F58" w:rsidP="00F61F58"/>
    <w:p w14:paraId="4748128B" w14:textId="77777777" w:rsidR="00F61F58" w:rsidRDefault="00F61F58" w:rsidP="00F61F58"/>
    <w:p w14:paraId="32FC4586" w14:textId="77777777" w:rsidR="00F61F58" w:rsidRDefault="00F61F58" w:rsidP="00F61F58">
      <w:r>
        <w:t>Fig. 26 ventana emergente de advertencia al entregar equipo sin resolver el estado del presupuesto.</w:t>
      </w:r>
    </w:p>
    <w:p w14:paraId="1303F628" w14:textId="77777777" w:rsidR="00F61F58" w:rsidRDefault="00F61F58" w:rsidP="00F61F58">
      <w:pPr>
        <w:pStyle w:val="Ttulo3"/>
      </w:pPr>
    </w:p>
    <w:p w14:paraId="1A071328" w14:textId="77777777" w:rsidR="00F61F58" w:rsidRDefault="0890EC3F" w:rsidP="00F61F58">
      <w:pPr>
        <w:pStyle w:val="Ttulo3"/>
      </w:pPr>
      <w:bookmarkStart w:id="353" w:name="_Toc210829168"/>
      <w:bookmarkStart w:id="354" w:name="_Toc212817167"/>
      <w:bookmarkStart w:id="355" w:name="_Toc1421656048"/>
      <w:bookmarkStart w:id="356" w:name="_Toc212818144"/>
      <w:bookmarkStart w:id="357" w:name="_Toc212818899"/>
      <w:bookmarkStart w:id="358" w:name="_Toc391536973"/>
      <w:bookmarkStart w:id="359" w:name="_Toc215059234"/>
      <w:r>
        <w:t>Ver imágenes de los equipos</w:t>
      </w:r>
      <w:bookmarkEnd w:id="353"/>
      <w:bookmarkEnd w:id="354"/>
      <w:bookmarkEnd w:id="355"/>
      <w:bookmarkEnd w:id="356"/>
      <w:bookmarkEnd w:id="357"/>
      <w:bookmarkEnd w:id="358"/>
      <w:bookmarkEnd w:id="359"/>
    </w:p>
    <w:p w14:paraId="1C76A8F8" w14:textId="77777777" w:rsidR="00F61F58" w:rsidRDefault="00F61F58" w:rsidP="00F61F58">
      <w:r>
        <w:t xml:space="preserve">Para visualizar las imágenes de un equipo, se debe seleccionar un registro en la tabla y presionar el botón </w:t>
      </w:r>
      <w:r>
        <w:rPr>
          <w:b/>
          <w:bCs/>
        </w:rPr>
        <w:t>“Ver imágenes”</w:t>
      </w:r>
      <w:r>
        <w:t>.</w:t>
      </w:r>
      <w:r>
        <w:br/>
        <w:t>Al hacerlo, se abrirá una ventana que mostrará las 4 imágenes asociadas al equipo (en caso de que existan).</w:t>
      </w:r>
    </w:p>
    <w:p w14:paraId="0F3CF7DB" w14:textId="77777777" w:rsidR="00F61F58" w:rsidRDefault="3B849D88" w:rsidP="00F61F58">
      <w:r>
        <w:t>Además, si el usuario hace clic sobre alguna de las imágenes, esta se abrirá en el visualizador de imágenes predeterminado del sistema para una mejor visualización.</w:t>
      </w:r>
    </w:p>
    <w:p w14:paraId="30FD4428" w14:textId="16F09AA0" w:rsidR="00F61F58" w:rsidRDefault="00F61F58" w:rsidP="3B849D88">
      <w:r>
        <w:rPr>
          <w:noProof/>
        </w:rPr>
        <w:lastRenderedPageBreak/>
        <w:drawing>
          <wp:inline distT="0" distB="0" distL="0" distR="0" wp14:anchorId="79CF42D9" wp14:editId="51F9203C">
            <wp:extent cx="5724525" cy="2981325"/>
            <wp:effectExtent l="0" t="0" r="0" b="0"/>
            <wp:docPr id="13869143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14332" name=""/>
                    <pic:cNvPicPr/>
                  </pic:nvPicPr>
                  <pic:blipFill>
                    <a:blip r:embed="rId131">
                      <a:extLst>
                        <a:ext uri="{28A0092B-C50C-407E-A947-70E740481C1C}">
                          <a14:useLocalDpi xmlns:a14="http://schemas.microsoft.com/office/drawing/2010/main" val="0"/>
                        </a:ext>
                      </a:extLst>
                    </a:blip>
                    <a:stretch>
                      <a:fillRect/>
                    </a:stretch>
                  </pic:blipFill>
                  <pic:spPr>
                    <a:xfrm>
                      <a:off x="0" y="0"/>
                      <a:ext cx="5724525" cy="2981325"/>
                    </a:xfrm>
                    <a:prstGeom prst="rect">
                      <a:avLst/>
                    </a:prstGeom>
                  </pic:spPr>
                </pic:pic>
              </a:graphicData>
            </a:graphic>
          </wp:inline>
        </w:drawing>
      </w:r>
    </w:p>
    <w:p w14:paraId="7F2C83D3" w14:textId="77777777" w:rsidR="00F61F58" w:rsidRDefault="00F61F58" w:rsidP="00F61F58">
      <w:r>
        <w:t>Fig. 27 Pantalla “Imágenes” con 4 imágenes ilustrativas de una netbook</w:t>
      </w:r>
    </w:p>
    <w:p w14:paraId="69CA38ED" w14:textId="77777777" w:rsidR="00F61F58" w:rsidRDefault="00F61F58" w:rsidP="00F61F58">
      <w:pPr>
        <w:pStyle w:val="Ttulo3"/>
        <w:rPr>
          <w:rFonts w:ascii="Calibri" w:hAnsi="Calibri"/>
        </w:rPr>
      </w:pPr>
    </w:p>
    <w:p w14:paraId="0DF6BEEE" w14:textId="77777777" w:rsidR="00F61F58" w:rsidRDefault="0890EC3F" w:rsidP="00F61F58">
      <w:pPr>
        <w:pStyle w:val="Ttulo3"/>
        <w:rPr>
          <w:u w:val="single"/>
        </w:rPr>
      </w:pPr>
      <w:bookmarkStart w:id="360" w:name="_Toc210829169"/>
      <w:bookmarkStart w:id="361" w:name="_Toc212817168"/>
      <w:bookmarkStart w:id="362" w:name="_Toc1453904731"/>
      <w:bookmarkStart w:id="363" w:name="_Toc212818145"/>
      <w:bookmarkStart w:id="364" w:name="_Toc212818900"/>
      <w:bookmarkStart w:id="365" w:name="_Toc90030156"/>
      <w:bookmarkStart w:id="366" w:name="_Toc215059235"/>
      <w:r w:rsidRPr="0D9D360A">
        <w:rPr>
          <w:sz w:val="28"/>
          <w:szCs w:val="28"/>
        </w:rPr>
        <w:t>Presupuest</w:t>
      </w:r>
      <w:bookmarkStart w:id="367" w:name="_Toc208930491_Copia_1"/>
      <w:r w:rsidRPr="0D9D360A">
        <w:rPr>
          <w:sz w:val="28"/>
          <w:szCs w:val="28"/>
        </w:rPr>
        <w:t>os</w:t>
      </w:r>
      <w:bookmarkEnd w:id="360"/>
      <w:bookmarkEnd w:id="361"/>
      <w:bookmarkEnd w:id="362"/>
      <w:bookmarkEnd w:id="363"/>
      <w:bookmarkEnd w:id="364"/>
      <w:bookmarkEnd w:id="365"/>
      <w:bookmarkEnd w:id="366"/>
      <w:bookmarkEnd w:id="367"/>
    </w:p>
    <w:p w14:paraId="4E077A57" w14:textId="77777777" w:rsidR="00F61F58" w:rsidRDefault="00F61F58" w:rsidP="00F61F58">
      <w:pPr>
        <w:rPr>
          <w:sz w:val="24"/>
          <w:szCs w:val="24"/>
          <w:u w:val="single"/>
        </w:rPr>
      </w:pPr>
      <w:r>
        <w:rPr>
          <w:sz w:val="24"/>
          <w:szCs w:val="24"/>
        </w:rPr>
        <w:t xml:space="preserve">La siguiente funcionalidad del módulo taller son los presupuestos. Al hacer Click en </w:t>
      </w:r>
      <w:r>
        <w:rPr>
          <w:b/>
          <w:bCs/>
          <w:sz w:val="24"/>
          <w:szCs w:val="24"/>
        </w:rPr>
        <w:t xml:space="preserve">“Ver Presupuestos” </w:t>
      </w:r>
      <w:r>
        <w:rPr>
          <w:sz w:val="24"/>
          <w:szCs w:val="24"/>
        </w:rPr>
        <w:t>se desplegará una tabla con los presupuestos disponibles, con sus correspondientes filtros y botones con acciones correspondientes.</w:t>
      </w:r>
    </w:p>
    <w:p w14:paraId="0FED3932" w14:textId="77777777" w:rsidR="00F61F58" w:rsidRDefault="00F61F58" w:rsidP="00F61F58">
      <w:pPr>
        <w:rPr>
          <w:rFonts w:ascii="Calibri" w:hAnsi="Calibri"/>
          <w:sz w:val="24"/>
          <w:szCs w:val="24"/>
        </w:rPr>
      </w:pPr>
      <w:r>
        <w:rPr>
          <w:noProof/>
          <w:sz w:val="24"/>
          <w:szCs w:val="24"/>
          <w:u w:val="single"/>
        </w:rPr>
        <w:drawing>
          <wp:anchor distT="0" distB="0" distL="0" distR="0" simplePos="0" relativeHeight="251658241" behindDoc="0" locked="0" layoutInCell="0" allowOverlap="1" wp14:anchorId="1F2C070F" wp14:editId="77178A0F">
            <wp:simplePos x="0" y="0"/>
            <wp:positionH relativeFrom="column">
              <wp:posOffset>-3810</wp:posOffset>
            </wp:positionH>
            <wp:positionV relativeFrom="paragraph">
              <wp:posOffset>-4445</wp:posOffset>
            </wp:positionV>
            <wp:extent cx="5711190" cy="3228975"/>
            <wp:effectExtent l="0" t="0" r="0" b="0"/>
            <wp:wrapSquare wrapText="largest"/>
            <wp:docPr id="32" name="Imagen5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5 Copia 1"/>
                    <pic:cNvPicPr>
                      <a:picLocks noChangeAspect="1" noChangeArrowheads="1"/>
                    </pic:cNvPicPr>
                  </pic:nvPicPr>
                  <pic:blipFill>
                    <a:blip r:embed="rId132"/>
                    <a:stretch>
                      <a:fillRect/>
                    </a:stretch>
                  </pic:blipFill>
                  <pic:spPr bwMode="auto">
                    <a:xfrm>
                      <a:off x="0" y="0"/>
                      <a:ext cx="5711190" cy="3228975"/>
                    </a:xfrm>
                    <a:prstGeom prst="rect">
                      <a:avLst/>
                    </a:prstGeom>
                    <a:noFill/>
                  </pic:spPr>
                </pic:pic>
              </a:graphicData>
            </a:graphic>
            <wp14:sizeRelH relativeFrom="margin">
              <wp14:pctWidth>0</wp14:pctWidth>
            </wp14:sizeRelH>
            <wp14:sizeRelV relativeFrom="margin">
              <wp14:pctHeight>0</wp14:pctHeight>
            </wp14:sizeRelV>
          </wp:anchor>
        </w:drawing>
      </w:r>
      <w:r>
        <w:rPr>
          <w:rFonts w:ascii="Calibri" w:hAnsi="Calibri"/>
          <w:sz w:val="24"/>
          <w:szCs w:val="24"/>
        </w:rPr>
        <w:t>Fig. 28 Ventana “presupuestos”</w:t>
      </w:r>
    </w:p>
    <w:p w14:paraId="1AB7E19F" w14:textId="77777777" w:rsidR="00F61F58" w:rsidRPr="00E36C27" w:rsidRDefault="0890EC3F" w:rsidP="00F61F58">
      <w:pPr>
        <w:pStyle w:val="Ttulo3"/>
      </w:pPr>
      <w:bookmarkStart w:id="368" w:name="_Toc210829170"/>
      <w:bookmarkStart w:id="369" w:name="_Toc212817169"/>
      <w:bookmarkStart w:id="370" w:name="_Toc382742362"/>
      <w:bookmarkStart w:id="371" w:name="_Toc212818146"/>
      <w:bookmarkStart w:id="372" w:name="_Toc212818901"/>
      <w:bookmarkStart w:id="373" w:name="_Toc2096761130"/>
      <w:bookmarkStart w:id="374" w:name="_Toc215059236"/>
      <w:r>
        <w:lastRenderedPageBreak/>
        <w:t>Creación de Presupuestos</w:t>
      </w:r>
      <w:bookmarkEnd w:id="368"/>
      <w:bookmarkEnd w:id="369"/>
      <w:bookmarkEnd w:id="370"/>
      <w:bookmarkEnd w:id="371"/>
      <w:bookmarkEnd w:id="372"/>
      <w:bookmarkEnd w:id="373"/>
      <w:bookmarkEnd w:id="374"/>
      <w:r>
        <w:t xml:space="preserve"> </w:t>
      </w:r>
    </w:p>
    <w:p w14:paraId="1B575BEB" w14:textId="77777777" w:rsidR="00F61F58" w:rsidRDefault="00F61F58" w:rsidP="00F61F58">
      <w:pPr>
        <w:rPr>
          <w:sz w:val="24"/>
          <w:szCs w:val="24"/>
          <w:u w:val="single"/>
        </w:rPr>
      </w:pPr>
      <w:r>
        <w:rPr>
          <w:sz w:val="24"/>
          <w:szCs w:val="24"/>
        </w:rPr>
        <w:t xml:space="preserve">Al seleccionar la opción </w:t>
      </w:r>
      <w:r>
        <w:rPr>
          <w:b/>
          <w:bCs/>
          <w:sz w:val="24"/>
          <w:szCs w:val="24"/>
        </w:rPr>
        <w:t>“Crear Presupuesto”</w:t>
      </w:r>
      <w:r>
        <w:rPr>
          <w:sz w:val="24"/>
          <w:szCs w:val="24"/>
        </w:rPr>
        <w:t xml:space="preserve"> se abrirá una ventana emergente que permitirá crear un presupuesto según el número del equipo ingresado.</w:t>
      </w:r>
    </w:p>
    <w:p w14:paraId="016E00F8" w14:textId="77777777" w:rsidR="00F61F58" w:rsidRDefault="00F61F58" w:rsidP="00F61F58">
      <w:pPr>
        <w:rPr>
          <w:sz w:val="24"/>
          <w:szCs w:val="24"/>
          <w:u w:val="single"/>
        </w:rPr>
      </w:pPr>
      <w:r>
        <w:rPr>
          <w:noProof/>
          <w:sz w:val="24"/>
          <w:szCs w:val="24"/>
          <w:u w:val="single"/>
        </w:rPr>
        <w:drawing>
          <wp:anchor distT="0" distB="0" distL="0" distR="0" simplePos="0" relativeHeight="251658242" behindDoc="0" locked="0" layoutInCell="0" allowOverlap="1" wp14:anchorId="5D1869D1" wp14:editId="0CA0673F">
            <wp:simplePos x="0" y="0"/>
            <wp:positionH relativeFrom="column">
              <wp:posOffset>-6985</wp:posOffset>
            </wp:positionH>
            <wp:positionV relativeFrom="paragraph">
              <wp:posOffset>175895</wp:posOffset>
            </wp:positionV>
            <wp:extent cx="2590800" cy="2143125"/>
            <wp:effectExtent l="0" t="0" r="0" b="0"/>
            <wp:wrapSquare wrapText="largest"/>
            <wp:docPr id="33" name="Imagen4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4 Copia 1"/>
                    <pic:cNvPicPr>
                      <a:picLocks noChangeAspect="1" noChangeArrowheads="1"/>
                    </pic:cNvPicPr>
                  </pic:nvPicPr>
                  <pic:blipFill>
                    <a:blip r:embed="rId133"/>
                    <a:stretch>
                      <a:fillRect/>
                    </a:stretch>
                  </pic:blipFill>
                  <pic:spPr bwMode="auto">
                    <a:xfrm>
                      <a:off x="0" y="0"/>
                      <a:ext cx="2590800" cy="2143125"/>
                    </a:xfrm>
                    <a:prstGeom prst="rect">
                      <a:avLst/>
                    </a:prstGeom>
                    <a:noFill/>
                  </pic:spPr>
                </pic:pic>
              </a:graphicData>
            </a:graphic>
          </wp:anchor>
        </w:drawing>
      </w:r>
    </w:p>
    <w:p w14:paraId="7427DF37" w14:textId="77777777" w:rsidR="00F61F58" w:rsidRDefault="00F61F58" w:rsidP="00F61F58">
      <w:pPr>
        <w:rPr>
          <w:sz w:val="24"/>
          <w:szCs w:val="24"/>
          <w:u w:val="single"/>
        </w:rPr>
      </w:pPr>
    </w:p>
    <w:p w14:paraId="38AB38DE" w14:textId="77777777" w:rsidR="00F61F58" w:rsidRDefault="00F61F58" w:rsidP="00F61F58">
      <w:pPr>
        <w:rPr>
          <w:sz w:val="24"/>
          <w:szCs w:val="24"/>
          <w:u w:val="single"/>
        </w:rPr>
      </w:pPr>
    </w:p>
    <w:p w14:paraId="1BB173A5" w14:textId="77777777" w:rsidR="00F61F58" w:rsidRDefault="00F61F58" w:rsidP="00F61F58">
      <w:pPr>
        <w:rPr>
          <w:sz w:val="24"/>
          <w:szCs w:val="24"/>
          <w:u w:val="single"/>
        </w:rPr>
      </w:pPr>
    </w:p>
    <w:p w14:paraId="01AE3000" w14:textId="77777777" w:rsidR="00F61F58" w:rsidRDefault="00F61F58" w:rsidP="00F61F58">
      <w:pPr>
        <w:rPr>
          <w:sz w:val="24"/>
          <w:szCs w:val="24"/>
          <w:u w:val="single"/>
        </w:rPr>
      </w:pPr>
    </w:p>
    <w:p w14:paraId="1274262D" w14:textId="77777777" w:rsidR="00F61F58" w:rsidRDefault="00F61F58" w:rsidP="00F61F58">
      <w:pPr>
        <w:rPr>
          <w:sz w:val="24"/>
          <w:szCs w:val="24"/>
          <w:u w:val="single"/>
        </w:rPr>
      </w:pPr>
    </w:p>
    <w:p w14:paraId="0CE94C58" w14:textId="77777777" w:rsidR="00F61F58" w:rsidRDefault="00F61F58" w:rsidP="00F61F58">
      <w:pPr>
        <w:rPr>
          <w:sz w:val="24"/>
          <w:szCs w:val="24"/>
          <w:u w:val="single"/>
        </w:rPr>
      </w:pPr>
    </w:p>
    <w:p w14:paraId="6D2274BA" w14:textId="77777777" w:rsidR="00F61F58" w:rsidRDefault="00F61F58" w:rsidP="00F61F58">
      <w:pPr>
        <w:rPr>
          <w:sz w:val="24"/>
          <w:szCs w:val="24"/>
          <w:u w:val="single"/>
        </w:rPr>
      </w:pPr>
    </w:p>
    <w:p w14:paraId="5DE4FC94" w14:textId="77777777" w:rsidR="00F61F58" w:rsidRDefault="00F61F58" w:rsidP="00F61F58">
      <w:pPr>
        <w:rPr>
          <w:sz w:val="24"/>
          <w:szCs w:val="24"/>
        </w:rPr>
      </w:pPr>
      <w:r w:rsidRPr="00E36C27">
        <w:rPr>
          <w:sz w:val="24"/>
          <w:szCs w:val="24"/>
        </w:rPr>
        <w:t xml:space="preserve">Fig. </w:t>
      </w:r>
      <w:r>
        <w:rPr>
          <w:sz w:val="24"/>
          <w:szCs w:val="24"/>
        </w:rPr>
        <w:t>29 ventana emergente para ingresar numero de equipo en “Crear presupuesto”.</w:t>
      </w:r>
    </w:p>
    <w:p w14:paraId="34BAA118" w14:textId="77777777" w:rsidR="00F61F58" w:rsidRPr="00E36C27" w:rsidRDefault="00F61F58" w:rsidP="00F61F58">
      <w:pPr>
        <w:rPr>
          <w:sz w:val="24"/>
          <w:szCs w:val="24"/>
        </w:rPr>
      </w:pPr>
    </w:p>
    <w:p w14:paraId="76C2DBB3" w14:textId="77777777" w:rsidR="00F61F58" w:rsidRDefault="00F61F58" w:rsidP="00F61F58">
      <w:pPr>
        <w:rPr>
          <w:sz w:val="24"/>
          <w:szCs w:val="24"/>
          <w:u w:val="single"/>
        </w:rPr>
      </w:pPr>
      <w:r>
        <w:t xml:space="preserve">Existe un atajo en la pantalla </w:t>
      </w:r>
      <w:r>
        <w:rPr>
          <w:b/>
          <w:bCs/>
        </w:rPr>
        <w:t xml:space="preserve">“Equipos” </w:t>
      </w:r>
      <w:r>
        <w:t xml:space="preserve">para crear un presupuesto seleccionando un equipo de la tabla y haciendo click en la opción </w:t>
      </w:r>
      <w:r>
        <w:rPr>
          <w:b/>
          <w:bCs/>
        </w:rPr>
        <w:t xml:space="preserve">“Sacar Presupuesto” </w:t>
      </w:r>
      <w:r>
        <w:t xml:space="preserve">que se encuentra ubicada en la esquina inferior izquierda (fig. 17). </w:t>
      </w:r>
    </w:p>
    <w:p w14:paraId="2C7354E5" w14:textId="77777777" w:rsidR="00F61F58" w:rsidRDefault="00F61F58" w:rsidP="00F61F58">
      <w:pPr>
        <w:pStyle w:val="Textoindependiente"/>
        <w:rPr>
          <w:sz w:val="24"/>
          <w:szCs w:val="24"/>
          <w:u w:val="single"/>
        </w:rPr>
      </w:pPr>
      <w:r>
        <w:t>En la ventana emergente de creación de presupuestos se podrán ingresar y calcular los datos del presupuesto para un equipo seleccionado. Los campos y controles funcionan de la siguiente manera:</w:t>
      </w:r>
    </w:p>
    <w:p w14:paraId="5F8C9A33" w14:textId="77777777" w:rsidR="00F61F58" w:rsidRDefault="00F61F58">
      <w:pPr>
        <w:pStyle w:val="Textoindependiente"/>
        <w:numPr>
          <w:ilvl w:val="0"/>
          <w:numId w:val="59"/>
        </w:numPr>
        <w:tabs>
          <w:tab w:val="clear" w:pos="709"/>
          <w:tab w:val="left" w:pos="0"/>
        </w:tabs>
        <w:spacing w:after="160" w:line="259" w:lineRule="auto"/>
      </w:pPr>
      <w:r>
        <w:rPr>
          <w:rStyle w:val="Textoennegrita"/>
        </w:rPr>
        <w:t>Cliente</w:t>
      </w:r>
      <w:r>
        <w:t xml:space="preserve"> y </w:t>
      </w:r>
      <w:r>
        <w:rPr>
          <w:rStyle w:val="Textoennegrita"/>
        </w:rPr>
        <w:t>Dispositivo</w:t>
      </w:r>
      <w:r>
        <w:br/>
        <w:t>Muestran automáticamente el nombre del cliente y el dispositivo del equipo seleccionado.</w:t>
      </w:r>
    </w:p>
    <w:p w14:paraId="30047B88" w14:textId="77777777" w:rsidR="00F61F58" w:rsidRDefault="00F61F58">
      <w:pPr>
        <w:pStyle w:val="Textoindependiente"/>
        <w:numPr>
          <w:ilvl w:val="0"/>
          <w:numId w:val="59"/>
        </w:numPr>
        <w:tabs>
          <w:tab w:val="clear" w:pos="709"/>
          <w:tab w:val="left" w:pos="0"/>
        </w:tabs>
        <w:spacing w:after="160" w:line="259" w:lineRule="auto"/>
      </w:pPr>
      <w:r>
        <w:rPr>
          <w:rStyle w:val="Textoennegrita"/>
        </w:rPr>
        <w:t>Descripción</w:t>
      </w:r>
      <w:r>
        <w:br/>
        <w:t>Permite escribir una breve descripción del estado del equipo o del trabajo a realizar.</w:t>
      </w:r>
    </w:p>
    <w:p w14:paraId="3703E48D" w14:textId="77777777" w:rsidR="00F61F58" w:rsidRDefault="00F61F58">
      <w:pPr>
        <w:pStyle w:val="Textoindependiente"/>
        <w:numPr>
          <w:ilvl w:val="0"/>
          <w:numId w:val="59"/>
        </w:numPr>
        <w:tabs>
          <w:tab w:val="clear" w:pos="709"/>
          <w:tab w:val="left" w:pos="0"/>
        </w:tabs>
        <w:spacing w:after="160" w:line="259" w:lineRule="auto"/>
      </w:pPr>
      <w:r>
        <w:rPr>
          <w:rStyle w:val="Textoennegrita"/>
        </w:rPr>
        <w:t>Agregar productos o repuestos del stock</w:t>
      </w:r>
    </w:p>
    <w:p w14:paraId="2B63CE64" w14:textId="77777777" w:rsidR="00F61F58" w:rsidRDefault="00F61F58">
      <w:pPr>
        <w:pStyle w:val="Textoindependiente"/>
        <w:numPr>
          <w:ilvl w:val="1"/>
          <w:numId w:val="59"/>
        </w:numPr>
        <w:tabs>
          <w:tab w:val="left" w:pos="0"/>
        </w:tabs>
        <w:spacing w:after="160" w:line="259" w:lineRule="auto"/>
      </w:pPr>
      <w:r>
        <w:t xml:space="preserve">En el campo </w:t>
      </w:r>
      <w:r>
        <w:rPr>
          <w:rStyle w:val="Textoennegrita"/>
        </w:rPr>
        <w:t>Código Producto</w:t>
      </w:r>
      <w:r>
        <w:t xml:space="preserve"> se ingresa el código del repuesto o servicio (por ejemplo: </w:t>
      </w:r>
      <w:r>
        <w:rPr>
          <w:rStyle w:val="Textooriginaluser"/>
        </w:rPr>
        <w:t>SSD-240GB-KG</w:t>
      </w:r>
      <w:r>
        <w:t>).</w:t>
      </w:r>
    </w:p>
    <w:p w14:paraId="2EF18BA6" w14:textId="77777777" w:rsidR="00F61F58" w:rsidRDefault="00F61F58">
      <w:pPr>
        <w:pStyle w:val="Textoindependiente"/>
        <w:numPr>
          <w:ilvl w:val="1"/>
          <w:numId w:val="59"/>
        </w:numPr>
        <w:tabs>
          <w:tab w:val="left" w:pos="0"/>
        </w:tabs>
        <w:spacing w:after="160" w:line="259" w:lineRule="auto"/>
      </w:pPr>
      <w:r>
        <w:t xml:space="preserve">En </w:t>
      </w:r>
      <w:r>
        <w:rPr>
          <w:rStyle w:val="Textoennegrita"/>
        </w:rPr>
        <w:t>Cantidad</w:t>
      </w:r>
      <w:r>
        <w:t xml:space="preserve"> se especifica la cantidad deseada.</w:t>
      </w:r>
    </w:p>
    <w:p w14:paraId="0387376D" w14:textId="77777777" w:rsidR="00F61F58" w:rsidRDefault="00F61F58">
      <w:pPr>
        <w:pStyle w:val="Textoindependiente"/>
        <w:numPr>
          <w:ilvl w:val="1"/>
          <w:numId w:val="59"/>
        </w:numPr>
        <w:tabs>
          <w:tab w:val="left" w:pos="0"/>
        </w:tabs>
        <w:spacing w:after="160" w:line="259" w:lineRule="auto"/>
      </w:pPr>
      <w:r>
        <w:t xml:space="preserve">Presionar el botón </w:t>
      </w:r>
      <w:r>
        <w:rPr>
          <w:rStyle w:val="Textoennegrita"/>
        </w:rPr>
        <w:t>Agregar (Enter)</w:t>
      </w:r>
      <w:r>
        <w:t xml:space="preserve"> para que el ítem se añada a la tabla inferior.</w:t>
      </w:r>
      <w:r>
        <w:br/>
        <w:t>La tabla muestra:</w:t>
      </w:r>
    </w:p>
    <w:p w14:paraId="7565F516" w14:textId="77777777" w:rsidR="00F61F58" w:rsidRDefault="00F61F58">
      <w:pPr>
        <w:pStyle w:val="Textoindependiente"/>
        <w:numPr>
          <w:ilvl w:val="2"/>
          <w:numId w:val="59"/>
        </w:numPr>
        <w:tabs>
          <w:tab w:val="left" w:pos="0"/>
        </w:tabs>
        <w:spacing w:after="160" w:line="259" w:lineRule="auto"/>
      </w:pPr>
      <w:r>
        <w:rPr>
          <w:rStyle w:val="Textoennegrita"/>
        </w:rPr>
        <w:t>Producto</w:t>
      </w:r>
      <w:r>
        <w:t>: nombre del repuesto o servicio.</w:t>
      </w:r>
    </w:p>
    <w:p w14:paraId="63783870" w14:textId="77777777" w:rsidR="00F61F58" w:rsidRDefault="00F61F58">
      <w:pPr>
        <w:pStyle w:val="Textoindependiente"/>
        <w:numPr>
          <w:ilvl w:val="2"/>
          <w:numId w:val="59"/>
        </w:numPr>
        <w:tabs>
          <w:tab w:val="left" w:pos="0"/>
        </w:tabs>
        <w:spacing w:after="160" w:line="259" w:lineRule="auto"/>
      </w:pPr>
      <w:r>
        <w:rPr>
          <w:rStyle w:val="Textoennegrita"/>
        </w:rPr>
        <w:t>Precio Unitario</w:t>
      </w:r>
      <w:r>
        <w:t>: precio del ítem.</w:t>
      </w:r>
    </w:p>
    <w:p w14:paraId="161A0CD0" w14:textId="77777777" w:rsidR="00F61F58" w:rsidRDefault="00F61F58">
      <w:pPr>
        <w:pStyle w:val="Textoindependiente"/>
        <w:numPr>
          <w:ilvl w:val="2"/>
          <w:numId w:val="59"/>
        </w:numPr>
        <w:tabs>
          <w:tab w:val="left" w:pos="0"/>
        </w:tabs>
        <w:spacing w:after="160" w:line="259" w:lineRule="auto"/>
      </w:pPr>
      <w:r>
        <w:rPr>
          <w:rStyle w:val="Textoennegrita"/>
        </w:rPr>
        <w:t>Cantidad</w:t>
      </w:r>
      <w:r>
        <w:t>: cantidad agregada.</w:t>
      </w:r>
    </w:p>
    <w:p w14:paraId="006A3F2A" w14:textId="77777777" w:rsidR="00F61F58" w:rsidRDefault="00F61F58">
      <w:pPr>
        <w:pStyle w:val="Textoindependiente"/>
        <w:numPr>
          <w:ilvl w:val="2"/>
          <w:numId w:val="59"/>
        </w:numPr>
        <w:tabs>
          <w:tab w:val="left" w:pos="0"/>
        </w:tabs>
        <w:spacing w:after="160" w:line="259" w:lineRule="auto"/>
      </w:pPr>
      <w:r>
        <w:rPr>
          <w:rStyle w:val="Textoennegrita"/>
        </w:rPr>
        <w:t>Total Línea</w:t>
      </w:r>
      <w:r>
        <w:t>: subtotal por ese ítem.</w:t>
      </w:r>
    </w:p>
    <w:p w14:paraId="0705D932" w14:textId="77777777" w:rsidR="00F61F58" w:rsidRDefault="00F61F58">
      <w:pPr>
        <w:pStyle w:val="Textoindependiente"/>
        <w:numPr>
          <w:ilvl w:val="0"/>
          <w:numId w:val="59"/>
        </w:numPr>
        <w:tabs>
          <w:tab w:val="clear" w:pos="709"/>
          <w:tab w:val="left" w:pos="0"/>
        </w:tabs>
        <w:spacing w:after="160" w:line="259" w:lineRule="auto"/>
      </w:pPr>
      <w:r>
        <w:rPr>
          <w:rStyle w:val="Textoennegrita"/>
        </w:rPr>
        <w:lastRenderedPageBreak/>
        <w:t>Costos Variables</w:t>
      </w:r>
      <w:r>
        <w:br/>
        <w:t>Permite ingresar costos adicionales (insumos utilizados) no contemplados en los productos.</w:t>
      </w:r>
    </w:p>
    <w:p w14:paraId="066A09B8" w14:textId="77777777" w:rsidR="00F61F58" w:rsidRDefault="00F61F58">
      <w:pPr>
        <w:pStyle w:val="Textoindependiente"/>
        <w:numPr>
          <w:ilvl w:val="0"/>
          <w:numId w:val="59"/>
        </w:numPr>
        <w:tabs>
          <w:tab w:val="clear" w:pos="709"/>
          <w:tab w:val="left" w:pos="0"/>
        </w:tabs>
        <w:spacing w:after="160" w:line="259" w:lineRule="auto"/>
      </w:pPr>
      <w:r>
        <w:rPr>
          <w:rStyle w:val="Textoennegrita"/>
        </w:rPr>
        <w:t>Costo de Mano de Obra</w:t>
      </w:r>
      <w:r>
        <w:br/>
        <w:t>Campo para ingresar el costo de la mano de obra del trabajo a realizar.</w:t>
      </w:r>
    </w:p>
    <w:p w14:paraId="2D037973" w14:textId="77777777" w:rsidR="00F61F58" w:rsidRDefault="00F61F58">
      <w:pPr>
        <w:pStyle w:val="Textoindependiente"/>
        <w:numPr>
          <w:ilvl w:val="0"/>
          <w:numId w:val="59"/>
        </w:numPr>
        <w:tabs>
          <w:tab w:val="clear" w:pos="709"/>
          <w:tab w:val="left" w:pos="0"/>
        </w:tabs>
        <w:spacing w:after="160" w:line="259" w:lineRule="auto"/>
      </w:pPr>
      <w:r>
        <w:rPr>
          <w:rStyle w:val="Textoennegrita"/>
        </w:rPr>
        <w:t>Tiempo estimado en días</w:t>
      </w:r>
      <w:r>
        <w:br/>
        <w:t>Permite establecer el plazo estimado de finalización del trabajo.</w:t>
      </w:r>
    </w:p>
    <w:p w14:paraId="7957094D" w14:textId="77777777" w:rsidR="00F61F58" w:rsidRDefault="00F61F58">
      <w:pPr>
        <w:pStyle w:val="Textoindependiente"/>
        <w:numPr>
          <w:ilvl w:val="0"/>
          <w:numId w:val="59"/>
        </w:numPr>
        <w:tabs>
          <w:tab w:val="clear" w:pos="709"/>
          <w:tab w:val="left" w:pos="0"/>
        </w:tabs>
        <w:spacing w:after="160" w:line="259" w:lineRule="auto"/>
      </w:pPr>
      <w:r>
        <w:rPr>
          <w:rStyle w:val="Textoennegrita"/>
        </w:rPr>
        <w:t>Observaciones</w:t>
      </w:r>
      <w:r>
        <w:br/>
        <w:t>Campo libre para detallar cualquier información adicional relevante (por ejemplo, “Se añadió un disco sólido”).</w:t>
      </w:r>
    </w:p>
    <w:p w14:paraId="1B0CD356" w14:textId="77777777" w:rsidR="00F61F58" w:rsidRDefault="00F61F58">
      <w:pPr>
        <w:pStyle w:val="Textoindependiente"/>
        <w:numPr>
          <w:ilvl w:val="0"/>
          <w:numId w:val="59"/>
        </w:numPr>
        <w:tabs>
          <w:tab w:val="clear" w:pos="709"/>
          <w:tab w:val="left" w:pos="0"/>
        </w:tabs>
        <w:spacing w:after="160" w:line="259" w:lineRule="auto"/>
      </w:pPr>
      <w:r>
        <w:rPr>
          <w:rStyle w:val="Textoennegrita"/>
        </w:rPr>
        <w:t>Total Presupuesto</w:t>
      </w:r>
      <w:r>
        <w:br/>
        <w:t>Muestra el total calculado automáticamente sumando productos, costos variables y mano de obra.</w:t>
      </w:r>
    </w:p>
    <w:p w14:paraId="56144BF4" w14:textId="77777777" w:rsidR="00F61F58" w:rsidRDefault="00F61F58">
      <w:pPr>
        <w:pStyle w:val="Textoindependiente"/>
        <w:numPr>
          <w:ilvl w:val="0"/>
          <w:numId w:val="59"/>
        </w:numPr>
        <w:tabs>
          <w:tab w:val="clear" w:pos="709"/>
          <w:tab w:val="left" w:pos="0"/>
        </w:tabs>
        <w:spacing w:after="160" w:line="259" w:lineRule="auto"/>
      </w:pPr>
      <w:r>
        <w:rPr>
          <w:rStyle w:val="Textoennegrita"/>
        </w:rPr>
        <w:t>Generar PDF</w:t>
      </w:r>
      <w:r>
        <w:br/>
        <w:t>Al presionar este botón se genera un archivo PDF con toda la información cargada en el presupuesto para entregar al cliente.</w:t>
      </w:r>
    </w:p>
    <w:p w14:paraId="63B2B4F1" w14:textId="77777777" w:rsidR="00F61F58" w:rsidRDefault="00F61F58" w:rsidP="00F61F58">
      <w:pPr>
        <w:rPr>
          <w:sz w:val="24"/>
          <w:szCs w:val="24"/>
          <w:u w:val="single"/>
        </w:rPr>
      </w:pPr>
    </w:p>
    <w:p w14:paraId="59D47191" w14:textId="77777777" w:rsidR="00F61F58" w:rsidRDefault="00F61F58" w:rsidP="00F61F58">
      <w:pPr>
        <w:rPr>
          <w:sz w:val="24"/>
          <w:szCs w:val="24"/>
          <w:u w:val="single"/>
        </w:rPr>
      </w:pPr>
    </w:p>
    <w:p w14:paraId="4615B6B8" w14:textId="77777777" w:rsidR="00F61F58" w:rsidRDefault="00F61F58" w:rsidP="00F61F58"/>
    <w:p w14:paraId="4A0F9207" w14:textId="77777777" w:rsidR="00F61F58" w:rsidRDefault="00F61F58" w:rsidP="00F61F58"/>
    <w:p w14:paraId="5261E092" w14:textId="77777777" w:rsidR="00F61F58" w:rsidRDefault="00F61F58" w:rsidP="00F61F58"/>
    <w:p w14:paraId="0FF12C90" w14:textId="77777777" w:rsidR="00F61F58" w:rsidRDefault="00F61F58" w:rsidP="00F61F58">
      <w:r>
        <w:rPr>
          <w:noProof/>
        </w:rPr>
        <w:lastRenderedPageBreak/>
        <w:drawing>
          <wp:anchor distT="0" distB="0" distL="0" distR="0" simplePos="0" relativeHeight="251658244" behindDoc="0" locked="0" layoutInCell="0" allowOverlap="1" wp14:anchorId="00A59A15" wp14:editId="6C14C1F6">
            <wp:simplePos x="0" y="0"/>
            <wp:positionH relativeFrom="column">
              <wp:posOffset>-3810</wp:posOffset>
            </wp:positionH>
            <wp:positionV relativeFrom="paragraph">
              <wp:posOffset>-518795</wp:posOffset>
            </wp:positionV>
            <wp:extent cx="5534660" cy="4362450"/>
            <wp:effectExtent l="0" t="0" r="0" b="0"/>
            <wp:wrapTopAndBottom/>
            <wp:docPr id="34" name="Imagen3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3 Copia 1 Copia 1"/>
                    <pic:cNvPicPr>
                      <a:picLocks noChangeAspect="1" noChangeArrowheads="1"/>
                    </pic:cNvPicPr>
                  </pic:nvPicPr>
                  <pic:blipFill rotWithShape="1">
                    <a:blip r:embed="rId134"/>
                    <a:srcRect t="3172"/>
                    <a:stretch>
                      <a:fillRect/>
                    </a:stretch>
                  </pic:blipFill>
                  <pic:spPr bwMode="auto">
                    <a:xfrm>
                      <a:off x="0" y="0"/>
                      <a:ext cx="5534660" cy="4362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Fig. 30 Ventana “Crear Presupuesto”.</w:t>
      </w:r>
    </w:p>
    <w:p w14:paraId="32475CE4" w14:textId="77777777" w:rsidR="00F61F58" w:rsidRDefault="00F61F58" w:rsidP="00F61F58"/>
    <w:p w14:paraId="76C362BA" w14:textId="77777777" w:rsidR="00F61F58" w:rsidRDefault="00F61F58" w:rsidP="00F61F58">
      <w:r>
        <w:t xml:space="preserve">Una vez que el Presupuesto es creado, el </w:t>
      </w:r>
      <w:r w:rsidRPr="00AB3F1C">
        <w:rPr>
          <w:b/>
          <w:bCs/>
        </w:rPr>
        <w:t>equipo</w:t>
      </w:r>
      <w:r>
        <w:t xml:space="preserve"> y el </w:t>
      </w:r>
      <w:r w:rsidRPr="00AB3F1C">
        <w:rPr>
          <w:b/>
          <w:bCs/>
        </w:rPr>
        <w:t>presupuesto</w:t>
      </w:r>
      <w:r>
        <w:t xml:space="preserve"> asociado tendrán un estado </w:t>
      </w:r>
    </w:p>
    <w:p w14:paraId="40AF79D9" w14:textId="77777777" w:rsidR="00F61F58" w:rsidRDefault="00F61F58" w:rsidP="00F61F58">
      <w:pPr>
        <w:rPr>
          <w:sz w:val="24"/>
          <w:szCs w:val="24"/>
          <w:u w:val="single"/>
        </w:rPr>
      </w:pPr>
      <w:r>
        <w:rPr>
          <w:b/>
          <w:bCs/>
        </w:rPr>
        <w:t xml:space="preserve">“En espera de Autorización” </w:t>
      </w:r>
      <w:r>
        <w:t xml:space="preserve">hasta que el presupuesto sea </w:t>
      </w:r>
      <w:r>
        <w:rPr>
          <w:b/>
          <w:bCs/>
        </w:rPr>
        <w:t>“Aprobado”</w:t>
      </w:r>
      <w:r>
        <w:t xml:space="preserve"> o </w:t>
      </w:r>
      <w:r>
        <w:rPr>
          <w:b/>
          <w:bCs/>
        </w:rPr>
        <w:t>“Cancelado”.</w:t>
      </w:r>
    </w:p>
    <w:p w14:paraId="26E25279" w14:textId="77777777" w:rsidR="00F61F58" w:rsidRDefault="0890EC3F" w:rsidP="00F61F58">
      <w:pPr>
        <w:pStyle w:val="Ttulo3"/>
      </w:pPr>
      <w:bookmarkStart w:id="375" w:name="_Toc208930494_Copia_1"/>
      <w:bookmarkStart w:id="376" w:name="_Toc210829171"/>
      <w:bookmarkStart w:id="377" w:name="_Toc212817170"/>
      <w:bookmarkStart w:id="378" w:name="_Toc1471525818"/>
      <w:bookmarkStart w:id="379" w:name="_Toc212818147"/>
      <w:bookmarkStart w:id="380" w:name="_Toc212818902"/>
      <w:bookmarkStart w:id="381" w:name="_Toc214734803"/>
      <w:bookmarkStart w:id="382" w:name="_Toc215059237"/>
      <w:r>
        <w:t>A</w:t>
      </w:r>
      <w:bookmarkEnd w:id="375"/>
      <w:r>
        <w:t>probar o Cancelar un presupuesto</w:t>
      </w:r>
      <w:bookmarkEnd w:id="376"/>
      <w:bookmarkEnd w:id="377"/>
      <w:bookmarkEnd w:id="378"/>
      <w:bookmarkEnd w:id="379"/>
      <w:bookmarkEnd w:id="380"/>
      <w:bookmarkEnd w:id="381"/>
      <w:bookmarkEnd w:id="382"/>
    </w:p>
    <w:p w14:paraId="5382C139" w14:textId="77777777" w:rsidR="00F61F58" w:rsidRDefault="00F61F58" w:rsidP="00F61F58">
      <w:pPr>
        <w:rPr>
          <w:sz w:val="24"/>
          <w:szCs w:val="24"/>
          <w:u w:val="single"/>
        </w:rPr>
      </w:pPr>
      <w:r>
        <w:t xml:space="preserve">Para cambiar el estado de un presupuesto se debe seleccionar un registro de la tabla y hacer un click en el botón </w:t>
      </w:r>
      <w:r>
        <w:rPr>
          <w:b/>
          <w:bCs/>
        </w:rPr>
        <w:t xml:space="preserve">“Cambiar Estado” </w:t>
      </w:r>
      <w:r w:rsidRPr="00721146">
        <w:t>en la parte inferior</w:t>
      </w:r>
      <w:r>
        <w:t>.</w:t>
      </w:r>
    </w:p>
    <w:p w14:paraId="5A3B9CAB" w14:textId="77777777" w:rsidR="00F61F58" w:rsidRDefault="00F61F58" w:rsidP="00F61F58">
      <w:pPr>
        <w:rPr>
          <w:sz w:val="24"/>
          <w:szCs w:val="24"/>
          <w:u w:val="single"/>
        </w:rPr>
      </w:pPr>
      <w:r>
        <w:t>Esto</w:t>
      </w:r>
      <w:r>
        <w:rPr>
          <w:b/>
          <w:bCs/>
        </w:rPr>
        <w:t xml:space="preserve"> </w:t>
      </w:r>
      <w:r>
        <w:t>abrirá una ventana emergente para realizar el cambio donde podremos seleccionar “Aprobado” o “Cancelado”.</w:t>
      </w:r>
    </w:p>
    <w:p w14:paraId="3BF63AB7" w14:textId="77777777" w:rsidR="00F61F58" w:rsidRPr="00E36C27" w:rsidRDefault="00F61F58" w:rsidP="00F61F58">
      <w:pPr>
        <w:rPr>
          <w:sz w:val="24"/>
          <w:szCs w:val="24"/>
        </w:rPr>
      </w:pPr>
      <w:r>
        <w:rPr>
          <w:noProof/>
          <w:sz w:val="24"/>
          <w:szCs w:val="24"/>
          <w:u w:val="single"/>
        </w:rPr>
        <w:lastRenderedPageBreak/>
        <w:drawing>
          <wp:anchor distT="0" distB="0" distL="0" distR="0" simplePos="0" relativeHeight="251658243" behindDoc="0" locked="0" layoutInCell="0" allowOverlap="1" wp14:anchorId="7361EC42" wp14:editId="0EB188F4">
            <wp:simplePos x="0" y="0"/>
            <wp:positionH relativeFrom="column">
              <wp:posOffset>-3810</wp:posOffset>
            </wp:positionH>
            <wp:positionV relativeFrom="paragraph">
              <wp:posOffset>93345</wp:posOffset>
            </wp:positionV>
            <wp:extent cx="1722120" cy="2058670"/>
            <wp:effectExtent l="0" t="0" r="0" b="0"/>
            <wp:wrapTopAndBottom/>
            <wp:docPr id="35" name="Imagen7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7 Copia 1"/>
                    <pic:cNvPicPr>
                      <a:picLocks noChangeAspect="1" noChangeArrowheads="1"/>
                    </pic:cNvPicPr>
                  </pic:nvPicPr>
                  <pic:blipFill>
                    <a:blip r:embed="rId135"/>
                    <a:srcRect t="2864" r="6299"/>
                    <a:stretch>
                      <a:fillRect/>
                    </a:stretch>
                  </pic:blipFill>
                  <pic:spPr bwMode="auto">
                    <a:xfrm>
                      <a:off x="0" y="0"/>
                      <a:ext cx="1722120" cy="2058670"/>
                    </a:xfrm>
                    <a:prstGeom prst="rect">
                      <a:avLst/>
                    </a:prstGeom>
                    <a:noFill/>
                  </pic:spPr>
                </pic:pic>
              </a:graphicData>
            </a:graphic>
          </wp:anchor>
        </w:drawing>
      </w:r>
      <w:r>
        <w:rPr>
          <w:sz w:val="24"/>
          <w:szCs w:val="24"/>
        </w:rPr>
        <w:t>Fig. 31 ventana emergente “Cambiar estado” en Presupuestos.</w:t>
      </w:r>
    </w:p>
    <w:p w14:paraId="70375C37" w14:textId="77777777" w:rsidR="00F61F58" w:rsidRPr="002E2260" w:rsidRDefault="00F61F58" w:rsidP="00F61F58">
      <w:pPr>
        <w:pStyle w:val="Textoindependiente"/>
      </w:pPr>
    </w:p>
    <w:p w14:paraId="16D98CBD" w14:textId="77777777" w:rsidR="00F61F58" w:rsidRDefault="00F61F58" w:rsidP="00F61F58">
      <w:pPr>
        <w:rPr>
          <w:rFonts w:ascii="Calibri" w:hAnsi="Calibri" w:cstheme="minorHAnsi"/>
          <w:b/>
          <w:bCs/>
          <w:sz w:val="24"/>
          <w:szCs w:val="24"/>
        </w:rPr>
      </w:pPr>
      <w:r>
        <w:rPr>
          <w:rFonts w:cstheme="minorHAnsi"/>
          <w:b/>
          <w:bCs/>
          <w:sz w:val="24"/>
          <w:szCs w:val="24"/>
        </w:rPr>
        <w:t xml:space="preserve">Aclaración:  </w:t>
      </w:r>
      <w:r>
        <w:rPr>
          <w:rFonts w:cstheme="minorHAnsi"/>
          <w:sz w:val="24"/>
          <w:szCs w:val="24"/>
        </w:rPr>
        <w:t>Si un presupuesto es cancelado, el equipo asociado cambiará automáticamente al estado “</w:t>
      </w:r>
      <w:r>
        <w:rPr>
          <w:rFonts w:cstheme="minorHAnsi"/>
          <w:b/>
          <w:bCs/>
          <w:sz w:val="24"/>
          <w:szCs w:val="24"/>
        </w:rPr>
        <w:t xml:space="preserve">Reparación no Autorizada” </w:t>
      </w:r>
      <w:r>
        <w:rPr>
          <w:rFonts w:cstheme="minorHAnsi"/>
          <w:sz w:val="24"/>
          <w:szCs w:val="24"/>
        </w:rPr>
        <w:t xml:space="preserve">y si el presupuesto es pagado, El estado del equipo será </w:t>
      </w:r>
      <w:r>
        <w:rPr>
          <w:rFonts w:cstheme="minorHAnsi"/>
          <w:b/>
          <w:bCs/>
          <w:sz w:val="24"/>
          <w:szCs w:val="24"/>
        </w:rPr>
        <w:t>“Reparación Autorizada”</w:t>
      </w:r>
    </w:p>
    <w:p w14:paraId="3DB76006" w14:textId="1FE23742" w:rsidR="00F61F58" w:rsidRDefault="0890EC3F" w:rsidP="00F61F58">
      <w:pPr>
        <w:pStyle w:val="Ttulo3"/>
      </w:pPr>
      <w:bookmarkStart w:id="383" w:name="_Toc210829173"/>
      <w:bookmarkStart w:id="384" w:name="_Toc212817171"/>
      <w:bookmarkStart w:id="385" w:name="_Toc1452992254"/>
      <w:bookmarkStart w:id="386" w:name="_Toc212818148"/>
      <w:bookmarkStart w:id="387" w:name="_Toc212818903"/>
      <w:bookmarkStart w:id="388" w:name="_Toc1472524459"/>
      <w:bookmarkStart w:id="389" w:name="_Toc215059238"/>
      <w:r>
        <w:t>Ver Detalles</w:t>
      </w:r>
      <w:bookmarkEnd w:id="383"/>
      <w:bookmarkEnd w:id="384"/>
      <w:bookmarkEnd w:id="385"/>
      <w:bookmarkEnd w:id="386"/>
      <w:bookmarkEnd w:id="387"/>
      <w:bookmarkEnd w:id="388"/>
      <w:bookmarkEnd w:id="389"/>
    </w:p>
    <w:p w14:paraId="3EEB8DA9" w14:textId="77777777" w:rsidR="00F61F58" w:rsidRPr="00AB3F1C" w:rsidRDefault="00F61F58" w:rsidP="00F61F58">
      <w:pPr>
        <w:rPr>
          <w:rFonts w:cstheme="minorHAnsi"/>
          <w:sz w:val="24"/>
          <w:szCs w:val="24"/>
        </w:rPr>
      </w:pPr>
      <w:r>
        <w:rPr>
          <w:rFonts w:cstheme="minorHAnsi"/>
          <w:sz w:val="24"/>
          <w:szCs w:val="24"/>
        </w:rPr>
        <w:t xml:space="preserve">Para visualizar un presupuesto, se debe seleccionar un registro de la tabla y presionar en la esquina inferior derecha el botón </w:t>
      </w:r>
      <w:r>
        <w:rPr>
          <w:rFonts w:cstheme="minorHAnsi"/>
          <w:b/>
          <w:bCs/>
          <w:sz w:val="24"/>
          <w:szCs w:val="24"/>
        </w:rPr>
        <w:t xml:space="preserve">“Ver Detalles”. </w:t>
      </w:r>
      <w:r>
        <w:rPr>
          <w:rFonts w:cstheme="minorHAnsi"/>
          <w:sz w:val="24"/>
          <w:szCs w:val="24"/>
        </w:rPr>
        <w:t>Esto abrirá el archivo .pdf del presupuesto.</w:t>
      </w:r>
    </w:p>
    <w:p w14:paraId="6DA6712C" w14:textId="77777777" w:rsidR="00F61F58" w:rsidRDefault="00F61F58" w:rsidP="00F61F58">
      <w:pPr>
        <w:rPr>
          <w:rFonts w:cstheme="minorHAnsi"/>
          <w:sz w:val="24"/>
          <w:szCs w:val="24"/>
        </w:rPr>
      </w:pPr>
      <w:r>
        <w:rPr>
          <w:rFonts w:cstheme="minorHAnsi"/>
          <w:noProof/>
          <w:sz w:val="24"/>
          <w:szCs w:val="24"/>
        </w:rPr>
        <w:lastRenderedPageBreak/>
        <w:drawing>
          <wp:anchor distT="0" distB="0" distL="0" distR="0" simplePos="0" relativeHeight="251658246" behindDoc="0" locked="0" layoutInCell="0" allowOverlap="1" wp14:anchorId="02909789" wp14:editId="00121A12">
            <wp:simplePos x="0" y="0"/>
            <wp:positionH relativeFrom="column">
              <wp:align>center</wp:align>
            </wp:positionH>
            <wp:positionV relativeFrom="paragraph">
              <wp:posOffset>635</wp:posOffset>
            </wp:positionV>
            <wp:extent cx="5400040" cy="4424045"/>
            <wp:effectExtent l="0" t="0" r="0" b="0"/>
            <wp:wrapSquare wrapText="largest"/>
            <wp:docPr id="40" name="Imagen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57"/>
                    <pic:cNvPicPr>
                      <a:picLocks noChangeAspect="1" noChangeArrowheads="1"/>
                    </pic:cNvPicPr>
                  </pic:nvPicPr>
                  <pic:blipFill>
                    <a:blip r:embed="rId136"/>
                    <a:stretch>
                      <a:fillRect/>
                    </a:stretch>
                  </pic:blipFill>
                  <pic:spPr bwMode="auto">
                    <a:xfrm>
                      <a:off x="0" y="0"/>
                      <a:ext cx="5400040" cy="4424045"/>
                    </a:xfrm>
                    <a:prstGeom prst="rect">
                      <a:avLst/>
                    </a:prstGeom>
                    <a:noFill/>
                  </pic:spPr>
                </pic:pic>
              </a:graphicData>
            </a:graphic>
          </wp:anchor>
        </w:drawing>
      </w:r>
      <w:r>
        <w:rPr>
          <w:rFonts w:cstheme="minorHAnsi"/>
          <w:sz w:val="24"/>
          <w:szCs w:val="24"/>
        </w:rPr>
        <w:t>Fig. 33 Ejemplo de archivo .pdf de un presupuesto.</w:t>
      </w:r>
    </w:p>
    <w:p w14:paraId="25508A97" w14:textId="77777777" w:rsidR="00F61F58" w:rsidRDefault="00F61F58" w:rsidP="00F61F58">
      <w:pPr>
        <w:rPr>
          <w:rFonts w:cstheme="minorHAnsi"/>
          <w:sz w:val="24"/>
          <w:szCs w:val="24"/>
        </w:rPr>
      </w:pPr>
    </w:p>
    <w:p w14:paraId="1DE18206" w14:textId="77777777" w:rsidR="00F61F58" w:rsidRDefault="0890EC3F" w:rsidP="00F61F58">
      <w:pPr>
        <w:pStyle w:val="Ttulo3"/>
      </w:pPr>
      <w:bookmarkStart w:id="390" w:name="_Toc210829174"/>
      <w:bookmarkStart w:id="391" w:name="_Toc212817172"/>
      <w:bookmarkStart w:id="392" w:name="_Toc1546432767"/>
      <w:bookmarkStart w:id="393" w:name="_Toc212818149"/>
      <w:bookmarkStart w:id="394" w:name="_Toc212818904"/>
      <w:bookmarkStart w:id="395" w:name="_Toc2032716032"/>
      <w:bookmarkStart w:id="396" w:name="_Toc215059239"/>
      <w:r>
        <w:t>Pagar presupuesto</w:t>
      </w:r>
      <w:bookmarkEnd w:id="390"/>
      <w:bookmarkEnd w:id="391"/>
      <w:bookmarkEnd w:id="392"/>
      <w:bookmarkEnd w:id="393"/>
      <w:bookmarkEnd w:id="394"/>
      <w:bookmarkEnd w:id="395"/>
      <w:bookmarkEnd w:id="396"/>
    </w:p>
    <w:p w14:paraId="6F45D860" w14:textId="77777777" w:rsidR="00F61F58" w:rsidRDefault="00F61F58" w:rsidP="00F61F58">
      <w:r>
        <w:t xml:space="preserve">Para pagar un presupuesto el usuario deberá seleccionar un registro y hacer click en la opción </w:t>
      </w:r>
      <w:r>
        <w:rPr>
          <w:b/>
          <w:bCs/>
        </w:rPr>
        <w:t xml:space="preserve">“Pagar Presupuesto” </w:t>
      </w:r>
      <w:r>
        <w:t>ubicada en la esquina inferior izquierda de la ventana “presupuestos”</w:t>
      </w:r>
      <w:r>
        <w:rPr>
          <w:b/>
          <w:bCs/>
        </w:rPr>
        <w:t xml:space="preserve">. </w:t>
      </w:r>
      <w:r>
        <w:t xml:space="preserve">Esta opción abrirá una ventana emergente para confirmar el método de pago. </w:t>
      </w:r>
    </w:p>
    <w:p w14:paraId="658ABD8E" w14:textId="77777777" w:rsidR="00F61F58" w:rsidRDefault="00F61F58" w:rsidP="00F61F58">
      <w:pPr>
        <w:rPr>
          <w:rFonts w:cstheme="minorHAnsi"/>
          <w:sz w:val="24"/>
          <w:szCs w:val="24"/>
        </w:rPr>
      </w:pPr>
      <w:r>
        <w:rPr>
          <w:rFonts w:cstheme="minorHAnsi"/>
          <w:sz w:val="24"/>
          <w:szCs w:val="24"/>
        </w:rPr>
        <w:t xml:space="preserve">A continuación, el usuario deberá seleccionar si el </w:t>
      </w:r>
      <w:r>
        <w:rPr>
          <w:rFonts w:cstheme="minorHAnsi"/>
          <w:b/>
          <w:bCs/>
          <w:sz w:val="24"/>
          <w:szCs w:val="24"/>
        </w:rPr>
        <w:t>pago se realizará en efectivo o por otro medio</w:t>
      </w:r>
      <w:r>
        <w:rPr>
          <w:rFonts w:cstheme="minorHAnsi"/>
          <w:sz w:val="24"/>
          <w:szCs w:val="24"/>
        </w:rPr>
        <w:t>, con el fin de registrar correctamente el movimiento en la caja.</w:t>
      </w:r>
    </w:p>
    <w:p w14:paraId="1696D2F8" w14:textId="77777777" w:rsidR="00F61F58" w:rsidRDefault="00F61F58" w:rsidP="00F61F58">
      <w:pPr>
        <w:rPr>
          <w:rFonts w:cstheme="minorHAnsi"/>
          <w:sz w:val="24"/>
          <w:szCs w:val="24"/>
        </w:rPr>
      </w:pPr>
      <w:r>
        <w:rPr>
          <w:noProof/>
        </w:rPr>
        <w:drawing>
          <wp:inline distT="0" distB="0" distL="0" distR="0" wp14:anchorId="517ED9F7" wp14:editId="0A7CB6C3">
            <wp:extent cx="3439160" cy="2009775"/>
            <wp:effectExtent l="0" t="0" r="0" b="0"/>
            <wp:docPr id="41" name="Imagen3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31 Copia 1"/>
                    <pic:cNvPicPr>
                      <a:picLocks noChangeAspect="1" noChangeArrowheads="1"/>
                    </pic:cNvPicPr>
                  </pic:nvPicPr>
                  <pic:blipFill>
                    <a:blip r:embed="rId137"/>
                    <a:stretch>
                      <a:fillRect/>
                    </a:stretch>
                  </pic:blipFill>
                  <pic:spPr bwMode="auto">
                    <a:xfrm>
                      <a:off x="0" y="0"/>
                      <a:ext cx="3439160" cy="2009775"/>
                    </a:xfrm>
                    <a:prstGeom prst="rect">
                      <a:avLst/>
                    </a:prstGeom>
                    <a:noFill/>
                  </pic:spPr>
                </pic:pic>
              </a:graphicData>
            </a:graphic>
          </wp:inline>
        </w:drawing>
      </w:r>
    </w:p>
    <w:p w14:paraId="33283A87" w14:textId="77777777" w:rsidR="00F61F58" w:rsidRDefault="00F61F58" w:rsidP="00F61F58">
      <w:pPr>
        <w:rPr>
          <w:rFonts w:cstheme="minorHAnsi"/>
          <w:sz w:val="24"/>
          <w:szCs w:val="24"/>
        </w:rPr>
      </w:pPr>
      <w:r>
        <w:rPr>
          <w:rFonts w:cstheme="minorHAnsi"/>
          <w:sz w:val="24"/>
          <w:szCs w:val="24"/>
        </w:rPr>
        <w:lastRenderedPageBreak/>
        <w:t>Fig. 34 Ventana emergente para seleccionar pago en efectivo o no efectivo.</w:t>
      </w:r>
    </w:p>
    <w:p w14:paraId="295A1CFE" w14:textId="77777777" w:rsidR="00F61F58" w:rsidRDefault="00F61F58" w:rsidP="00F61F58">
      <w:pPr>
        <w:rPr>
          <w:rFonts w:cstheme="minorHAnsi"/>
          <w:sz w:val="24"/>
          <w:szCs w:val="24"/>
        </w:rPr>
      </w:pPr>
      <w:r>
        <w:rPr>
          <w:rFonts w:cstheme="minorHAnsi"/>
          <w:sz w:val="24"/>
          <w:szCs w:val="24"/>
        </w:rPr>
        <w:br/>
        <w:t xml:space="preserve">Si el usuario selecciona “Si” al mensaje “¿El pago fue en efectivo?”, el sistema registrara el movimiento de entrada en la caja, aunque para esto previamente se debe </w:t>
      </w:r>
      <w:r>
        <w:rPr>
          <w:rFonts w:cstheme="minorHAnsi"/>
          <w:b/>
          <w:bCs/>
          <w:sz w:val="24"/>
          <w:szCs w:val="24"/>
        </w:rPr>
        <w:t>definir la caja en la que se trabajará</w:t>
      </w:r>
      <w:r>
        <w:rPr>
          <w:rFonts w:cstheme="minorHAnsi"/>
          <w:sz w:val="24"/>
          <w:szCs w:val="24"/>
        </w:rPr>
        <w:t xml:space="preserve"> y asegurarse de que dicha caja se encuentre </w:t>
      </w:r>
      <w:r>
        <w:rPr>
          <w:rFonts w:cstheme="minorHAnsi"/>
          <w:b/>
          <w:bCs/>
          <w:sz w:val="24"/>
          <w:szCs w:val="24"/>
        </w:rPr>
        <w:t xml:space="preserve">“abierta” </w:t>
      </w:r>
      <w:r>
        <w:rPr>
          <w:rFonts w:cstheme="minorHAnsi"/>
          <w:sz w:val="24"/>
          <w:szCs w:val="24"/>
        </w:rPr>
        <w:t>(Estos procesos se detallan en la sección Funcionalidades: Caja).</w:t>
      </w:r>
    </w:p>
    <w:p w14:paraId="01170ED9" w14:textId="77777777" w:rsidR="00F61F58" w:rsidRDefault="00F61F58" w:rsidP="00F61F58">
      <w:pPr>
        <w:rPr>
          <w:rFonts w:cstheme="minorHAnsi"/>
          <w:sz w:val="24"/>
          <w:szCs w:val="24"/>
        </w:rPr>
      </w:pPr>
    </w:p>
    <w:p w14:paraId="6CA154C0" w14:textId="77777777" w:rsidR="00F61F58" w:rsidRDefault="00F61F58" w:rsidP="00F61F58">
      <w:pPr>
        <w:rPr>
          <w:rFonts w:cstheme="minorHAnsi"/>
          <w:sz w:val="24"/>
          <w:szCs w:val="24"/>
        </w:rPr>
      </w:pPr>
      <w:r>
        <w:rPr>
          <w:noProof/>
        </w:rPr>
        <w:drawing>
          <wp:inline distT="0" distB="0" distL="0" distR="0" wp14:anchorId="6D7C1E2B" wp14:editId="4D9E54D3">
            <wp:extent cx="4144010" cy="1752600"/>
            <wp:effectExtent l="0" t="0" r="0" b="0"/>
            <wp:docPr id="42" name="Imagen32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32 Copia 1"/>
                    <pic:cNvPicPr>
                      <a:picLocks noChangeAspect="1" noChangeArrowheads="1"/>
                    </pic:cNvPicPr>
                  </pic:nvPicPr>
                  <pic:blipFill>
                    <a:blip r:embed="rId138"/>
                    <a:stretch>
                      <a:fillRect/>
                    </a:stretch>
                  </pic:blipFill>
                  <pic:spPr bwMode="auto">
                    <a:xfrm>
                      <a:off x="0" y="0"/>
                      <a:ext cx="4144010" cy="1752600"/>
                    </a:xfrm>
                    <a:prstGeom prst="rect">
                      <a:avLst/>
                    </a:prstGeom>
                    <a:noFill/>
                  </pic:spPr>
                </pic:pic>
              </a:graphicData>
            </a:graphic>
          </wp:inline>
        </w:drawing>
      </w:r>
    </w:p>
    <w:p w14:paraId="043D3341" w14:textId="77777777" w:rsidR="00F61F58" w:rsidRDefault="00F61F58" w:rsidP="00F61F58">
      <w:pPr>
        <w:rPr>
          <w:rFonts w:cstheme="minorHAnsi"/>
          <w:sz w:val="24"/>
          <w:szCs w:val="24"/>
        </w:rPr>
      </w:pPr>
      <w:r>
        <w:rPr>
          <w:rFonts w:cstheme="minorHAnsi"/>
          <w:sz w:val="24"/>
          <w:szCs w:val="24"/>
        </w:rPr>
        <w:t>Fig.35 mensaje de error relacionado al manejo de cajas.</w:t>
      </w:r>
    </w:p>
    <w:p w14:paraId="3AE3FA0A" w14:textId="77777777" w:rsidR="00F61F58" w:rsidRDefault="00F61F58" w:rsidP="00F61F58">
      <w:pPr>
        <w:rPr>
          <w:rFonts w:cstheme="minorHAnsi"/>
          <w:sz w:val="24"/>
          <w:szCs w:val="24"/>
        </w:rPr>
      </w:pPr>
      <w:r>
        <w:rPr>
          <w:noProof/>
        </w:rPr>
        <w:drawing>
          <wp:inline distT="0" distB="0" distL="0" distR="0" wp14:anchorId="4E291092" wp14:editId="186D9CCA">
            <wp:extent cx="4105910" cy="1600835"/>
            <wp:effectExtent l="0" t="0" r="0" b="0"/>
            <wp:docPr id="43" name="Imagen33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33 Copia 1"/>
                    <pic:cNvPicPr>
                      <a:picLocks noChangeAspect="1" noChangeArrowheads="1"/>
                    </pic:cNvPicPr>
                  </pic:nvPicPr>
                  <pic:blipFill>
                    <a:blip r:embed="rId139"/>
                    <a:stretch>
                      <a:fillRect/>
                    </a:stretch>
                  </pic:blipFill>
                  <pic:spPr bwMode="auto">
                    <a:xfrm>
                      <a:off x="0" y="0"/>
                      <a:ext cx="4105910" cy="1600835"/>
                    </a:xfrm>
                    <a:prstGeom prst="rect">
                      <a:avLst/>
                    </a:prstGeom>
                    <a:noFill/>
                  </pic:spPr>
                </pic:pic>
              </a:graphicData>
            </a:graphic>
          </wp:inline>
        </w:drawing>
      </w:r>
    </w:p>
    <w:p w14:paraId="56FC18AA" w14:textId="77777777" w:rsidR="00F61F58" w:rsidRDefault="00F61F58" w:rsidP="00F61F58">
      <w:pPr>
        <w:rPr>
          <w:rFonts w:cstheme="minorHAnsi"/>
          <w:sz w:val="24"/>
          <w:szCs w:val="24"/>
        </w:rPr>
      </w:pPr>
      <w:r>
        <w:rPr>
          <w:rFonts w:cstheme="minorHAnsi"/>
          <w:sz w:val="24"/>
          <w:szCs w:val="24"/>
        </w:rPr>
        <w:t>Fig.36 mensaje de error relacionado al manejo de cajas.</w:t>
      </w:r>
    </w:p>
    <w:p w14:paraId="204B1318" w14:textId="77777777" w:rsidR="00F61F58" w:rsidRDefault="00F61F58" w:rsidP="00F61F58">
      <w:pPr>
        <w:rPr>
          <w:rFonts w:cstheme="minorHAnsi"/>
          <w:sz w:val="24"/>
          <w:szCs w:val="24"/>
        </w:rPr>
      </w:pPr>
    </w:p>
    <w:p w14:paraId="7B283151" w14:textId="77777777" w:rsidR="00F61F58" w:rsidRDefault="00F61F58" w:rsidP="00F61F58">
      <w:pPr>
        <w:rPr>
          <w:rFonts w:cstheme="minorHAnsi"/>
          <w:sz w:val="24"/>
          <w:szCs w:val="24"/>
        </w:rPr>
      </w:pPr>
      <w:r>
        <w:rPr>
          <w:rFonts w:cstheme="minorHAnsi"/>
          <w:sz w:val="24"/>
          <w:szCs w:val="24"/>
        </w:rPr>
        <w:t xml:space="preserve">En caso de que el </w:t>
      </w:r>
      <w:r>
        <w:rPr>
          <w:rFonts w:cstheme="minorHAnsi"/>
          <w:b/>
          <w:bCs/>
          <w:sz w:val="24"/>
          <w:szCs w:val="24"/>
        </w:rPr>
        <w:t>pago no se realice en efectivo</w:t>
      </w:r>
      <w:r>
        <w:rPr>
          <w:rFonts w:cstheme="minorHAnsi"/>
          <w:sz w:val="24"/>
          <w:szCs w:val="24"/>
        </w:rPr>
        <w:t>, no se registrará ningún movimiento en la caja.</w:t>
      </w:r>
    </w:p>
    <w:p w14:paraId="4FF8FA12" w14:textId="77777777" w:rsidR="00F61F58" w:rsidRDefault="00F61F58" w:rsidP="00F61F58">
      <w:pPr>
        <w:rPr>
          <w:rFonts w:cstheme="minorHAnsi"/>
          <w:sz w:val="24"/>
          <w:szCs w:val="24"/>
        </w:rPr>
      </w:pPr>
      <w:r>
        <w:rPr>
          <w:rFonts w:cstheme="minorHAnsi"/>
          <w:sz w:val="24"/>
          <w:szCs w:val="24"/>
        </w:rPr>
        <w:t xml:space="preserve">En esta situación, el usuario podrá utilizar el campo de </w:t>
      </w:r>
      <w:r>
        <w:rPr>
          <w:rFonts w:cstheme="minorHAnsi"/>
          <w:b/>
          <w:bCs/>
          <w:sz w:val="24"/>
          <w:szCs w:val="24"/>
        </w:rPr>
        <w:t>Observaciones</w:t>
      </w:r>
      <w:r>
        <w:rPr>
          <w:rFonts w:cstheme="minorHAnsi"/>
          <w:sz w:val="24"/>
          <w:szCs w:val="24"/>
        </w:rPr>
        <w:t xml:space="preserve"> que aparecerá en pantalla para dejar un registro adicional, por ejemplo: </w:t>
      </w:r>
      <w:r>
        <w:rPr>
          <w:rFonts w:cstheme="minorHAnsi"/>
          <w:i/>
          <w:iCs/>
          <w:sz w:val="24"/>
          <w:szCs w:val="24"/>
        </w:rPr>
        <w:t>“Pago con transferencia a la cuenta del banco X”</w:t>
      </w:r>
      <w:r>
        <w:rPr>
          <w:rFonts w:cstheme="minorHAnsi"/>
          <w:sz w:val="24"/>
          <w:szCs w:val="24"/>
        </w:rPr>
        <w:t>.</w:t>
      </w:r>
    </w:p>
    <w:p w14:paraId="1D9E51F1" w14:textId="77777777" w:rsidR="00F61F58" w:rsidRDefault="00F61F58" w:rsidP="00F61F58">
      <w:pPr>
        <w:rPr>
          <w:rFonts w:cstheme="minorHAnsi"/>
          <w:sz w:val="24"/>
          <w:szCs w:val="24"/>
        </w:rPr>
      </w:pPr>
      <w:r>
        <w:rPr>
          <w:noProof/>
        </w:rPr>
        <w:lastRenderedPageBreak/>
        <w:drawing>
          <wp:inline distT="0" distB="0" distL="0" distR="0" wp14:anchorId="4024AC80" wp14:editId="59FA9067">
            <wp:extent cx="2238375" cy="1872400"/>
            <wp:effectExtent l="0" t="0" r="0" b="0"/>
            <wp:docPr id="44" name="Imagen34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34 Copia 1"/>
                    <pic:cNvPicPr>
                      <a:picLocks noChangeAspect="1" noChangeArrowheads="1"/>
                    </pic:cNvPicPr>
                  </pic:nvPicPr>
                  <pic:blipFill>
                    <a:blip r:embed="rId140"/>
                    <a:stretch>
                      <a:fillRect/>
                    </a:stretch>
                  </pic:blipFill>
                  <pic:spPr bwMode="auto">
                    <a:xfrm>
                      <a:off x="0" y="0"/>
                      <a:ext cx="2240720" cy="1874361"/>
                    </a:xfrm>
                    <a:prstGeom prst="rect">
                      <a:avLst/>
                    </a:prstGeom>
                    <a:noFill/>
                  </pic:spPr>
                </pic:pic>
              </a:graphicData>
            </a:graphic>
          </wp:inline>
        </w:drawing>
      </w:r>
    </w:p>
    <w:p w14:paraId="5DBA5660" w14:textId="77777777" w:rsidR="00F61F58" w:rsidRDefault="00F61F58" w:rsidP="00F61F58">
      <w:pPr>
        <w:rPr>
          <w:rFonts w:cstheme="minorHAnsi"/>
          <w:sz w:val="24"/>
          <w:szCs w:val="24"/>
        </w:rPr>
      </w:pPr>
      <w:r>
        <w:rPr>
          <w:rFonts w:cstheme="minorHAnsi"/>
          <w:sz w:val="24"/>
          <w:szCs w:val="24"/>
        </w:rPr>
        <w:t>Fig. 37 vista ampliada del campo de observaciones para ventas que no se abonan en efectivo.</w:t>
      </w:r>
    </w:p>
    <w:p w14:paraId="50909A2F" w14:textId="77777777" w:rsidR="00F61F58" w:rsidRDefault="00F61F58" w:rsidP="00F61F58">
      <w:pPr>
        <w:rPr>
          <w:rFonts w:cstheme="minorHAnsi"/>
          <w:b/>
          <w:bCs/>
          <w:sz w:val="24"/>
          <w:szCs w:val="24"/>
        </w:rPr>
      </w:pPr>
      <w:r>
        <w:rPr>
          <w:rFonts w:cstheme="minorHAnsi"/>
          <w:sz w:val="24"/>
          <w:szCs w:val="24"/>
        </w:rPr>
        <w:t xml:space="preserve">Cuando el presupuesto es pagado, el estado del presupuesto es modificado a </w:t>
      </w:r>
      <w:r>
        <w:rPr>
          <w:rFonts w:cstheme="minorHAnsi"/>
          <w:b/>
          <w:bCs/>
          <w:sz w:val="24"/>
          <w:szCs w:val="24"/>
        </w:rPr>
        <w:t>“Pagado”.</w:t>
      </w:r>
    </w:p>
    <w:p w14:paraId="5677D9D6" w14:textId="77777777" w:rsidR="00F61F58" w:rsidRPr="002B77CD" w:rsidRDefault="00F61F58" w:rsidP="00F61F58">
      <w:pPr>
        <w:rPr>
          <w:rFonts w:cstheme="minorHAnsi"/>
          <w:b/>
          <w:bCs/>
          <w:sz w:val="24"/>
          <w:szCs w:val="24"/>
        </w:rPr>
      </w:pPr>
      <w:r>
        <w:rPr>
          <w:rFonts w:cstheme="minorHAnsi"/>
          <w:noProof/>
          <w:sz w:val="24"/>
          <w:szCs w:val="24"/>
        </w:rPr>
        <w:drawing>
          <wp:anchor distT="0" distB="0" distL="0" distR="0" simplePos="0" relativeHeight="251658247" behindDoc="0" locked="0" layoutInCell="0" allowOverlap="1" wp14:anchorId="7C829A74" wp14:editId="396C4894">
            <wp:simplePos x="0" y="0"/>
            <wp:positionH relativeFrom="column">
              <wp:posOffset>-3810</wp:posOffset>
            </wp:positionH>
            <wp:positionV relativeFrom="paragraph">
              <wp:posOffset>610870</wp:posOffset>
            </wp:positionV>
            <wp:extent cx="5783580" cy="776605"/>
            <wp:effectExtent l="0" t="0" r="0" b="0"/>
            <wp:wrapTopAndBottom/>
            <wp:docPr id="45" name="Imagen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59"/>
                    <pic:cNvPicPr>
                      <a:picLocks noChangeAspect="1" noChangeArrowheads="1"/>
                    </pic:cNvPicPr>
                  </pic:nvPicPr>
                  <pic:blipFill>
                    <a:blip r:embed="rId141"/>
                    <a:stretch>
                      <a:fillRect/>
                    </a:stretch>
                  </pic:blipFill>
                  <pic:spPr bwMode="auto">
                    <a:xfrm>
                      <a:off x="0" y="0"/>
                      <a:ext cx="5783580" cy="776605"/>
                    </a:xfrm>
                    <a:prstGeom prst="rect">
                      <a:avLst/>
                    </a:prstGeom>
                    <a:noFill/>
                  </pic:spPr>
                </pic:pic>
              </a:graphicData>
            </a:graphic>
          </wp:anchor>
        </w:drawing>
      </w:r>
      <w:r>
        <w:t xml:space="preserve">Lo cual modificará automáticamente el estado del equipo asociado al presupuesto a </w:t>
      </w:r>
      <w:r>
        <w:rPr>
          <w:b/>
          <w:bCs/>
        </w:rPr>
        <w:t>“Autorizado para la reparación”.</w:t>
      </w:r>
    </w:p>
    <w:p w14:paraId="4EECBBA3" w14:textId="77777777" w:rsidR="00F61F58" w:rsidRDefault="00F61F58" w:rsidP="3B849D88">
      <w:pPr>
        <w:rPr>
          <w:noProof/>
          <w:sz w:val="24"/>
          <w:szCs w:val="24"/>
        </w:rPr>
      </w:pPr>
      <w:r>
        <w:rPr>
          <w:rFonts w:cstheme="minorHAnsi"/>
          <w:noProof/>
          <w:sz w:val="24"/>
          <w:szCs w:val="24"/>
        </w:rPr>
        <w:drawing>
          <wp:anchor distT="0" distB="0" distL="0" distR="0" simplePos="0" relativeHeight="251658249" behindDoc="0" locked="0" layoutInCell="0" allowOverlap="1" wp14:anchorId="0A293A19" wp14:editId="4F432E44">
            <wp:simplePos x="0" y="0"/>
            <wp:positionH relativeFrom="column">
              <wp:posOffset>0</wp:posOffset>
            </wp:positionH>
            <wp:positionV relativeFrom="paragraph">
              <wp:posOffset>1665605</wp:posOffset>
            </wp:positionV>
            <wp:extent cx="5753046" cy="1814195"/>
            <wp:effectExtent l="0" t="0" r="0" b="0"/>
            <wp:wrapSquare wrapText="bothSides"/>
            <wp:docPr id="46" name="Imagen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60"/>
                    <pic:cNvPicPr>
                      <a:picLocks noChangeAspect="1" noChangeArrowheads="1"/>
                    </pic:cNvPicPr>
                  </pic:nvPicPr>
                  <pic:blipFill>
                    <a:blip r:embed="rId142"/>
                    <a:stretch>
                      <a:fillRect/>
                    </a:stretch>
                  </pic:blipFill>
                  <pic:spPr bwMode="auto">
                    <a:xfrm>
                      <a:off x="0" y="0"/>
                      <a:ext cx="5753046" cy="1814195"/>
                    </a:xfrm>
                    <a:prstGeom prst="rect">
                      <a:avLst/>
                    </a:prstGeom>
                    <a:noFill/>
                  </pic:spPr>
                </pic:pic>
              </a:graphicData>
            </a:graphic>
          </wp:anchor>
        </w:drawing>
      </w:r>
      <w:r w:rsidRPr="3B849D88">
        <w:rPr>
          <w:sz w:val="24"/>
          <w:szCs w:val="24"/>
        </w:rPr>
        <w:t xml:space="preserve">Fig. 38 registros de la tabla “presupuestos” </w:t>
      </w:r>
      <w:r w:rsidRPr="3B849D88">
        <w:rPr>
          <w:noProof/>
          <w:sz w:val="24"/>
          <w:szCs w:val="24"/>
        </w:rPr>
        <w:t>con estado “pagado” y “cancelado”.</w:t>
      </w:r>
    </w:p>
    <w:p w14:paraId="6AE72E55" w14:textId="77777777" w:rsidR="00F61F58" w:rsidRDefault="00F61F58" w:rsidP="00F61F58">
      <w:pPr>
        <w:pStyle w:val="Textoindependiente"/>
        <w:rPr>
          <w:rFonts w:cstheme="minorHAnsi"/>
          <w:sz w:val="24"/>
          <w:szCs w:val="24"/>
        </w:rPr>
      </w:pPr>
    </w:p>
    <w:p w14:paraId="41E97614" w14:textId="77777777" w:rsidR="00F61F58" w:rsidRDefault="00F61F58" w:rsidP="00F61F58">
      <w:pPr>
        <w:pStyle w:val="Textoindependiente"/>
      </w:pPr>
      <w:r>
        <w:rPr>
          <w:rFonts w:cstheme="minorHAnsi"/>
          <w:sz w:val="24"/>
          <w:szCs w:val="24"/>
        </w:rPr>
        <w:t xml:space="preserve">Fig. 39 registros de la tabla “equipos” </w:t>
      </w:r>
      <w:r>
        <w:rPr>
          <w:rFonts w:cstheme="minorHAnsi"/>
          <w:noProof/>
          <w:sz w:val="24"/>
          <w:szCs w:val="24"/>
        </w:rPr>
        <w:t>con estado “Reparacion no autorizada” y “Autorizado para la reparacion” respectivamente.</w:t>
      </w:r>
    </w:p>
    <w:p w14:paraId="3463B934" w14:textId="77777777" w:rsidR="00F61F58" w:rsidRDefault="00F61F58" w:rsidP="00F61F58">
      <w:pPr>
        <w:pStyle w:val="Textoindependiente"/>
      </w:pPr>
    </w:p>
    <w:p w14:paraId="70C4D4DB" w14:textId="77777777" w:rsidR="00F61F58" w:rsidRDefault="00F61F58" w:rsidP="00F61F58">
      <w:pPr>
        <w:pStyle w:val="Textoindependiente"/>
      </w:pPr>
      <w:r>
        <w:t xml:space="preserve">Al pagar un presupuesto se creará un comprobante que será abierto de forma automática. </w:t>
      </w:r>
    </w:p>
    <w:p w14:paraId="4A26D503" w14:textId="77777777" w:rsidR="00F61F58" w:rsidRDefault="00F61F58" w:rsidP="00F61F58">
      <w:pPr>
        <w:pStyle w:val="Textoindependiente"/>
      </w:pPr>
    </w:p>
    <w:p w14:paraId="4EC6ACE1" w14:textId="77777777" w:rsidR="00F61F58" w:rsidRDefault="00F61F58" w:rsidP="00F61F58">
      <w:pPr>
        <w:pStyle w:val="Textoindependiente"/>
      </w:pPr>
      <w:r>
        <w:rPr>
          <w:noProof/>
        </w:rPr>
        <w:lastRenderedPageBreak/>
        <w:drawing>
          <wp:anchor distT="0" distB="0" distL="0" distR="0" simplePos="0" relativeHeight="251658250" behindDoc="0" locked="0" layoutInCell="0" allowOverlap="1" wp14:anchorId="12774545" wp14:editId="04A91E05">
            <wp:simplePos x="0" y="0"/>
            <wp:positionH relativeFrom="column">
              <wp:align>center</wp:align>
            </wp:positionH>
            <wp:positionV relativeFrom="paragraph">
              <wp:posOffset>635</wp:posOffset>
            </wp:positionV>
            <wp:extent cx="4925060" cy="5848985"/>
            <wp:effectExtent l="0" t="0" r="0" b="0"/>
            <wp:wrapSquare wrapText="largest"/>
            <wp:docPr id="47" name="Imagen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65"/>
                    <pic:cNvPicPr>
                      <a:picLocks noChangeAspect="1" noChangeArrowheads="1"/>
                    </pic:cNvPicPr>
                  </pic:nvPicPr>
                  <pic:blipFill>
                    <a:blip r:embed="rId143"/>
                    <a:stretch>
                      <a:fillRect/>
                    </a:stretch>
                  </pic:blipFill>
                  <pic:spPr bwMode="auto">
                    <a:xfrm>
                      <a:off x="0" y="0"/>
                      <a:ext cx="4925060" cy="5848985"/>
                    </a:xfrm>
                    <a:prstGeom prst="rect">
                      <a:avLst/>
                    </a:prstGeom>
                    <a:noFill/>
                  </pic:spPr>
                </pic:pic>
              </a:graphicData>
            </a:graphic>
          </wp:anchor>
        </w:drawing>
      </w:r>
    </w:p>
    <w:p w14:paraId="36E316F2" w14:textId="77777777" w:rsidR="00F61F58" w:rsidRDefault="00F61F58" w:rsidP="00F61F58">
      <w:pPr>
        <w:pStyle w:val="Textoindependiente"/>
      </w:pPr>
    </w:p>
    <w:p w14:paraId="40F40846" w14:textId="77777777" w:rsidR="00F61F58" w:rsidRDefault="00F61F58" w:rsidP="00F61F58">
      <w:pPr>
        <w:pStyle w:val="Textoindependiente"/>
      </w:pPr>
    </w:p>
    <w:p w14:paraId="6CEE2E68" w14:textId="77777777" w:rsidR="00F61F58" w:rsidRDefault="00F61F58" w:rsidP="00F61F58">
      <w:pPr>
        <w:pStyle w:val="Textoindependiente"/>
        <w:rPr>
          <w:b/>
          <w:bCs/>
        </w:rPr>
      </w:pPr>
    </w:p>
    <w:p w14:paraId="087748D7" w14:textId="77777777" w:rsidR="00F61F58" w:rsidRDefault="00F61F58" w:rsidP="00F61F58">
      <w:pPr>
        <w:pStyle w:val="Ttulo2"/>
        <w:rPr>
          <w:rFonts w:asciiTheme="minorHAnsi" w:hAnsiTheme="minorHAnsi" w:cstheme="minorHAnsi"/>
          <w:sz w:val="24"/>
          <w:szCs w:val="24"/>
        </w:rPr>
      </w:pPr>
    </w:p>
    <w:p w14:paraId="633219B9" w14:textId="77777777" w:rsidR="00F61F58" w:rsidRDefault="00F61F58" w:rsidP="00F61F58">
      <w:pPr>
        <w:pStyle w:val="Ttulo2"/>
        <w:rPr>
          <w:rFonts w:asciiTheme="minorHAnsi" w:hAnsiTheme="minorHAnsi" w:cstheme="minorHAnsi"/>
          <w:sz w:val="24"/>
          <w:szCs w:val="24"/>
        </w:rPr>
      </w:pPr>
    </w:p>
    <w:p w14:paraId="1411C233" w14:textId="77777777" w:rsidR="00F61F58" w:rsidRDefault="00F61F58" w:rsidP="00F61F58">
      <w:pPr>
        <w:pStyle w:val="Ttulo2"/>
        <w:rPr>
          <w:rFonts w:asciiTheme="minorHAnsi" w:hAnsiTheme="minorHAnsi" w:cstheme="minorHAnsi"/>
          <w:sz w:val="24"/>
          <w:szCs w:val="24"/>
        </w:rPr>
      </w:pPr>
    </w:p>
    <w:p w14:paraId="0853D8E6" w14:textId="77777777" w:rsidR="00F61F58" w:rsidRDefault="00F61F58" w:rsidP="00F61F58">
      <w:pPr>
        <w:pStyle w:val="Ttulo2"/>
        <w:rPr>
          <w:rFonts w:asciiTheme="minorHAnsi" w:hAnsiTheme="minorHAnsi" w:cstheme="minorHAnsi"/>
          <w:sz w:val="24"/>
          <w:szCs w:val="24"/>
        </w:rPr>
      </w:pPr>
    </w:p>
    <w:p w14:paraId="13B4B624" w14:textId="77777777" w:rsidR="00F61F58" w:rsidRDefault="00F61F58" w:rsidP="00F61F58">
      <w:pPr>
        <w:pStyle w:val="Ttulo2"/>
        <w:rPr>
          <w:rFonts w:asciiTheme="minorHAnsi" w:hAnsiTheme="minorHAnsi" w:cstheme="minorHAnsi"/>
          <w:sz w:val="24"/>
          <w:szCs w:val="24"/>
        </w:rPr>
      </w:pPr>
    </w:p>
    <w:p w14:paraId="16BC3A9A" w14:textId="77777777" w:rsidR="00F61F58" w:rsidRDefault="00F61F58" w:rsidP="00F61F58">
      <w:pPr>
        <w:pStyle w:val="Ttulo2"/>
        <w:rPr>
          <w:rFonts w:asciiTheme="minorHAnsi" w:hAnsiTheme="minorHAnsi" w:cstheme="minorHAnsi"/>
          <w:sz w:val="24"/>
          <w:szCs w:val="24"/>
        </w:rPr>
      </w:pPr>
    </w:p>
    <w:p w14:paraId="4E20F046" w14:textId="77777777" w:rsidR="00F61F58" w:rsidRDefault="00F61F58" w:rsidP="00F61F58">
      <w:pPr>
        <w:pStyle w:val="Ttulo2"/>
        <w:rPr>
          <w:rFonts w:asciiTheme="minorHAnsi" w:hAnsiTheme="minorHAnsi" w:cstheme="minorHAnsi"/>
          <w:sz w:val="24"/>
          <w:szCs w:val="24"/>
        </w:rPr>
      </w:pPr>
    </w:p>
    <w:p w14:paraId="60AE8E76" w14:textId="77777777" w:rsidR="00F61F58" w:rsidRDefault="00F61F58" w:rsidP="00F61F58">
      <w:pPr>
        <w:pStyle w:val="Ttulo2"/>
        <w:rPr>
          <w:rFonts w:asciiTheme="minorHAnsi" w:hAnsiTheme="minorHAnsi" w:cstheme="minorHAnsi"/>
          <w:sz w:val="24"/>
          <w:szCs w:val="24"/>
        </w:rPr>
      </w:pPr>
    </w:p>
    <w:p w14:paraId="239C2753" w14:textId="77777777" w:rsidR="00F61F58" w:rsidRDefault="00F61F58" w:rsidP="00F61F58">
      <w:pPr>
        <w:pStyle w:val="Ttulo2"/>
        <w:rPr>
          <w:rFonts w:asciiTheme="minorHAnsi" w:hAnsiTheme="minorHAnsi" w:cstheme="minorHAnsi"/>
          <w:sz w:val="24"/>
          <w:szCs w:val="24"/>
        </w:rPr>
      </w:pPr>
    </w:p>
    <w:p w14:paraId="389D688E" w14:textId="77777777" w:rsidR="00F61F58" w:rsidRDefault="00F61F58" w:rsidP="00F61F58">
      <w:pPr>
        <w:pStyle w:val="Ttulo2"/>
        <w:rPr>
          <w:rFonts w:asciiTheme="minorHAnsi" w:hAnsiTheme="minorHAnsi" w:cstheme="minorHAnsi"/>
          <w:sz w:val="24"/>
          <w:szCs w:val="24"/>
        </w:rPr>
      </w:pPr>
    </w:p>
    <w:p w14:paraId="09C0DB6B" w14:textId="77777777" w:rsidR="00F61F58" w:rsidRDefault="00F61F58" w:rsidP="00F61F58">
      <w:pPr>
        <w:pStyle w:val="Ttulo2"/>
        <w:rPr>
          <w:rFonts w:asciiTheme="minorHAnsi" w:hAnsiTheme="minorHAnsi" w:cstheme="minorHAnsi"/>
          <w:sz w:val="24"/>
          <w:szCs w:val="24"/>
        </w:rPr>
      </w:pPr>
    </w:p>
    <w:p w14:paraId="46AE4474" w14:textId="77777777" w:rsidR="00F61F58" w:rsidRDefault="00F61F58" w:rsidP="00F61F58">
      <w:pPr>
        <w:pStyle w:val="Ttulo2"/>
        <w:rPr>
          <w:rFonts w:asciiTheme="minorHAnsi" w:hAnsiTheme="minorHAnsi" w:cstheme="minorHAnsi"/>
          <w:sz w:val="24"/>
          <w:szCs w:val="24"/>
        </w:rPr>
      </w:pPr>
    </w:p>
    <w:p w14:paraId="2684F2E7" w14:textId="77777777" w:rsidR="00F61F58" w:rsidRDefault="00F61F58" w:rsidP="00F61F58">
      <w:pPr>
        <w:pStyle w:val="Ttulo2"/>
        <w:rPr>
          <w:rFonts w:asciiTheme="minorHAnsi" w:hAnsiTheme="minorHAnsi" w:cstheme="minorHAnsi"/>
          <w:sz w:val="24"/>
          <w:szCs w:val="24"/>
        </w:rPr>
      </w:pPr>
    </w:p>
    <w:p w14:paraId="55675CD0" w14:textId="77777777" w:rsidR="00F61F58" w:rsidRDefault="00F61F58" w:rsidP="00F61F58">
      <w:pPr>
        <w:pStyle w:val="Ttulo2"/>
        <w:rPr>
          <w:rFonts w:asciiTheme="minorHAnsi" w:hAnsiTheme="minorHAnsi" w:cstheme="minorHAnsi"/>
          <w:sz w:val="24"/>
          <w:szCs w:val="24"/>
        </w:rPr>
      </w:pPr>
    </w:p>
    <w:p w14:paraId="796069AE" w14:textId="77777777" w:rsidR="00F61F58" w:rsidRDefault="00F61F58" w:rsidP="00F61F58">
      <w:pPr>
        <w:pStyle w:val="Ttulo2"/>
        <w:rPr>
          <w:rFonts w:asciiTheme="minorHAnsi" w:hAnsiTheme="minorHAnsi" w:cstheme="minorHAnsi"/>
          <w:sz w:val="24"/>
          <w:szCs w:val="24"/>
        </w:rPr>
      </w:pPr>
    </w:p>
    <w:p w14:paraId="02C33B6A" w14:textId="77777777" w:rsidR="00F61F58" w:rsidRDefault="00F61F58" w:rsidP="00F61F58">
      <w:pPr>
        <w:rPr>
          <w:rFonts w:cstheme="minorHAnsi"/>
          <w:sz w:val="24"/>
          <w:szCs w:val="24"/>
        </w:rPr>
      </w:pPr>
    </w:p>
    <w:p w14:paraId="5F838113" w14:textId="77777777" w:rsidR="005505C5" w:rsidRDefault="005505C5" w:rsidP="00F61F58">
      <w:pPr>
        <w:rPr>
          <w:rFonts w:cstheme="minorHAnsi"/>
          <w:sz w:val="24"/>
          <w:szCs w:val="24"/>
        </w:rPr>
      </w:pPr>
    </w:p>
    <w:p w14:paraId="178B5063" w14:textId="77777777" w:rsidR="005505C5" w:rsidRDefault="005505C5" w:rsidP="00F61F58">
      <w:pPr>
        <w:rPr>
          <w:rFonts w:cstheme="minorHAnsi"/>
          <w:sz w:val="24"/>
          <w:szCs w:val="24"/>
        </w:rPr>
      </w:pPr>
    </w:p>
    <w:p w14:paraId="1284431A" w14:textId="77777777" w:rsidR="005505C5" w:rsidRDefault="005505C5" w:rsidP="00F61F58">
      <w:pPr>
        <w:rPr>
          <w:rFonts w:cstheme="minorHAnsi"/>
          <w:sz w:val="24"/>
          <w:szCs w:val="24"/>
        </w:rPr>
      </w:pPr>
    </w:p>
    <w:p w14:paraId="1613A002" w14:textId="77777777" w:rsidR="005505C5" w:rsidRDefault="005505C5" w:rsidP="00F61F58">
      <w:pPr>
        <w:rPr>
          <w:rFonts w:cstheme="minorHAnsi"/>
          <w:sz w:val="24"/>
          <w:szCs w:val="24"/>
        </w:rPr>
      </w:pPr>
    </w:p>
    <w:p w14:paraId="16CB0716" w14:textId="770F03D9" w:rsidR="00F61F58" w:rsidRPr="002B77CD" w:rsidRDefault="00F61F58" w:rsidP="00F61F58">
      <w:r>
        <w:rPr>
          <w:rFonts w:cstheme="minorHAnsi"/>
          <w:sz w:val="24"/>
          <w:szCs w:val="24"/>
        </w:rPr>
        <w:t>Fig. 40 Ejemplo de comprobante de servicio (presupuesto pagado)</w:t>
      </w:r>
      <w:r>
        <w:rPr>
          <w:rFonts w:cstheme="minorHAnsi"/>
          <w:noProof/>
          <w:sz w:val="24"/>
          <w:szCs w:val="24"/>
        </w:rPr>
        <w:t xml:space="preserve">. </w:t>
      </w:r>
    </w:p>
    <w:p w14:paraId="05DB859B" w14:textId="77777777" w:rsidR="00F61F58" w:rsidRDefault="00F61F58" w:rsidP="00F61F58">
      <w:pPr>
        <w:rPr>
          <w:rFonts w:cstheme="minorHAnsi"/>
          <w:sz w:val="24"/>
          <w:szCs w:val="24"/>
        </w:rPr>
      </w:pPr>
    </w:p>
    <w:p w14:paraId="51A12EAD" w14:textId="77777777" w:rsidR="00F61F58" w:rsidRDefault="0890EC3F" w:rsidP="00F61F58">
      <w:pPr>
        <w:pStyle w:val="Ttulo3"/>
      </w:pPr>
      <w:bookmarkStart w:id="397" w:name="_Toc210829175"/>
      <w:bookmarkStart w:id="398" w:name="_Toc212817173"/>
      <w:bookmarkStart w:id="399" w:name="_Toc1024705634"/>
      <w:bookmarkStart w:id="400" w:name="_Toc212818150"/>
      <w:bookmarkStart w:id="401" w:name="_Toc212818905"/>
      <w:bookmarkStart w:id="402" w:name="_Toc2134302360"/>
      <w:bookmarkStart w:id="403" w:name="_Toc215059240"/>
      <w:r>
        <w:t>Conexión de estados entre Equipos y Presupuestos</w:t>
      </w:r>
      <w:bookmarkEnd w:id="397"/>
      <w:bookmarkEnd w:id="398"/>
      <w:bookmarkEnd w:id="399"/>
      <w:bookmarkEnd w:id="400"/>
      <w:bookmarkEnd w:id="401"/>
      <w:bookmarkEnd w:id="402"/>
      <w:bookmarkEnd w:id="403"/>
    </w:p>
    <w:p w14:paraId="2F88727F" w14:textId="77777777" w:rsidR="00F61F58" w:rsidRDefault="00F61F58" w:rsidP="00F61F58">
      <w:pPr>
        <w:rPr>
          <w:rFonts w:cstheme="minorHAnsi"/>
          <w:sz w:val="24"/>
          <w:szCs w:val="24"/>
        </w:rPr>
      </w:pPr>
      <w:r>
        <w:rPr>
          <w:rFonts w:cstheme="minorHAnsi"/>
          <w:sz w:val="24"/>
          <w:szCs w:val="24"/>
        </w:rPr>
        <w:t>Los estados de los equipos y los presupuestos pueden ser confusos por eso se resumirá a continuación el flujo de estados y la relación entre ellos.</w:t>
      </w:r>
    </w:p>
    <w:p w14:paraId="209D4F33" w14:textId="77777777" w:rsidR="00F61F58" w:rsidRPr="00BC2B90" w:rsidRDefault="00F61F58" w:rsidP="00F61F58">
      <w:pPr>
        <w:suppressAutoHyphens/>
        <w:rPr>
          <w:rFonts w:cstheme="minorHAnsi"/>
          <w:sz w:val="24"/>
          <w:szCs w:val="24"/>
        </w:rPr>
      </w:pPr>
      <w:r w:rsidRPr="00BC2B90">
        <w:rPr>
          <w:rFonts w:cstheme="minorHAnsi"/>
          <w:sz w:val="24"/>
          <w:szCs w:val="24"/>
        </w:rPr>
        <w:t xml:space="preserve">La gestión de equipos en el módulo </w:t>
      </w:r>
      <w:r w:rsidRPr="00BC2B90">
        <w:rPr>
          <w:rFonts w:cstheme="minorHAnsi"/>
          <w:b/>
          <w:bCs/>
          <w:sz w:val="24"/>
          <w:szCs w:val="24"/>
        </w:rPr>
        <w:t>Taller</w:t>
      </w:r>
      <w:r w:rsidRPr="00BC2B90">
        <w:rPr>
          <w:rFonts w:cstheme="minorHAnsi"/>
          <w:sz w:val="24"/>
          <w:szCs w:val="24"/>
        </w:rPr>
        <w:t xml:space="preserve"> sigue un flujo de estados que refleja cada etapa del proceso técnico</w:t>
      </w:r>
      <w:r>
        <w:rPr>
          <w:rFonts w:cstheme="minorHAnsi"/>
          <w:sz w:val="24"/>
          <w:szCs w:val="24"/>
        </w:rPr>
        <w:t>, el flujo debe ser siempre hacia adelante sin poder volver a un estado anterior</w:t>
      </w:r>
      <w:r w:rsidRPr="00BC2B90">
        <w:rPr>
          <w:rFonts w:cstheme="minorHAnsi"/>
          <w:sz w:val="24"/>
          <w:szCs w:val="24"/>
        </w:rPr>
        <w:t xml:space="preserve">, desde su ingreso hasta su entrega. Estos estados cambian de manera automática o manual, dependiendo de las acciones realizadas sobre el </w:t>
      </w:r>
      <w:r w:rsidRPr="00BC2B90">
        <w:rPr>
          <w:rFonts w:cstheme="minorHAnsi"/>
          <w:b/>
          <w:bCs/>
          <w:sz w:val="24"/>
          <w:szCs w:val="24"/>
        </w:rPr>
        <w:t>equipo</w:t>
      </w:r>
      <w:r w:rsidRPr="00BC2B90">
        <w:rPr>
          <w:rFonts w:cstheme="minorHAnsi"/>
          <w:sz w:val="24"/>
          <w:szCs w:val="24"/>
        </w:rPr>
        <w:t xml:space="preserve"> o el </w:t>
      </w:r>
      <w:r w:rsidRPr="00BC2B90">
        <w:rPr>
          <w:rFonts w:cstheme="minorHAnsi"/>
          <w:b/>
          <w:bCs/>
          <w:sz w:val="24"/>
          <w:szCs w:val="24"/>
        </w:rPr>
        <w:t>presupuesto</w:t>
      </w:r>
      <w:r w:rsidRPr="00BC2B90">
        <w:rPr>
          <w:rFonts w:cstheme="minorHAnsi"/>
          <w:sz w:val="24"/>
          <w:szCs w:val="24"/>
        </w:rPr>
        <w:t xml:space="preserve"> asociado.</w:t>
      </w:r>
    </w:p>
    <w:p w14:paraId="4DF421EE" w14:textId="77777777" w:rsidR="00F61F58" w:rsidRDefault="00F61F58" w:rsidP="00F61F58">
      <w:pPr>
        <w:rPr>
          <w:rFonts w:cstheme="minorHAnsi"/>
          <w:sz w:val="24"/>
          <w:szCs w:val="24"/>
        </w:rPr>
      </w:pPr>
      <w:r w:rsidRPr="00BC2B90">
        <w:rPr>
          <w:rFonts w:cstheme="minorHAnsi"/>
          <w:sz w:val="24"/>
          <w:szCs w:val="24"/>
        </w:rPr>
        <w:lastRenderedPageBreak/>
        <w:t>A continuación, se detalla cómo se conectan los estados de ambos módulos y el camino que sigue un equipo dentro del sistema.</w:t>
      </w:r>
    </w:p>
    <w:p w14:paraId="29C68F77" w14:textId="77777777" w:rsidR="00F61F58" w:rsidRPr="00BC2B90" w:rsidRDefault="00F61F58" w:rsidP="00F61F58">
      <w:pPr>
        <w:suppressAutoHyphens/>
        <w:rPr>
          <w:rFonts w:cstheme="minorHAnsi"/>
          <w:sz w:val="24"/>
          <w:szCs w:val="24"/>
        </w:rPr>
      </w:pPr>
      <w:r w:rsidRPr="00BC2B90">
        <w:rPr>
          <w:rFonts w:cstheme="minorHAnsi"/>
          <w:b/>
          <w:bCs/>
          <w:sz w:val="24"/>
          <w:szCs w:val="24"/>
        </w:rPr>
        <w:t>Flujo resumido de estados</w:t>
      </w:r>
    </w:p>
    <w:p w14:paraId="417A8034" w14:textId="77777777" w:rsidR="00F61F58" w:rsidRPr="00BC2B90" w:rsidRDefault="00F61F58">
      <w:pPr>
        <w:numPr>
          <w:ilvl w:val="0"/>
          <w:numId w:val="60"/>
        </w:numPr>
        <w:suppressAutoHyphens/>
        <w:rPr>
          <w:rFonts w:cstheme="minorHAnsi"/>
          <w:sz w:val="24"/>
          <w:szCs w:val="24"/>
        </w:rPr>
      </w:pPr>
      <w:r w:rsidRPr="00BC2B90">
        <w:rPr>
          <w:rFonts w:cstheme="minorHAnsi"/>
          <w:b/>
          <w:bCs/>
          <w:sz w:val="24"/>
          <w:szCs w:val="24"/>
        </w:rPr>
        <w:t>Ingresado</w:t>
      </w:r>
      <w:r w:rsidRPr="00BC2B90">
        <w:rPr>
          <w:rFonts w:cstheme="minorHAnsi"/>
          <w:sz w:val="24"/>
          <w:szCs w:val="24"/>
        </w:rPr>
        <w:t xml:space="preserve"> – El equipo se registra en el sistema al ser recibido.</w:t>
      </w:r>
    </w:p>
    <w:p w14:paraId="139518AB" w14:textId="77777777" w:rsidR="00F61F58" w:rsidRPr="00BC2B90" w:rsidRDefault="00F61F58">
      <w:pPr>
        <w:numPr>
          <w:ilvl w:val="0"/>
          <w:numId w:val="60"/>
        </w:numPr>
        <w:suppressAutoHyphens/>
        <w:rPr>
          <w:rFonts w:cstheme="minorHAnsi"/>
          <w:sz w:val="24"/>
          <w:szCs w:val="24"/>
        </w:rPr>
      </w:pPr>
      <w:r w:rsidRPr="00BC2B90">
        <w:rPr>
          <w:rFonts w:cstheme="minorHAnsi"/>
          <w:b/>
          <w:bCs/>
          <w:sz w:val="24"/>
          <w:szCs w:val="24"/>
        </w:rPr>
        <w:t>Revisión</w:t>
      </w:r>
      <w:r w:rsidRPr="00BC2B90">
        <w:rPr>
          <w:rFonts w:cstheme="minorHAnsi"/>
          <w:sz w:val="24"/>
          <w:szCs w:val="24"/>
        </w:rPr>
        <w:t xml:space="preserve"> – El técnico realiza un diagnóstico inicial. Este cambio se hace </w:t>
      </w:r>
      <w:r w:rsidRPr="00BC2B90">
        <w:rPr>
          <w:rFonts w:cstheme="minorHAnsi"/>
          <w:b/>
          <w:bCs/>
          <w:sz w:val="24"/>
          <w:szCs w:val="24"/>
        </w:rPr>
        <w:t>manual</w:t>
      </w:r>
      <w:r w:rsidRPr="00BC2B90">
        <w:rPr>
          <w:rFonts w:cstheme="minorHAnsi"/>
          <w:sz w:val="24"/>
          <w:szCs w:val="24"/>
        </w:rPr>
        <w:t xml:space="preserve"> desde la opción </w:t>
      </w:r>
      <w:r w:rsidRPr="00BC2B90">
        <w:rPr>
          <w:rFonts w:cstheme="minorHAnsi"/>
          <w:i/>
          <w:iCs/>
          <w:sz w:val="24"/>
          <w:szCs w:val="24"/>
        </w:rPr>
        <w:t>Modificar</w:t>
      </w:r>
      <w:r w:rsidRPr="00BC2B90">
        <w:rPr>
          <w:rFonts w:cstheme="minorHAnsi"/>
          <w:sz w:val="24"/>
          <w:szCs w:val="24"/>
        </w:rPr>
        <w:t>.</w:t>
      </w:r>
    </w:p>
    <w:p w14:paraId="59E0206D" w14:textId="77777777" w:rsidR="00F61F58" w:rsidRPr="00BC2B90" w:rsidRDefault="00F61F58">
      <w:pPr>
        <w:numPr>
          <w:ilvl w:val="0"/>
          <w:numId w:val="60"/>
        </w:numPr>
        <w:suppressAutoHyphens/>
        <w:rPr>
          <w:rFonts w:cstheme="minorHAnsi"/>
          <w:sz w:val="24"/>
          <w:szCs w:val="24"/>
        </w:rPr>
      </w:pPr>
      <w:r w:rsidRPr="00BC2B90">
        <w:rPr>
          <w:rFonts w:cstheme="minorHAnsi"/>
          <w:b/>
          <w:bCs/>
          <w:sz w:val="24"/>
          <w:szCs w:val="24"/>
        </w:rPr>
        <w:t>En espera de autorización</w:t>
      </w:r>
      <w:r w:rsidRPr="00BC2B90">
        <w:rPr>
          <w:rFonts w:cstheme="minorHAnsi"/>
          <w:sz w:val="24"/>
          <w:szCs w:val="24"/>
        </w:rPr>
        <w:t xml:space="preserve"> – Al crear un presupuesto, tanto el presupuesto como el equipo quedan en este estado hasta que el cliente tome una decisión.</w:t>
      </w:r>
    </w:p>
    <w:p w14:paraId="0648DA4E" w14:textId="77777777" w:rsidR="00F61F58" w:rsidRPr="00BC2B90" w:rsidRDefault="00F61F58">
      <w:pPr>
        <w:numPr>
          <w:ilvl w:val="0"/>
          <w:numId w:val="60"/>
        </w:numPr>
        <w:suppressAutoHyphens/>
        <w:rPr>
          <w:rFonts w:cstheme="minorHAnsi"/>
          <w:sz w:val="24"/>
          <w:szCs w:val="24"/>
        </w:rPr>
      </w:pPr>
      <w:r w:rsidRPr="00BC2B90">
        <w:rPr>
          <w:rFonts w:cstheme="minorHAnsi"/>
          <w:b/>
          <w:bCs/>
          <w:sz w:val="24"/>
          <w:szCs w:val="24"/>
        </w:rPr>
        <w:t>Reparación autorizada / no autorizada</w:t>
      </w:r>
      <w:r w:rsidRPr="00BC2B90">
        <w:rPr>
          <w:rFonts w:cstheme="minorHAnsi"/>
          <w:sz w:val="24"/>
          <w:szCs w:val="24"/>
        </w:rPr>
        <w:t xml:space="preserve"> –</w:t>
      </w:r>
    </w:p>
    <w:p w14:paraId="33EB9A9C" w14:textId="77777777" w:rsidR="00F61F58" w:rsidRPr="00BC2B90" w:rsidRDefault="00F61F58">
      <w:pPr>
        <w:numPr>
          <w:ilvl w:val="1"/>
          <w:numId w:val="60"/>
        </w:numPr>
        <w:suppressAutoHyphens/>
        <w:rPr>
          <w:rFonts w:cstheme="minorHAnsi"/>
          <w:sz w:val="24"/>
          <w:szCs w:val="24"/>
        </w:rPr>
      </w:pPr>
      <w:r w:rsidRPr="00BC2B90">
        <w:rPr>
          <w:rFonts w:cstheme="minorHAnsi"/>
          <w:sz w:val="24"/>
          <w:szCs w:val="24"/>
        </w:rPr>
        <w:t xml:space="preserve">Si el presupuesto es </w:t>
      </w:r>
      <w:r w:rsidRPr="00BC2B90">
        <w:rPr>
          <w:rFonts w:cstheme="minorHAnsi"/>
          <w:b/>
          <w:bCs/>
          <w:sz w:val="24"/>
          <w:szCs w:val="24"/>
        </w:rPr>
        <w:t>aprobado y pagado</w:t>
      </w:r>
      <w:r w:rsidRPr="00BC2B90">
        <w:rPr>
          <w:rFonts w:cstheme="minorHAnsi"/>
          <w:sz w:val="24"/>
          <w:szCs w:val="24"/>
        </w:rPr>
        <w:t xml:space="preserve">, el equipo pasa a </w:t>
      </w:r>
      <w:r w:rsidRPr="00BC2B90">
        <w:rPr>
          <w:rFonts w:cstheme="minorHAnsi"/>
          <w:b/>
          <w:bCs/>
          <w:sz w:val="24"/>
          <w:szCs w:val="24"/>
        </w:rPr>
        <w:t>“Autorizado para reparación”</w:t>
      </w:r>
      <w:r w:rsidRPr="00BC2B90">
        <w:rPr>
          <w:rFonts w:cstheme="minorHAnsi"/>
          <w:sz w:val="24"/>
          <w:szCs w:val="24"/>
        </w:rPr>
        <w:t>.</w:t>
      </w:r>
    </w:p>
    <w:p w14:paraId="709715F4" w14:textId="77777777" w:rsidR="00F61F58" w:rsidRPr="00BC2B90" w:rsidRDefault="00F61F58">
      <w:pPr>
        <w:numPr>
          <w:ilvl w:val="1"/>
          <w:numId w:val="60"/>
        </w:numPr>
        <w:suppressAutoHyphens/>
        <w:rPr>
          <w:rFonts w:cstheme="minorHAnsi"/>
          <w:sz w:val="24"/>
          <w:szCs w:val="24"/>
        </w:rPr>
      </w:pPr>
      <w:r w:rsidRPr="00BC2B90">
        <w:rPr>
          <w:rFonts w:cstheme="minorHAnsi"/>
          <w:sz w:val="24"/>
          <w:szCs w:val="24"/>
        </w:rPr>
        <w:t xml:space="preserve">Si el presupuesto es </w:t>
      </w:r>
      <w:r w:rsidRPr="00BC2B90">
        <w:rPr>
          <w:rFonts w:cstheme="minorHAnsi"/>
          <w:b/>
          <w:bCs/>
          <w:sz w:val="24"/>
          <w:szCs w:val="24"/>
        </w:rPr>
        <w:t>cancelado</w:t>
      </w:r>
      <w:r w:rsidRPr="00BC2B90">
        <w:rPr>
          <w:rFonts w:cstheme="minorHAnsi"/>
          <w:sz w:val="24"/>
          <w:szCs w:val="24"/>
        </w:rPr>
        <w:t xml:space="preserve">, el equipo pasa a </w:t>
      </w:r>
      <w:r w:rsidRPr="00BC2B90">
        <w:rPr>
          <w:rFonts w:cstheme="minorHAnsi"/>
          <w:b/>
          <w:bCs/>
          <w:sz w:val="24"/>
          <w:szCs w:val="24"/>
        </w:rPr>
        <w:t>“Reparación no autorizada”</w:t>
      </w:r>
      <w:r w:rsidRPr="00BC2B90">
        <w:rPr>
          <w:rFonts w:cstheme="minorHAnsi"/>
          <w:sz w:val="24"/>
          <w:szCs w:val="24"/>
        </w:rPr>
        <w:t>.</w:t>
      </w:r>
    </w:p>
    <w:p w14:paraId="6F323630" w14:textId="77777777" w:rsidR="00F61F58" w:rsidRDefault="00F61F58">
      <w:pPr>
        <w:numPr>
          <w:ilvl w:val="0"/>
          <w:numId w:val="60"/>
        </w:numPr>
        <w:suppressAutoHyphens/>
        <w:rPr>
          <w:rFonts w:cstheme="minorHAnsi"/>
          <w:sz w:val="24"/>
          <w:szCs w:val="24"/>
        </w:rPr>
      </w:pPr>
      <w:r w:rsidRPr="00BC2B90">
        <w:rPr>
          <w:rFonts w:cstheme="minorHAnsi"/>
          <w:b/>
          <w:bCs/>
          <w:sz w:val="24"/>
          <w:szCs w:val="24"/>
        </w:rPr>
        <w:t>Reparado</w:t>
      </w:r>
      <w:r w:rsidRPr="00BC2B90">
        <w:rPr>
          <w:rFonts w:cstheme="minorHAnsi"/>
          <w:sz w:val="24"/>
          <w:szCs w:val="24"/>
        </w:rPr>
        <w:t xml:space="preserve"> – El trabajo ha finalizado correctamente.</w:t>
      </w:r>
    </w:p>
    <w:p w14:paraId="7455B5B6" w14:textId="77777777" w:rsidR="00F61F58" w:rsidRDefault="00F61F58">
      <w:pPr>
        <w:numPr>
          <w:ilvl w:val="0"/>
          <w:numId w:val="60"/>
        </w:numPr>
        <w:suppressAutoHyphens/>
        <w:rPr>
          <w:rFonts w:cstheme="minorHAnsi"/>
          <w:sz w:val="24"/>
          <w:szCs w:val="24"/>
        </w:rPr>
      </w:pPr>
      <w:r>
        <w:rPr>
          <w:rFonts w:cstheme="minorHAnsi"/>
          <w:b/>
          <w:bCs/>
          <w:sz w:val="24"/>
          <w:szCs w:val="24"/>
        </w:rPr>
        <w:t>Entregado</w:t>
      </w:r>
      <w:r>
        <w:rPr>
          <w:rFonts w:cstheme="minorHAnsi"/>
          <w:sz w:val="24"/>
          <w:szCs w:val="24"/>
        </w:rPr>
        <w:t xml:space="preserve"> – El equipo sale del taller y es retirado por el cliente.</w:t>
      </w:r>
    </w:p>
    <w:p w14:paraId="17290513" w14:textId="77777777" w:rsidR="00F61F58" w:rsidRPr="00BC2B90" w:rsidRDefault="00F61F58" w:rsidP="00F61F58">
      <w:pPr>
        <w:suppressAutoHyphens/>
        <w:rPr>
          <w:rFonts w:cstheme="minorHAnsi"/>
          <w:sz w:val="24"/>
          <w:szCs w:val="24"/>
        </w:rPr>
      </w:pPr>
      <w:r w:rsidRPr="00BC2B90">
        <w:rPr>
          <w:rFonts w:cstheme="minorHAnsi"/>
          <w:noProof/>
          <w:sz w:val="24"/>
          <w:szCs w:val="24"/>
        </w:rPr>
        <w:drawing>
          <wp:inline distT="0" distB="0" distL="0" distR="0" wp14:anchorId="66F150E6" wp14:editId="52B97267">
            <wp:extent cx="5400040" cy="3129280"/>
            <wp:effectExtent l="0" t="0" r="0" b="0"/>
            <wp:docPr id="427149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149057" name=""/>
                    <pic:cNvPicPr/>
                  </pic:nvPicPr>
                  <pic:blipFill>
                    <a:blip r:embed="rId144"/>
                    <a:stretch>
                      <a:fillRect/>
                    </a:stretch>
                  </pic:blipFill>
                  <pic:spPr>
                    <a:xfrm>
                      <a:off x="0" y="0"/>
                      <a:ext cx="5400040" cy="3129280"/>
                    </a:xfrm>
                    <a:prstGeom prst="rect">
                      <a:avLst/>
                    </a:prstGeom>
                  </pic:spPr>
                </pic:pic>
              </a:graphicData>
            </a:graphic>
          </wp:inline>
        </w:drawing>
      </w:r>
    </w:p>
    <w:p w14:paraId="1BB46A6B" w14:textId="77777777" w:rsidR="00F61F58" w:rsidRDefault="00F61F58" w:rsidP="00F61F58">
      <w:pPr>
        <w:rPr>
          <w:rFonts w:cstheme="minorHAnsi"/>
          <w:sz w:val="24"/>
          <w:szCs w:val="24"/>
        </w:rPr>
      </w:pPr>
    </w:p>
    <w:p w14:paraId="73634D68" w14:textId="77777777" w:rsidR="00F61F58" w:rsidRDefault="0890EC3F" w:rsidP="0D9D360A">
      <w:pPr>
        <w:pStyle w:val="Ttulo2"/>
        <w:rPr>
          <w:rFonts w:asciiTheme="minorHAnsi" w:hAnsiTheme="minorHAnsi" w:cstheme="minorBidi"/>
          <w:sz w:val="24"/>
          <w:szCs w:val="24"/>
        </w:rPr>
      </w:pPr>
      <w:bookmarkStart w:id="404" w:name="_Toc210829176"/>
      <w:bookmarkStart w:id="405" w:name="_Toc212817174"/>
      <w:bookmarkStart w:id="406" w:name="_Toc751605366"/>
      <w:bookmarkStart w:id="407" w:name="_Toc212818151"/>
      <w:bookmarkStart w:id="408" w:name="_Toc212818906"/>
      <w:bookmarkStart w:id="409" w:name="_Toc1147652239"/>
      <w:bookmarkStart w:id="410" w:name="_Toc215059241"/>
      <w:r w:rsidRPr="0D9D360A">
        <w:rPr>
          <w:rFonts w:ascii="Calibri" w:hAnsi="Calibri" w:cstheme="minorBidi"/>
          <w:sz w:val="24"/>
          <w:szCs w:val="24"/>
        </w:rPr>
        <w:t>Funcionalidades: modulo Ventas</w:t>
      </w:r>
      <w:bookmarkEnd w:id="404"/>
      <w:bookmarkEnd w:id="405"/>
      <w:bookmarkEnd w:id="406"/>
      <w:bookmarkEnd w:id="407"/>
      <w:bookmarkEnd w:id="408"/>
      <w:bookmarkEnd w:id="409"/>
      <w:bookmarkEnd w:id="410"/>
    </w:p>
    <w:p w14:paraId="439D7402" w14:textId="77777777" w:rsidR="00F61F58" w:rsidRDefault="00F61F58" w:rsidP="00F61F58">
      <w:r>
        <w:t xml:space="preserve">Al seleccionar el botón </w:t>
      </w:r>
      <w:r>
        <w:rPr>
          <w:b/>
          <w:bCs/>
        </w:rPr>
        <w:t>“Ventas”</w:t>
      </w:r>
      <w:r>
        <w:t xml:space="preserve"> en la barra de navegación, el sistema mostrará dos apartados principales: </w:t>
      </w:r>
      <w:r>
        <w:rPr>
          <w:b/>
          <w:bCs/>
        </w:rPr>
        <w:t>“Nueva venta”</w:t>
      </w:r>
      <w:r>
        <w:t xml:space="preserve"> y </w:t>
      </w:r>
      <w:r>
        <w:rPr>
          <w:b/>
          <w:bCs/>
        </w:rPr>
        <w:t>“Historial de ventas”</w:t>
      </w:r>
      <w:r>
        <w:t>.</w:t>
      </w:r>
      <w:r>
        <w:br/>
      </w:r>
    </w:p>
    <w:p w14:paraId="0A7859DB" w14:textId="77777777" w:rsidR="00F61F58" w:rsidRDefault="00F61F58" w:rsidP="00F61F58">
      <w:r>
        <w:t>Cada uno de ellos ofrece funcionalidades específicas, las cuales se explican en detalle a continuación.</w:t>
      </w:r>
    </w:p>
    <w:p w14:paraId="461BD3F7" w14:textId="77777777" w:rsidR="00F61F58" w:rsidRDefault="00F61F58" w:rsidP="00F61F58">
      <w:r>
        <w:rPr>
          <w:noProof/>
        </w:rPr>
        <w:lastRenderedPageBreak/>
        <w:drawing>
          <wp:inline distT="0" distB="0" distL="0" distR="0" wp14:anchorId="2F66B402" wp14:editId="12147B5C">
            <wp:extent cx="1638300" cy="1409700"/>
            <wp:effectExtent l="0" t="0" r="0" b="0"/>
            <wp:docPr id="48" name="Imagen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25"/>
                    <pic:cNvPicPr>
                      <a:picLocks noChangeAspect="1" noChangeArrowheads="1"/>
                    </pic:cNvPicPr>
                  </pic:nvPicPr>
                  <pic:blipFill>
                    <a:blip r:embed="rId145"/>
                    <a:stretch>
                      <a:fillRect/>
                    </a:stretch>
                  </pic:blipFill>
                  <pic:spPr bwMode="auto">
                    <a:xfrm>
                      <a:off x="0" y="0"/>
                      <a:ext cx="1638300" cy="1409700"/>
                    </a:xfrm>
                    <a:prstGeom prst="rect">
                      <a:avLst/>
                    </a:prstGeom>
                    <a:noFill/>
                  </pic:spPr>
                </pic:pic>
              </a:graphicData>
            </a:graphic>
          </wp:inline>
        </w:drawing>
      </w:r>
    </w:p>
    <w:p w14:paraId="349F876B" w14:textId="77777777" w:rsidR="00F61F58" w:rsidRDefault="00F61F58" w:rsidP="00F61F58">
      <w:pPr>
        <w:rPr>
          <w:rFonts w:cstheme="minorHAnsi"/>
          <w:sz w:val="24"/>
          <w:szCs w:val="24"/>
        </w:rPr>
      </w:pPr>
      <w:r>
        <w:rPr>
          <w:rFonts w:cstheme="minorHAnsi"/>
          <w:sz w:val="24"/>
          <w:szCs w:val="24"/>
        </w:rPr>
        <w:t>Fig. 41 Vista ampliada botón “Ventas” y sus sub opciones.</w:t>
      </w:r>
    </w:p>
    <w:p w14:paraId="671AE1CB" w14:textId="77777777" w:rsidR="00F61F58" w:rsidRDefault="00F61F58" w:rsidP="00F61F58"/>
    <w:p w14:paraId="0D55255B" w14:textId="77777777" w:rsidR="00F61F58" w:rsidRDefault="0890EC3F" w:rsidP="00F61F58">
      <w:pPr>
        <w:pStyle w:val="Ttulo3"/>
      </w:pPr>
      <w:bookmarkStart w:id="411" w:name="_Toc210829177"/>
      <w:bookmarkStart w:id="412" w:name="_Toc212817175"/>
      <w:bookmarkStart w:id="413" w:name="_Toc2060129409"/>
      <w:bookmarkStart w:id="414" w:name="_Toc212818152"/>
      <w:bookmarkStart w:id="415" w:name="_Toc212818907"/>
      <w:bookmarkStart w:id="416" w:name="_Toc1049797618"/>
      <w:bookmarkStart w:id="417" w:name="_Toc215059242"/>
      <w:r>
        <w:t>Nueva venta</w:t>
      </w:r>
      <w:bookmarkEnd w:id="411"/>
      <w:bookmarkEnd w:id="412"/>
      <w:bookmarkEnd w:id="413"/>
      <w:bookmarkEnd w:id="414"/>
      <w:bookmarkEnd w:id="415"/>
      <w:bookmarkEnd w:id="416"/>
      <w:bookmarkEnd w:id="417"/>
    </w:p>
    <w:p w14:paraId="1686CA29" w14:textId="77777777" w:rsidR="00F61F58" w:rsidRDefault="00F61F58" w:rsidP="00F61F58">
      <w:r>
        <w:t xml:space="preserve">Al elegir la opción </w:t>
      </w:r>
      <w:r>
        <w:rPr>
          <w:b/>
          <w:bCs/>
        </w:rPr>
        <w:t>“Nueva venta”</w:t>
      </w:r>
      <w:r>
        <w:t>, se abrirá una pantalla destinada al registro de operaciones de venta.</w:t>
      </w:r>
      <w:r>
        <w:br/>
        <w:t xml:space="preserve">Para poder realizar la venta, será necesario </w:t>
      </w:r>
      <w:r>
        <w:rPr>
          <w:b/>
          <w:bCs/>
        </w:rPr>
        <w:t>ingresar previamente los datos del cliente</w:t>
      </w:r>
      <w:r>
        <w:t>.</w:t>
      </w:r>
      <w:r>
        <w:br/>
        <w:t xml:space="preserve">Una vez identificado el cliente, el usuario podrá seleccionar los productos previamente cargados en el sistema, siempre que cuenten con </w:t>
      </w:r>
      <w:r>
        <w:rPr>
          <w:b/>
          <w:bCs/>
        </w:rPr>
        <w:t>stock disponible</w:t>
      </w:r>
      <w:r>
        <w:t>, para completar la transacción.</w:t>
      </w:r>
    </w:p>
    <w:p w14:paraId="4C063FEA" w14:textId="77777777" w:rsidR="00F61F58" w:rsidRDefault="00F61F58" w:rsidP="00F61F58">
      <w:r>
        <w:rPr>
          <w:noProof/>
        </w:rPr>
        <w:drawing>
          <wp:inline distT="0" distB="0" distL="0" distR="0" wp14:anchorId="36CD289A" wp14:editId="779B6DEA">
            <wp:extent cx="5400040" cy="2999105"/>
            <wp:effectExtent l="0" t="0" r="0" b="0"/>
            <wp:docPr id="49" name="Imagen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26"/>
                    <pic:cNvPicPr>
                      <a:picLocks noChangeAspect="1" noChangeArrowheads="1"/>
                    </pic:cNvPicPr>
                  </pic:nvPicPr>
                  <pic:blipFill>
                    <a:blip r:embed="rId146"/>
                    <a:stretch>
                      <a:fillRect/>
                    </a:stretch>
                  </pic:blipFill>
                  <pic:spPr bwMode="auto">
                    <a:xfrm>
                      <a:off x="0" y="0"/>
                      <a:ext cx="5400040" cy="2999105"/>
                    </a:xfrm>
                    <a:prstGeom prst="rect">
                      <a:avLst/>
                    </a:prstGeom>
                    <a:noFill/>
                  </pic:spPr>
                </pic:pic>
              </a:graphicData>
            </a:graphic>
          </wp:inline>
        </w:drawing>
      </w:r>
    </w:p>
    <w:p w14:paraId="26CED69E" w14:textId="77777777" w:rsidR="00F61F58" w:rsidRDefault="00F61F58" w:rsidP="00F61F58">
      <w:r>
        <w:t>Fig. 42 pantalla “nueva venta”</w:t>
      </w:r>
    </w:p>
    <w:p w14:paraId="680C205F" w14:textId="77777777" w:rsidR="00F61F58" w:rsidRDefault="00F61F58" w:rsidP="00F61F58"/>
    <w:p w14:paraId="3442C676" w14:textId="77777777" w:rsidR="00F61F58" w:rsidRDefault="00F61F58" w:rsidP="00F61F58">
      <w:r>
        <w:t xml:space="preserve">Al completar el campo </w:t>
      </w:r>
      <w:r>
        <w:rPr>
          <w:b/>
          <w:bCs/>
        </w:rPr>
        <w:t>DNI</w:t>
      </w:r>
      <w:r>
        <w:t xml:space="preserve"> en la sección </w:t>
      </w:r>
      <w:r>
        <w:rPr>
          <w:i/>
          <w:iCs/>
        </w:rPr>
        <w:t>Cliente</w:t>
      </w:r>
      <w:r>
        <w:t xml:space="preserve"> y presionar el botón con el símbolo </w:t>
      </w:r>
      <w:r>
        <w:rPr>
          <w:rFonts w:ascii="Segoe UI Symbol" w:hAnsi="Segoe UI Symbol" w:cs="Segoe UI Symbol"/>
          <w:b/>
          <w:bCs/>
        </w:rPr>
        <w:t>✔</w:t>
      </w:r>
      <w:r>
        <w:rPr>
          <w:b/>
          <w:bCs/>
        </w:rPr>
        <w:t xml:space="preserve"> (check)</w:t>
      </w:r>
      <w:r>
        <w:t>, el sistema completará automáticamente el nombre del cliente.</w:t>
      </w:r>
    </w:p>
    <w:p w14:paraId="00C47091" w14:textId="77777777" w:rsidR="00F61F58" w:rsidRDefault="00F61F58" w:rsidP="00F61F58">
      <w:r>
        <w:t xml:space="preserve">En caso de haber seleccionado un cliente por error, se podrá cancelar la selección utilizando el botón identificado con el símbolo </w:t>
      </w:r>
      <w:r>
        <w:rPr>
          <w:rFonts w:ascii="Segoe UI Symbol" w:hAnsi="Segoe UI Symbol" w:cs="Segoe UI Symbol"/>
          <w:b/>
          <w:bCs/>
        </w:rPr>
        <w:t>✖</w:t>
      </w:r>
      <w:r>
        <w:rPr>
          <w:b/>
          <w:bCs/>
        </w:rPr>
        <w:t xml:space="preserve"> (X)</w:t>
      </w:r>
      <w:r>
        <w:t>.</w:t>
      </w:r>
    </w:p>
    <w:p w14:paraId="0B1F1A09" w14:textId="77777777" w:rsidR="00F61F58" w:rsidRDefault="00F61F58" w:rsidP="00F61F58"/>
    <w:p w14:paraId="433676F4" w14:textId="77777777" w:rsidR="00F61F58" w:rsidRDefault="00F61F58" w:rsidP="00F61F58">
      <w:r>
        <w:rPr>
          <w:noProof/>
        </w:rPr>
        <w:lastRenderedPageBreak/>
        <w:drawing>
          <wp:inline distT="0" distB="0" distL="0" distR="0" wp14:anchorId="20D49F46" wp14:editId="17EEFE40">
            <wp:extent cx="5400040" cy="1220470"/>
            <wp:effectExtent l="0" t="0" r="0" b="0"/>
            <wp:docPr id="50" name="Imagen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27"/>
                    <pic:cNvPicPr>
                      <a:picLocks noChangeAspect="1" noChangeArrowheads="1"/>
                    </pic:cNvPicPr>
                  </pic:nvPicPr>
                  <pic:blipFill>
                    <a:blip r:embed="rId147"/>
                    <a:stretch>
                      <a:fillRect/>
                    </a:stretch>
                  </pic:blipFill>
                  <pic:spPr bwMode="auto">
                    <a:xfrm>
                      <a:off x="0" y="0"/>
                      <a:ext cx="5400040" cy="1220470"/>
                    </a:xfrm>
                    <a:prstGeom prst="rect">
                      <a:avLst/>
                    </a:prstGeom>
                    <a:noFill/>
                  </pic:spPr>
                </pic:pic>
              </a:graphicData>
            </a:graphic>
          </wp:inline>
        </w:drawing>
      </w:r>
    </w:p>
    <w:p w14:paraId="1B7E5003" w14:textId="77777777" w:rsidR="00F61F58" w:rsidRDefault="00F61F58" w:rsidP="00F61F58">
      <w:pPr>
        <w:rPr>
          <w:rFonts w:cstheme="minorHAnsi"/>
          <w:sz w:val="24"/>
          <w:szCs w:val="24"/>
        </w:rPr>
      </w:pPr>
      <w:r>
        <w:rPr>
          <w:rFonts w:cstheme="minorHAnsi"/>
          <w:sz w:val="24"/>
          <w:szCs w:val="24"/>
        </w:rPr>
        <w:t>Fig. 43 Pantalla “nueva venta” ampliada sobre la sección “Cliente” con los botones de “aceptar” (símbolo check) y “cancelar” (símbolo X)</w:t>
      </w:r>
    </w:p>
    <w:p w14:paraId="57D04B52" w14:textId="77777777" w:rsidR="00F61F58" w:rsidRDefault="00F61F58" w:rsidP="00F61F58">
      <w:pPr>
        <w:rPr>
          <w:rFonts w:cstheme="minorHAnsi"/>
          <w:sz w:val="24"/>
          <w:szCs w:val="24"/>
        </w:rPr>
      </w:pPr>
    </w:p>
    <w:p w14:paraId="6CE66686" w14:textId="77777777" w:rsidR="00F61F58" w:rsidRDefault="00F61F58" w:rsidP="00F61F58">
      <w:pPr>
        <w:rPr>
          <w:rFonts w:cstheme="minorHAnsi"/>
          <w:sz w:val="24"/>
          <w:szCs w:val="24"/>
        </w:rPr>
      </w:pPr>
      <w:r>
        <w:rPr>
          <w:rFonts w:cstheme="minorHAnsi"/>
          <w:sz w:val="24"/>
          <w:szCs w:val="24"/>
        </w:rPr>
        <w:t xml:space="preserve">Una vez seleccionado el cliente, se podrá proceder a </w:t>
      </w:r>
      <w:r>
        <w:rPr>
          <w:rFonts w:cstheme="minorHAnsi"/>
          <w:b/>
          <w:bCs/>
          <w:sz w:val="24"/>
          <w:szCs w:val="24"/>
        </w:rPr>
        <w:t>cargar los productos</w:t>
      </w:r>
      <w:r>
        <w:rPr>
          <w:rFonts w:cstheme="minorHAnsi"/>
          <w:sz w:val="24"/>
          <w:szCs w:val="24"/>
        </w:rPr>
        <w:t xml:space="preserve"> de la venta.</w:t>
      </w:r>
      <w:r>
        <w:rPr>
          <w:rFonts w:cstheme="minorHAnsi"/>
          <w:sz w:val="24"/>
          <w:szCs w:val="24"/>
        </w:rPr>
        <w:br/>
        <w:t>Este proceso puede realizarse de dos formas:</w:t>
      </w:r>
    </w:p>
    <w:p w14:paraId="5DF8056F" w14:textId="77777777" w:rsidR="00F61F58" w:rsidRDefault="00F61F58">
      <w:pPr>
        <w:numPr>
          <w:ilvl w:val="0"/>
          <w:numId w:val="53"/>
        </w:numPr>
        <w:suppressAutoHyphens/>
        <w:rPr>
          <w:rFonts w:cstheme="minorHAnsi"/>
          <w:sz w:val="24"/>
          <w:szCs w:val="24"/>
        </w:rPr>
      </w:pPr>
      <w:r>
        <w:rPr>
          <w:rFonts w:cstheme="minorHAnsi"/>
          <w:sz w:val="24"/>
          <w:szCs w:val="24"/>
        </w:rPr>
        <w:t xml:space="preserve">Mediante un </w:t>
      </w:r>
      <w:r>
        <w:rPr>
          <w:rFonts w:cstheme="minorHAnsi"/>
          <w:b/>
          <w:bCs/>
          <w:sz w:val="24"/>
          <w:szCs w:val="24"/>
        </w:rPr>
        <w:t>lector de código de barras</w:t>
      </w:r>
      <w:r>
        <w:rPr>
          <w:rFonts w:cstheme="minorHAnsi"/>
          <w:sz w:val="24"/>
          <w:szCs w:val="24"/>
        </w:rPr>
        <w:t xml:space="preserve"> (siempre que los productos hayan sido cargados en el módulo </w:t>
      </w:r>
      <w:r>
        <w:rPr>
          <w:rFonts w:cstheme="minorHAnsi"/>
          <w:i/>
          <w:iCs/>
          <w:sz w:val="24"/>
          <w:szCs w:val="24"/>
        </w:rPr>
        <w:t>Productos</w:t>
      </w:r>
      <w:r>
        <w:rPr>
          <w:rFonts w:cstheme="minorHAnsi"/>
          <w:sz w:val="24"/>
          <w:szCs w:val="24"/>
        </w:rPr>
        <w:t xml:space="preserve"> utilizando el mismo método).</w:t>
      </w:r>
    </w:p>
    <w:p w14:paraId="0EF55CC0" w14:textId="77777777" w:rsidR="00F61F58" w:rsidRDefault="00F61F58">
      <w:pPr>
        <w:numPr>
          <w:ilvl w:val="0"/>
          <w:numId w:val="53"/>
        </w:numPr>
        <w:suppressAutoHyphens/>
        <w:rPr>
          <w:rFonts w:cstheme="minorHAnsi"/>
          <w:sz w:val="24"/>
          <w:szCs w:val="24"/>
        </w:rPr>
      </w:pPr>
      <w:r>
        <w:rPr>
          <w:rFonts w:cstheme="minorHAnsi"/>
          <w:sz w:val="24"/>
          <w:szCs w:val="24"/>
        </w:rPr>
        <w:t xml:space="preserve">A través del </w:t>
      </w:r>
      <w:r>
        <w:rPr>
          <w:rFonts w:cstheme="minorHAnsi"/>
          <w:b/>
          <w:bCs/>
          <w:sz w:val="24"/>
          <w:szCs w:val="24"/>
        </w:rPr>
        <w:t>botón de ingreso manual</w:t>
      </w:r>
      <w:r>
        <w:rPr>
          <w:rFonts w:cstheme="minorHAnsi"/>
          <w:sz w:val="24"/>
          <w:szCs w:val="24"/>
        </w:rPr>
        <w:t>.</w:t>
      </w:r>
    </w:p>
    <w:p w14:paraId="75F3FB07" w14:textId="77777777" w:rsidR="00F61F58" w:rsidRDefault="00F61F58" w:rsidP="00F61F58">
      <w:pPr>
        <w:rPr>
          <w:rFonts w:cstheme="minorHAnsi"/>
          <w:sz w:val="24"/>
          <w:szCs w:val="24"/>
        </w:rPr>
      </w:pPr>
      <w:r>
        <w:rPr>
          <w:noProof/>
        </w:rPr>
        <w:drawing>
          <wp:inline distT="0" distB="0" distL="0" distR="0" wp14:anchorId="469C8B1B" wp14:editId="7E916AF0">
            <wp:extent cx="1676400" cy="3820160"/>
            <wp:effectExtent l="0" t="0" r="0" b="0"/>
            <wp:docPr id="51" name="Imagen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28"/>
                    <pic:cNvPicPr>
                      <a:picLocks noChangeAspect="1" noChangeArrowheads="1"/>
                    </pic:cNvPicPr>
                  </pic:nvPicPr>
                  <pic:blipFill>
                    <a:blip r:embed="rId148"/>
                    <a:stretch>
                      <a:fillRect/>
                    </a:stretch>
                  </pic:blipFill>
                  <pic:spPr bwMode="auto">
                    <a:xfrm>
                      <a:off x="0" y="0"/>
                      <a:ext cx="1676400" cy="3820160"/>
                    </a:xfrm>
                    <a:prstGeom prst="rect">
                      <a:avLst/>
                    </a:prstGeom>
                    <a:noFill/>
                  </pic:spPr>
                </pic:pic>
              </a:graphicData>
            </a:graphic>
          </wp:inline>
        </w:drawing>
      </w:r>
    </w:p>
    <w:p w14:paraId="2BF22E1C" w14:textId="77777777" w:rsidR="00F61F58" w:rsidRDefault="00F61F58" w:rsidP="00F61F58">
      <w:pPr>
        <w:rPr>
          <w:rFonts w:cstheme="minorHAnsi"/>
          <w:sz w:val="24"/>
          <w:szCs w:val="24"/>
        </w:rPr>
      </w:pPr>
      <w:r>
        <w:rPr>
          <w:rFonts w:cstheme="minorHAnsi"/>
          <w:sz w:val="24"/>
          <w:szCs w:val="24"/>
        </w:rPr>
        <w:t>Fig. 44 Pantalla “nueva venta” ampliada sobre la sección de los botones en el lado derecho.</w:t>
      </w:r>
    </w:p>
    <w:p w14:paraId="04DFB7AD" w14:textId="77777777" w:rsidR="00F61F58" w:rsidRDefault="00F61F58" w:rsidP="00F61F58">
      <w:pPr>
        <w:rPr>
          <w:rFonts w:cstheme="minorHAnsi"/>
          <w:sz w:val="24"/>
          <w:szCs w:val="24"/>
        </w:rPr>
      </w:pPr>
      <w:r>
        <w:rPr>
          <w:rFonts w:cstheme="minorHAnsi"/>
          <w:sz w:val="24"/>
          <w:szCs w:val="24"/>
        </w:rPr>
        <w:t xml:space="preserve">En el caso de utilizar el </w:t>
      </w:r>
      <w:r>
        <w:rPr>
          <w:rFonts w:cstheme="minorHAnsi"/>
          <w:b/>
          <w:bCs/>
          <w:sz w:val="24"/>
          <w:szCs w:val="24"/>
        </w:rPr>
        <w:t>lector de código de barras</w:t>
      </w:r>
      <w:r>
        <w:rPr>
          <w:rFonts w:cstheme="minorHAnsi"/>
          <w:sz w:val="24"/>
          <w:szCs w:val="24"/>
        </w:rPr>
        <w:t xml:space="preserve">, se debe hacer clic en el campo </w:t>
      </w:r>
      <w:r>
        <w:rPr>
          <w:rFonts w:cstheme="minorHAnsi"/>
          <w:b/>
          <w:bCs/>
          <w:sz w:val="24"/>
          <w:szCs w:val="24"/>
        </w:rPr>
        <w:t>“Código”</w:t>
      </w:r>
      <w:r>
        <w:rPr>
          <w:rFonts w:cstheme="minorHAnsi"/>
          <w:sz w:val="24"/>
          <w:szCs w:val="24"/>
        </w:rPr>
        <w:t xml:space="preserve"> para posicionar el cursor, escanear el código con el lector, y de manera automática se completarán los campos restantes del producto.</w:t>
      </w:r>
      <w:r>
        <w:rPr>
          <w:rFonts w:cstheme="minorHAnsi"/>
          <w:sz w:val="24"/>
          <w:szCs w:val="24"/>
        </w:rPr>
        <w:br/>
      </w:r>
      <w:r>
        <w:rPr>
          <w:rFonts w:cstheme="minorHAnsi"/>
          <w:sz w:val="24"/>
          <w:szCs w:val="24"/>
        </w:rPr>
        <w:lastRenderedPageBreak/>
        <w:t xml:space="preserve">Posteriormente, en el campo </w:t>
      </w:r>
      <w:r>
        <w:rPr>
          <w:rFonts w:cstheme="minorHAnsi"/>
          <w:b/>
          <w:bCs/>
          <w:sz w:val="24"/>
          <w:szCs w:val="24"/>
        </w:rPr>
        <w:t>“Cantidad”</w:t>
      </w:r>
      <w:r>
        <w:rPr>
          <w:rFonts w:cstheme="minorHAnsi"/>
          <w:sz w:val="24"/>
          <w:szCs w:val="24"/>
        </w:rPr>
        <w:t>, el usuario podrá indicar el número de unidades que desea agregar a la lista de la venta en curso.</w:t>
      </w:r>
    </w:p>
    <w:p w14:paraId="1596109D" w14:textId="77777777" w:rsidR="00F61F58" w:rsidRDefault="00F61F58" w:rsidP="00F61F58">
      <w:pPr>
        <w:rPr>
          <w:rFonts w:cstheme="minorHAnsi"/>
          <w:sz w:val="24"/>
          <w:szCs w:val="24"/>
        </w:rPr>
      </w:pPr>
      <w:r>
        <w:rPr>
          <w:noProof/>
        </w:rPr>
        <w:drawing>
          <wp:inline distT="0" distB="0" distL="0" distR="0" wp14:anchorId="2BC07B1D" wp14:editId="123FE02E">
            <wp:extent cx="5400040" cy="561975"/>
            <wp:effectExtent l="0" t="0" r="0" b="0"/>
            <wp:docPr id="52" name="Imagen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29"/>
                    <pic:cNvPicPr>
                      <a:picLocks noChangeAspect="1" noChangeArrowheads="1"/>
                    </pic:cNvPicPr>
                  </pic:nvPicPr>
                  <pic:blipFill>
                    <a:blip r:embed="rId149"/>
                    <a:stretch>
                      <a:fillRect/>
                    </a:stretch>
                  </pic:blipFill>
                  <pic:spPr bwMode="auto">
                    <a:xfrm>
                      <a:off x="0" y="0"/>
                      <a:ext cx="5400040" cy="561975"/>
                    </a:xfrm>
                    <a:prstGeom prst="rect">
                      <a:avLst/>
                    </a:prstGeom>
                    <a:noFill/>
                  </pic:spPr>
                </pic:pic>
              </a:graphicData>
            </a:graphic>
          </wp:inline>
        </w:drawing>
      </w:r>
    </w:p>
    <w:p w14:paraId="39080352" w14:textId="77777777" w:rsidR="00F61F58" w:rsidRDefault="00F61F58" w:rsidP="00F61F58">
      <w:pPr>
        <w:rPr>
          <w:rFonts w:cstheme="minorHAnsi"/>
          <w:sz w:val="24"/>
          <w:szCs w:val="24"/>
        </w:rPr>
      </w:pPr>
      <w:r>
        <w:rPr>
          <w:rFonts w:cstheme="minorHAnsi"/>
          <w:sz w:val="24"/>
          <w:szCs w:val="24"/>
        </w:rPr>
        <w:t>Fig. 45 Pantalla “nueva venta” ampliada sobre la sección de carga de productos.</w:t>
      </w:r>
    </w:p>
    <w:p w14:paraId="037421AE" w14:textId="77777777" w:rsidR="00F61F58" w:rsidRDefault="00F61F58" w:rsidP="00F61F58">
      <w:pPr>
        <w:rPr>
          <w:rFonts w:cstheme="minorHAnsi"/>
          <w:sz w:val="24"/>
          <w:szCs w:val="24"/>
        </w:rPr>
      </w:pPr>
    </w:p>
    <w:p w14:paraId="193CCF3A" w14:textId="77777777" w:rsidR="00F61F58" w:rsidRDefault="00F61F58" w:rsidP="00F61F58">
      <w:pPr>
        <w:rPr>
          <w:rFonts w:cstheme="minorHAnsi"/>
          <w:sz w:val="24"/>
          <w:szCs w:val="24"/>
        </w:rPr>
      </w:pPr>
      <w:r>
        <w:rPr>
          <w:rFonts w:cstheme="minorHAnsi"/>
          <w:sz w:val="24"/>
          <w:szCs w:val="24"/>
        </w:rPr>
        <w:t xml:space="preserve">Finalmente, para concretar la carga del producto a la lista, se debe presionar el botón </w:t>
      </w:r>
      <w:r>
        <w:rPr>
          <w:rFonts w:cstheme="minorHAnsi"/>
          <w:b/>
          <w:bCs/>
          <w:sz w:val="24"/>
          <w:szCs w:val="24"/>
        </w:rPr>
        <w:t>“Añadir”</w:t>
      </w:r>
      <w:r>
        <w:rPr>
          <w:rFonts w:cstheme="minorHAnsi"/>
          <w:sz w:val="24"/>
          <w:szCs w:val="24"/>
        </w:rPr>
        <w:t>.</w:t>
      </w:r>
    </w:p>
    <w:p w14:paraId="4CE6B4B1" w14:textId="77777777" w:rsidR="00F61F58" w:rsidRDefault="00F61F58" w:rsidP="00F61F58">
      <w:pPr>
        <w:rPr>
          <w:rFonts w:cstheme="minorHAnsi"/>
          <w:sz w:val="24"/>
          <w:szCs w:val="24"/>
        </w:rPr>
      </w:pPr>
      <w:r>
        <w:rPr>
          <w:noProof/>
        </w:rPr>
        <w:drawing>
          <wp:inline distT="0" distB="0" distL="0" distR="0" wp14:anchorId="3787F39E" wp14:editId="7599C2FF">
            <wp:extent cx="5400040" cy="1915795"/>
            <wp:effectExtent l="0" t="0" r="0" b="0"/>
            <wp:docPr id="53" name="Imagen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30"/>
                    <pic:cNvPicPr>
                      <a:picLocks noChangeAspect="1" noChangeArrowheads="1"/>
                    </pic:cNvPicPr>
                  </pic:nvPicPr>
                  <pic:blipFill>
                    <a:blip r:embed="rId150"/>
                    <a:stretch>
                      <a:fillRect/>
                    </a:stretch>
                  </pic:blipFill>
                  <pic:spPr bwMode="auto">
                    <a:xfrm>
                      <a:off x="0" y="0"/>
                      <a:ext cx="5400040" cy="1915795"/>
                    </a:xfrm>
                    <a:prstGeom prst="rect">
                      <a:avLst/>
                    </a:prstGeom>
                    <a:noFill/>
                  </pic:spPr>
                </pic:pic>
              </a:graphicData>
            </a:graphic>
          </wp:inline>
        </w:drawing>
      </w:r>
    </w:p>
    <w:p w14:paraId="49AED539" w14:textId="77777777" w:rsidR="00F61F58" w:rsidRDefault="00F61F58" w:rsidP="00F61F58">
      <w:pPr>
        <w:rPr>
          <w:rFonts w:cstheme="minorHAnsi"/>
          <w:sz w:val="24"/>
          <w:szCs w:val="24"/>
        </w:rPr>
      </w:pPr>
      <w:r>
        <w:rPr>
          <w:rFonts w:cstheme="minorHAnsi"/>
          <w:sz w:val="24"/>
          <w:szCs w:val="24"/>
        </w:rPr>
        <w:t>Fig. 46 Pantalla “nueva venta” ampliada sobre la sección de la tabla de una venta en proceso con un producto añadido a la lista.</w:t>
      </w:r>
    </w:p>
    <w:p w14:paraId="5336CD43" w14:textId="77777777" w:rsidR="00F61F58" w:rsidRDefault="00F61F58" w:rsidP="00F61F58">
      <w:pPr>
        <w:rPr>
          <w:rFonts w:cstheme="minorHAnsi"/>
          <w:sz w:val="24"/>
          <w:szCs w:val="24"/>
        </w:rPr>
      </w:pPr>
    </w:p>
    <w:p w14:paraId="786D7035" w14:textId="77777777" w:rsidR="00F61F58" w:rsidRDefault="00F61F58" w:rsidP="00F61F58">
      <w:pPr>
        <w:rPr>
          <w:rFonts w:cstheme="minorHAnsi"/>
          <w:sz w:val="24"/>
          <w:szCs w:val="24"/>
        </w:rPr>
      </w:pPr>
      <w:r>
        <w:rPr>
          <w:rFonts w:cstheme="minorHAnsi"/>
          <w:sz w:val="24"/>
          <w:szCs w:val="24"/>
        </w:rPr>
        <w:t>En caso de cometer un error durante la carga de productos, el sistema ofrece dos alternativas:</w:t>
      </w:r>
    </w:p>
    <w:p w14:paraId="19769E89" w14:textId="77777777" w:rsidR="00F61F58" w:rsidRDefault="00F61F58">
      <w:pPr>
        <w:numPr>
          <w:ilvl w:val="0"/>
          <w:numId w:val="54"/>
        </w:numPr>
        <w:suppressAutoHyphens/>
        <w:rPr>
          <w:rFonts w:cstheme="minorHAnsi"/>
          <w:sz w:val="24"/>
          <w:szCs w:val="24"/>
        </w:rPr>
      </w:pPr>
      <w:r>
        <w:rPr>
          <w:rFonts w:cstheme="minorHAnsi"/>
          <w:b/>
          <w:bCs/>
          <w:sz w:val="24"/>
          <w:szCs w:val="24"/>
        </w:rPr>
        <w:t>Eliminar un producto específico</w:t>
      </w:r>
      <w:r>
        <w:rPr>
          <w:rFonts w:cstheme="minorHAnsi"/>
          <w:sz w:val="24"/>
          <w:szCs w:val="24"/>
        </w:rPr>
        <w:t xml:space="preserve">: se debe seleccionar la fila correspondiente en la tabla con un clic y luego presionar el botón </w:t>
      </w:r>
      <w:r>
        <w:rPr>
          <w:rFonts w:cstheme="minorHAnsi"/>
          <w:b/>
          <w:bCs/>
          <w:sz w:val="24"/>
          <w:szCs w:val="24"/>
        </w:rPr>
        <w:t>“Quitar”</w:t>
      </w:r>
      <w:r>
        <w:rPr>
          <w:rFonts w:cstheme="minorHAnsi"/>
          <w:sz w:val="24"/>
          <w:szCs w:val="24"/>
        </w:rPr>
        <w:t>.</w:t>
      </w:r>
    </w:p>
    <w:p w14:paraId="76ACBC37" w14:textId="77777777" w:rsidR="00F61F58" w:rsidRDefault="00F61F58">
      <w:pPr>
        <w:numPr>
          <w:ilvl w:val="0"/>
          <w:numId w:val="54"/>
        </w:numPr>
        <w:suppressAutoHyphens/>
        <w:rPr>
          <w:rFonts w:cstheme="minorHAnsi"/>
          <w:sz w:val="24"/>
          <w:szCs w:val="24"/>
        </w:rPr>
      </w:pPr>
      <w:r>
        <w:rPr>
          <w:rFonts w:cstheme="minorHAnsi"/>
          <w:b/>
          <w:bCs/>
          <w:sz w:val="24"/>
          <w:szCs w:val="24"/>
        </w:rPr>
        <w:t>Cancelar toda la operación</w:t>
      </w:r>
      <w:r>
        <w:rPr>
          <w:rFonts w:cstheme="minorHAnsi"/>
          <w:sz w:val="24"/>
          <w:szCs w:val="24"/>
        </w:rPr>
        <w:t xml:space="preserve">: se puede presionar el botón </w:t>
      </w:r>
      <w:r>
        <w:rPr>
          <w:rFonts w:cstheme="minorHAnsi"/>
          <w:b/>
          <w:bCs/>
          <w:sz w:val="24"/>
          <w:szCs w:val="24"/>
        </w:rPr>
        <w:t>“Cancelar”</w:t>
      </w:r>
      <w:r>
        <w:rPr>
          <w:rFonts w:cstheme="minorHAnsi"/>
          <w:sz w:val="24"/>
          <w:szCs w:val="24"/>
        </w:rPr>
        <w:t>, ubicado en la esquina inferior derecha de la pantalla, lo que anulará el proceso de venta en curso.</w:t>
      </w:r>
    </w:p>
    <w:p w14:paraId="5BBD9100" w14:textId="77777777" w:rsidR="00F61F58" w:rsidRDefault="00F61F58" w:rsidP="00F61F58">
      <w:pPr>
        <w:rPr>
          <w:rFonts w:cstheme="minorHAnsi"/>
          <w:sz w:val="24"/>
          <w:szCs w:val="24"/>
        </w:rPr>
      </w:pPr>
      <w:r>
        <w:rPr>
          <w:rFonts w:cstheme="minorHAnsi"/>
          <w:sz w:val="24"/>
          <w:szCs w:val="24"/>
        </w:rPr>
        <w:t xml:space="preserve">Una vez registrados todos los productos de la venta, se debe presionar el botón </w:t>
      </w:r>
      <w:r>
        <w:rPr>
          <w:rFonts w:cstheme="minorHAnsi"/>
          <w:b/>
          <w:bCs/>
          <w:sz w:val="24"/>
          <w:szCs w:val="24"/>
        </w:rPr>
        <w:t>“Cerrar ticket”</w:t>
      </w:r>
      <w:r>
        <w:rPr>
          <w:rFonts w:cstheme="minorHAnsi"/>
          <w:sz w:val="24"/>
          <w:szCs w:val="24"/>
        </w:rPr>
        <w:t>.</w:t>
      </w:r>
    </w:p>
    <w:p w14:paraId="12709321" w14:textId="77777777" w:rsidR="00F61F58" w:rsidRDefault="00F61F58" w:rsidP="00F61F58">
      <w:pPr>
        <w:rPr>
          <w:rFonts w:cstheme="minorHAnsi"/>
          <w:sz w:val="24"/>
          <w:szCs w:val="24"/>
        </w:rPr>
      </w:pPr>
      <w:r>
        <w:rPr>
          <w:rFonts w:cstheme="minorHAnsi"/>
          <w:sz w:val="24"/>
          <w:szCs w:val="24"/>
        </w:rPr>
        <w:t xml:space="preserve">A continuación, el usuario deberá seleccionar si el </w:t>
      </w:r>
      <w:r>
        <w:rPr>
          <w:rFonts w:cstheme="minorHAnsi"/>
          <w:b/>
          <w:bCs/>
          <w:sz w:val="24"/>
          <w:szCs w:val="24"/>
        </w:rPr>
        <w:t>pago se realizará en efectivo o por otro medio</w:t>
      </w:r>
      <w:r>
        <w:rPr>
          <w:rFonts w:cstheme="minorHAnsi"/>
          <w:sz w:val="24"/>
          <w:szCs w:val="24"/>
        </w:rPr>
        <w:t>, con el fin de registrar correctamente el movimiento en la caja.</w:t>
      </w:r>
    </w:p>
    <w:p w14:paraId="03C92292" w14:textId="77777777" w:rsidR="00F61F58" w:rsidRDefault="00F61F58" w:rsidP="00F61F58">
      <w:pPr>
        <w:rPr>
          <w:rFonts w:cstheme="minorHAnsi"/>
          <w:sz w:val="24"/>
          <w:szCs w:val="24"/>
        </w:rPr>
      </w:pPr>
      <w:r>
        <w:rPr>
          <w:noProof/>
        </w:rPr>
        <w:lastRenderedPageBreak/>
        <w:drawing>
          <wp:inline distT="0" distB="0" distL="0" distR="0" wp14:anchorId="26DA9F3C" wp14:editId="2C1B782C">
            <wp:extent cx="3439160" cy="2009775"/>
            <wp:effectExtent l="0" t="0" r="0" b="0"/>
            <wp:docPr id="54" name="Imagen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31"/>
                    <pic:cNvPicPr>
                      <a:picLocks noChangeAspect="1" noChangeArrowheads="1"/>
                    </pic:cNvPicPr>
                  </pic:nvPicPr>
                  <pic:blipFill>
                    <a:blip r:embed="rId137"/>
                    <a:stretch>
                      <a:fillRect/>
                    </a:stretch>
                  </pic:blipFill>
                  <pic:spPr bwMode="auto">
                    <a:xfrm>
                      <a:off x="0" y="0"/>
                      <a:ext cx="3439160" cy="2009775"/>
                    </a:xfrm>
                    <a:prstGeom prst="rect">
                      <a:avLst/>
                    </a:prstGeom>
                    <a:noFill/>
                  </pic:spPr>
                </pic:pic>
              </a:graphicData>
            </a:graphic>
          </wp:inline>
        </w:drawing>
      </w:r>
    </w:p>
    <w:p w14:paraId="563FFCC0" w14:textId="77777777" w:rsidR="00F61F58" w:rsidRDefault="00F61F58" w:rsidP="00F61F58">
      <w:pPr>
        <w:rPr>
          <w:rFonts w:cstheme="minorHAnsi"/>
          <w:sz w:val="24"/>
          <w:szCs w:val="24"/>
        </w:rPr>
      </w:pPr>
      <w:r>
        <w:rPr>
          <w:rFonts w:cstheme="minorHAnsi"/>
          <w:sz w:val="24"/>
          <w:szCs w:val="24"/>
        </w:rPr>
        <w:t>Fig. 47 Ventana emergente para seleccionar pago en efectivo o no efectivo.</w:t>
      </w:r>
    </w:p>
    <w:p w14:paraId="6FD0370D" w14:textId="77777777" w:rsidR="00F61F58" w:rsidRDefault="00F61F58" w:rsidP="00F61F58">
      <w:pPr>
        <w:rPr>
          <w:rFonts w:cstheme="minorHAnsi"/>
          <w:sz w:val="24"/>
          <w:szCs w:val="24"/>
        </w:rPr>
      </w:pPr>
      <w:r>
        <w:rPr>
          <w:rFonts w:cstheme="minorHAnsi"/>
          <w:sz w:val="24"/>
          <w:szCs w:val="24"/>
        </w:rPr>
        <w:br/>
        <w:t xml:space="preserve">Si el usuario selecciona “Si” al mensaje “¿El pago fue en efectivo?”, el sistema registrara el movimiento de entrada en la caja, aunque para esto previamente se debe </w:t>
      </w:r>
      <w:r>
        <w:rPr>
          <w:rFonts w:cstheme="minorHAnsi"/>
          <w:b/>
          <w:bCs/>
          <w:sz w:val="24"/>
          <w:szCs w:val="24"/>
        </w:rPr>
        <w:t>definir la caja en la que se trabajará</w:t>
      </w:r>
      <w:r>
        <w:rPr>
          <w:rFonts w:cstheme="minorHAnsi"/>
          <w:sz w:val="24"/>
          <w:szCs w:val="24"/>
        </w:rPr>
        <w:t xml:space="preserve"> y asegurarse de que dicha caja se encuentre </w:t>
      </w:r>
      <w:r>
        <w:rPr>
          <w:rFonts w:cstheme="minorHAnsi"/>
          <w:b/>
          <w:bCs/>
          <w:sz w:val="24"/>
          <w:szCs w:val="24"/>
        </w:rPr>
        <w:t xml:space="preserve">“abierta” </w:t>
      </w:r>
      <w:r>
        <w:rPr>
          <w:rFonts w:cstheme="minorHAnsi"/>
          <w:sz w:val="24"/>
          <w:szCs w:val="24"/>
        </w:rPr>
        <w:t>(Estos procesos se detallan en la sección Funcionalidades: Caja).</w:t>
      </w:r>
    </w:p>
    <w:p w14:paraId="21DCDDBE" w14:textId="77777777" w:rsidR="00F61F58" w:rsidRDefault="00F61F58" w:rsidP="00F61F58">
      <w:pPr>
        <w:rPr>
          <w:rFonts w:cstheme="minorHAnsi"/>
          <w:sz w:val="24"/>
          <w:szCs w:val="24"/>
        </w:rPr>
      </w:pPr>
      <w:r>
        <w:rPr>
          <w:noProof/>
        </w:rPr>
        <w:drawing>
          <wp:inline distT="0" distB="0" distL="0" distR="0" wp14:anchorId="34DDEC61" wp14:editId="40C20826">
            <wp:extent cx="4144010" cy="1752600"/>
            <wp:effectExtent l="0" t="0" r="0" b="0"/>
            <wp:docPr id="55" name="Imagen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32"/>
                    <pic:cNvPicPr>
                      <a:picLocks noChangeAspect="1" noChangeArrowheads="1"/>
                    </pic:cNvPicPr>
                  </pic:nvPicPr>
                  <pic:blipFill>
                    <a:blip r:embed="rId151"/>
                    <a:stretch>
                      <a:fillRect/>
                    </a:stretch>
                  </pic:blipFill>
                  <pic:spPr bwMode="auto">
                    <a:xfrm>
                      <a:off x="0" y="0"/>
                      <a:ext cx="4144010" cy="1752600"/>
                    </a:xfrm>
                    <a:prstGeom prst="rect">
                      <a:avLst/>
                    </a:prstGeom>
                    <a:noFill/>
                  </pic:spPr>
                </pic:pic>
              </a:graphicData>
            </a:graphic>
          </wp:inline>
        </w:drawing>
      </w:r>
    </w:p>
    <w:p w14:paraId="31338AC8" w14:textId="77777777" w:rsidR="00F61F58" w:rsidRDefault="00F61F58" w:rsidP="00F61F58">
      <w:pPr>
        <w:rPr>
          <w:rFonts w:cstheme="minorHAnsi"/>
          <w:sz w:val="24"/>
          <w:szCs w:val="24"/>
        </w:rPr>
      </w:pPr>
      <w:r>
        <w:rPr>
          <w:rFonts w:cstheme="minorHAnsi"/>
          <w:sz w:val="24"/>
          <w:szCs w:val="24"/>
        </w:rPr>
        <w:t>Fig.48 Mensaje de error relacionado al manejo de cajas.</w:t>
      </w:r>
    </w:p>
    <w:p w14:paraId="215FDC72" w14:textId="77777777" w:rsidR="00F61F58" w:rsidRDefault="00F61F58" w:rsidP="00F61F58">
      <w:pPr>
        <w:rPr>
          <w:rFonts w:cstheme="minorHAnsi"/>
          <w:sz w:val="24"/>
          <w:szCs w:val="24"/>
        </w:rPr>
      </w:pPr>
      <w:r>
        <w:rPr>
          <w:noProof/>
        </w:rPr>
        <w:drawing>
          <wp:inline distT="0" distB="0" distL="0" distR="0" wp14:anchorId="6EBF7B82" wp14:editId="42F22509">
            <wp:extent cx="4105910" cy="1600835"/>
            <wp:effectExtent l="0" t="0" r="0" b="0"/>
            <wp:docPr id="56" name="Imagen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33"/>
                    <pic:cNvPicPr>
                      <a:picLocks noChangeAspect="1" noChangeArrowheads="1"/>
                    </pic:cNvPicPr>
                  </pic:nvPicPr>
                  <pic:blipFill>
                    <a:blip r:embed="rId152"/>
                    <a:stretch>
                      <a:fillRect/>
                    </a:stretch>
                  </pic:blipFill>
                  <pic:spPr bwMode="auto">
                    <a:xfrm>
                      <a:off x="0" y="0"/>
                      <a:ext cx="4105910" cy="1600835"/>
                    </a:xfrm>
                    <a:prstGeom prst="rect">
                      <a:avLst/>
                    </a:prstGeom>
                    <a:noFill/>
                  </pic:spPr>
                </pic:pic>
              </a:graphicData>
            </a:graphic>
          </wp:inline>
        </w:drawing>
      </w:r>
    </w:p>
    <w:p w14:paraId="7598C752" w14:textId="77777777" w:rsidR="00F61F58" w:rsidRDefault="00F61F58" w:rsidP="00F61F58">
      <w:pPr>
        <w:rPr>
          <w:rFonts w:cstheme="minorHAnsi"/>
          <w:sz w:val="24"/>
          <w:szCs w:val="24"/>
        </w:rPr>
      </w:pPr>
      <w:r>
        <w:rPr>
          <w:rFonts w:cstheme="minorHAnsi"/>
          <w:sz w:val="24"/>
          <w:szCs w:val="24"/>
        </w:rPr>
        <w:t>Fig.49 Mensaje de error relacionado al manejo de cajas.</w:t>
      </w:r>
    </w:p>
    <w:p w14:paraId="012380B1" w14:textId="77777777" w:rsidR="00F61F58" w:rsidRDefault="00F61F58" w:rsidP="00F61F58">
      <w:pPr>
        <w:rPr>
          <w:rFonts w:cstheme="minorHAnsi"/>
          <w:sz w:val="24"/>
          <w:szCs w:val="24"/>
        </w:rPr>
      </w:pPr>
    </w:p>
    <w:p w14:paraId="4A0CA8FE" w14:textId="77777777" w:rsidR="00F61F58" w:rsidRDefault="00F61F58" w:rsidP="00F61F58">
      <w:pPr>
        <w:rPr>
          <w:rFonts w:cstheme="minorHAnsi"/>
          <w:sz w:val="24"/>
          <w:szCs w:val="24"/>
        </w:rPr>
      </w:pPr>
      <w:r>
        <w:rPr>
          <w:rFonts w:cstheme="minorHAnsi"/>
          <w:sz w:val="24"/>
          <w:szCs w:val="24"/>
        </w:rPr>
        <w:t xml:space="preserve">En caso de que el </w:t>
      </w:r>
      <w:r>
        <w:rPr>
          <w:rFonts w:cstheme="minorHAnsi"/>
          <w:b/>
          <w:bCs/>
          <w:sz w:val="24"/>
          <w:szCs w:val="24"/>
        </w:rPr>
        <w:t>pago no se realice en efectivo</w:t>
      </w:r>
      <w:r>
        <w:rPr>
          <w:rFonts w:cstheme="minorHAnsi"/>
          <w:sz w:val="24"/>
          <w:szCs w:val="24"/>
        </w:rPr>
        <w:t>, no se registrará ningún movimiento en la caja.</w:t>
      </w:r>
    </w:p>
    <w:p w14:paraId="62BBF5EF" w14:textId="77777777" w:rsidR="00F61F58" w:rsidRDefault="00F61F58" w:rsidP="00F61F58">
      <w:pPr>
        <w:rPr>
          <w:rFonts w:cstheme="minorHAnsi"/>
          <w:sz w:val="24"/>
          <w:szCs w:val="24"/>
        </w:rPr>
      </w:pPr>
      <w:r>
        <w:rPr>
          <w:rFonts w:cstheme="minorHAnsi"/>
          <w:sz w:val="24"/>
          <w:szCs w:val="24"/>
        </w:rPr>
        <w:lastRenderedPageBreak/>
        <w:t xml:space="preserve">En esta situación, el usuario podrá utilizar el campo de </w:t>
      </w:r>
      <w:r>
        <w:rPr>
          <w:rFonts w:cstheme="minorHAnsi"/>
          <w:b/>
          <w:bCs/>
          <w:sz w:val="24"/>
          <w:szCs w:val="24"/>
        </w:rPr>
        <w:t>Observaciones</w:t>
      </w:r>
      <w:r>
        <w:rPr>
          <w:rFonts w:cstheme="minorHAnsi"/>
          <w:sz w:val="24"/>
          <w:szCs w:val="24"/>
        </w:rPr>
        <w:t xml:space="preserve"> que aparecerá en pantalla para dejar un registro adicional, por ejemplo: </w:t>
      </w:r>
      <w:r>
        <w:rPr>
          <w:rFonts w:cstheme="minorHAnsi"/>
          <w:i/>
          <w:iCs/>
          <w:sz w:val="24"/>
          <w:szCs w:val="24"/>
        </w:rPr>
        <w:t>“Pago con transferencia a la cuenta del banco X”</w:t>
      </w:r>
      <w:r>
        <w:rPr>
          <w:rFonts w:cstheme="minorHAnsi"/>
          <w:sz w:val="24"/>
          <w:szCs w:val="24"/>
        </w:rPr>
        <w:t>.</w:t>
      </w:r>
    </w:p>
    <w:p w14:paraId="5FD6B913" w14:textId="77777777" w:rsidR="00F61F58" w:rsidRDefault="00F61F58" w:rsidP="00F61F58">
      <w:pPr>
        <w:rPr>
          <w:rFonts w:cstheme="minorHAnsi"/>
          <w:sz w:val="24"/>
          <w:szCs w:val="24"/>
        </w:rPr>
      </w:pPr>
      <w:r>
        <w:rPr>
          <w:noProof/>
        </w:rPr>
        <w:drawing>
          <wp:inline distT="0" distB="0" distL="0" distR="0" wp14:anchorId="5E839905" wp14:editId="79922AFB">
            <wp:extent cx="2038985" cy="1705610"/>
            <wp:effectExtent l="0" t="0" r="0" b="0"/>
            <wp:docPr id="57" name="Imagen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34"/>
                    <pic:cNvPicPr>
                      <a:picLocks noChangeAspect="1" noChangeArrowheads="1"/>
                    </pic:cNvPicPr>
                  </pic:nvPicPr>
                  <pic:blipFill>
                    <a:blip r:embed="rId140"/>
                    <a:stretch>
                      <a:fillRect/>
                    </a:stretch>
                  </pic:blipFill>
                  <pic:spPr bwMode="auto">
                    <a:xfrm>
                      <a:off x="0" y="0"/>
                      <a:ext cx="2038985" cy="1705610"/>
                    </a:xfrm>
                    <a:prstGeom prst="rect">
                      <a:avLst/>
                    </a:prstGeom>
                    <a:noFill/>
                  </pic:spPr>
                </pic:pic>
              </a:graphicData>
            </a:graphic>
          </wp:inline>
        </w:drawing>
      </w:r>
    </w:p>
    <w:p w14:paraId="4B86F348" w14:textId="77777777" w:rsidR="00F61F58" w:rsidRDefault="00F61F58" w:rsidP="00F61F58">
      <w:pPr>
        <w:rPr>
          <w:rFonts w:cstheme="minorHAnsi"/>
          <w:sz w:val="24"/>
          <w:szCs w:val="24"/>
        </w:rPr>
      </w:pPr>
      <w:r>
        <w:rPr>
          <w:rFonts w:cstheme="minorHAnsi"/>
          <w:sz w:val="24"/>
          <w:szCs w:val="24"/>
        </w:rPr>
        <w:t>Fig. 50 vista ampliada del campo de observaciones para ventas que no se abonan en efectivo.</w:t>
      </w:r>
    </w:p>
    <w:p w14:paraId="132FE1C8" w14:textId="77777777" w:rsidR="00F61F58" w:rsidRDefault="00F61F58" w:rsidP="00F61F58">
      <w:pPr>
        <w:rPr>
          <w:rFonts w:cstheme="minorHAnsi"/>
          <w:sz w:val="24"/>
          <w:szCs w:val="24"/>
        </w:rPr>
      </w:pPr>
    </w:p>
    <w:p w14:paraId="2EF57A38" w14:textId="77777777" w:rsidR="00F61F58" w:rsidRDefault="00F61F58" w:rsidP="00F61F58">
      <w:pPr>
        <w:rPr>
          <w:rFonts w:cstheme="minorHAnsi"/>
          <w:sz w:val="24"/>
          <w:szCs w:val="24"/>
        </w:rPr>
      </w:pPr>
      <w:r>
        <w:rPr>
          <w:rFonts w:cstheme="minorHAnsi"/>
          <w:sz w:val="24"/>
          <w:szCs w:val="24"/>
        </w:rPr>
        <w:t xml:space="preserve">Al realizar esta acción, el sistema </w:t>
      </w:r>
      <w:r>
        <w:rPr>
          <w:rFonts w:cstheme="minorHAnsi"/>
          <w:b/>
          <w:bCs/>
          <w:sz w:val="24"/>
          <w:szCs w:val="24"/>
        </w:rPr>
        <w:t>guardará la venta en el historial</w:t>
      </w:r>
      <w:r>
        <w:rPr>
          <w:rFonts w:cstheme="minorHAnsi"/>
          <w:sz w:val="24"/>
          <w:szCs w:val="24"/>
        </w:rPr>
        <w:t xml:space="preserve"> y </w:t>
      </w:r>
      <w:r>
        <w:rPr>
          <w:rFonts w:cstheme="minorHAnsi"/>
          <w:b/>
          <w:bCs/>
          <w:sz w:val="24"/>
          <w:szCs w:val="24"/>
        </w:rPr>
        <w:t>generará un archivo PDF</w:t>
      </w:r>
      <w:r>
        <w:rPr>
          <w:rFonts w:cstheme="minorHAnsi"/>
          <w:sz w:val="24"/>
          <w:szCs w:val="24"/>
        </w:rPr>
        <w:t>, que se abrirá automáticamente con el programa predeterminado del sistema para este tipo de documentos.</w:t>
      </w:r>
      <w:r>
        <w:rPr>
          <w:rFonts w:cstheme="minorHAnsi"/>
          <w:sz w:val="24"/>
          <w:szCs w:val="24"/>
        </w:rPr>
        <w:br/>
        <w:t xml:space="preserve">Desde este programa, el usuario podrá </w:t>
      </w:r>
      <w:r>
        <w:rPr>
          <w:rFonts w:cstheme="minorHAnsi"/>
          <w:b/>
          <w:bCs/>
          <w:sz w:val="24"/>
          <w:szCs w:val="24"/>
        </w:rPr>
        <w:t>imprimir, enviar o guardar</w:t>
      </w:r>
      <w:r>
        <w:rPr>
          <w:rFonts w:cstheme="minorHAnsi"/>
          <w:sz w:val="24"/>
          <w:szCs w:val="24"/>
        </w:rPr>
        <w:t xml:space="preserve"> el ticket según lo desee.</w:t>
      </w:r>
    </w:p>
    <w:p w14:paraId="1A5E718A" w14:textId="77777777" w:rsidR="00F61F58" w:rsidRDefault="00F61F58" w:rsidP="00F61F58">
      <w:pPr>
        <w:rPr>
          <w:rFonts w:cstheme="minorHAnsi"/>
          <w:sz w:val="24"/>
          <w:szCs w:val="24"/>
        </w:rPr>
      </w:pPr>
      <w:r>
        <w:rPr>
          <w:noProof/>
        </w:rPr>
        <w:drawing>
          <wp:inline distT="0" distB="0" distL="0" distR="0" wp14:anchorId="7787DB09" wp14:editId="31EAF237">
            <wp:extent cx="5118100" cy="2847975"/>
            <wp:effectExtent l="0" t="0" r="0" b="0"/>
            <wp:docPr id="58" name="Imagen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35"/>
                    <pic:cNvPicPr>
                      <a:picLocks noChangeAspect="1" noChangeArrowheads="1"/>
                    </pic:cNvPicPr>
                  </pic:nvPicPr>
                  <pic:blipFill>
                    <a:blip r:embed="rId153"/>
                    <a:stretch>
                      <a:fillRect/>
                    </a:stretch>
                  </pic:blipFill>
                  <pic:spPr bwMode="auto">
                    <a:xfrm>
                      <a:off x="0" y="0"/>
                      <a:ext cx="5118100" cy="2847975"/>
                    </a:xfrm>
                    <a:prstGeom prst="rect">
                      <a:avLst/>
                    </a:prstGeom>
                    <a:noFill/>
                  </pic:spPr>
                </pic:pic>
              </a:graphicData>
            </a:graphic>
          </wp:inline>
        </w:drawing>
      </w:r>
    </w:p>
    <w:p w14:paraId="343681A4" w14:textId="77777777" w:rsidR="00F61F58" w:rsidRDefault="00F61F58" w:rsidP="00F61F58">
      <w:pPr>
        <w:rPr>
          <w:rFonts w:cstheme="minorHAnsi"/>
          <w:sz w:val="24"/>
          <w:szCs w:val="24"/>
        </w:rPr>
      </w:pPr>
      <w:r>
        <w:rPr>
          <w:rFonts w:cstheme="minorHAnsi"/>
          <w:sz w:val="24"/>
          <w:szCs w:val="24"/>
        </w:rPr>
        <w:t>Fig. 51 ejemplo de ticket de venta con datos ficticios.</w:t>
      </w:r>
    </w:p>
    <w:p w14:paraId="2A18477F" w14:textId="77777777" w:rsidR="00F61F58" w:rsidRDefault="00F61F58" w:rsidP="00F61F58">
      <w:pPr>
        <w:rPr>
          <w:rFonts w:cstheme="minorHAnsi"/>
          <w:sz w:val="24"/>
          <w:szCs w:val="24"/>
        </w:rPr>
      </w:pPr>
    </w:p>
    <w:p w14:paraId="007BA197" w14:textId="77777777" w:rsidR="00F61F58" w:rsidRDefault="0890EC3F" w:rsidP="00F61F58">
      <w:pPr>
        <w:pStyle w:val="Ttulo3"/>
      </w:pPr>
      <w:bookmarkStart w:id="418" w:name="_Toc210829178"/>
      <w:bookmarkStart w:id="419" w:name="_Toc212817176"/>
      <w:bookmarkStart w:id="420" w:name="_Toc788700219"/>
      <w:bookmarkStart w:id="421" w:name="_Toc212818153"/>
      <w:bookmarkStart w:id="422" w:name="_Toc212818908"/>
      <w:bookmarkStart w:id="423" w:name="_Toc2090354434"/>
      <w:bookmarkStart w:id="424" w:name="_Toc215059243"/>
      <w:r>
        <w:t>Historial ventas</w:t>
      </w:r>
      <w:bookmarkEnd w:id="418"/>
      <w:bookmarkEnd w:id="419"/>
      <w:bookmarkEnd w:id="420"/>
      <w:bookmarkEnd w:id="421"/>
      <w:bookmarkEnd w:id="422"/>
      <w:bookmarkEnd w:id="423"/>
      <w:bookmarkEnd w:id="424"/>
    </w:p>
    <w:p w14:paraId="21F2D827" w14:textId="77777777" w:rsidR="00F61F58" w:rsidRDefault="00F61F58" w:rsidP="00F61F58">
      <w:r>
        <w:t xml:space="preserve">Al elegir la opción </w:t>
      </w:r>
      <w:r>
        <w:rPr>
          <w:b/>
          <w:bCs/>
        </w:rPr>
        <w:t>“Historial ventas”</w:t>
      </w:r>
      <w:r>
        <w:t>, se abrirá una pantalla con los registros de las ventas realizadas en el sistema.</w:t>
      </w:r>
    </w:p>
    <w:p w14:paraId="7C5B0FC8" w14:textId="77777777" w:rsidR="00F61F58" w:rsidRDefault="00F61F58" w:rsidP="00F61F58">
      <w:r>
        <w:lastRenderedPageBreak/>
        <w:t>En esta pantalla veremos un buscador con selector de criterios y los filtros de fecha para mostrar solamente las ventas realizadas en un periodo de tiempo específico.</w:t>
      </w:r>
    </w:p>
    <w:p w14:paraId="4C79592A" w14:textId="77777777" w:rsidR="00F61F58" w:rsidRDefault="00F61F58" w:rsidP="00F61F58">
      <w:pPr>
        <w:rPr>
          <w:rFonts w:cstheme="minorHAnsi"/>
          <w:sz w:val="24"/>
          <w:szCs w:val="24"/>
        </w:rPr>
      </w:pPr>
      <w:r>
        <w:rPr>
          <w:noProof/>
        </w:rPr>
        <w:drawing>
          <wp:inline distT="0" distB="0" distL="0" distR="0" wp14:anchorId="1D5AEAE5" wp14:editId="43F20E89">
            <wp:extent cx="5400040" cy="2606040"/>
            <wp:effectExtent l="0" t="0" r="0" b="0"/>
            <wp:docPr id="59" name="Imagen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36"/>
                    <pic:cNvPicPr>
                      <a:picLocks noChangeAspect="1" noChangeArrowheads="1"/>
                    </pic:cNvPicPr>
                  </pic:nvPicPr>
                  <pic:blipFill>
                    <a:blip r:embed="rId154"/>
                    <a:stretch>
                      <a:fillRect/>
                    </a:stretch>
                  </pic:blipFill>
                  <pic:spPr bwMode="auto">
                    <a:xfrm>
                      <a:off x="0" y="0"/>
                      <a:ext cx="5400040" cy="2606040"/>
                    </a:xfrm>
                    <a:prstGeom prst="rect">
                      <a:avLst/>
                    </a:prstGeom>
                    <a:noFill/>
                  </pic:spPr>
                </pic:pic>
              </a:graphicData>
            </a:graphic>
          </wp:inline>
        </w:drawing>
      </w:r>
      <w:r>
        <w:br/>
      </w:r>
      <w:r>
        <w:rPr>
          <w:rFonts w:cstheme="minorHAnsi"/>
          <w:sz w:val="24"/>
          <w:szCs w:val="24"/>
        </w:rPr>
        <w:t>Fig. 52 pantalla historial ventas.</w:t>
      </w:r>
    </w:p>
    <w:p w14:paraId="665E78E5" w14:textId="77777777" w:rsidR="00F61F58" w:rsidRDefault="00F61F58" w:rsidP="00F61F58">
      <w:pPr>
        <w:rPr>
          <w:rFonts w:cstheme="minorHAnsi"/>
          <w:sz w:val="24"/>
          <w:szCs w:val="24"/>
        </w:rPr>
      </w:pPr>
    </w:p>
    <w:p w14:paraId="5150E4D3" w14:textId="77777777" w:rsidR="00F61F58" w:rsidRDefault="00F61F58" w:rsidP="00F61F58">
      <w:pPr>
        <w:rPr>
          <w:rFonts w:cstheme="minorHAnsi"/>
          <w:sz w:val="24"/>
          <w:szCs w:val="24"/>
        </w:rPr>
      </w:pPr>
      <w:r>
        <w:rPr>
          <w:rFonts w:cstheme="minorHAnsi"/>
          <w:sz w:val="24"/>
          <w:szCs w:val="24"/>
        </w:rPr>
        <w:t xml:space="preserve">El funcionamiento del buscador consiste en </w:t>
      </w:r>
      <w:r>
        <w:rPr>
          <w:rFonts w:cstheme="minorHAnsi"/>
          <w:b/>
          <w:bCs/>
          <w:sz w:val="24"/>
          <w:szCs w:val="24"/>
        </w:rPr>
        <w:t>seleccionar un criterio de búsqueda</w:t>
      </w:r>
      <w:r>
        <w:rPr>
          <w:rFonts w:cstheme="minorHAnsi"/>
          <w:sz w:val="24"/>
          <w:szCs w:val="24"/>
        </w:rPr>
        <w:t xml:space="preserve"> (N° de ticket, Cliente o Vendedor) e ingresar la información correspondiente en el campo </w:t>
      </w:r>
      <w:r>
        <w:rPr>
          <w:rFonts w:cstheme="minorHAnsi"/>
          <w:b/>
          <w:bCs/>
          <w:sz w:val="24"/>
          <w:szCs w:val="24"/>
        </w:rPr>
        <w:t>“Buscar…”</w:t>
      </w:r>
      <w:r>
        <w:rPr>
          <w:rFonts w:cstheme="minorHAnsi"/>
          <w:sz w:val="24"/>
          <w:szCs w:val="24"/>
        </w:rPr>
        <w:t>.</w:t>
      </w:r>
      <w:r>
        <w:rPr>
          <w:rFonts w:cstheme="minorHAnsi"/>
          <w:sz w:val="24"/>
          <w:szCs w:val="24"/>
        </w:rPr>
        <w:br/>
        <w:t xml:space="preserve">Se puede ingresar el </w:t>
      </w:r>
      <w:r>
        <w:rPr>
          <w:rFonts w:cstheme="minorHAnsi"/>
          <w:b/>
          <w:bCs/>
          <w:sz w:val="24"/>
          <w:szCs w:val="24"/>
        </w:rPr>
        <w:t>DNI, nombre o apellido</w:t>
      </w:r>
      <w:r>
        <w:rPr>
          <w:rFonts w:cstheme="minorHAnsi"/>
          <w:sz w:val="24"/>
          <w:szCs w:val="24"/>
        </w:rPr>
        <w:t xml:space="preserve"> del cliente o del vendedor, o bien el </w:t>
      </w:r>
      <w:r>
        <w:rPr>
          <w:rFonts w:cstheme="minorHAnsi"/>
          <w:b/>
          <w:bCs/>
          <w:sz w:val="24"/>
          <w:szCs w:val="24"/>
        </w:rPr>
        <w:t>número de ticket</w:t>
      </w:r>
      <w:r>
        <w:rPr>
          <w:rFonts w:cstheme="minorHAnsi"/>
          <w:sz w:val="24"/>
          <w:szCs w:val="24"/>
        </w:rPr>
        <w:t>, según lo que se desee localizar.</w:t>
      </w:r>
      <w:r>
        <w:rPr>
          <w:rFonts w:cstheme="minorHAnsi"/>
          <w:sz w:val="24"/>
          <w:szCs w:val="24"/>
        </w:rPr>
        <w:br/>
        <w:t xml:space="preserve">El sistema filtrará y mostrará únicamente los </w:t>
      </w:r>
      <w:r>
        <w:rPr>
          <w:rFonts w:cstheme="minorHAnsi"/>
          <w:b/>
          <w:bCs/>
          <w:sz w:val="24"/>
          <w:szCs w:val="24"/>
        </w:rPr>
        <w:t>registros que coincidan</w:t>
      </w:r>
      <w:r>
        <w:rPr>
          <w:rFonts w:cstheme="minorHAnsi"/>
          <w:sz w:val="24"/>
          <w:szCs w:val="24"/>
        </w:rPr>
        <w:t xml:space="preserve"> con los datos ingresados.</w:t>
      </w:r>
    </w:p>
    <w:p w14:paraId="27674141" w14:textId="77777777" w:rsidR="00F61F58" w:rsidRDefault="00F61F58" w:rsidP="00F61F58">
      <w:pPr>
        <w:rPr>
          <w:rFonts w:cstheme="minorHAnsi"/>
          <w:sz w:val="24"/>
          <w:szCs w:val="24"/>
        </w:rPr>
      </w:pPr>
      <w:r>
        <w:rPr>
          <w:noProof/>
        </w:rPr>
        <w:drawing>
          <wp:inline distT="0" distB="0" distL="0" distR="0" wp14:anchorId="38247237" wp14:editId="693E76A7">
            <wp:extent cx="5400040" cy="897255"/>
            <wp:effectExtent l="0" t="0" r="0" b="0"/>
            <wp:docPr id="60" name="Imagen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37"/>
                    <pic:cNvPicPr>
                      <a:picLocks noChangeAspect="1" noChangeArrowheads="1"/>
                    </pic:cNvPicPr>
                  </pic:nvPicPr>
                  <pic:blipFill>
                    <a:blip r:embed="rId155"/>
                    <a:stretch>
                      <a:fillRect/>
                    </a:stretch>
                  </pic:blipFill>
                  <pic:spPr bwMode="auto">
                    <a:xfrm>
                      <a:off x="0" y="0"/>
                      <a:ext cx="5400040" cy="897255"/>
                    </a:xfrm>
                    <a:prstGeom prst="rect">
                      <a:avLst/>
                    </a:prstGeom>
                    <a:noFill/>
                  </pic:spPr>
                </pic:pic>
              </a:graphicData>
            </a:graphic>
          </wp:inline>
        </w:drawing>
      </w:r>
    </w:p>
    <w:p w14:paraId="3F3F22D8" w14:textId="77777777" w:rsidR="00F61F58" w:rsidRDefault="00F61F58" w:rsidP="00F61F58">
      <w:pPr>
        <w:rPr>
          <w:rFonts w:cstheme="minorHAnsi"/>
          <w:sz w:val="24"/>
          <w:szCs w:val="24"/>
        </w:rPr>
      </w:pPr>
      <w:r>
        <w:rPr>
          <w:rFonts w:cstheme="minorHAnsi"/>
          <w:sz w:val="24"/>
          <w:szCs w:val="24"/>
        </w:rPr>
        <w:t>Fig. 53 vista ampliada del buscador en la pantalla Historial Ventas.</w:t>
      </w:r>
    </w:p>
    <w:p w14:paraId="74289634" w14:textId="77777777" w:rsidR="00F61F58" w:rsidRDefault="00F61F58" w:rsidP="00F61F58">
      <w:pPr>
        <w:rPr>
          <w:rFonts w:cstheme="minorHAnsi"/>
          <w:sz w:val="24"/>
          <w:szCs w:val="24"/>
        </w:rPr>
      </w:pPr>
    </w:p>
    <w:p w14:paraId="54172BA5" w14:textId="77777777" w:rsidR="00F61F58" w:rsidRDefault="00F61F58" w:rsidP="00F61F58">
      <w:pPr>
        <w:rPr>
          <w:rFonts w:cstheme="minorHAnsi"/>
          <w:sz w:val="24"/>
          <w:szCs w:val="24"/>
        </w:rPr>
      </w:pPr>
      <w:r>
        <w:rPr>
          <w:rFonts w:cstheme="minorHAnsi"/>
          <w:sz w:val="24"/>
          <w:szCs w:val="24"/>
        </w:rPr>
        <w:t xml:space="preserve">Para </w:t>
      </w:r>
      <w:r>
        <w:rPr>
          <w:rFonts w:cstheme="minorHAnsi"/>
          <w:b/>
          <w:bCs/>
          <w:sz w:val="24"/>
          <w:szCs w:val="24"/>
        </w:rPr>
        <w:t>seleccionar una fecha específica</w:t>
      </w:r>
      <w:r>
        <w:rPr>
          <w:rFonts w:cstheme="minorHAnsi"/>
          <w:sz w:val="24"/>
          <w:szCs w:val="24"/>
        </w:rPr>
        <w:t xml:space="preserve"> en los filtros de período (</w:t>
      </w:r>
      <w:r>
        <w:rPr>
          <w:rFonts w:cstheme="minorHAnsi"/>
          <w:i/>
          <w:iCs/>
          <w:sz w:val="24"/>
          <w:szCs w:val="24"/>
        </w:rPr>
        <w:t>Desde</w:t>
      </w:r>
      <w:r>
        <w:rPr>
          <w:rFonts w:cstheme="minorHAnsi"/>
          <w:sz w:val="24"/>
          <w:szCs w:val="24"/>
        </w:rPr>
        <w:t xml:space="preserve"> y </w:t>
      </w:r>
      <w:r>
        <w:rPr>
          <w:rFonts w:cstheme="minorHAnsi"/>
          <w:i/>
          <w:iCs/>
          <w:sz w:val="24"/>
          <w:szCs w:val="24"/>
        </w:rPr>
        <w:t>Hasta</w:t>
      </w:r>
      <w:r>
        <w:rPr>
          <w:rFonts w:cstheme="minorHAnsi"/>
          <w:sz w:val="24"/>
          <w:szCs w:val="24"/>
        </w:rPr>
        <w:t xml:space="preserve">), se debe hacer clic en el </w:t>
      </w:r>
      <w:r>
        <w:rPr>
          <w:rFonts w:cstheme="minorHAnsi"/>
          <w:b/>
          <w:bCs/>
          <w:sz w:val="24"/>
          <w:szCs w:val="24"/>
        </w:rPr>
        <w:t>ícono de calendario</w:t>
      </w:r>
      <w:r>
        <w:rPr>
          <w:rFonts w:cstheme="minorHAnsi"/>
          <w:sz w:val="24"/>
          <w:szCs w:val="24"/>
        </w:rPr>
        <w:t>.</w:t>
      </w:r>
      <w:r>
        <w:rPr>
          <w:rFonts w:cstheme="minorHAnsi"/>
          <w:sz w:val="24"/>
          <w:szCs w:val="24"/>
        </w:rPr>
        <w:br/>
        <w:t xml:space="preserve">Esto abrirá un calendario emergente desde el cual se podrá </w:t>
      </w:r>
      <w:r>
        <w:rPr>
          <w:rFonts w:cstheme="minorHAnsi"/>
          <w:b/>
          <w:bCs/>
          <w:sz w:val="24"/>
          <w:szCs w:val="24"/>
        </w:rPr>
        <w:t>ajustar la fecha deseada</w:t>
      </w:r>
      <w:r>
        <w:rPr>
          <w:rFonts w:cstheme="minorHAnsi"/>
          <w:sz w:val="24"/>
          <w:szCs w:val="24"/>
        </w:rPr>
        <w:t>.</w:t>
      </w:r>
    </w:p>
    <w:p w14:paraId="17F2425E" w14:textId="77777777" w:rsidR="00F61F58" w:rsidRDefault="00F61F58" w:rsidP="00F61F58">
      <w:pPr>
        <w:rPr>
          <w:rFonts w:cstheme="minorHAnsi"/>
          <w:sz w:val="24"/>
          <w:szCs w:val="24"/>
        </w:rPr>
      </w:pPr>
      <w:r>
        <w:rPr>
          <w:noProof/>
        </w:rPr>
        <w:lastRenderedPageBreak/>
        <w:drawing>
          <wp:inline distT="0" distB="0" distL="0" distR="0" wp14:anchorId="1C5ADA3C" wp14:editId="6472E30C">
            <wp:extent cx="4829810" cy="3915410"/>
            <wp:effectExtent l="0" t="0" r="0" b="0"/>
            <wp:docPr id="61" name="Imagen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38"/>
                    <pic:cNvPicPr>
                      <a:picLocks noChangeAspect="1" noChangeArrowheads="1"/>
                    </pic:cNvPicPr>
                  </pic:nvPicPr>
                  <pic:blipFill>
                    <a:blip r:embed="rId156"/>
                    <a:stretch>
                      <a:fillRect/>
                    </a:stretch>
                  </pic:blipFill>
                  <pic:spPr bwMode="auto">
                    <a:xfrm>
                      <a:off x="0" y="0"/>
                      <a:ext cx="4829810" cy="3915410"/>
                    </a:xfrm>
                    <a:prstGeom prst="rect">
                      <a:avLst/>
                    </a:prstGeom>
                    <a:noFill/>
                  </pic:spPr>
                </pic:pic>
              </a:graphicData>
            </a:graphic>
          </wp:inline>
        </w:drawing>
      </w:r>
    </w:p>
    <w:p w14:paraId="43E8D96E" w14:textId="77777777" w:rsidR="00F61F58" w:rsidRDefault="00F61F58" w:rsidP="00F61F58">
      <w:pPr>
        <w:rPr>
          <w:rFonts w:cstheme="minorHAnsi"/>
          <w:sz w:val="24"/>
          <w:szCs w:val="24"/>
        </w:rPr>
      </w:pPr>
      <w:r>
        <w:rPr>
          <w:rFonts w:cstheme="minorHAnsi"/>
          <w:sz w:val="24"/>
          <w:szCs w:val="24"/>
        </w:rPr>
        <w:t>Fig. 54 Vista ampliada de los selectores de fechas en la pantalla “historial ventas”.</w:t>
      </w:r>
    </w:p>
    <w:p w14:paraId="56EA1D29" w14:textId="77777777" w:rsidR="00F61F58" w:rsidRDefault="00F61F58" w:rsidP="00F61F58">
      <w:pPr>
        <w:rPr>
          <w:rFonts w:cstheme="minorHAnsi"/>
          <w:sz w:val="24"/>
          <w:szCs w:val="24"/>
        </w:rPr>
      </w:pPr>
      <w:r>
        <w:rPr>
          <w:rFonts w:cstheme="minorHAnsi"/>
          <w:sz w:val="24"/>
          <w:szCs w:val="24"/>
        </w:rPr>
        <w:t xml:space="preserve">La última función disponible en esta pantalla es el botón </w:t>
      </w:r>
      <w:r>
        <w:rPr>
          <w:rFonts w:cstheme="minorHAnsi"/>
          <w:b/>
          <w:bCs/>
          <w:sz w:val="24"/>
          <w:szCs w:val="24"/>
        </w:rPr>
        <w:t>“Ver detalles”</w:t>
      </w:r>
      <w:r>
        <w:rPr>
          <w:rFonts w:cstheme="minorHAnsi"/>
          <w:sz w:val="24"/>
          <w:szCs w:val="24"/>
        </w:rPr>
        <w:t xml:space="preserve">, que permite abrir el </w:t>
      </w:r>
      <w:r>
        <w:rPr>
          <w:rFonts w:cstheme="minorHAnsi"/>
          <w:b/>
          <w:bCs/>
          <w:sz w:val="24"/>
          <w:szCs w:val="24"/>
        </w:rPr>
        <w:t>PDF del ticket de venta</w:t>
      </w:r>
      <w:r>
        <w:rPr>
          <w:rFonts w:cstheme="minorHAnsi"/>
          <w:sz w:val="24"/>
          <w:szCs w:val="24"/>
        </w:rPr>
        <w:t xml:space="preserve"> correspondiente utilizando el </w:t>
      </w:r>
      <w:r>
        <w:rPr>
          <w:rFonts w:cstheme="minorHAnsi"/>
          <w:b/>
          <w:bCs/>
          <w:sz w:val="24"/>
          <w:szCs w:val="24"/>
        </w:rPr>
        <w:t>lector de PDF predeterminado</w:t>
      </w:r>
      <w:r>
        <w:rPr>
          <w:rFonts w:cstheme="minorHAnsi"/>
          <w:sz w:val="24"/>
          <w:szCs w:val="24"/>
        </w:rPr>
        <w:t xml:space="preserve"> del sistema, para visualizar de manera completa los datos de la venta.</w:t>
      </w:r>
    </w:p>
    <w:p w14:paraId="6E6DA3AE" w14:textId="77777777" w:rsidR="00F61F58" w:rsidRDefault="00F61F58" w:rsidP="00F61F58">
      <w:pPr>
        <w:rPr>
          <w:rFonts w:cstheme="minorHAnsi"/>
          <w:sz w:val="24"/>
          <w:szCs w:val="24"/>
        </w:rPr>
      </w:pPr>
      <w:r>
        <w:rPr>
          <w:rFonts w:cstheme="minorHAnsi"/>
          <w:sz w:val="24"/>
          <w:szCs w:val="24"/>
        </w:rPr>
        <w:t xml:space="preserve">Para utilizar esta función, se debe </w:t>
      </w:r>
      <w:r>
        <w:rPr>
          <w:rFonts w:cstheme="minorHAnsi"/>
          <w:b/>
          <w:bCs/>
          <w:sz w:val="24"/>
          <w:szCs w:val="24"/>
        </w:rPr>
        <w:t>seleccionar un registro en la tabla</w:t>
      </w:r>
      <w:r>
        <w:rPr>
          <w:rFonts w:cstheme="minorHAnsi"/>
          <w:sz w:val="24"/>
          <w:szCs w:val="24"/>
        </w:rPr>
        <w:t xml:space="preserve"> con un clic y, posteriormente, hacer clic en el botón </w:t>
      </w:r>
      <w:r>
        <w:rPr>
          <w:rFonts w:cstheme="minorHAnsi"/>
          <w:b/>
          <w:bCs/>
          <w:sz w:val="24"/>
          <w:szCs w:val="24"/>
        </w:rPr>
        <w:t>“Ver detalles”</w:t>
      </w:r>
      <w:r>
        <w:rPr>
          <w:rFonts w:cstheme="minorHAnsi"/>
          <w:sz w:val="24"/>
          <w:szCs w:val="24"/>
        </w:rPr>
        <w:t>, ubicado en la parte inferior de la pantalla.</w:t>
      </w:r>
    </w:p>
    <w:p w14:paraId="7F2D38BA" w14:textId="77777777" w:rsidR="00F61F58" w:rsidRDefault="00F61F58" w:rsidP="00F61F58">
      <w:pPr>
        <w:rPr>
          <w:rFonts w:eastAsiaTheme="majorEastAsia" w:cstheme="minorHAnsi"/>
          <w:color w:val="2F5496" w:themeColor="accent1" w:themeShade="BF"/>
          <w:sz w:val="24"/>
          <w:szCs w:val="24"/>
        </w:rPr>
      </w:pPr>
    </w:p>
    <w:p w14:paraId="04E634C8" w14:textId="77777777" w:rsidR="00F61F58" w:rsidRDefault="00F61F58" w:rsidP="00F61F58">
      <w:pPr>
        <w:rPr>
          <w:rFonts w:cstheme="minorHAnsi"/>
          <w:sz w:val="24"/>
          <w:szCs w:val="24"/>
        </w:rPr>
      </w:pPr>
      <w:r>
        <w:rPr>
          <w:rFonts w:eastAsiaTheme="majorEastAsia" w:cstheme="minorHAnsi"/>
          <w:color w:val="2F5496" w:themeColor="accent1" w:themeShade="BF"/>
          <w:sz w:val="24"/>
          <w:szCs w:val="24"/>
        </w:rPr>
        <w:t>Funcionalidades: módulo Caja</w:t>
      </w:r>
    </w:p>
    <w:p w14:paraId="0E837DDA" w14:textId="77777777" w:rsidR="00F61F58" w:rsidRDefault="00F61F58" w:rsidP="00F61F58">
      <w:pPr>
        <w:rPr>
          <w:rFonts w:cstheme="minorHAnsi"/>
          <w:sz w:val="24"/>
          <w:szCs w:val="24"/>
        </w:rPr>
      </w:pPr>
      <w:r>
        <w:rPr>
          <w:rFonts w:cstheme="minorHAnsi"/>
          <w:sz w:val="24"/>
          <w:szCs w:val="24"/>
        </w:rPr>
        <w:t xml:space="preserve">Al hacer clic en el botón </w:t>
      </w:r>
      <w:r>
        <w:rPr>
          <w:rFonts w:cstheme="minorHAnsi"/>
          <w:b/>
          <w:bCs/>
          <w:sz w:val="24"/>
          <w:szCs w:val="24"/>
        </w:rPr>
        <w:t>“Caja”</w:t>
      </w:r>
      <w:r>
        <w:rPr>
          <w:rFonts w:cstheme="minorHAnsi"/>
          <w:sz w:val="24"/>
          <w:szCs w:val="24"/>
        </w:rPr>
        <w:t xml:space="preserve"> en la barra de navegación, se desplegarán tres secciones principales: </w:t>
      </w:r>
      <w:r>
        <w:rPr>
          <w:rFonts w:cstheme="minorHAnsi"/>
          <w:b/>
          <w:bCs/>
          <w:sz w:val="24"/>
          <w:szCs w:val="24"/>
        </w:rPr>
        <w:t>Apertura/Cierre</w:t>
      </w:r>
      <w:r>
        <w:rPr>
          <w:rFonts w:cstheme="minorHAnsi"/>
          <w:sz w:val="24"/>
          <w:szCs w:val="24"/>
        </w:rPr>
        <w:t xml:space="preserve">, </w:t>
      </w:r>
      <w:r>
        <w:rPr>
          <w:rFonts w:cstheme="minorHAnsi"/>
          <w:b/>
          <w:bCs/>
          <w:sz w:val="24"/>
          <w:szCs w:val="24"/>
        </w:rPr>
        <w:t>Movimientos</w:t>
      </w:r>
      <w:r>
        <w:rPr>
          <w:rFonts w:cstheme="minorHAnsi"/>
          <w:sz w:val="24"/>
          <w:szCs w:val="24"/>
        </w:rPr>
        <w:t xml:space="preserve"> y </w:t>
      </w:r>
      <w:r>
        <w:rPr>
          <w:rFonts w:cstheme="minorHAnsi"/>
          <w:b/>
          <w:bCs/>
          <w:sz w:val="24"/>
          <w:szCs w:val="24"/>
        </w:rPr>
        <w:t>Establecer caja</w:t>
      </w:r>
      <w:r>
        <w:rPr>
          <w:rFonts w:cstheme="minorHAnsi"/>
          <w:sz w:val="24"/>
          <w:szCs w:val="24"/>
        </w:rPr>
        <w:t>.</w:t>
      </w:r>
      <w:r>
        <w:rPr>
          <w:rFonts w:cstheme="minorHAnsi"/>
          <w:sz w:val="24"/>
          <w:szCs w:val="24"/>
        </w:rPr>
        <w:br/>
        <w:t>Cada una de estas secciones permite gestionar aspectos específicos del funcionamiento de la caja, los cuales se describen a continuación.</w:t>
      </w:r>
    </w:p>
    <w:p w14:paraId="657FD994" w14:textId="77777777" w:rsidR="00F61F58" w:rsidRDefault="00F61F58" w:rsidP="00F61F58">
      <w:pPr>
        <w:rPr>
          <w:rFonts w:cstheme="minorHAnsi"/>
          <w:sz w:val="24"/>
          <w:szCs w:val="24"/>
        </w:rPr>
      </w:pPr>
      <w:r>
        <w:rPr>
          <w:noProof/>
        </w:rPr>
        <w:lastRenderedPageBreak/>
        <w:drawing>
          <wp:inline distT="0" distB="0" distL="0" distR="0" wp14:anchorId="267D267E" wp14:editId="2A3A6F2A">
            <wp:extent cx="1533525" cy="1657350"/>
            <wp:effectExtent l="0" t="0" r="0" b="0"/>
            <wp:docPr id="62" name="Imagen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39"/>
                    <pic:cNvPicPr>
                      <a:picLocks noChangeAspect="1" noChangeArrowheads="1"/>
                    </pic:cNvPicPr>
                  </pic:nvPicPr>
                  <pic:blipFill>
                    <a:blip r:embed="rId157"/>
                    <a:stretch>
                      <a:fillRect/>
                    </a:stretch>
                  </pic:blipFill>
                  <pic:spPr bwMode="auto">
                    <a:xfrm>
                      <a:off x="0" y="0"/>
                      <a:ext cx="1533525" cy="1657350"/>
                    </a:xfrm>
                    <a:prstGeom prst="rect">
                      <a:avLst/>
                    </a:prstGeom>
                    <a:noFill/>
                  </pic:spPr>
                </pic:pic>
              </a:graphicData>
            </a:graphic>
          </wp:inline>
        </w:drawing>
      </w:r>
    </w:p>
    <w:p w14:paraId="74CAE43F" w14:textId="77777777" w:rsidR="00F61F58" w:rsidRDefault="00F61F58" w:rsidP="00F61F58">
      <w:pPr>
        <w:rPr>
          <w:rFonts w:cstheme="minorHAnsi"/>
          <w:sz w:val="24"/>
          <w:szCs w:val="24"/>
        </w:rPr>
      </w:pPr>
      <w:r>
        <w:rPr>
          <w:rFonts w:cstheme="minorHAnsi"/>
          <w:sz w:val="24"/>
          <w:szCs w:val="24"/>
        </w:rPr>
        <w:t>Fig. 55 Vista ampliada botón “Caja” y sus sub opciones.</w:t>
      </w:r>
    </w:p>
    <w:p w14:paraId="26A32ACB" w14:textId="77777777" w:rsidR="00F61F58" w:rsidRDefault="0890EC3F" w:rsidP="00F61F58">
      <w:pPr>
        <w:pStyle w:val="Ttulo3"/>
      </w:pPr>
      <w:bookmarkStart w:id="425" w:name="_Toc210829179"/>
      <w:bookmarkStart w:id="426" w:name="_Toc212817177"/>
      <w:bookmarkStart w:id="427" w:name="_Toc749799277"/>
      <w:bookmarkStart w:id="428" w:name="_Toc212818154"/>
      <w:bookmarkStart w:id="429" w:name="_Toc212818909"/>
      <w:bookmarkStart w:id="430" w:name="_Toc871867320"/>
      <w:bookmarkStart w:id="431" w:name="_Toc215059244"/>
      <w:r>
        <w:t>Apertura/Cierre</w:t>
      </w:r>
      <w:bookmarkEnd w:id="425"/>
      <w:bookmarkEnd w:id="426"/>
      <w:bookmarkEnd w:id="427"/>
      <w:bookmarkEnd w:id="428"/>
      <w:bookmarkEnd w:id="429"/>
      <w:bookmarkEnd w:id="430"/>
      <w:bookmarkEnd w:id="431"/>
    </w:p>
    <w:p w14:paraId="5CAD626B" w14:textId="77777777" w:rsidR="00F61F58" w:rsidRDefault="00F61F58" w:rsidP="00F61F58">
      <w:r>
        <w:t xml:space="preserve">Al seleccionar la opción </w:t>
      </w:r>
      <w:r>
        <w:rPr>
          <w:b/>
          <w:bCs/>
        </w:rPr>
        <w:t>“Apertura/Cierre”</w:t>
      </w:r>
      <w:r>
        <w:t xml:space="preserve">, se abrirá una pantalla que permite </w:t>
      </w:r>
      <w:r>
        <w:rPr>
          <w:b/>
          <w:bCs/>
        </w:rPr>
        <w:t>consultar la información actual de la caja</w:t>
      </w:r>
      <w:r>
        <w:t xml:space="preserve">, revisar el </w:t>
      </w:r>
      <w:r>
        <w:rPr>
          <w:b/>
          <w:bCs/>
        </w:rPr>
        <w:t>historial de aperturas y cierres</w:t>
      </w:r>
      <w:r>
        <w:t xml:space="preserve">, y </w:t>
      </w:r>
      <w:r>
        <w:rPr>
          <w:b/>
          <w:bCs/>
        </w:rPr>
        <w:t>realizar la apertura o el cierre</w:t>
      </w:r>
      <w:r>
        <w:t xml:space="preserve"> de la caja según corresponda.</w:t>
      </w:r>
    </w:p>
    <w:p w14:paraId="02A59750" w14:textId="3EBEB883" w:rsidR="00F61F58" w:rsidRDefault="00F61F58" w:rsidP="00F61F58">
      <w:r>
        <w:t>En esta pantalla, la información se completará automáticamente</w:t>
      </w:r>
      <w:r w:rsidR="00C4376E">
        <w:t xml:space="preserve"> según la caja establecida (ver “establecer caja”)</w:t>
      </w:r>
      <w:r>
        <w:t>.</w:t>
      </w:r>
      <w:r>
        <w:br/>
        <w:t xml:space="preserve">Además, se dispone de un </w:t>
      </w:r>
      <w:r>
        <w:rPr>
          <w:b/>
          <w:bCs/>
        </w:rPr>
        <w:t>filtro de fecha</w:t>
      </w:r>
      <w:r>
        <w:t xml:space="preserve"> ubicado sobre el historial, que funciona de la misma manera que los filtros de fecha utilizados en los módulos anteriores.</w:t>
      </w:r>
    </w:p>
    <w:p w14:paraId="25AA95E1" w14:textId="50C83AD7" w:rsidR="00F61F58" w:rsidRDefault="00C075A6" w:rsidP="00F61F58">
      <w:pPr>
        <w:rPr>
          <w:rFonts w:eastAsiaTheme="majorEastAsia" w:cstheme="minorHAnsi"/>
          <w:color w:val="2F5496" w:themeColor="accent1" w:themeShade="BF"/>
          <w:sz w:val="24"/>
          <w:szCs w:val="24"/>
        </w:rPr>
      </w:pPr>
      <w:r w:rsidRPr="005272EB">
        <w:rPr>
          <w:noProof/>
        </w:rPr>
        <w:drawing>
          <wp:inline distT="0" distB="0" distL="0" distR="0" wp14:anchorId="2C863B79" wp14:editId="60F78C6E">
            <wp:extent cx="5731510" cy="2748280"/>
            <wp:effectExtent l="0" t="0" r="2540" b="0"/>
            <wp:docPr id="3301217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21798" name=""/>
                    <pic:cNvPicPr/>
                  </pic:nvPicPr>
                  <pic:blipFill>
                    <a:blip r:embed="rId158"/>
                    <a:stretch>
                      <a:fillRect/>
                    </a:stretch>
                  </pic:blipFill>
                  <pic:spPr>
                    <a:xfrm>
                      <a:off x="0" y="0"/>
                      <a:ext cx="5731510" cy="2748280"/>
                    </a:xfrm>
                    <a:prstGeom prst="rect">
                      <a:avLst/>
                    </a:prstGeom>
                  </pic:spPr>
                </pic:pic>
              </a:graphicData>
            </a:graphic>
          </wp:inline>
        </w:drawing>
      </w:r>
    </w:p>
    <w:p w14:paraId="1C44ACF6" w14:textId="77777777" w:rsidR="00F61F58" w:rsidRDefault="00F61F58" w:rsidP="00F61F58">
      <w:r>
        <w:t xml:space="preserve">Fig. 56 pantalla Caja apertura/cierre </w:t>
      </w:r>
    </w:p>
    <w:p w14:paraId="11AC2A25" w14:textId="77777777" w:rsidR="00F61F58" w:rsidRDefault="0890EC3F" w:rsidP="00F61F58">
      <w:pPr>
        <w:pStyle w:val="Ttulo3"/>
      </w:pPr>
      <w:bookmarkStart w:id="432" w:name="_Toc210829180"/>
      <w:bookmarkStart w:id="433" w:name="_Toc212817178"/>
      <w:bookmarkStart w:id="434" w:name="_Toc588347415"/>
      <w:bookmarkStart w:id="435" w:name="_Toc212818155"/>
      <w:bookmarkStart w:id="436" w:name="_Toc212818910"/>
      <w:bookmarkStart w:id="437" w:name="_Toc2046937564"/>
      <w:bookmarkStart w:id="438" w:name="_Toc215059245"/>
      <w:r>
        <w:t>Movimientos</w:t>
      </w:r>
      <w:bookmarkEnd w:id="432"/>
      <w:bookmarkEnd w:id="433"/>
      <w:bookmarkEnd w:id="434"/>
      <w:bookmarkEnd w:id="435"/>
      <w:bookmarkEnd w:id="436"/>
      <w:bookmarkEnd w:id="437"/>
      <w:bookmarkEnd w:id="438"/>
    </w:p>
    <w:p w14:paraId="14D97994" w14:textId="4B59F673" w:rsidR="00F61F58" w:rsidRDefault="00F61F58" w:rsidP="00F61F58">
      <w:r>
        <w:t xml:space="preserve">Al seleccionar la opción </w:t>
      </w:r>
      <w:r>
        <w:rPr>
          <w:b/>
          <w:bCs/>
        </w:rPr>
        <w:t>“Movimientos”</w:t>
      </w:r>
      <w:r>
        <w:t xml:space="preserve">, se abrirá una pantalla que muestra el </w:t>
      </w:r>
      <w:r>
        <w:rPr>
          <w:b/>
          <w:bCs/>
        </w:rPr>
        <w:t>historial de todos los movimientos</w:t>
      </w:r>
      <w:r>
        <w:t xml:space="preserve"> de la caja </w:t>
      </w:r>
      <w:r w:rsidR="009F7202">
        <w:t xml:space="preserve">establecida en </w:t>
      </w:r>
      <w:r w:rsidRPr="009F7202">
        <w:t>“</w:t>
      </w:r>
      <w:r w:rsidR="009F7202" w:rsidRPr="009F7202">
        <w:t>establecer</w:t>
      </w:r>
      <w:r w:rsidRPr="009F7202">
        <w:t xml:space="preserve"> caja”</w:t>
      </w:r>
      <w:r>
        <w:t>.</w:t>
      </w:r>
    </w:p>
    <w:p w14:paraId="7619D5B7" w14:textId="77777777" w:rsidR="00F61F58" w:rsidRDefault="00F61F58" w:rsidP="00F61F58">
      <w:r>
        <w:t xml:space="preserve">La pantalla incluye diversos </w:t>
      </w:r>
      <w:r>
        <w:rPr>
          <w:b/>
          <w:bCs/>
        </w:rPr>
        <w:t>filtros</w:t>
      </w:r>
      <w:r>
        <w:t xml:space="preserve"> en la parte izquierda de la pantalla, que permiten realizar búsquedas precisas de los registros, siendo útiles para </w:t>
      </w:r>
      <w:r>
        <w:rPr>
          <w:b/>
          <w:bCs/>
        </w:rPr>
        <w:t>detectar errores, fraudes, faltantes o sobrantes de efectivo</w:t>
      </w:r>
      <w:r>
        <w:t xml:space="preserve"> en las cajas físicas de la empresa.</w:t>
      </w:r>
    </w:p>
    <w:p w14:paraId="5828BB19" w14:textId="77777777" w:rsidR="00F61F58" w:rsidRDefault="00F61F58" w:rsidP="00F61F58">
      <w:r>
        <w:t xml:space="preserve">Al aplicar un filtro, los datos se </w:t>
      </w:r>
      <w:r>
        <w:rPr>
          <w:b/>
          <w:bCs/>
        </w:rPr>
        <w:t>actualizan automáticamente</w:t>
      </w:r>
      <w:r>
        <w:t>.</w:t>
      </w:r>
    </w:p>
    <w:p w14:paraId="2D9EA465" w14:textId="77777777" w:rsidR="00F61F58" w:rsidRDefault="00F61F58" w:rsidP="00F61F58">
      <w:r>
        <w:lastRenderedPageBreak/>
        <w:t xml:space="preserve">Una vez realizada la búsqueda, se pueden </w:t>
      </w:r>
      <w:r>
        <w:rPr>
          <w:b/>
          <w:bCs/>
        </w:rPr>
        <w:t>limpiar los filtros</w:t>
      </w:r>
      <w:r>
        <w:t xml:space="preserve"> utilizando el botón </w:t>
      </w:r>
      <w:r>
        <w:rPr>
          <w:b/>
          <w:bCs/>
        </w:rPr>
        <w:t>“Limpiar filtros”</w:t>
      </w:r>
      <w:r>
        <w:t>.</w:t>
      </w:r>
    </w:p>
    <w:p w14:paraId="3A158943" w14:textId="77777777" w:rsidR="00F61F58" w:rsidRDefault="00F61F58" w:rsidP="00F61F58">
      <w:r>
        <w:t xml:space="preserve">En la parte inferior de la pantalla se encuentran </w:t>
      </w:r>
      <w:r>
        <w:rPr>
          <w:b/>
          <w:bCs/>
        </w:rPr>
        <w:t>dos botones</w:t>
      </w:r>
      <w:r>
        <w:t xml:space="preserve">: uno para </w:t>
      </w:r>
      <w:r>
        <w:rPr>
          <w:b/>
          <w:bCs/>
        </w:rPr>
        <w:t>registrar entradas de efectivo</w:t>
      </w:r>
      <w:r>
        <w:t xml:space="preserve"> y otro para </w:t>
      </w:r>
      <w:r>
        <w:rPr>
          <w:b/>
          <w:bCs/>
        </w:rPr>
        <w:t>registrar salidas</w:t>
      </w:r>
      <w:r>
        <w:t>.</w:t>
      </w:r>
    </w:p>
    <w:p w14:paraId="673FAF9F" w14:textId="77777777" w:rsidR="00F61F58" w:rsidRDefault="00F61F58" w:rsidP="00F61F58">
      <w:r>
        <w:t>A continuación, se explicará cómo realizar cada una de estas acciones.</w:t>
      </w:r>
    </w:p>
    <w:p w14:paraId="11415044" w14:textId="26F54C0F" w:rsidR="00F61F58" w:rsidRDefault="00293E59" w:rsidP="00F61F58">
      <w:r w:rsidRPr="00293E59">
        <w:rPr>
          <w:noProof/>
        </w:rPr>
        <w:drawing>
          <wp:inline distT="0" distB="0" distL="0" distR="0" wp14:anchorId="2B73B404" wp14:editId="441EB11A">
            <wp:extent cx="5731510" cy="2765425"/>
            <wp:effectExtent l="0" t="0" r="2540" b="0"/>
            <wp:docPr id="686451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51126" name=""/>
                    <pic:cNvPicPr/>
                  </pic:nvPicPr>
                  <pic:blipFill>
                    <a:blip r:embed="rId159"/>
                    <a:stretch>
                      <a:fillRect/>
                    </a:stretch>
                  </pic:blipFill>
                  <pic:spPr>
                    <a:xfrm>
                      <a:off x="0" y="0"/>
                      <a:ext cx="5731510" cy="2765425"/>
                    </a:xfrm>
                    <a:prstGeom prst="rect">
                      <a:avLst/>
                    </a:prstGeom>
                  </pic:spPr>
                </pic:pic>
              </a:graphicData>
            </a:graphic>
          </wp:inline>
        </w:drawing>
      </w:r>
    </w:p>
    <w:p w14:paraId="11B0EA97" w14:textId="77777777" w:rsidR="00F61F58" w:rsidRDefault="00F61F58" w:rsidP="00F61F58">
      <w:r>
        <w:t>Fig. 57 pantalla “movimientos”</w:t>
      </w:r>
    </w:p>
    <w:p w14:paraId="4B246AF0" w14:textId="77777777" w:rsidR="00F61F58" w:rsidRDefault="00F61F58" w:rsidP="00F61F58">
      <w:r>
        <w:t xml:space="preserve">Al hacer clic en el botón para </w:t>
      </w:r>
      <w:r>
        <w:rPr>
          <w:b/>
          <w:bCs/>
        </w:rPr>
        <w:t>registrar una salida de efectivo</w:t>
      </w:r>
      <w:r>
        <w:t xml:space="preserve"> o un gasto, se abrirá una </w:t>
      </w:r>
      <w:r>
        <w:rPr>
          <w:b/>
          <w:bCs/>
        </w:rPr>
        <w:t>ventana emergente</w:t>
      </w:r>
      <w:r>
        <w:t xml:space="preserve"> en la que se podrán ingresar los datos necesarios, como el </w:t>
      </w:r>
      <w:r>
        <w:rPr>
          <w:b/>
          <w:bCs/>
        </w:rPr>
        <w:t>monto</w:t>
      </w:r>
      <w:r>
        <w:t xml:space="preserve"> y el </w:t>
      </w:r>
      <w:r>
        <w:rPr>
          <w:b/>
          <w:bCs/>
        </w:rPr>
        <w:t>tipo de moviemiento</w:t>
      </w:r>
      <w:r>
        <w:t>, para completar el registro.</w:t>
      </w:r>
    </w:p>
    <w:p w14:paraId="4F2748FC" w14:textId="77777777" w:rsidR="00F61F58" w:rsidRDefault="00F61F58" w:rsidP="00F61F58">
      <w:r>
        <w:rPr>
          <w:noProof/>
        </w:rPr>
        <w:drawing>
          <wp:inline distT="0" distB="0" distL="0" distR="0" wp14:anchorId="03506562" wp14:editId="3E4E120E">
            <wp:extent cx="2839085" cy="3267075"/>
            <wp:effectExtent l="0" t="0" r="0" b="0"/>
            <wp:docPr id="65" name="Imagen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n42"/>
                    <pic:cNvPicPr>
                      <a:picLocks noChangeAspect="1" noChangeArrowheads="1"/>
                    </pic:cNvPicPr>
                  </pic:nvPicPr>
                  <pic:blipFill>
                    <a:blip r:embed="rId160"/>
                    <a:stretch>
                      <a:fillRect/>
                    </a:stretch>
                  </pic:blipFill>
                  <pic:spPr bwMode="auto">
                    <a:xfrm>
                      <a:off x="0" y="0"/>
                      <a:ext cx="2839085" cy="3267075"/>
                    </a:xfrm>
                    <a:prstGeom prst="rect">
                      <a:avLst/>
                    </a:prstGeom>
                    <a:noFill/>
                  </pic:spPr>
                </pic:pic>
              </a:graphicData>
            </a:graphic>
          </wp:inline>
        </w:drawing>
      </w:r>
    </w:p>
    <w:p w14:paraId="3127D68C" w14:textId="77777777" w:rsidR="00F61F58" w:rsidRDefault="00F61F58" w:rsidP="00F61F58">
      <w:r>
        <w:t>Fig. 58 ventana emergente “Registrar salida-gasto”</w:t>
      </w:r>
    </w:p>
    <w:p w14:paraId="605E7B05" w14:textId="77777777" w:rsidR="00F61F58" w:rsidRDefault="00F61F58" w:rsidP="00F61F58"/>
    <w:p w14:paraId="23A25791" w14:textId="77777777" w:rsidR="00F61F58" w:rsidRDefault="00F61F58" w:rsidP="00F61F58">
      <w:r>
        <w:t xml:space="preserve">De manera similar, al seleccionar la opción para </w:t>
      </w:r>
      <w:r>
        <w:rPr>
          <w:b/>
          <w:bCs/>
        </w:rPr>
        <w:t>registrar una entrada de efectivo</w:t>
      </w:r>
      <w:r>
        <w:t xml:space="preserve"> o un pago, se abrirá una </w:t>
      </w:r>
      <w:r>
        <w:rPr>
          <w:b/>
          <w:bCs/>
        </w:rPr>
        <w:t>ventana emergente</w:t>
      </w:r>
      <w:r>
        <w:t xml:space="preserve"> donde se podrán ingresar los datos correspondientes, como el </w:t>
      </w:r>
      <w:r>
        <w:rPr>
          <w:b/>
          <w:bCs/>
        </w:rPr>
        <w:t>monto</w:t>
      </w:r>
      <w:r>
        <w:t xml:space="preserve"> y el </w:t>
      </w:r>
      <w:r>
        <w:rPr>
          <w:b/>
          <w:bCs/>
        </w:rPr>
        <w:t>tipo de ingreso</w:t>
      </w:r>
      <w:r>
        <w:t>, para completar el registro.</w:t>
      </w:r>
    </w:p>
    <w:p w14:paraId="26062CF8" w14:textId="77777777" w:rsidR="00F61F58" w:rsidRDefault="00F61F58" w:rsidP="00F61F58">
      <w:r>
        <w:rPr>
          <w:noProof/>
        </w:rPr>
        <w:drawing>
          <wp:inline distT="0" distB="0" distL="0" distR="0" wp14:anchorId="5417786E" wp14:editId="23740089">
            <wp:extent cx="2828925" cy="3324860"/>
            <wp:effectExtent l="0" t="0" r="0" b="0"/>
            <wp:docPr id="66" name="Imagen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n43"/>
                    <pic:cNvPicPr>
                      <a:picLocks noChangeAspect="1" noChangeArrowheads="1"/>
                    </pic:cNvPicPr>
                  </pic:nvPicPr>
                  <pic:blipFill>
                    <a:blip r:embed="rId161"/>
                    <a:stretch>
                      <a:fillRect/>
                    </a:stretch>
                  </pic:blipFill>
                  <pic:spPr bwMode="auto">
                    <a:xfrm>
                      <a:off x="0" y="0"/>
                      <a:ext cx="2828925" cy="3324860"/>
                    </a:xfrm>
                    <a:prstGeom prst="rect">
                      <a:avLst/>
                    </a:prstGeom>
                    <a:noFill/>
                  </pic:spPr>
                </pic:pic>
              </a:graphicData>
            </a:graphic>
          </wp:inline>
        </w:drawing>
      </w:r>
    </w:p>
    <w:p w14:paraId="55F7F105" w14:textId="77777777" w:rsidR="00F61F58" w:rsidRDefault="00F61F58" w:rsidP="00F61F58">
      <w:r>
        <w:t>Fig. 59 ventana emergente “Registrar salida-gasto”</w:t>
      </w:r>
    </w:p>
    <w:p w14:paraId="23E63F3C" w14:textId="77777777" w:rsidR="00F61F58" w:rsidRDefault="0890EC3F" w:rsidP="00F61F58">
      <w:pPr>
        <w:pStyle w:val="Ttulo3"/>
      </w:pPr>
      <w:bookmarkStart w:id="439" w:name="_Toc210829181"/>
      <w:bookmarkStart w:id="440" w:name="_Toc212817179"/>
      <w:bookmarkStart w:id="441" w:name="_Toc1579381593"/>
      <w:bookmarkStart w:id="442" w:name="_Toc212818156"/>
      <w:bookmarkStart w:id="443" w:name="_Toc212818911"/>
      <w:bookmarkStart w:id="444" w:name="_Toc1221588178"/>
      <w:bookmarkStart w:id="445" w:name="_Toc215059246"/>
      <w:r>
        <w:t>Establecer caja</w:t>
      </w:r>
      <w:bookmarkEnd w:id="439"/>
      <w:bookmarkEnd w:id="440"/>
      <w:bookmarkEnd w:id="441"/>
      <w:bookmarkEnd w:id="442"/>
      <w:bookmarkEnd w:id="443"/>
      <w:bookmarkEnd w:id="444"/>
      <w:bookmarkEnd w:id="445"/>
    </w:p>
    <w:p w14:paraId="5314A249" w14:textId="2969D15A" w:rsidR="00F61F58" w:rsidRDefault="00F61F58" w:rsidP="00F61F58">
      <w:r>
        <w:t xml:space="preserve">Al seleccionar la opción </w:t>
      </w:r>
      <w:r>
        <w:rPr>
          <w:b/>
          <w:bCs/>
        </w:rPr>
        <w:t>“Establecer caja”</w:t>
      </w:r>
      <w:r>
        <w:t xml:space="preserve">, se abrirá una </w:t>
      </w:r>
      <w:r>
        <w:rPr>
          <w:b/>
          <w:bCs/>
        </w:rPr>
        <w:t>ventana emergente</w:t>
      </w:r>
      <w:r>
        <w:t xml:space="preserve"> que permite definir la caja</w:t>
      </w:r>
      <w:r w:rsidR="00293E59">
        <w:t xml:space="preserve"> sobre la cual se mostrara </w:t>
      </w:r>
      <w:r w:rsidR="00847DD7">
        <w:t>información y</w:t>
      </w:r>
      <w:r>
        <w:t xml:space="preserve"> en la que se registrarán las ventas que se realicen posteriormente.</w:t>
      </w:r>
      <w:r>
        <w:br/>
        <w:t xml:space="preserve">Esta función es </w:t>
      </w:r>
      <w:r>
        <w:rPr>
          <w:b/>
          <w:bCs/>
        </w:rPr>
        <w:t>fundamental</w:t>
      </w:r>
      <w:r>
        <w:t>, ya que, si no se establece una caja, no será posible concretar ninguna venta.</w:t>
      </w:r>
    </w:p>
    <w:p w14:paraId="59A29AEB" w14:textId="77777777" w:rsidR="00F61F58" w:rsidRDefault="00F61F58" w:rsidP="00F61F58">
      <w:r>
        <w:rPr>
          <w:noProof/>
        </w:rPr>
        <w:drawing>
          <wp:inline distT="0" distB="0" distL="0" distR="0" wp14:anchorId="344542D0" wp14:editId="6021047F">
            <wp:extent cx="2009775" cy="2258060"/>
            <wp:effectExtent l="0" t="0" r="0" b="0"/>
            <wp:docPr id="67" name="Imagen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n44"/>
                    <pic:cNvPicPr>
                      <a:picLocks noChangeAspect="1" noChangeArrowheads="1"/>
                    </pic:cNvPicPr>
                  </pic:nvPicPr>
                  <pic:blipFill>
                    <a:blip r:embed="rId162"/>
                    <a:stretch>
                      <a:fillRect/>
                    </a:stretch>
                  </pic:blipFill>
                  <pic:spPr bwMode="auto">
                    <a:xfrm>
                      <a:off x="0" y="0"/>
                      <a:ext cx="2009775" cy="2258060"/>
                    </a:xfrm>
                    <a:prstGeom prst="rect">
                      <a:avLst/>
                    </a:prstGeom>
                    <a:noFill/>
                  </pic:spPr>
                </pic:pic>
              </a:graphicData>
            </a:graphic>
          </wp:inline>
        </w:drawing>
      </w:r>
    </w:p>
    <w:p w14:paraId="4E1DFF63" w14:textId="77777777" w:rsidR="00F61F58" w:rsidRDefault="00F61F58" w:rsidP="00F61F58">
      <w:r>
        <w:t>Fig. 60 ventana emergente “establecer caja”.</w:t>
      </w:r>
    </w:p>
    <w:p w14:paraId="6FDB66E2" w14:textId="77777777" w:rsidR="00F61F58" w:rsidRDefault="0890EC3F" w:rsidP="0D9D360A">
      <w:pPr>
        <w:pStyle w:val="Ttulo2"/>
        <w:rPr>
          <w:rFonts w:asciiTheme="minorHAnsi" w:hAnsiTheme="minorHAnsi" w:cstheme="minorBidi"/>
          <w:sz w:val="24"/>
          <w:szCs w:val="24"/>
        </w:rPr>
      </w:pPr>
      <w:bookmarkStart w:id="446" w:name="_Toc210829182"/>
      <w:bookmarkStart w:id="447" w:name="_Toc212817180"/>
      <w:bookmarkStart w:id="448" w:name="_Toc37422921"/>
      <w:bookmarkStart w:id="449" w:name="_Toc212818157"/>
      <w:bookmarkStart w:id="450" w:name="_Toc212818912"/>
      <w:bookmarkStart w:id="451" w:name="_Toc544007794"/>
      <w:bookmarkStart w:id="452" w:name="_Toc215059247"/>
      <w:r w:rsidRPr="0D9D360A">
        <w:rPr>
          <w:rFonts w:asciiTheme="minorHAnsi" w:hAnsiTheme="minorHAnsi" w:cstheme="minorBidi"/>
          <w:sz w:val="24"/>
          <w:szCs w:val="24"/>
        </w:rPr>
        <w:lastRenderedPageBreak/>
        <w:t>Funcionalidades: modulo Balances</w:t>
      </w:r>
      <w:bookmarkEnd w:id="446"/>
      <w:bookmarkEnd w:id="447"/>
      <w:bookmarkEnd w:id="448"/>
      <w:bookmarkEnd w:id="449"/>
      <w:bookmarkEnd w:id="450"/>
      <w:bookmarkEnd w:id="451"/>
      <w:bookmarkEnd w:id="452"/>
    </w:p>
    <w:p w14:paraId="4F06D7D9" w14:textId="77777777" w:rsidR="00F61F58" w:rsidRDefault="00F61F58" w:rsidP="00F61F58">
      <w:r>
        <w:t xml:space="preserve">Al hacer clic en el botón </w:t>
      </w:r>
      <w:r>
        <w:rPr>
          <w:b/>
          <w:bCs/>
        </w:rPr>
        <w:t>“Balances”</w:t>
      </w:r>
      <w:r>
        <w:t xml:space="preserve"> de la barra de navegación, se desplegarán tres apartados principales: </w:t>
      </w:r>
      <w:r>
        <w:rPr>
          <w:b/>
          <w:bCs/>
        </w:rPr>
        <w:t>“Productos más vendidos”</w:t>
      </w:r>
      <w:r>
        <w:t xml:space="preserve">, </w:t>
      </w:r>
      <w:r>
        <w:rPr>
          <w:b/>
          <w:bCs/>
        </w:rPr>
        <w:t>“Mejores clientes”</w:t>
      </w:r>
      <w:r>
        <w:t xml:space="preserve"> y </w:t>
      </w:r>
      <w:r>
        <w:rPr>
          <w:b/>
          <w:bCs/>
        </w:rPr>
        <w:t>“Ganancias”</w:t>
      </w:r>
      <w:r>
        <w:t>.</w:t>
      </w:r>
      <w:r>
        <w:br/>
        <w:t xml:space="preserve">A continuación se explicará el funcionamiento de cada uno de estos balances, así como las opciones disponibles para </w:t>
      </w:r>
      <w:r>
        <w:rPr>
          <w:b/>
          <w:bCs/>
        </w:rPr>
        <w:t>visualizar y filtrar</w:t>
      </w:r>
      <w:r>
        <w:t xml:space="preserve"> la información que contienen.</w:t>
      </w:r>
      <w:r>
        <w:rPr>
          <w:noProof/>
        </w:rPr>
        <w:drawing>
          <wp:inline distT="0" distB="0" distL="0" distR="0" wp14:anchorId="6DB65B4B" wp14:editId="07D94050">
            <wp:extent cx="2047875" cy="1685925"/>
            <wp:effectExtent l="0" t="0" r="0" b="0"/>
            <wp:docPr id="68" name="Imagen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n45"/>
                    <pic:cNvPicPr>
                      <a:picLocks noChangeAspect="1" noChangeArrowheads="1"/>
                    </pic:cNvPicPr>
                  </pic:nvPicPr>
                  <pic:blipFill>
                    <a:blip r:embed="rId163"/>
                    <a:stretch>
                      <a:fillRect/>
                    </a:stretch>
                  </pic:blipFill>
                  <pic:spPr bwMode="auto">
                    <a:xfrm>
                      <a:off x="0" y="0"/>
                      <a:ext cx="2047875" cy="1685925"/>
                    </a:xfrm>
                    <a:prstGeom prst="rect">
                      <a:avLst/>
                    </a:prstGeom>
                    <a:noFill/>
                  </pic:spPr>
                </pic:pic>
              </a:graphicData>
            </a:graphic>
          </wp:inline>
        </w:drawing>
      </w:r>
    </w:p>
    <w:p w14:paraId="54938176" w14:textId="77777777" w:rsidR="00F61F58" w:rsidRDefault="00F61F58" w:rsidP="00F61F58">
      <w:pPr>
        <w:ind w:left="708" w:hanging="708"/>
        <w:rPr>
          <w:rFonts w:cstheme="minorHAnsi"/>
          <w:sz w:val="24"/>
          <w:szCs w:val="24"/>
        </w:rPr>
      </w:pPr>
      <w:r>
        <w:rPr>
          <w:rFonts w:cstheme="minorHAnsi"/>
          <w:sz w:val="24"/>
          <w:szCs w:val="24"/>
        </w:rPr>
        <w:t>Fig. 61 Vista ampliada botón “Balances” y sus sub opciones.</w:t>
      </w:r>
    </w:p>
    <w:p w14:paraId="39DA7FB5" w14:textId="77777777" w:rsidR="00F61F58" w:rsidRDefault="00F61F58" w:rsidP="00F61F58">
      <w:r>
        <w:t>En todas las secciones se dispondrá de opciones para aplicar filtros y para generar gráficos o tablas.</w:t>
      </w:r>
      <w:r>
        <w:br/>
        <w:t>Dado que estas funciones son similares entre sí, su funcionamiento se explicará una sola vez, aplicando el mismo criterio para cualquiera de las secciones mencionadas anteriormente.</w:t>
      </w:r>
    </w:p>
    <w:p w14:paraId="0E62158E" w14:textId="77777777" w:rsidR="00F61F58" w:rsidRDefault="0890EC3F" w:rsidP="00F61F58">
      <w:pPr>
        <w:pStyle w:val="Ttulo3"/>
      </w:pPr>
      <w:bookmarkStart w:id="453" w:name="_Toc210829183"/>
      <w:bookmarkStart w:id="454" w:name="_Toc212817181"/>
      <w:bookmarkStart w:id="455" w:name="_Toc484747015"/>
      <w:bookmarkStart w:id="456" w:name="_Toc212818158"/>
      <w:bookmarkStart w:id="457" w:name="_Toc212818913"/>
      <w:bookmarkStart w:id="458" w:name="_Toc747796963"/>
      <w:bookmarkStart w:id="459" w:name="_Toc215059248"/>
      <w:r>
        <w:t>Productos más vendidos</w:t>
      </w:r>
      <w:bookmarkEnd w:id="453"/>
      <w:bookmarkEnd w:id="454"/>
      <w:bookmarkEnd w:id="455"/>
      <w:bookmarkEnd w:id="456"/>
      <w:bookmarkEnd w:id="457"/>
      <w:bookmarkEnd w:id="458"/>
      <w:bookmarkEnd w:id="459"/>
    </w:p>
    <w:p w14:paraId="63E1910C" w14:textId="77777777" w:rsidR="00F61F58" w:rsidRDefault="00F61F58" w:rsidP="00F61F58">
      <w:r>
        <w:t>En la pantalla de Productos más vendidos se mostrará una tabla con los artículos más comercializados y un gráfico que permite visualizar las categorías que registran mayores ventas.</w:t>
      </w:r>
    </w:p>
    <w:p w14:paraId="5F86567E" w14:textId="77777777" w:rsidR="00F61F58" w:rsidRDefault="00F61F58" w:rsidP="00F61F58">
      <w:r>
        <w:t xml:space="preserve">Tanto al lado de la tabla como al lado del gráfico se encuentran las </w:t>
      </w:r>
      <w:r>
        <w:rPr>
          <w:b/>
          <w:bCs/>
        </w:rPr>
        <w:t>opciones de filtrado personalizables</w:t>
      </w:r>
      <w:r>
        <w:t xml:space="preserve">, acompañadas por el botón </w:t>
      </w:r>
      <w:r>
        <w:rPr>
          <w:b/>
          <w:bCs/>
        </w:rPr>
        <w:t xml:space="preserve">“Ver”, </w:t>
      </w:r>
      <w:r>
        <w:t>que actualizará la información de acuerdo con los criterios seleccionados.</w:t>
      </w:r>
    </w:p>
    <w:p w14:paraId="3FB11782" w14:textId="77777777" w:rsidR="00F61F58" w:rsidRDefault="00F61F58" w:rsidP="00F61F58">
      <w:r>
        <w:t>Las</w:t>
      </w:r>
      <w:r>
        <w:rPr>
          <w:b/>
          <w:bCs/>
        </w:rPr>
        <w:t xml:space="preserve"> opciones de filtrado </w:t>
      </w:r>
      <w:r>
        <w:t>disponibles son las siguientes:</w:t>
      </w:r>
    </w:p>
    <w:p w14:paraId="07DFBA1C" w14:textId="77777777" w:rsidR="00F61F58" w:rsidRDefault="00F61F58">
      <w:pPr>
        <w:numPr>
          <w:ilvl w:val="0"/>
          <w:numId w:val="55"/>
        </w:numPr>
        <w:suppressAutoHyphens/>
      </w:pPr>
      <w:r>
        <w:rPr>
          <w:b/>
          <w:bCs/>
        </w:rPr>
        <w:t>Límite del ranking:</w:t>
      </w:r>
      <w:r>
        <w:t xml:space="preserve"> define el tamaño de la clasificación que se desea visualizar (por ejemplo, los 10, 15 o 20 productos más vendidos).</w:t>
      </w:r>
    </w:p>
    <w:p w14:paraId="2CF37C85" w14:textId="77777777" w:rsidR="00F61F58" w:rsidRDefault="00F61F58">
      <w:pPr>
        <w:numPr>
          <w:ilvl w:val="0"/>
          <w:numId w:val="55"/>
        </w:numPr>
        <w:suppressAutoHyphens/>
      </w:pPr>
      <w:r>
        <w:rPr>
          <w:b/>
          <w:bCs/>
        </w:rPr>
        <w:t>Período de tiempo:</w:t>
      </w:r>
      <w:r>
        <w:t xml:space="preserve"> ajusta el rango temporal del análisis. Se puede elegir entre: Últimas 24 horas, Últimos 7 días, Último año o Período específico, seleccionando manualmente las fechas desde y hasta en un calendario.</w:t>
      </w:r>
    </w:p>
    <w:p w14:paraId="13FCC493" w14:textId="77777777" w:rsidR="00F61F58" w:rsidRDefault="00F61F58">
      <w:pPr>
        <w:numPr>
          <w:ilvl w:val="0"/>
          <w:numId w:val="55"/>
        </w:numPr>
        <w:suppressAutoHyphens/>
      </w:pPr>
      <w:r>
        <w:rPr>
          <w:b/>
          <w:bCs/>
        </w:rPr>
        <w:t>Ordenar por:</w:t>
      </w:r>
      <w:r>
        <w:t xml:space="preserve"> permite establecer el criterio de ordenamiento de la tabla y el gráfico: Unidades, mostrando los productos en función de la cantidad total de unidades vendidas o Ingresos brutos, mostrando los productos en función del monto de dinero generado por sus ventas.</w:t>
      </w:r>
    </w:p>
    <w:p w14:paraId="630DEF1A" w14:textId="77777777" w:rsidR="00F61F58" w:rsidRDefault="00F61F58" w:rsidP="00F61F58">
      <w:r>
        <w:rPr>
          <w:noProof/>
        </w:rPr>
        <w:lastRenderedPageBreak/>
        <w:drawing>
          <wp:inline distT="0" distB="0" distL="0" distR="0" wp14:anchorId="3484FE7A" wp14:editId="6D2357BF">
            <wp:extent cx="5400040" cy="2604135"/>
            <wp:effectExtent l="0" t="0" r="0" b="0"/>
            <wp:docPr id="69" name="Imagen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n46"/>
                    <pic:cNvPicPr>
                      <a:picLocks noChangeAspect="1" noChangeArrowheads="1"/>
                    </pic:cNvPicPr>
                  </pic:nvPicPr>
                  <pic:blipFill>
                    <a:blip r:embed="rId164"/>
                    <a:stretch>
                      <a:fillRect/>
                    </a:stretch>
                  </pic:blipFill>
                  <pic:spPr bwMode="auto">
                    <a:xfrm>
                      <a:off x="0" y="0"/>
                      <a:ext cx="5400040" cy="2604135"/>
                    </a:xfrm>
                    <a:prstGeom prst="rect">
                      <a:avLst/>
                    </a:prstGeom>
                    <a:noFill/>
                  </pic:spPr>
                </pic:pic>
              </a:graphicData>
            </a:graphic>
          </wp:inline>
        </w:drawing>
      </w:r>
    </w:p>
    <w:p w14:paraId="289A9F06" w14:textId="77777777" w:rsidR="00F61F58" w:rsidRDefault="00F61F58" w:rsidP="00F61F58">
      <w:r>
        <w:t>Fig. 52 Pantalla “productos más vendidos”.</w:t>
      </w:r>
    </w:p>
    <w:p w14:paraId="4ED37635" w14:textId="77777777" w:rsidR="00F61F58" w:rsidRDefault="00F61F58" w:rsidP="00F61F58"/>
    <w:p w14:paraId="216A9E9B" w14:textId="77777777" w:rsidR="00F61F58" w:rsidRDefault="0890EC3F" w:rsidP="00F61F58">
      <w:pPr>
        <w:pStyle w:val="Ttulo3"/>
      </w:pPr>
      <w:bookmarkStart w:id="460" w:name="_Toc210829184"/>
      <w:bookmarkStart w:id="461" w:name="_Toc212817182"/>
      <w:bookmarkStart w:id="462" w:name="_Toc342658914"/>
      <w:bookmarkStart w:id="463" w:name="_Toc212818159"/>
      <w:bookmarkStart w:id="464" w:name="_Toc212818914"/>
      <w:bookmarkStart w:id="465" w:name="_Toc228777173"/>
      <w:bookmarkStart w:id="466" w:name="_Toc215059249"/>
      <w:r>
        <w:t>Mejores clientes</w:t>
      </w:r>
      <w:bookmarkEnd w:id="460"/>
      <w:bookmarkEnd w:id="461"/>
      <w:bookmarkEnd w:id="462"/>
      <w:bookmarkEnd w:id="463"/>
      <w:bookmarkEnd w:id="464"/>
      <w:bookmarkEnd w:id="465"/>
      <w:bookmarkEnd w:id="466"/>
    </w:p>
    <w:p w14:paraId="12536180" w14:textId="77777777" w:rsidR="00F61F58" w:rsidRDefault="00F61F58" w:rsidP="00F61F58">
      <w:r>
        <w:t xml:space="preserve">En esta sección se presenta una </w:t>
      </w:r>
      <w:r>
        <w:rPr>
          <w:b/>
          <w:bCs/>
        </w:rPr>
        <w:t>tabla y/o gráfico</w:t>
      </w:r>
      <w:r>
        <w:t xml:space="preserve"> con los clientes más destacados de la empresa, de acuerdo con los criterios seleccionados.</w:t>
      </w:r>
    </w:p>
    <w:p w14:paraId="23D02007" w14:textId="77777777" w:rsidR="00F61F58" w:rsidRDefault="00F61F58" w:rsidP="00F61F58">
      <w:r>
        <w:t xml:space="preserve">Los </w:t>
      </w:r>
      <w:r>
        <w:rPr>
          <w:b/>
          <w:bCs/>
        </w:rPr>
        <w:t>filtros personalizables</w:t>
      </w:r>
      <w:r>
        <w:t xml:space="preserve"> funcionan de manera similar a los de la sección </w:t>
      </w:r>
      <w:r>
        <w:rPr>
          <w:i/>
          <w:iCs/>
        </w:rPr>
        <w:t>Productos más vendidos</w:t>
      </w:r>
      <w:r>
        <w:t>, con las siguientes particularidades:</w:t>
      </w:r>
    </w:p>
    <w:p w14:paraId="02696CB0" w14:textId="77777777" w:rsidR="00F61F58" w:rsidRDefault="00F61F58">
      <w:pPr>
        <w:numPr>
          <w:ilvl w:val="0"/>
          <w:numId w:val="56"/>
        </w:numPr>
        <w:suppressAutoHyphens/>
      </w:pPr>
      <w:r>
        <w:rPr>
          <w:b/>
          <w:bCs/>
        </w:rPr>
        <w:t>Ordenar por:</w:t>
      </w:r>
      <w:r>
        <w:t xml:space="preserve"> permite elegir entre dos criterios principales:</w:t>
      </w:r>
    </w:p>
    <w:p w14:paraId="217B3BA2" w14:textId="77777777" w:rsidR="00F61F58" w:rsidRDefault="00F61F58">
      <w:pPr>
        <w:numPr>
          <w:ilvl w:val="1"/>
          <w:numId w:val="56"/>
        </w:numPr>
        <w:suppressAutoHyphens/>
      </w:pPr>
      <w:r>
        <w:rPr>
          <w:b/>
          <w:bCs/>
        </w:rPr>
        <w:t>N.º de compras</w:t>
      </w:r>
      <w:r>
        <w:t>, mostrando a los clientes que realizaron la mayor cantidad de adquisiciones.</w:t>
      </w:r>
    </w:p>
    <w:p w14:paraId="0FAB8954" w14:textId="77777777" w:rsidR="00F61F58" w:rsidRDefault="00F61F58">
      <w:pPr>
        <w:numPr>
          <w:ilvl w:val="1"/>
          <w:numId w:val="56"/>
        </w:numPr>
        <w:suppressAutoHyphens/>
      </w:pPr>
      <w:r>
        <w:rPr>
          <w:b/>
          <w:bCs/>
        </w:rPr>
        <w:t>Monto gastado</w:t>
      </w:r>
      <w:r>
        <w:t>, mostrando a los clientes que generaron mayores ingresos en el local.</w:t>
      </w:r>
    </w:p>
    <w:p w14:paraId="42C00CF8" w14:textId="77777777" w:rsidR="00F61F58" w:rsidRDefault="00F61F58">
      <w:pPr>
        <w:numPr>
          <w:ilvl w:val="0"/>
          <w:numId w:val="56"/>
        </w:numPr>
        <w:suppressAutoHyphens/>
      </w:pPr>
      <w:r>
        <w:rPr>
          <w:b/>
          <w:bCs/>
        </w:rPr>
        <w:t>Tipo de cliente:</w:t>
      </w:r>
      <w:r>
        <w:t xml:space="preserve"> ofrece la posibilidad de diferenciar entre:</w:t>
      </w:r>
    </w:p>
    <w:p w14:paraId="5CBE5B70" w14:textId="77777777" w:rsidR="00F61F58" w:rsidRDefault="00F61F58">
      <w:pPr>
        <w:numPr>
          <w:ilvl w:val="1"/>
          <w:numId w:val="56"/>
        </w:numPr>
        <w:suppressAutoHyphens/>
      </w:pPr>
      <w:r>
        <w:rPr>
          <w:b/>
          <w:bCs/>
        </w:rPr>
        <w:t>Clientes del taller</w:t>
      </w:r>
      <w:r>
        <w:t>, es decir, aquellos que llevan sus equipos informáticos para reparar.</w:t>
      </w:r>
    </w:p>
    <w:p w14:paraId="0DC6AD42" w14:textId="77777777" w:rsidR="00F61F58" w:rsidRDefault="00F61F58">
      <w:pPr>
        <w:numPr>
          <w:ilvl w:val="1"/>
          <w:numId w:val="56"/>
        </w:numPr>
        <w:suppressAutoHyphens/>
      </w:pPr>
      <w:r>
        <w:rPr>
          <w:b/>
          <w:bCs/>
        </w:rPr>
        <w:t>Clientes de la tienda</w:t>
      </w:r>
      <w:r>
        <w:t>, es decir, quienes realizan compras de productos directamente en el comercio.</w:t>
      </w:r>
    </w:p>
    <w:p w14:paraId="19F18117" w14:textId="77777777" w:rsidR="00F61F58" w:rsidRDefault="00F61F58" w:rsidP="00F61F58">
      <w:r>
        <w:t xml:space="preserve">La lista y los gráficos generados reflejarán estos criterios, permitiendo un análisis más preciso del comportamiento y la importancia de cada cliente para la empresa para luego formar estrategias de fidelización. </w:t>
      </w:r>
    </w:p>
    <w:p w14:paraId="60F2071A" w14:textId="77777777" w:rsidR="00F61F58" w:rsidRDefault="00F61F58" w:rsidP="00F61F58"/>
    <w:p w14:paraId="40074FAE" w14:textId="77777777" w:rsidR="00F61F58" w:rsidRDefault="00F61F58" w:rsidP="00F61F58">
      <w:r>
        <w:rPr>
          <w:noProof/>
        </w:rPr>
        <w:lastRenderedPageBreak/>
        <w:drawing>
          <wp:inline distT="0" distB="0" distL="0" distR="0" wp14:anchorId="7FEA3AE3" wp14:editId="57E20415">
            <wp:extent cx="5400040" cy="2628900"/>
            <wp:effectExtent l="0" t="0" r="0" b="0"/>
            <wp:docPr id="70" name="Imagen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n47"/>
                    <pic:cNvPicPr>
                      <a:picLocks noChangeAspect="1" noChangeArrowheads="1"/>
                    </pic:cNvPicPr>
                  </pic:nvPicPr>
                  <pic:blipFill>
                    <a:blip r:embed="rId165"/>
                    <a:stretch>
                      <a:fillRect/>
                    </a:stretch>
                  </pic:blipFill>
                  <pic:spPr bwMode="auto">
                    <a:xfrm>
                      <a:off x="0" y="0"/>
                      <a:ext cx="5400040" cy="2628900"/>
                    </a:xfrm>
                    <a:prstGeom prst="rect">
                      <a:avLst/>
                    </a:prstGeom>
                    <a:noFill/>
                  </pic:spPr>
                </pic:pic>
              </a:graphicData>
            </a:graphic>
          </wp:inline>
        </w:drawing>
      </w:r>
    </w:p>
    <w:p w14:paraId="73889AE1" w14:textId="77777777" w:rsidR="00F61F58" w:rsidRDefault="00F61F58" w:rsidP="00F61F58">
      <w:r>
        <w:t>Fig. 53 Pantalla “Mejores clientes”.</w:t>
      </w:r>
    </w:p>
    <w:p w14:paraId="5AAA8D51" w14:textId="77777777" w:rsidR="00F61F58" w:rsidRDefault="00F61F58" w:rsidP="00F61F58"/>
    <w:p w14:paraId="5BFC45B3" w14:textId="77777777" w:rsidR="00F61F58" w:rsidRDefault="0890EC3F" w:rsidP="00F61F58">
      <w:pPr>
        <w:pStyle w:val="Ttulo3"/>
      </w:pPr>
      <w:bookmarkStart w:id="467" w:name="_Toc210829185"/>
      <w:bookmarkStart w:id="468" w:name="_Toc212817183"/>
      <w:bookmarkStart w:id="469" w:name="_Toc540297836"/>
      <w:bookmarkStart w:id="470" w:name="_Toc212818160"/>
      <w:bookmarkStart w:id="471" w:name="_Toc212818915"/>
      <w:bookmarkStart w:id="472" w:name="_Toc1445809034"/>
      <w:bookmarkStart w:id="473" w:name="_Toc215059250"/>
      <w:r>
        <w:t>Ganancias</w:t>
      </w:r>
      <w:bookmarkEnd w:id="467"/>
      <w:bookmarkEnd w:id="468"/>
      <w:bookmarkEnd w:id="469"/>
      <w:bookmarkEnd w:id="470"/>
      <w:bookmarkEnd w:id="471"/>
      <w:bookmarkEnd w:id="472"/>
      <w:bookmarkEnd w:id="473"/>
    </w:p>
    <w:p w14:paraId="780AC5BB" w14:textId="77777777" w:rsidR="00F61F58" w:rsidRDefault="00F61F58" w:rsidP="00F61F58">
      <w:r>
        <w:t>En esta sección de balances se visualizarán indicadores clave del negocio, tales como:</w:t>
      </w:r>
    </w:p>
    <w:p w14:paraId="505091BE" w14:textId="77777777" w:rsidR="00F61F58" w:rsidRDefault="00F61F58">
      <w:pPr>
        <w:numPr>
          <w:ilvl w:val="0"/>
          <w:numId w:val="57"/>
        </w:numPr>
        <w:suppressAutoHyphens/>
      </w:pPr>
      <w:r>
        <w:rPr>
          <w:b/>
          <w:bCs/>
        </w:rPr>
        <w:t>Total bruto de ventas:</w:t>
      </w:r>
      <w:r>
        <w:t xml:space="preserve"> monto total generado por las ventas.</w:t>
      </w:r>
    </w:p>
    <w:p w14:paraId="3DF3F4C6" w14:textId="77777777" w:rsidR="00F61F58" w:rsidRDefault="00F61F58">
      <w:pPr>
        <w:numPr>
          <w:ilvl w:val="0"/>
          <w:numId w:val="57"/>
        </w:numPr>
        <w:suppressAutoHyphens/>
      </w:pPr>
      <w:r>
        <w:rPr>
          <w:b/>
          <w:bCs/>
        </w:rPr>
        <w:t>Total de ganancias:</w:t>
      </w:r>
      <w:r>
        <w:t xml:space="preserve"> resultado neto después de deducir los costos.</w:t>
      </w:r>
    </w:p>
    <w:p w14:paraId="53022619" w14:textId="77777777" w:rsidR="00F61F58" w:rsidRDefault="00F61F58">
      <w:pPr>
        <w:numPr>
          <w:ilvl w:val="0"/>
          <w:numId w:val="57"/>
        </w:numPr>
        <w:suppressAutoHyphens/>
      </w:pPr>
      <w:r>
        <w:rPr>
          <w:b/>
          <w:bCs/>
        </w:rPr>
        <w:t>Total del costo de productos:</w:t>
      </w:r>
      <w:r>
        <w:t xml:space="preserve"> suma de los costos de los artículos vendidos.</w:t>
      </w:r>
    </w:p>
    <w:p w14:paraId="147C6294" w14:textId="77777777" w:rsidR="00F61F58" w:rsidRDefault="00F61F58">
      <w:pPr>
        <w:numPr>
          <w:ilvl w:val="0"/>
          <w:numId w:val="57"/>
        </w:numPr>
        <w:suppressAutoHyphens/>
      </w:pPr>
      <w:r>
        <w:rPr>
          <w:b/>
          <w:bCs/>
        </w:rPr>
        <w:t>Gráfico de ganancias en el tiempo:</w:t>
      </w:r>
      <w:r>
        <w:t xml:space="preserve"> una representación visual que permite analizar la evolución de las ganancias en un período determinado.</w:t>
      </w:r>
    </w:p>
    <w:p w14:paraId="02DE84E9" w14:textId="77777777" w:rsidR="00F61F58" w:rsidRDefault="00F61F58" w:rsidP="00F61F58">
      <w:r>
        <w:t>Además, se cuenta con los filtros ya mencionados:</w:t>
      </w:r>
    </w:p>
    <w:p w14:paraId="2D9D9A84" w14:textId="77777777" w:rsidR="00F61F58" w:rsidRDefault="00F61F58">
      <w:pPr>
        <w:numPr>
          <w:ilvl w:val="0"/>
          <w:numId w:val="58"/>
        </w:numPr>
        <w:suppressAutoHyphens/>
      </w:pPr>
      <w:r>
        <w:rPr>
          <w:b/>
          <w:bCs/>
        </w:rPr>
        <w:t>Periodo de tiempo:</w:t>
      </w:r>
      <w:r>
        <w:t xml:space="preserve"> permite ajustar el rango temporal de los datos, ya sea por lapsos predefinidos (24 horas, 7 días, 1 año) o un período específico seleccionado mediante calendario.</w:t>
      </w:r>
    </w:p>
    <w:p w14:paraId="123D7274" w14:textId="77777777" w:rsidR="00F61F58" w:rsidRDefault="00F61F58">
      <w:pPr>
        <w:numPr>
          <w:ilvl w:val="0"/>
          <w:numId w:val="58"/>
        </w:numPr>
        <w:suppressAutoHyphens/>
      </w:pPr>
      <w:r>
        <w:rPr>
          <w:b/>
          <w:bCs/>
        </w:rPr>
        <w:t>Tipo de cliente:</w:t>
      </w:r>
      <w:r>
        <w:t xml:space="preserve"> posibilita diferenciar entre clientes del </w:t>
      </w:r>
      <w:r>
        <w:rPr>
          <w:b/>
          <w:bCs/>
        </w:rPr>
        <w:t>taller</w:t>
      </w:r>
      <w:r>
        <w:t xml:space="preserve"> (quienes traen equipos para reparación) y clientes de la </w:t>
      </w:r>
      <w:r>
        <w:rPr>
          <w:b/>
          <w:bCs/>
        </w:rPr>
        <w:t>tienda</w:t>
      </w:r>
      <w:r>
        <w:t xml:space="preserve"> (quienes realizan compras de productos).</w:t>
      </w:r>
    </w:p>
    <w:p w14:paraId="5A5C94F8" w14:textId="77777777" w:rsidR="00F61F58" w:rsidRDefault="00F61F58" w:rsidP="00F61F58">
      <w:r>
        <w:rPr>
          <w:noProof/>
        </w:rPr>
        <w:lastRenderedPageBreak/>
        <w:drawing>
          <wp:inline distT="0" distB="0" distL="0" distR="0" wp14:anchorId="14C38FF2" wp14:editId="2D75E320">
            <wp:extent cx="5400040" cy="2588895"/>
            <wp:effectExtent l="0" t="0" r="0" b="0"/>
            <wp:docPr id="71" name="Imagen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n48"/>
                    <pic:cNvPicPr>
                      <a:picLocks noChangeAspect="1" noChangeArrowheads="1"/>
                    </pic:cNvPicPr>
                  </pic:nvPicPr>
                  <pic:blipFill>
                    <a:blip r:embed="rId166"/>
                    <a:stretch>
                      <a:fillRect/>
                    </a:stretch>
                  </pic:blipFill>
                  <pic:spPr bwMode="auto">
                    <a:xfrm>
                      <a:off x="0" y="0"/>
                      <a:ext cx="5400040" cy="2588895"/>
                    </a:xfrm>
                    <a:prstGeom prst="rect">
                      <a:avLst/>
                    </a:prstGeom>
                    <a:noFill/>
                  </pic:spPr>
                </pic:pic>
              </a:graphicData>
            </a:graphic>
          </wp:inline>
        </w:drawing>
      </w:r>
    </w:p>
    <w:p w14:paraId="2CCBDD37" w14:textId="77777777" w:rsidR="00F61F58" w:rsidRDefault="00F61F58" w:rsidP="00F61F58">
      <w:r>
        <w:t>Fig. 54 pantalla “ganancias”.</w:t>
      </w:r>
    </w:p>
    <w:p w14:paraId="23F248C5" w14:textId="77777777" w:rsidR="00F61F58" w:rsidRDefault="0890EC3F" w:rsidP="0D9D360A">
      <w:pPr>
        <w:pStyle w:val="Ttulo1"/>
        <w:rPr>
          <w:rFonts w:asciiTheme="minorHAnsi" w:hAnsiTheme="minorHAnsi" w:cstheme="minorBidi"/>
          <w:sz w:val="24"/>
          <w:szCs w:val="24"/>
        </w:rPr>
      </w:pPr>
      <w:bookmarkStart w:id="474" w:name="_Toc210829186"/>
      <w:bookmarkStart w:id="475" w:name="_Toc212817184"/>
      <w:bookmarkStart w:id="476" w:name="_Toc838433828"/>
      <w:bookmarkStart w:id="477" w:name="_Toc212818161"/>
      <w:bookmarkStart w:id="478" w:name="_Toc212818916"/>
      <w:bookmarkStart w:id="479" w:name="_Toc1545514846"/>
      <w:bookmarkStart w:id="480" w:name="_Toc215059251"/>
      <w:r w:rsidRPr="0D9D360A">
        <w:rPr>
          <w:rFonts w:asciiTheme="minorHAnsi" w:hAnsiTheme="minorHAnsi" w:cstheme="minorBidi"/>
          <w:sz w:val="24"/>
          <w:szCs w:val="24"/>
        </w:rPr>
        <w:t>Recuperación de contraseña</w:t>
      </w:r>
      <w:bookmarkEnd w:id="474"/>
      <w:bookmarkEnd w:id="475"/>
      <w:bookmarkEnd w:id="476"/>
      <w:bookmarkEnd w:id="477"/>
      <w:bookmarkEnd w:id="478"/>
      <w:bookmarkEnd w:id="479"/>
      <w:bookmarkEnd w:id="480"/>
    </w:p>
    <w:p w14:paraId="20DE737A" w14:textId="77777777" w:rsidR="00F61F58" w:rsidRDefault="00F61F58" w:rsidP="00F61F58">
      <w:r>
        <w:t>En caso de que algún usuario no recuerde su contraseña podrá recuperarla de manera rápida abriendo el programa y presionando el botón “recuperar contraseña” en la pantalla “login” (parte inferior).</w:t>
      </w:r>
    </w:p>
    <w:p w14:paraId="1100D4DB" w14:textId="77777777" w:rsidR="00F61F58" w:rsidRDefault="00F61F58" w:rsidP="00F61F58">
      <w:r>
        <w:rPr>
          <w:noProof/>
        </w:rPr>
        <w:drawing>
          <wp:inline distT="0" distB="0" distL="0" distR="0" wp14:anchorId="1E96FC8C" wp14:editId="216349FF">
            <wp:extent cx="3248025" cy="4505325"/>
            <wp:effectExtent l="0" t="0" r="0" b="0"/>
            <wp:docPr id="72" name="Imagen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n49"/>
                    <pic:cNvPicPr>
                      <a:picLocks noChangeAspect="1" noChangeArrowheads="1"/>
                    </pic:cNvPicPr>
                  </pic:nvPicPr>
                  <pic:blipFill>
                    <a:blip r:embed="rId167"/>
                    <a:stretch>
                      <a:fillRect/>
                    </a:stretch>
                  </pic:blipFill>
                  <pic:spPr bwMode="auto">
                    <a:xfrm>
                      <a:off x="0" y="0"/>
                      <a:ext cx="3248025" cy="4505325"/>
                    </a:xfrm>
                    <a:prstGeom prst="rect">
                      <a:avLst/>
                    </a:prstGeom>
                    <a:noFill/>
                  </pic:spPr>
                </pic:pic>
              </a:graphicData>
            </a:graphic>
          </wp:inline>
        </w:drawing>
      </w:r>
    </w:p>
    <w:p w14:paraId="67F29E9D" w14:textId="77777777" w:rsidR="00F61F58" w:rsidRDefault="00F61F58" w:rsidP="00F61F58">
      <w:r>
        <w:lastRenderedPageBreak/>
        <w:t>Fig. 55 pantalla “Login”</w:t>
      </w:r>
    </w:p>
    <w:p w14:paraId="61BBCAB2" w14:textId="77777777" w:rsidR="00F61F58" w:rsidRDefault="00F61F58" w:rsidP="00F61F58">
      <w:r>
        <w:t xml:space="preserve">Al seleccionar esta opción se abrirá la pantalla </w:t>
      </w:r>
      <w:r>
        <w:rPr>
          <w:b/>
          <w:bCs/>
        </w:rPr>
        <w:t>“Recuperar contraseña”</w:t>
      </w:r>
      <w:r>
        <w:t xml:space="preserve">, la cual incluye un botón identificado con el símbolo </w:t>
      </w:r>
      <w:r>
        <w:rPr>
          <w:b/>
          <w:bCs/>
        </w:rPr>
        <w:t>“?”</w:t>
      </w:r>
      <w:r>
        <w:t>. Dicho botón cumple la función de mostrar una ayuda con las instrucciones necesarias para llevar a cabo el proceso de recuperación de la contraseña.</w:t>
      </w:r>
    </w:p>
    <w:p w14:paraId="7C5BEA73" w14:textId="77777777" w:rsidR="00F61F58" w:rsidRDefault="00F61F58" w:rsidP="00F61F58"/>
    <w:p w14:paraId="6D3E2B2C" w14:textId="77777777" w:rsidR="00F61F58" w:rsidRDefault="00F61F58" w:rsidP="00F61F58">
      <w:r>
        <w:rPr>
          <w:noProof/>
        </w:rPr>
        <w:drawing>
          <wp:inline distT="0" distB="0" distL="0" distR="0" wp14:anchorId="791A8BE2" wp14:editId="0A754B8D">
            <wp:extent cx="2790190" cy="3924300"/>
            <wp:effectExtent l="0" t="0" r="0" b="0"/>
            <wp:docPr id="73" name="Imagen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n50"/>
                    <pic:cNvPicPr>
                      <a:picLocks noChangeAspect="1" noChangeArrowheads="1"/>
                    </pic:cNvPicPr>
                  </pic:nvPicPr>
                  <pic:blipFill>
                    <a:blip r:embed="rId168"/>
                    <a:stretch>
                      <a:fillRect/>
                    </a:stretch>
                  </pic:blipFill>
                  <pic:spPr bwMode="auto">
                    <a:xfrm>
                      <a:off x="0" y="0"/>
                      <a:ext cx="2790190" cy="3924300"/>
                    </a:xfrm>
                    <a:prstGeom prst="rect">
                      <a:avLst/>
                    </a:prstGeom>
                    <a:noFill/>
                  </pic:spPr>
                </pic:pic>
              </a:graphicData>
            </a:graphic>
          </wp:inline>
        </w:drawing>
      </w:r>
    </w:p>
    <w:p w14:paraId="050B1852" w14:textId="77777777" w:rsidR="00F61F58" w:rsidRDefault="00F61F58" w:rsidP="00F61F58">
      <w:r>
        <w:t>Fig. 56 pantalla “Recuperar contraseña”</w:t>
      </w:r>
    </w:p>
    <w:p w14:paraId="15B0B378" w14:textId="77777777" w:rsidR="00F61F58" w:rsidRDefault="00F61F58" w:rsidP="00F61F58">
      <w:r>
        <w:rPr>
          <w:noProof/>
        </w:rPr>
        <w:drawing>
          <wp:inline distT="0" distB="0" distL="0" distR="0" wp14:anchorId="50E009CF" wp14:editId="3DE51CC5">
            <wp:extent cx="4134485" cy="1905000"/>
            <wp:effectExtent l="0" t="0" r="0" b="0"/>
            <wp:docPr id="74" name="Imagen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n51"/>
                    <pic:cNvPicPr>
                      <a:picLocks noChangeAspect="1" noChangeArrowheads="1"/>
                    </pic:cNvPicPr>
                  </pic:nvPicPr>
                  <pic:blipFill>
                    <a:blip r:embed="rId169"/>
                    <a:stretch>
                      <a:fillRect/>
                    </a:stretch>
                  </pic:blipFill>
                  <pic:spPr bwMode="auto">
                    <a:xfrm>
                      <a:off x="0" y="0"/>
                      <a:ext cx="4134485" cy="1905000"/>
                    </a:xfrm>
                    <a:prstGeom prst="rect">
                      <a:avLst/>
                    </a:prstGeom>
                    <a:noFill/>
                  </pic:spPr>
                </pic:pic>
              </a:graphicData>
            </a:graphic>
          </wp:inline>
        </w:drawing>
      </w:r>
    </w:p>
    <w:p w14:paraId="36E1C67B" w14:textId="77777777" w:rsidR="00F61F58" w:rsidRDefault="00F61F58" w:rsidP="00F61F58">
      <w:r>
        <w:t>Fig. 57 pantalla emergente que muestra la ayuda en el proceso de recuperación.</w:t>
      </w:r>
    </w:p>
    <w:p w14:paraId="0E8825E4" w14:textId="77777777" w:rsidR="00F61F58" w:rsidRDefault="00F61F58" w:rsidP="00F61F58"/>
    <w:p w14:paraId="18226111" w14:textId="77777777" w:rsidR="00F61F58" w:rsidRDefault="00F61F58" w:rsidP="00F61F58">
      <w:r>
        <w:t xml:space="preserve">Para </w:t>
      </w:r>
      <w:r>
        <w:rPr>
          <w:b/>
          <w:bCs/>
        </w:rPr>
        <w:t>recuperar la contraseña</w:t>
      </w:r>
      <w:r>
        <w:t xml:space="preserve">, se deben completar los campos requeridos: </w:t>
      </w:r>
      <w:r>
        <w:rPr>
          <w:b/>
          <w:bCs/>
        </w:rPr>
        <w:t>DNI</w:t>
      </w:r>
      <w:r>
        <w:t xml:space="preserve"> y </w:t>
      </w:r>
      <w:r>
        <w:rPr>
          <w:b/>
          <w:bCs/>
        </w:rPr>
        <w:t>Email</w:t>
      </w:r>
      <w:r>
        <w:t>.</w:t>
      </w:r>
      <w:r>
        <w:br/>
        <w:t xml:space="preserve">Luego, se debe presionar el botón </w:t>
      </w:r>
      <w:r>
        <w:rPr>
          <w:b/>
          <w:bCs/>
        </w:rPr>
        <w:t>“Enviar correo de recuperación”</w:t>
      </w:r>
      <w:r>
        <w:t xml:space="preserve">, lo que generará el envío de un </w:t>
      </w:r>
      <w:r>
        <w:lastRenderedPageBreak/>
        <w:t xml:space="preserve">correo electrónico con la información necesaria para continuar con el proceso de recuperación de la contraseña. </w:t>
      </w:r>
    </w:p>
    <w:p w14:paraId="79F2765B" w14:textId="77777777" w:rsidR="00F61F58" w:rsidRDefault="00F61F58" w:rsidP="00F61F58">
      <w:r>
        <w:t xml:space="preserve">Si la información es correcta se abrirá una </w:t>
      </w:r>
      <w:r>
        <w:rPr>
          <w:b/>
          <w:bCs/>
        </w:rPr>
        <w:t>nueva ventana</w:t>
      </w:r>
      <w:r>
        <w:t xml:space="preserve"> que solicitará ingresar un </w:t>
      </w:r>
      <w:r>
        <w:rPr>
          <w:b/>
          <w:bCs/>
        </w:rPr>
        <w:t>código de recuperación</w:t>
      </w:r>
      <w:r>
        <w:t xml:space="preserve">, el cual el usuario encontrará en su </w:t>
      </w:r>
      <w:r>
        <w:rPr>
          <w:b/>
          <w:bCs/>
        </w:rPr>
        <w:t>correo electrónico personal</w:t>
      </w:r>
      <w:r>
        <w:t>, que debe coincidir con el registrado en el sistema.</w:t>
      </w:r>
    </w:p>
    <w:p w14:paraId="65B36F34" w14:textId="77777777" w:rsidR="00F61F58" w:rsidRDefault="00F61F58" w:rsidP="00F61F58">
      <w:r>
        <w:rPr>
          <w:noProof/>
        </w:rPr>
        <w:drawing>
          <wp:inline distT="0" distB="0" distL="0" distR="0" wp14:anchorId="198D91DA" wp14:editId="67211B54">
            <wp:extent cx="2903855" cy="4048125"/>
            <wp:effectExtent l="0" t="0" r="0" b="0"/>
            <wp:docPr id="75" name="Imagen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n52"/>
                    <pic:cNvPicPr>
                      <a:picLocks noChangeAspect="1" noChangeArrowheads="1"/>
                    </pic:cNvPicPr>
                  </pic:nvPicPr>
                  <pic:blipFill>
                    <a:blip r:embed="rId170"/>
                    <a:stretch>
                      <a:fillRect/>
                    </a:stretch>
                  </pic:blipFill>
                  <pic:spPr bwMode="auto">
                    <a:xfrm>
                      <a:off x="0" y="0"/>
                      <a:ext cx="2903855" cy="4048125"/>
                    </a:xfrm>
                    <a:prstGeom prst="rect">
                      <a:avLst/>
                    </a:prstGeom>
                    <a:noFill/>
                  </pic:spPr>
                </pic:pic>
              </a:graphicData>
            </a:graphic>
          </wp:inline>
        </w:drawing>
      </w:r>
    </w:p>
    <w:p w14:paraId="2FBDF855" w14:textId="77777777" w:rsidR="00F61F58" w:rsidRDefault="00F61F58" w:rsidP="00F61F58">
      <w:r>
        <w:t>Fig. 58 Pantalla “recuperar contraseña” paso 2.</w:t>
      </w:r>
    </w:p>
    <w:p w14:paraId="25EC9193" w14:textId="77777777" w:rsidR="00F61F58" w:rsidRDefault="00F61F58" w:rsidP="00F61F58"/>
    <w:p w14:paraId="7F996CD2" w14:textId="77777777" w:rsidR="00F61F58" w:rsidRDefault="00F61F58" w:rsidP="00F61F58">
      <w:r>
        <w:rPr>
          <w:noProof/>
        </w:rPr>
        <w:drawing>
          <wp:inline distT="0" distB="0" distL="0" distR="0" wp14:anchorId="7C225C20" wp14:editId="4D352612">
            <wp:extent cx="3543300" cy="1673860"/>
            <wp:effectExtent l="0" t="0" r="0" b="0"/>
            <wp:docPr id="76" name="Imagen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n53"/>
                    <pic:cNvPicPr>
                      <a:picLocks noChangeAspect="1" noChangeArrowheads="1"/>
                    </pic:cNvPicPr>
                  </pic:nvPicPr>
                  <pic:blipFill>
                    <a:blip r:embed="rId171"/>
                    <a:stretch>
                      <a:fillRect/>
                    </a:stretch>
                  </pic:blipFill>
                  <pic:spPr bwMode="auto">
                    <a:xfrm>
                      <a:off x="0" y="0"/>
                      <a:ext cx="3543300" cy="1673860"/>
                    </a:xfrm>
                    <a:prstGeom prst="rect">
                      <a:avLst/>
                    </a:prstGeom>
                    <a:noFill/>
                  </pic:spPr>
                </pic:pic>
              </a:graphicData>
            </a:graphic>
          </wp:inline>
        </w:drawing>
      </w:r>
    </w:p>
    <w:p w14:paraId="3BF0ABE0" w14:textId="77777777" w:rsidR="00F61F58" w:rsidRDefault="00F61F58" w:rsidP="00F61F58">
      <w:r>
        <w:t>Fig. 59 Correo de recuperación enviado al usuario.</w:t>
      </w:r>
    </w:p>
    <w:p w14:paraId="1AFE8652" w14:textId="77777777" w:rsidR="00F61F58" w:rsidRDefault="00F61F58" w:rsidP="00F61F58"/>
    <w:p w14:paraId="3173B861" w14:textId="77777777" w:rsidR="00F61F58" w:rsidRDefault="00F61F58" w:rsidP="00F61F58">
      <w:r>
        <w:lastRenderedPageBreak/>
        <w:t>Luego de ingresar el código y presionar el botón “verificar” y si la información es correcta se le permitirá al usuario actualizar su contraseña.</w:t>
      </w:r>
    </w:p>
    <w:p w14:paraId="3F752ABE" w14:textId="77777777" w:rsidR="00F61F58" w:rsidRDefault="00F61F58" w:rsidP="00F61F58">
      <w:r>
        <w:rPr>
          <w:noProof/>
        </w:rPr>
        <w:drawing>
          <wp:inline distT="0" distB="0" distL="0" distR="0" wp14:anchorId="0B02507E" wp14:editId="72D69DFA">
            <wp:extent cx="4105910" cy="1609725"/>
            <wp:effectExtent l="0" t="0" r="0" b="0"/>
            <wp:docPr id="77" name="Imagen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n54"/>
                    <pic:cNvPicPr>
                      <a:picLocks noChangeAspect="1" noChangeArrowheads="1"/>
                    </pic:cNvPicPr>
                  </pic:nvPicPr>
                  <pic:blipFill>
                    <a:blip r:embed="rId172"/>
                    <a:stretch>
                      <a:fillRect/>
                    </a:stretch>
                  </pic:blipFill>
                  <pic:spPr bwMode="auto">
                    <a:xfrm>
                      <a:off x="0" y="0"/>
                      <a:ext cx="4105910" cy="1609725"/>
                    </a:xfrm>
                    <a:prstGeom prst="rect">
                      <a:avLst/>
                    </a:prstGeom>
                    <a:noFill/>
                  </pic:spPr>
                </pic:pic>
              </a:graphicData>
            </a:graphic>
          </wp:inline>
        </w:drawing>
      </w:r>
    </w:p>
    <w:p w14:paraId="0CF59C22" w14:textId="77777777" w:rsidR="00F61F58" w:rsidRDefault="00F61F58" w:rsidP="00F61F58">
      <w:r>
        <w:t>Fig. 60 Ventana emergente que informa éxito en el la verificación del código enviado al usuario.</w:t>
      </w:r>
    </w:p>
    <w:p w14:paraId="4573876A" w14:textId="77777777" w:rsidR="00F61F58" w:rsidRDefault="00F61F58" w:rsidP="00F61F58"/>
    <w:p w14:paraId="7C1EB6C9" w14:textId="77777777" w:rsidR="00F61F58" w:rsidRDefault="00F61F58" w:rsidP="00F61F58">
      <w:r>
        <w:t xml:space="preserve">Luego de escribir una nueva contraseña valida y presionar </w:t>
      </w:r>
      <w:r>
        <w:rPr>
          <w:b/>
          <w:bCs/>
        </w:rPr>
        <w:t xml:space="preserve">“actualizar”, </w:t>
      </w:r>
      <w:r>
        <w:t>el usuario podrá iniciar sesión de manera normal con su nueva contraseña.</w:t>
      </w:r>
    </w:p>
    <w:p w14:paraId="41572F96" w14:textId="77777777" w:rsidR="00F61F58" w:rsidRDefault="00F61F58" w:rsidP="00F61F58"/>
    <w:p w14:paraId="48C95CFE" w14:textId="77777777" w:rsidR="00F61F58" w:rsidRDefault="00F61F58" w:rsidP="00F61F58">
      <w:r>
        <w:rPr>
          <w:noProof/>
        </w:rPr>
        <w:lastRenderedPageBreak/>
        <w:drawing>
          <wp:inline distT="0" distB="0" distL="0" distR="0" wp14:anchorId="2E778678" wp14:editId="01B83CB1">
            <wp:extent cx="3610460" cy="5010756"/>
            <wp:effectExtent l="0" t="0" r="0" b="0"/>
            <wp:docPr id="78" name="Imagen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n55"/>
                    <pic:cNvPicPr>
                      <a:picLocks noChangeAspect="1" noChangeArrowheads="1"/>
                    </pic:cNvPicPr>
                  </pic:nvPicPr>
                  <pic:blipFill>
                    <a:blip r:embed="rId173"/>
                    <a:stretch>
                      <a:fillRect/>
                    </a:stretch>
                  </pic:blipFill>
                  <pic:spPr bwMode="auto">
                    <a:xfrm>
                      <a:off x="0" y="0"/>
                      <a:ext cx="3610460" cy="5010756"/>
                    </a:xfrm>
                    <a:prstGeom prst="rect">
                      <a:avLst/>
                    </a:prstGeom>
                    <a:noFill/>
                  </pic:spPr>
                </pic:pic>
              </a:graphicData>
            </a:graphic>
          </wp:inline>
        </w:drawing>
      </w:r>
    </w:p>
    <w:p w14:paraId="70014B65" w14:textId="77777777" w:rsidR="00F61F58" w:rsidRDefault="00F61F58" w:rsidP="00F61F58">
      <w:r>
        <w:t>Fig.61 pantalla “recuperar contraseña” último paso.</w:t>
      </w:r>
    </w:p>
    <w:p w14:paraId="3626B9BC" w14:textId="77777777" w:rsidR="00C345F7" w:rsidRDefault="00C345F7" w:rsidP="00F61F58"/>
    <w:p w14:paraId="2EBA6357" w14:textId="77777777" w:rsidR="00C345F7" w:rsidRDefault="00C345F7" w:rsidP="00F61F58"/>
    <w:p w14:paraId="3D692B96" w14:textId="7EAC0A15" w:rsidR="00331D89" w:rsidRDefault="0890EC3F" w:rsidP="3B849D88">
      <w:pPr>
        <w:pStyle w:val="Ttulo1"/>
        <w:rPr>
          <w:sz w:val="144"/>
          <w:szCs w:val="144"/>
        </w:rPr>
      </w:pPr>
      <w:bookmarkStart w:id="481" w:name="_Toc212818917"/>
      <w:bookmarkStart w:id="482" w:name="_Toc1419672616"/>
      <w:bookmarkStart w:id="483" w:name="_Toc215059252"/>
      <w:r w:rsidRPr="0D9D360A">
        <w:rPr>
          <w:sz w:val="144"/>
          <w:szCs w:val="144"/>
        </w:rPr>
        <w:lastRenderedPageBreak/>
        <w:t>Manual de Sistema</w:t>
      </w:r>
      <w:bookmarkEnd w:id="481"/>
      <w:bookmarkEnd w:id="482"/>
      <w:bookmarkEnd w:id="483"/>
    </w:p>
    <w:p w14:paraId="25F27E7A" w14:textId="77777777" w:rsidR="00331D89" w:rsidRDefault="00331D89" w:rsidP="00F61F58"/>
    <w:p w14:paraId="74A1A4BE" w14:textId="1EF71BD9" w:rsidR="3B849D88" w:rsidRDefault="3B849D88"/>
    <w:p w14:paraId="086E0F31" w14:textId="370C2D0A" w:rsidR="3B849D88" w:rsidRDefault="3B849D88"/>
    <w:p w14:paraId="6DBAEC2D" w14:textId="7FA185E0" w:rsidR="3B849D88" w:rsidRDefault="3B849D88"/>
    <w:p w14:paraId="6679E3AA" w14:textId="351F385F" w:rsidR="3B849D88" w:rsidRDefault="3B849D88"/>
    <w:p w14:paraId="1016DD2D" w14:textId="75CC7CB2" w:rsidR="3B849D88" w:rsidRDefault="3B849D88"/>
    <w:p w14:paraId="3271A85B" w14:textId="3B90502D" w:rsidR="3B849D88" w:rsidRDefault="3B849D88"/>
    <w:p w14:paraId="34E74B01" w14:textId="022A7B1F" w:rsidR="3B849D88" w:rsidRDefault="3B849D88"/>
    <w:p w14:paraId="3D905BDF" w14:textId="70DA5913" w:rsidR="3B849D88" w:rsidRDefault="3B849D88"/>
    <w:p w14:paraId="79439A2C" w14:textId="2C8D2811" w:rsidR="3B849D88" w:rsidRDefault="3B849D88"/>
    <w:p w14:paraId="47E5D90F" w14:textId="532BD9BF" w:rsidR="3B849D88" w:rsidRDefault="3B849D88"/>
    <w:p w14:paraId="7E4794BA" w14:textId="4A590825" w:rsidR="3B849D88" w:rsidRDefault="3B849D88"/>
    <w:p w14:paraId="425F40CB" w14:textId="461C71C1" w:rsidR="3B849D88" w:rsidRDefault="3B849D88"/>
    <w:p w14:paraId="168755B8" w14:textId="648B6758" w:rsidR="3B849D88" w:rsidRDefault="3B849D88"/>
    <w:p w14:paraId="012D81C2" w14:textId="41A0113F" w:rsidR="3B849D88" w:rsidRDefault="3B849D88"/>
    <w:p w14:paraId="34A6FEF3" w14:textId="680913D4" w:rsidR="3B849D88" w:rsidRDefault="3B849D88" w:rsidP="3B849D88"/>
    <w:p w14:paraId="0C5EFE03" w14:textId="4AC83DE4" w:rsidR="3B849D88" w:rsidRDefault="3B849D88" w:rsidP="3B849D88"/>
    <w:p w14:paraId="5AFCA7D7" w14:textId="77777777" w:rsidR="00C345F7" w:rsidRDefault="00C345F7" w:rsidP="3B849D88"/>
    <w:p w14:paraId="2293C230" w14:textId="44AE7F41" w:rsidR="3B849D88" w:rsidRDefault="0890EC3F" w:rsidP="0D9D360A">
      <w:pPr>
        <w:pStyle w:val="Ttulo2"/>
        <w:spacing w:before="299" w:after="299"/>
        <w:rPr>
          <w:rFonts w:asciiTheme="minorHAnsi" w:eastAsiaTheme="minorEastAsia" w:hAnsiTheme="minorHAnsi" w:cstheme="minorBidi"/>
          <w:b/>
          <w:bCs/>
          <w:sz w:val="22"/>
          <w:szCs w:val="22"/>
        </w:rPr>
      </w:pPr>
      <w:bookmarkStart w:id="484" w:name="_Toc212817186"/>
      <w:bookmarkStart w:id="485" w:name="_Toc212818163"/>
      <w:bookmarkStart w:id="486" w:name="_Toc212818918"/>
      <w:bookmarkStart w:id="487" w:name="_Toc1128429946"/>
      <w:bookmarkStart w:id="488" w:name="_Toc215059253"/>
      <w:r w:rsidRPr="0D9D360A">
        <w:rPr>
          <w:rFonts w:asciiTheme="minorHAnsi" w:eastAsiaTheme="minorEastAsia" w:hAnsiTheme="minorHAnsi" w:cstheme="minorBidi"/>
          <w:b/>
          <w:bCs/>
          <w:sz w:val="22"/>
          <w:szCs w:val="22"/>
        </w:rPr>
        <w:lastRenderedPageBreak/>
        <w:t>1. Introducción</w:t>
      </w:r>
      <w:bookmarkEnd w:id="484"/>
      <w:bookmarkEnd w:id="485"/>
      <w:bookmarkEnd w:id="486"/>
      <w:bookmarkEnd w:id="487"/>
      <w:bookmarkEnd w:id="488"/>
    </w:p>
    <w:p w14:paraId="04A62162" w14:textId="365319FF" w:rsidR="3B849D88" w:rsidRDefault="3B849D88" w:rsidP="3B849D88">
      <w:pPr>
        <w:spacing w:before="240" w:after="240"/>
        <w:rPr>
          <w:rFonts w:eastAsiaTheme="minorEastAsia"/>
        </w:rPr>
      </w:pPr>
      <w:r w:rsidRPr="3B849D88">
        <w:rPr>
          <w:rFonts w:eastAsiaTheme="minorEastAsia"/>
        </w:rPr>
        <w:t>NEOTEC Multiplayer es un sistema integral de gestión empresarial que permite administrar ventas, clientes, presupuestos, productos y equipos. El sistema está desarrollado en JavaFX y utiliza MySQL como motor de base de datos, integrado mediante XAMPP.</w:t>
      </w:r>
    </w:p>
    <w:p w14:paraId="3EA7FC7D" w14:textId="3E236E8F" w:rsidR="3B849D88" w:rsidRDefault="3B849D88" w:rsidP="3B849D88">
      <w:pPr>
        <w:spacing w:before="240" w:after="240"/>
        <w:rPr>
          <w:rFonts w:eastAsiaTheme="minorEastAsia"/>
        </w:rPr>
      </w:pPr>
      <w:r w:rsidRPr="3B849D88">
        <w:rPr>
          <w:rFonts w:eastAsiaTheme="minorEastAsia"/>
        </w:rPr>
        <w:t>Este manual proporciona toda la información necesaria para la instalación, configuración y puesta en marcha del sistema. Está dirigido a personal informático y usuarios responsables de la instalación y mantenimiento de la aplicación.</w:t>
      </w:r>
    </w:p>
    <w:p w14:paraId="6909113A" w14:textId="1EBC5D35" w:rsidR="3B849D88" w:rsidRDefault="0890EC3F" w:rsidP="0D9D360A">
      <w:pPr>
        <w:pStyle w:val="Ttulo2"/>
        <w:spacing w:before="299" w:after="299"/>
        <w:rPr>
          <w:rFonts w:asciiTheme="minorHAnsi" w:eastAsiaTheme="minorEastAsia" w:hAnsiTheme="minorHAnsi" w:cstheme="minorBidi"/>
          <w:b/>
          <w:bCs/>
          <w:sz w:val="22"/>
          <w:szCs w:val="22"/>
        </w:rPr>
      </w:pPr>
      <w:bookmarkStart w:id="489" w:name="_Toc212817187"/>
      <w:bookmarkStart w:id="490" w:name="_Toc212818164"/>
      <w:bookmarkStart w:id="491" w:name="_Toc212818919"/>
      <w:bookmarkStart w:id="492" w:name="_Toc22272542"/>
      <w:bookmarkStart w:id="493" w:name="_Toc215059254"/>
      <w:r w:rsidRPr="0D9D360A">
        <w:rPr>
          <w:rFonts w:asciiTheme="minorHAnsi" w:eastAsiaTheme="minorEastAsia" w:hAnsiTheme="minorHAnsi" w:cstheme="minorBidi"/>
          <w:b/>
          <w:bCs/>
          <w:sz w:val="22"/>
          <w:szCs w:val="22"/>
        </w:rPr>
        <w:t>2. Requisitos Técnicos</w:t>
      </w:r>
      <w:bookmarkEnd w:id="489"/>
      <w:bookmarkEnd w:id="490"/>
      <w:bookmarkEnd w:id="491"/>
      <w:bookmarkEnd w:id="492"/>
      <w:bookmarkEnd w:id="493"/>
    </w:p>
    <w:p w14:paraId="22802BDD" w14:textId="0B5E6813" w:rsidR="3B849D88" w:rsidRDefault="3B849D88" w:rsidP="3B849D88">
      <w:pPr>
        <w:spacing w:before="240" w:after="240"/>
        <w:rPr>
          <w:rFonts w:eastAsiaTheme="minorEastAsia"/>
        </w:rPr>
      </w:pPr>
      <w:r w:rsidRPr="3B849D88">
        <w:rPr>
          <w:rFonts w:eastAsiaTheme="minorEastAsia"/>
        </w:rPr>
        <w:t>Aunque el sistema puede funcionar en computadores con recursos limitados, no se recomienda esta configuración, ya que el rendimiento puede verse comprometido y algunas funciones pueden ejecutarse de forma más lenta o inestable.</w:t>
      </w:r>
    </w:p>
    <w:p w14:paraId="760C4074" w14:textId="64676FF8" w:rsidR="3B849D88" w:rsidRDefault="0890EC3F" w:rsidP="0D9D360A">
      <w:pPr>
        <w:pStyle w:val="Ttulo3"/>
        <w:spacing w:before="281" w:after="281"/>
        <w:rPr>
          <w:rFonts w:asciiTheme="minorHAnsi" w:eastAsiaTheme="minorEastAsia" w:hAnsiTheme="minorHAnsi" w:cstheme="minorBidi"/>
          <w:b/>
          <w:bCs/>
          <w:sz w:val="22"/>
          <w:szCs w:val="22"/>
        </w:rPr>
      </w:pPr>
      <w:bookmarkStart w:id="494" w:name="_Toc212817188"/>
      <w:bookmarkStart w:id="495" w:name="_Toc212818165"/>
      <w:bookmarkStart w:id="496" w:name="_Toc212818920"/>
      <w:bookmarkStart w:id="497" w:name="_Toc318122705"/>
      <w:bookmarkStart w:id="498" w:name="_Toc215059255"/>
      <w:r w:rsidRPr="0D9D360A">
        <w:rPr>
          <w:rFonts w:asciiTheme="minorHAnsi" w:eastAsiaTheme="minorEastAsia" w:hAnsiTheme="minorHAnsi" w:cstheme="minorBidi"/>
          <w:b/>
          <w:bCs/>
          <w:sz w:val="22"/>
          <w:szCs w:val="22"/>
        </w:rPr>
        <w:t>2.1 Requisitos de Hardware</w:t>
      </w:r>
      <w:bookmarkEnd w:id="494"/>
      <w:bookmarkEnd w:id="495"/>
      <w:bookmarkEnd w:id="496"/>
      <w:bookmarkEnd w:id="497"/>
      <w:bookmarkEnd w:id="498"/>
    </w:p>
    <w:p w14:paraId="163C61EC" w14:textId="0DBFC548" w:rsidR="3B849D88" w:rsidRDefault="3B849D88" w:rsidP="3B849D88">
      <w:pPr>
        <w:spacing w:before="240" w:after="240"/>
        <w:rPr>
          <w:rFonts w:eastAsiaTheme="minorEastAsia"/>
        </w:rPr>
      </w:pPr>
      <w:r w:rsidRPr="3B849D88">
        <w:rPr>
          <w:rFonts w:eastAsiaTheme="minorEastAsia"/>
        </w:rPr>
        <w:t>Para garantizar un funcionamiento óptimo del sistema, se recomienda que el equipo cuente con las siguientes características mínimas:</w:t>
      </w:r>
    </w:p>
    <w:p w14:paraId="15FC7B98" w14:textId="668E80E0" w:rsidR="3B849D88" w:rsidRDefault="3B849D88" w:rsidP="3B849D88">
      <w:pPr>
        <w:spacing w:before="240" w:after="240"/>
        <w:rPr>
          <w:rFonts w:eastAsiaTheme="minorEastAsia"/>
        </w:rPr>
      </w:pPr>
      <w:r w:rsidRPr="3B849D88">
        <w:rPr>
          <w:rFonts w:eastAsiaTheme="minorEastAsia"/>
          <w:b/>
          <w:bCs/>
        </w:rPr>
        <w:t>Procesador:</w:t>
      </w:r>
      <w:r w:rsidRPr="3B849D88">
        <w:rPr>
          <w:rFonts w:eastAsiaTheme="minorEastAsia"/>
        </w:rPr>
        <w:t xml:space="preserve"> Intel Core i3 de cuarta generación o superior, o su equivalente AMD.</w:t>
      </w:r>
    </w:p>
    <w:p w14:paraId="79B7A81C" w14:textId="76A0BCF4" w:rsidR="3B849D88" w:rsidRDefault="3B849D88" w:rsidP="3B849D88">
      <w:pPr>
        <w:spacing w:before="240" w:after="240"/>
        <w:rPr>
          <w:rFonts w:eastAsiaTheme="minorEastAsia"/>
        </w:rPr>
      </w:pPr>
      <w:r w:rsidRPr="3B849D88">
        <w:rPr>
          <w:rFonts w:eastAsiaTheme="minorEastAsia"/>
          <w:b/>
          <w:bCs/>
        </w:rPr>
        <w:t>Memoria RAM:</w:t>
      </w:r>
      <w:r w:rsidRPr="3B849D88">
        <w:rPr>
          <w:rFonts w:eastAsiaTheme="minorEastAsia"/>
        </w:rPr>
        <w:t xml:space="preserve"> 4 GB como mínimo. </w:t>
      </w:r>
    </w:p>
    <w:p w14:paraId="29D777C4" w14:textId="6A1D81AD" w:rsidR="3B849D88" w:rsidRDefault="3B849D88" w:rsidP="3B849D88">
      <w:pPr>
        <w:spacing w:before="240" w:after="240"/>
        <w:rPr>
          <w:rFonts w:eastAsiaTheme="minorEastAsia"/>
        </w:rPr>
      </w:pPr>
      <w:r w:rsidRPr="3B849D88">
        <w:rPr>
          <w:rFonts w:eastAsiaTheme="minorEastAsia"/>
          <w:b/>
          <w:bCs/>
        </w:rPr>
        <w:t>Espacio en disco:</w:t>
      </w:r>
      <w:r w:rsidRPr="3B849D88">
        <w:rPr>
          <w:rFonts w:eastAsiaTheme="minorEastAsia"/>
        </w:rPr>
        <w:t xml:space="preserve"> Se requieren aproximadamente 1,5 GB para la instalación inicial del sistema, que incluye el ejecutable, las librerías de Java, XAMPP y todos los componentes necesarios. Adicionalmente, debe considerarse espacio extra para el almacenamiento de archivos PDF generados (presupuestos y ventas), archivos de registro (logs) y las imágenes de los equipos que se irán acumulando con el uso del sistema.</w:t>
      </w:r>
    </w:p>
    <w:p w14:paraId="1DEAF8F1" w14:textId="0364782B" w:rsidR="3B849D88" w:rsidRDefault="0890EC3F" w:rsidP="0D9D360A">
      <w:pPr>
        <w:pStyle w:val="Ttulo3"/>
        <w:spacing w:before="281" w:after="281"/>
        <w:rPr>
          <w:rFonts w:asciiTheme="minorHAnsi" w:eastAsiaTheme="minorEastAsia" w:hAnsiTheme="minorHAnsi" w:cstheme="minorBidi"/>
          <w:b/>
          <w:bCs/>
          <w:sz w:val="22"/>
          <w:szCs w:val="22"/>
        </w:rPr>
      </w:pPr>
      <w:bookmarkStart w:id="499" w:name="_Toc212817189"/>
      <w:bookmarkStart w:id="500" w:name="_Toc212818166"/>
      <w:bookmarkStart w:id="501" w:name="_Toc212818921"/>
      <w:bookmarkStart w:id="502" w:name="_Toc1609210706"/>
      <w:bookmarkStart w:id="503" w:name="_Toc215059256"/>
      <w:r w:rsidRPr="0D9D360A">
        <w:rPr>
          <w:rFonts w:asciiTheme="minorHAnsi" w:eastAsiaTheme="minorEastAsia" w:hAnsiTheme="minorHAnsi" w:cstheme="minorBidi"/>
          <w:b/>
          <w:bCs/>
          <w:sz w:val="22"/>
          <w:szCs w:val="22"/>
        </w:rPr>
        <w:t>2.2 Requisitos de Software</w:t>
      </w:r>
      <w:bookmarkEnd w:id="499"/>
      <w:bookmarkEnd w:id="500"/>
      <w:bookmarkEnd w:id="501"/>
      <w:bookmarkEnd w:id="502"/>
      <w:bookmarkEnd w:id="503"/>
    </w:p>
    <w:p w14:paraId="6F625DD2" w14:textId="6F90D792" w:rsidR="3B849D88" w:rsidRDefault="3B849D88" w:rsidP="3B849D88">
      <w:pPr>
        <w:spacing w:before="240" w:after="240"/>
        <w:rPr>
          <w:rFonts w:eastAsiaTheme="minorEastAsia"/>
        </w:rPr>
      </w:pPr>
      <w:r w:rsidRPr="3B849D88">
        <w:rPr>
          <w:rFonts w:eastAsiaTheme="minorEastAsia"/>
        </w:rPr>
        <w:t>El sistema está diseñado para funcionar en entornos Windows modernos:</w:t>
      </w:r>
    </w:p>
    <w:p w14:paraId="4152DBBF" w14:textId="32FAB8B1" w:rsidR="3B849D88" w:rsidRDefault="3B849D88" w:rsidP="3B849D88">
      <w:pPr>
        <w:spacing w:before="240" w:after="240"/>
        <w:rPr>
          <w:rFonts w:eastAsiaTheme="minorEastAsia"/>
        </w:rPr>
      </w:pPr>
      <w:r w:rsidRPr="3B849D88">
        <w:rPr>
          <w:rFonts w:eastAsiaTheme="minorEastAsia"/>
          <w:b/>
          <w:bCs/>
        </w:rPr>
        <w:t>Sistema operativo:</w:t>
      </w:r>
      <w:r w:rsidRPr="3B849D88">
        <w:rPr>
          <w:rFonts w:eastAsiaTheme="minorEastAsia"/>
        </w:rPr>
        <w:t xml:space="preserve"> Windows 10 o superior (Windows 11 es totalmente compatible).</w:t>
      </w:r>
    </w:p>
    <w:p w14:paraId="241FB330" w14:textId="3EAB57C0" w:rsidR="3B849D88" w:rsidRDefault="3B849D88" w:rsidP="3B849D88">
      <w:pPr>
        <w:spacing w:before="240" w:after="240"/>
        <w:rPr>
          <w:rFonts w:eastAsiaTheme="minorEastAsia"/>
        </w:rPr>
      </w:pPr>
      <w:r w:rsidRPr="3B849D88">
        <w:rPr>
          <w:rFonts w:eastAsiaTheme="minorEastAsia"/>
          <w:b/>
          <w:bCs/>
        </w:rPr>
        <w:t>Java JDK 21:</w:t>
      </w:r>
      <w:r w:rsidRPr="3B849D88">
        <w:rPr>
          <w:rFonts w:eastAsiaTheme="minorEastAsia"/>
        </w:rPr>
        <w:t xml:space="preserve"> El entorno de ejecución de Java viene incluido en el paquete de distribución, por lo que no es necesario instalarlo por separado.</w:t>
      </w:r>
    </w:p>
    <w:p w14:paraId="0A3F248E" w14:textId="3C84EF5A" w:rsidR="3B849D88" w:rsidRDefault="3B849D88" w:rsidP="3B849D88">
      <w:pPr>
        <w:spacing w:before="240" w:after="240"/>
        <w:rPr>
          <w:rFonts w:eastAsiaTheme="minorEastAsia"/>
        </w:rPr>
      </w:pPr>
      <w:r w:rsidRPr="3B849D88">
        <w:rPr>
          <w:rFonts w:eastAsiaTheme="minorEastAsia"/>
          <w:b/>
          <w:bCs/>
        </w:rPr>
        <w:t>XAMPP portable:</w:t>
      </w:r>
      <w:r w:rsidRPr="3B849D88">
        <w:rPr>
          <w:rFonts w:eastAsiaTheme="minorEastAsia"/>
        </w:rPr>
        <w:t xml:space="preserve"> La versión portable de XAMPP está incluida en la distribución y contiene MySQL Server y todas las herramientas necesarias para la gestión de la base de datos.</w:t>
      </w:r>
    </w:p>
    <w:p w14:paraId="3F303BE2" w14:textId="06A67301" w:rsidR="3B849D88" w:rsidRDefault="3B849D88" w:rsidP="3B849D88">
      <w:pPr>
        <w:spacing w:before="240" w:after="240"/>
        <w:rPr>
          <w:rFonts w:eastAsiaTheme="minorEastAsia"/>
        </w:rPr>
      </w:pPr>
      <w:r w:rsidRPr="3B849D88">
        <w:rPr>
          <w:rFonts w:eastAsiaTheme="minorEastAsia"/>
          <w:b/>
          <w:bCs/>
        </w:rPr>
        <w:t>Librerías adicionales:</w:t>
      </w:r>
      <w:r w:rsidRPr="3B849D88">
        <w:rPr>
          <w:rFonts w:eastAsiaTheme="minorEastAsia"/>
        </w:rPr>
        <w:t xml:space="preserve"> JavaFX 21 para la interfaz gráfica y log4j para el registro de eventos y errores vienen preinstaladas en el paquete.</w:t>
      </w:r>
    </w:p>
    <w:p w14:paraId="3A897B7B" w14:textId="54C61742" w:rsidR="3B849D88" w:rsidRDefault="0890EC3F" w:rsidP="0D9D360A">
      <w:pPr>
        <w:pStyle w:val="Ttulo2"/>
        <w:spacing w:before="299" w:after="299"/>
        <w:rPr>
          <w:rFonts w:asciiTheme="minorHAnsi" w:eastAsiaTheme="minorEastAsia" w:hAnsiTheme="minorHAnsi" w:cstheme="minorBidi"/>
          <w:b/>
          <w:bCs/>
          <w:sz w:val="22"/>
          <w:szCs w:val="22"/>
        </w:rPr>
      </w:pPr>
      <w:bookmarkStart w:id="504" w:name="_Toc212817190"/>
      <w:bookmarkStart w:id="505" w:name="_Toc212818167"/>
      <w:bookmarkStart w:id="506" w:name="_Toc212818922"/>
      <w:bookmarkStart w:id="507" w:name="_Toc1515447452"/>
      <w:bookmarkStart w:id="508" w:name="_Toc215059257"/>
      <w:r w:rsidRPr="0D9D360A">
        <w:rPr>
          <w:rFonts w:asciiTheme="minorHAnsi" w:eastAsiaTheme="minorEastAsia" w:hAnsiTheme="minorHAnsi" w:cstheme="minorBidi"/>
          <w:b/>
          <w:bCs/>
          <w:sz w:val="22"/>
          <w:szCs w:val="22"/>
        </w:rPr>
        <w:lastRenderedPageBreak/>
        <w:t>3. Instalación y Configuración</w:t>
      </w:r>
      <w:bookmarkEnd w:id="504"/>
      <w:bookmarkEnd w:id="505"/>
      <w:bookmarkEnd w:id="506"/>
      <w:bookmarkEnd w:id="507"/>
      <w:bookmarkEnd w:id="508"/>
    </w:p>
    <w:p w14:paraId="2CF8E56E" w14:textId="2B4C8983" w:rsidR="3B849D88" w:rsidRDefault="3B849D88" w:rsidP="3B849D88">
      <w:pPr>
        <w:spacing w:before="240" w:after="240"/>
        <w:rPr>
          <w:rFonts w:eastAsiaTheme="minorEastAsia"/>
        </w:rPr>
      </w:pPr>
      <w:r w:rsidRPr="3B849D88">
        <w:rPr>
          <w:rFonts w:eastAsiaTheme="minorEastAsia"/>
        </w:rPr>
        <w:t>El proceso de instalación de NEOTEC Multiplayer ha sido diseñado para ser lo más simple y directo posible. A continuación se detallan los pasos necesarios:</w:t>
      </w:r>
    </w:p>
    <w:p w14:paraId="4C009713" w14:textId="59BEB3D4" w:rsidR="3B849D88" w:rsidRDefault="0890EC3F" w:rsidP="0D9D360A">
      <w:pPr>
        <w:pStyle w:val="Ttulo3"/>
        <w:spacing w:before="281" w:after="281"/>
        <w:rPr>
          <w:rFonts w:asciiTheme="minorHAnsi" w:eastAsiaTheme="minorEastAsia" w:hAnsiTheme="minorHAnsi" w:cstheme="minorBidi"/>
          <w:b/>
          <w:bCs/>
          <w:sz w:val="22"/>
          <w:szCs w:val="22"/>
        </w:rPr>
      </w:pPr>
      <w:bookmarkStart w:id="509" w:name="_Toc212817191"/>
      <w:bookmarkStart w:id="510" w:name="_Toc212818168"/>
      <w:bookmarkStart w:id="511" w:name="_Toc212818923"/>
      <w:bookmarkStart w:id="512" w:name="_Toc1097072613"/>
      <w:bookmarkStart w:id="513" w:name="_Toc215059258"/>
      <w:r w:rsidRPr="0D9D360A">
        <w:rPr>
          <w:rFonts w:asciiTheme="minorHAnsi" w:eastAsiaTheme="minorEastAsia" w:hAnsiTheme="minorHAnsi" w:cstheme="minorBidi"/>
          <w:b/>
          <w:bCs/>
          <w:sz w:val="22"/>
          <w:szCs w:val="22"/>
        </w:rPr>
        <w:t>3.1 Proceso de Instalación</w:t>
      </w:r>
      <w:bookmarkEnd w:id="509"/>
      <w:bookmarkEnd w:id="510"/>
      <w:bookmarkEnd w:id="511"/>
      <w:bookmarkEnd w:id="512"/>
      <w:bookmarkEnd w:id="513"/>
    </w:p>
    <w:p w14:paraId="1079A8E6" w14:textId="686A70CA" w:rsidR="3B849D88" w:rsidRDefault="3B849D88" w:rsidP="3B849D88">
      <w:pPr>
        <w:spacing w:before="240" w:after="240"/>
        <w:rPr>
          <w:rFonts w:eastAsiaTheme="minorEastAsia"/>
        </w:rPr>
      </w:pPr>
      <w:r w:rsidRPr="3B849D88">
        <w:rPr>
          <w:rFonts w:eastAsiaTheme="minorEastAsia"/>
        </w:rPr>
        <w:t>El programa se distribuye en un archivo comprimido con formato .rar o .zip. Para instalarlo, simplemente siga estos pasos:</w:t>
      </w:r>
    </w:p>
    <w:p w14:paraId="6AD6EB67" w14:textId="53AB8CBD" w:rsidR="3B849D88" w:rsidRDefault="3B849D88" w:rsidP="3B849D88">
      <w:pPr>
        <w:spacing w:before="240" w:after="240"/>
        <w:rPr>
          <w:rFonts w:eastAsiaTheme="minorEastAsia"/>
        </w:rPr>
      </w:pPr>
      <w:r w:rsidRPr="3B849D88">
        <w:rPr>
          <w:rFonts w:eastAsiaTheme="minorEastAsia"/>
        </w:rPr>
        <w:t>Descargue el archivo comprimido de NEOTEC Multiplayer desde la ubicación proporcionada.</w:t>
      </w:r>
    </w:p>
    <w:p w14:paraId="11CF5E00" w14:textId="634A3E37" w:rsidR="3B849D88" w:rsidRDefault="3B849D88" w:rsidP="3B849D88">
      <w:pPr>
        <w:spacing w:before="240" w:after="240"/>
        <w:rPr>
          <w:rFonts w:eastAsiaTheme="minorEastAsia"/>
        </w:rPr>
      </w:pPr>
      <w:r w:rsidRPr="3B849D88">
        <w:rPr>
          <w:rFonts w:eastAsiaTheme="minorEastAsia"/>
        </w:rPr>
        <w:t>Extraiga el contenido del archivo utilizando un descompresor como WinRAR, 7-Zip o el descompresor integrado de Windows. Puede extraerlo en cualquier ubicación de su disco duro, aunque se recomienda una ruta corta y sin caracteres especiales, como C:\NEOTEC.</w:t>
      </w:r>
    </w:p>
    <w:p w14:paraId="04E1B5EE" w14:textId="0BE97577" w:rsidR="3B849D88" w:rsidRDefault="3B849D88" w:rsidP="3B849D88">
      <w:pPr>
        <w:spacing w:before="240" w:after="240"/>
        <w:rPr>
          <w:rFonts w:eastAsiaTheme="minorEastAsia"/>
        </w:rPr>
      </w:pPr>
      <w:r w:rsidRPr="3B849D88">
        <w:rPr>
          <w:rFonts w:eastAsiaTheme="minorEastAsia"/>
        </w:rPr>
        <w:t>Una vez extraído, navegue hasta la carpeta donde descomprimió los archivos y localice el archivo ejecutable neotec.exe.</w:t>
      </w:r>
    </w:p>
    <w:p w14:paraId="62921096" w14:textId="5651C2E3" w:rsidR="3B849D88" w:rsidRDefault="3B849D88" w:rsidP="3B849D88">
      <w:pPr>
        <w:spacing w:before="240" w:after="240"/>
        <w:rPr>
          <w:rFonts w:eastAsiaTheme="minorEastAsia"/>
        </w:rPr>
      </w:pPr>
      <w:r w:rsidRPr="3B849D88">
        <w:rPr>
          <w:rFonts w:eastAsiaTheme="minorEastAsia"/>
        </w:rPr>
        <w:t>Ejecute neotec.exe haciendo doble clic sobre él. La primera ejecución puede tardar unos momentos mientras el sistema inicializa todos los componentes.</w:t>
      </w:r>
    </w:p>
    <w:p w14:paraId="53C8AAC4" w14:textId="14D6EF9C" w:rsidR="3B849D88" w:rsidRDefault="3B849D88" w:rsidP="3B849D88">
      <w:pPr>
        <w:spacing w:before="240" w:after="240"/>
        <w:rPr>
          <w:rFonts w:eastAsiaTheme="minorEastAsia"/>
        </w:rPr>
      </w:pPr>
      <w:r w:rsidRPr="3B849D88">
        <w:rPr>
          <w:rFonts w:eastAsiaTheme="minorEastAsia"/>
        </w:rPr>
        <w:t>Puede realizar un acceso directo de este ejecutable para tenerlo en el escritorio.</w:t>
      </w:r>
    </w:p>
    <w:p w14:paraId="228F9046" w14:textId="46E8131F" w:rsidR="3B849D88" w:rsidRDefault="0890EC3F" w:rsidP="0D9D360A">
      <w:pPr>
        <w:pStyle w:val="Ttulo3"/>
        <w:spacing w:before="281" w:after="281"/>
        <w:rPr>
          <w:rFonts w:asciiTheme="minorHAnsi" w:eastAsiaTheme="minorEastAsia" w:hAnsiTheme="minorHAnsi" w:cstheme="minorBidi"/>
          <w:b/>
          <w:bCs/>
          <w:sz w:val="22"/>
          <w:szCs w:val="22"/>
        </w:rPr>
      </w:pPr>
      <w:bookmarkStart w:id="514" w:name="_Toc212817192"/>
      <w:bookmarkStart w:id="515" w:name="_Toc212818169"/>
      <w:bookmarkStart w:id="516" w:name="_Toc212818924"/>
      <w:bookmarkStart w:id="517" w:name="_Toc8764908"/>
      <w:bookmarkStart w:id="518" w:name="_Toc215059259"/>
      <w:r w:rsidRPr="0D9D360A">
        <w:rPr>
          <w:rFonts w:asciiTheme="minorHAnsi" w:eastAsiaTheme="minorEastAsia" w:hAnsiTheme="minorHAnsi" w:cstheme="minorBidi"/>
          <w:b/>
          <w:bCs/>
          <w:sz w:val="22"/>
          <w:szCs w:val="22"/>
        </w:rPr>
        <w:t>3.2 Configuración Inicial</w:t>
      </w:r>
      <w:bookmarkEnd w:id="514"/>
      <w:bookmarkEnd w:id="515"/>
      <w:bookmarkEnd w:id="516"/>
      <w:bookmarkEnd w:id="517"/>
      <w:bookmarkEnd w:id="518"/>
    </w:p>
    <w:p w14:paraId="49C617E0" w14:textId="2833B655" w:rsidR="3B849D88" w:rsidRDefault="3B849D88" w:rsidP="3B849D88">
      <w:pPr>
        <w:spacing w:before="240" w:after="240"/>
        <w:rPr>
          <w:rFonts w:eastAsiaTheme="minorEastAsia"/>
        </w:rPr>
      </w:pPr>
      <w:r w:rsidRPr="3B849D88">
        <w:rPr>
          <w:rFonts w:eastAsiaTheme="minorEastAsia"/>
        </w:rPr>
        <w:t xml:space="preserve">Las configuraciones de la base de datos se realizan de forma automática durante el primer arranque del sistema. </w:t>
      </w:r>
    </w:p>
    <w:p w14:paraId="7190DB62" w14:textId="1B9EE20B" w:rsidR="3B849D88" w:rsidRDefault="3B849D88" w:rsidP="3B849D88">
      <w:pPr>
        <w:spacing w:before="240" w:after="240"/>
        <w:rPr>
          <w:rFonts w:eastAsiaTheme="minorEastAsia"/>
        </w:rPr>
      </w:pPr>
      <w:r w:rsidRPr="3B849D88">
        <w:rPr>
          <w:rFonts w:eastAsiaTheme="minorEastAsia"/>
        </w:rPr>
        <w:t xml:space="preserve">Para acceder al sistema por primera vez, puede utilizar las credenciales predeterminadas que vienen incluidas. Estas credenciales se encuentran en </w:t>
      </w:r>
      <w:r w:rsidR="000C1806">
        <w:rPr>
          <w:rFonts w:eastAsiaTheme="minorEastAsia"/>
        </w:rPr>
        <w:t xml:space="preserve">el manual </w:t>
      </w:r>
      <w:r w:rsidRPr="3B849D88">
        <w:rPr>
          <w:rFonts w:eastAsiaTheme="minorEastAsia"/>
        </w:rPr>
        <w:t>de usuario o pueden ser consultadas con el administrador del sistema.</w:t>
      </w:r>
    </w:p>
    <w:p w14:paraId="01C0AD30" w14:textId="207C27D7" w:rsidR="3B849D88" w:rsidRDefault="0890EC3F" w:rsidP="0D9D360A">
      <w:pPr>
        <w:pStyle w:val="Ttulo2"/>
        <w:spacing w:before="299" w:after="299"/>
        <w:rPr>
          <w:rFonts w:asciiTheme="minorHAnsi" w:eastAsiaTheme="minorEastAsia" w:hAnsiTheme="minorHAnsi" w:cstheme="minorBidi"/>
          <w:b/>
          <w:bCs/>
          <w:sz w:val="22"/>
          <w:szCs w:val="22"/>
        </w:rPr>
      </w:pPr>
      <w:bookmarkStart w:id="519" w:name="_Toc212817193"/>
      <w:bookmarkStart w:id="520" w:name="_Toc212818170"/>
      <w:bookmarkStart w:id="521" w:name="_Toc212818925"/>
      <w:bookmarkStart w:id="522" w:name="_Toc658221242"/>
      <w:bookmarkStart w:id="523" w:name="_Toc215059260"/>
      <w:r w:rsidRPr="0D9D360A">
        <w:rPr>
          <w:rFonts w:asciiTheme="minorHAnsi" w:eastAsiaTheme="minorEastAsia" w:hAnsiTheme="minorHAnsi" w:cstheme="minorBidi"/>
          <w:b/>
          <w:bCs/>
          <w:sz w:val="22"/>
          <w:szCs w:val="22"/>
        </w:rPr>
        <w:t>4. Gestión de Logs y Archivos</w:t>
      </w:r>
      <w:bookmarkEnd w:id="519"/>
      <w:bookmarkEnd w:id="520"/>
      <w:bookmarkEnd w:id="521"/>
      <w:bookmarkEnd w:id="522"/>
      <w:bookmarkEnd w:id="523"/>
    </w:p>
    <w:p w14:paraId="2549C70B" w14:textId="145D11F5" w:rsidR="3B849D88" w:rsidRDefault="3B849D88" w:rsidP="3B849D88">
      <w:pPr>
        <w:spacing w:before="240" w:after="240"/>
        <w:rPr>
          <w:rFonts w:eastAsiaTheme="minorEastAsia"/>
        </w:rPr>
      </w:pPr>
      <w:r w:rsidRPr="3B849D88">
        <w:rPr>
          <w:rFonts w:eastAsiaTheme="minorEastAsia"/>
        </w:rPr>
        <w:t>El sistema implementa un robusto sistema de registro de eventos que ayuda en el diagnóstico de problemas y el seguimiento de operaciones.</w:t>
      </w:r>
    </w:p>
    <w:p w14:paraId="7C5BFF9E" w14:textId="6F01E1D6" w:rsidR="3B849D88" w:rsidRDefault="0890EC3F" w:rsidP="0D9D360A">
      <w:pPr>
        <w:pStyle w:val="Ttulo3"/>
        <w:spacing w:before="281" w:after="281"/>
        <w:rPr>
          <w:rFonts w:asciiTheme="minorHAnsi" w:eastAsiaTheme="minorEastAsia" w:hAnsiTheme="minorHAnsi" w:cstheme="minorBidi"/>
          <w:b/>
          <w:bCs/>
          <w:sz w:val="22"/>
          <w:szCs w:val="22"/>
        </w:rPr>
      </w:pPr>
      <w:bookmarkStart w:id="524" w:name="_Toc212817194"/>
      <w:bookmarkStart w:id="525" w:name="_Toc212818171"/>
      <w:bookmarkStart w:id="526" w:name="_Toc212818926"/>
      <w:bookmarkStart w:id="527" w:name="_Toc357866953"/>
      <w:bookmarkStart w:id="528" w:name="_Toc215059261"/>
      <w:r w:rsidRPr="0D9D360A">
        <w:rPr>
          <w:rFonts w:asciiTheme="minorHAnsi" w:eastAsiaTheme="minorEastAsia" w:hAnsiTheme="minorHAnsi" w:cstheme="minorBidi"/>
          <w:b/>
          <w:bCs/>
          <w:sz w:val="22"/>
          <w:szCs w:val="22"/>
        </w:rPr>
        <w:t>4.1 Sistema de Logs</w:t>
      </w:r>
      <w:bookmarkEnd w:id="524"/>
      <w:bookmarkEnd w:id="525"/>
      <w:bookmarkEnd w:id="526"/>
      <w:bookmarkEnd w:id="527"/>
      <w:bookmarkEnd w:id="528"/>
    </w:p>
    <w:p w14:paraId="30113BF5" w14:textId="79F17CDC" w:rsidR="3B849D88" w:rsidRDefault="3B849D88" w:rsidP="3B849D88">
      <w:pPr>
        <w:spacing w:before="240" w:after="240"/>
        <w:rPr>
          <w:rFonts w:eastAsiaTheme="minorEastAsia"/>
        </w:rPr>
      </w:pPr>
      <w:r w:rsidRPr="3B849D88">
        <w:rPr>
          <w:rFonts w:eastAsiaTheme="minorEastAsia"/>
        </w:rPr>
        <w:t>NEOTEC utiliza la librería log4j para registrar eventos, errores y actividades del sistema. Los archivos de log se organizan por módulo, lo que facilita la localización de información específica cuando se necesita investigar un problema.</w:t>
      </w:r>
    </w:p>
    <w:p w14:paraId="3BBDD82E" w14:textId="5B3F9E33" w:rsidR="3B849D88" w:rsidRDefault="3B849D88" w:rsidP="3B849D88">
      <w:pPr>
        <w:spacing w:before="240" w:after="240"/>
        <w:rPr>
          <w:rFonts w:eastAsiaTheme="minorEastAsia"/>
        </w:rPr>
      </w:pPr>
      <w:r w:rsidRPr="3B849D88">
        <w:rPr>
          <w:rFonts w:eastAsiaTheme="minorEastAsia"/>
        </w:rPr>
        <w:t xml:space="preserve">Cada archivo de log tiene un tamaño máximo de 10 MB. Cuando un archivo alcanza este límite, el sistema automáticamente crea uno nuevo y, para evitar el consumo excesivo de espacio en disco, los registros más antiguos se eliminan de forma automática siguiendo una política de rotación donde la </w:t>
      </w:r>
      <w:r w:rsidRPr="3B849D88">
        <w:rPr>
          <w:rFonts w:eastAsiaTheme="minorEastAsia"/>
        </w:rPr>
        <w:lastRenderedPageBreak/>
        <w:t>cantidad máxima de archivos por modulo es 5, llegando a una utilización máxima de 50 MB por modulo.</w:t>
      </w:r>
    </w:p>
    <w:p w14:paraId="2DE49084" w14:textId="30FC916C" w:rsidR="3B849D88" w:rsidRDefault="3B849D88" w:rsidP="3B849D88">
      <w:pPr>
        <w:spacing w:before="240" w:after="240"/>
        <w:rPr>
          <w:rFonts w:eastAsiaTheme="minorEastAsia"/>
        </w:rPr>
      </w:pPr>
      <w:r w:rsidRPr="3B849D88">
        <w:rPr>
          <w:rFonts w:eastAsiaTheme="minorEastAsia"/>
          <w:b/>
          <w:bCs/>
        </w:rPr>
        <w:t>Ubicación de los logs:</w:t>
      </w:r>
      <w:r w:rsidRPr="3B849D88">
        <w:rPr>
          <w:rFonts w:eastAsiaTheme="minorEastAsia"/>
        </w:rPr>
        <w:t xml:space="preserve"> Todos los archivos de registro se encuentran en la carpeta logs/, que está ubicada en el mismo directorio donde se encuentra el ejecutable neotec.exe.</w:t>
      </w:r>
    </w:p>
    <w:p w14:paraId="7A296E3F" w14:textId="33275BE2" w:rsidR="3B849D88" w:rsidRDefault="0890EC3F" w:rsidP="0D9D360A">
      <w:pPr>
        <w:pStyle w:val="Ttulo3"/>
        <w:spacing w:before="281" w:after="281"/>
        <w:rPr>
          <w:rFonts w:asciiTheme="minorHAnsi" w:eastAsiaTheme="minorEastAsia" w:hAnsiTheme="minorHAnsi" w:cstheme="minorBidi"/>
          <w:b/>
          <w:bCs/>
          <w:sz w:val="22"/>
          <w:szCs w:val="22"/>
        </w:rPr>
      </w:pPr>
      <w:bookmarkStart w:id="529" w:name="_Toc212817195"/>
      <w:bookmarkStart w:id="530" w:name="_Toc212818172"/>
      <w:bookmarkStart w:id="531" w:name="_Toc212818927"/>
      <w:bookmarkStart w:id="532" w:name="_Toc98905992"/>
      <w:bookmarkStart w:id="533" w:name="_Toc215059262"/>
      <w:r w:rsidRPr="0D9D360A">
        <w:rPr>
          <w:rFonts w:asciiTheme="minorHAnsi" w:eastAsiaTheme="minorEastAsia" w:hAnsiTheme="minorHAnsi" w:cstheme="minorBidi"/>
          <w:b/>
          <w:bCs/>
          <w:sz w:val="22"/>
          <w:szCs w:val="22"/>
        </w:rPr>
        <w:t>4.2 Archivos PDF Generados</w:t>
      </w:r>
      <w:bookmarkEnd w:id="529"/>
      <w:bookmarkEnd w:id="530"/>
      <w:bookmarkEnd w:id="531"/>
      <w:bookmarkEnd w:id="532"/>
      <w:bookmarkEnd w:id="533"/>
    </w:p>
    <w:p w14:paraId="44BEC500" w14:textId="24D3888F" w:rsidR="3B849D88" w:rsidRDefault="3B849D88" w:rsidP="3B849D88">
      <w:pPr>
        <w:spacing w:before="240" w:after="240"/>
        <w:rPr>
          <w:rFonts w:eastAsiaTheme="minorEastAsia"/>
        </w:rPr>
      </w:pPr>
      <w:r w:rsidRPr="3B849D88">
        <w:rPr>
          <w:rFonts w:eastAsiaTheme="minorEastAsia"/>
        </w:rPr>
        <w:t>El sistema genera automáticamente documentos PDF para presupuestos y ventas. Estos archivos se organizan en carpetas específicas:</w:t>
      </w:r>
    </w:p>
    <w:p w14:paraId="2086BC99" w14:textId="2292857D" w:rsidR="3B849D88" w:rsidRDefault="3B849D88" w:rsidP="3B849D88">
      <w:pPr>
        <w:spacing w:before="240" w:after="240"/>
        <w:rPr>
          <w:rFonts w:eastAsiaTheme="minorEastAsia"/>
        </w:rPr>
      </w:pPr>
      <w:r w:rsidRPr="3B849D88">
        <w:rPr>
          <w:rFonts w:eastAsiaTheme="minorEastAsia"/>
          <w:b/>
          <w:bCs/>
        </w:rPr>
        <w:t>Presupuestos:</w:t>
      </w:r>
      <w:r w:rsidRPr="3B849D88">
        <w:rPr>
          <w:rFonts w:eastAsiaTheme="minorEastAsia"/>
        </w:rPr>
        <w:t xml:space="preserve"> Los PDFs de presupuestos se almacenan en la carpeta PRESUPUESTOS_NEOTEC/.</w:t>
      </w:r>
    </w:p>
    <w:p w14:paraId="6C77B059" w14:textId="5F142997" w:rsidR="3B849D88" w:rsidRDefault="3B849D88" w:rsidP="3B849D88">
      <w:pPr>
        <w:spacing w:before="240" w:after="240"/>
        <w:rPr>
          <w:rFonts w:eastAsiaTheme="minorEastAsia"/>
        </w:rPr>
      </w:pPr>
      <w:r w:rsidRPr="3B849D88">
        <w:rPr>
          <w:rFonts w:eastAsiaTheme="minorEastAsia"/>
          <w:b/>
          <w:bCs/>
        </w:rPr>
        <w:t>Ventas:</w:t>
      </w:r>
      <w:r w:rsidRPr="3B849D88">
        <w:rPr>
          <w:rFonts w:eastAsiaTheme="minorEastAsia"/>
        </w:rPr>
        <w:t xml:space="preserve"> Los PDFs de registros de ventas se guardan en la carpeta VENTAS_NEOTEC/.</w:t>
      </w:r>
    </w:p>
    <w:p w14:paraId="612CFBD2" w14:textId="31BBF1E8" w:rsidR="00D102C5" w:rsidRDefault="00D102C5" w:rsidP="3B849D88">
      <w:pPr>
        <w:spacing w:before="240" w:after="240"/>
        <w:rPr>
          <w:rFonts w:eastAsiaTheme="minorEastAsia"/>
        </w:rPr>
      </w:pPr>
      <w:r w:rsidRPr="001B7442">
        <w:rPr>
          <w:rFonts w:eastAsiaTheme="minorEastAsia"/>
          <w:b/>
          <w:bCs/>
        </w:rPr>
        <w:t>Comprobantes de pago por reparación:</w:t>
      </w:r>
      <w:r>
        <w:rPr>
          <w:rFonts w:eastAsiaTheme="minorEastAsia"/>
        </w:rPr>
        <w:t xml:space="preserve"> </w:t>
      </w:r>
      <w:r w:rsidRPr="3B849D88">
        <w:rPr>
          <w:rFonts w:eastAsiaTheme="minorEastAsia"/>
        </w:rPr>
        <w:t xml:space="preserve">Los PDFs de registros de ventas se guardan en la carpeta </w:t>
      </w:r>
      <w:r w:rsidR="001B7442">
        <w:rPr>
          <w:rFonts w:eastAsiaTheme="minorEastAsia"/>
        </w:rPr>
        <w:t>COMPROBANTES</w:t>
      </w:r>
      <w:r w:rsidRPr="3B849D88">
        <w:rPr>
          <w:rFonts w:eastAsiaTheme="minorEastAsia"/>
        </w:rPr>
        <w:t>_NEOTEC/.</w:t>
      </w:r>
    </w:p>
    <w:p w14:paraId="522EB8F3" w14:textId="0B9839F7" w:rsidR="3B849D88" w:rsidRDefault="3B849D88" w:rsidP="3B849D88">
      <w:pPr>
        <w:spacing w:before="240" w:after="240"/>
        <w:rPr>
          <w:rFonts w:eastAsiaTheme="minorEastAsia"/>
        </w:rPr>
      </w:pPr>
      <w:r w:rsidRPr="3B849D88">
        <w:rPr>
          <w:rFonts w:eastAsiaTheme="minorEastAsia"/>
        </w:rPr>
        <w:t xml:space="preserve">Ambas carpetas se crean automáticamente al mismo nivel donde se encuentra </w:t>
      </w:r>
      <w:r w:rsidR="000C1806">
        <w:rPr>
          <w:rFonts w:eastAsiaTheme="minorEastAsia"/>
        </w:rPr>
        <w:t xml:space="preserve">la carpeta </w:t>
      </w:r>
      <w:r w:rsidR="00D102C5">
        <w:rPr>
          <w:rFonts w:eastAsiaTheme="minorEastAsia"/>
        </w:rPr>
        <w:t xml:space="preserve">que contiene </w:t>
      </w:r>
      <w:r w:rsidRPr="3B849D88">
        <w:rPr>
          <w:rFonts w:eastAsiaTheme="minorEastAsia"/>
        </w:rPr>
        <w:t>el ejecutable neotec.exe. El sistema genera nombres únicos para cada PDF.</w:t>
      </w:r>
    </w:p>
    <w:p w14:paraId="021813DE" w14:textId="380420A9" w:rsidR="3B849D88" w:rsidRDefault="0890EC3F" w:rsidP="0D9D360A">
      <w:pPr>
        <w:pStyle w:val="Ttulo3"/>
        <w:spacing w:before="281" w:after="281"/>
        <w:rPr>
          <w:rFonts w:asciiTheme="minorHAnsi" w:eastAsiaTheme="minorEastAsia" w:hAnsiTheme="minorHAnsi" w:cstheme="minorBidi"/>
          <w:b/>
          <w:bCs/>
          <w:sz w:val="22"/>
          <w:szCs w:val="22"/>
        </w:rPr>
      </w:pPr>
      <w:bookmarkStart w:id="534" w:name="_Toc212817196"/>
      <w:bookmarkStart w:id="535" w:name="_Toc212818173"/>
      <w:bookmarkStart w:id="536" w:name="_Toc212818928"/>
      <w:bookmarkStart w:id="537" w:name="_Toc85650165"/>
      <w:bookmarkStart w:id="538" w:name="_Toc215059263"/>
      <w:r w:rsidRPr="0D9D360A">
        <w:rPr>
          <w:rFonts w:asciiTheme="minorHAnsi" w:eastAsiaTheme="minorEastAsia" w:hAnsiTheme="minorHAnsi" w:cstheme="minorBidi"/>
          <w:b/>
          <w:bCs/>
          <w:sz w:val="22"/>
          <w:szCs w:val="22"/>
        </w:rPr>
        <w:t>4.3 Gestión de Imágenes de Equipos</w:t>
      </w:r>
      <w:bookmarkEnd w:id="534"/>
      <w:bookmarkEnd w:id="535"/>
      <w:bookmarkEnd w:id="536"/>
      <w:bookmarkEnd w:id="537"/>
      <w:bookmarkEnd w:id="538"/>
    </w:p>
    <w:p w14:paraId="3D77B22A" w14:textId="5CD18A84" w:rsidR="3B849D88" w:rsidRDefault="3B849D88" w:rsidP="3B849D88">
      <w:pPr>
        <w:spacing w:before="240" w:after="240"/>
        <w:rPr>
          <w:rFonts w:eastAsiaTheme="minorEastAsia"/>
        </w:rPr>
      </w:pPr>
      <w:r w:rsidRPr="3B849D88">
        <w:rPr>
          <w:rFonts w:eastAsiaTheme="minorEastAsia"/>
        </w:rPr>
        <w:t>El sistema permite asociar imágenes a los equipos registrados en el taller. Es importante comprender cómo funciona el almacenamiento de estas imágenes:</w:t>
      </w:r>
    </w:p>
    <w:p w14:paraId="6B07ADF3" w14:textId="7756CB5B" w:rsidR="3B849D88" w:rsidRDefault="3B849D88" w:rsidP="3B849D88">
      <w:pPr>
        <w:spacing w:before="240" w:after="240"/>
        <w:rPr>
          <w:rFonts w:eastAsiaTheme="minorEastAsia"/>
        </w:rPr>
      </w:pPr>
      <w:r w:rsidRPr="3B849D88">
        <w:rPr>
          <w:rFonts w:eastAsiaTheme="minorEastAsia"/>
        </w:rPr>
        <w:t>Las imágenes no se copian dentro de la carpeta de NEOTEC, sino que el sistema guarda la ruta completa donde se encuentra cada imagen en el disco. Por esta razón, es fundamental que las imágenes permanezcan en su ubicación original y que no se modifiquen sus nombres.</w:t>
      </w:r>
    </w:p>
    <w:p w14:paraId="3EE987EB" w14:textId="636E963B" w:rsidR="3B849D88" w:rsidRDefault="3B849D88" w:rsidP="3B849D88">
      <w:pPr>
        <w:spacing w:before="240" w:after="240"/>
        <w:rPr>
          <w:rFonts w:eastAsiaTheme="minorEastAsia"/>
        </w:rPr>
      </w:pPr>
      <w:r w:rsidRPr="3B849D88">
        <w:rPr>
          <w:rFonts w:eastAsiaTheme="minorEastAsia"/>
          <w:b/>
          <w:bCs/>
        </w:rPr>
        <w:t>Recomendación importante:</w:t>
      </w:r>
      <w:r w:rsidRPr="3B849D88">
        <w:rPr>
          <w:rFonts w:eastAsiaTheme="minorEastAsia"/>
        </w:rPr>
        <w:t xml:space="preserve"> Cree una carpeta específica dedicada exclusivamente al almacenamiento de las imágenes de equipos, por ejemplo C:\NEOTEC\imagenes_equipos\. Cuando agregue un equipo al sistema, seleccione las imágenes desde esta carpeta. Una vez asociada la imagen, no la mueva ni cambie su nombre, ya que el sistema no podrá localizarla nuevamente.</w:t>
      </w:r>
    </w:p>
    <w:p w14:paraId="009D81C0" w14:textId="4FFD88C3" w:rsidR="3B849D88" w:rsidRDefault="0890EC3F" w:rsidP="0D9D360A">
      <w:pPr>
        <w:pStyle w:val="Ttulo2"/>
        <w:spacing w:before="299" w:after="299"/>
        <w:rPr>
          <w:rFonts w:asciiTheme="minorHAnsi" w:eastAsiaTheme="minorEastAsia" w:hAnsiTheme="minorHAnsi" w:cstheme="minorBidi"/>
          <w:b/>
          <w:bCs/>
          <w:sz w:val="22"/>
          <w:szCs w:val="22"/>
        </w:rPr>
      </w:pPr>
      <w:bookmarkStart w:id="539" w:name="_Toc212817197"/>
      <w:bookmarkStart w:id="540" w:name="_Toc212818174"/>
      <w:bookmarkStart w:id="541" w:name="_Toc212818929"/>
      <w:bookmarkStart w:id="542" w:name="_Toc699139718"/>
      <w:bookmarkStart w:id="543" w:name="_Toc215059264"/>
      <w:r w:rsidRPr="0D9D360A">
        <w:rPr>
          <w:rFonts w:asciiTheme="minorHAnsi" w:eastAsiaTheme="minorEastAsia" w:hAnsiTheme="minorHAnsi" w:cstheme="minorBidi"/>
          <w:b/>
          <w:bCs/>
          <w:sz w:val="22"/>
          <w:szCs w:val="22"/>
        </w:rPr>
        <w:t>5. Uso de MySQL desde Consola</w:t>
      </w:r>
      <w:bookmarkEnd w:id="539"/>
      <w:bookmarkEnd w:id="540"/>
      <w:bookmarkEnd w:id="541"/>
      <w:bookmarkEnd w:id="542"/>
      <w:bookmarkEnd w:id="543"/>
    </w:p>
    <w:p w14:paraId="60807F4C" w14:textId="6F4A9BA1" w:rsidR="3B849D88" w:rsidRDefault="3B849D88" w:rsidP="3B849D88">
      <w:pPr>
        <w:spacing w:before="240" w:after="240"/>
        <w:rPr>
          <w:rFonts w:eastAsiaTheme="minorEastAsia"/>
        </w:rPr>
      </w:pPr>
      <w:r w:rsidRPr="3B849D88">
        <w:rPr>
          <w:rFonts w:eastAsiaTheme="minorEastAsia"/>
        </w:rPr>
        <w:t>Para tareas avanzadas de mantenimiento, consultas directas o administración de la base de datos, es útil conocer cómo acceder a MySQL desde la línea de comandos.</w:t>
      </w:r>
    </w:p>
    <w:p w14:paraId="78556936" w14:textId="713291F5" w:rsidR="3B849D88" w:rsidRDefault="0890EC3F" w:rsidP="0D9D360A">
      <w:pPr>
        <w:pStyle w:val="Ttulo3"/>
        <w:spacing w:before="281" w:after="281"/>
        <w:rPr>
          <w:rFonts w:asciiTheme="minorHAnsi" w:eastAsiaTheme="minorEastAsia" w:hAnsiTheme="minorHAnsi" w:cstheme="minorBidi"/>
          <w:b/>
          <w:bCs/>
          <w:sz w:val="22"/>
          <w:szCs w:val="22"/>
        </w:rPr>
      </w:pPr>
      <w:bookmarkStart w:id="544" w:name="_Toc212817198"/>
      <w:bookmarkStart w:id="545" w:name="_Toc212818175"/>
      <w:bookmarkStart w:id="546" w:name="_Toc212818930"/>
      <w:bookmarkStart w:id="547" w:name="_Toc1405012918"/>
      <w:bookmarkStart w:id="548" w:name="_Toc215059265"/>
      <w:r w:rsidRPr="0D9D360A">
        <w:rPr>
          <w:rFonts w:asciiTheme="minorHAnsi" w:eastAsiaTheme="minorEastAsia" w:hAnsiTheme="minorHAnsi" w:cstheme="minorBidi"/>
          <w:b/>
          <w:bCs/>
          <w:sz w:val="22"/>
          <w:szCs w:val="22"/>
        </w:rPr>
        <w:t>5.1 Acceso a MySQL en la PC Servidor</w:t>
      </w:r>
      <w:bookmarkEnd w:id="544"/>
      <w:bookmarkEnd w:id="545"/>
      <w:bookmarkEnd w:id="546"/>
      <w:bookmarkEnd w:id="547"/>
      <w:bookmarkEnd w:id="548"/>
    </w:p>
    <w:p w14:paraId="50607A52" w14:textId="7C23342A" w:rsidR="3B849D88" w:rsidRDefault="3B849D88" w:rsidP="3B849D88">
      <w:pPr>
        <w:spacing w:before="240" w:after="240"/>
        <w:rPr>
          <w:rFonts w:eastAsiaTheme="minorEastAsia"/>
        </w:rPr>
      </w:pPr>
      <w:r w:rsidRPr="3B849D88">
        <w:rPr>
          <w:rFonts w:eastAsiaTheme="minorEastAsia"/>
        </w:rPr>
        <w:t>Para acceder a MySQL directamente en la computadora donde está instalado el servidor de base de datos, siga estos pasos:</w:t>
      </w:r>
    </w:p>
    <w:p w14:paraId="15E39357" w14:textId="66068D0A" w:rsidR="3B849D88" w:rsidRDefault="3B849D88" w:rsidP="3B849D88">
      <w:pPr>
        <w:spacing w:before="240" w:after="240"/>
        <w:rPr>
          <w:rFonts w:eastAsiaTheme="minorEastAsia"/>
        </w:rPr>
      </w:pPr>
      <w:r w:rsidRPr="3B849D88">
        <w:rPr>
          <w:rFonts w:eastAsiaTheme="minorEastAsia"/>
        </w:rPr>
        <w:t>Abra el símbolo del sistema (CMD) o PowerShell. Para ello, presione las teclas Windows + R, escriba cmd y presione Enter.</w:t>
      </w:r>
    </w:p>
    <w:p w14:paraId="7D058D28" w14:textId="28A01E7F" w:rsidR="3B849D88" w:rsidRDefault="3B849D88" w:rsidP="3B849D88">
      <w:pPr>
        <w:spacing w:before="240" w:after="240"/>
        <w:rPr>
          <w:rFonts w:eastAsiaTheme="minorEastAsia"/>
        </w:rPr>
      </w:pPr>
      <w:r w:rsidRPr="3B849D88">
        <w:rPr>
          <w:rFonts w:eastAsiaTheme="minorEastAsia"/>
        </w:rPr>
        <w:lastRenderedPageBreak/>
        <w:t>Navegue hasta la carpeta donde se encuentra el ejecutable de MySQL. Si instaló NEOTEC en C:\NEOTEC, el comando sería:</w:t>
      </w:r>
    </w:p>
    <w:p w14:paraId="567C3EA8" w14:textId="4A83F6D2" w:rsidR="3B849D88" w:rsidRDefault="3B849D88" w:rsidP="3B849D88">
      <w:pPr>
        <w:rPr>
          <w:rFonts w:eastAsiaTheme="minorEastAsia"/>
        </w:rPr>
      </w:pPr>
      <w:r w:rsidRPr="3B849D88">
        <w:rPr>
          <w:rFonts w:eastAsiaTheme="minorEastAsia"/>
        </w:rPr>
        <w:t>cd "C:\NEOTEC\xampp\mysql\bin"</w:t>
      </w:r>
      <w:r>
        <w:br/>
      </w:r>
      <w:r w:rsidRPr="3B849D88">
        <w:rPr>
          <w:rFonts w:eastAsiaTheme="minorEastAsia"/>
        </w:rPr>
        <w:t xml:space="preserve"> </w:t>
      </w:r>
    </w:p>
    <w:p w14:paraId="16909B5B" w14:textId="6C80C6A4" w:rsidR="3B849D88" w:rsidRDefault="3B849D88" w:rsidP="3B849D88">
      <w:pPr>
        <w:spacing w:after="0"/>
        <w:rPr>
          <w:rFonts w:eastAsiaTheme="minorEastAsia"/>
        </w:rPr>
      </w:pPr>
      <w:r w:rsidRPr="3B849D88">
        <w:rPr>
          <w:rFonts w:eastAsiaTheme="minorEastAsia"/>
        </w:rPr>
        <w:t>Una vez en la carpeta correcta, ejecute MySQL con el siguiente comando:</w:t>
      </w:r>
    </w:p>
    <w:p w14:paraId="19B5BDBA" w14:textId="190F2255" w:rsidR="3B849D88" w:rsidRDefault="3B849D88" w:rsidP="3B849D88">
      <w:pPr>
        <w:rPr>
          <w:rFonts w:eastAsiaTheme="minorEastAsia"/>
        </w:rPr>
      </w:pPr>
      <w:r w:rsidRPr="3B849D88">
        <w:rPr>
          <w:rFonts w:eastAsiaTheme="minorEastAsia"/>
        </w:rPr>
        <w:t>mysql -u root -p</w:t>
      </w:r>
      <w:r>
        <w:br/>
      </w:r>
      <w:r w:rsidRPr="3B849D88">
        <w:rPr>
          <w:rFonts w:eastAsiaTheme="minorEastAsia"/>
        </w:rPr>
        <w:t xml:space="preserve"> </w:t>
      </w:r>
    </w:p>
    <w:p w14:paraId="13465E20" w14:textId="328E12C7" w:rsidR="3B849D88" w:rsidRDefault="3B849D88" w:rsidP="3B849D88">
      <w:pPr>
        <w:spacing w:before="240" w:after="240"/>
        <w:rPr>
          <w:rFonts w:eastAsiaTheme="minorEastAsia"/>
        </w:rPr>
      </w:pPr>
      <w:r w:rsidRPr="3B849D88">
        <w:rPr>
          <w:rFonts w:eastAsiaTheme="minorEastAsia"/>
        </w:rPr>
        <w:t>El sistema le solicitará una contraseña. Si no configuró ninguna contraseña durante la instalación (configuración por defecto), simplemente presione Enter.</w:t>
      </w:r>
    </w:p>
    <w:p w14:paraId="471E44B9" w14:textId="3E465BA9" w:rsidR="3B849D88" w:rsidRDefault="3B849D88" w:rsidP="3B849D88">
      <w:pPr>
        <w:spacing w:after="0"/>
        <w:rPr>
          <w:rFonts w:eastAsiaTheme="minorEastAsia"/>
        </w:rPr>
      </w:pPr>
      <w:r w:rsidRPr="3B849D88">
        <w:rPr>
          <w:rFonts w:eastAsiaTheme="minorEastAsia"/>
        </w:rPr>
        <w:t>Si desea conectarse directamente a la base de datos de NEOTEC sin tener que seleccionarla manualmente después, puede usar:</w:t>
      </w:r>
    </w:p>
    <w:p w14:paraId="4F189A90" w14:textId="2142D8BE" w:rsidR="3B849D88" w:rsidRDefault="3B849D88" w:rsidP="3B849D88">
      <w:pPr>
        <w:rPr>
          <w:rFonts w:eastAsiaTheme="minorEastAsia"/>
        </w:rPr>
      </w:pPr>
      <w:r w:rsidRPr="3B849D88">
        <w:rPr>
          <w:rFonts w:eastAsiaTheme="minorEastAsia"/>
        </w:rPr>
        <w:t>mysql -u root -p neotec</w:t>
      </w:r>
      <w:r>
        <w:br/>
      </w:r>
      <w:r w:rsidRPr="3B849D88">
        <w:rPr>
          <w:rFonts w:eastAsiaTheme="minorEastAsia"/>
        </w:rPr>
        <w:t xml:space="preserve"> </w:t>
      </w:r>
    </w:p>
    <w:p w14:paraId="68F7B3FE" w14:textId="26639E61" w:rsidR="3B849D88" w:rsidRDefault="0890EC3F" w:rsidP="0D9D360A">
      <w:pPr>
        <w:pStyle w:val="Ttulo3"/>
        <w:spacing w:before="281" w:after="281"/>
        <w:rPr>
          <w:rFonts w:asciiTheme="minorHAnsi" w:eastAsiaTheme="minorEastAsia" w:hAnsiTheme="minorHAnsi" w:cstheme="minorBidi"/>
          <w:b/>
          <w:bCs/>
          <w:sz w:val="22"/>
          <w:szCs w:val="22"/>
        </w:rPr>
      </w:pPr>
      <w:bookmarkStart w:id="549" w:name="_Toc212817199"/>
      <w:bookmarkStart w:id="550" w:name="_Toc212818176"/>
      <w:bookmarkStart w:id="551" w:name="_Toc212818931"/>
      <w:bookmarkStart w:id="552" w:name="_Toc659001328"/>
      <w:bookmarkStart w:id="553" w:name="_Toc215059266"/>
      <w:r w:rsidRPr="0D9D360A">
        <w:rPr>
          <w:rFonts w:asciiTheme="minorHAnsi" w:eastAsiaTheme="minorEastAsia" w:hAnsiTheme="minorHAnsi" w:cstheme="minorBidi"/>
          <w:b/>
          <w:bCs/>
          <w:sz w:val="22"/>
          <w:szCs w:val="22"/>
        </w:rPr>
        <w:t>5.2 Comandos Básicos de MySQL</w:t>
      </w:r>
      <w:bookmarkEnd w:id="549"/>
      <w:bookmarkEnd w:id="550"/>
      <w:bookmarkEnd w:id="551"/>
      <w:bookmarkEnd w:id="552"/>
      <w:bookmarkEnd w:id="553"/>
    </w:p>
    <w:p w14:paraId="30EFF6DC" w14:textId="29525C73" w:rsidR="3B849D88" w:rsidRDefault="3B849D88" w:rsidP="3B849D88">
      <w:pPr>
        <w:spacing w:before="240" w:after="240"/>
        <w:rPr>
          <w:rFonts w:eastAsiaTheme="minorEastAsia"/>
        </w:rPr>
      </w:pPr>
      <w:r w:rsidRPr="3B849D88">
        <w:rPr>
          <w:rFonts w:eastAsiaTheme="minorEastAsia"/>
        </w:rPr>
        <w:t>Una vez dentro de la consola de MySQL, puede utilizar los siguientes comandos para navegar y gestionar la base de datos:</w:t>
      </w:r>
    </w:p>
    <w:p w14:paraId="39B4C836" w14:textId="541099F0" w:rsidR="3B849D88" w:rsidRDefault="3B849D88" w:rsidP="3B849D88">
      <w:pPr>
        <w:spacing w:before="240" w:after="240"/>
        <w:rPr>
          <w:rFonts w:eastAsiaTheme="minorEastAsia"/>
          <w:b/>
          <w:bCs/>
        </w:rPr>
      </w:pPr>
      <w:r w:rsidRPr="3B849D88">
        <w:rPr>
          <w:rFonts w:eastAsiaTheme="minorEastAsia"/>
          <w:b/>
          <w:bCs/>
        </w:rPr>
        <w:t>Mostrar todas las bases de datos disponibles:</w:t>
      </w:r>
    </w:p>
    <w:p w14:paraId="5D712B62" w14:textId="5433CC09" w:rsidR="3B849D88" w:rsidRDefault="3B849D88" w:rsidP="3B849D88">
      <w:pPr>
        <w:rPr>
          <w:rFonts w:eastAsiaTheme="minorEastAsia"/>
        </w:rPr>
      </w:pPr>
      <w:r w:rsidRPr="3B849D88">
        <w:rPr>
          <w:rFonts w:eastAsiaTheme="minorEastAsia"/>
        </w:rPr>
        <w:t>SHOW DATABASES;</w:t>
      </w:r>
      <w:r>
        <w:br/>
      </w:r>
      <w:r w:rsidRPr="3B849D88">
        <w:rPr>
          <w:rFonts w:eastAsiaTheme="minorEastAsia"/>
        </w:rPr>
        <w:t xml:space="preserve"> </w:t>
      </w:r>
    </w:p>
    <w:p w14:paraId="0DCF211B" w14:textId="3B3E44D4" w:rsidR="3B849D88" w:rsidRDefault="3B849D88" w:rsidP="3B849D88">
      <w:pPr>
        <w:spacing w:before="240" w:after="240"/>
        <w:rPr>
          <w:rFonts w:eastAsiaTheme="minorEastAsia"/>
          <w:b/>
          <w:bCs/>
        </w:rPr>
      </w:pPr>
      <w:r w:rsidRPr="3B849D88">
        <w:rPr>
          <w:rFonts w:eastAsiaTheme="minorEastAsia"/>
          <w:b/>
          <w:bCs/>
        </w:rPr>
        <w:t>Seleccionar la base de datos de NEOTEC para trabajar con ella:</w:t>
      </w:r>
    </w:p>
    <w:p w14:paraId="7C1AD986" w14:textId="0352E708" w:rsidR="3B849D88" w:rsidRDefault="3B849D88" w:rsidP="3B849D88">
      <w:pPr>
        <w:rPr>
          <w:rFonts w:eastAsiaTheme="minorEastAsia"/>
        </w:rPr>
      </w:pPr>
      <w:r w:rsidRPr="3B849D88">
        <w:rPr>
          <w:rFonts w:eastAsiaTheme="minorEastAsia"/>
        </w:rPr>
        <w:t>USE neotec;</w:t>
      </w:r>
      <w:r>
        <w:br/>
      </w:r>
      <w:r w:rsidRPr="3B849D88">
        <w:rPr>
          <w:rFonts w:eastAsiaTheme="minorEastAsia"/>
        </w:rPr>
        <w:t xml:space="preserve"> </w:t>
      </w:r>
    </w:p>
    <w:p w14:paraId="15460D75" w14:textId="6EA50928" w:rsidR="3B849D88" w:rsidRDefault="3B849D88" w:rsidP="3B849D88">
      <w:pPr>
        <w:spacing w:before="240" w:after="240"/>
        <w:rPr>
          <w:rFonts w:eastAsiaTheme="minorEastAsia"/>
          <w:b/>
          <w:bCs/>
        </w:rPr>
      </w:pPr>
      <w:r w:rsidRPr="3B849D88">
        <w:rPr>
          <w:rFonts w:eastAsiaTheme="minorEastAsia"/>
          <w:b/>
          <w:bCs/>
        </w:rPr>
        <w:t>Mostrar todas las tablas dentro de la base de datos actual:</w:t>
      </w:r>
    </w:p>
    <w:p w14:paraId="309CA94E" w14:textId="3C15D470" w:rsidR="3B849D88" w:rsidRDefault="3B849D88" w:rsidP="3B849D88">
      <w:pPr>
        <w:rPr>
          <w:rFonts w:eastAsiaTheme="minorEastAsia"/>
        </w:rPr>
      </w:pPr>
      <w:r w:rsidRPr="3B849D88">
        <w:rPr>
          <w:rFonts w:eastAsiaTheme="minorEastAsia"/>
        </w:rPr>
        <w:t>SHOW TABLES;</w:t>
      </w:r>
      <w:r>
        <w:br/>
      </w:r>
      <w:r w:rsidRPr="3B849D88">
        <w:rPr>
          <w:rFonts w:eastAsiaTheme="minorEastAsia"/>
        </w:rPr>
        <w:t xml:space="preserve"> </w:t>
      </w:r>
    </w:p>
    <w:p w14:paraId="6EA395EC" w14:textId="611CCC75" w:rsidR="3B849D88" w:rsidRDefault="3B849D88" w:rsidP="3B849D88">
      <w:pPr>
        <w:spacing w:before="240" w:after="240"/>
        <w:rPr>
          <w:rFonts w:eastAsiaTheme="minorEastAsia"/>
          <w:b/>
          <w:bCs/>
        </w:rPr>
      </w:pPr>
      <w:r w:rsidRPr="3B849D88">
        <w:rPr>
          <w:rFonts w:eastAsiaTheme="minorEastAsia"/>
          <w:b/>
          <w:bCs/>
        </w:rPr>
        <w:t>Ver la estructura de una tabla específica:</w:t>
      </w:r>
    </w:p>
    <w:p w14:paraId="5D30FC1D" w14:textId="2D246755" w:rsidR="3B849D88" w:rsidRDefault="3B849D88" w:rsidP="3B849D88">
      <w:pPr>
        <w:rPr>
          <w:rFonts w:eastAsiaTheme="minorEastAsia"/>
        </w:rPr>
      </w:pPr>
      <w:r w:rsidRPr="3B849D88">
        <w:rPr>
          <w:rFonts w:eastAsiaTheme="minorEastAsia"/>
        </w:rPr>
        <w:t>DESCRIBE nombre_tabla;</w:t>
      </w:r>
      <w:r>
        <w:br/>
      </w:r>
      <w:r w:rsidRPr="3B849D88">
        <w:rPr>
          <w:rFonts w:eastAsiaTheme="minorEastAsia"/>
        </w:rPr>
        <w:t xml:space="preserve"> </w:t>
      </w:r>
    </w:p>
    <w:p w14:paraId="39A745EB" w14:textId="33634910" w:rsidR="3B849D88" w:rsidRDefault="3B849D88" w:rsidP="3B849D88">
      <w:pPr>
        <w:spacing w:before="240" w:after="240"/>
        <w:rPr>
          <w:rFonts w:eastAsiaTheme="minorEastAsia"/>
          <w:b/>
          <w:bCs/>
        </w:rPr>
      </w:pPr>
      <w:r w:rsidRPr="3B849D88">
        <w:rPr>
          <w:rFonts w:eastAsiaTheme="minorEastAsia"/>
          <w:b/>
          <w:bCs/>
        </w:rPr>
        <w:t>Salir de la consola de MySQL:</w:t>
      </w:r>
    </w:p>
    <w:p w14:paraId="0C5B6284" w14:textId="5BD8C74F" w:rsidR="3B849D88" w:rsidRDefault="3B849D88" w:rsidP="3B849D88">
      <w:pPr>
        <w:rPr>
          <w:rFonts w:eastAsiaTheme="minorEastAsia"/>
        </w:rPr>
      </w:pPr>
      <w:r w:rsidRPr="3B849D88">
        <w:rPr>
          <w:rFonts w:eastAsiaTheme="minorEastAsia"/>
        </w:rPr>
        <w:t>EXIT;</w:t>
      </w:r>
      <w:r>
        <w:br/>
      </w:r>
      <w:r w:rsidRPr="3B849D88">
        <w:rPr>
          <w:rFonts w:eastAsiaTheme="minorEastAsia"/>
        </w:rPr>
        <w:t xml:space="preserve"> </w:t>
      </w:r>
    </w:p>
    <w:p w14:paraId="5461E0D4" w14:textId="4D0C068C" w:rsidR="3B849D88" w:rsidRDefault="3B849D88" w:rsidP="3B849D88">
      <w:pPr>
        <w:spacing w:before="240" w:after="240"/>
        <w:rPr>
          <w:rFonts w:eastAsiaTheme="minorEastAsia"/>
        </w:rPr>
      </w:pPr>
      <w:r w:rsidRPr="3B849D88">
        <w:rPr>
          <w:rFonts w:eastAsiaTheme="minorEastAsia"/>
        </w:rPr>
        <w:t>Recuerde que todos los comandos SQL deben terminar con punto y coma (;) para ser ejecutados.</w:t>
      </w:r>
    </w:p>
    <w:p w14:paraId="021492AA" w14:textId="1BAAC7AB" w:rsidR="3B849D88" w:rsidRDefault="0890EC3F" w:rsidP="0D9D360A">
      <w:pPr>
        <w:pStyle w:val="Ttulo3"/>
        <w:spacing w:before="281" w:after="281"/>
        <w:rPr>
          <w:rFonts w:asciiTheme="minorHAnsi" w:eastAsiaTheme="minorEastAsia" w:hAnsiTheme="minorHAnsi" w:cstheme="minorBidi"/>
          <w:b/>
          <w:bCs/>
          <w:sz w:val="22"/>
          <w:szCs w:val="22"/>
        </w:rPr>
      </w:pPr>
      <w:bookmarkStart w:id="554" w:name="_Toc212817200"/>
      <w:bookmarkStart w:id="555" w:name="_Toc212818177"/>
      <w:bookmarkStart w:id="556" w:name="_Toc212818932"/>
      <w:bookmarkStart w:id="557" w:name="_Toc1621203264"/>
      <w:bookmarkStart w:id="558" w:name="_Toc215059267"/>
      <w:r w:rsidRPr="0D9D360A">
        <w:rPr>
          <w:rFonts w:asciiTheme="minorHAnsi" w:eastAsiaTheme="minorEastAsia" w:hAnsiTheme="minorHAnsi" w:cstheme="minorBidi"/>
          <w:b/>
          <w:bCs/>
          <w:sz w:val="22"/>
          <w:szCs w:val="22"/>
        </w:rPr>
        <w:lastRenderedPageBreak/>
        <w:t>5.3 Acceso a MySQL desde otra PC (Cliente)</w:t>
      </w:r>
      <w:bookmarkEnd w:id="554"/>
      <w:bookmarkEnd w:id="555"/>
      <w:bookmarkEnd w:id="556"/>
      <w:bookmarkEnd w:id="557"/>
      <w:bookmarkEnd w:id="558"/>
    </w:p>
    <w:p w14:paraId="48223F73" w14:textId="73A6922B" w:rsidR="3B849D88" w:rsidRDefault="3B849D88" w:rsidP="3B849D88">
      <w:pPr>
        <w:spacing w:before="240" w:after="240"/>
        <w:rPr>
          <w:rFonts w:eastAsiaTheme="minorEastAsia"/>
        </w:rPr>
      </w:pPr>
      <w:r w:rsidRPr="3B849D88">
        <w:rPr>
          <w:rFonts w:eastAsiaTheme="minorEastAsia"/>
        </w:rPr>
        <w:t>Si necesita acceder a la base de datos del servidor desde otra computadora en la red, puede hacerlo siguiendo estos pasos:</w:t>
      </w:r>
    </w:p>
    <w:p w14:paraId="2C81A0E5" w14:textId="428B798D" w:rsidR="3B849D88" w:rsidRDefault="3B849D88" w:rsidP="3B849D88">
      <w:pPr>
        <w:spacing w:before="240" w:after="240"/>
        <w:rPr>
          <w:rFonts w:eastAsiaTheme="minorEastAsia"/>
        </w:rPr>
      </w:pPr>
      <w:r w:rsidRPr="3B849D88">
        <w:rPr>
          <w:rFonts w:eastAsiaTheme="minorEastAsia"/>
        </w:rPr>
        <w:t>Abra el símbolo del sistema (CMD) o PowerShell en la computadora cliente.</w:t>
      </w:r>
    </w:p>
    <w:p w14:paraId="0916F9EB" w14:textId="1248D2C3" w:rsidR="3B849D88" w:rsidRDefault="3B849D88" w:rsidP="3B849D88">
      <w:pPr>
        <w:spacing w:before="240" w:after="240"/>
        <w:rPr>
          <w:rFonts w:eastAsiaTheme="minorEastAsia"/>
        </w:rPr>
      </w:pPr>
      <w:r w:rsidRPr="3B849D88">
        <w:rPr>
          <w:rFonts w:eastAsiaTheme="minorEastAsia"/>
        </w:rPr>
        <w:t>Si la PC cliente también tiene instalado NEOTEC, navegue hasta su carpeta de MySQL. Si no, necesitará tener instalado el cliente de MySQL por separado.</w:t>
      </w:r>
    </w:p>
    <w:p w14:paraId="77EBA0F6" w14:textId="23CE25B6" w:rsidR="3B849D88" w:rsidRDefault="3B849D88" w:rsidP="3B849D88">
      <w:pPr>
        <w:spacing w:before="240" w:after="240"/>
        <w:rPr>
          <w:rFonts w:eastAsiaTheme="minorEastAsia"/>
        </w:rPr>
      </w:pPr>
      <w:r w:rsidRPr="3B849D88">
        <w:rPr>
          <w:rFonts w:eastAsiaTheme="minorEastAsia"/>
        </w:rPr>
        <w:t>Conéctese al servidor MySQL remoto utilizando el siguiente comando:</w:t>
      </w:r>
    </w:p>
    <w:p w14:paraId="0303A7E1" w14:textId="08CCB4E9" w:rsidR="3B849D88" w:rsidRDefault="3B849D88" w:rsidP="3B849D88">
      <w:pPr>
        <w:rPr>
          <w:rFonts w:eastAsiaTheme="minorEastAsia"/>
        </w:rPr>
      </w:pPr>
      <w:r w:rsidRPr="3B849D88">
        <w:rPr>
          <w:rFonts w:eastAsiaTheme="minorEastAsia"/>
        </w:rPr>
        <w:t>mysql -h 192.168.1.100 -P 3306 -u usuario_remoto -p neotec</w:t>
      </w:r>
      <w:r>
        <w:br/>
      </w:r>
      <w:r w:rsidRPr="3B849D88">
        <w:rPr>
          <w:rFonts w:eastAsiaTheme="minorEastAsia"/>
        </w:rPr>
        <w:t xml:space="preserve"> </w:t>
      </w:r>
    </w:p>
    <w:p w14:paraId="29E71E68" w14:textId="4AD078E5" w:rsidR="3B849D88" w:rsidRDefault="3B849D88" w:rsidP="3B849D88">
      <w:pPr>
        <w:spacing w:before="240" w:after="240"/>
        <w:rPr>
          <w:rFonts w:eastAsiaTheme="minorEastAsia"/>
        </w:rPr>
      </w:pPr>
      <w:r w:rsidRPr="3B849D88">
        <w:rPr>
          <w:rFonts w:eastAsiaTheme="minorEastAsia"/>
        </w:rPr>
        <w:t>Donde:</w:t>
      </w:r>
    </w:p>
    <w:p w14:paraId="328DBC46" w14:textId="38BD25CE" w:rsidR="3B849D88" w:rsidRDefault="3B849D88" w:rsidP="3B849D88">
      <w:pPr>
        <w:spacing w:after="0"/>
        <w:rPr>
          <w:rFonts w:eastAsiaTheme="minorEastAsia"/>
        </w:rPr>
      </w:pPr>
      <w:r w:rsidRPr="3B849D88">
        <w:rPr>
          <w:rFonts w:eastAsiaTheme="minorEastAsia"/>
        </w:rPr>
        <w:t>-h especifica la dirección IP del servidor donde está instalada la base de datos</w:t>
      </w:r>
    </w:p>
    <w:p w14:paraId="06A1ADA7" w14:textId="00FBC7CE" w:rsidR="3B849D88" w:rsidRDefault="3B849D88" w:rsidP="3B849D88">
      <w:pPr>
        <w:spacing w:after="0"/>
        <w:rPr>
          <w:rFonts w:eastAsiaTheme="minorEastAsia"/>
        </w:rPr>
      </w:pPr>
      <w:r w:rsidRPr="3B849D88">
        <w:rPr>
          <w:rFonts w:eastAsiaTheme="minorEastAsia"/>
        </w:rPr>
        <w:t>-P indica el puerto de MySQL (3306 es el puerto predeterminado)</w:t>
      </w:r>
    </w:p>
    <w:p w14:paraId="212657B6" w14:textId="4777D76D" w:rsidR="3B849D88" w:rsidRDefault="3B849D88" w:rsidP="3B849D88">
      <w:pPr>
        <w:spacing w:after="0"/>
        <w:rPr>
          <w:rFonts w:eastAsiaTheme="minorEastAsia"/>
        </w:rPr>
      </w:pPr>
      <w:r w:rsidRPr="3B849D88">
        <w:rPr>
          <w:rFonts w:eastAsiaTheme="minorEastAsia"/>
        </w:rPr>
        <w:t>-u indica el nombre de usuario configurado para acceso remoto</w:t>
      </w:r>
    </w:p>
    <w:p w14:paraId="639045AE" w14:textId="4885E846" w:rsidR="3B849D88" w:rsidRDefault="3B849D88" w:rsidP="3B849D88">
      <w:pPr>
        <w:spacing w:after="0"/>
        <w:rPr>
          <w:rFonts w:eastAsiaTheme="minorEastAsia"/>
        </w:rPr>
      </w:pPr>
      <w:r w:rsidRPr="3B849D88">
        <w:rPr>
          <w:rFonts w:eastAsiaTheme="minorEastAsia"/>
        </w:rPr>
        <w:t>-p indica que se solicitará la contraseña</w:t>
      </w:r>
    </w:p>
    <w:p w14:paraId="24C74033" w14:textId="7248C3C9" w:rsidR="3B849D88" w:rsidRDefault="3B849D88" w:rsidP="3B849D88">
      <w:pPr>
        <w:spacing w:after="0"/>
        <w:rPr>
          <w:rFonts w:eastAsiaTheme="minorEastAsia"/>
        </w:rPr>
      </w:pPr>
      <w:r w:rsidRPr="3B849D88">
        <w:rPr>
          <w:rFonts w:eastAsiaTheme="minorEastAsia"/>
        </w:rPr>
        <w:t>neotec es el nombre de la base de datos a la que se desea conectar</w:t>
      </w:r>
    </w:p>
    <w:p w14:paraId="53605A08" w14:textId="6869AF65" w:rsidR="3B849D88" w:rsidRDefault="3B849D88" w:rsidP="3B849D88">
      <w:pPr>
        <w:spacing w:before="240" w:after="240"/>
        <w:rPr>
          <w:rFonts w:eastAsiaTheme="minorEastAsia"/>
        </w:rPr>
      </w:pPr>
      <w:r w:rsidRPr="3B849D88">
        <w:rPr>
          <w:rFonts w:eastAsiaTheme="minorEastAsia"/>
        </w:rPr>
        <w:t>Después de ejecutar el comando, el sistema le solicitará la contraseña del usuario remoto que configuró en el servidor.</w:t>
      </w:r>
    </w:p>
    <w:p w14:paraId="4BFE7C21" w14:textId="2BB5F684" w:rsidR="3B849D88" w:rsidRDefault="0890EC3F" w:rsidP="0D9D360A">
      <w:pPr>
        <w:pStyle w:val="Ttulo2"/>
        <w:spacing w:before="299" w:after="299"/>
        <w:rPr>
          <w:rFonts w:asciiTheme="minorHAnsi" w:eastAsiaTheme="minorEastAsia" w:hAnsiTheme="minorHAnsi" w:cstheme="minorBidi"/>
          <w:b/>
          <w:bCs/>
          <w:sz w:val="22"/>
          <w:szCs w:val="22"/>
        </w:rPr>
      </w:pPr>
      <w:bookmarkStart w:id="559" w:name="_Toc212817201"/>
      <w:bookmarkStart w:id="560" w:name="_Toc212818178"/>
      <w:bookmarkStart w:id="561" w:name="_Toc212818933"/>
      <w:bookmarkStart w:id="562" w:name="_Toc651210830"/>
      <w:bookmarkStart w:id="563" w:name="_Toc215059268"/>
      <w:r w:rsidRPr="0D9D360A">
        <w:rPr>
          <w:rFonts w:asciiTheme="minorHAnsi" w:eastAsiaTheme="minorEastAsia" w:hAnsiTheme="minorHAnsi" w:cstheme="minorBidi"/>
          <w:b/>
          <w:bCs/>
          <w:sz w:val="22"/>
          <w:szCs w:val="22"/>
        </w:rPr>
        <w:t>6. Configuración Servidor-Cliente (Modo Multiusuario)</w:t>
      </w:r>
      <w:bookmarkEnd w:id="559"/>
      <w:bookmarkEnd w:id="560"/>
      <w:bookmarkEnd w:id="561"/>
      <w:bookmarkEnd w:id="562"/>
      <w:bookmarkEnd w:id="563"/>
    </w:p>
    <w:p w14:paraId="79A18CFD" w14:textId="1B8F6DC3" w:rsidR="3B849D88" w:rsidRDefault="3B849D88" w:rsidP="3B849D88">
      <w:pPr>
        <w:spacing w:before="240" w:after="240"/>
        <w:rPr>
          <w:rFonts w:eastAsiaTheme="minorEastAsia"/>
        </w:rPr>
      </w:pPr>
      <w:r w:rsidRPr="3B849D88">
        <w:rPr>
          <w:rFonts w:eastAsiaTheme="minorEastAsia"/>
        </w:rPr>
        <w:t>NEOTEC Multiplayer permite que varias computadoras trabajen simultáneamente sobre la misma base de datos. Esto resulta ideal para pequeñas y medianas empresas donde varios empleados necesitan acceder al sistema al mismo tiempo. A continuación se explica cómo configurar este modo de trabajo.</w:t>
      </w:r>
    </w:p>
    <w:p w14:paraId="76D49BCD" w14:textId="39ED4156" w:rsidR="3B849D88" w:rsidRDefault="0890EC3F" w:rsidP="0D9D360A">
      <w:pPr>
        <w:pStyle w:val="Ttulo3"/>
        <w:spacing w:before="281" w:after="281"/>
        <w:rPr>
          <w:rFonts w:asciiTheme="minorHAnsi" w:eastAsiaTheme="minorEastAsia" w:hAnsiTheme="minorHAnsi" w:cstheme="minorBidi"/>
          <w:b/>
          <w:bCs/>
          <w:sz w:val="22"/>
          <w:szCs w:val="22"/>
        </w:rPr>
      </w:pPr>
      <w:bookmarkStart w:id="564" w:name="_Toc212817202"/>
      <w:bookmarkStart w:id="565" w:name="_Toc212818179"/>
      <w:bookmarkStart w:id="566" w:name="_Toc212818934"/>
      <w:bookmarkStart w:id="567" w:name="_Toc1572544427"/>
      <w:bookmarkStart w:id="568" w:name="_Toc215059269"/>
      <w:r w:rsidRPr="0D9D360A">
        <w:rPr>
          <w:rFonts w:asciiTheme="minorHAnsi" w:eastAsiaTheme="minorEastAsia" w:hAnsiTheme="minorHAnsi" w:cstheme="minorBidi"/>
          <w:b/>
          <w:bCs/>
          <w:sz w:val="22"/>
          <w:szCs w:val="22"/>
        </w:rPr>
        <w:t>6.1 Configuración en la PC Servidor</w:t>
      </w:r>
      <w:bookmarkEnd w:id="564"/>
      <w:bookmarkEnd w:id="565"/>
      <w:bookmarkEnd w:id="566"/>
      <w:bookmarkEnd w:id="567"/>
      <w:bookmarkEnd w:id="568"/>
    </w:p>
    <w:p w14:paraId="08C3613A" w14:textId="4701264D" w:rsidR="3B849D88" w:rsidRDefault="3B849D88" w:rsidP="3B849D88">
      <w:pPr>
        <w:spacing w:before="240" w:after="240"/>
        <w:rPr>
          <w:rFonts w:eastAsiaTheme="minorEastAsia"/>
        </w:rPr>
      </w:pPr>
      <w:r w:rsidRPr="3B849D88">
        <w:rPr>
          <w:rFonts w:eastAsiaTheme="minorEastAsia"/>
        </w:rPr>
        <w:t>La PC servidor es aquella que alojará la base de datos y a la cual se conectarán todas las demás computadoras. Siga estos pasos cuidadosamente:</w:t>
      </w:r>
    </w:p>
    <w:p w14:paraId="1A787C62" w14:textId="731E3032" w:rsidR="3B849D88" w:rsidRDefault="3B849D88" w:rsidP="3B849D88">
      <w:pPr>
        <w:spacing w:before="240" w:after="240"/>
        <w:rPr>
          <w:rFonts w:eastAsiaTheme="minorEastAsia"/>
          <w:b/>
          <w:bCs/>
        </w:rPr>
      </w:pPr>
      <w:r w:rsidRPr="3B849D88">
        <w:rPr>
          <w:rFonts w:eastAsiaTheme="minorEastAsia"/>
          <w:b/>
          <w:bCs/>
        </w:rPr>
        <w:t>Paso 1: Verificar que MySQL está funcionando</w:t>
      </w:r>
    </w:p>
    <w:p w14:paraId="2D2B2080" w14:textId="49AC9251" w:rsidR="3B849D88" w:rsidRDefault="3B849D88" w:rsidP="3B849D88">
      <w:pPr>
        <w:spacing w:before="240" w:after="240"/>
        <w:rPr>
          <w:rFonts w:eastAsiaTheme="minorEastAsia"/>
        </w:rPr>
      </w:pPr>
      <w:r w:rsidRPr="3B849D88">
        <w:rPr>
          <w:rFonts w:eastAsiaTheme="minorEastAsia"/>
        </w:rPr>
        <w:t>Asegúrese de que el servicio de MySQL está activo. Puede verificarlo ejecutando neotec.exe y comprobando que el sistema inicia correctamente. También puede verificarlo desde el Panel de Control de XAMPP.</w:t>
      </w:r>
    </w:p>
    <w:p w14:paraId="052161F7" w14:textId="44F6DB8D" w:rsidR="3B849D88" w:rsidRDefault="3B849D88" w:rsidP="3B849D88">
      <w:pPr>
        <w:spacing w:before="240" w:after="240"/>
        <w:rPr>
          <w:rFonts w:eastAsiaTheme="minorEastAsia"/>
          <w:b/>
          <w:bCs/>
        </w:rPr>
      </w:pPr>
      <w:r w:rsidRPr="3B849D88">
        <w:rPr>
          <w:rFonts w:eastAsiaTheme="minorEastAsia"/>
          <w:b/>
          <w:bCs/>
        </w:rPr>
        <w:t>Paso 2: Configurar MySQL para aceptar conexiones remotas</w:t>
      </w:r>
    </w:p>
    <w:p w14:paraId="1D8DF2CB" w14:textId="0F45426E" w:rsidR="3B849D88" w:rsidRDefault="3B849D88" w:rsidP="3B849D88">
      <w:pPr>
        <w:spacing w:before="240" w:after="240"/>
        <w:rPr>
          <w:rFonts w:eastAsiaTheme="minorEastAsia"/>
        </w:rPr>
      </w:pPr>
      <w:r w:rsidRPr="3B849D88">
        <w:rPr>
          <w:rFonts w:eastAsiaTheme="minorEastAsia"/>
        </w:rPr>
        <w:t>Por defecto, MySQL solo acepta conexiones locales. Para permitir que otras computadoras se conecten, debe modificar el archivo de configuración:</w:t>
      </w:r>
    </w:p>
    <w:p w14:paraId="542D67E6" w14:textId="7EFE649A" w:rsidR="3B849D88" w:rsidRDefault="3B849D88" w:rsidP="3B849D88">
      <w:pPr>
        <w:spacing w:before="240" w:after="240"/>
        <w:rPr>
          <w:rFonts w:eastAsiaTheme="minorEastAsia"/>
        </w:rPr>
      </w:pPr>
      <w:r w:rsidRPr="3B849D88">
        <w:rPr>
          <w:rFonts w:eastAsiaTheme="minorEastAsia"/>
        </w:rPr>
        <w:lastRenderedPageBreak/>
        <w:t>Navegue hasta la carpeta de XAMPP dentro de su instalación de NEOTEC, por ejemplo: C:\NEOTEC\xampp\mysql\bin\</w:t>
      </w:r>
    </w:p>
    <w:p w14:paraId="7DF220F2" w14:textId="03B9BB6A" w:rsidR="3B849D88" w:rsidRDefault="3B849D88" w:rsidP="3B849D88">
      <w:pPr>
        <w:spacing w:before="240" w:after="240"/>
        <w:rPr>
          <w:rFonts w:eastAsiaTheme="minorEastAsia"/>
        </w:rPr>
      </w:pPr>
      <w:r w:rsidRPr="3B849D88">
        <w:rPr>
          <w:rFonts w:eastAsiaTheme="minorEastAsia"/>
        </w:rPr>
        <w:t>Busque y abra el archivo my.ini con un editor de texto (puede usar el Bloc de notas).</w:t>
      </w:r>
    </w:p>
    <w:p w14:paraId="593095FD" w14:textId="16B43A32" w:rsidR="3B849D88" w:rsidRDefault="3B849D88" w:rsidP="3B849D88">
      <w:pPr>
        <w:spacing w:before="240" w:after="240"/>
        <w:rPr>
          <w:rFonts w:eastAsiaTheme="minorEastAsia"/>
        </w:rPr>
      </w:pPr>
      <w:r w:rsidRPr="3B849D88">
        <w:rPr>
          <w:rFonts w:eastAsiaTheme="minorEastAsia"/>
        </w:rPr>
        <w:t>Busque la línea que contiene bind-address = 127.0.0.1</w:t>
      </w:r>
    </w:p>
    <w:p w14:paraId="5D469319" w14:textId="2B84FA8D" w:rsidR="3B849D88" w:rsidRDefault="3B849D88" w:rsidP="3B849D88">
      <w:pPr>
        <w:spacing w:before="240" w:after="240"/>
        <w:rPr>
          <w:rFonts w:eastAsiaTheme="minorEastAsia"/>
        </w:rPr>
      </w:pPr>
      <w:r w:rsidRPr="3B849D88">
        <w:rPr>
          <w:rFonts w:eastAsiaTheme="minorEastAsia"/>
        </w:rPr>
        <w:t>Modifíquela para que quede así: bind-address = 0.0.0.0</w:t>
      </w:r>
    </w:p>
    <w:p w14:paraId="69375AF9" w14:textId="1651C46E" w:rsidR="3B849D88" w:rsidRDefault="3B849D88" w:rsidP="3B849D88">
      <w:pPr>
        <w:spacing w:before="240" w:after="240"/>
        <w:rPr>
          <w:rFonts w:eastAsiaTheme="minorEastAsia"/>
        </w:rPr>
      </w:pPr>
      <w:r w:rsidRPr="3B849D88">
        <w:rPr>
          <w:rFonts w:eastAsiaTheme="minorEastAsia"/>
        </w:rPr>
        <w:t>Guarde los cambios y cierre el archivo.</w:t>
      </w:r>
    </w:p>
    <w:p w14:paraId="1935E316" w14:textId="3DF46F12" w:rsidR="3B849D88" w:rsidRDefault="3B849D88" w:rsidP="3B849D88">
      <w:pPr>
        <w:spacing w:before="240" w:after="240"/>
        <w:rPr>
          <w:rFonts w:eastAsiaTheme="minorEastAsia"/>
        </w:rPr>
      </w:pPr>
      <w:r w:rsidRPr="3B849D88">
        <w:rPr>
          <w:rFonts w:eastAsiaTheme="minorEastAsia"/>
        </w:rPr>
        <w:t>Reinicie el servicio de MySQL para que los cambios tengan efecto.</w:t>
      </w:r>
    </w:p>
    <w:p w14:paraId="4ACF186C" w14:textId="5E56F9D1" w:rsidR="3B849D88" w:rsidRDefault="3B849D88" w:rsidP="3B849D88">
      <w:pPr>
        <w:spacing w:before="240" w:after="240"/>
        <w:rPr>
          <w:rFonts w:eastAsiaTheme="minorEastAsia"/>
          <w:b/>
          <w:bCs/>
        </w:rPr>
      </w:pPr>
      <w:r w:rsidRPr="3B849D88">
        <w:rPr>
          <w:rFonts w:eastAsiaTheme="minorEastAsia"/>
          <w:b/>
          <w:bCs/>
        </w:rPr>
        <w:t>Paso 3: Configurar el Firewall de Windows</w:t>
      </w:r>
    </w:p>
    <w:p w14:paraId="671562B0" w14:textId="7AFDC809" w:rsidR="3B849D88" w:rsidRDefault="3B849D88" w:rsidP="3B849D88">
      <w:pPr>
        <w:spacing w:before="240" w:after="240"/>
        <w:rPr>
          <w:rFonts w:eastAsiaTheme="minorEastAsia"/>
        </w:rPr>
      </w:pPr>
      <w:r w:rsidRPr="3B849D88">
        <w:rPr>
          <w:rFonts w:eastAsiaTheme="minorEastAsia"/>
        </w:rPr>
        <w:t>El firewall de Windows puede estar bloqueando las conexiones entrantes al puerto de MySQL. Debe crear una regla para permitirlas:</w:t>
      </w:r>
    </w:p>
    <w:p w14:paraId="647C3A63" w14:textId="667701B6" w:rsidR="3B849D88" w:rsidRDefault="3B849D88" w:rsidP="3B849D88">
      <w:pPr>
        <w:spacing w:before="240" w:after="240"/>
        <w:rPr>
          <w:rFonts w:eastAsiaTheme="minorEastAsia"/>
        </w:rPr>
      </w:pPr>
      <w:r w:rsidRPr="3B849D88">
        <w:rPr>
          <w:rFonts w:eastAsiaTheme="minorEastAsia"/>
        </w:rPr>
        <w:t>Abra el Panel de Control y vaya a "Sistema y seguridad" &gt; "Firewall de Windows Defender" &gt; "Configuración avanzada".</w:t>
      </w:r>
    </w:p>
    <w:p w14:paraId="44AEAB1A" w14:textId="7BB73243" w:rsidR="3B849D88" w:rsidRDefault="3B849D88" w:rsidP="3B849D88">
      <w:pPr>
        <w:spacing w:before="240" w:after="240"/>
        <w:rPr>
          <w:rFonts w:eastAsiaTheme="minorEastAsia"/>
        </w:rPr>
      </w:pPr>
      <w:r w:rsidRPr="3B849D88">
        <w:rPr>
          <w:rFonts w:eastAsiaTheme="minorEastAsia"/>
        </w:rPr>
        <w:t>Haga clic en "Reglas de entrada" en el panel izquierdo.</w:t>
      </w:r>
    </w:p>
    <w:p w14:paraId="3CF8D1E6" w14:textId="4A3E69ED" w:rsidR="3B849D88" w:rsidRDefault="3B849D88" w:rsidP="3B849D88">
      <w:pPr>
        <w:spacing w:before="240" w:after="240"/>
        <w:rPr>
          <w:rFonts w:eastAsiaTheme="minorEastAsia"/>
        </w:rPr>
      </w:pPr>
      <w:r w:rsidRPr="3B849D88">
        <w:rPr>
          <w:rFonts w:eastAsiaTheme="minorEastAsia"/>
        </w:rPr>
        <w:t>Haga clic en "Nueva regla..." en el panel derecho.</w:t>
      </w:r>
    </w:p>
    <w:p w14:paraId="44375E26" w14:textId="2DBD0A8A" w:rsidR="3B849D88" w:rsidRDefault="3B849D88" w:rsidP="3B849D88">
      <w:pPr>
        <w:spacing w:before="240" w:after="240"/>
        <w:rPr>
          <w:rFonts w:eastAsiaTheme="minorEastAsia"/>
        </w:rPr>
      </w:pPr>
      <w:r w:rsidRPr="3B849D88">
        <w:rPr>
          <w:rFonts w:eastAsiaTheme="minorEastAsia"/>
        </w:rPr>
        <w:t>Seleccione "Puerto" y haga clic en "Siguiente".</w:t>
      </w:r>
    </w:p>
    <w:p w14:paraId="5B444BA6" w14:textId="6D0F0CA0" w:rsidR="3B849D88" w:rsidRDefault="3B849D88" w:rsidP="3B849D88">
      <w:pPr>
        <w:spacing w:before="240" w:after="240"/>
        <w:rPr>
          <w:rFonts w:eastAsiaTheme="minorEastAsia"/>
        </w:rPr>
      </w:pPr>
      <w:r w:rsidRPr="3B849D88">
        <w:rPr>
          <w:rFonts w:eastAsiaTheme="minorEastAsia"/>
        </w:rPr>
        <w:t>Seleccione "TCP" y escriba "3306" en "Puertos locales específicos".</w:t>
      </w:r>
    </w:p>
    <w:p w14:paraId="68B75468" w14:textId="2CCCDCD3" w:rsidR="3B849D88" w:rsidRDefault="3B849D88" w:rsidP="3B849D88">
      <w:pPr>
        <w:spacing w:before="240" w:after="240"/>
        <w:rPr>
          <w:rFonts w:eastAsiaTheme="minorEastAsia"/>
        </w:rPr>
      </w:pPr>
      <w:r w:rsidRPr="3B849D88">
        <w:rPr>
          <w:rFonts w:eastAsiaTheme="minorEastAsia"/>
        </w:rPr>
        <w:t>Haga clic en "Siguiente" y seleccione "Permitir la conexión".</w:t>
      </w:r>
    </w:p>
    <w:p w14:paraId="03E5038B" w14:textId="447AEB04" w:rsidR="3B849D88" w:rsidRDefault="3B849D88" w:rsidP="3B849D88">
      <w:pPr>
        <w:spacing w:before="240" w:after="240"/>
        <w:rPr>
          <w:rFonts w:eastAsiaTheme="minorEastAsia"/>
        </w:rPr>
      </w:pPr>
      <w:r w:rsidRPr="3B849D88">
        <w:rPr>
          <w:rFonts w:eastAsiaTheme="minorEastAsia"/>
        </w:rPr>
        <w:t>Deje todas las opciones marcadas (Dominio, Privado, Público) y haga clic en "Siguiente".</w:t>
      </w:r>
    </w:p>
    <w:p w14:paraId="59DCA40F" w14:textId="77461E90" w:rsidR="3B849D88" w:rsidRDefault="3B849D88" w:rsidP="3B849D88">
      <w:pPr>
        <w:spacing w:before="240" w:after="240"/>
        <w:rPr>
          <w:rFonts w:eastAsiaTheme="minorEastAsia"/>
        </w:rPr>
      </w:pPr>
      <w:r w:rsidRPr="3B849D88">
        <w:rPr>
          <w:rFonts w:eastAsiaTheme="minorEastAsia"/>
        </w:rPr>
        <w:t>Asigne un nombre descriptivo a la regla, como "MySQL NEOTEC" y finalice el asistente.</w:t>
      </w:r>
    </w:p>
    <w:p w14:paraId="439DFD1C" w14:textId="4CDFA2C9" w:rsidR="3B849D88" w:rsidRDefault="3B849D88" w:rsidP="3B849D88">
      <w:pPr>
        <w:spacing w:before="240" w:after="240"/>
        <w:rPr>
          <w:rFonts w:eastAsiaTheme="minorEastAsia"/>
          <w:b/>
          <w:bCs/>
        </w:rPr>
      </w:pPr>
      <w:r w:rsidRPr="3B849D88">
        <w:rPr>
          <w:rFonts w:eastAsiaTheme="minorEastAsia"/>
          <w:b/>
          <w:bCs/>
        </w:rPr>
        <w:t>Paso 4: Crear un usuario remoto en MySQL</w:t>
      </w:r>
    </w:p>
    <w:p w14:paraId="3D76449B" w14:textId="35300DCD" w:rsidR="3B849D88" w:rsidRDefault="3B849D88" w:rsidP="3B849D88">
      <w:pPr>
        <w:spacing w:before="240" w:after="240"/>
        <w:rPr>
          <w:rFonts w:eastAsiaTheme="minorEastAsia"/>
        </w:rPr>
      </w:pPr>
      <w:r w:rsidRPr="3B849D88">
        <w:rPr>
          <w:rFonts w:eastAsiaTheme="minorEastAsia"/>
        </w:rPr>
        <w:t>Para que otras computadoras puedan conectarse de forma segura, debe crear un usuario específico con los permisos adecuados:</w:t>
      </w:r>
    </w:p>
    <w:p w14:paraId="0EA7BAD7" w14:textId="76D9CD5C" w:rsidR="3B849D88" w:rsidRDefault="3B849D88" w:rsidP="3B849D88">
      <w:pPr>
        <w:spacing w:before="240" w:after="240"/>
        <w:rPr>
          <w:rFonts w:eastAsiaTheme="minorEastAsia"/>
        </w:rPr>
      </w:pPr>
      <w:r w:rsidRPr="3B849D88">
        <w:rPr>
          <w:rFonts w:eastAsiaTheme="minorEastAsia"/>
        </w:rPr>
        <w:t>Acceda a MySQL desde la consola como se explicó en la sección 6.1.</w:t>
      </w:r>
    </w:p>
    <w:p w14:paraId="22348AC6" w14:textId="483B0E74" w:rsidR="3B849D88" w:rsidRDefault="3B849D88" w:rsidP="3B849D88">
      <w:pPr>
        <w:spacing w:before="240" w:after="240"/>
        <w:rPr>
          <w:rFonts w:eastAsiaTheme="minorEastAsia"/>
        </w:rPr>
      </w:pPr>
      <w:r w:rsidRPr="3B849D88">
        <w:rPr>
          <w:rFonts w:eastAsiaTheme="minorEastAsia"/>
        </w:rPr>
        <w:t>Una vez dentro de MySQL, ejecute los siguientes comandos:</w:t>
      </w:r>
    </w:p>
    <w:p w14:paraId="5938A13D" w14:textId="07E54826" w:rsidR="3B849D88" w:rsidRDefault="3B849D88" w:rsidP="3B849D88">
      <w:pPr>
        <w:rPr>
          <w:rFonts w:eastAsiaTheme="minorEastAsia"/>
        </w:rPr>
      </w:pPr>
      <w:r w:rsidRPr="3B849D88">
        <w:rPr>
          <w:rFonts w:eastAsiaTheme="minorEastAsia"/>
        </w:rPr>
        <w:t>CREATE USER 'usuario_remoto'@'%' IDENTIFIED BY 'tu_password_seguro';</w:t>
      </w:r>
      <w:r>
        <w:br/>
      </w:r>
      <w:r w:rsidRPr="3B849D88">
        <w:rPr>
          <w:rFonts w:eastAsiaTheme="minorEastAsia"/>
        </w:rPr>
        <w:t>GRANT ALL PRIVILEGES ON neotec.* TO 'usuario_remoto'@'%';</w:t>
      </w:r>
      <w:r>
        <w:br/>
      </w:r>
      <w:r w:rsidRPr="3B849D88">
        <w:rPr>
          <w:rFonts w:eastAsiaTheme="minorEastAsia"/>
        </w:rPr>
        <w:t>FLUSH PRIVILEGES;</w:t>
      </w:r>
      <w:r>
        <w:br/>
      </w:r>
      <w:r w:rsidRPr="3B849D88">
        <w:rPr>
          <w:rFonts w:eastAsiaTheme="minorEastAsia"/>
        </w:rPr>
        <w:t xml:space="preserve"> </w:t>
      </w:r>
    </w:p>
    <w:p w14:paraId="74C74E6D" w14:textId="3DA7EDC5" w:rsidR="3B849D88" w:rsidRDefault="3B849D88" w:rsidP="3B849D88">
      <w:pPr>
        <w:spacing w:before="240" w:after="240"/>
        <w:rPr>
          <w:rFonts w:eastAsiaTheme="minorEastAsia"/>
        </w:rPr>
      </w:pPr>
      <w:r w:rsidRPr="3B849D88">
        <w:rPr>
          <w:rFonts w:eastAsiaTheme="minorEastAsia"/>
        </w:rPr>
        <w:lastRenderedPageBreak/>
        <w:t>Estos comandos crean un usuario llamado usuario_remoto (puede elegir el nombre que prefiera) con la contraseña tu_password_seguro (reemplácela por una contraseña segura). El símbolo % indica que este usuario puede conectarse desde cualquier dirección IP. El segundo comando otorga todos los permisos sobre la base de datos neotec, y el tercero aplica los cambios inmediatamente.</w:t>
      </w:r>
    </w:p>
    <w:p w14:paraId="39EC373F" w14:textId="19DE5F03" w:rsidR="3B849D88" w:rsidRDefault="3B849D88" w:rsidP="3B849D88">
      <w:pPr>
        <w:spacing w:before="240" w:after="240"/>
        <w:rPr>
          <w:rFonts w:eastAsiaTheme="minorEastAsia"/>
          <w:b/>
          <w:bCs/>
        </w:rPr>
      </w:pPr>
      <w:r w:rsidRPr="3B849D88">
        <w:rPr>
          <w:rFonts w:eastAsiaTheme="minorEastAsia"/>
          <w:b/>
          <w:bCs/>
        </w:rPr>
        <w:t>Paso 5: Anotar la dirección IP del servidor</w:t>
      </w:r>
    </w:p>
    <w:p w14:paraId="0D3A93F5" w14:textId="40FEBB42" w:rsidR="3B849D88" w:rsidRDefault="3B849D88" w:rsidP="3B849D88">
      <w:pPr>
        <w:spacing w:before="240" w:after="240"/>
        <w:rPr>
          <w:rFonts w:eastAsiaTheme="minorEastAsia"/>
        </w:rPr>
      </w:pPr>
      <w:r w:rsidRPr="3B849D88">
        <w:rPr>
          <w:rFonts w:eastAsiaTheme="minorEastAsia"/>
        </w:rPr>
        <w:t>Necesitará conocer la dirección IP de la PC servidor para configurar las PCs cliente. Para obtenerla:</w:t>
      </w:r>
    </w:p>
    <w:p w14:paraId="332CB0C3" w14:textId="34267459" w:rsidR="3B849D88" w:rsidRDefault="3B849D88" w:rsidP="3B849D88">
      <w:pPr>
        <w:spacing w:before="240" w:after="240"/>
        <w:rPr>
          <w:rFonts w:eastAsiaTheme="minorEastAsia"/>
        </w:rPr>
      </w:pPr>
      <w:r w:rsidRPr="3B849D88">
        <w:rPr>
          <w:rFonts w:eastAsiaTheme="minorEastAsia"/>
        </w:rPr>
        <w:t>Abra el símbolo del sistema (CMD).</w:t>
      </w:r>
    </w:p>
    <w:p w14:paraId="09F632ED" w14:textId="0A553EE1" w:rsidR="3B849D88" w:rsidRDefault="3B849D88" w:rsidP="3B849D88">
      <w:pPr>
        <w:spacing w:before="240" w:after="240"/>
        <w:rPr>
          <w:rFonts w:eastAsiaTheme="minorEastAsia"/>
        </w:rPr>
      </w:pPr>
      <w:r w:rsidRPr="3B849D88">
        <w:rPr>
          <w:rFonts w:eastAsiaTheme="minorEastAsia"/>
        </w:rPr>
        <w:t>Escriba el comando ipconfig y presione Enter.</w:t>
      </w:r>
    </w:p>
    <w:p w14:paraId="6B3F7B72" w14:textId="79A3EC8D" w:rsidR="3B849D88" w:rsidRDefault="3B849D88" w:rsidP="3B849D88">
      <w:pPr>
        <w:spacing w:before="240" w:after="240"/>
        <w:rPr>
          <w:rFonts w:eastAsiaTheme="minorEastAsia"/>
        </w:rPr>
      </w:pPr>
      <w:r w:rsidRPr="3B849D88">
        <w:rPr>
          <w:rFonts w:eastAsiaTheme="minorEastAsia"/>
        </w:rPr>
        <w:t>Busque la sección "Adaptador de Ethernet" o "Adaptador de LAN inalámbrica" (dependiendo de si está conectado por cable o WiFi).</w:t>
      </w:r>
    </w:p>
    <w:p w14:paraId="563FB2B1" w14:textId="1000783A" w:rsidR="3B849D88" w:rsidRDefault="3B849D88" w:rsidP="3B849D88">
      <w:pPr>
        <w:spacing w:before="240" w:after="240"/>
        <w:rPr>
          <w:rFonts w:eastAsiaTheme="minorEastAsia"/>
        </w:rPr>
      </w:pPr>
      <w:r w:rsidRPr="3B849D88">
        <w:rPr>
          <w:rFonts w:eastAsiaTheme="minorEastAsia"/>
        </w:rPr>
        <w:t>Anote el valor que aparece en "Dirección IPv4", por ejemplo: 192.168.1.100</w:t>
      </w:r>
    </w:p>
    <w:p w14:paraId="49CD6302" w14:textId="28648D79" w:rsidR="3B849D88" w:rsidRDefault="0890EC3F" w:rsidP="0D9D360A">
      <w:pPr>
        <w:pStyle w:val="Ttulo3"/>
        <w:spacing w:before="281" w:after="281"/>
        <w:rPr>
          <w:rFonts w:asciiTheme="minorHAnsi" w:eastAsiaTheme="minorEastAsia" w:hAnsiTheme="minorHAnsi" w:cstheme="minorBidi"/>
          <w:b/>
          <w:bCs/>
          <w:sz w:val="22"/>
          <w:szCs w:val="22"/>
        </w:rPr>
      </w:pPr>
      <w:bookmarkStart w:id="569" w:name="_Toc212817203"/>
      <w:bookmarkStart w:id="570" w:name="_Toc212818180"/>
      <w:bookmarkStart w:id="571" w:name="_Toc212818935"/>
      <w:bookmarkStart w:id="572" w:name="_Toc758641240"/>
      <w:bookmarkStart w:id="573" w:name="_Toc215059270"/>
      <w:r w:rsidRPr="0D9D360A">
        <w:rPr>
          <w:rFonts w:asciiTheme="minorHAnsi" w:eastAsiaTheme="minorEastAsia" w:hAnsiTheme="minorHAnsi" w:cstheme="minorBidi"/>
          <w:b/>
          <w:bCs/>
          <w:sz w:val="22"/>
          <w:szCs w:val="22"/>
        </w:rPr>
        <w:t>6.2 Configuración en las PCs Cliente</w:t>
      </w:r>
      <w:bookmarkEnd w:id="569"/>
      <w:bookmarkEnd w:id="570"/>
      <w:bookmarkEnd w:id="571"/>
      <w:bookmarkEnd w:id="572"/>
      <w:bookmarkEnd w:id="573"/>
    </w:p>
    <w:p w14:paraId="7B902BD6" w14:textId="5F64DEEE" w:rsidR="3B849D88" w:rsidRDefault="3B849D88" w:rsidP="3B849D88">
      <w:pPr>
        <w:spacing w:before="240" w:after="240"/>
        <w:rPr>
          <w:rFonts w:eastAsiaTheme="minorEastAsia"/>
        </w:rPr>
      </w:pPr>
      <w:r w:rsidRPr="3B849D88">
        <w:rPr>
          <w:rFonts w:eastAsiaTheme="minorEastAsia"/>
        </w:rPr>
        <w:t>En cada computadora que se conectará al servidor, realice los siguientes pasos:</w:t>
      </w:r>
    </w:p>
    <w:p w14:paraId="55F22DFA" w14:textId="0E7371AA" w:rsidR="3B849D88" w:rsidRDefault="3B849D88" w:rsidP="3B849D88">
      <w:pPr>
        <w:spacing w:before="240" w:after="240"/>
        <w:rPr>
          <w:rFonts w:eastAsiaTheme="minorEastAsia"/>
          <w:b/>
          <w:bCs/>
        </w:rPr>
      </w:pPr>
      <w:r w:rsidRPr="3B849D88">
        <w:rPr>
          <w:rFonts w:eastAsiaTheme="minorEastAsia"/>
          <w:b/>
          <w:bCs/>
        </w:rPr>
        <w:t>Paso 1: Instalar NEOTEC</w:t>
      </w:r>
    </w:p>
    <w:p w14:paraId="3ED47CD9" w14:textId="0CC295D8" w:rsidR="3B849D88" w:rsidRDefault="3B849D88" w:rsidP="3B849D88">
      <w:pPr>
        <w:spacing w:before="240" w:after="240"/>
        <w:rPr>
          <w:rFonts w:eastAsiaTheme="minorEastAsia"/>
        </w:rPr>
      </w:pPr>
      <w:r w:rsidRPr="3B849D88">
        <w:rPr>
          <w:rFonts w:eastAsiaTheme="minorEastAsia"/>
        </w:rPr>
        <w:t>Descargue el archivo comprimido de NEOTEC y extráigalo en la ubicación deseada, tal como se explicó en la sección 3.1. No es necesario realizar ninguna configuración adicional de MySQL en estas computadoras, ya que se conectarán al servidor remoto.</w:t>
      </w:r>
    </w:p>
    <w:p w14:paraId="285F48D9" w14:textId="437F66CE" w:rsidR="3B849D88" w:rsidRDefault="3B849D88" w:rsidP="3B849D88">
      <w:pPr>
        <w:spacing w:before="240" w:after="240"/>
        <w:rPr>
          <w:rFonts w:eastAsiaTheme="minorEastAsia"/>
          <w:b/>
          <w:bCs/>
        </w:rPr>
      </w:pPr>
      <w:r w:rsidRPr="3B849D88">
        <w:rPr>
          <w:rFonts w:eastAsiaTheme="minorEastAsia"/>
          <w:b/>
          <w:bCs/>
        </w:rPr>
        <w:t>Paso 2: Modificar el archivo de configuración</w:t>
      </w:r>
    </w:p>
    <w:p w14:paraId="062DCA97" w14:textId="3C9DBD0D" w:rsidR="3B849D88" w:rsidRDefault="3B849D88" w:rsidP="3B849D88">
      <w:pPr>
        <w:spacing w:before="240" w:after="240"/>
        <w:rPr>
          <w:rFonts w:eastAsiaTheme="minorEastAsia"/>
        </w:rPr>
      </w:pPr>
      <w:r w:rsidRPr="3B849D88">
        <w:rPr>
          <w:rFonts w:eastAsiaTheme="minorEastAsia"/>
        </w:rPr>
        <w:t>NEOTEC incluye un archivo de configuración que indica cómo conectarse a la base de datos. Este archivo debe ser modificado para apuntar al servidor:</w:t>
      </w:r>
    </w:p>
    <w:p w14:paraId="7C359725" w14:textId="38F2CEE1" w:rsidR="3B849D88" w:rsidRDefault="3B849D88" w:rsidP="3B849D88">
      <w:pPr>
        <w:spacing w:before="240" w:after="240"/>
        <w:rPr>
          <w:rFonts w:eastAsiaTheme="minorEastAsia"/>
        </w:rPr>
      </w:pPr>
      <w:r w:rsidRPr="3B849D88">
        <w:rPr>
          <w:rFonts w:eastAsiaTheme="minorEastAsia"/>
        </w:rPr>
        <w:t>Navegue hasta la carpeta donde instaló NEOTEC en la PC cliente.</w:t>
      </w:r>
    </w:p>
    <w:p w14:paraId="2B2D2718" w14:textId="66456AEC" w:rsidR="3B849D88" w:rsidRDefault="3B849D88" w:rsidP="3B849D88">
      <w:pPr>
        <w:spacing w:before="240" w:after="240"/>
        <w:rPr>
          <w:rFonts w:eastAsiaTheme="minorEastAsia"/>
        </w:rPr>
      </w:pPr>
      <w:r w:rsidRPr="3B849D88">
        <w:rPr>
          <w:rFonts w:eastAsiaTheme="minorEastAsia"/>
        </w:rPr>
        <w:t>Busque el archivo llamado config.properties. Si no es visible, asegúrese de tener habilitada la opción de mostrar extensiones de archivo en Windows.</w:t>
      </w:r>
    </w:p>
    <w:p w14:paraId="0D8CFB04" w14:textId="72EAB509" w:rsidR="3B849D88" w:rsidRDefault="3B849D88" w:rsidP="3B849D88">
      <w:pPr>
        <w:spacing w:before="240" w:after="240"/>
        <w:rPr>
          <w:rFonts w:eastAsiaTheme="minorEastAsia"/>
        </w:rPr>
      </w:pPr>
      <w:r w:rsidRPr="3B849D88">
        <w:rPr>
          <w:rFonts w:eastAsiaTheme="minorEastAsia"/>
        </w:rPr>
        <w:t>Abra el archivo con un editor de texto (Bloc de notas o similar).</w:t>
      </w:r>
    </w:p>
    <w:p w14:paraId="5A8D7610" w14:textId="2FEDC288" w:rsidR="3B849D88" w:rsidRDefault="3B849D88" w:rsidP="3B849D88">
      <w:pPr>
        <w:spacing w:before="240" w:after="240"/>
        <w:rPr>
          <w:rFonts w:eastAsiaTheme="minorEastAsia"/>
        </w:rPr>
      </w:pPr>
      <w:r w:rsidRPr="3B849D88">
        <w:rPr>
          <w:rFonts w:eastAsiaTheme="minorEastAsia"/>
        </w:rPr>
        <w:t>Modifique los siguientes parámetros con la información del servidor:</w:t>
      </w:r>
    </w:p>
    <w:p w14:paraId="3ECC6B46" w14:textId="325D743F" w:rsidR="3B849D88" w:rsidRDefault="3B849D88" w:rsidP="3B849D88">
      <w:pPr>
        <w:rPr>
          <w:rFonts w:eastAsiaTheme="minorEastAsia"/>
        </w:rPr>
      </w:pPr>
      <w:r w:rsidRPr="3B849D88">
        <w:rPr>
          <w:rFonts w:eastAsiaTheme="minorEastAsia"/>
        </w:rPr>
        <w:t>db.host=192.168.1.100</w:t>
      </w:r>
      <w:r>
        <w:br/>
      </w:r>
      <w:r w:rsidRPr="3B849D88">
        <w:rPr>
          <w:rFonts w:eastAsiaTheme="minorEastAsia"/>
        </w:rPr>
        <w:t>db.port=3306</w:t>
      </w:r>
      <w:r>
        <w:br/>
      </w:r>
      <w:r w:rsidRPr="3B849D88">
        <w:rPr>
          <w:rFonts w:eastAsiaTheme="minorEastAsia"/>
        </w:rPr>
        <w:t>db.name=neotec</w:t>
      </w:r>
      <w:r>
        <w:br/>
      </w:r>
      <w:r w:rsidRPr="3B849D88">
        <w:rPr>
          <w:rFonts w:eastAsiaTheme="minorEastAsia"/>
        </w:rPr>
        <w:t>db.user=usuario_remoto</w:t>
      </w:r>
      <w:r>
        <w:br/>
      </w:r>
      <w:r w:rsidRPr="3B849D88">
        <w:rPr>
          <w:rFonts w:eastAsiaTheme="minorEastAsia"/>
        </w:rPr>
        <w:t>db.password=tu_password_seguro</w:t>
      </w:r>
      <w:r>
        <w:br/>
      </w:r>
      <w:r w:rsidRPr="3B849D88">
        <w:rPr>
          <w:rFonts w:eastAsiaTheme="minorEastAsia"/>
        </w:rPr>
        <w:t xml:space="preserve"> </w:t>
      </w:r>
    </w:p>
    <w:p w14:paraId="13336237" w14:textId="390204B9" w:rsidR="3B849D88" w:rsidRDefault="3B849D88" w:rsidP="3B849D88">
      <w:pPr>
        <w:spacing w:before="240" w:after="240"/>
        <w:rPr>
          <w:rFonts w:eastAsiaTheme="minorEastAsia"/>
        </w:rPr>
      </w:pPr>
      <w:r w:rsidRPr="3B849D88">
        <w:rPr>
          <w:rFonts w:eastAsiaTheme="minorEastAsia"/>
        </w:rPr>
        <w:lastRenderedPageBreak/>
        <w:t>Donde:</w:t>
      </w:r>
    </w:p>
    <w:p w14:paraId="575B144D" w14:textId="2DEBC0E3" w:rsidR="3B849D88" w:rsidRDefault="3B849D88" w:rsidP="3B849D88">
      <w:pPr>
        <w:spacing w:after="0"/>
        <w:rPr>
          <w:rFonts w:eastAsiaTheme="minorEastAsia"/>
        </w:rPr>
      </w:pPr>
      <w:r w:rsidRPr="3B849D88">
        <w:rPr>
          <w:rFonts w:eastAsiaTheme="minorEastAsia"/>
        </w:rPr>
        <w:t>db.host es la dirección IP del servidor que anotó anteriormente</w:t>
      </w:r>
    </w:p>
    <w:p w14:paraId="7DDE5324" w14:textId="0BC42E2C" w:rsidR="3B849D88" w:rsidRDefault="3B849D88" w:rsidP="3B849D88">
      <w:pPr>
        <w:spacing w:after="0"/>
        <w:rPr>
          <w:rFonts w:eastAsiaTheme="minorEastAsia"/>
        </w:rPr>
      </w:pPr>
      <w:r w:rsidRPr="3B849D88">
        <w:rPr>
          <w:rFonts w:eastAsiaTheme="minorEastAsia"/>
        </w:rPr>
        <w:t>db.port es el puerto de MySQL (generalmente 3306)</w:t>
      </w:r>
    </w:p>
    <w:p w14:paraId="51CE3EDC" w14:textId="0212EC16" w:rsidR="3B849D88" w:rsidRDefault="3B849D88" w:rsidP="3B849D88">
      <w:pPr>
        <w:spacing w:after="0"/>
        <w:rPr>
          <w:rFonts w:eastAsiaTheme="minorEastAsia"/>
        </w:rPr>
      </w:pPr>
      <w:r w:rsidRPr="3B849D88">
        <w:rPr>
          <w:rFonts w:eastAsiaTheme="minorEastAsia"/>
        </w:rPr>
        <w:t>db.name es el nombre de la base de datos (neotec)</w:t>
      </w:r>
    </w:p>
    <w:p w14:paraId="71A4FE2C" w14:textId="377F466B" w:rsidR="3B849D88" w:rsidRDefault="3B849D88" w:rsidP="3B849D88">
      <w:pPr>
        <w:spacing w:after="0"/>
        <w:rPr>
          <w:rFonts w:eastAsiaTheme="minorEastAsia"/>
        </w:rPr>
      </w:pPr>
      <w:r w:rsidRPr="3B849D88">
        <w:rPr>
          <w:rFonts w:eastAsiaTheme="minorEastAsia"/>
        </w:rPr>
        <w:t>db.user es el nombre del usuario remoto que creó en el servidor</w:t>
      </w:r>
    </w:p>
    <w:p w14:paraId="48207F3F" w14:textId="6105C20E" w:rsidR="3B849D88" w:rsidRDefault="3B849D88" w:rsidP="3B849D88">
      <w:pPr>
        <w:spacing w:after="0"/>
        <w:rPr>
          <w:rFonts w:eastAsiaTheme="minorEastAsia"/>
        </w:rPr>
      </w:pPr>
      <w:r w:rsidRPr="3B849D88">
        <w:rPr>
          <w:rFonts w:eastAsiaTheme="minorEastAsia"/>
        </w:rPr>
        <w:t>db.password es la contraseña de ese usuario</w:t>
      </w:r>
    </w:p>
    <w:p w14:paraId="76CEEDE5" w14:textId="424B7F6B" w:rsidR="3B849D88" w:rsidRDefault="3B849D88" w:rsidP="3B849D88">
      <w:pPr>
        <w:spacing w:after="0"/>
        <w:rPr>
          <w:rFonts w:eastAsiaTheme="minorEastAsia"/>
        </w:rPr>
      </w:pPr>
      <w:r w:rsidRPr="3B849D88">
        <w:rPr>
          <w:rFonts w:eastAsiaTheme="minorEastAsia"/>
        </w:rPr>
        <w:t>Guarde los cambios y cierre el archivo.</w:t>
      </w:r>
    </w:p>
    <w:p w14:paraId="6563ACCF" w14:textId="2246D7C4" w:rsidR="3B849D88" w:rsidRDefault="3B849D88" w:rsidP="3B849D88">
      <w:pPr>
        <w:spacing w:before="240" w:after="240"/>
        <w:rPr>
          <w:rFonts w:eastAsiaTheme="minorEastAsia"/>
          <w:b/>
          <w:bCs/>
        </w:rPr>
      </w:pPr>
      <w:r w:rsidRPr="3B849D88">
        <w:rPr>
          <w:rFonts w:eastAsiaTheme="minorEastAsia"/>
          <w:b/>
          <w:bCs/>
        </w:rPr>
        <w:t>Paso 3: Ejecutar NEOTEC y verificar la conexión</w:t>
      </w:r>
    </w:p>
    <w:p w14:paraId="3FBE2670" w14:textId="79A2DB4B" w:rsidR="3B849D88" w:rsidRDefault="3B849D88" w:rsidP="3B849D88">
      <w:pPr>
        <w:spacing w:before="240" w:after="240"/>
        <w:rPr>
          <w:rFonts w:eastAsiaTheme="minorEastAsia"/>
        </w:rPr>
      </w:pPr>
      <w:r w:rsidRPr="3B849D88">
        <w:rPr>
          <w:rFonts w:eastAsiaTheme="minorEastAsia"/>
        </w:rPr>
        <w:t>Ejecute neotec.exe en la PC cliente. El sistema debería conectarse automáticamente al servidor. Si la conexión es exitosa, podrá acceder a todos los datos que están en el servidor y trabajar normalmente.</w:t>
      </w:r>
    </w:p>
    <w:p w14:paraId="01A00AA7" w14:textId="3E90F6FF" w:rsidR="3B849D88" w:rsidRDefault="3B849D88" w:rsidP="3B849D88">
      <w:pPr>
        <w:spacing w:before="240" w:after="240"/>
        <w:rPr>
          <w:rFonts w:eastAsiaTheme="minorEastAsia"/>
        </w:rPr>
      </w:pPr>
      <w:r w:rsidRPr="3B849D88">
        <w:rPr>
          <w:rFonts w:eastAsiaTheme="minorEastAsia"/>
        </w:rPr>
        <w:t>Si aparece algún error de conexión, verifique:</w:t>
      </w:r>
    </w:p>
    <w:p w14:paraId="37346AF7" w14:textId="45A76668" w:rsidR="3B849D88" w:rsidRDefault="3B849D88" w:rsidP="3B849D88">
      <w:pPr>
        <w:spacing w:after="0"/>
        <w:rPr>
          <w:rFonts w:eastAsiaTheme="minorEastAsia"/>
        </w:rPr>
      </w:pPr>
      <w:r w:rsidRPr="3B849D88">
        <w:rPr>
          <w:rFonts w:eastAsiaTheme="minorEastAsia"/>
        </w:rPr>
        <w:t>Que ambas PCs estén en la misma red</w:t>
      </w:r>
    </w:p>
    <w:p w14:paraId="328A812F" w14:textId="5CC52785" w:rsidR="3B849D88" w:rsidRDefault="3B849D88" w:rsidP="3B849D88">
      <w:pPr>
        <w:spacing w:after="0"/>
        <w:rPr>
          <w:rFonts w:eastAsiaTheme="minorEastAsia"/>
        </w:rPr>
      </w:pPr>
      <w:r w:rsidRPr="3B849D88">
        <w:rPr>
          <w:rFonts w:eastAsiaTheme="minorEastAsia"/>
        </w:rPr>
        <w:t>Que la dirección IP del servidor sea correcta</w:t>
      </w:r>
    </w:p>
    <w:p w14:paraId="2515896E" w14:textId="7A650792" w:rsidR="3B849D88" w:rsidRDefault="3B849D88" w:rsidP="3B849D88">
      <w:pPr>
        <w:spacing w:after="0"/>
        <w:rPr>
          <w:rFonts w:eastAsiaTheme="minorEastAsia"/>
        </w:rPr>
      </w:pPr>
      <w:r w:rsidRPr="3B849D88">
        <w:rPr>
          <w:rFonts w:eastAsiaTheme="minorEastAsia"/>
        </w:rPr>
        <w:t>Que el firewall del servidor permita conexiones al puerto 3306</w:t>
      </w:r>
    </w:p>
    <w:p w14:paraId="0589B2C1" w14:textId="6163C671" w:rsidR="3B849D88" w:rsidRDefault="3B849D88" w:rsidP="3B849D88">
      <w:pPr>
        <w:spacing w:after="0"/>
        <w:rPr>
          <w:rFonts w:eastAsiaTheme="minorEastAsia"/>
        </w:rPr>
      </w:pPr>
      <w:r w:rsidRPr="3B849D88">
        <w:rPr>
          <w:rFonts w:eastAsiaTheme="minorEastAsia"/>
        </w:rPr>
        <w:t>Que el usuario y contraseña en config.properties sean correctos</w:t>
      </w:r>
    </w:p>
    <w:p w14:paraId="3137E4B9" w14:textId="40DF8C56" w:rsidR="3B849D88" w:rsidRDefault="0890EC3F" w:rsidP="0D9D360A">
      <w:pPr>
        <w:pStyle w:val="Ttulo3"/>
        <w:spacing w:before="281" w:after="281"/>
        <w:rPr>
          <w:rFonts w:asciiTheme="minorHAnsi" w:eastAsiaTheme="minorEastAsia" w:hAnsiTheme="minorHAnsi" w:cstheme="minorBidi"/>
          <w:b/>
          <w:bCs/>
          <w:sz w:val="22"/>
          <w:szCs w:val="22"/>
        </w:rPr>
      </w:pPr>
      <w:bookmarkStart w:id="574" w:name="_Toc212817204"/>
      <w:bookmarkStart w:id="575" w:name="_Toc212818181"/>
      <w:bookmarkStart w:id="576" w:name="_Toc212818936"/>
      <w:bookmarkStart w:id="577" w:name="_Toc146794508"/>
      <w:bookmarkStart w:id="578" w:name="_Toc215059271"/>
      <w:r w:rsidRPr="0D9D360A">
        <w:rPr>
          <w:rFonts w:asciiTheme="minorHAnsi" w:eastAsiaTheme="minorEastAsia" w:hAnsiTheme="minorHAnsi" w:cstheme="minorBidi"/>
          <w:b/>
          <w:bCs/>
          <w:sz w:val="22"/>
          <w:szCs w:val="22"/>
        </w:rPr>
        <w:t>6.3 Notas Importantes sobre la Configuración Multiusuario</w:t>
      </w:r>
      <w:bookmarkEnd w:id="574"/>
      <w:bookmarkEnd w:id="575"/>
      <w:bookmarkEnd w:id="576"/>
      <w:bookmarkEnd w:id="577"/>
      <w:bookmarkEnd w:id="578"/>
    </w:p>
    <w:p w14:paraId="15E1B917" w14:textId="37A40852" w:rsidR="3B849D88" w:rsidRDefault="3B849D88" w:rsidP="3B849D88">
      <w:pPr>
        <w:spacing w:before="240" w:after="240"/>
        <w:rPr>
          <w:rFonts w:eastAsiaTheme="minorEastAsia"/>
        </w:rPr>
      </w:pPr>
      <w:r w:rsidRPr="3B849D88">
        <w:rPr>
          <w:rFonts w:eastAsiaTheme="minorEastAsia"/>
          <w:b/>
          <w:bCs/>
        </w:rPr>
        <w:t>Requisitos de red:</w:t>
      </w:r>
      <w:r w:rsidRPr="3B849D88">
        <w:rPr>
          <w:rFonts w:eastAsiaTheme="minorEastAsia"/>
        </w:rPr>
        <w:t xml:space="preserve"> Todas las computadoras (servidor y clientes) deben estar conectadas a la misma red local. Alternativamente, pueden estar conectadas mediante una VPN si se encuentran en ubicaciones diferentes.</w:t>
      </w:r>
    </w:p>
    <w:p w14:paraId="3B75B59D" w14:textId="568FAD5F" w:rsidR="3B849D88" w:rsidRDefault="3B849D88" w:rsidP="3B849D88">
      <w:pPr>
        <w:spacing w:before="240" w:after="240"/>
        <w:rPr>
          <w:rFonts w:eastAsiaTheme="minorEastAsia"/>
        </w:rPr>
      </w:pPr>
      <w:r w:rsidRPr="3B849D88">
        <w:rPr>
          <w:rFonts w:eastAsiaTheme="minorEastAsia"/>
          <w:b/>
          <w:bCs/>
        </w:rPr>
        <w:t>IP estática recomendada:</w:t>
      </w:r>
      <w:r w:rsidRPr="3B849D88">
        <w:rPr>
          <w:rFonts w:eastAsiaTheme="minorEastAsia"/>
        </w:rPr>
        <w:t xml:space="preserve"> Se recomienda encarecidamente asignar una dirección IP fija al servidor para evitar que cambie cada vez que se reinicia el router. Si la IP del servidor cambia, todas las PCs cliente dejarán de funcionar hasta que se actualice el archivo config.properties con la nueva IP.</w:t>
      </w:r>
    </w:p>
    <w:p w14:paraId="73706D69" w14:textId="2BD51AE5" w:rsidR="3B849D88" w:rsidRDefault="3B849D88" w:rsidP="3B849D88">
      <w:pPr>
        <w:spacing w:before="240" w:after="240"/>
        <w:rPr>
          <w:rFonts w:eastAsiaTheme="minorEastAsia"/>
        </w:rPr>
      </w:pPr>
      <w:r w:rsidRPr="3B849D88">
        <w:rPr>
          <w:rFonts w:eastAsiaTheme="minorEastAsia"/>
          <w:b/>
          <w:bCs/>
        </w:rPr>
        <w:t>PDFs locales:</w:t>
      </w:r>
      <w:r w:rsidRPr="3B849D88">
        <w:rPr>
          <w:rFonts w:eastAsiaTheme="minorEastAsia"/>
        </w:rPr>
        <w:t xml:space="preserve"> Aunque la base de datos es centralizada, cada PC cliente genera sus propios archivos PDF en sus carpetas locales PRESUPUESTOS_NEOTEC/ y VENTAS_NEOTEC/. Esto significa que si genera un presupuesto en la PC 1, el PDF se guardará en la PC 1, no en el servidor. Los datos del presupuesto sí estarán en la base de datos compartida.</w:t>
      </w:r>
    </w:p>
    <w:p w14:paraId="0E6D983B" w14:textId="039DFE51" w:rsidR="3B849D88" w:rsidRDefault="3B849D88" w:rsidP="3B849D88">
      <w:pPr>
        <w:spacing w:before="240" w:after="240"/>
        <w:rPr>
          <w:rFonts w:eastAsiaTheme="minorEastAsia"/>
        </w:rPr>
      </w:pPr>
      <w:r w:rsidRPr="3B849D88">
        <w:rPr>
          <w:rFonts w:eastAsiaTheme="minorEastAsia"/>
          <w:b/>
          <w:bCs/>
        </w:rPr>
        <w:t>Rendimiento de red:</w:t>
      </w:r>
      <w:r w:rsidRPr="3B849D88">
        <w:rPr>
          <w:rFonts w:eastAsiaTheme="minorEastAsia"/>
        </w:rPr>
        <w:t xml:space="preserve"> La velocidad de la red puede afectar el rendimiento del sistema. Una red con buena velocidad (100 Mbps o superior) garantizará una experiencia fluida para todos los usuarios.</w:t>
      </w:r>
    </w:p>
    <w:p w14:paraId="5D11D7E1" w14:textId="7C6D452A" w:rsidR="3B849D88" w:rsidRDefault="0890EC3F" w:rsidP="0D9D360A">
      <w:pPr>
        <w:pStyle w:val="Ttulo2"/>
        <w:spacing w:before="299" w:after="299"/>
        <w:rPr>
          <w:rFonts w:asciiTheme="minorHAnsi" w:eastAsiaTheme="minorEastAsia" w:hAnsiTheme="minorHAnsi" w:cstheme="minorBidi"/>
          <w:b/>
          <w:bCs/>
          <w:sz w:val="22"/>
          <w:szCs w:val="22"/>
        </w:rPr>
      </w:pPr>
      <w:bookmarkStart w:id="579" w:name="_Toc212817205"/>
      <w:bookmarkStart w:id="580" w:name="_Toc212818182"/>
      <w:bookmarkStart w:id="581" w:name="_Toc212818937"/>
      <w:bookmarkStart w:id="582" w:name="_Toc1559386207"/>
      <w:bookmarkStart w:id="583" w:name="_Toc215059272"/>
      <w:r w:rsidRPr="0D9D360A">
        <w:rPr>
          <w:rFonts w:asciiTheme="minorHAnsi" w:eastAsiaTheme="minorEastAsia" w:hAnsiTheme="minorHAnsi" w:cstheme="minorBidi"/>
          <w:b/>
          <w:bCs/>
          <w:sz w:val="22"/>
          <w:szCs w:val="22"/>
        </w:rPr>
        <w:t>7. Mantenimiento y Buenas Prácticas</w:t>
      </w:r>
      <w:bookmarkEnd w:id="579"/>
      <w:bookmarkEnd w:id="580"/>
      <w:bookmarkEnd w:id="581"/>
      <w:bookmarkEnd w:id="582"/>
      <w:bookmarkEnd w:id="583"/>
    </w:p>
    <w:p w14:paraId="2D269120" w14:textId="295A5A86" w:rsidR="3B849D88" w:rsidRDefault="3B849D88" w:rsidP="3B849D88">
      <w:pPr>
        <w:spacing w:before="240" w:after="240"/>
        <w:rPr>
          <w:rFonts w:eastAsiaTheme="minorEastAsia"/>
        </w:rPr>
      </w:pPr>
      <w:r w:rsidRPr="3B849D88">
        <w:rPr>
          <w:rFonts w:eastAsiaTheme="minorEastAsia"/>
        </w:rPr>
        <w:t>Para garantizar el correcto funcionamiento del sistema a largo plazo, se recomienda seguir estas pautas de mantenimiento:</w:t>
      </w:r>
    </w:p>
    <w:p w14:paraId="7B08B0AA" w14:textId="2CE608D3" w:rsidR="3B849D88" w:rsidRDefault="0890EC3F" w:rsidP="0D9D360A">
      <w:pPr>
        <w:pStyle w:val="Ttulo3"/>
        <w:spacing w:before="281" w:after="281"/>
        <w:rPr>
          <w:rFonts w:asciiTheme="minorHAnsi" w:eastAsiaTheme="minorEastAsia" w:hAnsiTheme="minorHAnsi" w:cstheme="minorBidi"/>
          <w:b/>
          <w:bCs/>
          <w:sz w:val="22"/>
          <w:szCs w:val="22"/>
        </w:rPr>
      </w:pPr>
      <w:bookmarkStart w:id="584" w:name="_Toc212817206"/>
      <w:bookmarkStart w:id="585" w:name="_Toc212818183"/>
      <w:bookmarkStart w:id="586" w:name="_Toc212818938"/>
      <w:bookmarkStart w:id="587" w:name="_Toc297865881"/>
      <w:bookmarkStart w:id="588" w:name="_Toc215059273"/>
      <w:r w:rsidRPr="0D9D360A">
        <w:rPr>
          <w:rFonts w:asciiTheme="minorHAnsi" w:eastAsiaTheme="minorEastAsia" w:hAnsiTheme="minorHAnsi" w:cstheme="minorBidi"/>
          <w:b/>
          <w:bCs/>
          <w:sz w:val="22"/>
          <w:szCs w:val="22"/>
        </w:rPr>
        <w:lastRenderedPageBreak/>
        <w:t>7.1 Revisión de Logs</w:t>
      </w:r>
      <w:bookmarkEnd w:id="584"/>
      <w:bookmarkEnd w:id="585"/>
      <w:bookmarkEnd w:id="586"/>
      <w:bookmarkEnd w:id="587"/>
      <w:bookmarkEnd w:id="588"/>
    </w:p>
    <w:p w14:paraId="6D54B0DD" w14:textId="371B141E" w:rsidR="3B849D88" w:rsidRDefault="3B849D88" w:rsidP="3B849D88">
      <w:pPr>
        <w:spacing w:before="240" w:after="240"/>
        <w:rPr>
          <w:rFonts w:eastAsiaTheme="minorEastAsia"/>
        </w:rPr>
      </w:pPr>
      <w:r w:rsidRPr="3B849D88">
        <w:rPr>
          <w:rFonts w:eastAsiaTheme="minorEastAsia"/>
        </w:rPr>
        <w:t>Revise periódicamente los archivos de log ubicados en la carpeta logs/. Estos archivos pueden ayudarle a identificar problemas antes de que se conviertan en fallos críticos. Preste especial atención a mensajes de error o advertencias repetitivas.</w:t>
      </w:r>
    </w:p>
    <w:p w14:paraId="7194FD0A" w14:textId="51E9A613" w:rsidR="3B849D88" w:rsidRDefault="0890EC3F" w:rsidP="0D9D360A">
      <w:pPr>
        <w:pStyle w:val="Ttulo3"/>
        <w:spacing w:before="281" w:after="281"/>
        <w:rPr>
          <w:rFonts w:asciiTheme="minorHAnsi" w:eastAsiaTheme="minorEastAsia" w:hAnsiTheme="minorHAnsi" w:cstheme="minorBidi"/>
          <w:b/>
          <w:bCs/>
          <w:sz w:val="22"/>
          <w:szCs w:val="22"/>
        </w:rPr>
      </w:pPr>
      <w:bookmarkStart w:id="589" w:name="_Toc212817207"/>
      <w:bookmarkStart w:id="590" w:name="_Toc212818184"/>
      <w:bookmarkStart w:id="591" w:name="_Toc212818939"/>
      <w:bookmarkStart w:id="592" w:name="_Toc1421078602"/>
      <w:bookmarkStart w:id="593" w:name="_Toc215059274"/>
      <w:r w:rsidRPr="0D9D360A">
        <w:rPr>
          <w:rFonts w:asciiTheme="minorHAnsi" w:eastAsiaTheme="minorEastAsia" w:hAnsiTheme="minorHAnsi" w:cstheme="minorBidi"/>
          <w:b/>
          <w:bCs/>
          <w:sz w:val="22"/>
          <w:szCs w:val="22"/>
        </w:rPr>
        <w:t>7.2 Copias de Seguridad</w:t>
      </w:r>
      <w:bookmarkEnd w:id="589"/>
      <w:bookmarkEnd w:id="590"/>
      <w:bookmarkEnd w:id="591"/>
      <w:bookmarkEnd w:id="592"/>
      <w:bookmarkEnd w:id="593"/>
    </w:p>
    <w:p w14:paraId="2ECFFBF6" w14:textId="372F7260" w:rsidR="3B849D88" w:rsidRDefault="3B849D88" w:rsidP="3B849D88">
      <w:pPr>
        <w:spacing w:before="240" w:after="240"/>
        <w:rPr>
          <w:rFonts w:eastAsiaTheme="minorEastAsia"/>
        </w:rPr>
      </w:pPr>
      <w:r w:rsidRPr="3B849D88">
        <w:rPr>
          <w:rFonts w:eastAsiaTheme="minorEastAsia"/>
        </w:rPr>
        <w:t>Realice copias de seguridad regulares de los siguientes elementos:</w:t>
      </w:r>
    </w:p>
    <w:p w14:paraId="08B2C798" w14:textId="23E0DC85" w:rsidR="3B849D88" w:rsidRDefault="3B849D88" w:rsidP="3B849D88">
      <w:pPr>
        <w:spacing w:before="240" w:after="240"/>
        <w:rPr>
          <w:rFonts w:eastAsiaTheme="minorEastAsia"/>
        </w:rPr>
      </w:pPr>
      <w:r w:rsidRPr="3B849D88">
        <w:rPr>
          <w:rFonts w:eastAsiaTheme="minorEastAsia"/>
          <w:b/>
          <w:bCs/>
        </w:rPr>
        <w:t>Base de datos:</w:t>
      </w:r>
      <w:r w:rsidRPr="3B849D88">
        <w:rPr>
          <w:rFonts w:eastAsiaTheme="minorEastAsia"/>
        </w:rPr>
        <w:t xml:space="preserve"> Puede exportar la base de datos completa desde la consola de MySQL usando el comando mysqldump, o puede utilizar herramientas gráficas como phpMyAdmin (incluido en XAMPP) para crear respaldos de la base de datos neotec.</w:t>
      </w:r>
    </w:p>
    <w:p w14:paraId="0394BCCF" w14:textId="6C6B3924" w:rsidR="3B849D88" w:rsidRDefault="3B849D88" w:rsidP="3B849D88">
      <w:pPr>
        <w:spacing w:before="240" w:after="240"/>
        <w:rPr>
          <w:rFonts w:eastAsiaTheme="minorEastAsia"/>
        </w:rPr>
      </w:pPr>
      <w:r w:rsidRPr="3B849D88">
        <w:rPr>
          <w:rFonts w:eastAsiaTheme="minorEastAsia"/>
          <w:b/>
          <w:bCs/>
        </w:rPr>
        <w:t>Carpetas de PDFs:</w:t>
      </w:r>
      <w:r w:rsidRPr="3B849D88">
        <w:rPr>
          <w:rFonts w:eastAsiaTheme="minorEastAsia"/>
        </w:rPr>
        <w:t xml:space="preserve"> Respalde periódicamente las carpetas PRESUPUESTOS_NEOTEC/ y VENTAS_NEOTEC/ para conservar todos los documentos generados.</w:t>
      </w:r>
    </w:p>
    <w:p w14:paraId="0A56A815" w14:textId="1E22CEF9" w:rsidR="3B849D88" w:rsidRDefault="3B849D88" w:rsidP="3B849D88">
      <w:pPr>
        <w:spacing w:before="240" w:after="240"/>
        <w:rPr>
          <w:rFonts w:eastAsiaTheme="minorEastAsia"/>
        </w:rPr>
      </w:pPr>
      <w:r w:rsidRPr="3B849D88">
        <w:rPr>
          <w:rFonts w:eastAsiaTheme="minorEastAsia"/>
          <w:b/>
          <w:bCs/>
        </w:rPr>
        <w:t>Imágenes de equipos:</w:t>
      </w:r>
      <w:r w:rsidRPr="3B849D88">
        <w:rPr>
          <w:rFonts w:eastAsiaTheme="minorEastAsia"/>
        </w:rPr>
        <w:t xml:space="preserve"> Asegúrese de incluir en sus respaldos la carpeta donde almacena las imágenes de los equipos.</w:t>
      </w:r>
    </w:p>
    <w:p w14:paraId="230C5BEC" w14:textId="20F45212" w:rsidR="3B849D88" w:rsidRDefault="3B849D88" w:rsidP="3B849D88">
      <w:pPr>
        <w:spacing w:before="240" w:after="240"/>
        <w:rPr>
          <w:rFonts w:eastAsiaTheme="minorEastAsia"/>
        </w:rPr>
      </w:pPr>
      <w:r w:rsidRPr="3B849D88">
        <w:rPr>
          <w:rFonts w:eastAsiaTheme="minorEastAsia"/>
        </w:rPr>
        <w:t>Se recomienda establecer un cronograma de respaldos automáticos, idealmente diarios para la base de datos y semanales para los archivos.</w:t>
      </w:r>
    </w:p>
    <w:p w14:paraId="0A13E41F" w14:textId="572A38B8" w:rsidR="3B849D88" w:rsidRDefault="0890EC3F" w:rsidP="0D9D360A">
      <w:pPr>
        <w:pStyle w:val="Ttulo3"/>
        <w:spacing w:before="281" w:after="281"/>
        <w:rPr>
          <w:rFonts w:asciiTheme="minorHAnsi" w:eastAsiaTheme="minorEastAsia" w:hAnsiTheme="minorHAnsi" w:cstheme="minorBidi"/>
          <w:b/>
          <w:bCs/>
          <w:sz w:val="22"/>
          <w:szCs w:val="22"/>
        </w:rPr>
      </w:pPr>
      <w:bookmarkStart w:id="594" w:name="_Toc212817208"/>
      <w:bookmarkStart w:id="595" w:name="_Toc212818185"/>
      <w:bookmarkStart w:id="596" w:name="_Toc212818940"/>
      <w:bookmarkStart w:id="597" w:name="_Toc345913252"/>
      <w:bookmarkStart w:id="598" w:name="_Toc215059275"/>
      <w:r w:rsidRPr="0D9D360A">
        <w:rPr>
          <w:rFonts w:asciiTheme="minorHAnsi" w:eastAsiaTheme="minorEastAsia" w:hAnsiTheme="minorHAnsi" w:cstheme="minorBidi"/>
          <w:b/>
          <w:bCs/>
          <w:sz w:val="22"/>
          <w:szCs w:val="22"/>
        </w:rPr>
        <w:t>7.3 Actualización de Componentes</w:t>
      </w:r>
      <w:bookmarkEnd w:id="594"/>
      <w:bookmarkEnd w:id="595"/>
      <w:bookmarkEnd w:id="596"/>
      <w:bookmarkEnd w:id="597"/>
      <w:bookmarkEnd w:id="598"/>
    </w:p>
    <w:p w14:paraId="69539ECE" w14:textId="2F1B872B" w:rsidR="3B849D88" w:rsidRDefault="3B849D88" w:rsidP="3B849D88">
      <w:pPr>
        <w:spacing w:before="240" w:after="240"/>
        <w:rPr>
          <w:rFonts w:eastAsiaTheme="minorEastAsia"/>
        </w:rPr>
      </w:pPr>
      <w:r w:rsidRPr="3B849D88">
        <w:rPr>
          <w:rFonts w:eastAsiaTheme="minorEastAsia"/>
        </w:rPr>
        <w:t>Aunque NEOTEC incluye todas las librerías necesarias, ocasionalmente puede ser necesario actualizar componentes:</w:t>
      </w:r>
    </w:p>
    <w:p w14:paraId="14346797" w14:textId="2B22A150" w:rsidR="3B849D88" w:rsidRDefault="3B849D88" w:rsidP="3B849D88">
      <w:pPr>
        <w:spacing w:before="240" w:after="240"/>
        <w:rPr>
          <w:rFonts w:eastAsiaTheme="minorEastAsia"/>
        </w:rPr>
      </w:pPr>
      <w:r w:rsidRPr="3B849D88">
        <w:rPr>
          <w:rFonts w:eastAsiaTheme="minorEastAsia"/>
          <w:b/>
          <w:bCs/>
        </w:rPr>
        <w:t>Java JDK:</w:t>
      </w:r>
      <w:r w:rsidRPr="3B849D88">
        <w:rPr>
          <w:rFonts w:eastAsiaTheme="minorEastAsia"/>
        </w:rPr>
        <w:t xml:space="preserve"> Si se lanza una versión más reciente compatible, puede actualizarla para obtener mejoras de seguridad y rendimiento.</w:t>
      </w:r>
    </w:p>
    <w:p w14:paraId="2A10BFA3" w14:textId="594D5C9E" w:rsidR="3B849D88" w:rsidRDefault="3B849D88" w:rsidP="3B849D88">
      <w:pPr>
        <w:spacing w:before="240" w:after="240"/>
        <w:rPr>
          <w:rFonts w:eastAsiaTheme="minorEastAsia"/>
        </w:rPr>
      </w:pPr>
      <w:r w:rsidRPr="3B849D88">
        <w:rPr>
          <w:rFonts w:eastAsiaTheme="minorEastAsia"/>
          <w:b/>
          <w:bCs/>
        </w:rPr>
        <w:t>Librerías:</w:t>
      </w:r>
      <w:r w:rsidRPr="3B849D88">
        <w:rPr>
          <w:rFonts w:eastAsiaTheme="minorEastAsia"/>
        </w:rPr>
        <w:t xml:space="preserve"> Las actualizaciones de JavaFX, log4j u otras librerías deben realizarse solo si es estrictamente necesario y después de probar en un entorno de prueba.</w:t>
      </w:r>
    </w:p>
    <w:p w14:paraId="7FF27DE1" w14:textId="57B547C5" w:rsidR="3B849D88" w:rsidRDefault="0890EC3F" w:rsidP="0D9D360A">
      <w:pPr>
        <w:pStyle w:val="Ttulo3"/>
        <w:spacing w:before="281" w:after="281"/>
        <w:rPr>
          <w:rFonts w:asciiTheme="minorHAnsi" w:eastAsiaTheme="minorEastAsia" w:hAnsiTheme="minorHAnsi" w:cstheme="minorBidi"/>
          <w:b/>
          <w:bCs/>
          <w:sz w:val="22"/>
          <w:szCs w:val="22"/>
        </w:rPr>
      </w:pPr>
      <w:bookmarkStart w:id="599" w:name="_Toc212817209"/>
      <w:bookmarkStart w:id="600" w:name="_Toc212818186"/>
      <w:bookmarkStart w:id="601" w:name="_Toc212818941"/>
      <w:bookmarkStart w:id="602" w:name="_Toc1510300866"/>
      <w:bookmarkStart w:id="603" w:name="_Toc215059276"/>
      <w:r w:rsidRPr="0D9D360A">
        <w:rPr>
          <w:rFonts w:asciiTheme="minorHAnsi" w:eastAsiaTheme="minorEastAsia" w:hAnsiTheme="minorHAnsi" w:cstheme="minorBidi"/>
          <w:b/>
          <w:bCs/>
          <w:sz w:val="22"/>
          <w:szCs w:val="22"/>
        </w:rPr>
        <w:t>7.4 Organización de Archivos</w:t>
      </w:r>
      <w:bookmarkEnd w:id="599"/>
      <w:bookmarkEnd w:id="600"/>
      <w:bookmarkEnd w:id="601"/>
      <w:bookmarkEnd w:id="602"/>
      <w:bookmarkEnd w:id="603"/>
    </w:p>
    <w:p w14:paraId="451AA2CF" w14:textId="49D9A7BB" w:rsidR="3B849D88" w:rsidRDefault="3B849D88" w:rsidP="3B849D88">
      <w:pPr>
        <w:spacing w:before="240" w:after="240"/>
        <w:rPr>
          <w:rFonts w:eastAsiaTheme="minorEastAsia"/>
        </w:rPr>
      </w:pPr>
      <w:r w:rsidRPr="3B849D88">
        <w:rPr>
          <w:rFonts w:eastAsiaTheme="minorEastAsia"/>
        </w:rPr>
        <w:t>Evite mover la carpeta de instalación de NEOTEC sin planificación. Si debe hacerlo:</w:t>
      </w:r>
    </w:p>
    <w:p w14:paraId="11757291" w14:textId="2409014E" w:rsidR="3B849D88" w:rsidRDefault="3B849D88" w:rsidP="3B849D88">
      <w:pPr>
        <w:spacing w:after="0"/>
        <w:rPr>
          <w:rFonts w:eastAsiaTheme="minorEastAsia"/>
        </w:rPr>
      </w:pPr>
      <w:r w:rsidRPr="3B849D88">
        <w:rPr>
          <w:rFonts w:eastAsiaTheme="minorEastAsia"/>
        </w:rPr>
        <w:t>Cierre completamente el sistema.</w:t>
      </w:r>
    </w:p>
    <w:p w14:paraId="4E3F06FE" w14:textId="757BE808" w:rsidR="3B849D88" w:rsidRDefault="3B849D88" w:rsidP="3B849D88">
      <w:pPr>
        <w:spacing w:after="0"/>
        <w:rPr>
          <w:rFonts w:eastAsiaTheme="minorEastAsia"/>
        </w:rPr>
      </w:pPr>
      <w:r w:rsidRPr="3B849D88">
        <w:rPr>
          <w:rFonts w:eastAsiaTheme="minorEastAsia"/>
        </w:rPr>
        <w:t>Mueva toda la carpeta completa, manteniendo intacta su estructura interna.</w:t>
      </w:r>
    </w:p>
    <w:p w14:paraId="235718FE" w14:textId="053B1667" w:rsidR="3B849D88" w:rsidRDefault="3B849D88" w:rsidP="3B849D88">
      <w:pPr>
        <w:spacing w:after="0"/>
        <w:rPr>
          <w:rFonts w:eastAsiaTheme="minorEastAsia"/>
        </w:rPr>
      </w:pPr>
      <w:r w:rsidRPr="3B849D88">
        <w:rPr>
          <w:rFonts w:eastAsiaTheme="minorEastAsia"/>
        </w:rPr>
        <w:t>Actualice cualquier acceso directo al ejecutable.</w:t>
      </w:r>
    </w:p>
    <w:p w14:paraId="67EE70C4" w14:textId="20B70183" w:rsidR="3B849D88" w:rsidRDefault="3B849D88" w:rsidP="3B849D88">
      <w:pPr>
        <w:spacing w:after="0"/>
        <w:rPr>
          <w:rFonts w:eastAsiaTheme="minorEastAsia"/>
        </w:rPr>
      </w:pPr>
      <w:r w:rsidRPr="3B849D88">
        <w:rPr>
          <w:rFonts w:eastAsiaTheme="minorEastAsia"/>
        </w:rPr>
        <w:t>Si es el servidor, actualice los archivos config.properties en todas las PCs cliente con la nueva ubicación si esto afecta la ruta de red.</w:t>
      </w:r>
    </w:p>
    <w:p w14:paraId="2B61E3B9" w14:textId="0208189E" w:rsidR="3B849D88" w:rsidRDefault="3B849D88" w:rsidP="3B849D88">
      <w:pPr>
        <w:spacing w:before="240" w:after="240"/>
        <w:rPr>
          <w:rFonts w:eastAsiaTheme="minorEastAsia"/>
        </w:rPr>
      </w:pPr>
      <w:r w:rsidRPr="3B849D88">
        <w:rPr>
          <w:rFonts w:eastAsiaTheme="minorEastAsia"/>
        </w:rPr>
        <w:t>La relación entre el ejecutable principal y la carpeta de XAMPP debe mantenerse siempre, ya que el sistema espera encontrar XAMPP en una ubicación relativa específica.</w:t>
      </w:r>
    </w:p>
    <w:p w14:paraId="20CA6DDA" w14:textId="1592C303" w:rsidR="3B849D88" w:rsidRDefault="0890EC3F" w:rsidP="0D9D360A">
      <w:pPr>
        <w:pStyle w:val="Ttulo2"/>
        <w:spacing w:before="299" w:after="299"/>
        <w:rPr>
          <w:rFonts w:asciiTheme="minorHAnsi" w:eastAsiaTheme="minorEastAsia" w:hAnsiTheme="minorHAnsi" w:cstheme="minorBidi"/>
          <w:b/>
          <w:bCs/>
          <w:sz w:val="22"/>
          <w:szCs w:val="22"/>
        </w:rPr>
      </w:pPr>
      <w:bookmarkStart w:id="604" w:name="_Toc212817210"/>
      <w:bookmarkStart w:id="605" w:name="_Toc212818187"/>
      <w:bookmarkStart w:id="606" w:name="_Toc212818942"/>
      <w:bookmarkStart w:id="607" w:name="_Toc1781197580"/>
      <w:bookmarkStart w:id="608" w:name="_Toc215059277"/>
      <w:r w:rsidRPr="0D9D360A">
        <w:rPr>
          <w:rFonts w:asciiTheme="minorHAnsi" w:eastAsiaTheme="minorEastAsia" w:hAnsiTheme="minorHAnsi" w:cstheme="minorBidi"/>
          <w:b/>
          <w:bCs/>
          <w:sz w:val="22"/>
          <w:szCs w:val="22"/>
        </w:rPr>
        <w:lastRenderedPageBreak/>
        <w:t>8. Solución de Problemas Comunes</w:t>
      </w:r>
      <w:bookmarkEnd w:id="604"/>
      <w:bookmarkEnd w:id="605"/>
      <w:bookmarkEnd w:id="606"/>
      <w:bookmarkEnd w:id="607"/>
      <w:bookmarkEnd w:id="608"/>
    </w:p>
    <w:p w14:paraId="73F410AF" w14:textId="4E5B1733" w:rsidR="3B849D88" w:rsidRDefault="0890EC3F" w:rsidP="0D9D360A">
      <w:pPr>
        <w:pStyle w:val="Ttulo3"/>
        <w:spacing w:before="281" w:after="281"/>
        <w:rPr>
          <w:rFonts w:asciiTheme="minorHAnsi" w:eastAsiaTheme="minorEastAsia" w:hAnsiTheme="minorHAnsi" w:cstheme="minorBidi"/>
          <w:b/>
          <w:bCs/>
          <w:sz w:val="22"/>
          <w:szCs w:val="22"/>
        </w:rPr>
      </w:pPr>
      <w:bookmarkStart w:id="609" w:name="_Toc212817211"/>
      <w:bookmarkStart w:id="610" w:name="_Toc212818188"/>
      <w:bookmarkStart w:id="611" w:name="_Toc212818943"/>
      <w:bookmarkStart w:id="612" w:name="_Toc1401595281"/>
      <w:bookmarkStart w:id="613" w:name="_Toc215059278"/>
      <w:r w:rsidRPr="0D9D360A">
        <w:rPr>
          <w:rFonts w:asciiTheme="minorHAnsi" w:eastAsiaTheme="minorEastAsia" w:hAnsiTheme="minorHAnsi" w:cstheme="minorBidi"/>
          <w:b/>
          <w:bCs/>
          <w:sz w:val="22"/>
          <w:szCs w:val="22"/>
        </w:rPr>
        <w:t>8.1 El sistema no inicia</w:t>
      </w:r>
      <w:bookmarkEnd w:id="609"/>
      <w:bookmarkEnd w:id="610"/>
      <w:bookmarkEnd w:id="611"/>
      <w:bookmarkEnd w:id="612"/>
      <w:bookmarkEnd w:id="613"/>
    </w:p>
    <w:p w14:paraId="6737CE57" w14:textId="18B3E588" w:rsidR="3B849D88" w:rsidRDefault="3B849D88" w:rsidP="3B849D88">
      <w:pPr>
        <w:spacing w:before="240" w:after="240"/>
        <w:rPr>
          <w:rFonts w:eastAsiaTheme="minorEastAsia"/>
        </w:rPr>
      </w:pPr>
      <w:r w:rsidRPr="3B849D88">
        <w:rPr>
          <w:rFonts w:eastAsiaTheme="minorEastAsia"/>
        </w:rPr>
        <w:t>Si al hacer doble clic en neotec.exe no sucede nada o aparece un error:</w:t>
      </w:r>
    </w:p>
    <w:p w14:paraId="3E7EB094" w14:textId="56A6B122" w:rsidR="3B849D88" w:rsidRDefault="3B849D88" w:rsidP="3B849D88">
      <w:pPr>
        <w:spacing w:after="0"/>
        <w:rPr>
          <w:rFonts w:eastAsiaTheme="minorEastAsia"/>
        </w:rPr>
      </w:pPr>
      <w:r w:rsidRPr="3B849D88">
        <w:rPr>
          <w:rFonts w:eastAsiaTheme="minorEastAsia"/>
        </w:rPr>
        <w:t>Verifique que Java esté correctamente instalado ejecutando java -version desde CMD.</w:t>
      </w:r>
    </w:p>
    <w:p w14:paraId="5E20D5C0" w14:textId="3D9234B7" w:rsidR="3B849D88" w:rsidRDefault="3B849D88" w:rsidP="3B849D88">
      <w:pPr>
        <w:spacing w:after="0"/>
        <w:rPr>
          <w:rFonts w:eastAsiaTheme="minorEastAsia"/>
        </w:rPr>
      </w:pPr>
      <w:r w:rsidRPr="3B849D88">
        <w:rPr>
          <w:rFonts w:eastAsiaTheme="minorEastAsia"/>
        </w:rPr>
        <w:t>Revise los logs más recientes en la carpeta logs/ para identificar el error específico.</w:t>
      </w:r>
    </w:p>
    <w:p w14:paraId="61198603" w14:textId="375C1B81" w:rsidR="3B849D88" w:rsidRDefault="3B849D88" w:rsidP="3B849D88">
      <w:pPr>
        <w:spacing w:after="0"/>
        <w:rPr>
          <w:rFonts w:eastAsiaTheme="minorEastAsia"/>
        </w:rPr>
      </w:pPr>
      <w:r w:rsidRPr="3B849D88">
        <w:rPr>
          <w:rFonts w:eastAsiaTheme="minorEastAsia"/>
        </w:rPr>
        <w:t>Asegúrese de que no hay otro proceso de NEOTEC o MySQL ejecutándose.</w:t>
      </w:r>
    </w:p>
    <w:p w14:paraId="28884263" w14:textId="333B0541" w:rsidR="3B849D88" w:rsidRDefault="0890EC3F" w:rsidP="0D9D360A">
      <w:pPr>
        <w:pStyle w:val="Ttulo3"/>
        <w:spacing w:before="281" w:after="281"/>
        <w:rPr>
          <w:rFonts w:asciiTheme="minorHAnsi" w:eastAsiaTheme="minorEastAsia" w:hAnsiTheme="minorHAnsi" w:cstheme="minorBidi"/>
          <w:b/>
          <w:bCs/>
          <w:sz w:val="22"/>
          <w:szCs w:val="22"/>
        </w:rPr>
      </w:pPr>
      <w:bookmarkStart w:id="614" w:name="_Toc212817212"/>
      <w:bookmarkStart w:id="615" w:name="_Toc212818189"/>
      <w:bookmarkStart w:id="616" w:name="_Toc212818944"/>
      <w:bookmarkStart w:id="617" w:name="_Toc447209472"/>
      <w:bookmarkStart w:id="618" w:name="_Toc215059279"/>
      <w:r w:rsidRPr="0D9D360A">
        <w:rPr>
          <w:rFonts w:asciiTheme="minorHAnsi" w:eastAsiaTheme="minorEastAsia" w:hAnsiTheme="minorHAnsi" w:cstheme="minorBidi"/>
          <w:b/>
          <w:bCs/>
          <w:sz w:val="22"/>
          <w:szCs w:val="22"/>
        </w:rPr>
        <w:t>8.2 No se puede conectar a la base de datos</w:t>
      </w:r>
      <w:bookmarkEnd w:id="614"/>
      <w:bookmarkEnd w:id="615"/>
      <w:bookmarkEnd w:id="616"/>
      <w:bookmarkEnd w:id="617"/>
      <w:bookmarkEnd w:id="618"/>
    </w:p>
    <w:p w14:paraId="5FD950C5" w14:textId="0151B14D" w:rsidR="3B849D88" w:rsidRDefault="3B849D88" w:rsidP="3B849D88">
      <w:pPr>
        <w:spacing w:before="240" w:after="240"/>
        <w:rPr>
          <w:rFonts w:eastAsiaTheme="minorEastAsia"/>
        </w:rPr>
      </w:pPr>
      <w:r w:rsidRPr="3B849D88">
        <w:rPr>
          <w:rFonts w:eastAsiaTheme="minorEastAsia"/>
        </w:rPr>
        <w:t>Si aparece un error relacionado con la conexión a MySQL:</w:t>
      </w:r>
    </w:p>
    <w:p w14:paraId="5A24ECEF" w14:textId="02BEBDFB" w:rsidR="3B849D88" w:rsidRDefault="3B849D88" w:rsidP="3B849D88">
      <w:pPr>
        <w:spacing w:after="0"/>
        <w:rPr>
          <w:rFonts w:eastAsiaTheme="minorEastAsia"/>
        </w:rPr>
      </w:pPr>
      <w:r w:rsidRPr="3B849D88">
        <w:rPr>
          <w:rFonts w:eastAsiaTheme="minorEastAsia"/>
        </w:rPr>
        <w:t>Verifique que el servicio de MySQL esté activo.</w:t>
      </w:r>
    </w:p>
    <w:p w14:paraId="6005A3E2" w14:textId="61B5AF7E" w:rsidR="3B849D88" w:rsidRDefault="3B849D88" w:rsidP="3B849D88">
      <w:pPr>
        <w:spacing w:after="0"/>
        <w:rPr>
          <w:rFonts w:eastAsiaTheme="minorEastAsia"/>
        </w:rPr>
      </w:pPr>
      <w:r w:rsidRPr="3B849D88">
        <w:rPr>
          <w:rFonts w:eastAsiaTheme="minorEastAsia"/>
        </w:rPr>
        <w:t>Compruebe que el archivo config.properties tenga los datos correctos.</w:t>
      </w:r>
    </w:p>
    <w:p w14:paraId="5FA42F56" w14:textId="0FB55847" w:rsidR="3B849D88" w:rsidRDefault="3B849D88" w:rsidP="3B849D88">
      <w:pPr>
        <w:spacing w:after="0"/>
        <w:rPr>
          <w:rFonts w:eastAsiaTheme="minorEastAsia"/>
        </w:rPr>
      </w:pPr>
      <w:r w:rsidRPr="3B849D88">
        <w:rPr>
          <w:rFonts w:eastAsiaTheme="minorEastAsia"/>
        </w:rPr>
        <w:t>Si es una PC cliente, verifique la conectividad de red haciendo ping a la IP del servidor.</w:t>
      </w:r>
    </w:p>
    <w:p w14:paraId="265667AE" w14:textId="0EFAECC3" w:rsidR="3B849D88" w:rsidRDefault="0890EC3F" w:rsidP="0D9D360A">
      <w:pPr>
        <w:pStyle w:val="Ttulo3"/>
        <w:spacing w:before="281" w:after="281"/>
        <w:rPr>
          <w:rFonts w:asciiTheme="minorHAnsi" w:eastAsiaTheme="minorEastAsia" w:hAnsiTheme="minorHAnsi" w:cstheme="minorBidi"/>
          <w:b/>
          <w:bCs/>
          <w:sz w:val="22"/>
          <w:szCs w:val="22"/>
        </w:rPr>
      </w:pPr>
      <w:bookmarkStart w:id="619" w:name="_Toc212817213"/>
      <w:bookmarkStart w:id="620" w:name="_Toc212818190"/>
      <w:bookmarkStart w:id="621" w:name="_Toc212818945"/>
      <w:bookmarkStart w:id="622" w:name="_Toc565575650"/>
      <w:bookmarkStart w:id="623" w:name="_Toc215059280"/>
      <w:r w:rsidRPr="0D9D360A">
        <w:rPr>
          <w:rFonts w:asciiTheme="minorHAnsi" w:eastAsiaTheme="minorEastAsia" w:hAnsiTheme="minorHAnsi" w:cstheme="minorBidi"/>
          <w:b/>
          <w:bCs/>
          <w:sz w:val="22"/>
          <w:szCs w:val="22"/>
        </w:rPr>
        <w:t>8.3 Los PDFs no se generan</w:t>
      </w:r>
      <w:bookmarkEnd w:id="619"/>
      <w:bookmarkEnd w:id="620"/>
      <w:bookmarkEnd w:id="621"/>
      <w:bookmarkEnd w:id="622"/>
      <w:bookmarkEnd w:id="623"/>
    </w:p>
    <w:p w14:paraId="5DAAE490" w14:textId="27F04FF3" w:rsidR="3B849D88" w:rsidRDefault="3B849D88" w:rsidP="3B849D88">
      <w:pPr>
        <w:spacing w:before="240" w:after="240"/>
        <w:rPr>
          <w:rFonts w:eastAsiaTheme="minorEastAsia"/>
        </w:rPr>
      </w:pPr>
      <w:r w:rsidRPr="3B849D88">
        <w:rPr>
          <w:rFonts w:eastAsiaTheme="minorEastAsia"/>
        </w:rPr>
        <w:t>Si el sistema no crea los archivos PDF:</w:t>
      </w:r>
    </w:p>
    <w:p w14:paraId="48DDF5E5" w14:textId="6FA3A0FC" w:rsidR="3B849D88" w:rsidRDefault="3B849D88" w:rsidP="3B849D88">
      <w:pPr>
        <w:spacing w:after="0"/>
        <w:rPr>
          <w:rFonts w:eastAsiaTheme="minorEastAsia"/>
        </w:rPr>
      </w:pPr>
      <w:r w:rsidRPr="3B849D88">
        <w:rPr>
          <w:rFonts w:eastAsiaTheme="minorEastAsia"/>
        </w:rPr>
        <w:t>Verifique que tenga permisos de escritura en la carpeta donde está instalado NEOTEC.</w:t>
      </w:r>
    </w:p>
    <w:p w14:paraId="587A9E93" w14:textId="2C5C8B24" w:rsidR="3B849D88" w:rsidRDefault="3B849D88" w:rsidP="3B849D88">
      <w:pPr>
        <w:spacing w:after="0"/>
        <w:rPr>
          <w:rFonts w:eastAsiaTheme="minorEastAsia"/>
        </w:rPr>
      </w:pPr>
      <w:r w:rsidRPr="3B849D88">
        <w:rPr>
          <w:rFonts w:eastAsiaTheme="minorEastAsia"/>
        </w:rPr>
        <w:t>Compruebe que hay suficiente espacio en disco.</w:t>
      </w:r>
    </w:p>
    <w:p w14:paraId="0A635C37" w14:textId="491C582C" w:rsidR="3B849D88" w:rsidRDefault="3B849D88" w:rsidP="3B849D88">
      <w:pPr>
        <w:spacing w:after="0"/>
        <w:rPr>
          <w:rFonts w:eastAsiaTheme="minorEastAsia"/>
        </w:rPr>
      </w:pPr>
      <w:r w:rsidRPr="3B849D88">
        <w:rPr>
          <w:rFonts w:eastAsiaTheme="minorEastAsia"/>
        </w:rPr>
        <w:t>Revise los logs para ver si hay algún error específico relacionado con la generación de PDFs.</w:t>
      </w:r>
    </w:p>
    <w:p w14:paraId="100DD6D4" w14:textId="2A3FA638" w:rsidR="3B849D88" w:rsidRDefault="0890EC3F" w:rsidP="0D9D360A">
      <w:pPr>
        <w:pStyle w:val="Ttulo3"/>
        <w:spacing w:before="281" w:after="281"/>
        <w:rPr>
          <w:rFonts w:asciiTheme="minorHAnsi" w:eastAsiaTheme="minorEastAsia" w:hAnsiTheme="minorHAnsi" w:cstheme="minorBidi"/>
          <w:b/>
          <w:bCs/>
          <w:sz w:val="22"/>
          <w:szCs w:val="22"/>
        </w:rPr>
      </w:pPr>
      <w:bookmarkStart w:id="624" w:name="_Toc212817214"/>
      <w:bookmarkStart w:id="625" w:name="_Toc212818191"/>
      <w:bookmarkStart w:id="626" w:name="_Toc212818946"/>
      <w:bookmarkStart w:id="627" w:name="_Toc1134118132"/>
      <w:bookmarkStart w:id="628" w:name="_Toc215059281"/>
      <w:r w:rsidRPr="0D9D360A">
        <w:rPr>
          <w:rFonts w:asciiTheme="minorHAnsi" w:eastAsiaTheme="minorEastAsia" w:hAnsiTheme="minorHAnsi" w:cstheme="minorBidi"/>
          <w:b/>
          <w:bCs/>
          <w:sz w:val="22"/>
          <w:szCs w:val="22"/>
        </w:rPr>
        <w:t>8.4 Las imágenes de equipos no se muestran</w:t>
      </w:r>
      <w:bookmarkEnd w:id="624"/>
      <w:bookmarkEnd w:id="625"/>
      <w:bookmarkEnd w:id="626"/>
      <w:bookmarkEnd w:id="627"/>
      <w:bookmarkEnd w:id="628"/>
    </w:p>
    <w:p w14:paraId="4A88495F" w14:textId="329DC61C" w:rsidR="3B849D88" w:rsidRDefault="3B849D88" w:rsidP="3B849D88">
      <w:pPr>
        <w:spacing w:before="240" w:after="240"/>
        <w:rPr>
          <w:rFonts w:eastAsiaTheme="minorEastAsia"/>
        </w:rPr>
      </w:pPr>
      <w:r w:rsidRPr="3B849D88">
        <w:rPr>
          <w:rFonts w:eastAsiaTheme="minorEastAsia"/>
        </w:rPr>
        <w:t>Si al consultar un equipo no aparece su imagen:</w:t>
      </w:r>
    </w:p>
    <w:p w14:paraId="71899E4C" w14:textId="079A6743" w:rsidR="3B849D88" w:rsidRDefault="3B849D88" w:rsidP="3B849D88">
      <w:pPr>
        <w:spacing w:after="0"/>
        <w:rPr>
          <w:rFonts w:eastAsiaTheme="minorEastAsia"/>
        </w:rPr>
      </w:pPr>
      <w:r w:rsidRPr="3B849D88">
        <w:rPr>
          <w:rFonts w:eastAsiaTheme="minorEastAsia"/>
        </w:rPr>
        <w:t>Verifique que el archivo de imagen no haya sido movido o renombrado.</w:t>
      </w:r>
    </w:p>
    <w:p w14:paraId="6350C7A9" w14:textId="2F31C216" w:rsidR="3B849D88" w:rsidRDefault="3B849D88" w:rsidP="3B849D88">
      <w:pPr>
        <w:spacing w:after="0"/>
        <w:rPr>
          <w:rFonts w:eastAsiaTheme="minorEastAsia"/>
        </w:rPr>
      </w:pPr>
      <w:r w:rsidRPr="3B849D88">
        <w:rPr>
          <w:rFonts w:eastAsiaTheme="minorEastAsia"/>
        </w:rPr>
        <w:t>Compruebe que el archivo aún existe en la ruta original.</w:t>
      </w:r>
    </w:p>
    <w:p w14:paraId="19D55FE7" w14:textId="5E5DB4D6" w:rsidR="3B849D88" w:rsidRDefault="3B849D88" w:rsidP="3B849D88">
      <w:pPr>
        <w:spacing w:after="0"/>
        <w:rPr>
          <w:rFonts w:eastAsiaTheme="minorEastAsia"/>
        </w:rPr>
      </w:pPr>
      <w:r w:rsidRPr="3B849D88">
        <w:rPr>
          <w:rFonts w:eastAsiaTheme="minorEastAsia"/>
        </w:rPr>
        <w:t>Si movió las imágenes, será necesario volver a asociarlas en el sistema.</w:t>
      </w:r>
    </w:p>
    <w:p w14:paraId="6E1F2F96" w14:textId="4DDFE5C3" w:rsidR="3B849D88" w:rsidRDefault="0890EC3F" w:rsidP="0D9D360A">
      <w:pPr>
        <w:pStyle w:val="Ttulo2"/>
        <w:spacing w:before="299" w:after="299"/>
        <w:rPr>
          <w:rFonts w:asciiTheme="minorHAnsi" w:eastAsiaTheme="minorEastAsia" w:hAnsiTheme="minorHAnsi" w:cstheme="minorBidi"/>
          <w:b/>
          <w:bCs/>
          <w:sz w:val="22"/>
          <w:szCs w:val="22"/>
        </w:rPr>
      </w:pPr>
      <w:bookmarkStart w:id="629" w:name="_Toc212817215"/>
      <w:bookmarkStart w:id="630" w:name="_Toc212818192"/>
      <w:bookmarkStart w:id="631" w:name="_Toc212818947"/>
      <w:bookmarkStart w:id="632" w:name="_Toc780413502"/>
      <w:bookmarkStart w:id="633" w:name="_Toc215059282"/>
      <w:r w:rsidRPr="0D9D360A">
        <w:rPr>
          <w:rFonts w:asciiTheme="minorHAnsi" w:eastAsiaTheme="minorEastAsia" w:hAnsiTheme="minorHAnsi" w:cstheme="minorBidi"/>
          <w:b/>
          <w:bCs/>
          <w:sz w:val="22"/>
          <w:szCs w:val="22"/>
        </w:rPr>
        <w:t>9. Contacto y Soporte</w:t>
      </w:r>
      <w:bookmarkEnd w:id="629"/>
      <w:bookmarkEnd w:id="630"/>
      <w:bookmarkEnd w:id="631"/>
      <w:bookmarkEnd w:id="632"/>
      <w:bookmarkEnd w:id="633"/>
    </w:p>
    <w:p w14:paraId="5627BF27" w14:textId="2916600E" w:rsidR="3B849D88" w:rsidRPr="00EF66D0" w:rsidRDefault="3B849D88" w:rsidP="00EF66D0">
      <w:pPr>
        <w:spacing w:before="240" w:after="240"/>
        <w:rPr>
          <w:rFonts w:eastAsiaTheme="minorEastAsia"/>
        </w:rPr>
      </w:pPr>
      <w:r w:rsidRPr="3B849D88">
        <w:rPr>
          <w:rFonts w:eastAsiaTheme="minorEastAsia"/>
        </w:rPr>
        <w:t>Para asistencia técnica adicional, consultas sobre el funcionamiento del sistema o reportar problemas, contacte al equipo de desarrollo o al administrador del sistema en su organización.</w:t>
      </w:r>
    </w:p>
    <w:p w14:paraId="1F07423C" w14:textId="4525CC6D" w:rsidR="00B155EA" w:rsidRPr="00B155EA" w:rsidRDefault="0890EC3F" w:rsidP="00331D89">
      <w:pPr>
        <w:pStyle w:val="Ttulo1"/>
        <w:rPr>
          <w:lang w:val="es-AR"/>
        </w:rPr>
      </w:pPr>
      <w:bookmarkStart w:id="634" w:name="_Toc212817216"/>
      <w:bookmarkStart w:id="635" w:name="_Toc212818193"/>
      <w:bookmarkStart w:id="636" w:name="_Toc212818948"/>
      <w:bookmarkStart w:id="637" w:name="_Toc614409002"/>
      <w:bookmarkStart w:id="638" w:name="_Toc215059283"/>
      <w:r w:rsidRPr="0D9D360A">
        <w:rPr>
          <w:lang w:val="es-AR"/>
        </w:rPr>
        <w:t>Diccionario de datos</w:t>
      </w:r>
      <w:bookmarkEnd w:id="634"/>
      <w:bookmarkEnd w:id="635"/>
      <w:bookmarkEnd w:id="636"/>
      <w:bookmarkEnd w:id="637"/>
      <w:bookmarkEnd w:id="638"/>
    </w:p>
    <w:p w14:paraId="7484C39F" w14:textId="77777777" w:rsidR="00B155EA" w:rsidRPr="00C345F7" w:rsidRDefault="00ED67D5" w:rsidP="00B155EA">
      <w:pPr>
        <w:tabs>
          <w:tab w:val="left" w:pos="821"/>
        </w:tabs>
        <w:rPr>
          <w:rFonts w:cstheme="minorHAnsi"/>
          <w:sz w:val="24"/>
          <w:szCs w:val="24"/>
          <w:lang w:val="es-AR"/>
        </w:rPr>
      </w:pPr>
      <w:r w:rsidRPr="00C345F7">
        <w:rPr>
          <w:rFonts w:cstheme="minorHAnsi"/>
          <w:sz w:val="24"/>
          <w:szCs w:val="24"/>
          <w:lang w:val="es-AR"/>
        </w:rPr>
        <w:pict w14:anchorId="7D2DC0BB">
          <v:rect id="_x0000_i1025" style="width:0;height:1.5pt" o:hralign="center" o:hrstd="t" o:hr="t" fillcolor="#a0a0a0" stroked="f"/>
        </w:pict>
      </w:r>
    </w:p>
    <w:p w14:paraId="2451A413" w14:textId="1F38B760" w:rsidR="00B155EA" w:rsidRPr="00C345F7" w:rsidRDefault="00B155EA" w:rsidP="00B155EA">
      <w:pPr>
        <w:tabs>
          <w:tab w:val="left" w:pos="821"/>
        </w:tabs>
        <w:rPr>
          <w:rFonts w:cstheme="minorHAnsi"/>
          <w:b/>
          <w:bCs/>
          <w:sz w:val="24"/>
          <w:szCs w:val="24"/>
          <w:lang w:val="es-AR"/>
        </w:rPr>
      </w:pPr>
      <w:r w:rsidRPr="00C345F7">
        <w:rPr>
          <w:rFonts w:cstheme="minorHAnsi"/>
          <w:b/>
          <w:bCs/>
          <w:sz w:val="24"/>
          <w:szCs w:val="24"/>
          <w:lang w:val="es-AR"/>
        </w:rPr>
        <w:t xml:space="preserve"> Tabla: bloquear</w:t>
      </w:r>
    </w:p>
    <w:p w14:paraId="6B10235F" w14:textId="77777777" w:rsidR="00B155EA" w:rsidRPr="00C345F7" w:rsidRDefault="00B155EA" w:rsidP="00B155EA">
      <w:pPr>
        <w:tabs>
          <w:tab w:val="left" w:pos="821"/>
        </w:tabs>
        <w:rPr>
          <w:rFonts w:cstheme="minorHAnsi"/>
          <w:sz w:val="24"/>
          <w:szCs w:val="24"/>
          <w:lang w:val="es-AR"/>
        </w:rPr>
      </w:pPr>
      <w:r w:rsidRPr="00C345F7">
        <w:rPr>
          <w:rFonts w:cstheme="minorHAnsi"/>
          <w:sz w:val="24"/>
          <w:szCs w:val="24"/>
          <w:lang w:val="es-AR"/>
        </w:rPr>
        <w:t>• fyhdesbloqueo: datetime / Fecha y hora en la que se desbloquea el sistema</w:t>
      </w:r>
      <w:r w:rsidRPr="00C345F7">
        <w:rPr>
          <w:rFonts w:cstheme="minorHAnsi"/>
          <w:sz w:val="24"/>
          <w:szCs w:val="24"/>
          <w:lang w:val="es-AR"/>
        </w:rPr>
        <w:br/>
        <w:t>• bloqueado: tinyint(1) / Indica si el sistema está bloqueado (0 = no, 1 = sí)</w:t>
      </w:r>
    </w:p>
    <w:p w14:paraId="6529F5BC" w14:textId="77777777" w:rsidR="00B155EA" w:rsidRPr="00C345F7" w:rsidRDefault="00ED67D5" w:rsidP="00B155EA">
      <w:pPr>
        <w:tabs>
          <w:tab w:val="left" w:pos="821"/>
        </w:tabs>
        <w:rPr>
          <w:rFonts w:cstheme="minorHAnsi"/>
          <w:sz w:val="24"/>
          <w:szCs w:val="24"/>
          <w:lang w:val="es-AR"/>
        </w:rPr>
      </w:pPr>
      <w:r w:rsidRPr="00C345F7">
        <w:rPr>
          <w:rFonts w:cstheme="minorHAnsi"/>
          <w:sz w:val="24"/>
          <w:szCs w:val="24"/>
          <w:lang w:val="es-AR"/>
        </w:rPr>
        <w:lastRenderedPageBreak/>
        <w:pict w14:anchorId="5F47BBB8">
          <v:rect id="_x0000_i1026" style="width:0;height:1.5pt" o:hralign="center" o:hrstd="t" o:hr="t" fillcolor="#a0a0a0" stroked="f"/>
        </w:pict>
      </w:r>
    </w:p>
    <w:p w14:paraId="15C521D0" w14:textId="65C690A2" w:rsidR="00B155EA" w:rsidRPr="00C345F7" w:rsidRDefault="00B155EA" w:rsidP="00B155EA">
      <w:pPr>
        <w:tabs>
          <w:tab w:val="left" w:pos="821"/>
        </w:tabs>
        <w:rPr>
          <w:rFonts w:cstheme="minorHAnsi"/>
          <w:b/>
          <w:bCs/>
          <w:sz w:val="24"/>
          <w:szCs w:val="24"/>
          <w:lang w:val="es-AR"/>
        </w:rPr>
      </w:pPr>
      <w:r w:rsidRPr="00C345F7">
        <w:rPr>
          <w:rFonts w:cstheme="minorHAnsi"/>
          <w:b/>
          <w:bCs/>
          <w:sz w:val="24"/>
          <w:szCs w:val="24"/>
          <w:lang w:val="es-AR"/>
        </w:rPr>
        <w:t>Tabla: cajaaperturacierre</w:t>
      </w:r>
    </w:p>
    <w:p w14:paraId="46AEED59" w14:textId="77777777" w:rsidR="00B155EA" w:rsidRPr="00C345F7" w:rsidRDefault="00B155EA" w:rsidP="00B155EA">
      <w:pPr>
        <w:tabs>
          <w:tab w:val="left" w:pos="821"/>
        </w:tabs>
        <w:rPr>
          <w:rFonts w:cstheme="minorHAnsi"/>
          <w:sz w:val="24"/>
          <w:szCs w:val="24"/>
          <w:lang w:val="es-AR"/>
        </w:rPr>
      </w:pPr>
      <w:r w:rsidRPr="00C345F7">
        <w:rPr>
          <w:rFonts w:cstheme="minorHAnsi"/>
          <w:sz w:val="24"/>
          <w:szCs w:val="24"/>
          <w:lang w:val="es-AR"/>
        </w:rPr>
        <w:t>• idcajaAperturaCierre: int(11) / Identificador del registro de apertura o cierre</w:t>
      </w:r>
      <w:r w:rsidRPr="00C345F7">
        <w:rPr>
          <w:rFonts w:cstheme="minorHAnsi"/>
          <w:sz w:val="24"/>
          <w:szCs w:val="24"/>
          <w:lang w:val="es-AR"/>
        </w:rPr>
        <w:br/>
        <w:t>• idCaja: int(11) / Referencia a la caja asociada</w:t>
      </w:r>
      <w:r w:rsidRPr="00C345F7">
        <w:rPr>
          <w:rFonts w:cstheme="minorHAnsi"/>
          <w:sz w:val="24"/>
          <w:szCs w:val="24"/>
          <w:lang w:val="es-AR"/>
        </w:rPr>
        <w:br/>
        <w:t>• aperturaCierre: int(11) / Tipo de acción (0 = cierre, 1 = apertura)</w:t>
      </w:r>
      <w:r w:rsidRPr="00C345F7">
        <w:rPr>
          <w:rFonts w:cstheme="minorHAnsi"/>
          <w:sz w:val="24"/>
          <w:szCs w:val="24"/>
          <w:lang w:val="es-AR"/>
        </w:rPr>
        <w:br/>
        <w:t>• fechaHora: datetime / Fecha y hora de la acción</w:t>
      </w:r>
      <w:r w:rsidRPr="00C345F7">
        <w:rPr>
          <w:rFonts w:cstheme="minorHAnsi"/>
          <w:sz w:val="24"/>
          <w:szCs w:val="24"/>
          <w:lang w:val="es-AR"/>
        </w:rPr>
        <w:br/>
        <w:t>• responsable: int(11) / Usuario responsable del registro</w:t>
      </w:r>
      <w:r w:rsidRPr="00C345F7">
        <w:rPr>
          <w:rFonts w:cstheme="minorHAnsi"/>
          <w:sz w:val="24"/>
          <w:szCs w:val="24"/>
          <w:lang w:val="es-AR"/>
        </w:rPr>
        <w:br/>
        <w:t>• saldo: float / Saldo de la caja al momento de la operación</w:t>
      </w:r>
    </w:p>
    <w:p w14:paraId="3FD43F6E" w14:textId="77777777" w:rsidR="00B155EA" w:rsidRPr="00C345F7" w:rsidRDefault="00ED67D5" w:rsidP="00B155EA">
      <w:pPr>
        <w:tabs>
          <w:tab w:val="left" w:pos="821"/>
        </w:tabs>
        <w:rPr>
          <w:rFonts w:cstheme="minorHAnsi"/>
          <w:sz w:val="24"/>
          <w:szCs w:val="24"/>
          <w:lang w:val="es-AR"/>
        </w:rPr>
      </w:pPr>
      <w:r w:rsidRPr="00C345F7">
        <w:rPr>
          <w:rFonts w:cstheme="minorHAnsi"/>
          <w:sz w:val="24"/>
          <w:szCs w:val="24"/>
          <w:lang w:val="es-AR"/>
        </w:rPr>
        <w:pict w14:anchorId="5DF9705D">
          <v:rect id="_x0000_i1027" style="width:0;height:1.5pt" o:hralign="center" o:hrstd="t" o:hr="t" fillcolor="#a0a0a0" stroked="f"/>
        </w:pict>
      </w:r>
    </w:p>
    <w:p w14:paraId="4C923F78" w14:textId="320BA6C1" w:rsidR="00B155EA" w:rsidRPr="00C345F7" w:rsidRDefault="00B155EA" w:rsidP="00B155EA">
      <w:pPr>
        <w:tabs>
          <w:tab w:val="left" w:pos="821"/>
        </w:tabs>
        <w:rPr>
          <w:rFonts w:cstheme="minorHAnsi"/>
          <w:b/>
          <w:bCs/>
          <w:sz w:val="24"/>
          <w:szCs w:val="24"/>
          <w:lang w:val="es-AR"/>
        </w:rPr>
      </w:pPr>
      <w:r w:rsidRPr="00C345F7">
        <w:rPr>
          <w:rFonts w:cstheme="minorHAnsi"/>
          <w:b/>
          <w:bCs/>
          <w:sz w:val="24"/>
          <w:szCs w:val="24"/>
          <w:lang w:val="es-AR"/>
        </w:rPr>
        <w:t>Tabla: cajamovimientos</w:t>
      </w:r>
    </w:p>
    <w:p w14:paraId="2199B6A3" w14:textId="77777777" w:rsidR="00B155EA" w:rsidRPr="00C345F7" w:rsidRDefault="00B155EA" w:rsidP="00B155EA">
      <w:pPr>
        <w:tabs>
          <w:tab w:val="left" w:pos="821"/>
        </w:tabs>
        <w:rPr>
          <w:rFonts w:cstheme="minorHAnsi"/>
          <w:sz w:val="24"/>
          <w:szCs w:val="24"/>
          <w:lang w:val="es-AR"/>
        </w:rPr>
      </w:pPr>
      <w:r w:rsidRPr="00C345F7">
        <w:rPr>
          <w:rFonts w:cstheme="minorHAnsi"/>
          <w:sz w:val="24"/>
          <w:szCs w:val="24"/>
          <w:lang w:val="es-AR"/>
        </w:rPr>
        <w:t>• idcajaMovimientos: int(11) / Identificador del movimiento</w:t>
      </w:r>
      <w:r w:rsidRPr="00C345F7">
        <w:rPr>
          <w:rFonts w:cstheme="minorHAnsi"/>
          <w:sz w:val="24"/>
          <w:szCs w:val="24"/>
          <w:lang w:val="es-AR"/>
        </w:rPr>
        <w:br/>
        <w:t>• idcaja: int(11) / Caja asociada</w:t>
      </w:r>
      <w:r w:rsidRPr="00C345F7">
        <w:rPr>
          <w:rFonts w:cstheme="minorHAnsi"/>
          <w:sz w:val="24"/>
          <w:szCs w:val="24"/>
          <w:lang w:val="es-AR"/>
        </w:rPr>
        <w:br/>
        <w:t>• entradaSalida: int(11) / Indica el tipo de movimiento (0 = salida, 1 = entrada)</w:t>
      </w:r>
      <w:r w:rsidRPr="00C345F7">
        <w:rPr>
          <w:rFonts w:cstheme="minorHAnsi"/>
          <w:sz w:val="24"/>
          <w:szCs w:val="24"/>
          <w:lang w:val="es-AR"/>
        </w:rPr>
        <w:br/>
        <w:t>• monto: float / Monto del movimiento</w:t>
      </w:r>
      <w:r w:rsidRPr="00C345F7">
        <w:rPr>
          <w:rFonts w:cstheme="minorHAnsi"/>
          <w:sz w:val="24"/>
          <w:szCs w:val="24"/>
          <w:lang w:val="es-AR"/>
        </w:rPr>
        <w:br/>
        <w:t>• fechaHora: datetime / Fecha y hora del movimiento</w:t>
      </w:r>
      <w:r w:rsidRPr="00C345F7">
        <w:rPr>
          <w:rFonts w:cstheme="minorHAnsi"/>
          <w:sz w:val="24"/>
          <w:szCs w:val="24"/>
          <w:lang w:val="es-AR"/>
        </w:rPr>
        <w:br/>
        <w:t>• responsable: int(11) / Usuario responsable del movimiento</w:t>
      </w:r>
      <w:r w:rsidRPr="00C345F7">
        <w:rPr>
          <w:rFonts w:cstheme="minorHAnsi"/>
          <w:sz w:val="24"/>
          <w:szCs w:val="24"/>
          <w:lang w:val="es-AR"/>
        </w:rPr>
        <w:br/>
        <w:t>• tipoMovimiento: int(11) / Tipo de movimiento (referencia a tipocajamovimiento)</w:t>
      </w:r>
    </w:p>
    <w:p w14:paraId="21004F1A" w14:textId="77777777" w:rsidR="00B155EA" w:rsidRPr="00C345F7" w:rsidRDefault="00ED67D5" w:rsidP="00B155EA">
      <w:pPr>
        <w:tabs>
          <w:tab w:val="left" w:pos="821"/>
        </w:tabs>
        <w:rPr>
          <w:rFonts w:cstheme="minorHAnsi"/>
          <w:sz w:val="24"/>
          <w:szCs w:val="24"/>
          <w:lang w:val="es-AR"/>
        </w:rPr>
      </w:pPr>
      <w:r w:rsidRPr="00C345F7">
        <w:rPr>
          <w:rFonts w:cstheme="minorHAnsi"/>
          <w:sz w:val="24"/>
          <w:szCs w:val="24"/>
          <w:lang w:val="es-AR"/>
        </w:rPr>
        <w:pict w14:anchorId="4558768D">
          <v:rect id="_x0000_i1028" style="width:0;height:1.5pt" o:hralign="center" o:hrstd="t" o:hr="t" fillcolor="#a0a0a0" stroked="f"/>
        </w:pict>
      </w:r>
    </w:p>
    <w:p w14:paraId="23E761A7" w14:textId="67ABF336" w:rsidR="00B155EA" w:rsidRPr="00C345F7" w:rsidRDefault="00B155EA" w:rsidP="00B155EA">
      <w:pPr>
        <w:tabs>
          <w:tab w:val="left" w:pos="821"/>
        </w:tabs>
        <w:rPr>
          <w:rFonts w:cstheme="minorHAnsi"/>
          <w:b/>
          <w:bCs/>
          <w:sz w:val="24"/>
          <w:szCs w:val="24"/>
          <w:lang w:val="es-AR"/>
        </w:rPr>
      </w:pPr>
      <w:r w:rsidRPr="00C345F7">
        <w:rPr>
          <w:rFonts w:cstheme="minorHAnsi"/>
          <w:b/>
          <w:bCs/>
          <w:sz w:val="24"/>
          <w:szCs w:val="24"/>
          <w:lang w:val="es-AR"/>
        </w:rPr>
        <w:t>Tabla: cajas</w:t>
      </w:r>
    </w:p>
    <w:p w14:paraId="7E9A08E6" w14:textId="77777777" w:rsidR="00B155EA" w:rsidRPr="00C345F7" w:rsidRDefault="00B155EA" w:rsidP="00B155EA">
      <w:pPr>
        <w:tabs>
          <w:tab w:val="left" w:pos="821"/>
        </w:tabs>
        <w:rPr>
          <w:rFonts w:cstheme="minorHAnsi"/>
          <w:sz w:val="24"/>
          <w:szCs w:val="24"/>
          <w:lang w:val="es-AR"/>
        </w:rPr>
      </w:pPr>
      <w:r w:rsidRPr="00C345F7">
        <w:rPr>
          <w:rFonts w:cstheme="minorHAnsi"/>
          <w:sz w:val="24"/>
          <w:szCs w:val="24"/>
          <w:lang w:val="es-AR"/>
        </w:rPr>
        <w:t>• idcaja: int(11) / Identificador de la caja</w:t>
      </w:r>
      <w:r w:rsidRPr="00C345F7">
        <w:rPr>
          <w:rFonts w:cstheme="minorHAnsi"/>
          <w:sz w:val="24"/>
          <w:szCs w:val="24"/>
          <w:lang w:val="es-AR"/>
        </w:rPr>
        <w:br/>
        <w:t>• estado: tinyint(1) / Estado de la caja (0 = cerrada, 1 = abierta)</w:t>
      </w:r>
      <w:r w:rsidRPr="00C345F7">
        <w:rPr>
          <w:rFonts w:cstheme="minorHAnsi"/>
          <w:sz w:val="24"/>
          <w:szCs w:val="24"/>
          <w:lang w:val="es-AR"/>
        </w:rPr>
        <w:br/>
        <w:t>• saldoActual: float / Saldo actual de la caja</w:t>
      </w:r>
    </w:p>
    <w:p w14:paraId="76545976" w14:textId="77777777" w:rsidR="00B155EA" w:rsidRPr="00C345F7" w:rsidRDefault="00ED67D5" w:rsidP="00B155EA">
      <w:pPr>
        <w:tabs>
          <w:tab w:val="left" w:pos="821"/>
        </w:tabs>
        <w:rPr>
          <w:rFonts w:cstheme="minorHAnsi"/>
          <w:sz w:val="24"/>
          <w:szCs w:val="24"/>
          <w:lang w:val="es-AR"/>
        </w:rPr>
      </w:pPr>
      <w:r w:rsidRPr="00C345F7">
        <w:rPr>
          <w:rFonts w:cstheme="minorHAnsi"/>
          <w:sz w:val="24"/>
          <w:szCs w:val="24"/>
          <w:lang w:val="es-AR"/>
        </w:rPr>
        <w:pict w14:anchorId="6DC8E619">
          <v:rect id="_x0000_i1029" style="width:0;height:1.5pt" o:hralign="center" o:hrstd="t" o:hr="t" fillcolor="#a0a0a0" stroked="f"/>
        </w:pict>
      </w:r>
    </w:p>
    <w:p w14:paraId="1CF8F217" w14:textId="3777BDAC" w:rsidR="00B155EA" w:rsidRPr="00C345F7" w:rsidRDefault="00B155EA" w:rsidP="00B155EA">
      <w:pPr>
        <w:tabs>
          <w:tab w:val="left" w:pos="821"/>
        </w:tabs>
        <w:rPr>
          <w:rFonts w:cstheme="minorHAnsi"/>
          <w:b/>
          <w:bCs/>
          <w:sz w:val="24"/>
          <w:szCs w:val="24"/>
          <w:lang w:val="es-AR"/>
        </w:rPr>
      </w:pPr>
      <w:r w:rsidRPr="00C345F7">
        <w:rPr>
          <w:rFonts w:cstheme="minorHAnsi"/>
          <w:b/>
          <w:bCs/>
          <w:sz w:val="24"/>
          <w:szCs w:val="24"/>
          <w:lang w:val="es-AR"/>
        </w:rPr>
        <w:t>Tabla: categoriaproductos</w:t>
      </w:r>
    </w:p>
    <w:p w14:paraId="156C1754" w14:textId="77777777" w:rsidR="00B155EA" w:rsidRPr="00C345F7" w:rsidRDefault="00B155EA" w:rsidP="00B155EA">
      <w:pPr>
        <w:tabs>
          <w:tab w:val="left" w:pos="821"/>
        </w:tabs>
        <w:rPr>
          <w:rFonts w:cstheme="minorHAnsi"/>
          <w:sz w:val="24"/>
          <w:szCs w:val="24"/>
          <w:lang w:val="es-AR"/>
        </w:rPr>
      </w:pPr>
      <w:r w:rsidRPr="00C345F7">
        <w:rPr>
          <w:rFonts w:cstheme="minorHAnsi"/>
          <w:sz w:val="24"/>
          <w:szCs w:val="24"/>
          <w:lang w:val="es-AR"/>
        </w:rPr>
        <w:t>• idcategoriaProductos: int(11) / Identificador de la categoría</w:t>
      </w:r>
      <w:r w:rsidRPr="00C345F7">
        <w:rPr>
          <w:rFonts w:cstheme="minorHAnsi"/>
          <w:sz w:val="24"/>
          <w:szCs w:val="24"/>
          <w:lang w:val="es-AR"/>
        </w:rPr>
        <w:br/>
        <w:t>• nombre: varchar(45) / Nombre de la categoría de productos</w:t>
      </w:r>
    </w:p>
    <w:p w14:paraId="7BC9992D" w14:textId="26D5F036" w:rsidR="00B155EA" w:rsidRPr="00C345F7" w:rsidRDefault="00ED67D5" w:rsidP="00B155EA">
      <w:pPr>
        <w:tabs>
          <w:tab w:val="left" w:pos="821"/>
        </w:tabs>
        <w:rPr>
          <w:rFonts w:cstheme="minorHAnsi"/>
          <w:sz w:val="24"/>
          <w:szCs w:val="24"/>
          <w:lang w:val="es-AR"/>
        </w:rPr>
      </w:pPr>
      <w:r w:rsidRPr="00C345F7">
        <w:rPr>
          <w:rFonts w:cstheme="minorHAnsi"/>
          <w:sz w:val="24"/>
          <w:szCs w:val="24"/>
          <w:lang w:val="es-AR"/>
        </w:rPr>
        <w:pict w14:anchorId="4F3035FB">
          <v:rect id="_x0000_i1030" style="width:0;height:1.5pt" o:hralign="center" o:hrstd="t" o:hr="t" fillcolor="#a0a0a0" stroked="f"/>
        </w:pict>
      </w:r>
      <w:r w:rsidR="00B155EA" w:rsidRPr="00C345F7">
        <w:rPr>
          <w:rFonts w:cstheme="minorHAnsi"/>
          <w:b/>
          <w:bCs/>
          <w:sz w:val="24"/>
          <w:szCs w:val="24"/>
          <w:lang w:val="es-AR"/>
        </w:rPr>
        <w:t xml:space="preserve"> Tabla: clientes</w:t>
      </w:r>
    </w:p>
    <w:p w14:paraId="0006471E" w14:textId="77777777" w:rsidR="00B155EA" w:rsidRPr="00C345F7" w:rsidRDefault="00B155EA" w:rsidP="00B155EA">
      <w:pPr>
        <w:tabs>
          <w:tab w:val="left" w:pos="821"/>
        </w:tabs>
        <w:rPr>
          <w:rFonts w:cstheme="minorHAnsi"/>
          <w:sz w:val="24"/>
          <w:szCs w:val="24"/>
          <w:lang w:val="es-AR"/>
        </w:rPr>
      </w:pPr>
      <w:r w:rsidRPr="00C345F7">
        <w:rPr>
          <w:rFonts w:cstheme="minorHAnsi"/>
          <w:sz w:val="24"/>
          <w:szCs w:val="24"/>
          <w:lang w:val="es-AR"/>
        </w:rPr>
        <w:t>• idclientes: int(11) / Identificador del cliente</w:t>
      </w:r>
      <w:r w:rsidRPr="00C345F7">
        <w:rPr>
          <w:rFonts w:cstheme="minorHAnsi"/>
          <w:sz w:val="24"/>
          <w:szCs w:val="24"/>
          <w:lang w:val="es-AR"/>
        </w:rPr>
        <w:br/>
        <w:t>• nombre: varchar(45) / Nombre del cliente</w:t>
      </w:r>
      <w:r w:rsidRPr="00C345F7">
        <w:rPr>
          <w:rFonts w:cstheme="minorHAnsi"/>
          <w:sz w:val="24"/>
          <w:szCs w:val="24"/>
          <w:lang w:val="es-AR"/>
        </w:rPr>
        <w:br/>
        <w:t>• apellido: varchar(45) / Apellido del cliente</w:t>
      </w:r>
      <w:r w:rsidRPr="00C345F7">
        <w:rPr>
          <w:rFonts w:cstheme="minorHAnsi"/>
          <w:sz w:val="24"/>
          <w:szCs w:val="24"/>
          <w:lang w:val="es-AR"/>
        </w:rPr>
        <w:br/>
        <w:t>• dni: varchar(45) / Documento de identidad</w:t>
      </w:r>
      <w:r w:rsidRPr="00C345F7">
        <w:rPr>
          <w:rFonts w:cstheme="minorHAnsi"/>
          <w:sz w:val="24"/>
          <w:szCs w:val="24"/>
          <w:lang w:val="es-AR"/>
        </w:rPr>
        <w:br/>
        <w:t>• email: varchar(45) / Correo electrónico</w:t>
      </w:r>
      <w:r w:rsidRPr="00C345F7">
        <w:rPr>
          <w:rFonts w:cstheme="minorHAnsi"/>
          <w:sz w:val="24"/>
          <w:szCs w:val="24"/>
          <w:lang w:val="es-AR"/>
        </w:rPr>
        <w:br/>
        <w:t>• telefono: varchar(45) / Teléfono de contacto</w:t>
      </w:r>
      <w:r w:rsidRPr="00C345F7">
        <w:rPr>
          <w:rFonts w:cstheme="minorHAnsi"/>
          <w:sz w:val="24"/>
          <w:szCs w:val="24"/>
          <w:lang w:val="es-AR"/>
        </w:rPr>
        <w:br/>
      </w:r>
      <w:r w:rsidRPr="00C345F7">
        <w:rPr>
          <w:rFonts w:cstheme="minorHAnsi"/>
          <w:sz w:val="24"/>
          <w:szCs w:val="24"/>
          <w:lang w:val="es-AR"/>
        </w:rPr>
        <w:lastRenderedPageBreak/>
        <w:t>• activo: tinyint(4) / Indica si el cliente está activo (0 = no, 1 = sí)</w:t>
      </w:r>
      <w:r w:rsidRPr="00C345F7">
        <w:rPr>
          <w:rFonts w:cstheme="minorHAnsi"/>
          <w:sz w:val="24"/>
          <w:szCs w:val="24"/>
          <w:lang w:val="es-AR"/>
        </w:rPr>
        <w:br/>
        <w:t>• fecha_creacion: timestamp / Fecha de creación del registro</w:t>
      </w:r>
    </w:p>
    <w:p w14:paraId="0BE2EF71" w14:textId="77777777" w:rsidR="00B155EA" w:rsidRPr="00C345F7" w:rsidRDefault="00ED67D5" w:rsidP="00B155EA">
      <w:pPr>
        <w:tabs>
          <w:tab w:val="left" w:pos="821"/>
        </w:tabs>
        <w:rPr>
          <w:rFonts w:cstheme="minorHAnsi"/>
          <w:sz w:val="24"/>
          <w:szCs w:val="24"/>
          <w:lang w:val="es-AR"/>
        </w:rPr>
      </w:pPr>
      <w:r w:rsidRPr="00C345F7">
        <w:rPr>
          <w:rFonts w:cstheme="minorHAnsi"/>
          <w:sz w:val="24"/>
          <w:szCs w:val="24"/>
          <w:lang w:val="es-AR"/>
        </w:rPr>
        <w:pict w14:anchorId="0793C36A">
          <v:rect id="_x0000_i1031" style="width:0;height:1.5pt" o:hralign="center" o:hrstd="t" o:hr="t" fillcolor="#a0a0a0" stroked="f"/>
        </w:pict>
      </w:r>
    </w:p>
    <w:p w14:paraId="1C08759B" w14:textId="0A004157" w:rsidR="00B155EA" w:rsidRPr="00C345F7" w:rsidRDefault="00B155EA" w:rsidP="00B155EA">
      <w:pPr>
        <w:tabs>
          <w:tab w:val="left" w:pos="821"/>
        </w:tabs>
        <w:rPr>
          <w:rFonts w:cstheme="minorHAnsi"/>
          <w:b/>
          <w:bCs/>
          <w:sz w:val="24"/>
          <w:szCs w:val="24"/>
          <w:lang w:val="es-AR"/>
        </w:rPr>
      </w:pPr>
      <w:r w:rsidRPr="00C345F7">
        <w:rPr>
          <w:rFonts w:cstheme="minorHAnsi"/>
          <w:b/>
          <w:bCs/>
          <w:sz w:val="24"/>
          <w:szCs w:val="24"/>
          <w:lang w:val="es-AR"/>
        </w:rPr>
        <w:t>Tabla: equipos</w:t>
      </w:r>
    </w:p>
    <w:p w14:paraId="25EE733B" w14:textId="52485BE7" w:rsidR="3B849D88" w:rsidRPr="00C345F7" w:rsidRDefault="3B849D88" w:rsidP="3B849D88">
      <w:pPr>
        <w:tabs>
          <w:tab w:val="left" w:pos="821"/>
        </w:tabs>
        <w:rPr>
          <w:rFonts w:cstheme="minorHAnsi"/>
          <w:sz w:val="24"/>
          <w:szCs w:val="24"/>
        </w:rPr>
      </w:pPr>
      <w:r w:rsidRPr="00C345F7">
        <w:rPr>
          <w:rFonts w:cstheme="minorHAnsi"/>
          <w:sz w:val="24"/>
          <w:szCs w:val="24"/>
          <w:lang w:val="es-AR"/>
        </w:rPr>
        <w:t>• idequipos: int(11) / Identificador del equipo</w:t>
      </w:r>
      <w:r w:rsidRPr="00C345F7">
        <w:rPr>
          <w:rFonts w:cstheme="minorHAnsi"/>
          <w:sz w:val="24"/>
          <w:szCs w:val="24"/>
        </w:rPr>
        <w:br/>
      </w:r>
      <w:r w:rsidRPr="00C345F7">
        <w:rPr>
          <w:rFonts w:cstheme="minorHAnsi"/>
          <w:sz w:val="24"/>
          <w:szCs w:val="24"/>
          <w:lang w:val="es-AR"/>
        </w:rPr>
        <w:t>• idclientes: int(11) / Cliente propietario del equipo</w:t>
      </w:r>
      <w:r w:rsidRPr="00C345F7">
        <w:rPr>
          <w:rFonts w:cstheme="minorHAnsi"/>
          <w:sz w:val="24"/>
          <w:szCs w:val="24"/>
        </w:rPr>
        <w:br/>
      </w:r>
      <w:r w:rsidRPr="00C345F7">
        <w:rPr>
          <w:rFonts w:cstheme="minorHAnsi"/>
          <w:sz w:val="24"/>
          <w:szCs w:val="24"/>
          <w:lang w:val="es-AR"/>
        </w:rPr>
        <w:t>• estado: int(11) / Estado del equipo (referencia a estadosequipos)</w:t>
      </w:r>
      <w:r w:rsidRPr="00C345F7">
        <w:rPr>
          <w:rFonts w:cstheme="minorHAnsi"/>
          <w:sz w:val="24"/>
          <w:szCs w:val="24"/>
        </w:rPr>
        <w:br/>
      </w:r>
      <w:r w:rsidRPr="00C345F7">
        <w:rPr>
          <w:rFonts w:cstheme="minorHAnsi"/>
          <w:sz w:val="24"/>
          <w:szCs w:val="24"/>
          <w:lang w:val="es-AR"/>
        </w:rPr>
        <w:t>• observaciones: varchar(255) / Observaciones generales del equipo</w:t>
      </w:r>
      <w:r w:rsidRPr="00C345F7">
        <w:rPr>
          <w:rFonts w:cstheme="minorHAnsi"/>
          <w:sz w:val="24"/>
          <w:szCs w:val="24"/>
        </w:rPr>
        <w:br/>
      </w:r>
      <w:r w:rsidRPr="00C345F7">
        <w:rPr>
          <w:rFonts w:cstheme="minorHAnsi"/>
          <w:sz w:val="24"/>
          <w:szCs w:val="24"/>
          <w:lang w:val="es-AR"/>
        </w:rPr>
        <w:t>• dispositivo: varchar(45) / Tipo o nombre del dispositivo</w:t>
      </w:r>
      <w:r w:rsidRPr="00C345F7">
        <w:rPr>
          <w:rFonts w:cstheme="minorHAnsi"/>
          <w:sz w:val="24"/>
          <w:szCs w:val="24"/>
        </w:rPr>
        <w:br/>
      </w:r>
      <w:r w:rsidRPr="00C345F7">
        <w:rPr>
          <w:rFonts w:cstheme="minorHAnsi"/>
          <w:sz w:val="24"/>
          <w:szCs w:val="24"/>
          <w:lang w:val="es-AR"/>
        </w:rPr>
        <w:t>• activo: tinyint(4) / Indica si el equipo está activo (0 = no, 1 = sí)</w:t>
      </w:r>
      <w:r w:rsidRPr="00C345F7">
        <w:rPr>
          <w:rFonts w:cstheme="minorHAnsi"/>
          <w:sz w:val="24"/>
          <w:szCs w:val="24"/>
        </w:rPr>
        <w:br/>
      </w:r>
      <w:r w:rsidRPr="00C345F7">
        <w:rPr>
          <w:rFonts w:cstheme="minorHAnsi"/>
          <w:sz w:val="24"/>
          <w:szCs w:val="24"/>
          <w:lang w:val="es-AR"/>
        </w:rPr>
        <w:t>• fechaIngreso: timestamp / Fecha de ingreso al taller</w:t>
      </w:r>
      <w:r w:rsidRPr="00C345F7">
        <w:rPr>
          <w:rFonts w:cstheme="minorHAnsi"/>
          <w:sz w:val="24"/>
          <w:szCs w:val="24"/>
        </w:rPr>
        <w:br/>
      </w:r>
      <w:r w:rsidRPr="00C345F7">
        <w:rPr>
          <w:rFonts w:cstheme="minorHAnsi"/>
          <w:sz w:val="24"/>
          <w:szCs w:val="24"/>
          <w:lang w:val="es-AR"/>
        </w:rPr>
        <w:t>• fechaModificacion: timestamp / Última modificación registrada</w:t>
      </w:r>
      <w:r w:rsidRPr="00C345F7">
        <w:rPr>
          <w:rFonts w:cstheme="minorHAnsi"/>
          <w:sz w:val="24"/>
          <w:szCs w:val="24"/>
        </w:rPr>
        <w:br/>
      </w:r>
      <w:r w:rsidRPr="00C345F7">
        <w:rPr>
          <w:rFonts w:cstheme="minorHAnsi"/>
          <w:sz w:val="24"/>
          <w:szCs w:val="24"/>
          <w:lang w:val="es-AR"/>
        </w:rPr>
        <w:t>• fechaSalida: timestamp / Fecha de salida del equipo</w:t>
      </w:r>
      <w:r w:rsidRPr="00C345F7">
        <w:rPr>
          <w:rFonts w:cstheme="minorHAnsi"/>
          <w:sz w:val="24"/>
          <w:szCs w:val="24"/>
        </w:rPr>
        <w:br/>
      </w:r>
      <w:r w:rsidRPr="00C345F7">
        <w:rPr>
          <w:rFonts w:cstheme="minorHAnsi"/>
          <w:sz w:val="24"/>
          <w:szCs w:val="24"/>
          <w:lang w:val="es-AR"/>
        </w:rPr>
        <w:t>• img1: varchar(255) / Imagen 1 del equipo</w:t>
      </w:r>
      <w:r w:rsidRPr="00C345F7">
        <w:rPr>
          <w:rFonts w:cstheme="minorHAnsi"/>
          <w:sz w:val="24"/>
          <w:szCs w:val="24"/>
        </w:rPr>
        <w:br/>
      </w:r>
      <w:r w:rsidRPr="00C345F7">
        <w:rPr>
          <w:rFonts w:cstheme="minorHAnsi"/>
          <w:sz w:val="24"/>
          <w:szCs w:val="24"/>
          <w:lang w:val="es-AR"/>
        </w:rPr>
        <w:t>• img2: varchar(255) / Imagen 2 del equipo</w:t>
      </w:r>
      <w:r w:rsidRPr="00C345F7">
        <w:rPr>
          <w:rFonts w:cstheme="minorHAnsi"/>
          <w:sz w:val="24"/>
          <w:szCs w:val="24"/>
        </w:rPr>
        <w:br/>
      </w:r>
      <w:r w:rsidRPr="00C345F7">
        <w:rPr>
          <w:rFonts w:cstheme="minorHAnsi"/>
          <w:sz w:val="24"/>
          <w:szCs w:val="24"/>
          <w:lang w:val="es-AR"/>
        </w:rPr>
        <w:t>• img3: varchar(255) / Imagen 3 del equipo</w:t>
      </w:r>
      <w:r w:rsidRPr="00C345F7">
        <w:rPr>
          <w:rFonts w:cstheme="minorHAnsi"/>
          <w:sz w:val="24"/>
          <w:szCs w:val="24"/>
        </w:rPr>
        <w:br/>
      </w:r>
      <w:r w:rsidRPr="00C345F7">
        <w:rPr>
          <w:rFonts w:cstheme="minorHAnsi"/>
          <w:sz w:val="24"/>
          <w:szCs w:val="24"/>
          <w:lang w:val="es-AR"/>
        </w:rPr>
        <w:t>• img4: varchar(255) / Imagen 4 del equipo</w:t>
      </w:r>
    </w:p>
    <w:p w14:paraId="0341D634" w14:textId="3BED827B" w:rsidR="3B849D88" w:rsidRPr="00C345F7" w:rsidRDefault="3B849D88" w:rsidP="3B849D88">
      <w:pPr>
        <w:tabs>
          <w:tab w:val="left" w:pos="821"/>
        </w:tabs>
        <w:rPr>
          <w:rFonts w:cstheme="minorHAnsi"/>
          <w:sz w:val="24"/>
          <w:szCs w:val="24"/>
          <w:lang w:val="es-AR"/>
        </w:rPr>
      </w:pPr>
      <w:r w:rsidRPr="00C345F7">
        <w:rPr>
          <w:rFonts w:cstheme="minorHAnsi"/>
          <w:sz w:val="24"/>
          <w:szCs w:val="24"/>
          <w:lang w:val="es-AR"/>
        </w:rPr>
        <w:t>• PDFingreso: varchar(255) / ruta del archivo pdf de ingreso del equipo</w:t>
      </w:r>
    </w:p>
    <w:p w14:paraId="7B23C3E0" w14:textId="2F9F62B9" w:rsidR="3B849D88" w:rsidRPr="00C345F7" w:rsidRDefault="3B849D88" w:rsidP="3B849D88">
      <w:pPr>
        <w:tabs>
          <w:tab w:val="left" w:pos="821"/>
        </w:tabs>
        <w:rPr>
          <w:rFonts w:cstheme="minorHAnsi"/>
          <w:sz w:val="24"/>
          <w:szCs w:val="24"/>
          <w:lang w:val="es-AR"/>
        </w:rPr>
      </w:pPr>
    </w:p>
    <w:p w14:paraId="5A48C92C" w14:textId="77777777" w:rsidR="00B155EA" w:rsidRPr="00C345F7" w:rsidRDefault="00ED67D5" w:rsidP="00B155EA">
      <w:pPr>
        <w:tabs>
          <w:tab w:val="left" w:pos="821"/>
        </w:tabs>
        <w:rPr>
          <w:rFonts w:cstheme="minorHAnsi"/>
          <w:sz w:val="24"/>
          <w:szCs w:val="24"/>
          <w:lang w:val="es-AR"/>
        </w:rPr>
      </w:pPr>
      <w:r w:rsidRPr="00C345F7">
        <w:rPr>
          <w:rFonts w:cstheme="minorHAnsi"/>
          <w:sz w:val="24"/>
          <w:szCs w:val="24"/>
          <w:lang w:val="es-AR"/>
        </w:rPr>
        <w:pict w14:anchorId="4ABC7C32">
          <v:rect id="_x0000_i1032" style="width:0;height:1.5pt" o:hralign="center" o:hrstd="t" o:hr="t" fillcolor="#a0a0a0" stroked="f"/>
        </w:pict>
      </w:r>
    </w:p>
    <w:p w14:paraId="355A7A0C" w14:textId="4EB328C8" w:rsidR="00B155EA" w:rsidRPr="00C345F7" w:rsidRDefault="00B155EA" w:rsidP="00B155EA">
      <w:pPr>
        <w:tabs>
          <w:tab w:val="left" w:pos="821"/>
        </w:tabs>
        <w:rPr>
          <w:rFonts w:cstheme="minorHAnsi"/>
          <w:b/>
          <w:bCs/>
          <w:sz w:val="24"/>
          <w:szCs w:val="24"/>
          <w:lang w:val="es-AR"/>
        </w:rPr>
      </w:pPr>
      <w:r w:rsidRPr="00C345F7">
        <w:rPr>
          <w:rFonts w:cstheme="minorHAnsi"/>
          <w:b/>
          <w:bCs/>
          <w:sz w:val="24"/>
          <w:szCs w:val="24"/>
          <w:lang w:val="es-AR"/>
        </w:rPr>
        <w:t>Tabla: estadosequipos</w:t>
      </w:r>
    </w:p>
    <w:p w14:paraId="6B08E8C3" w14:textId="04E83036" w:rsidR="00B155EA" w:rsidRPr="00C345F7" w:rsidRDefault="3B849D88" w:rsidP="3B849D88">
      <w:pPr>
        <w:tabs>
          <w:tab w:val="left" w:pos="821"/>
        </w:tabs>
        <w:rPr>
          <w:rFonts w:cstheme="minorHAnsi"/>
          <w:sz w:val="24"/>
          <w:szCs w:val="24"/>
          <w:lang w:val="es-AR"/>
        </w:rPr>
      </w:pPr>
      <w:r w:rsidRPr="00C345F7">
        <w:rPr>
          <w:rFonts w:cstheme="minorHAnsi"/>
          <w:sz w:val="24"/>
          <w:szCs w:val="24"/>
          <w:lang w:val="es-AR"/>
        </w:rPr>
        <w:t>• idestadosequipos: int(11) / Identificador del estado</w:t>
      </w:r>
      <w:r w:rsidR="00B155EA" w:rsidRPr="00C345F7">
        <w:rPr>
          <w:rFonts w:cstheme="minorHAnsi"/>
          <w:sz w:val="24"/>
          <w:szCs w:val="24"/>
        </w:rPr>
        <w:br/>
      </w:r>
      <w:r w:rsidRPr="00C345F7">
        <w:rPr>
          <w:rFonts w:cstheme="minorHAnsi"/>
          <w:sz w:val="24"/>
          <w:szCs w:val="24"/>
          <w:lang w:val="es-AR"/>
        </w:rPr>
        <w:t>• descripcion: varchar(45) / Descripción del estado del equipo</w:t>
      </w:r>
      <w:r w:rsidR="00B155EA" w:rsidRPr="00C345F7">
        <w:rPr>
          <w:rFonts w:cstheme="minorHAnsi"/>
          <w:sz w:val="24"/>
          <w:szCs w:val="24"/>
        </w:rPr>
        <w:br/>
      </w:r>
    </w:p>
    <w:p w14:paraId="4FD668D7" w14:textId="77777777" w:rsidR="00B155EA" w:rsidRPr="00C345F7" w:rsidRDefault="00ED67D5" w:rsidP="00B155EA">
      <w:pPr>
        <w:tabs>
          <w:tab w:val="left" w:pos="821"/>
        </w:tabs>
        <w:rPr>
          <w:rFonts w:cstheme="minorHAnsi"/>
          <w:sz w:val="24"/>
          <w:szCs w:val="24"/>
          <w:lang w:val="es-AR"/>
        </w:rPr>
      </w:pPr>
      <w:r w:rsidRPr="00C345F7">
        <w:rPr>
          <w:rFonts w:cstheme="minorHAnsi"/>
          <w:sz w:val="24"/>
          <w:szCs w:val="24"/>
          <w:lang w:val="es-AR"/>
        </w:rPr>
        <w:pict w14:anchorId="3BF556F7">
          <v:rect id="_x0000_i1033" style="width:0;height:1.5pt" o:hralign="center" o:hrstd="t" o:hr="t" fillcolor="#a0a0a0" stroked="f"/>
        </w:pict>
      </w:r>
    </w:p>
    <w:p w14:paraId="6F80DE70" w14:textId="3F42A6D2" w:rsidR="00B155EA" w:rsidRPr="00C345F7" w:rsidRDefault="00B155EA" w:rsidP="00B155EA">
      <w:pPr>
        <w:tabs>
          <w:tab w:val="left" w:pos="821"/>
        </w:tabs>
        <w:rPr>
          <w:rFonts w:cstheme="minorHAnsi"/>
          <w:b/>
          <w:bCs/>
          <w:sz w:val="24"/>
          <w:szCs w:val="24"/>
          <w:lang w:val="es-AR"/>
        </w:rPr>
      </w:pPr>
      <w:r w:rsidRPr="00C345F7">
        <w:rPr>
          <w:rFonts w:cstheme="minorHAnsi"/>
          <w:b/>
          <w:bCs/>
          <w:sz w:val="24"/>
          <w:szCs w:val="24"/>
          <w:lang w:val="es-AR"/>
        </w:rPr>
        <w:t>Tabla: estadospresupuestos</w:t>
      </w:r>
    </w:p>
    <w:p w14:paraId="30F62779" w14:textId="7EBE21ED" w:rsidR="00B155EA" w:rsidRPr="00C345F7" w:rsidRDefault="3B849D88" w:rsidP="3B849D88">
      <w:pPr>
        <w:tabs>
          <w:tab w:val="left" w:pos="821"/>
        </w:tabs>
        <w:rPr>
          <w:rFonts w:cstheme="minorHAnsi"/>
          <w:sz w:val="24"/>
          <w:szCs w:val="24"/>
          <w:lang w:val="es-AR"/>
        </w:rPr>
      </w:pPr>
      <w:r w:rsidRPr="00C345F7">
        <w:rPr>
          <w:rFonts w:cstheme="minorHAnsi"/>
          <w:sz w:val="24"/>
          <w:szCs w:val="24"/>
          <w:lang w:val="es-AR"/>
        </w:rPr>
        <w:t>• idestadospresupuestos: int(11) / Identificador del estado del presupuesto</w:t>
      </w:r>
      <w:r w:rsidRPr="00C345F7">
        <w:rPr>
          <w:rFonts w:cstheme="minorHAnsi"/>
          <w:sz w:val="24"/>
          <w:szCs w:val="24"/>
        </w:rPr>
        <w:br/>
      </w:r>
      <w:r w:rsidRPr="00C345F7">
        <w:rPr>
          <w:rFonts w:cstheme="minorHAnsi"/>
          <w:sz w:val="24"/>
          <w:szCs w:val="24"/>
          <w:lang w:val="es-AR"/>
        </w:rPr>
        <w:t>• descripcion: varchar(45) / Descripción del estado</w:t>
      </w:r>
      <w:r w:rsidRPr="00C345F7">
        <w:rPr>
          <w:rFonts w:cstheme="minorHAnsi"/>
          <w:sz w:val="24"/>
          <w:szCs w:val="24"/>
        </w:rPr>
        <w:br/>
      </w:r>
      <w:r w:rsidR="00ED67D5" w:rsidRPr="00C345F7">
        <w:rPr>
          <w:rFonts w:cstheme="minorHAnsi"/>
          <w:sz w:val="24"/>
          <w:szCs w:val="24"/>
          <w:lang w:val="es-AR"/>
        </w:rPr>
        <w:pict w14:anchorId="4E16228A">
          <v:rect id="_x0000_i1034" style="width:0;height:1.5pt" o:hralign="center" o:hrstd="t" o:hr="t" fillcolor="#a0a0a0" stroked="f"/>
        </w:pict>
      </w:r>
    </w:p>
    <w:p w14:paraId="6E55193B" w14:textId="49C0D212" w:rsidR="00B155EA" w:rsidRPr="00C345F7" w:rsidRDefault="00B155EA" w:rsidP="00B155EA">
      <w:pPr>
        <w:tabs>
          <w:tab w:val="left" w:pos="821"/>
        </w:tabs>
        <w:rPr>
          <w:rFonts w:cstheme="minorHAnsi"/>
          <w:b/>
          <w:bCs/>
          <w:sz w:val="24"/>
          <w:szCs w:val="24"/>
          <w:lang w:val="es-AR"/>
        </w:rPr>
      </w:pPr>
      <w:r w:rsidRPr="00C345F7">
        <w:rPr>
          <w:rFonts w:cstheme="minorHAnsi"/>
          <w:b/>
          <w:bCs/>
          <w:sz w:val="24"/>
          <w:szCs w:val="24"/>
          <w:lang w:val="es-AR"/>
        </w:rPr>
        <w:t>Tabla: presupuestos</w:t>
      </w:r>
    </w:p>
    <w:p w14:paraId="51B5E930" w14:textId="77777777" w:rsidR="00B155EA" w:rsidRPr="00C345F7" w:rsidRDefault="00B155EA" w:rsidP="00B155EA">
      <w:pPr>
        <w:tabs>
          <w:tab w:val="left" w:pos="821"/>
        </w:tabs>
        <w:rPr>
          <w:rFonts w:cstheme="minorHAnsi"/>
          <w:sz w:val="24"/>
          <w:szCs w:val="24"/>
          <w:lang w:val="es-AR"/>
        </w:rPr>
      </w:pPr>
      <w:r w:rsidRPr="00C345F7">
        <w:rPr>
          <w:rFonts w:cstheme="minorHAnsi"/>
          <w:sz w:val="24"/>
          <w:szCs w:val="24"/>
          <w:lang w:val="es-AR"/>
        </w:rPr>
        <w:t>• idpresupuestos: int(11) / Identificador del presupuesto</w:t>
      </w:r>
      <w:r w:rsidRPr="00C345F7">
        <w:rPr>
          <w:rFonts w:cstheme="minorHAnsi"/>
          <w:sz w:val="24"/>
          <w:szCs w:val="24"/>
          <w:lang w:val="es-AR"/>
        </w:rPr>
        <w:br/>
        <w:t>• idEquipo: int(11) / Equipo al que pertenece el presupuesto</w:t>
      </w:r>
      <w:r w:rsidRPr="00C345F7">
        <w:rPr>
          <w:rFonts w:cstheme="minorHAnsi"/>
          <w:sz w:val="24"/>
          <w:szCs w:val="24"/>
          <w:lang w:val="es-AR"/>
        </w:rPr>
        <w:br/>
        <w:t>• costosVariables: float / Costos variables asociados</w:t>
      </w:r>
      <w:r w:rsidRPr="00C345F7">
        <w:rPr>
          <w:rFonts w:cstheme="minorHAnsi"/>
          <w:sz w:val="24"/>
          <w:szCs w:val="24"/>
          <w:lang w:val="es-AR"/>
        </w:rPr>
        <w:br/>
        <w:t>• estado: tinyint(4) / Estado del presupuesto (ver tabla estadospresupuestos)</w:t>
      </w:r>
      <w:r w:rsidRPr="00C345F7">
        <w:rPr>
          <w:rFonts w:cstheme="minorHAnsi"/>
          <w:sz w:val="24"/>
          <w:szCs w:val="24"/>
          <w:lang w:val="es-AR"/>
        </w:rPr>
        <w:br/>
        <w:t>• precioTotal: int(11) / Precio total estimado</w:t>
      </w:r>
      <w:r w:rsidRPr="00C345F7">
        <w:rPr>
          <w:rFonts w:cstheme="minorHAnsi"/>
          <w:sz w:val="24"/>
          <w:szCs w:val="24"/>
          <w:lang w:val="es-AR"/>
        </w:rPr>
        <w:br/>
      </w:r>
      <w:r w:rsidRPr="00C345F7">
        <w:rPr>
          <w:rFonts w:cstheme="minorHAnsi"/>
          <w:sz w:val="24"/>
          <w:szCs w:val="24"/>
          <w:lang w:val="es-AR"/>
        </w:rPr>
        <w:lastRenderedPageBreak/>
        <w:t>• diasEstimados: int(11) / Días estimados de trabajo</w:t>
      </w:r>
      <w:r w:rsidRPr="00C345F7">
        <w:rPr>
          <w:rFonts w:cstheme="minorHAnsi"/>
          <w:sz w:val="24"/>
          <w:szCs w:val="24"/>
          <w:lang w:val="es-AR"/>
        </w:rPr>
        <w:br/>
        <w:t>• costoManoDeObra: float / Costo de la mano de obra</w:t>
      </w:r>
      <w:r w:rsidRPr="00C345F7">
        <w:rPr>
          <w:rFonts w:cstheme="minorHAnsi"/>
          <w:sz w:val="24"/>
          <w:szCs w:val="24"/>
          <w:lang w:val="es-AR"/>
        </w:rPr>
        <w:br/>
        <w:t>• observaciones: varchar(105) / Observaciones o detalles adicionales</w:t>
      </w:r>
      <w:r w:rsidRPr="00C345F7">
        <w:rPr>
          <w:rFonts w:cstheme="minorHAnsi"/>
          <w:sz w:val="24"/>
          <w:szCs w:val="24"/>
          <w:lang w:val="es-AR"/>
        </w:rPr>
        <w:br/>
        <w:t>• totalProductos: float / Costo total de productos utilizados</w:t>
      </w:r>
      <w:r w:rsidRPr="00C345F7">
        <w:rPr>
          <w:rFonts w:cstheme="minorHAnsi"/>
          <w:sz w:val="24"/>
          <w:szCs w:val="24"/>
          <w:lang w:val="es-AR"/>
        </w:rPr>
        <w:br/>
        <w:t>• fechaHora: datetime / Fecha y hora de creación del presupuesto</w:t>
      </w:r>
    </w:p>
    <w:p w14:paraId="4ABFC0E9" w14:textId="77777777" w:rsidR="00B155EA" w:rsidRPr="00C345F7" w:rsidRDefault="00ED67D5" w:rsidP="00B155EA">
      <w:pPr>
        <w:tabs>
          <w:tab w:val="left" w:pos="821"/>
        </w:tabs>
        <w:rPr>
          <w:rFonts w:cstheme="minorHAnsi"/>
          <w:sz w:val="24"/>
          <w:szCs w:val="24"/>
          <w:lang w:val="es-AR"/>
        </w:rPr>
      </w:pPr>
      <w:r w:rsidRPr="00C345F7">
        <w:rPr>
          <w:rFonts w:cstheme="minorHAnsi"/>
          <w:sz w:val="24"/>
          <w:szCs w:val="24"/>
          <w:lang w:val="es-AR"/>
        </w:rPr>
        <w:pict w14:anchorId="4237D5AF">
          <v:rect id="_x0000_i1035" style="width:0;height:1.5pt" o:hralign="center" o:hrstd="t" o:hr="t" fillcolor="#a0a0a0" stroked="f"/>
        </w:pict>
      </w:r>
    </w:p>
    <w:p w14:paraId="395888C1" w14:textId="322B7F90" w:rsidR="00B155EA" w:rsidRPr="00C345F7" w:rsidRDefault="00B155EA" w:rsidP="00B155EA">
      <w:pPr>
        <w:tabs>
          <w:tab w:val="left" w:pos="821"/>
        </w:tabs>
        <w:rPr>
          <w:rFonts w:cstheme="minorHAnsi"/>
          <w:b/>
          <w:bCs/>
          <w:sz w:val="24"/>
          <w:szCs w:val="24"/>
          <w:lang w:val="es-AR"/>
        </w:rPr>
      </w:pPr>
      <w:r w:rsidRPr="00C345F7">
        <w:rPr>
          <w:rFonts w:cstheme="minorHAnsi"/>
          <w:b/>
          <w:bCs/>
          <w:sz w:val="24"/>
          <w:szCs w:val="24"/>
          <w:lang w:val="es-AR"/>
        </w:rPr>
        <w:t>Tabla: productopresupuesto</w:t>
      </w:r>
    </w:p>
    <w:p w14:paraId="1483335A" w14:textId="77777777" w:rsidR="00B155EA" w:rsidRPr="00C345F7" w:rsidRDefault="00B155EA" w:rsidP="00B155EA">
      <w:pPr>
        <w:tabs>
          <w:tab w:val="left" w:pos="821"/>
        </w:tabs>
        <w:rPr>
          <w:rFonts w:cstheme="minorHAnsi"/>
          <w:sz w:val="24"/>
          <w:szCs w:val="24"/>
          <w:lang w:val="es-AR"/>
        </w:rPr>
      </w:pPr>
      <w:r w:rsidRPr="00C345F7">
        <w:rPr>
          <w:rFonts w:cstheme="minorHAnsi"/>
          <w:sz w:val="24"/>
          <w:szCs w:val="24"/>
          <w:lang w:val="es-AR"/>
        </w:rPr>
        <w:t>• idproductosPresupuestos: int(11) / Identificador del detalle</w:t>
      </w:r>
      <w:r w:rsidRPr="00C345F7">
        <w:rPr>
          <w:rFonts w:cstheme="minorHAnsi"/>
          <w:sz w:val="24"/>
          <w:szCs w:val="24"/>
          <w:lang w:val="es-AR"/>
        </w:rPr>
        <w:br/>
        <w:t>• IDproductos: int(11) / Producto asociado</w:t>
      </w:r>
      <w:r w:rsidRPr="00C345F7">
        <w:rPr>
          <w:rFonts w:cstheme="minorHAnsi"/>
          <w:sz w:val="24"/>
          <w:szCs w:val="24"/>
          <w:lang w:val="es-AR"/>
        </w:rPr>
        <w:br/>
        <w:t>• IDpresupuestos: int(11) / Presupuesto al que pertenece</w:t>
      </w:r>
      <w:r w:rsidRPr="00C345F7">
        <w:rPr>
          <w:rFonts w:cstheme="minorHAnsi"/>
          <w:sz w:val="24"/>
          <w:szCs w:val="24"/>
          <w:lang w:val="es-AR"/>
        </w:rPr>
        <w:br/>
        <w:t>• cantidadUtilizada: int(11) / Cantidad del producto usada</w:t>
      </w:r>
    </w:p>
    <w:p w14:paraId="0855B201" w14:textId="77777777" w:rsidR="00B155EA" w:rsidRPr="00C345F7" w:rsidRDefault="00ED67D5" w:rsidP="00B155EA">
      <w:pPr>
        <w:tabs>
          <w:tab w:val="left" w:pos="821"/>
        </w:tabs>
        <w:rPr>
          <w:rFonts w:cstheme="minorHAnsi"/>
          <w:sz w:val="24"/>
          <w:szCs w:val="24"/>
          <w:lang w:val="es-AR"/>
        </w:rPr>
      </w:pPr>
      <w:r w:rsidRPr="00C345F7">
        <w:rPr>
          <w:rFonts w:cstheme="minorHAnsi"/>
          <w:sz w:val="24"/>
          <w:szCs w:val="24"/>
          <w:lang w:val="es-AR"/>
        </w:rPr>
        <w:pict w14:anchorId="730D7456">
          <v:rect id="_x0000_i1036" style="width:0;height:1.5pt" o:hralign="center" o:hrstd="t" o:hr="t" fillcolor="#a0a0a0" stroked="f"/>
        </w:pict>
      </w:r>
    </w:p>
    <w:p w14:paraId="5A9A8D94" w14:textId="54709B3C" w:rsidR="00B155EA" w:rsidRPr="00C345F7" w:rsidRDefault="00B155EA" w:rsidP="00B155EA">
      <w:pPr>
        <w:tabs>
          <w:tab w:val="left" w:pos="821"/>
        </w:tabs>
        <w:rPr>
          <w:rFonts w:cstheme="minorHAnsi"/>
          <w:b/>
          <w:bCs/>
          <w:sz w:val="24"/>
          <w:szCs w:val="24"/>
          <w:lang w:val="es-AR"/>
        </w:rPr>
      </w:pPr>
      <w:r w:rsidRPr="00C345F7">
        <w:rPr>
          <w:rFonts w:cstheme="minorHAnsi"/>
          <w:b/>
          <w:bCs/>
          <w:sz w:val="24"/>
          <w:szCs w:val="24"/>
          <w:lang w:val="es-AR"/>
        </w:rPr>
        <w:t>Tabla: productos</w:t>
      </w:r>
    </w:p>
    <w:p w14:paraId="76364FF6" w14:textId="77777777" w:rsidR="00B155EA" w:rsidRPr="00C345F7" w:rsidRDefault="00B155EA" w:rsidP="00B155EA">
      <w:pPr>
        <w:tabs>
          <w:tab w:val="left" w:pos="821"/>
        </w:tabs>
        <w:rPr>
          <w:rFonts w:cstheme="minorHAnsi"/>
          <w:sz w:val="24"/>
          <w:szCs w:val="24"/>
          <w:lang w:val="es-AR"/>
        </w:rPr>
      </w:pPr>
      <w:r w:rsidRPr="00C345F7">
        <w:rPr>
          <w:rFonts w:cstheme="minorHAnsi"/>
          <w:sz w:val="24"/>
          <w:szCs w:val="24"/>
          <w:lang w:val="es-AR"/>
        </w:rPr>
        <w:t>• idproductos: int(11) / Identificador del producto</w:t>
      </w:r>
      <w:r w:rsidRPr="00C345F7">
        <w:rPr>
          <w:rFonts w:cstheme="minorHAnsi"/>
          <w:sz w:val="24"/>
          <w:szCs w:val="24"/>
          <w:lang w:val="es-AR"/>
        </w:rPr>
        <w:br/>
        <w:t>• codigoProducto: varchar(45) / Código único del producto</w:t>
      </w:r>
      <w:r w:rsidRPr="00C345F7">
        <w:rPr>
          <w:rFonts w:cstheme="minorHAnsi"/>
          <w:sz w:val="24"/>
          <w:szCs w:val="24"/>
          <w:lang w:val="es-AR"/>
        </w:rPr>
        <w:br/>
        <w:t>• marca: varchar(45) / Marca del producto</w:t>
      </w:r>
      <w:r w:rsidRPr="00C345F7">
        <w:rPr>
          <w:rFonts w:cstheme="minorHAnsi"/>
          <w:sz w:val="24"/>
          <w:szCs w:val="24"/>
          <w:lang w:val="es-AR"/>
        </w:rPr>
        <w:br/>
        <w:t>• cantidad: int(11) / Cantidad disponible en stock</w:t>
      </w:r>
      <w:r w:rsidRPr="00C345F7">
        <w:rPr>
          <w:rFonts w:cstheme="minorHAnsi"/>
          <w:sz w:val="24"/>
          <w:szCs w:val="24"/>
          <w:lang w:val="es-AR"/>
        </w:rPr>
        <w:br/>
        <w:t>• precioCosto: float / Precio de costo del producto</w:t>
      </w:r>
      <w:r w:rsidRPr="00C345F7">
        <w:rPr>
          <w:rFonts w:cstheme="minorHAnsi"/>
          <w:sz w:val="24"/>
          <w:szCs w:val="24"/>
          <w:lang w:val="es-AR"/>
        </w:rPr>
        <w:br/>
        <w:t>• precioUnitario: float / Precio de venta</w:t>
      </w:r>
      <w:r w:rsidRPr="00C345F7">
        <w:rPr>
          <w:rFonts w:cstheme="minorHAnsi"/>
          <w:sz w:val="24"/>
          <w:szCs w:val="24"/>
          <w:lang w:val="es-AR"/>
        </w:rPr>
        <w:br/>
        <w:t>• descripcion: varchar(45) / Descripción breve del producto</w:t>
      </w:r>
      <w:r w:rsidRPr="00C345F7">
        <w:rPr>
          <w:rFonts w:cstheme="minorHAnsi"/>
          <w:sz w:val="24"/>
          <w:szCs w:val="24"/>
          <w:lang w:val="es-AR"/>
        </w:rPr>
        <w:br/>
        <w:t>• nombreProducto: varchar(45) / Nombre comercial del producto</w:t>
      </w:r>
      <w:r w:rsidRPr="00C345F7">
        <w:rPr>
          <w:rFonts w:cstheme="minorHAnsi"/>
          <w:sz w:val="24"/>
          <w:szCs w:val="24"/>
          <w:lang w:val="es-AR"/>
        </w:rPr>
        <w:br/>
        <w:t>• idcategoria: int(11) / Categoría del producto (referencia a categoriaproductos)</w:t>
      </w:r>
      <w:r w:rsidRPr="00C345F7">
        <w:rPr>
          <w:rFonts w:cstheme="minorHAnsi"/>
          <w:sz w:val="24"/>
          <w:szCs w:val="24"/>
          <w:lang w:val="es-AR"/>
        </w:rPr>
        <w:br/>
        <w:t>• borrado: tinyint(1) / Indica si el producto fue eliminado (0 = visible, 1 = borrado)</w:t>
      </w:r>
    </w:p>
    <w:p w14:paraId="3D27813C" w14:textId="4785E278" w:rsidR="00B155EA" w:rsidRPr="00C345F7" w:rsidRDefault="00ED67D5" w:rsidP="00B155EA">
      <w:pPr>
        <w:tabs>
          <w:tab w:val="left" w:pos="821"/>
        </w:tabs>
        <w:rPr>
          <w:rFonts w:cstheme="minorHAnsi"/>
          <w:sz w:val="24"/>
          <w:szCs w:val="24"/>
          <w:lang w:val="es-AR"/>
        </w:rPr>
      </w:pPr>
      <w:r w:rsidRPr="00C345F7">
        <w:rPr>
          <w:rFonts w:cstheme="minorHAnsi"/>
          <w:sz w:val="24"/>
          <w:szCs w:val="24"/>
          <w:lang w:val="es-AR"/>
        </w:rPr>
        <w:pict w14:anchorId="6634F84F">
          <v:rect id="_x0000_i1037" style="width:0;height:1.5pt" o:hralign="center" o:hrstd="t" o:hr="t" fillcolor="#a0a0a0" stroked="f"/>
        </w:pict>
      </w:r>
      <w:r w:rsidR="00B155EA" w:rsidRPr="00C345F7">
        <w:rPr>
          <w:rFonts w:cstheme="minorHAnsi"/>
          <w:b/>
          <w:bCs/>
          <w:sz w:val="24"/>
          <w:szCs w:val="24"/>
          <w:lang w:val="es-AR"/>
        </w:rPr>
        <w:t xml:space="preserve"> Tabla: productosticketsventas</w:t>
      </w:r>
    </w:p>
    <w:p w14:paraId="2F95B011" w14:textId="77777777" w:rsidR="00B155EA" w:rsidRPr="00C345F7" w:rsidRDefault="00B155EA" w:rsidP="00B155EA">
      <w:pPr>
        <w:tabs>
          <w:tab w:val="left" w:pos="821"/>
        </w:tabs>
        <w:rPr>
          <w:rFonts w:cstheme="minorHAnsi"/>
          <w:sz w:val="24"/>
          <w:szCs w:val="24"/>
          <w:lang w:val="es-AR"/>
        </w:rPr>
      </w:pPr>
      <w:r w:rsidRPr="00C345F7">
        <w:rPr>
          <w:rFonts w:cstheme="minorHAnsi"/>
          <w:sz w:val="24"/>
          <w:szCs w:val="24"/>
          <w:lang w:val="es-AR"/>
        </w:rPr>
        <w:t>• idproductosticketsventas: int(11) / Identificador del registro</w:t>
      </w:r>
      <w:r w:rsidRPr="00C345F7">
        <w:rPr>
          <w:rFonts w:cstheme="minorHAnsi"/>
          <w:sz w:val="24"/>
          <w:szCs w:val="24"/>
          <w:lang w:val="es-AR"/>
        </w:rPr>
        <w:br/>
        <w:t>• idventa: int(11) / Venta asociada</w:t>
      </w:r>
      <w:r w:rsidRPr="00C345F7">
        <w:rPr>
          <w:rFonts w:cstheme="minorHAnsi"/>
          <w:sz w:val="24"/>
          <w:szCs w:val="24"/>
          <w:lang w:val="es-AR"/>
        </w:rPr>
        <w:br/>
        <w:t>• idproducto: int(11) / Producto vendido</w:t>
      </w:r>
      <w:r w:rsidRPr="00C345F7">
        <w:rPr>
          <w:rFonts w:cstheme="minorHAnsi"/>
          <w:sz w:val="24"/>
          <w:szCs w:val="24"/>
          <w:lang w:val="es-AR"/>
        </w:rPr>
        <w:br/>
        <w:t>• cantidad: int(11) / Cantidad vendida</w:t>
      </w:r>
    </w:p>
    <w:p w14:paraId="1C904AC7" w14:textId="77777777" w:rsidR="00B155EA" w:rsidRPr="00C345F7" w:rsidRDefault="00ED67D5" w:rsidP="00B155EA">
      <w:pPr>
        <w:tabs>
          <w:tab w:val="left" w:pos="821"/>
        </w:tabs>
        <w:rPr>
          <w:rFonts w:cstheme="minorHAnsi"/>
          <w:sz w:val="24"/>
          <w:szCs w:val="24"/>
          <w:lang w:val="es-AR"/>
        </w:rPr>
      </w:pPr>
      <w:r w:rsidRPr="00C345F7">
        <w:rPr>
          <w:rFonts w:cstheme="minorHAnsi"/>
          <w:sz w:val="24"/>
          <w:szCs w:val="24"/>
          <w:lang w:val="es-AR"/>
        </w:rPr>
        <w:pict w14:anchorId="1926CC4A">
          <v:rect id="_x0000_i1038" style="width:0;height:1.5pt" o:hralign="center" o:hrstd="t" o:hr="t" fillcolor="#a0a0a0" stroked="f"/>
        </w:pict>
      </w:r>
    </w:p>
    <w:p w14:paraId="66917C86" w14:textId="764DE624" w:rsidR="00B155EA" w:rsidRPr="00C345F7" w:rsidRDefault="00B155EA" w:rsidP="00B155EA">
      <w:pPr>
        <w:tabs>
          <w:tab w:val="left" w:pos="821"/>
        </w:tabs>
        <w:rPr>
          <w:rFonts w:cstheme="minorHAnsi"/>
          <w:b/>
          <w:bCs/>
          <w:sz w:val="24"/>
          <w:szCs w:val="24"/>
          <w:lang w:val="es-AR"/>
        </w:rPr>
      </w:pPr>
      <w:r w:rsidRPr="00C345F7">
        <w:rPr>
          <w:rFonts w:cstheme="minorHAnsi"/>
          <w:b/>
          <w:bCs/>
          <w:sz w:val="24"/>
          <w:szCs w:val="24"/>
          <w:lang w:val="es-AR"/>
        </w:rPr>
        <w:t xml:space="preserve"> Tabla: ticketsventa</w:t>
      </w:r>
    </w:p>
    <w:p w14:paraId="7662FE69" w14:textId="77777777" w:rsidR="00B155EA" w:rsidRPr="00C345F7" w:rsidRDefault="00B155EA" w:rsidP="00B155EA">
      <w:pPr>
        <w:tabs>
          <w:tab w:val="left" w:pos="821"/>
        </w:tabs>
        <w:rPr>
          <w:rFonts w:cstheme="minorHAnsi"/>
          <w:sz w:val="24"/>
          <w:szCs w:val="24"/>
          <w:lang w:val="es-AR"/>
        </w:rPr>
      </w:pPr>
      <w:r w:rsidRPr="00C345F7">
        <w:rPr>
          <w:rFonts w:cstheme="minorHAnsi"/>
          <w:sz w:val="24"/>
          <w:szCs w:val="24"/>
          <w:lang w:val="es-AR"/>
        </w:rPr>
        <w:t>• idticketsventa: int(11) / Identificador del ticket</w:t>
      </w:r>
      <w:r w:rsidRPr="00C345F7">
        <w:rPr>
          <w:rFonts w:cstheme="minorHAnsi"/>
          <w:sz w:val="24"/>
          <w:szCs w:val="24"/>
          <w:lang w:val="es-AR"/>
        </w:rPr>
        <w:br/>
        <w:t>• idCliente: int(11) / Cliente asociado</w:t>
      </w:r>
      <w:r w:rsidRPr="00C345F7">
        <w:rPr>
          <w:rFonts w:cstheme="minorHAnsi"/>
          <w:sz w:val="24"/>
          <w:szCs w:val="24"/>
          <w:lang w:val="es-AR"/>
        </w:rPr>
        <w:br/>
        <w:t>• idUsuarioVendedor: int(11) / Usuario que realizó la venta</w:t>
      </w:r>
      <w:r w:rsidRPr="00C345F7">
        <w:rPr>
          <w:rFonts w:cstheme="minorHAnsi"/>
          <w:sz w:val="24"/>
          <w:szCs w:val="24"/>
          <w:lang w:val="es-AR"/>
        </w:rPr>
        <w:br/>
        <w:t>• total: float / Total de la venta</w:t>
      </w:r>
      <w:r w:rsidRPr="00C345F7">
        <w:rPr>
          <w:rFonts w:cstheme="minorHAnsi"/>
          <w:sz w:val="24"/>
          <w:szCs w:val="24"/>
          <w:lang w:val="es-AR"/>
        </w:rPr>
        <w:br/>
      </w:r>
      <w:r w:rsidRPr="00C345F7">
        <w:rPr>
          <w:rFonts w:cstheme="minorHAnsi"/>
          <w:sz w:val="24"/>
          <w:szCs w:val="24"/>
          <w:lang w:val="es-AR"/>
        </w:rPr>
        <w:lastRenderedPageBreak/>
        <w:t>• rutaTicket: varchar(255) / Ruta del archivo PDF del ticket</w:t>
      </w:r>
      <w:r w:rsidRPr="00C345F7">
        <w:rPr>
          <w:rFonts w:cstheme="minorHAnsi"/>
          <w:sz w:val="24"/>
          <w:szCs w:val="24"/>
          <w:lang w:val="es-AR"/>
        </w:rPr>
        <w:br/>
        <w:t>• fechaHora: datetime / Fecha y hora de la venta</w:t>
      </w:r>
    </w:p>
    <w:p w14:paraId="4EC70B43" w14:textId="77777777" w:rsidR="00B155EA" w:rsidRPr="00C345F7" w:rsidRDefault="00ED67D5" w:rsidP="00B155EA">
      <w:pPr>
        <w:tabs>
          <w:tab w:val="left" w:pos="821"/>
        </w:tabs>
        <w:rPr>
          <w:rFonts w:cstheme="minorHAnsi"/>
          <w:sz w:val="24"/>
          <w:szCs w:val="24"/>
          <w:lang w:val="es-AR"/>
        </w:rPr>
      </w:pPr>
      <w:r w:rsidRPr="00C345F7">
        <w:rPr>
          <w:rFonts w:cstheme="minorHAnsi"/>
          <w:sz w:val="24"/>
          <w:szCs w:val="24"/>
          <w:lang w:val="es-AR"/>
        </w:rPr>
        <w:pict w14:anchorId="0077E158">
          <v:rect id="_x0000_i1039" style="width:0;height:1.5pt" o:hralign="center" o:hrstd="t" o:hr="t" fillcolor="#a0a0a0" stroked="f"/>
        </w:pict>
      </w:r>
    </w:p>
    <w:p w14:paraId="4507F2C4" w14:textId="2582D709" w:rsidR="00B155EA" w:rsidRPr="00C345F7" w:rsidRDefault="00B155EA" w:rsidP="00B155EA">
      <w:pPr>
        <w:tabs>
          <w:tab w:val="left" w:pos="821"/>
        </w:tabs>
        <w:rPr>
          <w:rFonts w:cstheme="minorHAnsi"/>
          <w:b/>
          <w:bCs/>
          <w:sz w:val="24"/>
          <w:szCs w:val="24"/>
          <w:lang w:val="es-AR"/>
        </w:rPr>
      </w:pPr>
      <w:r w:rsidRPr="00C345F7">
        <w:rPr>
          <w:rFonts w:cstheme="minorHAnsi"/>
          <w:b/>
          <w:bCs/>
          <w:sz w:val="24"/>
          <w:szCs w:val="24"/>
          <w:lang w:val="es-AR"/>
        </w:rPr>
        <w:t xml:space="preserve"> Tabla: tipocajamovimiento</w:t>
      </w:r>
    </w:p>
    <w:p w14:paraId="5CF9127B" w14:textId="77777777" w:rsidR="00B155EA" w:rsidRPr="00C345F7" w:rsidRDefault="00B155EA" w:rsidP="00B155EA">
      <w:pPr>
        <w:tabs>
          <w:tab w:val="left" w:pos="821"/>
        </w:tabs>
        <w:rPr>
          <w:rFonts w:cstheme="minorHAnsi"/>
          <w:sz w:val="24"/>
          <w:szCs w:val="24"/>
          <w:lang w:val="es-AR"/>
        </w:rPr>
      </w:pPr>
      <w:r w:rsidRPr="00C345F7">
        <w:rPr>
          <w:rFonts w:cstheme="minorHAnsi"/>
          <w:sz w:val="24"/>
          <w:szCs w:val="24"/>
          <w:lang w:val="es-AR"/>
        </w:rPr>
        <w:t>• idtipocajamovimiento: int(11) / Identificador del tipo</w:t>
      </w:r>
      <w:r w:rsidRPr="00C345F7">
        <w:rPr>
          <w:rFonts w:cstheme="minorHAnsi"/>
          <w:sz w:val="24"/>
          <w:szCs w:val="24"/>
          <w:lang w:val="es-AR"/>
        </w:rPr>
        <w:br/>
        <w:t>• descripcion: varchar(45) / Tipo de movimiento (ej. “Servicios”, “Proveedores”)</w:t>
      </w:r>
      <w:r w:rsidRPr="00C345F7">
        <w:rPr>
          <w:rFonts w:cstheme="minorHAnsi"/>
          <w:sz w:val="24"/>
          <w:szCs w:val="24"/>
          <w:lang w:val="es-AR"/>
        </w:rPr>
        <w:br/>
        <w:t>• entradaSalida: tinyint(1) / Indica si es entrada (1) o salida (0)</w:t>
      </w:r>
    </w:p>
    <w:p w14:paraId="5A46EB3F" w14:textId="77777777" w:rsidR="00B155EA" w:rsidRPr="00C345F7" w:rsidRDefault="00ED67D5" w:rsidP="00B155EA">
      <w:pPr>
        <w:tabs>
          <w:tab w:val="left" w:pos="821"/>
        </w:tabs>
        <w:rPr>
          <w:rFonts w:cstheme="minorHAnsi"/>
          <w:sz w:val="24"/>
          <w:szCs w:val="24"/>
          <w:lang w:val="es-AR"/>
        </w:rPr>
      </w:pPr>
      <w:r w:rsidRPr="00C345F7">
        <w:rPr>
          <w:rFonts w:cstheme="minorHAnsi"/>
          <w:sz w:val="24"/>
          <w:szCs w:val="24"/>
          <w:lang w:val="es-AR"/>
        </w:rPr>
        <w:pict w14:anchorId="120C91C3">
          <v:rect id="_x0000_i1040" style="width:0;height:1.5pt" o:hralign="center" o:hrstd="t" o:hr="t" fillcolor="#a0a0a0" stroked="f"/>
        </w:pict>
      </w:r>
    </w:p>
    <w:p w14:paraId="6DBBC5AC" w14:textId="7C4D875D" w:rsidR="00B155EA" w:rsidRPr="00C345F7" w:rsidRDefault="00B155EA" w:rsidP="00B155EA">
      <w:pPr>
        <w:tabs>
          <w:tab w:val="left" w:pos="821"/>
        </w:tabs>
        <w:rPr>
          <w:rFonts w:cstheme="minorHAnsi"/>
          <w:b/>
          <w:bCs/>
          <w:sz w:val="24"/>
          <w:szCs w:val="24"/>
          <w:lang w:val="es-AR"/>
        </w:rPr>
      </w:pPr>
      <w:r w:rsidRPr="00C345F7">
        <w:rPr>
          <w:rFonts w:cstheme="minorHAnsi"/>
          <w:b/>
          <w:bCs/>
          <w:sz w:val="24"/>
          <w:szCs w:val="24"/>
          <w:lang w:val="es-AR"/>
        </w:rPr>
        <w:t>Tabla: tipotransaccionesdigitales</w:t>
      </w:r>
    </w:p>
    <w:p w14:paraId="579B4601" w14:textId="77777777" w:rsidR="00B155EA" w:rsidRPr="00C345F7" w:rsidRDefault="00B155EA" w:rsidP="00B155EA">
      <w:pPr>
        <w:tabs>
          <w:tab w:val="left" w:pos="821"/>
        </w:tabs>
        <w:rPr>
          <w:rFonts w:cstheme="minorHAnsi"/>
          <w:sz w:val="24"/>
          <w:szCs w:val="24"/>
          <w:lang w:val="es-AR"/>
        </w:rPr>
      </w:pPr>
      <w:r w:rsidRPr="00C345F7">
        <w:rPr>
          <w:rFonts w:cstheme="minorHAnsi"/>
          <w:sz w:val="24"/>
          <w:szCs w:val="24"/>
          <w:lang w:val="es-AR"/>
        </w:rPr>
        <w:t>• idtipotransaccionesdigitales: int(11) / Identificador del tipo</w:t>
      </w:r>
      <w:r w:rsidRPr="00C345F7">
        <w:rPr>
          <w:rFonts w:cstheme="minorHAnsi"/>
          <w:sz w:val="24"/>
          <w:szCs w:val="24"/>
          <w:lang w:val="es-AR"/>
        </w:rPr>
        <w:br/>
        <w:t>• tipo: varchar(45) / Tipo de transacción digital (ej. “Venta”, “Pago”, “Retiro”, “Depósito”)</w:t>
      </w:r>
    </w:p>
    <w:p w14:paraId="7AD96B34" w14:textId="77777777" w:rsidR="00B155EA" w:rsidRPr="00C345F7" w:rsidRDefault="00ED67D5" w:rsidP="00B155EA">
      <w:pPr>
        <w:tabs>
          <w:tab w:val="left" w:pos="821"/>
        </w:tabs>
        <w:rPr>
          <w:rFonts w:cstheme="minorHAnsi"/>
          <w:sz w:val="24"/>
          <w:szCs w:val="24"/>
          <w:lang w:val="es-AR"/>
        </w:rPr>
      </w:pPr>
      <w:r w:rsidRPr="00C345F7">
        <w:rPr>
          <w:rFonts w:cstheme="minorHAnsi"/>
          <w:sz w:val="24"/>
          <w:szCs w:val="24"/>
          <w:lang w:val="es-AR"/>
        </w:rPr>
        <w:pict w14:anchorId="0740A070">
          <v:rect id="_x0000_i1041" style="width:0;height:1.5pt" o:hralign="center" o:hrstd="t" o:hr="t" fillcolor="#a0a0a0" stroked="f"/>
        </w:pict>
      </w:r>
    </w:p>
    <w:p w14:paraId="01F297BD" w14:textId="00DA5ADA" w:rsidR="00B155EA" w:rsidRPr="00C345F7" w:rsidRDefault="00B155EA" w:rsidP="00B155EA">
      <w:pPr>
        <w:tabs>
          <w:tab w:val="left" w:pos="821"/>
        </w:tabs>
        <w:rPr>
          <w:rFonts w:cstheme="minorHAnsi"/>
          <w:b/>
          <w:bCs/>
          <w:sz w:val="24"/>
          <w:szCs w:val="24"/>
          <w:lang w:val="es-AR"/>
        </w:rPr>
      </w:pPr>
      <w:r w:rsidRPr="00C345F7">
        <w:rPr>
          <w:rFonts w:cstheme="minorHAnsi"/>
          <w:b/>
          <w:bCs/>
          <w:sz w:val="24"/>
          <w:szCs w:val="24"/>
          <w:lang w:val="es-AR"/>
        </w:rPr>
        <w:t>Tabla: transaccionesdigitales</w:t>
      </w:r>
    </w:p>
    <w:p w14:paraId="52B3EC39" w14:textId="77777777" w:rsidR="00B155EA" w:rsidRPr="00C345F7" w:rsidRDefault="00B155EA" w:rsidP="00B155EA">
      <w:pPr>
        <w:tabs>
          <w:tab w:val="left" w:pos="821"/>
        </w:tabs>
        <w:rPr>
          <w:rFonts w:cstheme="minorHAnsi"/>
          <w:sz w:val="24"/>
          <w:szCs w:val="24"/>
          <w:lang w:val="es-AR"/>
        </w:rPr>
      </w:pPr>
      <w:r w:rsidRPr="00C345F7">
        <w:rPr>
          <w:rFonts w:cstheme="minorHAnsi"/>
          <w:sz w:val="24"/>
          <w:szCs w:val="24"/>
          <w:lang w:val="es-AR"/>
        </w:rPr>
        <w:t>• idpagosnoefectivo: int(11) / Identificador del pago o transacción digital</w:t>
      </w:r>
      <w:r w:rsidRPr="00C345F7">
        <w:rPr>
          <w:rFonts w:cstheme="minorHAnsi"/>
          <w:sz w:val="24"/>
          <w:szCs w:val="24"/>
          <w:lang w:val="es-AR"/>
        </w:rPr>
        <w:br/>
        <w:t>• entradaSalida: tinyint(1) / Indica el tipo (0 = salida, 1 = entrada)</w:t>
      </w:r>
      <w:r w:rsidRPr="00C345F7">
        <w:rPr>
          <w:rFonts w:cstheme="minorHAnsi"/>
          <w:sz w:val="24"/>
          <w:szCs w:val="24"/>
          <w:lang w:val="es-AR"/>
        </w:rPr>
        <w:br/>
        <w:t>• monto: varchar(45) / Monto de la transacción</w:t>
      </w:r>
      <w:r w:rsidRPr="00C345F7">
        <w:rPr>
          <w:rFonts w:cstheme="minorHAnsi"/>
          <w:sz w:val="24"/>
          <w:szCs w:val="24"/>
          <w:lang w:val="es-AR"/>
        </w:rPr>
        <w:br/>
        <w:t>• observacion: varchar(45) / Detalle o comentario del pago</w:t>
      </w:r>
      <w:r w:rsidRPr="00C345F7">
        <w:rPr>
          <w:rFonts w:cstheme="minorHAnsi"/>
          <w:sz w:val="24"/>
          <w:szCs w:val="24"/>
          <w:lang w:val="es-AR"/>
        </w:rPr>
        <w:br/>
        <w:t>• fechaHora: datetime / Fecha y hora del registro</w:t>
      </w:r>
      <w:r w:rsidRPr="00C345F7">
        <w:rPr>
          <w:rFonts w:cstheme="minorHAnsi"/>
          <w:sz w:val="24"/>
          <w:szCs w:val="24"/>
          <w:lang w:val="es-AR"/>
        </w:rPr>
        <w:br/>
        <w:t>• tipoTransaccion: int(11) / Tipo de transacción (referencia a tipotransaccionesdigitales)</w:t>
      </w:r>
    </w:p>
    <w:p w14:paraId="7B19772C" w14:textId="3D333FC0" w:rsidR="00B155EA" w:rsidRPr="00C345F7" w:rsidRDefault="00ED67D5" w:rsidP="00B155EA">
      <w:pPr>
        <w:tabs>
          <w:tab w:val="left" w:pos="821"/>
        </w:tabs>
        <w:rPr>
          <w:rFonts w:cstheme="minorHAnsi"/>
          <w:sz w:val="24"/>
          <w:szCs w:val="24"/>
          <w:lang w:val="es-AR"/>
        </w:rPr>
      </w:pPr>
      <w:r w:rsidRPr="00C345F7">
        <w:rPr>
          <w:rFonts w:cstheme="minorHAnsi"/>
          <w:sz w:val="24"/>
          <w:szCs w:val="24"/>
          <w:lang w:val="es-AR"/>
        </w:rPr>
        <w:pict w14:anchorId="5557A950">
          <v:rect id="_x0000_i1042" style="width:0;height:1.5pt" o:hralign="center" o:hrstd="t" o:hr="t" fillcolor="#a0a0a0" stroked="f"/>
        </w:pict>
      </w:r>
      <w:r w:rsidR="00B155EA" w:rsidRPr="00C345F7">
        <w:rPr>
          <w:rFonts w:cstheme="minorHAnsi"/>
          <w:b/>
          <w:bCs/>
          <w:sz w:val="24"/>
          <w:szCs w:val="24"/>
          <w:lang w:val="es-AR"/>
        </w:rPr>
        <w:t xml:space="preserve"> Tabla: usuarios</w:t>
      </w:r>
    </w:p>
    <w:p w14:paraId="1AFDCF98" w14:textId="77777777" w:rsidR="00B155EA" w:rsidRPr="00C345F7" w:rsidRDefault="00B155EA" w:rsidP="00B155EA">
      <w:pPr>
        <w:tabs>
          <w:tab w:val="left" w:pos="821"/>
        </w:tabs>
        <w:rPr>
          <w:rFonts w:cstheme="minorHAnsi"/>
          <w:sz w:val="24"/>
          <w:szCs w:val="24"/>
          <w:lang w:val="es-AR"/>
        </w:rPr>
      </w:pPr>
      <w:r w:rsidRPr="00C345F7">
        <w:rPr>
          <w:rFonts w:cstheme="minorHAnsi"/>
          <w:sz w:val="24"/>
          <w:szCs w:val="24"/>
          <w:lang w:val="es-AR"/>
        </w:rPr>
        <w:t>• idusuarios: int(11) / Identificador del usuario</w:t>
      </w:r>
      <w:r w:rsidRPr="00C345F7">
        <w:rPr>
          <w:rFonts w:cstheme="minorHAnsi"/>
          <w:sz w:val="24"/>
          <w:szCs w:val="24"/>
          <w:lang w:val="es-AR"/>
        </w:rPr>
        <w:br/>
        <w:t>• nombre: varchar(45) / Nombre del usuario</w:t>
      </w:r>
      <w:r w:rsidRPr="00C345F7">
        <w:rPr>
          <w:rFonts w:cstheme="minorHAnsi"/>
          <w:sz w:val="24"/>
          <w:szCs w:val="24"/>
          <w:lang w:val="es-AR"/>
        </w:rPr>
        <w:br/>
        <w:t>• apellido: varchar(45) / Apellido del usuario</w:t>
      </w:r>
      <w:r w:rsidRPr="00C345F7">
        <w:rPr>
          <w:rFonts w:cstheme="minorHAnsi"/>
          <w:sz w:val="24"/>
          <w:szCs w:val="24"/>
          <w:lang w:val="es-AR"/>
        </w:rPr>
        <w:br/>
        <w:t>• dni: varchar(45) / Documento de identidad</w:t>
      </w:r>
      <w:r w:rsidRPr="00C345F7">
        <w:rPr>
          <w:rFonts w:cstheme="minorHAnsi"/>
          <w:sz w:val="24"/>
          <w:szCs w:val="24"/>
          <w:lang w:val="es-AR"/>
        </w:rPr>
        <w:br/>
        <w:t>• contrasenna: varchar(255) / Contraseña cifrada del usuario</w:t>
      </w:r>
      <w:r w:rsidRPr="00C345F7">
        <w:rPr>
          <w:rFonts w:cstheme="minorHAnsi"/>
          <w:sz w:val="24"/>
          <w:szCs w:val="24"/>
          <w:lang w:val="es-AR"/>
        </w:rPr>
        <w:br/>
        <w:t>• email: varchar(45) / Correo electrónico del usuario</w:t>
      </w:r>
      <w:r w:rsidRPr="00C345F7">
        <w:rPr>
          <w:rFonts w:cstheme="minorHAnsi"/>
          <w:sz w:val="24"/>
          <w:szCs w:val="24"/>
          <w:lang w:val="es-AR"/>
        </w:rPr>
        <w:br/>
        <w:t>• rol: tinyint(1) / Rol del usuario (0 = administrador, 1 = empleado)</w:t>
      </w:r>
      <w:r w:rsidRPr="00C345F7">
        <w:rPr>
          <w:rFonts w:cstheme="minorHAnsi"/>
          <w:sz w:val="24"/>
          <w:szCs w:val="24"/>
          <w:lang w:val="es-AR"/>
        </w:rPr>
        <w:br/>
        <w:t>• activo: tinyint(1) / Indica si el usuario está activo (0 = no, 1 = sí)</w:t>
      </w:r>
      <w:r w:rsidRPr="00C345F7">
        <w:rPr>
          <w:rFonts w:cstheme="minorHAnsi"/>
          <w:sz w:val="24"/>
          <w:szCs w:val="24"/>
          <w:lang w:val="es-AR"/>
        </w:rPr>
        <w:br/>
        <w:t>• ultimo_acceso: datetime / Última fecha y hora de acceso</w:t>
      </w:r>
      <w:r w:rsidRPr="00C345F7">
        <w:rPr>
          <w:rFonts w:cstheme="minorHAnsi"/>
          <w:sz w:val="24"/>
          <w:szCs w:val="24"/>
          <w:lang w:val="es-AR"/>
        </w:rPr>
        <w:br/>
        <w:t>• fecha_creacion: timestamp / Fecha de creación del registro</w:t>
      </w:r>
      <w:r w:rsidRPr="00C345F7">
        <w:rPr>
          <w:rFonts w:cstheme="minorHAnsi"/>
          <w:sz w:val="24"/>
          <w:szCs w:val="24"/>
          <w:lang w:val="es-AR"/>
        </w:rPr>
        <w:br/>
        <w:t>• fecha_modificacion: timestamp / Última fecha de modificación del registro</w:t>
      </w:r>
    </w:p>
    <w:p w14:paraId="0138A8CE" w14:textId="649E457F" w:rsidR="2581375C" w:rsidRPr="0094033C" w:rsidRDefault="2581375C" w:rsidP="2581375C">
      <w:pPr>
        <w:tabs>
          <w:tab w:val="left" w:pos="821"/>
        </w:tabs>
        <w:rPr>
          <w:rFonts w:cstheme="minorHAnsi"/>
        </w:rPr>
      </w:pPr>
    </w:p>
    <w:p w14:paraId="2F3131BC" w14:textId="77777777" w:rsidR="00097659" w:rsidRPr="0094033C" w:rsidRDefault="00097659" w:rsidP="2581375C">
      <w:pPr>
        <w:tabs>
          <w:tab w:val="left" w:pos="821"/>
        </w:tabs>
        <w:rPr>
          <w:rFonts w:cstheme="minorHAnsi"/>
        </w:rPr>
      </w:pPr>
    </w:p>
    <w:p w14:paraId="2E3CFFE5" w14:textId="77777777" w:rsidR="00523471" w:rsidRDefault="00523471" w:rsidP="2581375C">
      <w:pPr>
        <w:tabs>
          <w:tab w:val="left" w:pos="821"/>
        </w:tabs>
      </w:pPr>
    </w:p>
    <w:sectPr w:rsidR="00523471" w:rsidSect="00C345F7">
      <w:headerReference w:type="default" r:id="rId174"/>
      <w:footerReference w:type="default" r:id="rId175"/>
      <w:headerReference w:type="first" r:id="rId176"/>
      <w:pgSz w:w="11906" w:h="16838"/>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7" w:author="Guest User" w:date="2024-12-02T18:35:00Z" w:initials="GU">
    <w:p w14:paraId="7C3F8155" w14:textId="77777777" w:rsidR="00CD54FF" w:rsidRDefault="00CD54FF" w:rsidP="00CD54FF">
      <w:pPr>
        <w:pStyle w:val="Textocomentario"/>
      </w:pPr>
      <w:r>
        <w:rPr>
          <w:rStyle w:val="Refdecomentario"/>
        </w:rPr>
        <w:annotationRef/>
      </w:r>
      <w:r w:rsidRPr="6DCB1D0C">
        <w:t>Deberìa estar luego de gestiòn de clientes en orden de prioridad</w:t>
      </w:r>
    </w:p>
  </w:comment>
  <w:comment w:id="38" w:author="Usuario invitado" w:date="2024-06-04T17:22:00Z" w:initials="Ui">
    <w:p w14:paraId="0EF9B588" w14:textId="77777777" w:rsidR="00FF5A19" w:rsidRDefault="00FF5A19" w:rsidP="00FF5A19">
      <w:r>
        <w:t>entonces deben cambiar en el orden de prioridad para que el CU recuperación de contraseña esté en la misma iteración que este CU</w:t>
      </w:r>
      <w:r>
        <w:annotationRef/>
      </w:r>
    </w:p>
  </w:comment>
  <w:comment w:id="39" w:author="Guest User" w:date="2024-11-07T17:35:00Z" w:initials="GU">
    <w:p w14:paraId="1CB5E7CB" w14:textId="77777777" w:rsidR="00FF5A19" w:rsidRDefault="00FF5A19" w:rsidP="00FF5A19">
      <w:pPr>
        <w:pStyle w:val="Textocomentario"/>
      </w:pPr>
      <w:r>
        <w:rPr>
          <w:rStyle w:val="Refdecomentario"/>
        </w:rPr>
        <w:annotationRef/>
      </w:r>
      <w:r w:rsidRPr="2B55B3E0">
        <w:t>Resuelto</w:t>
      </w:r>
    </w:p>
  </w:comment>
  <w:comment w:id="40" w:author="Usuario invitado" w:date="2024-06-04T17:54:00Z" w:initials="Ui">
    <w:p w14:paraId="098A11DE" w14:textId="77777777" w:rsidR="00FF5A19" w:rsidRDefault="00FF5A19" w:rsidP="00FF5A19">
      <w:r>
        <w:t>caso de uso ok, idem corrección anterior de los puntos 1, 2 y3</w:t>
      </w:r>
      <w:r>
        <w:annotationRef/>
      </w:r>
    </w:p>
  </w:comment>
  <w:comment w:id="41" w:author="Guest User" w:date="2024-11-07T17:40:00Z" w:initials="GU">
    <w:p w14:paraId="10DC3131" w14:textId="77777777" w:rsidR="00FF5A19" w:rsidRDefault="00FF5A19" w:rsidP="00FF5A19">
      <w:pPr>
        <w:pStyle w:val="Textocomentario"/>
      </w:pPr>
      <w:r>
        <w:rPr>
          <w:rStyle w:val="Refdecomentario"/>
        </w:rPr>
        <w:annotationRef/>
      </w:r>
      <w:r w:rsidRPr="3B547213">
        <w:t>resuelto</w:t>
      </w:r>
    </w:p>
  </w:comment>
  <w:comment w:id="42" w:author="Usuario invitado" w:date="2024-06-04T18:06:00Z" w:initials="Ui">
    <w:p w14:paraId="6129813D" w14:textId="77777777" w:rsidR="00FF5A19" w:rsidRDefault="00FF5A19" w:rsidP="00FF5A19">
      <w:r>
        <w:t>En realidad sería bueno que el CU agregar cliente extienda a este CU, sería lo más eficiente</w:t>
      </w:r>
      <w:r>
        <w:annotationRef/>
      </w:r>
    </w:p>
  </w:comment>
  <w:comment w:id="43" w:author="Guest User" w:date="2024-09-27T16:58:00Z" w:initials="GU">
    <w:p w14:paraId="104FD9A7" w14:textId="77777777" w:rsidR="00FF5A19" w:rsidRDefault="00FF5A19" w:rsidP="00FF5A19">
      <w:pPr>
        <w:pStyle w:val="Textocomentario"/>
      </w:pPr>
      <w:r>
        <w:rPr>
          <w:rStyle w:val="Refdecomentario"/>
        </w:rPr>
        <w:annotationRef/>
      </w:r>
      <w:r w:rsidRPr="2C103898">
        <w:t>bien</w:t>
      </w:r>
    </w:p>
  </w:comment>
  <w:comment w:id="45" w:author="Usuario invitado" w:date="1900-01-01T00:00:00Z" w:initials="Ui">
    <w:p w14:paraId="2D4CA383" w14:textId="054CD25D" w:rsidR="00740B15" w:rsidRDefault="00CE1847">
      <w:r>
        <w:annotationRef/>
      </w:r>
      <w:r w:rsidRPr="4519263E">
        <w:t>poner el diagrama</w:t>
      </w:r>
    </w:p>
  </w:comment>
  <w:comment w:id="46" w:author="Nicolas Mojsiuk" w:date="1900-01-01T00:00:00Z" w:initials="NM">
    <w:p w14:paraId="70299C3F" w14:textId="3AC6FB99" w:rsidR="00740B15" w:rsidRDefault="00CE1847">
      <w:r>
        <w:annotationRef/>
      </w:r>
      <w:r w:rsidRPr="19C4BEEE">
        <w:t>debajo de cada caso de uso poner el diagrama de colaboracion</w:t>
      </w:r>
    </w:p>
  </w:comment>
  <w:comment w:id="47" w:author="Guest User" w:date="1900-01-01T00:00:00Z" w:initials="GU">
    <w:p w14:paraId="075C1DEB" w14:textId="3D75AB8B" w:rsidR="00740B15" w:rsidRDefault="00CE1847">
      <w:r>
        <w:annotationRef/>
      </w:r>
      <w:r w:rsidRPr="24561F46">
        <w:t>ver nombre en los diagramas</w:t>
      </w:r>
    </w:p>
  </w:comment>
  <w:comment w:id="48" w:author="Guest User" w:date="1900-01-01T00:00:00Z" w:initials="GU">
    <w:p w14:paraId="73F46BC0" w14:textId="6474C880" w:rsidR="00740B15" w:rsidRDefault="00CE1847">
      <w:r>
        <w:annotationRef/>
      </w:r>
      <w:r w:rsidRPr="46C43DB6">
        <w:t>bien</w:t>
      </w:r>
    </w:p>
  </w:comment>
  <w:comment w:id="49" w:author="Guest User" w:date="2024-09-27T17:55:00Z" w:initials="GU">
    <w:p w14:paraId="0DF7FBCB" w14:textId="77777777" w:rsidR="00FF5A19" w:rsidRDefault="00FF5A19" w:rsidP="00FF5A19">
      <w:pPr>
        <w:pStyle w:val="Textocomentario"/>
      </w:pPr>
      <w:r>
        <w:rPr>
          <w:rStyle w:val="Refdecomentario"/>
        </w:rPr>
        <w:annotationRef/>
      </w:r>
      <w:r w:rsidRPr="5EF0C565">
        <w:t>ver si es plural o singular en los diagramas está distinto.</w:t>
      </w:r>
    </w:p>
  </w:comment>
  <w:comment w:id="50" w:author="Guest User" w:date="2024-11-08T16:48:00Z" w:initials="GU">
    <w:p w14:paraId="7210F87C" w14:textId="77777777" w:rsidR="00FF5A19" w:rsidRDefault="00FF5A19" w:rsidP="00FF5A19">
      <w:pPr>
        <w:pStyle w:val="Textocomentario"/>
      </w:pPr>
      <w:r>
        <w:rPr>
          <w:rStyle w:val="Refdecomentario"/>
        </w:rPr>
        <w:annotationRef/>
      </w:r>
      <w:r w:rsidRPr="49976E5E">
        <w:t>Falta la clase caja</w:t>
      </w:r>
    </w:p>
  </w:comment>
  <w:comment w:id="51" w:author="Guest User" w:date="2024-11-08T16:43:00Z" w:initials="GU">
    <w:p w14:paraId="10199B0B" w14:textId="77777777" w:rsidR="00FF5A19" w:rsidRDefault="00FF5A19" w:rsidP="00FF5A19">
      <w:pPr>
        <w:pStyle w:val="Textocomentario"/>
      </w:pPr>
      <w:r>
        <w:rPr>
          <w:rStyle w:val="Refdecomentario"/>
        </w:rPr>
        <w:annotationRef/>
      </w:r>
      <w:r w:rsidRPr="21E0D8B7">
        <w:t>Falta que la venta impacte en caja si es de contado</w:t>
      </w:r>
    </w:p>
  </w:comment>
  <w:comment w:id="52" w:author="Guest User" w:date="2024-11-08T16:43:00Z" w:initials="GU">
    <w:p w14:paraId="415DC159" w14:textId="77777777" w:rsidR="00FF5A19" w:rsidRDefault="00FF5A19" w:rsidP="00FF5A19">
      <w:pPr>
        <w:pStyle w:val="Textocomentario"/>
      </w:pPr>
      <w:r>
        <w:rPr>
          <w:rStyle w:val="Refdecomentario"/>
        </w:rPr>
        <w:annotationRef/>
      </w:r>
      <w:r w:rsidRPr="3EDC0728">
        <w:t>falta caja si la venta es de contado</w:t>
      </w:r>
    </w:p>
  </w:comment>
  <w:comment w:id="53" w:author="Guest User" w:date="2024-09-27T18:04:00Z" w:initials="GU">
    <w:p w14:paraId="60577C94" w14:textId="77777777" w:rsidR="00FF5A19" w:rsidRDefault="00FF5A19" w:rsidP="00FF5A19">
      <w:pPr>
        <w:pStyle w:val="Textocomentario"/>
      </w:pPr>
      <w:r>
        <w:rPr>
          <w:rStyle w:val="Refdecomentario"/>
        </w:rPr>
        <w:annotationRef/>
      </w:r>
      <w:r w:rsidRPr="2AAECEC6">
        <w:t>ventas? no solo producto</w:t>
      </w:r>
    </w:p>
  </w:comment>
  <w:comment w:id="54" w:author="Guest User" w:date="2024-11-07T18:01:00Z" w:initials="GU">
    <w:p w14:paraId="17531149" w14:textId="77777777" w:rsidR="00FF5A19" w:rsidRDefault="00FF5A19" w:rsidP="00FF5A19">
      <w:pPr>
        <w:pStyle w:val="Textocomentario"/>
      </w:pPr>
      <w:r>
        <w:rPr>
          <w:rStyle w:val="Refdecomentario"/>
        </w:rPr>
        <w:annotationRef/>
      </w:r>
      <w:r w:rsidRPr="7D127B8E">
        <w:t>corregido</w:t>
      </w:r>
    </w:p>
  </w:comment>
  <w:comment w:id="55" w:author="Guest User" w:date="2024-09-27T18:12:00Z" w:initials="GU">
    <w:p w14:paraId="68CAD6FD" w14:textId="77777777" w:rsidR="00FF5A19" w:rsidRDefault="00FF5A19" w:rsidP="00FF5A19">
      <w:pPr>
        <w:pStyle w:val="Textocomentario"/>
      </w:pPr>
      <w:r>
        <w:rPr>
          <w:rStyle w:val="Refdecomentario"/>
        </w:rPr>
        <w:annotationRef/>
      </w:r>
      <w:r w:rsidRPr="20F501E5">
        <w:t>Ver esto porque uds no registran los clientes para las ventas solo para las reparaciones. En tal caso tambien deben consultar la entidad de equipos.</w:t>
      </w:r>
    </w:p>
  </w:comment>
  <w:comment w:id="56" w:author="Guest User" w:date="2024-11-08T16:25:00Z" w:initials="GU">
    <w:p w14:paraId="48A68DF6" w14:textId="77777777" w:rsidR="00FF5A19" w:rsidRDefault="00FF5A19" w:rsidP="00FF5A19">
      <w:pPr>
        <w:pStyle w:val="Textocomentario"/>
      </w:pPr>
      <w:r>
        <w:rPr>
          <w:rStyle w:val="Refdecomentario"/>
        </w:rPr>
        <w:annotationRef/>
      </w:r>
      <w:r w:rsidRPr="308F0271">
        <w:t>ok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3F8155" w15:done="0"/>
  <w15:commentEx w15:paraId="0EF9B588" w15:done="0"/>
  <w15:commentEx w15:paraId="1CB5E7CB" w15:paraIdParent="0EF9B588" w15:done="0"/>
  <w15:commentEx w15:paraId="098A11DE" w15:done="0"/>
  <w15:commentEx w15:paraId="10DC3131" w15:paraIdParent="098A11DE" w15:done="0"/>
  <w15:commentEx w15:paraId="6129813D" w15:done="0"/>
  <w15:commentEx w15:paraId="104FD9A7" w15:paraIdParent="6129813D" w15:done="0"/>
  <w15:commentEx w15:paraId="2D4CA383" w15:done="0"/>
  <w15:commentEx w15:paraId="70299C3F" w15:paraIdParent="2D4CA383" w15:done="0"/>
  <w15:commentEx w15:paraId="075C1DEB" w15:done="0"/>
  <w15:commentEx w15:paraId="73F46BC0" w15:done="0"/>
  <w15:commentEx w15:paraId="0DF7FBCB" w15:done="0"/>
  <w15:commentEx w15:paraId="7210F87C" w15:done="0"/>
  <w15:commentEx w15:paraId="10199B0B" w15:done="0"/>
  <w15:commentEx w15:paraId="415DC159" w15:done="0"/>
  <w15:commentEx w15:paraId="60577C94" w15:done="0"/>
  <w15:commentEx w15:paraId="17531149" w15:paraIdParent="60577C94" w15:done="0"/>
  <w15:commentEx w15:paraId="68CAD6FD" w15:done="0"/>
  <w15:commentEx w15:paraId="48A68DF6" w15:paraIdParent="68CAD6F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7DCAB2" w16cex:dateUtc="2024-12-02T21:35:00Z"/>
  <w16cex:commentExtensible w16cex:durableId="2ABED854" w16cex:dateUtc="2024-06-04T20:22:00Z"/>
  <w16cex:commentExtensible w16cex:durableId="686F3B68" w16cex:dateUtc="2024-11-07T20:35:00Z"/>
  <w16cex:commentExtensible w16cex:durableId="66F0F629" w16cex:dateUtc="2024-06-04T20:54:00Z"/>
  <w16cex:commentExtensible w16cex:durableId="165B93D5" w16cex:dateUtc="2024-11-07T20:40:00Z"/>
  <w16cex:commentExtensible w16cex:durableId="37785AE4" w16cex:dateUtc="2024-06-04T21:06:00Z"/>
  <w16cex:commentExtensible w16cex:durableId="7F5D5A77" w16cex:dateUtc="2024-09-27T19:58:00Z"/>
  <w16cex:commentExtensible w16cex:durableId="0E7D45CF" w16cex:dateUtc="2024-06-07T19:49:00Z"/>
  <w16cex:commentExtensible w16cex:durableId="710107B9" w16cex:dateUtc="2024-06-07T19:50:00Z"/>
  <w16cex:commentExtensible w16cex:durableId="64CDC723" w16cex:dateUtc="2024-09-27T20:51:00Z">
    <w16cex:extLst>
      <w16:ext w16:uri="{CE6994B0-6A32-4C9F-8C6B-6E91EDA988CE}">
        <cr:reactions xmlns:cr="http://schemas.microsoft.com/office/comments/2020/reactions">
          <cr:reaction reactionType="1">
            <cr:reactionInfo dateUtc="2024-10-04T18:49:28Z">
              <cr:user userId="9882d0ac12eb08a4" userProvider="Windows Live" userName="Aylen Scheilmes"/>
            </cr:reactionInfo>
          </cr:reaction>
        </cr:reactions>
      </w16:ext>
    </w16cex:extLst>
  </w16cex:commentExtensible>
  <w16cex:commentExtensible w16cex:durableId="21FEAEF5" w16cex:dateUtc="2024-09-27T19:56:00Z"/>
  <w16cex:commentExtensible w16cex:durableId="10C5FDDB" w16cex:dateUtc="2024-09-27T20:55:00Z">
    <w16cex:extLst>
      <w16:ext w16:uri="{CE6994B0-6A32-4C9F-8C6B-6E91EDA988CE}">
        <cr:reactions xmlns:cr="http://schemas.microsoft.com/office/comments/2020/reactions">
          <cr:reaction reactionType="1">
            <cr:reactionInfo dateUtc="2024-10-04T19:18:34Z">
              <cr:user userId="9882d0ac12eb08a4" userProvider="Windows Live" userName="Aylen Scheilmes"/>
            </cr:reactionInfo>
          </cr:reaction>
        </cr:reactions>
      </w16:ext>
    </w16cex:extLst>
  </w16cex:commentExtensible>
  <w16cex:commentExtensible w16cex:durableId="4B93AFEE" w16cex:dateUtc="2024-11-08T19:48:00Z"/>
  <w16cex:commentExtensible w16cex:durableId="768F8C1F" w16cex:dateUtc="2024-11-08T19:43:00Z">
    <w16cex:extLst>
      <w16:ext w16:uri="{CE6994B0-6A32-4C9F-8C6B-6E91EDA988CE}">
        <cr:reactions xmlns:cr="http://schemas.microsoft.com/office/comments/2020/reactions">
          <cr:reaction reactionType="1">
            <cr:reactionInfo dateUtc="2024-11-23T21:37:28Z">
              <cr:user userId="9882d0ac12eb08a4" userProvider="Windows Live" userName="Aylen Scheilmes"/>
            </cr:reactionInfo>
          </cr:reaction>
        </cr:reactions>
      </w16:ext>
    </w16cex:extLst>
  </w16cex:commentExtensible>
  <w16cex:commentExtensible w16cex:durableId="002BA726" w16cex:dateUtc="2024-11-08T19:43:00Z">
    <w16cex:extLst>
      <w16:ext w16:uri="{CE6994B0-6A32-4C9F-8C6B-6E91EDA988CE}">
        <cr:reactions xmlns:cr="http://schemas.microsoft.com/office/comments/2020/reactions">
          <cr:reaction reactionType="1">
            <cr:reactionInfo dateUtc="2024-11-23T21:37:58Z">
              <cr:user userId="9882d0ac12eb08a4" userProvider="Windows Live" userName="Aylen Scheilmes"/>
            </cr:reactionInfo>
          </cr:reaction>
        </cr:reactions>
      </w16:ext>
    </w16cex:extLst>
  </w16cex:commentExtensible>
  <w16cex:commentExtensible w16cex:durableId="6401B714" w16cex:dateUtc="2024-09-27T21:04:00Z">
    <w16cex:extLst>
      <w16:ext w16:uri="{CE6994B0-6A32-4C9F-8C6B-6E91EDA988CE}">
        <cr:reactions xmlns:cr="http://schemas.microsoft.com/office/comments/2020/reactions">
          <cr:reaction reactionType="1">
            <cr:reactionInfo dateUtc="2024-10-04T19:31:30Z">
              <cr:user userId="9882d0ac12eb08a4" userProvider="Windows Live" userName="Aylen Scheilmes"/>
            </cr:reactionInfo>
          </cr:reaction>
        </cr:reactions>
      </w16:ext>
    </w16cex:extLst>
  </w16cex:commentExtensible>
  <w16cex:commentExtensible w16cex:durableId="4266219A" w16cex:dateUtc="2024-11-07T21:01:00Z"/>
  <w16cex:commentExtensible w16cex:durableId="256C7F9A" w16cex:dateUtc="2024-09-27T21:12:00Z"/>
  <w16cex:commentExtensible w16cex:durableId="67D705CF" w16cex:dateUtc="2024-11-08T19: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3F8155" w16cid:durableId="487DCAB2"/>
  <w16cid:commentId w16cid:paraId="0EF9B588" w16cid:durableId="2ABED854"/>
  <w16cid:commentId w16cid:paraId="1CB5E7CB" w16cid:durableId="686F3B68"/>
  <w16cid:commentId w16cid:paraId="098A11DE" w16cid:durableId="66F0F629"/>
  <w16cid:commentId w16cid:paraId="10DC3131" w16cid:durableId="165B93D5"/>
  <w16cid:commentId w16cid:paraId="6129813D" w16cid:durableId="37785AE4"/>
  <w16cid:commentId w16cid:paraId="104FD9A7" w16cid:durableId="7F5D5A77"/>
  <w16cid:commentId w16cid:paraId="2D4CA383" w16cid:durableId="0E7D45CF"/>
  <w16cid:commentId w16cid:paraId="70299C3F" w16cid:durableId="710107B9"/>
  <w16cid:commentId w16cid:paraId="075C1DEB" w16cid:durableId="64CDC723"/>
  <w16cid:commentId w16cid:paraId="73F46BC0" w16cid:durableId="21FEAEF5"/>
  <w16cid:commentId w16cid:paraId="0DF7FBCB" w16cid:durableId="10C5FDDB"/>
  <w16cid:commentId w16cid:paraId="7210F87C" w16cid:durableId="4B93AFEE"/>
  <w16cid:commentId w16cid:paraId="10199B0B" w16cid:durableId="768F8C1F"/>
  <w16cid:commentId w16cid:paraId="415DC159" w16cid:durableId="002BA726"/>
  <w16cid:commentId w16cid:paraId="60577C94" w16cid:durableId="6401B714"/>
  <w16cid:commentId w16cid:paraId="17531149" w16cid:durableId="4266219A"/>
  <w16cid:commentId w16cid:paraId="68CAD6FD" w16cid:durableId="256C7F9A"/>
  <w16cid:commentId w16cid:paraId="48A68DF6" w16cid:durableId="67D705C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09AEB" w14:textId="77777777" w:rsidR="00BE6D8D" w:rsidRDefault="00BE6D8D">
      <w:pPr>
        <w:spacing w:after="0" w:line="240" w:lineRule="auto"/>
      </w:pPr>
      <w:r>
        <w:separator/>
      </w:r>
    </w:p>
  </w:endnote>
  <w:endnote w:type="continuationSeparator" w:id="0">
    <w:p w14:paraId="3261F1B1" w14:textId="77777777" w:rsidR="00BE6D8D" w:rsidRDefault="00BE6D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OpenSymbol">
    <w:altName w:val="Cambria"/>
    <w:charset w:val="00"/>
    <w:family w:val="roman"/>
    <w:pitch w:val="variable"/>
  </w:font>
  <w:font w:name="Liberation Mono">
    <w:altName w:val="Courier New"/>
    <w:charset w:val="00"/>
    <w:family w:val="roman"/>
    <w:pitch w:val="variable"/>
  </w:font>
  <w:font w:name="Lucida Sans">
    <w:panose1 w:val="020B0602030504020204"/>
    <w:charset w:val="00"/>
    <w:family w:val="swiss"/>
    <w:pitch w:val="variable"/>
    <w:sig w:usb0="00000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system-ui">
    <w:altName w:val="Cambria"/>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8193891"/>
      <w:docPartObj>
        <w:docPartGallery w:val="Page Numbers (Bottom of Page)"/>
        <w:docPartUnique/>
      </w:docPartObj>
    </w:sdtPr>
    <w:sdtContent>
      <w:p w14:paraId="5A387E07" w14:textId="2BA3B2DA" w:rsidR="00C345F7" w:rsidRDefault="00C345F7">
        <w:pPr>
          <w:pStyle w:val="Piedepgina"/>
          <w:jc w:val="right"/>
        </w:pPr>
        <w:r>
          <w:fldChar w:fldCharType="begin"/>
        </w:r>
        <w:r>
          <w:instrText>PAGE   \* MERGEFORMAT</w:instrText>
        </w:r>
        <w:r>
          <w:fldChar w:fldCharType="separate"/>
        </w:r>
        <w:r>
          <w:t>2</w:t>
        </w:r>
        <w:r>
          <w:fldChar w:fldCharType="end"/>
        </w:r>
      </w:p>
    </w:sdtContent>
  </w:sdt>
  <w:p w14:paraId="044132BB" w14:textId="2C412516" w:rsidR="0BBA6974" w:rsidRDefault="0BBA6974" w:rsidP="0BBA697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DE570" w14:textId="77777777" w:rsidR="00BE6D8D" w:rsidRDefault="00BE6D8D">
      <w:pPr>
        <w:spacing w:after="0" w:line="240" w:lineRule="auto"/>
      </w:pPr>
      <w:r>
        <w:separator/>
      </w:r>
    </w:p>
  </w:footnote>
  <w:footnote w:type="continuationSeparator" w:id="0">
    <w:p w14:paraId="6F7ED8F5" w14:textId="77777777" w:rsidR="00BE6D8D" w:rsidRDefault="00BE6D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BBA6974" w14:paraId="72C56EFA" w14:textId="77777777" w:rsidTr="0BBA6974">
      <w:trPr>
        <w:trHeight w:val="300"/>
      </w:trPr>
      <w:tc>
        <w:tcPr>
          <w:tcW w:w="3005" w:type="dxa"/>
        </w:tcPr>
        <w:p w14:paraId="64761DF1" w14:textId="0D29FA5E" w:rsidR="0BBA6974" w:rsidRDefault="0BBA6974" w:rsidP="0BBA6974">
          <w:pPr>
            <w:pStyle w:val="Encabezado"/>
            <w:ind w:left="-115"/>
          </w:pPr>
          <w:r>
            <w:rPr>
              <w:noProof/>
            </w:rPr>
            <w:drawing>
              <wp:inline distT="0" distB="0" distL="0" distR="0" wp14:anchorId="13C53CBA" wp14:editId="5F41B16A">
                <wp:extent cx="1685925" cy="628650"/>
                <wp:effectExtent l="0" t="0" r="0" b="0"/>
                <wp:docPr id="1490353845" name="Imagen 1490353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685925" cy="628650"/>
                        </a:xfrm>
                        <a:prstGeom prst="rect">
                          <a:avLst/>
                        </a:prstGeom>
                      </pic:spPr>
                    </pic:pic>
                  </a:graphicData>
                </a:graphic>
              </wp:inline>
            </w:drawing>
          </w:r>
        </w:p>
      </w:tc>
      <w:tc>
        <w:tcPr>
          <w:tcW w:w="3005" w:type="dxa"/>
        </w:tcPr>
        <w:p w14:paraId="0CCD6EA1" w14:textId="64A7CBAA" w:rsidR="0BBA6974" w:rsidRDefault="0BBA6974" w:rsidP="0BBA6974">
          <w:pPr>
            <w:pStyle w:val="Encabezado"/>
            <w:jc w:val="center"/>
          </w:pPr>
        </w:p>
      </w:tc>
      <w:tc>
        <w:tcPr>
          <w:tcW w:w="3005" w:type="dxa"/>
        </w:tcPr>
        <w:p w14:paraId="72F284CA" w14:textId="29754251" w:rsidR="0BBA6974" w:rsidRDefault="0BBA6974" w:rsidP="0BBA6974">
          <w:pPr>
            <w:pStyle w:val="Encabezado"/>
            <w:ind w:right="-115"/>
            <w:jc w:val="right"/>
          </w:pPr>
        </w:p>
      </w:tc>
    </w:tr>
  </w:tbl>
  <w:p w14:paraId="0B0A85BA" w14:textId="0B30D3FE" w:rsidR="0BBA6974" w:rsidRDefault="0BBA6974" w:rsidP="0BBA697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BF7D0" w14:textId="50A0D071" w:rsidR="00546E2F" w:rsidRDefault="00546E2F">
    <w:pPr>
      <w:pStyle w:val="Encabezado"/>
    </w:pPr>
    <w:r>
      <w:rPr>
        <w:noProof/>
      </w:rPr>
      <w:drawing>
        <wp:inline distT="0" distB="0" distL="0" distR="0" wp14:anchorId="4469725E" wp14:editId="1C554888">
          <wp:extent cx="1685925" cy="628650"/>
          <wp:effectExtent l="0" t="0" r="0" b="0"/>
          <wp:docPr id="303439106" name="Imagen 303439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685925" cy="6286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89E4"/>
    <w:multiLevelType w:val="hybridMultilevel"/>
    <w:tmpl w:val="DB9A357C"/>
    <w:lvl w:ilvl="0" w:tplc="2D4650EA">
      <w:start w:val="1"/>
      <w:numFmt w:val="bullet"/>
      <w:lvlText w:val=""/>
      <w:lvlJc w:val="left"/>
      <w:pPr>
        <w:ind w:left="720" w:hanging="360"/>
      </w:pPr>
      <w:rPr>
        <w:rFonts w:ascii="Symbol" w:hAnsi="Symbol" w:hint="default"/>
      </w:rPr>
    </w:lvl>
    <w:lvl w:ilvl="1" w:tplc="724C293E">
      <w:start w:val="1"/>
      <w:numFmt w:val="bullet"/>
      <w:lvlText w:val="o"/>
      <w:lvlJc w:val="left"/>
      <w:pPr>
        <w:ind w:left="1440" w:hanging="360"/>
      </w:pPr>
      <w:rPr>
        <w:rFonts w:ascii="Courier New" w:hAnsi="Courier New" w:hint="default"/>
      </w:rPr>
    </w:lvl>
    <w:lvl w:ilvl="2" w:tplc="9030F8A6">
      <w:start w:val="1"/>
      <w:numFmt w:val="bullet"/>
      <w:lvlText w:val=""/>
      <w:lvlJc w:val="left"/>
      <w:pPr>
        <w:ind w:left="2160" w:hanging="360"/>
      </w:pPr>
      <w:rPr>
        <w:rFonts w:ascii="Wingdings" w:hAnsi="Wingdings" w:hint="default"/>
      </w:rPr>
    </w:lvl>
    <w:lvl w:ilvl="3" w:tplc="C220EC7A">
      <w:start w:val="1"/>
      <w:numFmt w:val="bullet"/>
      <w:lvlText w:val=""/>
      <w:lvlJc w:val="left"/>
      <w:pPr>
        <w:ind w:left="2880" w:hanging="360"/>
      </w:pPr>
      <w:rPr>
        <w:rFonts w:ascii="Symbol" w:hAnsi="Symbol" w:hint="default"/>
      </w:rPr>
    </w:lvl>
    <w:lvl w:ilvl="4" w:tplc="BD64432A">
      <w:start w:val="1"/>
      <w:numFmt w:val="bullet"/>
      <w:lvlText w:val="o"/>
      <w:lvlJc w:val="left"/>
      <w:pPr>
        <w:ind w:left="3600" w:hanging="360"/>
      </w:pPr>
      <w:rPr>
        <w:rFonts w:ascii="Courier New" w:hAnsi="Courier New" w:hint="default"/>
      </w:rPr>
    </w:lvl>
    <w:lvl w:ilvl="5" w:tplc="03FE9FC4">
      <w:start w:val="1"/>
      <w:numFmt w:val="bullet"/>
      <w:lvlText w:val=""/>
      <w:lvlJc w:val="left"/>
      <w:pPr>
        <w:ind w:left="4320" w:hanging="360"/>
      </w:pPr>
      <w:rPr>
        <w:rFonts w:ascii="Wingdings" w:hAnsi="Wingdings" w:hint="default"/>
      </w:rPr>
    </w:lvl>
    <w:lvl w:ilvl="6" w:tplc="A9A816BC">
      <w:start w:val="1"/>
      <w:numFmt w:val="bullet"/>
      <w:lvlText w:val=""/>
      <w:lvlJc w:val="left"/>
      <w:pPr>
        <w:ind w:left="5040" w:hanging="360"/>
      </w:pPr>
      <w:rPr>
        <w:rFonts w:ascii="Symbol" w:hAnsi="Symbol" w:hint="default"/>
      </w:rPr>
    </w:lvl>
    <w:lvl w:ilvl="7" w:tplc="8850C944">
      <w:start w:val="1"/>
      <w:numFmt w:val="bullet"/>
      <w:lvlText w:val="o"/>
      <w:lvlJc w:val="left"/>
      <w:pPr>
        <w:ind w:left="5760" w:hanging="360"/>
      </w:pPr>
      <w:rPr>
        <w:rFonts w:ascii="Courier New" w:hAnsi="Courier New" w:hint="default"/>
      </w:rPr>
    </w:lvl>
    <w:lvl w:ilvl="8" w:tplc="EF6A5938">
      <w:start w:val="1"/>
      <w:numFmt w:val="bullet"/>
      <w:lvlText w:val=""/>
      <w:lvlJc w:val="left"/>
      <w:pPr>
        <w:ind w:left="6480" w:hanging="360"/>
      </w:pPr>
      <w:rPr>
        <w:rFonts w:ascii="Wingdings" w:hAnsi="Wingdings" w:hint="default"/>
      </w:rPr>
    </w:lvl>
  </w:abstractNum>
  <w:abstractNum w:abstractNumId="1" w15:restartNumberingAfterBreak="0">
    <w:nsid w:val="0284581A"/>
    <w:multiLevelType w:val="hybridMultilevel"/>
    <w:tmpl w:val="80FCCEB8"/>
    <w:lvl w:ilvl="0" w:tplc="FD44AFEE">
      <w:start w:val="1"/>
      <w:numFmt w:val="bullet"/>
      <w:lvlText w:val=""/>
      <w:lvlJc w:val="left"/>
      <w:pPr>
        <w:ind w:left="720" w:hanging="360"/>
      </w:pPr>
      <w:rPr>
        <w:rFonts w:ascii="Symbol" w:hAnsi="Symbol" w:hint="default"/>
      </w:rPr>
    </w:lvl>
    <w:lvl w:ilvl="1" w:tplc="ADC87D44">
      <w:start w:val="1"/>
      <w:numFmt w:val="bullet"/>
      <w:lvlText w:val="o"/>
      <w:lvlJc w:val="left"/>
      <w:pPr>
        <w:ind w:left="1440" w:hanging="360"/>
      </w:pPr>
      <w:rPr>
        <w:rFonts w:ascii="Courier New" w:hAnsi="Courier New" w:hint="default"/>
      </w:rPr>
    </w:lvl>
    <w:lvl w:ilvl="2" w:tplc="1132E6BA">
      <w:start w:val="1"/>
      <w:numFmt w:val="bullet"/>
      <w:lvlText w:val=""/>
      <w:lvlJc w:val="left"/>
      <w:pPr>
        <w:ind w:left="2160" w:hanging="360"/>
      </w:pPr>
      <w:rPr>
        <w:rFonts w:ascii="Wingdings" w:hAnsi="Wingdings" w:hint="default"/>
      </w:rPr>
    </w:lvl>
    <w:lvl w:ilvl="3" w:tplc="22F452E6">
      <w:start w:val="1"/>
      <w:numFmt w:val="bullet"/>
      <w:lvlText w:val=""/>
      <w:lvlJc w:val="left"/>
      <w:pPr>
        <w:ind w:left="2880" w:hanging="360"/>
      </w:pPr>
      <w:rPr>
        <w:rFonts w:ascii="Symbol" w:hAnsi="Symbol" w:hint="default"/>
      </w:rPr>
    </w:lvl>
    <w:lvl w:ilvl="4" w:tplc="C9AC44EE">
      <w:start w:val="1"/>
      <w:numFmt w:val="bullet"/>
      <w:lvlText w:val="o"/>
      <w:lvlJc w:val="left"/>
      <w:pPr>
        <w:ind w:left="3600" w:hanging="360"/>
      </w:pPr>
      <w:rPr>
        <w:rFonts w:ascii="Courier New" w:hAnsi="Courier New" w:hint="default"/>
      </w:rPr>
    </w:lvl>
    <w:lvl w:ilvl="5" w:tplc="F27628CC">
      <w:start w:val="1"/>
      <w:numFmt w:val="bullet"/>
      <w:lvlText w:val=""/>
      <w:lvlJc w:val="left"/>
      <w:pPr>
        <w:ind w:left="4320" w:hanging="360"/>
      </w:pPr>
      <w:rPr>
        <w:rFonts w:ascii="Wingdings" w:hAnsi="Wingdings" w:hint="default"/>
      </w:rPr>
    </w:lvl>
    <w:lvl w:ilvl="6" w:tplc="61CEAFC4">
      <w:start w:val="1"/>
      <w:numFmt w:val="bullet"/>
      <w:lvlText w:val=""/>
      <w:lvlJc w:val="left"/>
      <w:pPr>
        <w:ind w:left="5040" w:hanging="360"/>
      </w:pPr>
      <w:rPr>
        <w:rFonts w:ascii="Symbol" w:hAnsi="Symbol" w:hint="default"/>
      </w:rPr>
    </w:lvl>
    <w:lvl w:ilvl="7" w:tplc="A006A326">
      <w:start w:val="1"/>
      <w:numFmt w:val="bullet"/>
      <w:lvlText w:val="o"/>
      <w:lvlJc w:val="left"/>
      <w:pPr>
        <w:ind w:left="5760" w:hanging="360"/>
      </w:pPr>
      <w:rPr>
        <w:rFonts w:ascii="Courier New" w:hAnsi="Courier New" w:hint="default"/>
      </w:rPr>
    </w:lvl>
    <w:lvl w:ilvl="8" w:tplc="63AEA100">
      <w:start w:val="1"/>
      <w:numFmt w:val="bullet"/>
      <w:lvlText w:val=""/>
      <w:lvlJc w:val="left"/>
      <w:pPr>
        <w:ind w:left="6480" w:hanging="360"/>
      </w:pPr>
      <w:rPr>
        <w:rFonts w:ascii="Wingdings" w:hAnsi="Wingdings" w:hint="default"/>
      </w:rPr>
    </w:lvl>
  </w:abstractNum>
  <w:abstractNum w:abstractNumId="2" w15:restartNumberingAfterBreak="0">
    <w:nsid w:val="02C4A90F"/>
    <w:multiLevelType w:val="hybridMultilevel"/>
    <w:tmpl w:val="8196FE9E"/>
    <w:lvl w:ilvl="0" w:tplc="875AF96C">
      <w:start w:val="1"/>
      <w:numFmt w:val="decimal"/>
      <w:lvlText w:val="%1."/>
      <w:lvlJc w:val="left"/>
      <w:pPr>
        <w:ind w:left="795" w:hanging="390"/>
      </w:pPr>
      <w:rPr>
        <w:rFonts w:ascii="Arial" w:hAnsi="Arial" w:hint="default"/>
      </w:rPr>
    </w:lvl>
    <w:lvl w:ilvl="1" w:tplc="61B84118">
      <w:start w:val="1"/>
      <w:numFmt w:val="lowerLetter"/>
      <w:lvlText w:val="%2."/>
      <w:lvlJc w:val="left"/>
      <w:pPr>
        <w:ind w:left="1440" w:hanging="360"/>
      </w:pPr>
    </w:lvl>
    <w:lvl w:ilvl="2" w:tplc="C2E20C4E">
      <w:start w:val="1"/>
      <w:numFmt w:val="lowerRoman"/>
      <w:lvlText w:val="%3."/>
      <w:lvlJc w:val="right"/>
      <w:pPr>
        <w:ind w:left="2160" w:hanging="180"/>
      </w:pPr>
    </w:lvl>
    <w:lvl w:ilvl="3" w:tplc="61D6C748">
      <w:start w:val="1"/>
      <w:numFmt w:val="decimal"/>
      <w:lvlText w:val="%4."/>
      <w:lvlJc w:val="left"/>
      <w:pPr>
        <w:ind w:left="2880" w:hanging="360"/>
      </w:pPr>
    </w:lvl>
    <w:lvl w:ilvl="4" w:tplc="A8B26918">
      <w:start w:val="1"/>
      <w:numFmt w:val="lowerLetter"/>
      <w:lvlText w:val="%5."/>
      <w:lvlJc w:val="left"/>
      <w:pPr>
        <w:ind w:left="3600" w:hanging="360"/>
      </w:pPr>
    </w:lvl>
    <w:lvl w:ilvl="5" w:tplc="19923922">
      <w:start w:val="1"/>
      <w:numFmt w:val="lowerRoman"/>
      <w:lvlText w:val="%6."/>
      <w:lvlJc w:val="right"/>
      <w:pPr>
        <w:ind w:left="4320" w:hanging="180"/>
      </w:pPr>
    </w:lvl>
    <w:lvl w:ilvl="6" w:tplc="381854BA">
      <w:start w:val="1"/>
      <w:numFmt w:val="decimal"/>
      <w:lvlText w:val="%7."/>
      <w:lvlJc w:val="left"/>
      <w:pPr>
        <w:ind w:left="5040" w:hanging="360"/>
      </w:pPr>
    </w:lvl>
    <w:lvl w:ilvl="7" w:tplc="E272C77E">
      <w:start w:val="1"/>
      <w:numFmt w:val="lowerLetter"/>
      <w:lvlText w:val="%8."/>
      <w:lvlJc w:val="left"/>
      <w:pPr>
        <w:ind w:left="5760" w:hanging="360"/>
      </w:pPr>
    </w:lvl>
    <w:lvl w:ilvl="8" w:tplc="E07C7E04">
      <w:start w:val="1"/>
      <w:numFmt w:val="lowerRoman"/>
      <w:lvlText w:val="%9."/>
      <w:lvlJc w:val="right"/>
      <w:pPr>
        <w:ind w:left="6480" w:hanging="180"/>
      </w:pPr>
    </w:lvl>
  </w:abstractNum>
  <w:abstractNum w:abstractNumId="3" w15:restartNumberingAfterBreak="0">
    <w:nsid w:val="041006D1"/>
    <w:multiLevelType w:val="hybridMultilevel"/>
    <w:tmpl w:val="7770A09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07D8B4D6"/>
    <w:multiLevelType w:val="hybridMultilevel"/>
    <w:tmpl w:val="1EE0FFA8"/>
    <w:lvl w:ilvl="0" w:tplc="69DA2CA4">
      <w:start w:val="1"/>
      <w:numFmt w:val="bullet"/>
      <w:lvlText w:val=""/>
      <w:lvlJc w:val="left"/>
      <w:pPr>
        <w:ind w:left="720" w:hanging="360"/>
      </w:pPr>
      <w:rPr>
        <w:rFonts w:ascii="Symbol" w:hAnsi="Symbol" w:hint="default"/>
      </w:rPr>
    </w:lvl>
    <w:lvl w:ilvl="1" w:tplc="1D9EB558">
      <w:start w:val="1"/>
      <w:numFmt w:val="bullet"/>
      <w:lvlText w:val="o"/>
      <w:lvlJc w:val="left"/>
      <w:pPr>
        <w:ind w:left="1440" w:hanging="360"/>
      </w:pPr>
      <w:rPr>
        <w:rFonts w:ascii="Courier New" w:hAnsi="Courier New" w:hint="default"/>
      </w:rPr>
    </w:lvl>
    <w:lvl w:ilvl="2" w:tplc="8A7A0F60">
      <w:start w:val="1"/>
      <w:numFmt w:val="bullet"/>
      <w:lvlText w:val=""/>
      <w:lvlJc w:val="left"/>
      <w:pPr>
        <w:ind w:left="2160" w:hanging="360"/>
      </w:pPr>
      <w:rPr>
        <w:rFonts w:ascii="Wingdings" w:hAnsi="Wingdings" w:hint="default"/>
      </w:rPr>
    </w:lvl>
    <w:lvl w:ilvl="3" w:tplc="2CC6F43E">
      <w:start w:val="1"/>
      <w:numFmt w:val="bullet"/>
      <w:lvlText w:val=""/>
      <w:lvlJc w:val="left"/>
      <w:pPr>
        <w:ind w:left="2880" w:hanging="360"/>
      </w:pPr>
      <w:rPr>
        <w:rFonts w:ascii="Symbol" w:hAnsi="Symbol" w:hint="default"/>
      </w:rPr>
    </w:lvl>
    <w:lvl w:ilvl="4" w:tplc="72186808">
      <w:start w:val="1"/>
      <w:numFmt w:val="bullet"/>
      <w:lvlText w:val="o"/>
      <w:lvlJc w:val="left"/>
      <w:pPr>
        <w:ind w:left="3600" w:hanging="360"/>
      </w:pPr>
      <w:rPr>
        <w:rFonts w:ascii="Courier New" w:hAnsi="Courier New" w:hint="default"/>
      </w:rPr>
    </w:lvl>
    <w:lvl w:ilvl="5" w:tplc="7A5CB32E">
      <w:start w:val="1"/>
      <w:numFmt w:val="bullet"/>
      <w:lvlText w:val=""/>
      <w:lvlJc w:val="left"/>
      <w:pPr>
        <w:ind w:left="4320" w:hanging="360"/>
      </w:pPr>
      <w:rPr>
        <w:rFonts w:ascii="Wingdings" w:hAnsi="Wingdings" w:hint="default"/>
      </w:rPr>
    </w:lvl>
    <w:lvl w:ilvl="6" w:tplc="7BA4BDC4">
      <w:start w:val="1"/>
      <w:numFmt w:val="bullet"/>
      <w:lvlText w:val=""/>
      <w:lvlJc w:val="left"/>
      <w:pPr>
        <w:ind w:left="5040" w:hanging="360"/>
      </w:pPr>
      <w:rPr>
        <w:rFonts w:ascii="Symbol" w:hAnsi="Symbol" w:hint="default"/>
      </w:rPr>
    </w:lvl>
    <w:lvl w:ilvl="7" w:tplc="ACBC36C8">
      <w:start w:val="1"/>
      <w:numFmt w:val="bullet"/>
      <w:lvlText w:val="o"/>
      <w:lvlJc w:val="left"/>
      <w:pPr>
        <w:ind w:left="5760" w:hanging="360"/>
      </w:pPr>
      <w:rPr>
        <w:rFonts w:ascii="Courier New" w:hAnsi="Courier New" w:hint="default"/>
      </w:rPr>
    </w:lvl>
    <w:lvl w:ilvl="8" w:tplc="E436A050">
      <w:start w:val="1"/>
      <w:numFmt w:val="bullet"/>
      <w:lvlText w:val=""/>
      <w:lvlJc w:val="left"/>
      <w:pPr>
        <w:ind w:left="6480" w:hanging="360"/>
      </w:pPr>
      <w:rPr>
        <w:rFonts w:ascii="Wingdings" w:hAnsi="Wingdings" w:hint="default"/>
      </w:rPr>
    </w:lvl>
  </w:abstractNum>
  <w:abstractNum w:abstractNumId="5" w15:restartNumberingAfterBreak="0">
    <w:nsid w:val="09343F68"/>
    <w:multiLevelType w:val="multilevel"/>
    <w:tmpl w:val="76DAF64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09AD7271"/>
    <w:multiLevelType w:val="hybridMultilevel"/>
    <w:tmpl w:val="7646E7E6"/>
    <w:lvl w:ilvl="0" w:tplc="DEF27354">
      <w:start w:val="1"/>
      <w:numFmt w:val="decimal"/>
      <w:lvlText w:val="%1."/>
      <w:lvlJc w:val="left"/>
      <w:pPr>
        <w:ind w:left="795" w:hanging="390"/>
      </w:pPr>
      <w:rPr>
        <w:rFonts w:ascii="Arial" w:eastAsiaTheme="minorHAnsi" w:hAnsi="Arial" w:cs="Arial"/>
        <w:b/>
      </w:rPr>
    </w:lvl>
    <w:lvl w:ilvl="1" w:tplc="2C0A0019" w:tentative="1">
      <w:start w:val="1"/>
      <w:numFmt w:val="lowerLetter"/>
      <w:lvlText w:val="%2."/>
      <w:lvlJc w:val="left"/>
      <w:pPr>
        <w:ind w:left="2205" w:hanging="360"/>
      </w:pPr>
    </w:lvl>
    <w:lvl w:ilvl="2" w:tplc="2C0A001B" w:tentative="1">
      <w:start w:val="1"/>
      <w:numFmt w:val="lowerRoman"/>
      <w:lvlText w:val="%3."/>
      <w:lvlJc w:val="right"/>
      <w:pPr>
        <w:ind w:left="2925" w:hanging="180"/>
      </w:pPr>
    </w:lvl>
    <w:lvl w:ilvl="3" w:tplc="2C0A000F" w:tentative="1">
      <w:start w:val="1"/>
      <w:numFmt w:val="decimal"/>
      <w:lvlText w:val="%4."/>
      <w:lvlJc w:val="left"/>
      <w:pPr>
        <w:ind w:left="3645" w:hanging="360"/>
      </w:pPr>
    </w:lvl>
    <w:lvl w:ilvl="4" w:tplc="2C0A0019" w:tentative="1">
      <w:start w:val="1"/>
      <w:numFmt w:val="lowerLetter"/>
      <w:lvlText w:val="%5."/>
      <w:lvlJc w:val="left"/>
      <w:pPr>
        <w:ind w:left="4365" w:hanging="360"/>
      </w:pPr>
    </w:lvl>
    <w:lvl w:ilvl="5" w:tplc="2C0A001B" w:tentative="1">
      <w:start w:val="1"/>
      <w:numFmt w:val="lowerRoman"/>
      <w:lvlText w:val="%6."/>
      <w:lvlJc w:val="right"/>
      <w:pPr>
        <w:ind w:left="5085" w:hanging="180"/>
      </w:pPr>
    </w:lvl>
    <w:lvl w:ilvl="6" w:tplc="2C0A000F" w:tentative="1">
      <w:start w:val="1"/>
      <w:numFmt w:val="decimal"/>
      <w:lvlText w:val="%7."/>
      <w:lvlJc w:val="left"/>
      <w:pPr>
        <w:ind w:left="5805" w:hanging="360"/>
      </w:pPr>
    </w:lvl>
    <w:lvl w:ilvl="7" w:tplc="2C0A0019" w:tentative="1">
      <w:start w:val="1"/>
      <w:numFmt w:val="lowerLetter"/>
      <w:lvlText w:val="%8."/>
      <w:lvlJc w:val="left"/>
      <w:pPr>
        <w:ind w:left="6525" w:hanging="360"/>
      </w:pPr>
    </w:lvl>
    <w:lvl w:ilvl="8" w:tplc="2C0A001B" w:tentative="1">
      <w:start w:val="1"/>
      <w:numFmt w:val="lowerRoman"/>
      <w:lvlText w:val="%9."/>
      <w:lvlJc w:val="right"/>
      <w:pPr>
        <w:ind w:left="7245" w:hanging="180"/>
      </w:pPr>
    </w:lvl>
  </w:abstractNum>
  <w:abstractNum w:abstractNumId="7" w15:restartNumberingAfterBreak="0">
    <w:nsid w:val="0C3508B3"/>
    <w:multiLevelType w:val="multilevel"/>
    <w:tmpl w:val="B2A883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0CFC5982"/>
    <w:multiLevelType w:val="multilevel"/>
    <w:tmpl w:val="49C2F1A8"/>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0F10019E"/>
    <w:multiLevelType w:val="multilevel"/>
    <w:tmpl w:val="5EF2C12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160495A7"/>
    <w:multiLevelType w:val="hybridMultilevel"/>
    <w:tmpl w:val="0D88924A"/>
    <w:lvl w:ilvl="0" w:tplc="C428B75E">
      <w:start w:val="1"/>
      <w:numFmt w:val="bullet"/>
      <w:lvlText w:val=""/>
      <w:lvlJc w:val="left"/>
      <w:pPr>
        <w:ind w:left="720" w:hanging="360"/>
      </w:pPr>
      <w:rPr>
        <w:rFonts w:ascii="Symbol" w:hAnsi="Symbol" w:hint="default"/>
      </w:rPr>
    </w:lvl>
    <w:lvl w:ilvl="1" w:tplc="201897BE">
      <w:start w:val="1"/>
      <w:numFmt w:val="bullet"/>
      <w:lvlText w:val="o"/>
      <w:lvlJc w:val="left"/>
      <w:pPr>
        <w:ind w:left="1440" w:hanging="360"/>
      </w:pPr>
      <w:rPr>
        <w:rFonts w:ascii="Courier New" w:hAnsi="Courier New" w:hint="default"/>
      </w:rPr>
    </w:lvl>
    <w:lvl w:ilvl="2" w:tplc="C760680A">
      <w:start w:val="1"/>
      <w:numFmt w:val="bullet"/>
      <w:lvlText w:val=""/>
      <w:lvlJc w:val="left"/>
      <w:pPr>
        <w:ind w:left="2160" w:hanging="360"/>
      </w:pPr>
      <w:rPr>
        <w:rFonts w:ascii="Wingdings" w:hAnsi="Wingdings" w:hint="default"/>
      </w:rPr>
    </w:lvl>
    <w:lvl w:ilvl="3" w:tplc="B47C87DA">
      <w:start w:val="1"/>
      <w:numFmt w:val="bullet"/>
      <w:lvlText w:val=""/>
      <w:lvlJc w:val="left"/>
      <w:pPr>
        <w:ind w:left="2880" w:hanging="360"/>
      </w:pPr>
      <w:rPr>
        <w:rFonts w:ascii="Symbol" w:hAnsi="Symbol" w:hint="default"/>
      </w:rPr>
    </w:lvl>
    <w:lvl w:ilvl="4" w:tplc="5CDA90CE">
      <w:start w:val="1"/>
      <w:numFmt w:val="bullet"/>
      <w:lvlText w:val="o"/>
      <w:lvlJc w:val="left"/>
      <w:pPr>
        <w:ind w:left="3600" w:hanging="360"/>
      </w:pPr>
      <w:rPr>
        <w:rFonts w:ascii="Courier New" w:hAnsi="Courier New" w:hint="default"/>
      </w:rPr>
    </w:lvl>
    <w:lvl w:ilvl="5" w:tplc="B5D89FC6">
      <w:start w:val="1"/>
      <w:numFmt w:val="bullet"/>
      <w:lvlText w:val=""/>
      <w:lvlJc w:val="left"/>
      <w:pPr>
        <w:ind w:left="4320" w:hanging="360"/>
      </w:pPr>
      <w:rPr>
        <w:rFonts w:ascii="Wingdings" w:hAnsi="Wingdings" w:hint="default"/>
      </w:rPr>
    </w:lvl>
    <w:lvl w:ilvl="6" w:tplc="D7BE279A">
      <w:start w:val="1"/>
      <w:numFmt w:val="bullet"/>
      <w:lvlText w:val=""/>
      <w:lvlJc w:val="left"/>
      <w:pPr>
        <w:ind w:left="5040" w:hanging="360"/>
      </w:pPr>
      <w:rPr>
        <w:rFonts w:ascii="Symbol" w:hAnsi="Symbol" w:hint="default"/>
      </w:rPr>
    </w:lvl>
    <w:lvl w:ilvl="7" w:tplc="BDE0DF02">
      <w:start w:val="1"/>
      <w:numFmt w:val="bullet"/>
      <w:lvlText w:val="o"/>
      <w:lvlJc w:val="left"/>
      <w:pPr>
        <w:ind w:left="5760" w:hanging="360"/>
      </w:pPr>
      <w:rPr>
        <w:rFonts w:ascii="Courier New" w:hAnsi="Courier New" w:hint="default"/>
      </w:rPr>
    </w:lvl>
    <w:lvl w:ilvl="8" w:tplc="CAB868CE">
      <w:start w:val="1"/>
      <w:numFmt w:val="bullet"/>
      <w:lvlText w:val=""/>
      <w:lvlJc w:val="left"/>
      <w:pPr>
        <w:ind w:left="6480" w:hanging="360"/>
      </w:pPr>
      <w:rPr>
        <w:rFonts w:ascii="Wingdings" w:hAnsi="Wingdings" w:hint="default"/>
      </w:rPr>
    </w:lvl>
  </w:abstractNum>
  <w:abstractNum w:abstractNumId="11" w15:restartNumberingAfterBreak="0">
    <w:nsid w:val="165A1A3D"/>
    <w:multiLevelType w:val="hybridMultilevel"/>
    <w:tmpl w:val="73F62F6A"/>
    <w:lvl w:ilvl="0" w:tplc="6B40D73E">
      <w:start w:val="1"/>
      <w:numFmt w:val="bullet"/>
      <w:lvlText w:val=""/>
      <w:lvlJc w:val="left"/>
      <w:pPr>
        <w:ind w:left="720" w:hanging="360"/>
      </w:pPr>
      <w:rPr>
        <w:rFonts w:ascii="Symbol" w:hAnsi="Symbol" w:hint="default"/>
      </w:rPr>
    </w:lvl>
    <w:lvl w:ilvl="1" w:tplc="E3BE7E70">
      <w:start w:val="1"/>
      <w:numFmt w:val="bullet"/>
      <w:lvlText w:val="o"/>
      <w:lvlJc w:val="left"/>
      <w:pPr>
        <w:ind w:left="1440" w:hanging="360"/>
      </w:pPr>
      <w:rPr>
        <w:rFonts w:ascii="Courier New" w:hAnsi="Courier New" w:hint="default"/>
      </w:rPr>
    </w:lvl>
    <w:lvl w:ilvl="2" w:tplc="0EB81C3E">
      <w:start w:val="1"/>
      <w:numFmt w:val="bullet"/>
      <w:lvlText w:val=""/>
      <w:lvlJc w:val="left"/>
      <w:pPr>
        <w:ind w:left="2160" w:hanging="360"/>
      </w:pPr>
      <w:rPr>
        <w:rFonts w:ascii="Wingdings" w:hAnsi="Wingdings" w:hint="default"/>
      </w:rPr>
    </w:lvl>
    <w:lvl w:ilvl="3" w:tplc="B762A0E0">
      <w:start w:val="1"/>
      <w:numFmt w:val="bullet"/>
      <w:lvlText w:val=""/>
      <w:lvlJc w:val="left"/>
      <w:pPr>
        <w:ind w:left="2880" w:hanging="360"/>
      </w:pPr>
      <w:rPr>
        <w:rFonts w:ascii="Symbol" w:hAnsi="Symbol" w:hint="default"/>
      </w:rPr>
    </w:lvl>
    <w:lvl w:ilvl="4" w:tplc="455AEE06">
      <w:start w:val="1"/>
      <w:numFmt w:val="bullet"/>
      <w:lvlText w:val="o"/>
      <w:lvlJc w:val="left"/>
      <w:pPr>
        <w:ind w:left="3600" w:hanging="360"/>
      </w:pPr>
      <w:rPr>
        <w:rFonts w:ascii="Courier New" w:hAnsi="Courier New" w:hint="default"/>
      </w:rPr>
    </w:lvl>
    <w:lvl w:ilvl="5" w:tplc="0D4469F4">
      <w:start w:val="1"/>
      <w:numFmt w:val="bullet"/>
      <w:lvlText w:val=""/>
      <w:lvlJc w:val="left"/>
      <w:pPr>
        <w:ind w:left="4320" w:hanging="360"/>
      </w:pPr>
      <w:rPr>
        <w:rFonts w:ascii="Wingdings" w:hAnsi="Wingdings" w:hint="default"/>
      </w:rPr>
    </w:lvl>
    <w:lvl w:ilvl="6" w:tplc="17FEE9EE">
      <w:start w:val="1"/>
      <w:numFmt w:val="bullet"/>
      <w:lvlText w:val=""/>
      <w:lvlJc w:val="left"/>
      <w:pPr>
        <w:ind w:left="5040" w:hanging="360"/>
      </w:pPr>
      <w:rPr>
        <w:rFonts w:ascii="Symbol" w:hAnsi="Symbol" w:hint="default"/>
      </w:rPr>
    </w:lvl>
    <w:lvl w:ilvl="7" w:tplc="EAAEBFE2">
      <w:start w:val="1"/>
      <w:numFmt w:val="bullet"/>
      <w:lvlText w:val="o"/>
      <w:lvlJc w:val="left"/>
      <w:pPr>
        <w:ind w:left="5760" w:hanging="360"/>
      </w:pPr>
      <w:rPr>
        <w:rFonts w:ascii="Courier New" w:hAnsi="Courier New" w:hint="default"/>
      </w:rPr>
    </w:lvl>
    <w:lvl w:ilvl="8" w:tplc="EEC6BF60">
      <w:start w:val="1"/>
      <w:numFmt w:val="bullet"/>
      <w:lvlText w:val=""/>
      <w:lvlJc w:val="left"/>
      <w:pPr>
        <w:ind w:left="6480" w:hanging="360"/>
      </w:pPr>
      <w:rPr>
        <w:rFonts w:ascii="Wingdings" w:hAnsi="Wingdings" w:hint="default"/>
      </w:rPr>
    </w:lvl>
  </w:abstractNum>
  <w:abstractNum w:abstractNumId="12" w15:restartNumberingAfterBreak="0">
    <w:nsid w:val="17F37EED"/>
    <w:multiLevelType w:val="multilevel"/>
    <w:tmpl w:val="5CC2F58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187F2462"/>
    <w:multiLevelType w:val="hybridMultilevel"/>
    <w:tmpl w:val="EBA0EBCE"/>
    <w:lvl w:ilvl="0" w:tplc="DD72DD04">
      <w:start w:val="1"/>
      <w:numFmt w:val="bullet"/>
      <w:lvlText w:val=""/>
      <w:lvlJc w:val="left"/>
      <w:pPr>
        <w:ind w:left="720" w:hanging="360"/>
      </w:pPr>
      <w:rPr>
        <w:rFonts w:ascii="Symbol" w:hAnsi="Symbol" w:hint="default"/>
      </w:rPr>
    </w:lvl>
    <w:lvl w:ilvl="1" w:tplc="9850CB40">
      <w:start w:val="1"/>
      <w:numFmt w:val="bullet"/>
      <w:lvlText w:val="o"/>
      <w:lvlJc w:val="left"/>
      <w:pPr>
        <w:ind w:left="1440" w:hanging="360"/>
      </w:pPr>
      <w:rPr>
        <w:rFonts w:ascii="Courier New" w:hAnsi="Courier New" w:hint="default"/>
      </w:rPr>
    </w:lvl>
    <w:lvl w:ilvl="2" w:tplc="FF6EDBE6">
      <w:start w:val="1"/>
      <w:numFmt w:val="bullet"/>
      <w:lvlText w:val=""/>
      <w:lvlJc w:val="left"/>
      <w:pPr>
        <w:ind w:left="2160" w:hanging="360"/>
      </w:pPr>
      <w:rPr>
        <w:rFonts w:ascii="Wingdings" w:hAnsi="Wingdings" w:hint="default"/>
      </w:rPr>
    </w:lvl>
    <w:lvl w:ilvl="3" w:tplc="8CB6C07A">
      <w:start w:val="1"/>
      <w:numFmt w:val="bullet"/>
      <w:lvlText w:val=""/>
      <w:lvlJc w:val="left"/>
      <w:pPr>
        <w:ind w:left="2880" w:hanging="360"/>
      </w:pPr>
      <w:rPr>
        <w:rFonts w:ascii="Symbol" w:hAnsi="Symbol" w:hint="default"/>
      </w:rPr>
    </w:lvl>
    <w:lvl w:ilvl="4" w:tplc="8AA8D11A">
      <w:start w:val="1"/>
      <w:numFmt w:val="bullet"/>
      <w:lvlText w:val="o"/>
      <w:lvlJc w:val="left"/>
      <w:pPr>
        <w:ind w:left="3600" w:hanging="360"/>
      </w:pPr>
      <w:rPr>
        <w:rFonts w:ascii="Courier New" w:hAnsi="Courier New" w:hint="default"/>
      </w:rPr>
    </w:lvl>
    <w:lvl w:ilvl="5" w:tplc="90104AB8">
      <w:start w:val="1"/>
      <w:numFmt w:val="bullet"/>
      <w:lvlText w:val=""/>
      <w:lvlJc w:val="left"/>
      <w:pPr>
        <w:ind w:left="4320" w:hanging="360"/>
      </w:pPr>
      <w:rPr>
        <w:rFonts w:ascii="Wingdings" w:hAnsi="Wingdings" w:hint="default"/>
      </w:rPr>
    </w:lvl>
    <w:lvl w:ilvl="6" w:tplc="0A1AE55C">
      <w:start w:val="1"/>
      <w:numFmt w:val="bullet"/>
      <w:lvlText w:val=""/>
      <w:lvlJc w:val="left"/>
      <w:pPr>
        <w:ind w:left="5040" w:hanging="360"/>
      </w:pPr>
      <w:rPr>
        <w:rFonts w:ascii="Symbol" w:hAnsi="Symbol" w:hint="default"/>
      </w:rPr>
    </w:lvl>
    <w:lvl w:ilvl="7" w:tplc="B46AB420">
      <w:start w:val="1"/>
      <w:numFmt w:val="bullet"/>
      <w:lvlText w:val="o"/>
      <w:lvlJc w:val="left"/>
      <w:pPr>
        <w:ind w:left="5760" w:hanging="360"/>
      </w:pPr>
      <w:rPr>
        <w:rFonts w:ascii="Courier New" w:hAnsi="Courier New" w:hint="default"/>
      </w:rPr>
    </w:lvl>
    <w:lvl w:ilvl="8" w:tplc="D7B860AA">
      <w:start w:val="1"/>
      <w:numFmt w:val="bullet"/>
      <w:lvlText w:val=""/>
      <w:lvlJc w:val="left"/>
      <w:pPr>
        <w:ind w:left="6480" w:hanging="360"/>
      </w:pPr>
      <w:rPr>
        <w:rFonts w:ascii="Wingdings" w:hAnsi="Wingdings" w:hint="default"/>
      </w:rPr>
    </w:lvl>
  </w:abstractNum>
  <w:abstractNum w:abstractNumId="14" w15:restartNumberingAfterBreak="0">
    <w:nsid w:val="1B462A53"/>
    <w:multiLevelType w:val="hybridMultilevel"/>
    <w:tmpl w:val="BF584760"/>
    <w:lvl w:ilvl="0" w:tplc="7C1CA66A">
      <w:start w:val="1"/>
      <w:numFmt w:val="bullet"/>
      <w:lvlText w:val=""/>
      <w:lvlJc w:val="left"/>
      <w:pPr>
        <w:ind w:left="720" w:hanging="360"/>
      </w:pPr>
      <w:rPr>
        <w:rFonts w:ascii="Symbol" w:hAnsi="Symbol" w:hint="default"/>
      </w:rPr>
    </w:lvl>
    <w:lvl w:ilvl="1" w:tplc="C74A0B0E">
      <w:start w:val="1"/>
      <w:numFmt w:val="bullet"/>
      <w:lvlText w:val="o"/>
      <w:lvlJc w:val="left"/>
      <w:pPr>
        <w:ind w:left="1440" w:hanging="360"/>
      </w:pPr>
      <w:rPr>
        <w:rFonts w:ascii="Courier New" w:hAnsi="Courier New" w:hint="default"/>
      </w:rPr>
    </w:lvl>
    <w:lvl w:ilvl="2" w:tplc="979E0D36">
      <w:start w:val="1"/>
      <w:numFmt w:val="bullet"/>
      <w:lvlText w:val=""/>
      <w:lvlJc w:val="left"/>
      <w:pPr>
        <w:ind w:left="2160" w:hanging="360"/>
      </w:pPr>
      <w:rPr>
        <w:rFonts w:ascii="Wingdings" w:hAnsi="Wingdings" w:hint="default"/>
      </w:rPr>
    </w:lvl>
    <w:lvl w:ilvl="3" w:tplc="0D6AD62A">
      <w:start w:val="1"/>
      <w:numFmt w:val="bullet"/>
      <w:lvlText w:val=""/>
      <w:lvlJc w:val="left"/>
      <w:pPr>
        <w:ind w:left="2880" w:hanging="360"/>
      </w:pPr>
      <w:rPr>
        <w:rFonts w:ascii="Symbol" w:hAnsi="Symbol" w:hint="default"/>
      </w:rPr>
    </w:lvl>
    <w:lvl w:ilvl="4" w:tplc="88CC9FDE">
      <w:start w:val="1"/>
      <w:numFmt w:val="bullet"/>
      <w:lvlText w:val="o"/>
      <w:lvlJc w:val="left"/>
      <w:pPr>
        <w:ind w:left="3600" w:hanging="360"/>
      </w:pPr>
      <w:rPr>
        <w:rFonts w:ascii="Courier New" w:hAnsi="Courier New" w:hint="default"/>
      </w:rPr>
    </w:lvl>
    <w:lvl w:ilvl="5" w:tplc="93ACC3DA">
      <w:start w:val="1"/>
      <w:numFmt w:val="bullet"/>
      <w:lvlText w:val=""/>
      <w:lvlJc w:val="left"/>
      <w:pPr>
        <w:ind w:left="4320" w:hanging="360"/>
      </w:pPr>
      <w:rPr>
        <w:rFonts w:ascii="Wingdings" w:hAnsi="Wingdings" w:hint="default"/>
      </w:rPr>
    </w:lvl>
    <w:lvl w:ilvl="6" w:tplc="0AD4B382">
      <w:start w:val="1"/>
      <w:numFmt w:val="bullet"/>
      <w:lvlText w:val=""/>
      <w:lvlJc w:val="left"/>
      <w:pPr>
        <w:ind w:left="5040" w:hanging="360"/>
      </w:pPr>
      <w:rPr>
        <w:rFonts w:ascii="Symbol" w:hAnsi="Symbol" w:hint="default"/>
      </w:rPr>
    </w:lvl>
    <w:lvl w:ilvl="7" w:tplc="30BE2E94">
      <w:start w:val="1"/>
      <w:numFmt w:val="bullet"/>
      <w:lvlText w:val="o"/>
      <w:lvlJc w:val="left"/>
      <w:pPr>
        <w:ind w:left="5760" w:hanging="360"/>
      </w:pPr>
      <w:rPr>
        <w:rFonts w:ascii="Courier New" w:hAnsi="Courier New" w:hint="default"/>
      </w:rPr>
    </w:lvl>
    <w:lvl w:ilvl="8" w:tplc="701ED0B0">
      <w:start w:val="1"/>
      <w:numFmt w:val="bullet"/>
      <w:lvlText w:val=""/>
      <w:lvlJc w:val="left"/>
      <w:pPr>
        <w:ind w:left="6480" w:hanging="360"/>
      </w:pPr>
      <w:rPr>
        <w:rFonts w:ascii="Wingdings" w:hAnsi="Wingdings" w:hint="default"/>
      </w:rPr>
    </w:lvl>
  </w:abstractNum>
  <w:abstractNum w:abstractNumId="15" w15:restartNumberingAfterBreak="0">
    <w:nsid w:val="1F507CB3"/>
    <w:multiLevelType w:val="hybridMultilevel"/>
    <w:tmpl w:val="86FAABC6"/>
    <w:lvl w:ilvl="0" w:tplc="44585560">
      <w:start w:val="1"/>
      <w:numFmt w:val="bullet"/>
      <w:lvlText w:val=""/>
      <w:lvlJc w:val="left"/>
      <w:pPr>
        <w:ind w:left="720" w:hanging="360"/>
      </w:pPr>
      <w:rPr>
        <w:rFonts w:ascii="Symbol" w:hAnsi="Symbol" w:hint="default"/>
      </w:rPr>
    </w:lvl>
    <w:lvl w:ilvl="1" w:tplc="B1D49AA8">
      <w:start w:val="1"/>
      <w:numFmt w:val="bullet"/>
      <w:lvlText w:val="o"/>
      <w:lvlJc w:val="left"/>
      <w:pPr>
        <w:ind w:left="1440" w:hanging="360"/>
      </w:pPr>
      <w:rPr>
        <w:rFonts w:ascii="Courier New" w:hAnsi="Courier New" w:hint="default"/>
      </w:rPr>
    </w:lvl>
    <w:lvl w:ilvl="2" w:tplc="A11E92E2">
      <w:start w:val="1"/>
      <w:numFmt w:val="bullet"/>
      <w:lvlText w:val=""/>
      <w:lvlJc w:val="left"/>
      <w:pPr>
        <w:ind w:left="2160" w:hanging="360"/>
      </w:pPr>
      <w:rPr>
        <w:rFonts w:ascii="Wingdings" w:hAnsi="Wingdings" w:hint="default"/>
      </w:rPr>
    </w:lvl>
    <w:lvl w:ilvl="3" w:tplc="936AD874">
      <w:start w:val="1"/>
      <w:numFmt w:val="bullet"/>
      <w:lvlText w:val=""/>
      <w:lvlJc w:val="left"/>
      <w:pPr>
        <w:ind w:left="2880" w:hanging="360"/>
      </w:pPr>
      <w:rPr>
        <w:rFonts w:ascii="Symbol" w:hAnsi="Symbol" w:hint="default"/>
      </w:rPr>
    </w:lvl>
    <w:lvl w:ilvl="4" w:tplc="7A384946">
      <w:start w:val="1"/>
      <w:numFmt w:val="bullet"/>
      <w:lvlText w:val="o"/>
      <w:lvlJc w:val="left"/>
      <w:pPr>
        <w:ind w:left="3600" w:hanging="360"/>
      </w:pPr>
      <w:rPr>
        <w:rFonts w:ascii="Courier New" w:hAnsi="Courier New" w:hint="default"/>
      </w:rPr>
    </w:lvl>
    <w:lvl w:ilvl="5" w:tplc="8710F8FC">
      <w:start w:val="1"/>
      <w:numFmt w:val="bullet"/>
      <w:lvlText w:val=""/>
      <w:lvlJc w:val="left"/>
      <w:pPr>
        <w:ind w:left="4320" w:hanging="360"/>
      </w:pPr>
      <w:rPr>
        <w:rFonts w:ascii="Wingdings" w:hAnsi="Wingdings" w:hint="default"/>
      </w:rPr>
    </w:lvl>
    <w:lvl w:ilvl="6" w:tplc="6CAEE3FE">
      <w:start w:val="1"/>
      <w:numFmt w:val="bullet"/>
      <w:lvlText w:val=""/>
      <w:lvlJc w:val="left"/>
      <w:pPr>
        <w:ind w:left="5040" w:hanging="360"/>
      </w:pPr>
      <w:rPr>
        <w:rFonts w:ascii="Symbol" w:hAnsi="Symbol" w:hint="default"/>
      </w:rPr>
    </w:lvl>
    <w:lvl w:ilvl="7" w:tplc="0EBC9A90">
      <w:start w:val="1"/>
      <w:numFmt w:val="bullet"/>
      <w:lvlText w:val="o"/>
      <w:lvlJc w:val="left"/>
      <w:pPr>
        <w:ind w:left="5760" w:hanging="360"/>
      </w:pPr>
      <w:rPr>
        <w:rFonts w:ascii="Courier New" w:hAnsi="Courier New" w:hint="default"/>
      </w:rPr>
    </w:lvl>
    <w:lvl w:ilvl="8" w:tplc="05A61C2C">
      <w:start w:val="1"/>
      <w:numFmt w:val="bullet"/>
      <w:lvlText w:val=""/>
      <w:lvlJc w:val="left"/>
      <w:pPr>
        <w:ind w:left="6480" w:hanging="360"/>
      </w:pPr>
      <w:rPr>
        <w:rFonts w:ascii="Wingdings" w:hAnsi="Wingdings" w:hint="default"/>
      </w:rPr>
    </w:lvl>
  </w:abstractNum>
  <w:abstractNum w:abstractNumId="16" w15:restartNumberingAfterBreak="0">
    <w:nsid w:val="20F63D12"/>
    <w:multiLevelType w:val="multilevel"/>
    <w:tmpl w:val="577473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7" w15:restartNumberingAfterBreak="0">
    <w:nsid w:val="213367E4"/>
    <w:multiLevelType w:val="hybridMultilevel"/>
    <w:tmpl w:val="768C3A80"/>
    <w:lvl w:ilvl="0" w:tplc="B31CE4A0">
      <w:start w:val="1"/>
      <w:numFmt w:val="bullet"/>
      <w:lvlText w:val=""/>
      <w:lvlJc w:val="left"/>
      <w:pPr>
        <w:ind w:left="720" w:hanging="360"/>
      </w:pPr>
      <w:rPr>
        <w:rFonts w:ascii="Symbol" w:hAnsi="Symbol" w:hint="default"/>
      </w:rPr>
    </w:lvl>
    <w:lvl w:ilvl="1" w:tplc="520867B4">
      <w:start w:val="1"/>
      <w:numFmt w:val="bullet"/>
      <w:lvlText w:val="o"/>
      <w:lvlJc w:val="left"/>
      <w:pPr>
        <w:ind w:left="1440" w:hanging="360"/>
      </w:pPr>
      <w:rPr>
        <w:rFonts w:ascii="Courier New" w:hAnsi="Courier New" w:hint="default"/>
      </w:rPr>
    </w:lvl>
    <w:lvl w:ilvl="2" w:tplc="DCE4D588">
      <w:start w:val="1"/>
      <w:numFmt w:val="bullet"/>
      <w:lvlText w:val=""/>
      <w:lvlJc w:val="left"/>
      <w:pPr>
        <w:ind w:left="2160" w:hanging="360"/>
      </w:pPr>
      <w:rPr>
        <w:rFonts w:ascii="Wingdings" w:hAnsi="Wingdings" w:hint="default"/>
      </w:rPr>
    </w:lvl>
    <w:lvl w:ilvl="3" w:tplc="664290E0">
      <w:start w:val="1"/>
      <w:numFmt w:val="bullet"/>
      <w:lvlText w:val=""/>
      <w:lvlJc w:val="left"/>
      <w:pPr>
        <w:ind w:left="2880" w:hanging="360"/>
      </w:pPr>
      <w:rPr>
        <w:rFonts w:ascii="Symbol" w:hAnsi="Symbol" w:hint="default"/>
      </w:rPr>
    </w:lvl>
    <w:lvl w:ilvl="4" w:tplc="7554AD8A">
      <w:start w:val="1"/>
      <w:numFmt w:val="bullet"/>
      <w:lvlText w:val="o"/>
      <w:lvlJc w:val="left"/>
      <w:pPr>
        <w:ind w:left="3600" w:hanging="360"/>
      </w:pPr>
      <w:rPr>
        <w:rFonts w:ascii="Courier New" w:hAnsi="Courier New" w:hint="default"/>
      </w:rPr>
    </w:lvl>
    <w:lvl w:ilvl="5" w:tplc="05FCDA6E">
      <w:start w:val="1"/>
      <w:numFmt w:val="bullet"/>
      <w:lvlText w:val=""/>
      <w:lvlJc w:val="left"/>
      <w:pPr>
        <w:ind w:left="4320" w:hanging="360"/>
      </w:pPr>
      <w:rPr>
        <w:rFonts w:ascii="Wingdings" w:hAnsi="Wingdings" w:hint="default"/>
      </w:rPr>
    </w:lvl>
    <w:lvl w:ilvl="6" w:tplc="509246B2">
      <w:start w:val="1"/>
      <w:numFmt w:val="bullet"/>
      <w:lvlText w:val=""/>
      <w:lvlJc w:val="left"/>
      <w:pPr>
        <w:ind w:left="5040" w:hanging="360"/>
      </w:pPr>
      <w:rPr>
        <w:rFonts w:ascii="Symbol" w:hAnsi="Symbol" w:hint="default"/>
      </w:rPr>
    </w:lvl>
    <w:lvl w:ilvl="7" w:tplc="9EF2579E">
      <w:start w:val="1"/>
      <w:numFmt w:val="bullet"/>
      <w:lvlText w:val="o"/>
      <w:lvlJc w:val="left"/>
      <w:pPr>
        <w:ind w:left="5760" w:hanging="360"/>
      </w:pPr>
      <w:rPr>
        <w:rFonts w:ascii="Courier New" w:hAnsi="Courier New" w:hint="default"/>
      </w:rPr>
    </w:lvl>
    <w:lvl w:ilvl="8" w:tplc="A5CAC9D2">
      <w:start w:val="1"/>
      <w:numFmt w:val="bullet"/>
      <w:lvlText w:val=""/>
      <w:lvlJc w:val="left"/>
      <w:pPr>
        <w:ind w:left="6480" w:hanging="360"/>
      </w:pPr>
      <w:rPr>
        <w:rFonts w:ascii="Wingdings" w:hAnsi="Wingdings" w:hint="default"/>
      </w:rPr>
    </w:lvl>
  </w:abstractNum>
  <w:abstractNum w:abstractNumId="18" w15:restartNumberingAfterBreak="0">
    <w:nsid w:val="21CCFB31"/>
    <w:multiLevelType w:val="hybridMultilevel"/>
    <w:tmpl w:val="B3F8B7B2"/>
    <w:lvl w:ilvl="0" w:tplc="9834A3D0">
      <w:start w:val="1"/>
      <w:numFmt w:val="decimal"/>
      <w:lvlText w:val="%1."/>
      <w:lvlJc w:val="left"/>
      <w:pPr>
        <w:ind w:left="720" w:hanging="360"/>
      </w:pPr>
    </w:lvl>
    <w:lvl w:ilvl="1" w:tplc="F01AC732">
      <w:start w:val="1"/>
      <w:numFmt w:val="lowerLetter"/>
      <w:lvlText w:val="%2."/>
      <w:lvlJc w:val="left"/>
      <w:pPr>
        <w:ind w:left="1440" w:hanging="360"/>
      </w:pPr>
    </w:lvl>
    <w:lvl w:ilvl="2" w:tplc="7B4A3528">
      <w:start w:val="1"/>
      <w:numFmt w:val="lowerRoman"/>
      <w:lvlText w:val="%3."/>
      <w:lvlJc w:val="right"/>
      <w:pPr>
        <w:ind w:left="2160" w:hanging="180"/>
      </w:pPr>
    </w:lvl>
    <w:lvl w:ilvl="3" w:tplc="BAC0088A">
      <w:start w:val="1"/>
      <w:numFmt w:val="decimal"/>
      <w:lvlText w:val="%4."/>
      <w:lvlJc w:val="left"/>
      <w:pPr>
        <w:ind w:left="2880" w:hanging="360"/>
      </w:pPr>
    </w:lvl>
    <w:lvl w:ilvl="4" w:tplc="F076A624">
      <w:start w:val="1"/>
      <w:numFmt w:val="lowerLetter"/>
      <w:lvlText w:val="%5."/>
      <w:lvlJc w:val="left"/>
      <w:pPr>
        <w:ind w:left="3600" w:hanging="360"/>
      </w:pPr>
    </w:lvl>
    <w:lvl w:ilvl="5" w:tplc="41EC811E">
      <w:start w:val="1"/>
      <w:numFmt w:val="lowerRoman"/>
      <w:lvlText w:val="%6."/>
      <w:lvlJc w:val="right"/>
      <w:pPr>
        <w:ind w:left="4320" w:hanging="180"/>
      </w:pPr>
    </w:lvl>
    <w:lvl w:ilvl="6" w:tplc="F00CBC1A">
      <w:start w:val="1"/>
      <w:numFmt w:val="decimal"/>
      <w:lvlText w:val="%7."/>
      <w:lvlJc w:val="left"/>
      <w:pPr>
        <w:ind w:left="5040" w:hanging="360"/>
      </w:pPr>
    </w:lvl>
    <w:lvl w:ilvl="7" w:tplc="ECA2A500">
      <w:start w:val="1"/>
      <w:numFmt w:val="lowerLetter"/>
      <w:lvlText w:val="%8."/>
      <w:lvlJc w:val="left"/>
      <w:pPr>
        <w:ind w:left="5760" w:hanging="360"/>
      </w:pPr>
    </w:lvl>
    <w:lvl w:ilvl="8" w:tplc="8ED288AA">
      <w:start w:val="1"/>
      <w:numFmt w:val="lowerRoman"/>
      <w:lvlText w:val="%9."/>
      <w:lvlJc w:val="right"/>
      <w:pPr>
        <w:ind w:left="6480" w:hanging="180"/>
      </w:pPr>
    </w:lvl>
  </w:abstractNum>
  <w:abstractNum w:abstractNumId="19" w15:restartNumberingAfterBreak="0">
    <w:nsid w:val="2261537E"/>
    <w:multiLevelType w:val="hybridMultilevel"/>
    <w:tmpl w:val="388EEA78"/>
    <w:lvl w:ilvl="0" w:tplc="C51C680E">
      <w:start w:val="1"/>
      <w:numFmt w:val="decimal"/>
      <w:lvlText w:val="%1."/>
      <w:lvlJc w:val="left"/>
      <w:pPr>
        <w:ind w:left="720" w:hanging="360"/>
      </w:pPr>
    </w:lvl>
    <w:lvl w:ilvl="1" w:tplc="67582CD4">
      <w:start w:val="1"/>
      <w:numFmt w:val="lowerLetter"/>
      <w:lvlText w:val="%2."/>
      <w:lvlJc w:val="left"/>
      <w:pPr>
        <w:ind w:left="1440" w:hanging="360"/>
      </w:pPr>
    </w:lvl>
    <w:lvl w:ilvl="2" w:tplc="1A8A8FD8">
      <w:start w:val="1"/>
      <w:numFmt w:val="lowerRoman"/>
      <w:lvlText w:val="%3."/>
      <w:lvlJc w:val="right"/>
      <w:pPr>
        <w:ind w:left="2160" w:hanging="180"/>
      </w:pPr>
    </w:lvl>
    <w:lvl w:ilvl="3" w:tplc="D684FD10">
      <w:start w:val="1"/>
      <w:numFmt w:val="decimal"/>
      <w:lvlText w:val="%4."/>
      <w:lvlJc w:val="left"/>
      <w:pPr>
        <w:ind w:left="2880" w:hanging="360"/>
      </w:pPr>
    </w:lvl>
    <w:lvl w:ilvl="4" w:tplc="D8BE7190">
      <w:start w:val="1"/>
      <w:numFmt w:val="lowerLetter"/>
      <w:lvlText w:val="%5."/>
      <w:lvlJc w:val="left"/>
      <w:pPr>
        <w:ind w:left="3600" w:hanging="360"/>
      </w:pPr>
    </w:lvl>
    <w:lvl w:ilvl="5" w:tplc="11A2BEAC">
      <w:start w:val="1"/>
      <w:numFmt w:val="lowerRoman"/>
      <w:lvlText w:val="%6."/>
      <w:lvlJc w:val="right"/>
      <w:pPr>
        <w:ind w:left="4320" w:hanging="180"/>
      </w:pPr>
    </w:lvl>
    <w:lvl w:ilvl="6" w:tplc="3E661C62">
      <w:start w:val="1"/>
      <w:numFmt w:val="decimal"/>
      <w:lvlText w:val="%7."/>
      <w:lvlJc w:val="left"/>
      <w:pPr>
        <w:ind w:left="5040" w:hanging="360"/>
      </w:pPr>
    </w:lvl>
    <w:lvl w:ilvl="7" w:tplc="2E1A0864">
      <w:start w:val="1"/>
      <w:numFmt w:val="lowerLetter"/>
      <w:lvlText w:val="%8."/>
      <w:lvlJc w:val="left"/>
      <w:pPr>
        <w:ind w:left="5760" w:hanging="360"/>
      </w:pPr>
    </w:lvl>
    <w:lvl w:ilvl="8" w:tplc="4B3A6B72">
      <w:start w:val="1"/>
      <w:numFmt w:val="lowerRoman"/>
      <w:lvlText w:val="%9."/>
      <w:lvlJc w:val="right"/>
      <w:pPr>
        <w:ind w:left="6480" w:hanging="180"/>
      </w:pPr>
    </w:lvl>
  </w:abstractNum>
  <w:abstractNum w:abstractNumId="20" w15:restartNumberingAfterBreak="0">
    <w:nsid w:val="228669B1"/>
    <w:multiLevelType w:val="hybridMultilevel"/>
    <w:tmpl w:val="3CC0F2F0"/>
    <w:lvl w:ilvl="0" w:tplc="8D2691DA">
      <w:start w:val="1"/>
      <w:numFmt w:val="bullet"/>
      <w:lvlText w:val=""/>
      <w:lvlJc w:val="left"/>
      <w:pPr>
        <w:ind w:left="720" w:hanging="360"/>
      </w:pPr>
      <w:rPr>
        <w:rFonts w:ascii="Symbol" w:hAnsi="Symbol" w:hint="default"/>
      </w:rPr>
    </w:lvl>
    <w:lvl w:ilvl="1" w:tplc="EAE2A17E">
      <w:start w:val="1"/>
      <w:numFmt w:val="bullet"/>
      <w:lvlText w:val="o"/>
      <w:lvlJc w:val="left"/>
      <w:pPr>
        <w:ind w:left="1440" w:hanging="360"/>
      </w:pPr>
      <w:rPr>
        <w:rFonts w:ascii="Courier New" w:hAnsi="Courier New" w:hint="default"/>
      </w:rPr>
    </w:lvl>
    <w:lvl w:ilvl="2" w:tplc="FB349300">
      <w:start w:val="1"/>
      <w:numFmt w:val="bullet"/>
      <w:lvlText w:val=""/>
      <w:lvlJc w:val="left"/>
      <w:pPr>
        <w:ind w:left="2160" w:hanging="360"/>
      </w:pPr>
      <w:rPr>
        <w:rFonts w:ascii="Wingdings" w:hAnsi="Wingdings" w:hint="default"/>
      </w:rPr>
    </w:lvl>
    <w:lvl w:ilvl="3" w:tplc="13EEDCBC">
      <w:start w:val="1"/>
      <w:numFmt w:val="bullet"/>
      <w:lvlText w:val=""/>
      <w:lvlJc w:val="left"/>
      <w:pPr>
        <w:ind w:left="2880" w:hanging="360"/>
      </w:pPr>
      <w:rPr>
        <w:rFonts w:ascii="Symbol" w:hAnsi="Symbol" w:hint="default"/>
      </w:rPr>
    </w:lvl>
    <w:lvl w:ilvl="4" w:tplc="D478BDD2">
      <w:start w:val="1"/>
      <w:numFmt w:val="bullet"/>
      <w:lvlText w:val="o"/>
      <w:lvlJc w:val="left"/>
      <w:pPr>
        <w:ind w:left="3600" w:hanging="360"/>
      </w:pPr>
      <w:rPr>
        <w:rFonts w:ascii="Courier New" w:hAnsi="Courier New" w:hint="default"/>
      </w:rPr>
    </w:lvl>
    <w:lvl w:ilvl="5" w:tplc="CA18A6F8">
      <w:start w:val="1"/>
      <w:numFmt w:val="bullet"/>
      <w:lvlText w:val=""/>
      <w:lvlJc w:val="left"/>
      <w:pPr>
        <w:ind w:left="4320" w:hanging="360"/>
      </w:pPr>
      <w:rPr>
        <w:rFonts w:ascii="Wingdings" w:hAnsi="Wingdings" w:hint="default"/>
      </w:rPr>
    </w:lvl>
    <w:lvl w:ilvl="6" w:tplc="E904C60E">
      <w:start w:val="1"/>
      <w:numFmt w:val="bullet"/>
      <w:lvlText w:val=""/>
      <w:lvlJc w:val="left"/>
      <w:pPr>
        <w:ind w:left="5040" w:hanging="360"/>
      </w:pPr>
      <w:rPr>
        <w:rFonts w:ascii="Symbol" w:hAnsi="Symbol" w:hint="default"/>
      </w:rPr>
    </w:lvl>
    <w:lvl w:ilvl="7" w:tplc="A77CE0AE">
      <w:start w:val="1"/>
      <w:numFmt w:val="bullet"/>
      <w:lvlText w:val="o"/>
      <w:lvlJc w:val="left"/>
      <w:pPr>
        <w:ind w:left="5760" w:hanging="360"/>
      </w:pPr>
      <w:rPr>
        <w:rFonts w:ascii="Courier New" w:hAnsi="Courier New" w:hint="default"/>
      </w:rPr>
    </w:lvl>
    <w:lvl w:ilvl="8" w:tplc="22104A40">
      <w:start w:val="1"/>
      <w:numFmt w:val="bullet"/>
      <w:lvlText w:val=""/>
      <w:lvlJc w:val="left"/>
      <w:pPr>
        <w:ind w:left="6480" w:hanging="360"/>
      </w:pPr>
      <w:rPr>
        <w:rFonts w:ascii="Wingdings" w:hAnsi="Wingdings" w:hint="default"/>
      </w:rPr>
    </w:lvl>
  </w:abstractNum>
  <w:abstractNum w:abstractNumId="21" w15:restartNumberingAfterBreak="0">
    <w:nsid w:val="23761783"/>
    <w:multiLevelType w:val="hybridMultilevel"/>
    <w:tmpl w:val="A1641C8C"/>
    <w:lvl w:ilvl="0" w:tplc="872E870E">
      <w:start w:val="1"/>
      <w:numFmt w:val="decimal"/>
      <w:lvlText w:val="%1."/>
      <w:lvlJc w:val="left"/>
      <w:pPr>
        <w:ind w:left="720" w:hanging="360"/>
      </w:pPr>
      <w:rPr>
        <w:rFonts w:hint="default"/>
        <w:color w:val="000000" w:themeColor="text1"/>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15:restartNumberingAfterBreak="0">
    <w:nsid w:val="23A7E0C8"/>
    <w:multiLevelType w:val="hybridMultilevel"/>
    <w:tmpl w:val="CC6CFC78"/>
    <w:lvl w:ilvl="0" w:tplc="406CFC64">
      <w:start w:val="1"/>
      <w:numFmt w:val="bullet"/>
      <w:lvlText w:val=""/>
      <w:lvlJc w:val="left"/>
      <w:pPr>
        <w:ind w:left="720" w:hanging="360"/>
      </w:pPr>
      <w:rPr>
        <w:rFonts w:ascii="Symbol" w:hAnsi="Symbol" w:hint="default"/>
      </w:rPr>
    </w:lvl>
    <w:lvl w:ilvl="1" w:tplc="3744920A">
      <w:start w:val="1"/>
      <w:numFmt w:val="bullet"/>
      <w:lvlText w:val="o"/>
      <w:lvlJc w:val="left"/>
      <w:pPr>
        <w:ind w:left="1440" w:hanging="360"/>
      </w:pPr>
      <w:rPr>
        <w:rFonts w:ascii="Courier New" w:hAnsi="Courier New" w:hint="default"/>
      </w:rPr>
    </w:lvl>
    <w:lvl w:ilvl="2" w:tplc="F43062D2">
      <w:start w:val="1"/>
      <w:numFmt w:val="bullet"/>
      <w:lvlText w:val=""/>
      <w:lvlJc w:val="left"/>
      <w:pPr>
        <w:ind w:left="2160" w:hanging="360"/>
      </w:pPr>
      <w:rPr>
        <w:rFonts w:ascii="Wingdings" w:hAnsi="Wingdings" w:hint="default"/>
      </w:rPr>
    </w:lvl>
    <w:lvl w:ilvl="3" w:tplc="90A4601C">
      <w:start w:val="1"/>
      <w:numFmt w:val="bullet"/>
      <w:lvlText w:val=""/>
      <w:lvlJc w:val="left"/>
      <w:pPr>
        <w:ind w:left="2880" w:hanging="360"/>
      </w:pPr>
      <w:rPr>
        <w:rFonts w:ascii="Symbol" w:hAnsi="Symbol" w:hint="default"/>
      </w:rPr>
    </w:lvl>
    <w:lvl w:ilvl="4" w:tplc="A9FCCD44">
      <w:start w:val="1"/>
      <w:numFmt w:val="bullet"/>
      <w:lvlText w:val="o"/>
      <w:lvlJc w:val="left"/>
      <w:pPr>
        <w:ind w:left="3600" w:hanging="360"/>
      </w:pPr>
      <w:rPr>
        <w:rFonts w:ascii="Courier New" w:hAnsi="Courier New" w:hint="default"/>
      </w:rPr>
    </w:lvl>
    <w:lvl w:ilvl="5" w:tplc="3444953A">
      <w:start w:val="1"/>
      <w:numFmt w:val="bullet"/>
      <w:lvlText w:val=""/>
      <w:lvlJc w:val="left"/>
      <w:pPr>
        <w:ind w:left="4320" w:hanging="360"/>
      </w:pPr>
      <w:rPr>
        <w:rFonts w:ascii="Wingdings" w:hAnsi="Wingdings" w:hint="default"/>
      </w:rPr>
    </w:lvl>
    <w:lvl w:ilvl="6" w:tplc="514E7AA8">
      <w:start w:val="1"/>
      <w:numFmt w:val="bullet"/>
      <w:lvlText w:val=""/>
      <w:lvlJc w:val="left"/>
      <w:pPr>
        <w:ind w:left="5040" w:hanging="360"/>
      </w:pPr>
      <w:rPr>
        <w:rFonts w:ascii="Symbol" w:hAnsi="Symbol" w:hint="default"/>
      </w:rPr>
    </w:lvl>
    <w:lvl w:ilvl="7" w:tplc="104EC50A">
      <w:start w:val="1"/>
      <w:numFmt w:val="bullet"/>
      <w:lvlText w:val="o"/>
      <w:lvlJc w:val="left"/>
      <w:pPr>
        <w:ind w:left="5760" w:hanging="360"/>
      </w:pPr>
      <w:rPr>
        <w:rFonts w:ascii="Courier New" w:hAnsi="Courier New" w:hint="default"/>
      </w:rPr>
    </w:lvl>
    <w:lvl w:ilvl="8" w:tplc="A0686580">
      <w:start w:val="1"/>
      <w:numFmt w:val="bullet"/>
      <w:lvlText w:val=""/>
      <w:lvlJc w:val="left"/>
      <w:pPr>
        <w:ind w:left="6480" w:hanging="360"/>
      </w:pPr>
      <w:rPr>
        <w:rFonts w:ascii="Wingdings" w:hAnsi="Wingdings" w:hint="default"/>
      </w:rPr>
    </w:lvl>
  </w:abstractNum>
  <w:abstractNum w:abstractNumId="23" w15:restartNumberingAfterBreak="0">
    <w:nsid w:val="24617FE1"/>
    <w:multiLevelType w:val="hybridMultilevel"/>
    <w:tmpl w:val="4DCC1C14"/>
    <w:lvl w:ilvl="0" w:tplc="9634B85A">
      <w:start w:val="1"/>
      <w:numFmt w:val="bullet"/>
      <w:lvlText w:val=""/>
      <w:lvlJc w:val="left"/>
      <w:pPr>
        <w:ind w:left="720" w:hanging="360"/>
      </w:pPr>
      <w:rPr>
        <w:rFonts w:ascii="Symbol" w:hAnsi="Symbol" w:hint="default"/>
      </w:rPr>
    </w:lvl>
    <w:lvl w:ilvl="1" w:tplc="D1146758">
      <w:start w:val="1"/>
      <w:numFmt w:val="bullet"/>
      <w:lvlText w:val="o"/>
      <w:lvlJc w:val="left"/>
      <w:pPr>
        <w:ind w:left="1440" w:hanging="360"/>
      </w:pPr>
      <w:rPr>
        <w:rFonts w:ascii="Courier New" w:hAnsi="Courier New" w:hint="default"/>
      </w:rPr>
    </w:lvl>
    <w:lvl w:ilvl="2" w:tplc="31863E8E">
      <w:start w:val="1"/>
      <w:numFmt w:val="bullet"/>
      <w:lvlText w:val=""/>
      <w:lvlJc w:val="left"/>
      <w:pPr>
        <w:ind w:left="2160" w:hanging="360"/>
      </w:pPr>
      <w:rPr>
        <w:rFonts w:ascii="Wingdings" w:hAnsi="Wingdings" w:hint="default"/>
      </w:rPr>
    </w:lvl>
    <w:lvl w:ilvl="3" w:tplc="31E6CDC6">
      <w:start w:val="1"/>
      <w:numFmt w:val="bullet"/>
      <w:lvlText w:val=""/>
      <w:lvlJc w:val="left"/>
      <w:pPr>
        <w:ind w:left="2880" w:hanging="360"/>
      </w:pPr>
      <w:rPr>
        <w:rFonts w:ascii="Symbol" w:hAnsi="Symbol" w:hint="default"/>
      </w:rPr>
    </w:lvl>
    <w:lvl w:ilvl="4" w:tplc="B972CD34">
      <w:start w:val="1"/>
      <w:numFmt w:val="bullet"/>
      <w:lvlText w:val="o"/>
      <w:lvlJc w:val="left"/>
      <w:pPr>
        <w:ind w:left="3600" w:hanging="360"/>
      </w:pPr>
      <w:rPr>
        <w:rFonts w:ascii="Courier New" w:hAnsi="Courier New" w:hint="default"/>
      </w:rPr>
    </w:lvl>
    <w:lvl w:ilvl="5" w:tplc="FF08757E">
      <w:start w:val="1"/>
      <w:numFmt w:val="bullet"/>
      <w:lvlText w:val=""/>
      <w:lvlJc w:val="left"/>
      <w:pPr>
        <w:ind w:left="4320" w:hanging="360"/>
      </w:pPr>
      <w:rPr>
        <w:rFonts w:ascii="Wingdings" w:hAnsi="Wingdings" w:hint="default"/>
      </w:rPr>
    </w:lvl>
    <w:lvl w:ilvl="6" w:tplc="C06ECED4">
      <w:start w:val="1"/>
      <w:numFmt w:val="bullet"/>
      <w:lvlText w:val=""/>
      <w:lvlJc w:val="left"/>
      <w:pPr>
        <w:ind w:left="5040" w:hanging="360"/>
      </w:pPr>
      <w:rPr>
        <w:rFonts w:ascii="Symbol" w:hAnsi="Symbol" w:hint="default"/>
      </w:rPr>
    </w:lvl>
    <w:lvl w:ilvl="7" w:tplc="0F64C1B4">
      <w:start w:val="1"/>
      <w:numFmt w:val="bullet"/>
      <w:lvlText w:val="o"/>
      <w:lvlJc w:val="left"/>
      <w:pPr>
        <w:ind w:left="5760" w:hanging="360"/>
      </w:pPr>
      <w:rPr>
        <w:rFonts w:ascii="Courier New" w:hAnsi="Courier New" w:hint="default"/>
      </w:rPr>
    </w:lvl>
    <w:lvl w:ilvl="8" w:tplc="8B40A854">
      <w:start w:val="1"/>
      <w:numFmt w:val="bullet"/>
      <w:lvlText w:val=""/>
      <w:lvlJc w:val="left"/>
      <w:pPr>
        <w:ind w:left="6480" w:hanging="360"/>
      </w:pPr>
      <w:rPr>
        <w:rFonts w:ascii="Wingdings" w:hAnsi="Wingdings" w:hint="default"/>
      </w:rPr>
    </w:lvl>
  </w:abstractNum>
  <w:abstractNum w:abstractNumId="24" w15:restartNumberingAfterBreak="0">
    <w:nsid w:val="26000464"/>
    <w:multiLevelType w:val="multilevel"/>
    <w:tmpl w:val="288E50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5" w15:restartNumberingAfterBreak="0">
    <w:nsid w:val="265B93AE"/>
    <w:multiLevelType w:val="hybridMultilevel"/>
    <w:tmpl w:val="4A284CB4"/>
    <w:lvl w:ilvl="0" w:tplc="1B561E48">
      <w:start w:val="1"/>
      <w:numFmt w:val="bullet"/>
      <w:lvlText w:val=""/>
      <w:lvlJc w:val="left"/>
      <w:pPr>
        <w:ind w:left="720" w:hanging="360"/>
      </w:pPr>
      <w:rPr>
        <w:rFonts w:ascii="Symbol" w:hAnsi="Symbol" w:hint="default"/>
      </w:rPr>
    </w:lvl>
    <w:lvl w:ilvl="1" w:tplc="27A44AA0">
      <w:start w:val="1"/>
      <w:numFmt w:val="bullet"/>
      <w:lvlText w:val="o"/>
      <w:lvlJc w:val="left"/>
      <w:pPr>
        <w:ind w:left="1440" w:hanging="360"/>
      </w:pPr>
      <w:rPr>
        <w:rFonts w:ascii="Courier New" w:hAnsi="Courier New" w:hint="default"/>
      </w:rPr>
    </w:lvl>
    <w:lvl w:ilvl="2" w:tplc="47E6B0BA">
      <w:start w:val="1"/>
      <w:numFmt w:val="bullet"/>
      <w:lvlText w:val=""/>
      <w:lvlJc w:val="left"/>
      <w:pPr>
        <w:ind w:left="2160" w:hanging="360"/>
      </w:pPr>
      <w:rPr>
        <w:rFonts w:ascii="Wingdings" w:hAnsi="Wingdings" w:hint="default"/>
      </w:rPr>
    </w:lvl>
    <w:lvl w:ilvl="3" w:tplc="7034D730">
      <w:start w:val="1"/>
      <w:numFmt w:val="bullet"/>
      <w:lvlText w:val=""/>
      <w:lvlJc w:val="left"/>
      <w:pPr>
        <w:ind w:left="2880" w:hanging="360"/>
      </w:pPr>
      <w:rPr>
        <w:rFonts w:ascii="Symbol" w:hAnsi="Symbol" w:hint="default"/>
      </w:rPr>
    </w:lvl>
    <w:lvl w:ilvl="4" w:tplc="F244AD80">
      <w:start w:val="1"/>
      <w:numFmt w:val="bullet"/>
      <w:lvlText w:val="o"/>
      <w:lvlJc w:val="left"/>
      <w:pPr>
        <w:ind w:left="3600" w:hanging="360"/>
      </w:pPr>
      <w:rPr>
        <w:rFonts w:ascii="Courier New" w:hAnsi="Courier New" w:hint="default"/>
      </w:rPr>
    </w:lvl>
    <w:lvl w:ilvl="5" w:tplc="9936121E">
      <w:start w:val="1"/>
      <w:numFmt w:val="bullet"/>
      <w:lvlText w:val=""/>
      <w:lvlJc w:val="left"/>
      <w:pPr>
        <w:ind w:left="4320" w:hanging="360"/>
      </w:pPr>
      <w:rPr>
        <w:rFonts w:ascii="Wingdings" w:hAnsi="Wingdings" w:hint="default"/>
      </w:rPr>
    </w:lvl>
    <w:lvl w:ilvl="6" w:tplc="8DAA50C8">
      <w:start w:val="1"/>
      <w:numFmt w:val="bullet"/>
      <w:lvlText w:val=""/>
      <w:lvlJc w:val="left"/>
      <w:pPr>
        <w:ind w:left="5040" w:hanging="360"/>
      </w:pPr>
      <w:rPr>
        <w:rFonts w:ascii="Symbol" w:hAnsi="Symbol" w:hint="default"/>
      </w:rPr>
    </w:lvl>
    <w:lvl w:ilvl="7" w:tplc="637266CA">
      <w:start w:val="1"/>
      <w:numFmt w:val="bullet"/>
      <w:lvlText w:val="o"/>
      <w:lvlJc w:val="left"/>
      <w:pPr>
        <w:ind w:left="5760" w:hanging="360"/>
      </w:pPr>
      <w:rPr>
        <w:rFonts w:ascii="Courier New" w:hAnsi="Courier New" w:hint="default"/>
      </w:rPr>
    </w:lvl>
    <w:lvl w:ilvl="8" w:tplc="B19673B0">
      <w:start w:val="1"/>
      <w:numFmt w:val="bullet"/>
      <w:lvlText w:val=""/>
      <w:lvlJc w:val="left"/>
      <w:pPr>
        <w:ind w:left="6480" w:hanging="360"/>
      </w:pPr>
      <w:rPr>
        <w:rFonts w:ascii="Wingdings" w:hAnsi="Wingdings" w:hint="default"/>
      </w:rPr>
    </w:lvl>
  </w:abstractNum>
  <w:abstractNum w:abstractNumId="26" w15:restartNumberingAfterBreak="0">
    <w:nsid w:val="285A5C4D"/>
    <w:multiLevelType w:val="hybridMultilevel"/>
    <w:tmpl w:val="0A6ADC9C"/>
    <w:lvl w:ilvl="0" w:tplc="E98C40EC">
      <w:start w:val="1"/>
      <w:numFmt w:val="bullet"/>
      <w:lvlText w:val=""/>
      <w:lvlJc w:val="left"/>
      <w:pPr>
        <w:ind w:left="720" w:hanging="360"/>
      </w:pPr>
      <w:rPr>
        <w:rFonts w:ascii="Symbol" w:hAnsi="Symbol" w:hint="default"/>
      </w:rPr>
    </w:lvl>
    <w:lvl w:ilvl="1" w:tplc="F95014F6">
      <w:start w:val="1"/>
      <w:numFmt w:val="bullet"/>
      <w:lvlText w:val="o"/>
      <w:lvlJc w:val="left"/>
      <w:pPr>
        <w:ind w:left="1440" w:hanging="360"/>
      </w:pPr>
      <w:rPr>
        <w:rFonts w:ascii="Courier New" w:hAnsi="Courier New" w:hint="default"/>
      </w:rPr>
    </w:lvl>
    <w:lvl w:ilvl="2" w:tplc="6FB29448">
      <w:start w:val="1"/>
      <w:numFmt w:val="bullet"/>
      <w:lvlText w:val=""/>
      <w:lvlJc w:val="left"/>
      <w:pPr>
        <w:ind w:left="2160" w:hanging="360"/>
      </w:pPr>
      <w:rPr>
        <w:rFonts w:ascii="Wingdings" w:hAnsi="Wingdings" w:hint="default"/>
      </w:rPr>
    </w:lvl>
    <w:lvl w:ilvl="3" w:tplc="F80C8C1C">
      <w:start w:val="1"/>
      <w:numFmt w:val="bullet"/>
      <w:lvlText w:val=""/>
      <w:lvlJc w:val="left"/>
      <w:pPr>
        <w:ind w:left="2880" w:hanging="360"/>
      </w:pPr>
      <w:rPr>
        <w:rFonts w:ascii="Symbol" w:hAnsi="Symbol" w:hint="default"/>
      </w:rPr>
    </w:lvl>
    <w:lvl w:ilvl="4" w:tplc="78B08E4E">
      <w:start w:val="1"/>
      <w:numFmt w:val="bullet"/>
      <w:lvlText w:val="o"/>
      <w:lvlJc w:val="left"/>
      <w:pPr>
        <w:ind w:left="3600" w:hanging="360"/>
      </w:pPr>
      <w:rPr>
        <w:rFonts w:ascii="Courier New" w:hAnsi="Courier New" w:hint="default"/>
      </w:rPr>
    </w:lvl>
    <w:lvl w:ilvl="5" w:tplc="B590EA6A">
      <w:start w:val="1"/>
      <w:numFmt w:val="bullet"/>
      <w:lvlText w:val=""/>
      <w:lvlJc w:val="left"/>
      <w:pPr>
        <w:ind w:left="4320" w:hanging="360"/>
      </w:pPr>
      <w:rPr>
        <w:rFonts w:ascii="Wingdings" w:hAnsi="Wingdings" w:hint="default"/>
      </w:rPr>
    </w:lvl>
    <w:lvl w:ilvl="6" w:tplc="A0B4921A">
      <w:start w:val="1"/>
      <w:numFmt w:val="bullet"/>
      <w:lvlText w:val=""/>
      <w:lvlJc w:val="left"/>
      <w:pPr>
        <w:ind w:left="5040" w:hanging="360"/>
      </w:pPr>
      <w:rPr>
        <w:rFonts w:ascii="Symbol" w:hAnsi="Symbol" w:hint="default"/>
      </w:rPr>
    </w:lvl>
    <w:lvl w:ilvl="7" w:tplc="55F62938">
      <w:start w:val="1"/>
      <w:numFmt w:val="bullet"/>
      <w:lvlText w:val="o"/>
      <w:lvlJc w:val="left"/>
      <w:pPr>
        <w:ind w:left="5760" w:hanging="360"/>
      </w:pPr>
      <w:rPr>
        <w:rFonts w:ascii="Courier New" w:hAnsi="Courier New" w:hint="default"/>
      </w:rPr>
    </w:lvl>
    <w:lvl w:ilvl="8" w:tplc="D09EEF80">
      <w:start w:val="1"/>
      <w:numFmt w:val="bullet"/>
      <w:lvlText w:val=""/>
      <w:lvlJc w:val="left"/>
      <w:pPr>
        <w:ind w:left="6480" w:hanging="360"/>
      </w:pPr>
      <w:rPr>
        <w:rFonts w:ascii="Wingdings" w:hAnsi="Wingdings" w:hint="default"/>
      </w:rPr>
    </w:lvl>
  </w:abstractNum>
  <w:abstractNum w:abstractNumId="27" w15:restartNumberingAfterBreak="0">
    <w:nsid w:val="28DC422B"/>
    <w:multiLevelType w:val="multilevel"/>
    <w:tmpl w:val="7002767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15:restartNumberingAfterBreak="0">
    <w:nsid w:val="29CCF7BA"/>
    <w:multiLevelType w:val="hybridMultilevel"/>
    <w:tmpl w:val="828A5C1E"/>
    <w:lvl w:ilvl="0" w:tplc="7644AB48">
      <w:start w:val="1"/>
      <w:numFmt w:val="decimal"/>
      <w:lvlText w:val="%1."/>
      <w:lvlJc w:val="left"/>
      <w:pPr>
        <w:ind w:left="720" w:hanging="360"/>
      </w:pPr>
    </w:lvl>
    <w:lvl w:ilvl="1" w:tplc="52A2732E">
      <w:start w:val="1"/>
      <w:numFmt w:val="lowerLetter"/>
      <w:lvlText w:val="%2."/>
      <w:lvlJc w:val="left"/>
      <w:pPr>
        <w:ind w:left="1440" w:hanging="360"/>
      </w:pPr>
    </w:lvl>
    <w:lvl w:ilvl="2" w:tplc="3606E8FE">
      <w:start w:val="1"/>
      <w:numFmt w:val="lowerRoman"/>
      <w:lvlText w:val="%3."/>
      <w:lvlJc w:val="right"/>
      <w:pPr>
        <w:ind w:left="2160" w:hanging="180"/>
      </w:pPr>
    </w:lvl>
    <w:lvl w:ilvl="3" w:tplc="FC56381C">
      <w:start w:val="1"/>
      <w:numFmt w:val="decimal"/>
      <w:lvlText w:val="%4."/>
      <w:lvlJc w:val="left"/>
      <w:pPr>
        <w:ind w:left="2880" w:hanging="360"/>
      </w:pPr>
    </w:lvl>
    <w:lvl w:ilvl="4" w:tplc="110AF5C6">
      <w:start w:val="1"/>
      <w:numFmt w:val="lowerLetter"/>
      <w:lvlText w:val="%5."/>
      <w:lvlJc w:val="left"/>
      <w:pPr>
        <w:ind w:left="3600" w:hanging="360"/>
      </w:pPr>
    </w:lvl>
    <w:lvl w:ilvl="5" w:tplc="4A343C78">
      <w:start w:val="1"/>
      <w:numFmt w:val="lowerRoman"/>
      <w:lvlText w:val="%6."/>
      <w:lvlJc w:val="right"/>
      <w:pPr>
        <w:ind w:left="4320" w:hanging="180"/>
      </w:pPr>
    </w:lvl>
    <w:lvl w:ilvl="6" w:tplc="19042B6E">
      <w:start w:val="1"/>
      <w:numFmt w:val="decimal"/>
      <w:lvlText w:val="%7."/>
      <w:lvlJc w:val="left"/>
      <w:pPr>
        <w:ind w:left="5040" w:hanging="360"/>
      </w:pPr>
    </w:lvl>
    <w:lvl w:ilvl="7" w:tplc="7E283D4A">
      <w:start w:val="1"/>
      <w:numFmt w:val="lowerLetter"/>
      <w:lvlText w:val="%8."/>
      <w:lvlJc w:val="left"/>
      <w:pPr>
        <w:ind w:left="5760" w:hanging="360"/>
      </w:pPr>
    </w:lvl>
    <w:lvl w:ilvl="8" w:tplc="B2D8A26E">
      <w:start w:val="1"/>
      <w:numFmt w:val="lowerRoman"/>
      <w:lvlText w:val="%9."/>
      <w:lvlJc w:val="right"/>
      <w:pPr>
        <w:ind w:left="6480" w:hanging="180"/>
      </w:pPr>
    </w:lvl>
  </w:abstractNum>
  <w:abstractNum w:abstractNumId="29" w15:restartNumberingAfterBreak="0">
    <w:nsid w:val="2CA500EA"/>
    <w:multiLevelType w:val="multilevel"/>
    <w:tmpl w:val="BE8ECE3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0" w15:restartNumberingAfterBreak="0">
    <w:nsid w:val="2D455BB8"/>
    <w:multiLevelType w:val="multilevel"/>
    <w:tmpl w:val="BE36A79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15:restartNumberingAfterBreak="0">
    <w:nsid w:val="3092176E"/>
    <w:multiLevelType w:val="hybridMultilevel"/>
    <w:tmpl w:val="2E4A2162"/>
    <w:lvl w:ilvl="0" w:tplc="ED7893E0">
      <w:start w:val="1"/>
      <w:numFmt w:val="bullet"/>
      <w:lvlText w:val=""/>
      <w:lvlJc w:val="left"/>
      <w:pPr>
        <w:ind w:left="720" w:hanging="360"/>
      </w:pPr>
      <w:rPr>
        <w:rFonts w:ascii="Symbol" w:hAnsi="Symbol" w:hint="default"/>
      </w:rPr>
    </w:lvl>
    <w:lvl w:ilvl="1" w:tplc="9438BB0E">
      <w:start w:val="1"/>
      <w:numFmt w:val="bullet"/>
      <w:lvlText w:val="o"/>
      <w:lvlJc w:val="left"/>
      <w:pPr>
        <w:ind w:left="1440" w:hanging="360"/>
      </w:pPr>
      <w:rPr>
        <w:rFonts w:ascii="Courier New" w:hAnsi="Courier New" w:hint="default"/>
      </w:rPr>
    </w:lvl>
    <w:lvl w:ilvl="2" w:tplc="A902522E">
      <w:start w:val="1"/>
      <w:numFmt w:val="bullet"/>
      <w:lvlText w:val=""/>
      <w:lvlJc w:val="left"/>
      <w:pPr>
        <w:ind w:left="2160" w:hanging="360"/>
      </w:pPr>
      <w:rPr>
        <w:rFonts w:ascii="Wingdings" w:hAnsi="Wingdings" w:hint="default"/>
      </w:rPr>
    </w:lvl>
    <w:lvl w:ilvl="3" w:tplc="2CA65744">
      <w:start w:val="1"/>
      <w:numFmt w:val="bullet"/>
      <w:lvlText w:val=""/>
      <w:lvlJc w:val="left"/>
      <w:pPr>
        <w:ind w:left="2880" w:hanging="360"/>
      </w:pPr>
      <w:rPr>
        <w:rFonts w:ascii="Symbol" w:hAnsi="Symbol" w:hint="default"/>
      </w:rPr>
    </w:lvl>
    <w:lvl w:ilvl="4" w:tplc="2AFEA62E">
      <w:start w:val="1"/>
      <w:numFmt w:val="bullet"/>
      <w:lvlText w:val="o"/>
      <w:lvlJc w:val="left"/>
      <w:pPr>
        <w:ind w:left="3600" w:hanging="360"/>
      </w:pPr>
      <w:rPr>
        <w:rFonts w:ascii="Courier New" w:hAnsi="Courier New" w:hint="default"/>
      </w:rPr>
    </w:lvl>
    <w:lvl w:ilvl="5" w:tplc="C852816E">
      <w:start w:val="1"/>
      <w:numFmt w:val="bullet"/>
      <w:lvlText w:val=""/>
      <w:lvlJc w:val="left"/>
      <w:pPr>
        <w:ind w:left="4320" w:hanging="360"/>
      </w:pPr>
      <w:rPr>
        <w:rFonts w:ascii="Wingdings" w:hAnsi="Wingdings" w:hint="default"/>
      </w:rPr>
    </w:lvl>
    <w:lvl w:ilvl="6" w:tplc="CCE0670A">
      <w:start w:val="1"/>
      <w:numFmt w:val="bullet"/>
      <w:lvlText w:val=""/>
      <w:lvlJc w:val="left"/>
      <w:pPr>
        <w:ind w:left="5040" w:hanging="360"/>
      </w:pPr>
      <w:rPr>
        <w:rFonts w:ascii="Symbol" w:hAnsi="Symbol" w:hint="default"/>
      </w:rPr>
    </w:lvl>
    <w:lvl w:ilvl="7" w:tplc="6046F70C">
      <w:start w:val="1"/>
      <w:numFmt w:val="bullet"/>
      <w:lvlText w:val="o"/>
      <w:lvlJc w:val="left"/>
      <w:pPr>
        <w:ind w:left="5760" w:hanging="360"/>
      </w:pPr>
      <w:rPr>
        <w:rFonts w:ascii="Courier New" w:hAnsi="Courier New" w:hint="default"/>
      </w:rPr>
    </w:lvl>
    <w:lvl w:ilvl="8" w:tplc="4BB6D2F6">
      <w:start w:val="1"/>
      <w:numFmt w:val="bullet"/>
      <w:lvlText w:val=""/>
      <w:lvlJc w:val="left"/>
      <w:pPr>
        <w:ind w:left="6480" w:hanging="360"/>
      </w:pPr>
      <w:rPr>
        <w:rFonts w:ascii="Wingdings" w:hAnsi="Wingdings" w:hint="default"/>
      </w:rPr>
    </w:lvl>
  </w:abstractNum>
  <w:abstractNum w:abstractNumId="32" w15:restartNumberingAfterBreak="0">
    <w:nsid w:val="31F53EBD"/>
    <w:multiLevelType w:val="hybridMultilevel"/>
    <w:tmpl w:val="0DE4296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3" w15:restartNumberingAfterBreak="0">
    <w:nsid w:val="32B1390B"/>
    <w:multiLevelType w:val="hybridMultilevel"/>
    <w:tmpl w:val="D24AD7FA"/>
    <w:lvl w:ilvl="0" w:tplc="32E87CB0">
      <w:start w:val="1"/>
      <w:numFmt w:val="bullet"/>
      <w:lvlText w:val=""/>
      <w:lvlJc w:val="left"/>
      <w:pPr>
        <w:ind w:left="720" w:hanging="360"/>
      </w:pPr>
      <w:rPr>
        <w:rFonts w:ascii="Symbol" w:hAnsi="Symbol" w:hint="default"/>
      </w:rPr>
    </w:lvl>
    <w:lvl w:ilvl="1" w:tplc="EC9CA046">
      <w:start w:val="1"/>
      <w:numFmt w:val="bullet"/>
      <w:lvlText w:val="o"/>
      <w:lvlJc w:val="left"/>
      <w:pPr>
        <w:ind w:left="1440" w:hanging="360"/>
      </w:pPr>
      <w:rPr>
        <w:rFonts w:ascii="Courier New" w:hAnsi="Courier New" w:hint="default"/>
      </w:rPr>
    </w:lvl>
    <w:lvl w:ilvl="2" w:tplc="16344AEC">
      <w:start w:val="1"/>
      <w:numFmt w:val="bullet"/>
      <w:lvlText w:val=""/>
      <w:lvlJc w:val="left"/>
      <w:pPr>
        <w:ind w:left="2160" w:hanging="360"/>
      </w:pPr>
      <w:rPr>
        <w:rFonts w:ascii="Wingdings" w:hAnsi="Wingdings" w:hint="default"/>
      </w:rPr>
    </w:lvl>
    <w:lvl w:ilvl="3" w:tplc="9D040B08">
      <w:start w:val="1"/>
      <w:numFmt w:val="bullet"/>
      <w:lvlText w:val=""/>
      <w:lvlJc w:val="left"/>
      <w:pPr>
        <w:ind w:left="2880" w:hanging="360"/>
      </w:pPr>
      <w:rPr>
        <w:rFonts w:ascii="Symbol" w:hAnsi="Symbol" w:hint="default"/>
      </w:rPr>
    </w:lvl>
    <w:lvl w:ilvl="4" w:tplc="96DC2140">
      <w:start w:val="1"/>
      <w:numFmt w:val="bullet"/>
      <w:lvlText w:val="o"/>
      <w:lvlJc w:val="left"/>
      <w:pPr>
        <w:ind w:left="3600" w:hanging="360"/>
      </w:pPr>
      <w:rPr>
        <w:rFonts w:ascii="Courier New" w:hAnsi="Courier New" w:hint="default"/>
      </w:rPr>
    </w:lvl>
    <w:lvl w:ilvl="5" w:tplc="11D6B3C0">
      <w:start w:val="1"/>
      <w:numFmt w:val="bullet"/>
      <w:lvlText w:val=""/>
      <w:lvlJc w:val="left"/>
      <w:pPr>
        <w:ind w:left="4320" w:hanging="360"/>
      </w:pPr>
      <w:rPr>
        <w:rFonts w:ascii="Wingdings" w:hAnsi="Wingdings" w:hint="default"/>
      </w:rPr>
    </w:lvl>
    <w:lvl w:ilvl="6" w:tplc="43569C4A">
      <w:start w:val="1"/>
      <w:numFmt w:val="bullet"/>
      <w:lvlText w:val=""/>
      <w:lvlJc w:val="left"/>
      <w:pPr>
        <w:ind w:left="5040" w:hanging="360"/>
      </w:pPr>
      <w:rPr>
        <w:rFonts w:ascii="Symbol" w:hAnsi="Symbol" w:hint="default"/>
      </w:rPr>
    </w:lvl>
    <w:lvl w:ilvl="7" w:tplc="6CBCF768">
      <w:start w:val="1"/>
      <w:numFmt w:val="bullet"/>
      <w:lvlText w:val="o"/>
      <w:lvlJc w:val="left"/>
      <w:pPr>
        <w:ind w:left="5760" w:hanging="360"/>
      </w:pPr>
      <w:rPr>
        <w:rFonts w:ascii="Courier New" w:hAnsi="Courier New" w:hint="default"/>
      </w:rPr>
    </w:lvl>
    <w:lvl w:ilvl="8" w:tplc="E7D6BC52">
      <w:start w:val="1"/>
      <w:numFmt w:val="bullet"/>
      <w:lvlText w:val=""/>
      <w:lvlJc w:val="left"/>
      <w:pPr>
        <w:ind w:left="6480" w:hanging="360"/>
      </w:pPr>
      <w:rPr>
        <w:rFonts w:ascii="Wingdings" w:hAnsi="Wingdings" w:hint="default"/>
      </w:rPr>
    </w:lvl>
  </w:abstractNum>
  <w:abstractNum w:abstractNumId="34" w15:restartNumberingAfterBreak="0">
    <w:nsid w:val="37014835"/>
    <w:multiLevelType w:val="hybridMultilevel"/>
    <w:tmpl w:val="FD8EF636"/>
    <w:lvl w:ilvl="0" w:tplc="3228949C">
      <w:start w:val="1"/>
      <w:numFmt w:val="bullet"/>
      <w:lvlText w:val=""/>
      <w:lvlJc w:val="left"/>
      <w:pPr>
        <w:ind w:left="720" w:hanging="360"/>
      </w:pPr>
      <w:rPr>
        <w:rFonts w:ascii="Symbol" w:hAnsi="Symbol" w:hint="default"/>
      </w:rPr>
    </w:lvl>
    <w:lvl w:ilvl="1" w:tplc="A54CDA16">
      <w:start w:val="1"/>
      <w:numFmt w:val="bullet"/>
      <w:lvlText w:val="o"/>
      <w:lvlJc w:val="left"/>
      <w:pPr>
        <w:ind w:left="1440" w:hanging="360"/>
      </w:pPr>
      <w:rPr>
        <w:rFonts w:ascii="Courier New" w:hAnsi="Courier New" w:hint="default"/>
      </w:rPr>
    </w:lvl>
    <w:lvl w:ilvl="2" w:tplc="0ED8BA98">
      <w:start w:val="1"/>
      <w:numFmt w:val="bullet"/>
      <w:lvlText w:val=""/>
      <w:lvlJc w:val="left"/>
      <w:pPr>
        <w:ind w:left="2160" w:hanging="360"/>
      </w:pPr>
      <w:rPr>
        <w:rFonts w:ascii="Wingdings" w:hAnsi="Wingdings" w:hint="default"/>
      </w:rPr>
    </w:lvl>
    <w:lvl w:ilvl="3" w:tplc="FFC263CC">
      <w:start w:val="1"/>
      <w:numFmt w:val="bullet"/>
      <w:lvlText w:val=""/>
      <w:lvlJc w:val="left"/>
      <w:pPr>
        <w:ind w:left="2880" w:hanging="360"/>
      </w:pPr>
      <w:rPr>
        <w:rFonts w:ascii="Symbol" w:hAnsi="Symbol" w:hint="default"/>
      </w:rPr>
    </w:lvl>
    <w:lvl w:ilvl="4" w:tplc="E63E77A8">
      <w:start w:val="1"/>
      <w:numFmt w:val="bullet"/>
      <w:lvlText w:val="o"/>
      <w:lvlJc w:val="left"/>
      <w:pPr>
        <w:ind w:left="3600" w:hanging="360"/>
      </w:pPr>
      <w:rPr>
        <w:rFonts w:ascii="Courier New" w:hAnsi="Courier New" w:hint="default"/>
      </w:rPr>
    </w:lvl>
    <w:lvl w:ilvl="5" w:tplc="E5488620">
      <w:start w:val="1"/>
      <w:numFmt w:val="bullet"/>
      <w:lvlText w:val=""/>
      <w:lvlJc w:val="left"/>
      <w:pPr>
        <w:ind w:left="4320" w:hanging="360"/>
      </w:pPr>
      <w:rPr>
        <w:rFonts w:ascii="Wingdings" w:hAnsi="Wingdings" w:hint="default"/>
      </w:rPr>
    </w:lvl>
    <w:lvl w:ilvl="6" w:tplc="DB04C08C">
      <w:start w:val="1"/>
      <w:numFmt w:val="bullet"/>
      <w:lvlText w:val=""/>
      <w:lvlJc w:val="left"/>
      <w:pPr>
        <w:ind w:left="5040" w:hanging="360"/>
      </w:pPr>
      <w:rPr>
        <w:rFonts w:ascii="Symbol" w:hAnsi="Symbol" w:hint="default"/>
      </w:rPr>
    </w:lvl>
    <w:lvl w:ilvl="7" w:tplc="70F28614">
      <w:start w:val="1"/>
      <w:numFmt w:val="bullet"/>
      <w:lvlText w:val="o"/>
      <w:lvlJc w:val="left"/>
      <w:pPr>
        <w:ind w:left="5760" w:hanging="360"/>
      </w:pPr>
      <w:rPr>
        <w:rFonts w:ascii="Courier New" w:hAnsi="Courier New" w:hint="default"/>
      </w:rPr>
    </w:lvl>
    <w:lvl w:ilvl="8" w:tplc="1FB6D284">
      <w:start w:val="1"/>
      <w:numFmt w:val="bullet"/>
      <w:lvlText w:val=""/>
      <w:lvlJc w:val="left"/>
      <w:pPr>
        <w:ind w:left="6480" w:hanging="360"/>
      </w:pPr>
      <w:rPr>
        <w:rFonts w:ascii="Wingdings" w:hAnsi="Wingdings" w:hint="default"/>
      </w:rPr>
    </w:lvl>
  </w:abstractNum>
  <w:abstractNum w:abstractNumId="35" w15:restartNumberingAfterBreak="0">
    <w:nsid w:val="3BFE4AA1"/>
    <w:multiLevelType w:val="hybridMultilevel"/>
    <w:tmpl w:val="422E5E76"/>
    <w:lvl w:ilvl="0" w:tplc="2BCCB71A">
      <w:start w:val="1"/>
      <w:numFmt w:val="bullet"/>
      <w:lvlText w:val=""/>
      <w:lvlJc w:val="left"/>
      <w:pPr>
        <w:ind w:left="720" w:hanging="360"/>
      </w:pPr>
      <w:rPr>
        <w:rFonts w:ascii="Symbol" w:hAnsi="Symbol" w:hint="default"/>
      </w:rPr>
    </w:lvl>
    <w:lvl w:ilvl="1" w:tplc="04802444">
      <w:start w:val="1"/>
      <w:numFmt w:val="bullet"/>
      <w:lvlText w:val="o"/>
      <w:lvlJc w:val="left"/>
      <w:pPr>
        <w:ind w:left="1440" w:hanging="360"/>
      </w:pPr>
      <w:rPr>
        <w:rFonts w:ascii="Courier New" w:hAnsi="Courier New" w:hint="default"/>
      </w:rPr>
    </w:lvl>
    <w:lvl w:ilvl="2" w:tplc="8E2E26C0">
      <w:start w:val="1"/>
      <w:numFmt w:val="bullet"/>
      <w:lvlText w:val=""/>
      <w:lvlJc w:val="left"/>
      <w:pPr>
        <w:ind w:left="2160" w:hanging="360"/>
      </w:pPr>
      <w:rPr>
        <w:rFonts w:ascii="Wingdings" w:hAnsi="Wingdings" w:hint="default"/>
      </w:rPr>
    </w:lvl>
    <w:lvl w:ilvl="3" w:tplc="E342FDB2">
      <w:start w:val="1"/>
      <w:numFmt w:val="bullet"/>
      <w:lvlText w:val=""/>
      <w:lvlJc w:val="left"/>
      <w:pPr>
        <w:ind w:left="2880" w:hanging="360"/>
      </w:pPr>
      <w:rPr>
        <w:rFonts w:ascii="Symbol" w:hAnsi="Symbol" w:hint="default"/>
      </w:rPr>
    </w:lvl>
    <w:lvl w:ilvl="4" w:tplc="5A4696F8">
      <w:start w:val="1"/>
      <w:numFmt w:val="bullet"/>
      <w:lvlText w:val="o"/>
      <w:lvlJc w:val="left"/>
      <w:pPr>
        <w:ind w:left="3600" w:hanging="360"/>
      </w:pPr>
      <w:rPr>
        <w:rFonts w:ascii="Courier New" w:hAnsi="Courier New" w:hint="default"/>
      </w:rPr>
    </w:lvl>
    <w:lvl w:ilvl="5" w:tplc="20F83AAE">
      <w:start w:val="1"/>
      <w:numFmt w:val="bullet"/>
      <w:lvlText w:val=""/>
      <w:lvlJc w:val="left"/>
      <w:pPr>
        <w:ind w:left="4320" w:hanging="360"/>
      </w:pPr>
      <w:rPr>
        <w:rFonts w:ascii="Wingdings" w:hAnsi="Wingdings" w:hint="default"/>
      </w:rPr>
    </w:lvl>
    <w:lvl w:ilvl="6" w:tplc="88967BD0">
      <w:start w:val="1"/>
      <w:numFmt w:val="bullet"/>
      <w:lvlText w:val=""/>
      <w:lvlJc w:val="left"/>
      <w:pPr>
        <w:ind w:left="5040" w:hanging="360"/>
      </w:pPr>
      <w:rPr>
        <w:rFonts w:ascii="Symbol" w:hAnsi="Symbol" w:hint="default"/>
      </w:rPr>
    </w:lvl>
    <w:lvl w:ilvl="7" w:tplc="7938F890">
      <w:start w:val="1"/>
      <w:numFmt w:val="bullet"/>
      <w:lvlText w:val="o"/>
      <w:lvlJc w:val="left"/>
      <w:pPr>
        <w:ind w:left="5760" w:hanging="360"/>
      </w:pPr>
      <w:rPr>
        <w:rFonts w:ascii="Courier New" w:hAnsi="Courier New" w:hint="default"/>
      </w:rPr>
    </w:lvl>
    <w:lvl w:ilvl="8" w:tplc="38F0A3EE">
      <w:start w:val="1"/>
      <w:numFmt w:val="bullet"/>
      <w:lvlText w:val=""/>
      <w:lvlJc w:val="left"/>
      <w:pPr>
        <w:ind w:left="6480" w:hanging="360"/>
      </w:pPr>
      <w:rPr>
        <w:rFonts w:ascii="Wingdings" w:hAnsi="Wingdings" w:hint="default"/>
      </w:rPr>
    </w:lvl>
  </w:abstractNum>
  <w:abstractNum w:abstractNumId="36" w15:restartNumberingAfterBreak="0">
    <w:nsid w:val="3ED7EC0B"/>
    <w:multiLevelType w:val="hybridMultilevel"/>
    <w:tmpl w:val="2E6EBDD4"/>
    <w:lvl w:ilvl="0" w:tplc="0A7A26D6">
      <w:start w:val="1"/>
      <w:numFmt w:val="bullet"/>
      <w:lvlText w:val=""/>
      <w:lvlJc w:val="left"/>
      <w:pPr>
        <w:ind w:left="720" w:hanging="360"/>
      </w:pPr>
      <w:rPr>
        <w:rFonts w:ascii="Symbol" w:hAnsi="Symbol" w:hint="default"/>
      </w:rPr>
    </w:lvl>
    <w:lvl w:ilvl="1" w:tplc="57467C78">
      <w:start w:val="1"/>
      <w:numFmt w:val="bullet"/>
      <w:lvlText w:val="o"/>
      <w:lvlJc w:val="left"/>
      <w:pPr>
        <w:ind w:left="1440" w:hanging="360"/>
      </w:pPr>
      <w:rPr>
        <w:rFonts w:ascii="Courier New" w:hAnsi="Courier New" w:hint="default"/>
      </w:rPr>
    </w:lvl>
    <w:lvl w:ilvl="2" w:tplc="63901A4A">
      <w:start w:val="1"/>
      <w:numFmt w:val="bullet"/>
      <w:lvlText w:val=""/>
      <w:lvlJc w:val="left"/>
      <w:pPr>
        <w:ind w:left="2160" w:hanging="360"/>
      </w:pPr>
      <w:rPr>
        <w:rFonts w:ascii="Wingdings" w:hAnsi="Wingdings" w:hint="default"/>
      </w:rPr>
    </w:lvl>
    <w:lvl w:ilvl="3" w:tplc="EC2E5730">
      <w:start w:val="1"/>
      <w:numFmt w:val="bullet"/>
      <w:lvlText w:val=""/>
      <w:lvlJc w:val="left"/>
      <w:pPr>
        <w:ind w:left="2880" w:hanging="360"/>
      </w:pPr>
      <w:rPr>
        <w:rFonts w:ascii="Symbol" w:hAnsi="Symbol" w:hint="default"/>
      </w:rPr>
    </w:lvl>
    <w:lvl w:ilvl="4" w:tplc="265E6720">
      <w:start w:val="1"/>
      <w:numFmt w:val="bullet"/>
      <w:lvlText w:val="o"/>
      <w:lvlJc w:val="left"/>
      <w:pPr>
        <w:ind w:left="3600" w:hanging="360"/>
      </w:pPr>
      <w:rPr>
        <w:rFonts w:ascii="Courier New" w:hAnsi="Courier New" w:hint="default"/>
      </w:rPr>
    </w:lvl>
    <w:lvl w:ilvl="5" w:tplc="A3E06DF6">
      <w:start w:val="1"/>
      <w:numFmt w:val="bullet"/>
      <w:lvlText w:val=""/>
      <w:lvlJc w:val="left"/>
      <w:pPr>
        <w:ind w:left="4320" w:hanging="360"/>
      </w:pPr>
      <w:rPr>
        <w:rFonts w:ascii="Wingdings" w:hAnsi="Wingdings" w:hint="default"/>
      </w:rPr>
    </w:lvl>
    <w:lvl w:ilvl="6" w:tplc="108083F4">
      <w:start w:val="1"/>
      <w:numFmt w:val="bullet"/>
      <w:lvlText w:val=""/>
      <w:lvlJc w:val="left"/>
      <w:pPr>
        <w:ind w:left="5040" w:hanging="360"/>
      </w:pPr>
      <w:rPr>
        <w:rFonts w:ascii="Symbol" w:hAnsi="Symbol" w:hint="default"/>
      </w:rPr>
    </w:lvl>
    <w:lvl w:ilvl="7" w:tplc="A55EABE2">
      <w:start w:val="1"/>
      <w:numFmt w:val="bullet"/>
      <w:lvlText w:val="o"/>
      <w:lvlJc w:val="left"/>
      <w:pPr>
        <w:ind w:left="5760" w:hanging="360"/>
      </w:pPr>
      <w:rPr>
        <w:rFonts w:ascii="Courier New" w:hAnsi="Courier New" w:hint="default"/>
      </w:rPr>
    </w:lvl>
    <w:lvl w:ilvl="8" w:tplc="68D4F9B8">
      <w:start w:val="1"/>
      <w:numFmt w:val="bullet"/>
      <w:lvlText w:val=""/>
      <w:lvlJc w:val="left"/>
      <w:pPr>
        <w:ind w:left="6480" w:hanging="360"/>
      </w:pPr>
      <w:rPr>
        <w:rFonts w:ascii="Wingdings" w:hAnsi="Wingdings" w:hint="default"/>
      </w:rPr>
    </w:lvl>
  </w:abstractNum>
  <w:abstractNum w:abstractNumId="37" w15:restartNumberingAfterBreak="0">
    <w:nsid w:val="43FB8F0A"/>
    <w:multiLevelType w:val="hybridMultilevel"/>
    <w:tmpl w:val="94D2BAEC"/>
    <w:lvl w:ilvl="0" w:tplc="6C242EB2">
      <w:start w:val="1"/>
      <w:numFmt w:val="bullet"/>
      <w:lvlText w:val=""/>
      <w:lvlJc w:val="left"/>
      <w:pPr>
        <w:ind w:left="720" w:hanging="360"/>
      </w:pPr>
      <w:rPr>
        <w:rFonts w:ascii="Symbol" w:hAnsi="Symbol" w:hint="default"/>
      </w:rPr>
    </w:lvl>
    <w:lvl w:ilvl="1" w:tplc="AECC72A2">
      <w:start w:val="1"/>
      <w:numFmt w:val="bullet"/>
      <w:lvlText w:val="o"/>
      <w:lvlJc w:val="left"/>
      <w:pPr>
        <w:ind w:left="1440" w:hanging="360"/>
      </w:pPr>
      <w:rPr>
        <w:rFonts w:ascii="Courier New" w:hAnsi="Courier New" w:hint="default"/>
      </w:rPr>
    </w:lvl>
    <w:lvl w:ilvl="2" w:tplc="4B9CEE08">
      <w:start w:val="1"/>
      <w:numFmt w:val="bullet"/>
      <w:lvlText w:val=""/>
      <w:lvlJc w:val="left"/>
      <w:pPr>
        <w:ind w:left="2160" w:hanging="360"/>
      </w:pPr>
      <w:rPr>
        <w:rFonts w:ascii="Wingdings" w:hAnsi="Wingdings" w:hint="default"/>
      </w:rPr>
    </w:lvl>
    <w:lvl w:ilvl="3" w:tplc="62D62954">
      <w:start w:val="1"/>
      <w:numFmt w:val="bullet"/>
      <w:lvlText w:val=""/>
      <w:lvlJc w:val="left"/>
      <w:pPr>
        <w:ind w:left="2880" w:hanging="360"/>
      </w:pPr>
      <w:rPr>
        <w:rFonts w:ascii="Symbol" w:hAnsi="Symbol" w:hint="default"/>
      </w:rPr>
    </w:lvl>
    <w:lvl w:ilvl="4" w:tplc="E6306E36">
      <w:start w:val="1"/>
      <w:numFmt w:val="bullet"/>
      <w:lvlText w:val="o"/>
      <w:lvlJc w:val="left"/>
      <w:pPr>
        <w:ind w:left="3600" w:hanging="360"/>
      </w:pPr>
      <w:rPr>
        <w:rFonts w:ascii="Courier New" w:hAnsi="Courier New" w:hint="default"/>
      </w:rPr>
    </w:lvl>
    <w:lvl w:ilvl="5" w:tplc="A7807A9A">
      <w:start w:val="1"/>
      <w:numFmt w:val="bullet"/>
      <w:lvlText w:val=""/>
      <w:lvlJc w:val="left"/>
      <w:pPr>
        <w:ind w:left="4320" w:hanging="360"/>
      </w:pPr>
      <w:rPr>
        <w:rFonts w:ascii="Wingdings" w:hAnsi="Wingdings" w:hint="default"/>
      </w:rPr>
    </w:lvl>
    <w:lvl w:ilvl="6" w:tplc="EC1A472C">
      <w:start w:val="1"/>
      <w:numFmt w:val="bullet"/>
      <w:lvlText w:val=""/>
      <w:lvlJc w:val="left"/>
      <w:pPr>
        <w:ind w:left="5040" w:hanging="360"/>
      </w:pPr>
      <w:rPr>
        <w:rFonts w:ascii="Symbol" w:hAnsi="Symbol" w:hint="default"/>
      </w:rPr>
    </w:lvl>
    <w:lvl w:ilvl="7" w:tplc="D894651C">
      <w:start w:val="1"/>
      <w:numFmt w:val="bullet"/>
      <w:lvlText w:val="o"/>
      <w:lvlJc w:val="left"/>
      <w:pPr>
        <w:ind w:left="5760" w:hanging="360"/>
      </w:pPr>
      <w:rPr>
        <w:rFonts w:ascii="Courier New" w:hAnsi="Courier New" w:hint="default"/>
      </w:rPr>
    </w:lvl>
    <w:lvl w:ilvl="8" w:tplc="5B5E9052">
      <w:start w:val="1"/>
      <w:numFmt w:val="bullet"/>
      <w:lvlText w:val=""/>
      <w:lvlJc w:val="left"/>
      <w:pPr>
        <w:ind w:left="6480" w:hanging="360"/>
      </w:pPr>
      <w:rPr>
        <w:rFonts w:ascii="Wingdings" w:hAnsi="Wingdings" w:hint="default"/>
      </w:rPr>
    </w:lvl>
  </w:abstractNum>
  <w:abstractNum w:abstractNumId="38" w15:restartNumberingAfterBreak="0">
    <w:nsid w:val="46FEB3D8"/>
    <w:multiLevelType w:val="hybridMultilevel"/>
    <w:tmpl w:val="BFDC0D46"/>
    <w:lvl w:ilvl="0" w:tplc="8B4EC0CE">
      <w:start w:val="1"/>
      <w:numFmt w:val="bullet"/>
      <w:lvlText w:val=""/>
      <w:lvlJc w:val="left"/>
      <w:pPr>
        <w:ind w:left="720" w:hanging="360"/>
      </w:pPr>
      <w:rPr>
        <w:rFonts w:ascii="Symbol" w:hAnsi="Symbol" w:hint="default"/>
      </w:rPr>
    </w:lvl>
    <w:lvl w:ilvl="1" w:tplc="20A6E7D6">
      <w:start w:val="1"/>
      <w:numFmt w:val="bullet"/>
      <w:lvlText w:val="o"/>
      <w:lvlJc w:val="left"/>
      <w:pPr>
        <w:ind w:left="1440" w:hanging="360"/>
      </w:pPr>
      <w:rPr>
        <w:rFonts w:ascii="Courier New" w:hAnsi="Courier New" w:hint="default"/>
      </w:rPr>
    </w:lvl>
    <w:lvl w:ilvl="2" w:tplc="B97EA9CE">
      <w:start w:val="1"/>
      <w:numFmt w:val="bullet"/>
      <w:lvlText w:val=""/>
      <w:lvlJc w:val="left"/>
      <w:pPr>
        <w:ind w:left="2160" w:hanging="360"/>
      </w:pPr>
      <w:rPr>
        <w:rFonts w:ascii="Wingdings" w:hAnsi="Wingdings" w:hint="default"/>
      </w:rPr>
    </w:lvl>
    <w:lvl w:ilvl="3" w:tplc="F61AF4B2">
      <w:start w:val="1"/>
      <w:numFmt w:val="bullet"/>
      <w:lvlText w:val=""/>
      <w:lvlJc w:val="left"/>
      <w:pPr>
        <w:ind w:left="2880" w:hanging="360"/>
      </w:pPr>
      <w:rPr>
        <w:rFonts w:ascii="Symbol" w:hAnsi="Symbol" w:hint="default"/>
      </w:rPr>
    </w:lvl>
    <w:lvl w:ilvl="4" w:tplc="0B041D1A">
      <w:start w:val="1"/>
      <w:numFmt w:val="bullet"/>
      <w:lvlText w:val="o"/>
      <w:lvlJc w:val="left"/>
      <w:pPr>
        <w:ind w:left="3600" w:hanging="360"/>
      </w:pPr>
      <w:rPr>
        <w:rFonts w:ascii="Courier New" w:hAnsi="Courier New" w:hint="default"/>
      </w:rPr>
    </w:lvl>
    <w:lvl w:ilvl="5" w:tplc="ED3A5254">
      <w:start w:val="1"/>
      <w:numFmt w:val="bullet"/>
      <w:lvlText w:val=""/>
      <w:lvlJc w:val="left"/>
      <w:pPr>
        <w:ind w:left="4320" w:hanging="360"/>
      </w:pPr>
      <w:rPr>
        <w:rFonts w:ascii="Wingdings" w:hAnsi="Wingdings" w:hint="default"/>
      </w:rPr>
    </w:lvl>
    <w:lvl w:ilvl="6" w:tplc="CCB82492">
      <w:start w:val="1"/>
      <w:numFmt w:val="bullet"/>
      <w:lvlText w:val=""/>
      <w:lvlJc w:val="left"/>
      <w:pPr>
        <w:ind w:left="5040" w:hanging="360"/>
      </w:pPr>
      <w:rPr>
        <w:rFonts w:ascii="Symbol" w:hAnsi="Symbol" w:hint="default"/>
      </w:rPr>
    </w:lvl>
    <w:lvl w:ilvl="7" w:tplc="37B80CC0">
      <w:start w:val="1"/>
      <w:numFmt w:val="bullet"/>
      <w:lvlText w:val="o"/>
      <w:lvlJc w:val="left"/>
      <w:pPr>
        <w:ind w:left="5760" w:hanging="360"/>
      </w:pPr>
      <w:rPr>
        <w:rFonts w:ascii="Courier New" w:hAnsi="Courier New" w:hint="default"/>
      </w:rPr>
    </w:lvl>
    <w:lvl w:ilvl="8" w:tplc="746E3960">
      <w:start w:val="1"/>
      <w:numFmt w:val="bullet"/>
      <w:lvlText w:val=""/>
      <w:lvlJc w:val="left"/>
      <w:pPr>
        <w:ind w:left="6480" w:hanging="360"/>
      </w:pPr>
      <w:rPr>
        <w:rFonts w:ascii="Wingdings" w:hAnsi="Wingdings" w:hint="default"/>
      </w:rPr>
    </w:lvl>
  </w:abstractNum>
  <w:abstractNum w:abstractNumId="39" w15:restartNumberingAfterBreak="0">
    <w:nsid w:val="47BAD7F2"/>
    <w:multiLevelType w:val="hybridMultilevel"/>
    <w:tmpl w:val="04DA8456"/>
    <w:lvl w:ilvl="0" w:tplc="42E6D304">
      <w:start w:val="1"/>
      <w:numFmt w:val="bullet"/>
      <w:lvlText w:val=""/>
      <w:lvlJc w:val="left"/>
      <w:pPr>
        <w:ind w:left="720" w:hanging="360"/>
      </w:pPr>
      <w:rPr>
        <w:rFonts w:ascii="Symbol" w:hAnsi="Symbol" w:hint="default"/>
      </w:rPr>
    </w:lvl>
    <w:lvl w:ilvl="1" w:tplc="EBE095AE">
      <w:start w:val="1"/>
      <w:numFmt w:val="bullet"/>
      <w:lvlText w:val="o"/>
      <w:lvlJc w:val="left"/>
      <w:pPr>
        <w:ind w:left="1440" w:hanging="360"/>
      </w:pPr>
      <w:rPr>
        <w:rFonts w:ascii="Courier New" w:hAnsi="Courier New" w:hint="default"/>
      </w:rPr>
    </w:lvl>
    <w:lvl w:ilvl="2" w:tplc="C77C7230">
      <w:start w:val="1"/>
      <w:numFmt w:val="bullet"/>
      <w:lvlText w:val=""/>
      <w:lvlJc w:val="left"/>
      <w:pPr>
        <w:ind w:left="2160" w:hanging="360"/>
      </w:pPr>
      <w:rPr>
        <w:rFonts w:ascii="Wingdings" w:hAnsi="Wingdings" w:hint="default"/>
      </w:rPr>
    </w:lvl>
    <w:lvl w:ilvl="3" w:tplc="36F84B50">
      <w:start w:val="1"/>
      <w:numFmt w:val="bullet"/>
      <w:lvlText w:val=""/>
      <w:lvlJc w:val="left"/>
      <w:pPr>
        <w:ind w:left="2880" w:hanging="360"/>
      </w:pPr>
      <w:rPr>
        <w:rFonts w:ascii="Symbol" w:hAnsi="Symbol" w:hint="default"/>
      </w:rPr>
    </w:lvl>
    <w:lvl w:ilvl="4" w:tplc="C13EE35E">
      <w:start w:val="1"/>
      <w:numFmt w:val="bullet"/>
      <w:lvlText w:val="o"/>
      <w:lvlJc w:val="left"/>
      <w:pPr>
        <w:ind w:left="3600" w:hanging="360"/>
      </w:pPr>
      <w:rPr>
        <w:rFonts w:ascii="Courier New" w:hAnsi="Courier New" w:hint="default"/>
      </w:rPr>
    </w:lvl>
    <w:lvl w:ilvl="5" w:tplc="1172C6A6">
      <w:start w:val="1"/>
      <w:numFmt w:val="bullet"/>
      <w:lvlText w:val=""/>
      <w:lvlJc w:val="left"/>
      <w:pPr>
        <w:ind w:left="4320" w:hanging="360"/>
      </w:pPr>
      <w:rPr>
        <w:rFonts w:ascii="Wingdings" w:hAnsi="Wingdings" w:hint="default"/>
      </w:rPr>
    </w:lvl>
    <w:lvl w:ilvl="6" w:tplc="808E4208">
      <w:start w:val="1"/>
      <w:numFmt w:val="bullet"/>
      <w:lvlText w:val=""/>
      <w:lvlJc w:val="left"/>
      <w:pPr>
        <w:ind w:left="5040" w:hanging="360"/>
      </w:pPr>
      <w:rPr>
        <w:rFonts w:ascii="Symbol" w:hAnsi="Symbol" w:hint="default"/>
      </w:rPr>
    </w:lvl>
    <w:lvl w:ilvl="7" w:tplc="958C9C48">
      <w:start w:val="1"/>
      <w:numFmt w:val="bullet"/>
      <w:lvlText w:val="o"/>
      <w:lvlJc w:val="left"/>
      <w:pPr>
        <w:ind w:left="5760" w:hanging="360"/>
      </w:pPr>
      <w:rPr>
        <w:rFonts w:ascii="Courier New" w:hAnsi="Courier New" w:hint="default"/>
      </w:rPr>
    </w:lvl>
    <w:lvl w:ilvl="8" w:tplc="272C2F20">
      <w:start w:val="1"/>
      <w:numFmt w:val="bullet"/>
      <w:lvlText w:val=""/>
      <w:lvlJc w:val="left"/>
      <w:pPr>
        <w:ind w:left="6480" w:hanging="360"/>
      </w:pPr>
      <w:rPr>
        <w:rFonts w:ascii="Wingdings" w:hAnsi="Wingdings" w:hint="default"/>
      </w:rPr>
    </w:lvl>
  </w:abstractNum>
  <w:abstractNum w:abstractNumId="40" w15:restartNumberingAfterBreak="0">
    <w:nsid w:val="48F1B141"/>
    <w:multiLevelType w:val="hybridMultilevel"/>
    <w:tmpl w:val="FFFFFFFF"/>
    <w:lvl w:ilvl="0" w:tplc="7BC019F0">
      <w:start w:val="1"/>
      <w:numFmt w:val="bullet"/>
      <w:lvlText w:val=""/>
      <w:lvlJc w:val="left"/>
      <w:pPr>
        <w:ind w:left="720" w:hanging="360"/>
      </w:pPr>
      <w:rPr>
        <w:rFonts w:ascii="Symbol" w:hAnsi="Symbol" w:hint="default"/>
      </w:rPr>
    </w:lvl>
    <w:lvl w:ilvl="1" w:tplc="6F98AE98">
      <w:start w:val="1"/>
      <w:numFmt w:val="bullet"/>
      <w:lvlText w:val="o"/>
      <w:lvlJc w:val="left"/>
      <w:pPr>
        <w:ind w:left="1440" w:hanging="360"/>
      </w:pPr>
      <w:rPr>
        <w:rFonts w:ascii="Courier New" w:hAnsi="Courier New" w:hint="default"/>
      </w:rPr>
    </w:lvl>
    <w:lvl w:ilvl="2" w:tplc="723E3FEC">
      <w:start w:val="1"/>
      <w:numFmt w:val="bullet"/>
      <w:lvlText w:val=""/>
      <w:lvlJc w:val="left"/>
      <w:pPr>
        <w:ind w:left="2160" w:hanging="360"/>
      </w:pPr>
      <w:rPr>
        <w:rFonts w:ascii="Wingdings" w:hAnsi="Wingdings" w:hint="default"/>
      </w:rPr>
    </w:lvl>
    <w:lvl w:ilvl="3" w:tplc="A8E8679C">
      <w:start w:val="1"/>
      <w:numFmt w:val="bullet"/>
      <w:lvlText w:val=""/>
      <w:lvlJc w:val="left"/>
      <w:pPr>
        <w:ind w:left="2880" w:hanging="360"/>
      </w:pPr>
      <w:rPr>
        <w:rFonts w:ascii="Symbol" w:hAnsi="Symbol" w:hint="default"/>
      </w:rPr>
    </w:lvl>
    <w:lvl w:ilvl="4" w:tplc="66040E62">
      <w:start w:val="1"/>
      <w:numFmt w:val="bullet"/>
      <w:lvlText w:val="o"/>
      <w:lvlJc w:val="left"/>
      <w:pPr>
        <w:ind w:left="3600" w:hanging="360"/>
      </w:pPr>
      <w:rPr>
        <w:rFonts w:ascii="Courier New" w:hAnsi="Courier New" w:hint="default"/>
      </w:rPr>
    </w:lvl>
    <w:lvl w:ilvl="5" w:tplc="40402836">
      <w:start w:val="1"/>
      <w:numFmt w:val="bullet"/>
      <w:lvlText w:val=""/>
      <w:lvlJc w:val="left"/>
      <w:pPr>
        <w:ind w:left="4320" w:hanging="360"/>
      </w:pPr>
      <w:rPr>
        <w:rFonts w:ascii="Wingdings" w:hAnsi="Wingdings" w:hint="default"/>
      </w:rPr>
    </w:lvl>
    <w:lvl w:ilvl="6" w:tplc="FC20EFAE">
      <w:start w:val="1"/>
      <w:numFmt w:val="bullet"/>
      <w:lvlText w:val=""/>
      <w:lvlJc w:val="left"/>
      <w:pPr>
        <w:ind w:left="5040" w:hanging="360"/>
      </w:pPr>
      <w:rPr>
        <w:rFonts w:ascii="Symbol" w:hAnsi="Symbol" w:hint="default"/>
      </w:rPr>
    </w:lvl>
    <w:lvl w:ilvl="7" w:tplc="928EBB62">
      <w:start w:val="1"/>
      <w:numFmt w:val="bullet"/>
      <w:lvlText w:val="o"/>
      <w:lvlJc w:val="left"/>
      <w:pPr>
        <w:ind w:left="5760" w:hanging="360"/>
      </w:pPr>
      <w:rPr>
        <w:rFonts w:ascii="Courier New" w:hAnsi="Courier New" w:hint="default"/>
      </w:rPr>
    </w:lvl>
    <w:lvl w:ilvl="8" w:tplc="3572C802">
      <w:start w:val="1"/>
      <w:numFmt w:val="bullet"/>
      <w:lvlText w:val=""/>
      <w:lvlJc w:val="left"/>
      <w:pPr>
        <w:ind w:left="6480" w:hanging="360"/>
      </w:pPr>
      <w:rPr>
        <w:rFonts w:ascii="Wingdings" w:hAnsi="Wingdings" w:hint="default"/>
      </w:rPr>
    </w:lvl>
  </w:abstractNum>
  <w:abstractNum w:abstractNumId="41" w15:restartNumberingAfterBreak="0">
    <w:nsid w:val="492A8C3F"/>
    <w:multiLevelType w:val="hybridMultilevel"/>
    <w:tmpl w:val="DD848D50"/>
    <w:lvl w:ilvl="0" w:tplc="98C07F5A">
      <w:start w:val="1"/>
      <w:numFmt w:val="bullet"/>
      <w:lvlText w:val=""/>
      <w:lvlJc w:val="left"/>
      <w:pPr>
        <w:ind w:left="720" w:hanging="360"/>
      </w:pPr>
      <w:rPr>
        <w:rFonts w:ascii="Symbol" w:hAnsi="Symbol" w:hint="default"/>
      </w:rPr>
    </w:lvl>
    <w:lvl w:ilvl="1" w:tplc="41E673E0">
      <w:start w:val="1"/>
      <w:numFmt w:val="bullet"/>
      <w:lvlText w:val="o"/>
      <w:lvlJc w:val="left"/>
      <w:pPr>
        <w:ind w:left="1440" w:hanging="360"/>
      </w:pPr>
      <w:rPr>
        <w:rFonts w:ascii="Courier New" w:hAnsi="Courier New" w:hint="default"/>
      </w:rPr>
    </w:lvl>
    <w:lvl w:ilvl="2" w:tplc="BB9CEEF6">
      <w:start w:val="1"/>
      <w:numFmt w:val="bullet"/>
      <w:lvlText w:val=""/>
      <w:lvlJc w:val="left"/>
      <w:pPr>
        <w:ind w:left="2160" w:hanging="360"/>
      </w:pPr>
      <w:rPr>
        <w:rFonts w:ascii="Wingdings" w:hAnsi="Wingdings" w:hint="default"/>
      </w:rPr>
    </w:lvl>
    <w:lvl w:ilvl="3" w:tplc="F686076C">
      <w:start w:val="1"/>
      <w:numFmt w:val="bullet"/>
      <w:lvlText w:val=""/>
      <w:lvlJc w:val="left"/>
      <w:pPr>
        <w:ind w:left="2880" w:hanging="360"/>
      </w:pPr>
      <w:rPr>
        <w:rFonts w:ascii="Symbol" w:hAnsi="Symbol" w:hint="default"/>
      </w:rPr>
    </w:lvl>
    <w:lvl w:ilvl="4" w:tplc="088A0E50">
      <w:start w:val="1"/>
      <w:numFmt w:val="bullet"/>
      <w:lvlText w:val="o"/>
      <w:lvlJc w:val="left"/>
      <w:pPr>
        <w:ind w:left="3600" w:hanging="360"/>
      </w:pPr>
      <w:rPr>
        <w:rFonts w:ascii="Courier New" w:hAnsi="Courier New" w:hint="default"/>
      </w:rPr>
    </w:lvl>
    <w:lvl w:ilvl="5" w:tplc="95543EA2">
      <w:start w:val="1"/>
      <w:numFmt w:val="bullet"/>
      <w:lvlText w:val=""/>
      <w:lvlJc w:val="left"/>
      <w:pPr>
        <w:ind w:left="4320" w:hanging="360"/>
      </w:pPr>
      <w:rPr>
        <w:rFonts w:ascii="Wingdings" w:hAnsi="Wingdings" w:hint="default"/>
      </w:rPr>
    </w:lvl>
    <w:lvl w:ilvl="6" w:tplc="413E6B80">
      <w:start w:val="1"/>
      <w:numFmt w:val="bullet"/>
      <w:lvlText w:val=""/>
      <w:lvlJc w:val="left"/>
      <w:pPr>
        <w:ind w:left="5040" w:hanging="360"/>
      </w:pPr>
      <w:rPr>
        <w:rFonts w:ascii="Symbol" w:hAnsi="Symbol" w:hint="default"/>
      </w:rPr>
    </w:lvl>
    <w:lvl w:ilvl="7" w:tplc="9056CC54">
      <w:start w:val="1"/>
      <w:numFmt w:val="bullet"/>
      <w:lvlText w:val="o"/>
      <w:lvlJc w:val="left"/>
      <w:pPr>
        <w:ind w:left="5760" w:hanging="360"/>
      </w:pPr>
      <w:rPr>
        <w:rFonts w:ascii="Courier New" w:hAnsi="Courier New" w:hint="default"/>
      </w:rPr>
    </w:lvl>
    <w:lvl w:ilvl="8" w:tplc="2E70DF7A">
      <w:start w:val="1"/>
      <w:numFmt w:val="bullet"/>
      <w:lvlText w:val=""/>
      <w:lvlJc w:val="left"/>
      <w:pPr>
        <w:ind w:left="6480" w:hanging="360"/>
      </w:pPr>
      <w:rPr>
        <w:rFonts w:ascii="Wingdings" w:hAnsi="Wingdings" w:hint="default"/>
      </w:rPr>
    </w:lvl>
  </w:abstractNum>
  <w:abstractNum w:abstractNumId="42" w15:restartNumberingAfterBreak="0">
    <w:nsid w:val="4A5EBF61"/>
    <w:multiLevelType w:val="hybridMultilevel"/>
    <w:tmpl w:val="A6F24376"/>
    <w:lvl w:ilvl="0" w:tplc="8866129E">
      <w:start w:val="1"/>
      <w:numFmt w:val="bullet"/>
      <w:lvlText w:val=""/>
      <w:lvlJc w:val="left"/>
      <w:pPr>
        <w:ind w:left="720" w:hanging="360"/>
      </w:pPr>
      <w:rPr>
        <w:rFonts w:ascii="Symbol" w:hAnsi="Symbol" w:hint="default"/>
      </w:rPr>
    </w:lvl>
    <w:lvl w:ilvl="1" w:tplc="91C82562">
      <w:start w:val="1"/>
      <w:numFmt w:val="bullet"/>
      <w:lvlText w:val="o"/>
      <w:lvlJc w:val="left"/>
      <w:pPr>
        <w:ind w:left="1440" w:hanging="360"/>
      </w:pPr>
      <w:rPr>
        <w:rFonts w:ascii="Courier New" w:hAnsi="Courier New" w:hint="default"/>
      </w:rPr>
    </w:lvl>
    <w:lvl w:ilvl="2" w:tplc="7806EA9E">
      <w:start w:val="1"/>
      <w:numFmt w:val="bullet"/>
      <w:lvlText w:val=""/>
      <w:lvlJc w:val="left"/>
      <w:pPr>
        <w:ind w:left="2160" w:hanging="360"/>
      </w:pPr>
      <w:rPr>
        <w:rFonts w:ascii="Wingdings" w:hAnsi="Wingdings" w:hint="default"/>
      </w:rPr>
    </w:lvl>
    <w:lvl w:ilvl="3" w:tplc="6D52499C">
      <w:start w:val="1"/>
      <w:numFmt w:val="bullet"/>
      <w:lvlText w:val=""/>
      <w:lvlJc w:val="left"/>
      <w:pPr>
        <w:ind w:left="2880" w:hanging="360"/>
      </w:pPr>
      <w:rPr>
        <w:rFonts w:ascii="Symbol" w:hAnsi="Symbol" w:hint="default"/>
      </w:rPr>
    </w:lvl>
    <w:lvl w:ilvl="4" w:tplc="48EE1ED4">
      <w:start w:val="1"/>
      <w:numFmt w:val="bullet"/>
      <w:lvlText w:val="o"/>
      <w:lvlJc w:val="left"/>
      <w:pPr>
        <w:ind w:left="3600" w:hanging="360"/>
      </w:pPr>
      <w:rPr>
        <w:rFonts w:ascii="Courier New" w:hAnsi="Courier New" w:hint="default"/>
      </w:rPr>
    </w:lvl>
    <w:lvl w:ilvl="5" w:tplc="06401D2C">
      <w:start w:val="1"/>
      <w:numFmt w:val="bullet"/>
      <w:lvlText w:val=""/>
      <w:lvlJc w:val="left"/>
      <w:pPr>
        <w:ind w:left="4320" w:hanging="360"/>
      </w:pPr>
      <w:rPr>
        <w:rFonts w:ascii="Wingdings" w:hAnsi="Wingdings" w:hint="default"/>
      </w:rPr>
    </w:lvl>
    <w:lvl w:ilvl="6" w:tplc="82E89798">
      <w:start w:val="1"/>
      <w:numFmt w:val="bullet"/>
      <w:lvlText w:val=""/>
      <w:lvlJc w:val="left"/>
      <w:pPr>
        <w:ind w:left="5040" w:hanging="360"/>
      </w:pPr>
      <w:rPr>
        <w:rFonts w:ascii="Symbol" w:hAnsi="Symbol" w:hint="default"/>
      </w:rPr>
    </w:lvl>
    <w:lvl w:ilvl="7" w:tplc="4A7CD3E4">
      <w:start w:val="1"/>
      <w:numFmt w:val="bullet"/>
      <w:lvlText w:val="o"/>
      <w:lvlJc w:val="left"/>
      <w:pPr>
        <w:ind w:left="5760" w:hanging="360"/>
      </w:pPr>
      <w:rPr>
        <w:rFonts w:ascii="Courier New" w:hAnsi="Courier New" w:hint="default"/>
      </w:rPr>
    </w:lvl>
    <w:lvl w:ilvl="8" w:tplc="8FD8D1F2">
      <w:start w:val="1"/>
      <w:numFmt w:val="bullet"/>
      <w:lvlText w:val=""/>
      <w:lvlJc w:val="left"/>
      <w:pPr>
        <w:ind w:left="6480" w:hanging="360"/>
      </w:pPr>
      <w:rPr>
        <w:rFonts w:ascii="Wingdings" w:hAnsi="Wingdings" w:hint="default"/>
      </w:rPr>
    </w:lvl>
  </w:abstractNum>
  <w:abstractNum w:abstractNumId="43" w15:restartNumberingAfterBreak="0">
    <w:nsid w:val="4BEA7E75"/>
    <w:multiLevelType w:val="hybridMultilevel"/>
    <w:tmpl w:val="F110A84E"/>
    <w:lvl w:ilvl="0" w:tplc="5D60BB34">
      <w:start w:val="1"/>
      <w:numFmt w:val="bullet"/>
      <w:lvlText w:val=""/>
      <w:lvlJc w:val="left"/>
      <w:pPr>
        <w:ind w:left="720" w:hanging="360"/>
      </w:pPr>
      <w:rPr>
        <w:rFonts w:ascii="Symbol" w:hAnsi="Symbol" w:hint="default"/>
      </w:rPr>
    </w:lvl>
    <w:lvl w:ilvl="1" w:tplc="60ECC898">
      <w:start w:val="1"/>
      <w:numFmt w:val="bullet"/>
      <w:lvlText w:val="o"/>
      <w:lvlJc w:val="left"/>
      <w:pPr>
        <w:ind w:left="1440" w:hanging="360"/>
      </w:pPr>
      <w:rPr>
        <w:rFonts w:ascii="Courier New" w:hAnsi="Courier New" w:hint="default"/>
      </w:rPr>
    </w:lvl>
    <w:lvl w:ilvl="2" w:tplc="00E828C0">
      <w:start w:val="1"/>
      <w:numFmt w:val="bullet"/>
      <w:lvlText w:val=""/>
      <w:lvlJc w:val="left"/>
      <w:pPr>
        <w:ind w:left="2160" w:hanging="360"/>
      </w:pPr>
      <w:rPr>
        <w:rFonts w:ascii="Wingdings" w:hAnsi="Wingdings" w:hint="default"/>
      </w:rPr>
    </w:lvl>
    <w:lvl w:ilvl="3" w:tplc="953CCCEC">
      <w:start w:val="1"/>
      <w:numFmt w:val="bullet"/>
      <w:lvlText w:val=""/>
      <w:lvlJc w:val="left"/>
      <w:pPr>
        <w:ind w:left="2880" w:hanging="360"/>
      </w:pPr>
      <w:rPr>
        <w:rFonts w:ascii="Symbol" w:hAnsi="Symbol" w:hint="default"/>
      </w:rPr>
    </w:lvl>
    <w:lvl w:ilvl="4" w:tplc="F26E28EA">
      <w:start w:val="1"/>
      <w:numFmt w:val="bullet"/>
      <w:lvlText w:val="o"/>
      <w:lvlJc w:val="left"/>
      <w:pPr>
        <w:ind w:left="3600" w:hanging="360"/>
      </w:pPr>
      <w:rPr>
        <w:rFonts w:ascii="Courier New" w:hAnsi="Courier New" w:hint="default"/>
      </w:rPr>
    </w:lvl>
    <w:lvl w:ilvl="5" w:tplc="03AE707E">
      <w:start w:val="1"/>
      <w:numFmt w:val="bullet"/>
      <w:lvlText w:val=""/>
      <w:lvlJc w:val="left"/>
      <w:pPr>
        <w:ind w:left="4320" w:hanging="360"/>
      </w:pPr>
      <w:rPr>
        <w:rFonts w:ascii="Wingdings" w:hAnsi="Wingdings" w:hint="default"/>
      </w:rPr>
    </w:lvl>
    <w:lvl w:ilvl="6" w:tplc="29CA99EE">
      <w:start w:val="1"/>
      <w:numFmt w:val="bullet"/>
      <w:lvlText w:val=""/>
      <w:lvlJc w:val="left"/>
      <w:pPr>
        <w:ind w:left="5040" w:hanging="360"/>
      </w:pPr>
      <w:rPr>
        <w:rFonts w:ascii="Symbol" w:hAnsi="Symbol" w:hint="default"/>
      </w:rPr>
    </w:lvl>
    <w:lvl w:ilvl="7" w:tplc="E97CBDBE">
      <w:start w:val="1"/>
      <w:numFmt w:val="bullet"/>
      <w:lvlText w:val="o"/>
      <w:lvlJc w:val="left"/>
      <w:pPr>
        <w:ind w:left="5760" w:hanging="360"/>
      </w:pPr>
      <w:rPr>
        <w:rFonts w:ascii="Courier New" w:hAnsi="Courier New" w:hint="default"/>
      </w:rPr>
    </w:lvl>
    <w:lvl w:ilvl="8" w:tplc="C5586F90">
      <w:start w:val="1"/>
      <w:numFmt w:val="bullet"/>
      <w:lvlText w:val=""/>
      <w:lvlJc w:val="left"/>
      <w:pPr>
        <w:ind w:left="6480" w:hanging="360"/>
      </w:pPr>
      <w:rPr>
        <w:rFonts w:ascii="Wingdings" w:hAnsi="Wingdings" w:hint="default"/>
      </w:rPr>
    </w:lvl>
  </w:abstractNum>
  <w:abstractNum w:abstractNumId="44" w15:restartNumberingAfterBreak="0">
    <w:nsid w:val="4BEE5530"/>
    <w:multiLevelType w:val="hybridMultilevel"/>
    <w:tmpl w:val="1938C72A"/>
    <w:lvl w:ilvl="0" w:tplc="447488CE">
      <w:start w:val="1"/>
      <w:numFmt w:val="bullet"/>
      <w:lvlText w:val=""/>
      <w:lvlJc w:val="left"/>
      <w:pPr>
        <w:ind w:left="720" w:hanging="360"/>
      </w:pPr>
      <w:rPr>
        <w:rFonts w:ascii="Symbol" w:hAnsi="Symbol" w:hint="default"/>
      </w:rPr>
    </w:lvl>
    <w:lvl w:ilvl="1" w:tplc="C018D6A6">
      <w:start w:val="1"/>
      <w:numFmt w:val="bullet"/>
      <w:lvlText w:val="o"/>
      <w:lvlJc w:val="left"/>
      <w:pPr>
        <w:ind w:left="1440" w:hanging="360"/>
      </w:pPr>
      <w:rPr>
        <w:rFonts w:ascii="Courier New" w:hAnsi="Courier New" w:hint="default"/>
      </w:rPr>
    </w:lvl>
    <w:lvl w:ilvl="2" w:tplc="5812FB7C">
      <w:start w:val="1"/>
      <w:numFmt w:val="bullet"/>
      <w:lvlText w:val=""/>
      <w:lvlJc w:val="left"/>
      <w:pPr>
        <w:ind w:left="2160" w:hanging="360"/>
      </w:pPr>
      <w:rPr>
        <w:rFonts w:ascii="Wingdings" w:hAnsi="Wingdings" w:hint="default"/>
      </w:rPr>
    </w:lvl>
    <w:lvl w:ilvl="3" w:tplc="8EA0FFFA">
      <w:start w:val="1"/>
      <w:numFmt w:val="bullet"/>
      <w:lvlText w:val=""/>
      <w:lvlJc w:val="left"/>
      <w:pPr>
        <w:ind w:left="2880" w:hanging="360"/>
      </w:pPr>
      <w:rPr>
        <w:rFonts w:ascii="Symbol" w:hAnsi="Symbol" w:hint="default"/>
      </w:rPr>
    </w:lvl>
    <w:lvl w:ilvl="4" w:tplc="BB30AE2E">
      <w:start w:val="1"/>
      <w:numFmt w:val="bullet"/>
      <w:lvlText w:val="o"/>
      <w:lvlJc w:val="left"/>
      <w:pPr>
        <w:ind w:left="3600" w:hanging="360"/>
      </w:pPr>
      <w:rPr>
        <w:rFonts w:ascii="Courier New" w:hAnsi="Courier New" w:hint="default"/>
      </w:rPr>
    </w:lvl>
    <w:lvl w:ilvl="5" w:tplc="921CB980">
      <w:start w:val="1"/>
      <w:numFmt w:val="bullet"/>
      <w:lvlText w:val=""/>
      <w:lvlJc w:val="left"/>
      <w:pPr>
        <w:ind w:left="4320" w:hanging="360"/>
      </w:pPr>
      <w:rPr>
        <w:rFonts w:ascii="Wingdings" w:hAnsi="Wingdings" w:hint="default"/>
      </w:rPr>
    </w:lvl>
    <w:lvl w:ilvl="6" w:tplc="D46A741A">
      <w:start w:val="1"/>
      <w:numFmt w:val="bullet"/>
      <w:lvlText w:val=""/>
      <w:lvlJc w:val="left"/>
      <w:pPr>
        <w:ind w:left="5040" w:hanging="360"/>
      </w:pPr>
      <w:rPr>
        <w:rFonts w:ascii="Symbol" w:hAnsi="Symbol" w:hint="default"/>
      </w:rPr>
    </w:lvl>
    <w:lvl w:ilvl="7" w:tplc="774E8FAC">
      <w:start w:val="1"/>
      <w:numFmt w:val="bullet"/>
      <w:lvlText w:val="o"/>
      <w:lvlJc w:val="left"/>
      <w:pPr>
        <w:ind w:left="5760" w:hanging="360"/>
      </w:pPr>
      <w:rPr>
        <w:rFonts w:ascii="Courier New" w:hAnsi="Courier New" w:hint="default"/>
      </w:rPr>
    </w:lvl>
    <w:lvl w:ilvl="8" w:tplc="2F38DE58">
      <w:start w:val="1"/>
      <w:numFmt w:val="bullet"/>
      <w:lvlText w:val=""/>
      <w:lvlJc w:val="left"/>
      <w:pPr>
        <w:ind w:left="6480" w:hanging="360"/>
      </w:pPr>
      <w:rPr>
        <w:rFonts w:ascii="Wingdings" w:hAnsi="Wingdings" w:hint="default"/>
      </w:rPr>
    </w:lvl>
  </w:abstractNum>
  <w:abstractNum w:abstractNumId="45" w15:restartNumberingAfterBreak="0">
    <w:nsid w:val="5051F5DD"/>
    <w:multiLevelType w:val="hybridMultilevel"/>
    <w:tmpl w:val="76762576"/>
    <w:lvl w:ilvl="0" w:tplc="81984474">
      <w:start w:val="1"/>
      <w:numFmt w:val="bullet"/>
      <w:lvlText w:val=""/>
      <w:lvlJc w:val="left"/>
      <w:pPr>
        <w:ind w:left="720" w:hanging="360"/>
      </w:pPr>
      <w:rPr>
        <w:rFonts w:ascii="Symbol" w:hAnsi="Symbol" w:hint="default"/>
      </w:rPr>
    </w:lvl>
    <w:lvl w:ilvl="1" w:tplc="871EFAD6">
      <w:start w:val="1"/>
      <w:numFmt w:val="bullet"/>
      <w:lvlText w:val="o"/>
      <w:lvlJc w:val="left"/>
      <w:pPr>
        <w:ind w:left="1440" w:hanging="360"/>
      </w:pPr>
      <w:rPr>
        <w:rFonts w:ascii="Courier New" w:hAnsi="Courier New" w:hint="default"/>
      </w:rPr>
    </w:lvl>
    <w:lvl w:ilvl="2" w:tplc="883491FE">
      <w:start w:val="1"/>
      <w:numFmt w:val="bullet"/>
      <w:lvlText w:val=""/>
      <w:lvlJc w:val="left"/>
      <w:pPr>
        <w:ind w:left="2160" w:hanging="360"/>
      </w:pPr>
      <w:rPr>
        <w:rFonts w:ascii="Wingdings" w:hAnsi="Wingdings" w:hint="default"/>
      </w:rPr>
    </w:lvl>
    <w:lvl w:ilvl="3" w:tplc="55A4EE18">
      <w:start w:val="1"/>
      <w:numFmt w:val="bullet"/>
      <w:lvlText w:val=""/>
      <w:lvlJc w:val="left"/>
      <w:pPr>
        <w:ind w:left="2880" w:hanging="360"/>
      </w:pPr>
      <w:rPr>
        <w:rFonts w:ascii="Symbol" w:hAnsi="Symbol" w:hint="default"/>
      </w:rPr>
    </w:lvl>
    <w:lvl w:ilvl="4" w:tplc="C3900CAC">
      <w:start w:val="1"/>
      <w:numFmt w:val="bullet"/>
      <w:lvlText w:val="o"/>
      <w:lvlJc w:val="left"/>
      <w:pPr>
        <w:ind w:left="3600" w:hanging="360"/>
      </w:pPr>
      <w:rPr>
        <w:rFonts w:ascii="Courier New" w:hAnsi="Courier New" w:hint="default"/>
      </w:rPr>
    </w:lvl>
    <w:lvl w:ilvl="5" w:tplc="6BFE710E">
      <w:start w:val="1"/>
      <w:numFmt w:val="bullet"/>
      <w:lvlText w:val=""/>
      <w:lvlJc w:val="left"/>
      <w:pPr>
        <w:ind w:left="4320" w:hanging="360"/>
      </w:pPr>
      <w:rPr>
        <w:rFonts w:ascii="Wingdings" w:hAnsi="Wingdings" w:hint="default"/>
      </w:rPr>
    </w:lvl>
    <w:lvl w:ilvl="6" w:tplc="B566BDEA">
      <w:start w:val="1"/>
      <w:numFmt w:val="bullet"/>
      <w:lvlText w:val=""/>
      <w:lvlJc w:val="left"/>
      <w:pPr>
        <w:ind w:left="5040" w:hanging="360"/>
      </w:pPr>
      <w:rPr>
        <w:rFonts w:ascii="Symbol" w:hAnsi="Symbol" w:hint="default"/>
      </w:rPr>
    </w:lvl>
    <w:lvl w:ilvl="7" w:tplc="3E3ABA92">
      <w:start w:val="1"/>
      <w:numFmt w:val="bullet"/>
      <w:lvlText w:val="o"/>
      <w:lvlJc w:val="left"/>
      <w:pPr>
        <w:ind w:left="5760" w:hanging="360"/>
      </w:pPr>
      <w:rPr>
        <w:rFonts w:ascii="Courier New" w:hAnsi="Courier New" w:hint="default"/>
      </w:rPr>
    </w:lvl>
    <w:lvl w:ilvl="8" w:tplc="E42CF66A">
      <w:start w:val="1"/>
      <w:numFmt w:val="bullet"/>
      <w:lvlText w:val=""/>
      <w:lvlJc w:val="left"/>
      <w:pPr>
        <w:ind w:left="6480" w:hanging="360"/>
      </w:pPr>
      <w:rPr>
        <w:rFonts w:ascii="Wingdings" w:hAnsi="Wingdings" w:hint="default"/>
      </w:rPr>
    </w:lvl>
  </w:abstractNum>
  <w:abstractNum w:abstractNumId="46" w15:restartNumberingAfterBreak="0">
    <w:nsid w:val="543D7851"/>
    <w:multiLevelType w:val="multilevel"/>
    <w:tmpl w:val="2D325F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63FAABA"/>
    <w:multiLevelType w:val="hybridMultilevel"/>
    <w:tmpl w:val="75A23DD6"/>
    <w:lvl w:ilvl="0" w:tplc="B006441E">
      <w:start w:val="1"/>
      <w:numFmt w:val="bullet"/>
      <w:lvlText w:val=""/>
      <w:lvlJc w:val="left"/>
      <w:pPr>
        <w:ind w:left="720" w:hanging="360"/>
      </w:pPr>
      <w:rPr>
        <w:rFonts w:ascii="Symbol" w:hAnsi="Symbol" w:hint="default"/>
      </w:rPr>
    </w:lvl>
    <w:lvl w:ilvl="1" w:tplc="AACA991A">
      <w:start w:val="1"/>
      <w:numFmt w:val="bullet"/>
      <w:lvlText w:val="o"/>
      <w:lvlJc w:val="left"/>
      <w:pPr>
        <w:ind w:left="1440" w:hanging="360"/>
      </w:pPr>
      <w:rPr>
        <w:rFonts w:ascii="Courier New" w:hAnsi="Courier New" w:hint="default"/>
      </w:rPr>
    </w:lvl>
    <w:lvl w:ilvl="2" w:tplc="15D6EF88">
      <w:start w:val="1"/>
      <w:numFmt w:val="bullet"/>
      <w:lvlText w:val=""/>
      <w:lvlJc w:val="left"/>
      <w:pPr>
        <w:ind w:left="2160" w:hanging="360"/>
      </w:pPr>
      <w:rPr>
        <w:rFonts w:ascii="Wingdings" w:hAnsi="Wingdings" w:hint="default"/>
      </w:rPr>
    </w:lvl>
    <w:lvl w:ilvl="3" w:tplc="BBAC652C">
      <w:start w:val="1"/>
      <w:numFmt w:val="bullet"/>
      <w:lvlText w:val=""/>
      <w:lvlJc w:val="left"/>
      <w:pPr>
        <w:ind w:left="2880" w:hanging="360"/>
      </w:pPr>
      <w:rPr>
        <w:rFonts w:ascii="Symbol" w:hAnsi="Symbol" w:hint="default"/>
      </w:rPr>
    </w:lvl>
    <w:lvl w:ilvl="4" w:tplc="E982CD84">
      <w:start w:val="1"/>
      <w:numFmt w:val="bullet"/>
      <w:lvlText w:val="o"/>
      <w:lvlJc w:val="left"/>
      <w:pPr>
        <w:ind w:left="3600" w:hanging="360"/>
      </w:pPr>
      <w:rPr>
        <w:rFonts w:ascii="Courier New" w:hAnsi="Courier New" w:hint="default"/>
      </w:rPr>
    </w:lvl>
    <w:lvl w:ilvl="5" w:tplc="C77A512A">
      <w:start w:val="1"/>
      <w:numFmt w:val="bullet"/>
      <w:lvlText w:val=""/>
      <w:lvlJc w:val="left"/>
      <w:pPr>
        <w:ind w:left="4320" w:hanging="360"/>
      </w:pPr>
      <w:rPr>
        <w:rFonts w:ascii="Wingdings" w:hAnsi="Wingdings" w:hint="default"/>
      </w:rPr>
    </w:lvl>
    <w:lvl w:ilvl="6" w:tplc="0E1479D4">
      <w:start w:val="1"/>
      <w:numFmt w:val="bullet"/>
      <w:lvlText w:val=""/>
      <w:lvlJc w:val="left"/>
      <w:pPr>
        <w:ind w:left="5040" w:hanging="360"/>
      </w:pPr>
      <w:rPr>
        <w:rFonts w:ascii="Symbol" w:hAnsi="Symbol" w:hint="default"/>
      </w:rPr>
    </w:lvl>
    <w:lvl w:ilvl="7" w:tplc="3EE0980A">
      <w:start w:val="1"/>
      <w:numFmt w:val="bullet"/>
      <w:lvlText w:val="o"/>
      <w:lvlJc w:val="left"/>
      <w:pPr>
        <w:ind w:left="5760" w:hanging="360"/>
      </w:pPr>
      <w:rPr>
        <w:rFonts w:ascii="Courier New" w:hAnsi="Courier New" w:hint="default"/>
      </w:rPr>
    </w:lvl>
    <w:lvl w:ilvl="8" w:tplc="34D404A6">
      <w:start w:val="1"/>
      <w:numFmt w:val="bullet"/>
      <w:lvlText w:val=""/>
      <w:lvlJc w:val="left"/>
      <w:pPr>
        <w:ind w:left="6480" w:hanging="360"/>
      </w:pPr>
      <w:rPr>
        <w:rFonts w:ascii="Wingdings" w:hAnsi="Wingdings" w:hint="default"/>
      </w:rPr>
    </w:lvl>
  </w:abstractNum>
  <w:abstractNum w:abstractNumId="48" w15:restartNumberingAfterBreak="0">
    <w:nsid w:val="58DFE74E"/>
    <w:multiLevelType w:val="hybridMultilevel"/>
    <w:tmpl w:val="FFFFFFFF"/>
    <w:lvl w:ilvl="0" w:tplc="24542222">
      <w:start w:val="1"/>
      <w:numFmt w:val="bullet"/>
      <w:lvlText w:val=""/>
      <w:lvlJc w:val="left"/>
      <w:pPr>
        <w:ind w:left="720" w:hanging="360"/>
      </w:pPr>
      <w:rPr>
        <w:rFonts w:ascii="Symbol" w:hAnsi="Symbol" w:hint="default"/>
      </w:rPr>
    </w:lvl>
    <w:lvl w:ilvl="1" w:tplc="D74AE3AE">
      <w:start w:val="1"/>
      <w:numFmt w:val="bullet"/>
      <w:lvlText w:val="o"/>
      <w:lvlJc w:val="left"/>
      <w:pPr>
        <w:ind w:left="1440" w:hanging="360"/>
      </w:pPr>
      <w:rPr>
        <w:rFonts w:ascii="Courier New" w:hAnsi="Courier New" w:hint="default"/>
      </w:rPr>
    </w:lvl>
    <w:lvl w:ilvl="2" w:tplc="28E661E2">
      <w:start w:val="1"/>
      <w:numFmt w:val="bullet"/>
      <w:lvlText w:val=""/>
      <w:lvlJc w:val="left"/>
      <w:pPr>
        <w:ind w:left="2160" w:hanging="360"/>
      </w:pPr>
      <w:rPr>
        <w:rFonts w:ascii="Wingdings" w:hAnsi="Wingdings" w:hint="default"/>
      </w:rPr>
    </w:lvl>
    <w:lvl w:ilvl="3" w:tplc="AEB4E410">
      <w:start w:val="1"/>
      <w:numFmt w:val="bullet"/>
      <w:lvlText w:val=""/>
      <w:lvlJc w:val="left"/>
      <w:pPr>
        <w:ind w:left="2880" w:hanging="360"/>
      </w:pPr>
      <w:rPr>
        <w:rFonts w:ascii="Symbol" w:hAnsi="Symbol" w:hint="default"/>
      </w:rPr>
    </w:lvl>
    <w:lvl w:ilvl="4" w:tplc="F0AEF548">
      <w:start w:val="1"/>
      <w:numFmt w:val="bullet"/>
      <w:lvlText w:val="o"/>
      <w:lvlJc w:val="left"/>
      <w:pPr>
        <w:ind w:left="3600" w:hanging="360"/>
      </w:pPr>
      <w:rPr>
        <w:rFonts w:ascii="Courier New" w:hAnsi="Courier New" w:hint="default"/>
      </w:rPr>
    </w:lvl>
    <w:lvl w:ilvl="5" w:tplc="6862E35E">
      <w:start w:val="1"/>
      <w:numFmt w:val="bullet"/>
      <w:lvlText w:val=""/>
      <w:lvlJc w:val="left"/>
      <w:pPr>
        <w:ind w:left="4320" w:hanging="360"/>
      </w:pPr>
      <w:rPr>
        <w:rFonts w:ascii="Wingdings" w:hAnsi="Wingdings" w:hint="default"/>
      </w:rPr>
    </w:lvl>
    <w:lvl w:ilvl="6" w:tplc="2480CA2A">
      <w:start w:val="1"/>
      <w:numFmt w:val="bullet"/>
      <w:lvlText w:val=""/>
      <w:lvlJc w:val="left"/>
      <w:pPr>
        <w:ind w:left="5040" w:hanging="360"/>
      </w:pPr>
      <w:rPr>
        <w:rFonts w:ascii="Symbol" w:hAnsi="Symbol" w:hint="default"/>
      </w:rPr>
    </w:lvl>
    <w:lvl w:ilvl="7" w:tplc="66D6B6D0">
      <w:start w:val="1"/>
      <w:numFmt w:val="bullet"/>
      <w:lvlText w:val="o"/>
      <w:lvlJc w:val="left"/>
      <w:pPr>
        <w:ind w:left="5760" w:hanging="360"/>
      </w:pPr>
      <w:rPr>
        <w:rFonts w:ascii="Courier New" w:hAnsi="Courier New" w:hint="default"/>
      </w:rPr>
    </w:lvl>
    <w:lvl w:ilvl="8" w:tplc="E1F4D7F6">
      <w:start w:val="1"/>
      <w:numFmt w:val="bullet"/>
      <w:lvlText w:val=""/>
      <w:lvlJc w:val="left"/>
      <w:pPr>
        <w:ind w:left="6480" w:hanging="360"/>
      </w:pPr>
      <w:rPr>
        <w:rFonts w:ascii="Wingdings" w:hAnsi="Wingdings" w:hint="default"/>
      </w:rPr>
    </w:lvl>
  </w:abstractNum>
  <w:abstractNum w:abstractNumId="49" w15:restartNumberingAfterBreak="0">
    <w:nsid w:val="5A564585"/>
    <w:multiLevelType w:val="hybridMultilevel"/>
    <w:tmpl w:val="7CFE87BA"/>
    <w:lvl w:ilvl="0" w:tplc="775EDAE8">
      <w:start w:val="1"/>
      <w:numFmt w:val="decimal"/>
      <w:lvlText w:val="%1."/>
      <w:lvlJc w:val="left"/>
      <w:pPr>
        <w:ind w:left="720" w:hanging="360"/>
      </w:pPr>
    </w:lvl>
    <w:lvl w:ilvl="1" w:tplc="8B305B52">
      <w:start w:val="1"/>
      <w:numFmt w:val="lowerLetter"/>
      <w:lvlText w:val="%2."/>
      <w:lvlJc w:val="left"/>
      <w:pPr>
        <w:ind w:left="1440" w:hanging="360"/>
      </w:pPr>
    </w:lvl>
    <w:lvl w:ilvl="2" w:tplc="C1624000">
      <w:start w:val="1"/>
      <w:numFmt w:val="lowerRoman"/>
      <w:lvlText w:val="%3."/>
      <w:lvlJc w:val="right"/>
      <w:pPr>
        <w:ind w:left="2160" w:hanging="180"/>
      </w:pPr>
    </w:lvl>
    <w:lvl w:ilvl="3" w:tplc="895E72B0">
      <w:start w:val="1"/>
      <w:numFmt w:val="decimal"/>
      <w:lvlText w:val="%4."/>
      <w:lvlJc w:val="left"/>
      <w:pPr>
        <w:ind w:left="2880" w:hanging="360"/>
      </w:pPr>
    </w:lvl>
    <w:lvl w:ilvl="4" w:tplc="4C18CDA6">
      <w:start w:val="1"/>
      <w:numFmt w:val="lowerLetter"/>
      <w:lvlText w:val="%5."/>
      <w:lvlJc w:val="left"/>
      <w:pPr>
        <w:ind w:left="3600" w:hanging="360"/>
      </w:pPr>
    </w:lvl>
    <w:lvl w:ilvl="5" w:tplc="FEA8F756">
      <w:start w:val="1"/>
      <w:numFmt w:val="lowerRoman"/>
      <w:lvlText w:val="%6."/>
      <w:lvlJc w:val="right"/>
      <w:pPr>
        <w:ind w:left="4320" w:hanging="180"/>
      </w:pPr>
    </w:lvl>
    <w:lvl w:ilvl="6" w:tplc="254C5D7A">
      <w:start w:val="1"/>
      <w:numFmt w:val="decimal"/>
      <w:lvlText w:val="%7."/>
      <w:lvlJc w:val="left"/>
      <w:pPr>
        <w:ind w:left="5040" w:hanging="360"/>
      </w:pPr>
    </w:lvl>
    <w:lvl w:ilvl="7" w:tplc="93327862">
      <w:start w:val="1"/>
      <w:numFmt w:val="lowerLetter"/>
      <w:lvlText w:val="%8."/>
      <w:lvlJc w:val="left"/>
      <w:pPr>
        <w:ind w:left="5760" w:hanging="360"/>
      </w:pPr>
    </w:lvl>
    <w:lvl w:ilvl="8" w:tplc="DADE29B6">
      <w:start w:val="1"/>
      <w:numFmt w:val="lowerRoman"/>
      <w:lvlText w:val="%9."/>
      <w:lvlJc w:val="right"/>
      <w:pPr>
        <w:ind w:left="6480" w:hanging="180"/>
      </w:pPr>
    </w:lvl>
  </w:abstractNum>
  <w:abstractNum w:abstractNumId="50" w15:restartNumberingAfterBreak="0">
    <w:nsid w:val="5B84156B"/>
    <w:multiLevelType w:val="multilevel"/>
    <w:tmpl w:val="B13485E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1" w15:restartNumberingAfterBreak="0">
    <w:nsid w:val="5BC3E77E"/>
    <w:multiLevelType w:val="hybridMultilevel"/>
    <w:tmpl w:val="636A3EA6"/>
    <w:lvl w:ilvl="0" w:tplc="C1C40336">
      <w:start w:val="1"/>
      <w:numFmt w:val="bullet"/>
      <w:lvlText w:val=""/>
      <w:lvlJc w:val="left"/>
      <w:pPr>
        <w:ind w:left="720" w:hanging="360"/>
      </w:pPr>
      <w:rPr>
        <w:rFonts w:ascii="Symbol" w:hAnsi="Symbol" w:hint="default"/>
      </w:rPr>
    </w:lvl>
    <w:lvl w:ilvl="1" w:tplc="74B00E20">
      <w:start w:val="1"/>
      <w:numFmt w:val="bullet"/>
      <w:lvlText w:val="o"/>
      <w:lvlJc w:val="left"/>
      <w:pPr>
        <w:ind w:left="1440" w:hanging="360"/>
      </w:pPr>
      <w:rPr>
        <w:rFonts w:ascii="Courier New" w:hAnsi="Courier New" w:hint="default"/>
      </w:rPr>
    </w:lvl>
    <w:lvl w:ilvl="2" w:tplc="4A8076C4">
      <w:start w:val="1"/>
      <w:numFmt w:val="bullet"/>
      <w:lvlText w:val=""/>
      <w:lvlJc w:val="left"/>
      <w:pPr>
        <w:ind w:left="2160" w:hanging="360"/>
      </w:pPr>
      <w:rPr>
        <w:rFonts w:ascii="Wingdings" w:hAnsi="Wingdings" w:hint="default"/>
      </w:rPr>
    </w:lvl>
    <w:lvl w:ilvl="3" w:tplc="AF947334">
      <w:start w:val="1"/>
      <w:numFmt w:val="bullet"/>
      <w:lvlText w:val=""/>
      <w:lvlJc w:val="left"/>
      <w:pPr>
        <w:ind w:left="2880" w:hanging="360"/>
      </w:pPr>
      <w:rPr>
        <w:rFonts w:ascii="Symbol" w:hAnsi="Symbol" w:hint="default"/>
      </w:rPr>
    </w:lvl>
    <w:lvl w:ilvl="4" w:tplc="15A0F992">
      <w:start w:val="1"/>
      <w:numFmt w:val="bullet"/>
      <w:lvlText w:val="o"/>
      <w:lvlJc w:val="left"/>
      <w:pPr>
        <w:ind w:left="3600" w:hanging="360"/>
      </w:pPr>
      <w:rPr>
        <w:rFonts w:ascii="Courier New" w:hAnsi="Courier New" w:hint="default"/>
      </w:rPr>
    </w:lvl>
    <w:lvl w:ilvl="5" w:tplc="FE6C282A">
      <w:start w:val="1"/>
      <w:numFmt w:val="bullet"/>
      <w:lvlText w:val=""/>
      <w:lvlJc w:val="left"/>
      <w:pPr>
        <w:ind w:left="4320" w:hanging="360"/>
      </w:pPr>
      <w:rPr>
        <w:rFonts w:ascii="Wingdings" w:hAnsi="Wingdings" w:hint="default"/>
      </w:rPr>
    </w:lvl>
    <w:lvl w:ilvl="6" w:tplc="3EB88562">
      <w:start w:val="1"/>
      <w:numFmt w:val="bullet"/>
      <w:lvlText w:val=""/>
      <w:lvlJc w:val="left"/>
      <w:pPr>
        <w:ind w:left="5040" w:hanging="360"/>
      </w:pPr>
      <w:rPr>
        <w:rFonts w:ascii="Symbol" w:hAnsi="Symbol" w:hint="default"/>
      </w:rPr>
    </w:lvl>
    <w:lvl w:ilvl="7" w:tplc="63FA0296">
      <w:start w:val="1"/>
      <w:numFmt w:val="bullet"/>
      <w:lvlText w:val="o"/>
      <w:lvlJc w:val="left"/>
      <w:pPr>
        <w:ind w:left="5760" w:hanging="360"/>
      </w:pPr>
      <w:rPr>
        <w:rFonts w:ascii="Courier New" w:hAnsi="Courier New" w:hint="default"/>
      </w:rPr>
    </w:lvl>
    <w:lvl w:ilvl="8" w:tplc="AB10267E">
      <w:start w:val="1"/>
      <w:numFmt w:val="bullet"/>
      <w:lvlText w:val=""/>
      <w:lvlJc w:val="left"/>
      <w:pPr>
        <w:ind w:left="6480" w:hanging="360"/>
      </w:pPr>
      <w:rPr>
        <w:rFonts w:ascii="Wingdings" w:hAnsi="Wingdings" w:hint="default"/>
      </w:rPr>
    </w:lvl>
  </w:abstractNum>
  <w:abstractNum w:abstractNumId="52" w15:restartNumberingAfterBreak="0">
    <w:nsid w:val="5C2A0D3A"/>
    <w:multiLevelType w:val="hybridMultilevel"/>
    <w:tmpl w:val="88384E64"/>
    <w:lvl w:ilvl="0" w:tplc="4F389FB6">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53" w15:restartNumberingAfterBreak="0">
    <w:nsid w:val="5CDC8F86"/>
    <w:multiLevelType w:val="hybridMultilevel"/>
    <w:tmpl w:val="AA7E45C8"/>
    <w:lvl w:ilvl="0" w:tplc="97201270">
      <w:start w:val="1"/>
      <w:numFmt w:val="bullet"/>
      <w:lvlText w:val=""/>
      <w:lvlJc w:val="left"/>
      <w:pPr>
        <w:ind w:left="720" w:hanging="360"/>
      </w:pPr>
      <w:rPr>
        <w:rFonts w:ascii="Symbol" w:hAnsi="Symbol" w:hint="default"/>
      </w:rPr>
    </w:lvl>
    <w:lvl w:ilvl="1" w:tplc="C052AAF8">
      <w:start w:val="1"/>
      <w:numFmt w:val="bullet"/>
      <w:lvlText w:val="o"/>
      <w:lvlJc w:val="left"/>
      <w:pPr>
        <w:ind w:left="1440" w:hanging="360"/>
      </w:pPr>
      <w:rPr>
        <w:rFonts w:ascii="Courier New" w:hAnsi="Courier New" w:hint="default"/>
      </w:rPr>
    </w:lvl>
    <w:lvl w:ilvl="2" w:tplc="583A24A4">
      <w:start w:val="1"/>
      <w:numFmt w:val="bullet"/>
      <w:lvlText w:val=""/>
      <w:lvlJc w:val="left"/>
      <w:pPr>
        <w:ind w:left="2160" w:hanging="360"/>
      </w:pPr>
      <w:rPr>
        <w:rFonts w:ascii="Wingdings" w:hAnsi="Wingdings" w:hint="default"/>
      </w:rPr>
    </w:lvl>
    <w:lvl w:ilvl="3" w:tplc="12BACF2A">
      <w:start w:val="1"/>
      <w:numFmt w:val="bullet"/>
      <w:lvlText w:val=""/>
      <w:lvlJc w:val="left"/>
      <w:pPr>
        <w:ind w:left="2880" w:hanging="360"/>
      </w:pPr>
      <w:rPr>
        <w:rFonts w:ascii="Symbol" w:hAnsi="Symbol" w:hint="default"/>
      </w:rPr>
    </w:lvl>
    <w:lvl w:ilvl="4" w:tplc="20A0EB36">
      <w:start w:val="1"/>
      <w:numFmt w:val="bullet"/>
      <w:lvlText w:val="o"/>
      <w:lvlJc w:val="left"/>
      <w:pPr>
        <w:ind w:left="3600" w:hanging="360"/>
      </w:pPr>
      <w:rPr>
        <w:rFonts w:ascii="Courier New" w:hAnsi="Courier New" w:hint="default"/>
      </w:rPr>
    </w:lvl>
    <w:lvl w:ilvl="5" w:tplc="0F802860">
      <w:start w:val="1"/>
      <w:numFmt w:val="bullet"/>
      <w:lvlText w:val=""/>
      <w:lvlJc w:val="left"/>
      <w:pPr>
        <w:ind w:left="4320" w:hanging="360"/>
      </w:pPr>
      <w:rPr>
        <w:rFonts w:ascii="Wingdings" w:hAnsi="Wingdings" w:hint="default"/>
      </w:rPr>
    </w:lvl>
    <w:lvl w:ilvl="6" w:tplc="2F40F1B2">
      <w:start w:val="1"/>
      <w:numFmt w:val="bullet"/>
      <w:lvlText w:val=""/>
      <w:lvlJc w:val="left"/>
      <w:pPr>
        <w:ind w:left="5040" w:hanging="360"/>
      </w:pPr>
      <w:rPr>
        <w:rFonts w:ascii="Symbol" w:hAnsi="Symbol" w:hint="default"/>
      </w:rPr>
    </w:lvl>
    <w:lvl w:ilvl="7" w:tplc="DF52DAA0">
      <w:start w:val="1"/>
      <w:numFmt w:val="bullet"/>
      <w:lvlText w:val="o"/>
      <w:lvlJc w:val="left"/>
      <w:pPr>
        <w:ind w:left="5760" w:hanging="360"/>
      </w:pPr>
      <w:rPr>
        <w:rFonts w:ascii="Courier New" w:hAnsi="Courier New" w:hint="default"/>
      </w:rPr>
    </w:lvl>
    <w:lvl w:ilvl="8" w:tplc="D75EDE32">
      <w:start w:val="1"/>
      <w:numFmt w:val="bullet"/>
      <w:lvlText w:val=""/>
      <w:lvlJc w:val="left"/>
      <w:pPr>
        <w:ind w:left="6480" w:hanging="360"/>
      </w:pPr>
      <w:rPr>
        <w:rFonts w:ascii="Wingdings" w:hAnsi="Wingdings" w:hint="default"/>
      </w:rPr>
    </w:lvl>
  </w:abstractNum>
  <w:abstractNum w:abstractNumId="54" w15:restartNumberingAfterBreak="0">
    <w:nsid w:val="5D00D61F"/>
    <w:multiLevelType w:val="hybridMultilevel"/>
    <w:tmpl w:val="F03256EE"/>
    <w:lvl w:ilvl="0" w:tplc="699E37D0">
      <w:start w:val="1"/>
      <w:numFmt w:val="bullet"/>
      <w:lvlText w:val=""/>
      <w:lvlJc w:val="left"/>
      <w:pPr>
        <w:ind w:left="720" w:hanging="360"/>
      </w:pPr>
      <w:rPr>
        <w:rFonts w:ascii="Symbol" w:hAnsi="Symbol" w:hint="default"/>
      </w:rPr>
    </w:lvl>
    <w:lvl w:ilvl="1" w:tplc="A296DA2A">
      <w:start w:val="1"/>
      <w:numFmt w:val="bullet"/>
      <w:lvlText w:val="o"/>
      <w:lvlJc w:val="left"/>
      <w:pPr>
        <w:ind w:left="1440" w:hanging="360"/>
      </w:pPr>
      <w:rPr>
        <w:rFonts w:ascii="Courier New" w:hAnsi="Courier New" w:hint="default"/>
      </w:rPr>
    </w:lvl>
    <w:lvl w:ilvl="2" w:tplc="F988647E">
      <w:start w:val="1"/>
      <w:numFmt w:val="bullet"/>
      <w:lvlText w:val=""/>
      <w:lvlJc w:val="left"/>
      <w:pPr>
        <w:ind w:left="2160" w:hanging="360"/>
      </w:pPr>
      <w:rPr>
        <w:rFonts w:ascii="Wingdings" w:hAnsi="Wingdings" w:hint="default"/>
      </w:rPr>
    </w:lvl>
    <w:lvl w:ilvl="3" w:tplc="CB4CBCFE">
      <w:start w:val="1"/>
      <w:numFmt w:val="bullet"/>
      <w:lvlText w:val=""/>
      <w:lvlJc w:val="left"/>
      <w:pPr>
        <w:ind w:left="2880" w:hanging="360"/>
      </w:pPr>
      <w:rPr>
        <w:rFonts w:ascii="Symbol" w:hAnsi="Symbol" w:hint="default"/>
      </w:rPr>
    </w:lvl>
    <w:lvl w:ilvl="4" w:tplc="094CED08">
      <w:start w:val="1"/>
      <w:numFmt w:val="bullet"/>
      <w:lvlText w:val="o"/>
      <w:lvlJc w:val="left"/>
      <w:pPr>
        <w:ind w:left="3600" w:hanging="360"/>
      </w:pPr>
      <w:rPr>
        <w:rFonts w:ascii="Courier New" w:hAnsi="Courier New" w:hint="default"/>
      </w:rPr>
    </w:lvl>
    <w:lvl w:ilvl="5" w:tplc="F078C1DA">
      <w:start w:val="1"/>
      <w:numFmt w:val="bullet"/>
      <w:lvlText w:val=""/>
      <w:lvlJc w:val="left"/>
      <w:pPr>
        <w:ind w:left="4320" w:hanging="360"/>
      </w:pPr>
      <w:rPr>
        <w:rFonts w:ascii="Wingdings" w:hAnsi="Wingdings" w:hint="default"/>
      </w:rPr>
    </w:lvl>
    <w:lvl w:ilvl="6" w:tplc="79367FEA">
      <w:start w:val="1"/>
      <w:numFmt w:val="bullet"/>
      <w:lvlText w:val=""/>
      <w:lvlJc w:val="left"/>
      <w:pPr>
        <w:ind w:left="5040" w:hanging="360"/>
      </w:pPr>
      <w:rPr>
        <w:rFonts w:ascii="Symbol" w:hAnsi="Symbol" w:hint="default"/>
      </w:rPr>
    </w:lvl>
    <w:lvl w:ilvl="7" w:tplc="C27820FA">
      <w:start w:val="1"/>
      <w:numFmt w:val="bullet"/>
      <w:lvlText w:val="o"/>
      <w:lvlJc w:val="left"/>
      <w:pPr>
        <w:ind w:left="5760" w:hanging="360"/>
      </w:pPr>
      <w:rPr>
        <w:rFonts w:ascii="Courier New" w:hAnsi="Courier New" w:hint="default"/>
      </w:rPr>
    </w:lvl>
    <w:lvl w:ilvl="8" w:tplc="83F6FF76">
      <w:start w:val="1"/>
      <w:numFmt w:val="bullet"/>
      <w:lvlText w:val=""/>
      <w:lvlJc w:val="left"/>
      <w:pPr>
        <w:ind w:left="6480" w:hanging="360"/>
      </w:pPr>
      <w:rPr>
        <w:rFonts w:ascii="Wingdings" w:hAnsi="Wingdings" w:hint="default"/>
      </w:rPr>
    </w:lvl>
  </w:abstractNum>
  <w:abstractNum w:abstractNumId="55" w15:restartNumberingAfterBreak="0">
    <w:nsid w:val="5D381EC1"/>
    <w:multiLevelType w:val="hybridMultilevel"/>
    <w:tmpl w:val="B39AD0D0"/>
    <w:lvl w:ilvl="0" w:tplc="58C6FFB0">
      <w:start w:val="1"/>
      <w:numFmt w:val="bullet"/>
      <w:lvlText w:val=""/>
      <w:lvlJc w:val="left"/>
      <w:pPr>
        <w:ind w:left="720" w:hanging="360"/>
      </w:pPr>
      <w:rPr>
        <w:rFonts w:ascii="Symbol" w:hAnsi="Symbol" w:hint="default"/>
      </w:rPr>
    </w:lvl>
    <w:lvl w:ilvl="1" w:tplc="9F0870BE">
      <w:start w:val="1"/>
      <w:numFmt w:val="bullet"/>
      <w:lvlText w:val="o"/>
      <w:lvlJc w:val="left"/>
      <w:pPr>
        <w:ind w:left="1440" w:hanging="360"/>
      </w:pPr>
      <w:rPr>
        <w:rFonts w:ascii="Courier New" w:hAnsi="Courier New" w:hint="default"/>
      </w:rPr>
    </w:lvl>
    <w:lvl w:ilvl="2" w:tplc="BB0890AA">
      <w:start w:val="1"/>
      <w:numFmt w:val="bullet"/>
      <w:lvlText w:val=""/>
      <w:lvlJc w:val="left"/>
      <w:pPr>
        <w:ind w:left="2160" w:hanging="360"/>
      </w:pPr>
      <w:rPr>
        <w:rFonts w:ascii="Wingdings" w:hAnsi="Wingdings" w:hint="default"/>
      </w:rPr>
    </w:lvl>
    <w:lvl w:ilvl="3" w:tplc="41688CF6">
      <w:start w:val="1"/>
      <w:numFmt w:val="bullet"/>
      <w:lvlText w:val=""/>
      <w:lvlJc w:val="left"/>
      <w:pPr>
        <w:ind w:left="2880" w:hanging="360"/>
      </w:pPr>
      <w:rPr>
        <w:rFonts w:ascii="Symbol" w:hAnsi="Symbol" w:hint="default"/>
      </w:rPr>
    </w:lvl>
    <w:lvl w:ilvl="4" w:tplc="1B9EFD28">
      <w:start w:val="1"/>
      <w:numFmt w:val="bullet"/>
      <w:lvlText w:val="o"/>
      <w:lvlJc w:val="left"/>
      <w:pPr>
        <w:ind w:left="3600" w:hanging="360"/>
      </w:pPr>
      <w:rPr>
        <w:rFonts w:ascii="Courier New" w:hAnsi="Courier New" w:hint="default"/>
      </w:rPr>
    </w:lvl>
    <w:lvl w:ilvl="5" w:tplc="B3E61DDA">
      <w:start w:val="1"/>
      <w:numFmt w:val="bullet"/>
      <w:lvlText w:val=""/>
      <w:lvlJc w:val="left"/>
      <w:pPr>
        <w:ind w:left="4320" w:hanging="360"/>
      </w:pPr>
      <w:rPr>
        <w:rFonts w:ascii="Wingdings" w:hAnsi="Wingdings" w:hint="default"/>
      </w:rPr>
    </w:lvl>
    <w:lvl w:ilvl="6" w:tplc="A9C69FDC">
      <w:start w:val="1"/>
      <w:numFmt w:val="bullet"/>
      <w:lvlText w:val=""/>
      <w:lvlJc w:val="left"/>
      <w:pPr>
        <w:ind w:left="5040" w:hanging="360"/>
      </w:pPr>
      <w:rPr>
        <w:rFonts w:ascii="Symbol" w:hAnsi="Symbol" w:hint="default"/>
      </w:rPr>
    </w:lvl>
    <w:lvl w:ilvl="7" w:tplc="3FDC391E">
      <w:start w:val="1"/>
      <w:numFmt w:val="bullet"/>
      <w:lvlText w:val="o"/>
      <w:lvlJc w:val="left"/>
      <w:pPr>
        <w:ind w:left="5760" w:hanging="360"/>
      </w:pPr>
      <w:rPr>
        <w:rFonts w:ascii="Courier New" w:hAnsi="Courier New" w:hint="default"/>
      </w:rPr>
    </w:lvl>
    <w:lvl w:ilvl="8" w:tplc="958211B4">
      <w:start w:val="1"/>
      <w:numFmt w:val="bullet"/>
      <w:lvlText w:val=""/>
      <w:lvlJc w:val="left"/>
      <w:pPr>
        <w:ind w:left="6480" w:hanging="360"/>
      </w:pPr>
      <w:rPr>
        <w:rFonts w:ascii="Wingdings" w:hAnsi="Wingdings" w:hint="default"/>
      </w:rPr>
    </w:lvl>
  </w:abstractNum>
  <w:abstractNum w:abstractNumId="56" w15:restartNumberingAfterBreak="0">
    <w:nsid w:val="5D85A767"/>
    <w:multiLevelType w:val="hybridMultilevel"/>
    <w:tmpl w:val="9FEE1BC0"/>
    <w:lvl w:ilvl="0" w:tplc="EBC23090">
      <w:start w:val="1"/>
      <w:numFmt w:val="bullet"/>
      <w:lvlText w:val=""/>
      <w:lvlJc w:val="left"/>
      <w:pPr>
        <w:ind w:left="720" w:hanging="360"/>
      </w:pPr>
      <w:rPr>
        <w:rFonts w:ascii="Symbol" w:hAnsi="Symbol" w:hint="default"/>
      </w:rPr>
    </w:lvl>
    <w:lvl w:ilvl="1" w:tplc="584248E6">
      <w:start w:val="1"/>
      <w:numFmt w:val="bullet"/>
      <w:lvlText w:val="o"/>
      <w:lvlJc w:val="left"/>
      <w:pPr>
        <w:ind w:left="1440" w:hanging="360"/>
      </w:pPr>
      <w:rPr>
        <w:rFonts w:ascii="Courier New" w:hAnsi="Courier New" w:hint="default"/>
      </w:rPr>
    </w:lvl>
    <w:lvl w:ilvl="2" w:tplc="01F6919C">
      <w:start w:val="1"/>
      <w:numFmt w:val="bullet"/>
      <w:lvlText w:val=""/>
      <w:lvlJc w:val="left"/>
      <w:pPr>
        <w:ind w:left="2160" w:hanging="360"/>
      </w:pPr>
      <w:rPr>
        <w:rFonts w:ascii="Wingdings" w:hAnsi="Wingdings" w:hint="default"/>
      </w:rPr>
    </w:lvl>
    <w:lvl w:ilvl="3" w:tplc="905223CC">
      <w:start w:val="1"/>
      <w:numFmt w:val="bullet"/>
      <w:lvlText w:val=""/>
      <w:lvlJc w:val="left"/>
      <w:pPr>
        <w:ind w:left="2880" w:hanging="360"/>
      </w:pPr>
      <w:rPr>
        <w:rFonts w:ascii="Symbol" w:hAnsi="Symbol" w:hint="default"/>
      </w:rPr>
    </w:lvl>
    <w:lvl w:ilvl="4" w:tplc="A31CF4D8">
      <w:start w:val="1"/>
      <w:numFmt w:val="bullet"/>
      <w:lvlText w:val="o"/>
      <w:lvlJc w:val="left"/>
      <w:pPr>
        <w:ind w:left="3600" w:hanging="360"/>
      </w:pPr>
      <w:rPr>
        <w:rFonts w:ascii="Courier New" w:hAnsi="Courier New" w:hint="default"/>
      </w:rPr>
    </w:lvl>
    <w:lvl w:ilvl="5" w:tplc="C7988720">
      <w:start w:val="1"/>
      <w:numFmt w:val="bullet"/>
      <w:lvlText w:val=""/>
      <w:lvlJc w:val="left"/>
      <w:pPr>
        <w:ind w:left="4320" w:hanging="360"/>
      </w:pPr>
      <w:rPr>
        <w:rFonts w:ascii="Wingdings" w:hAnsi="Wingdings" w:hint="default"/>
      </w:rPr>
    </w:lvl>
    <w:lvl w:ilvl="6" w:tplc="6ED2FB0E">
      <w:start w:val="1"/>
      <w:numFmt w:val="bullet"/>
      <w:lvlText w:val=""/>
      <w:lvlJc w:val="left"/>
      <w:pPr>
        <w:ind w:left="5040" w:hanging="360"/>
      </w:pPr>
      <w:rPr>
        <w:rFonts w:ascii="Symbol" w:hAnsi="Symbol" w:hint="default"/>
      </w:rPr>
    </w:lvl>
    <w:lvl w:ilvl="7" w:tplc="FFE8352C">
      <w:start w:val="1"/>
      <w:numFmt w:val="bullet"/>
      <w:lvlText w:val="o"/>
      <w:lvlJc w:val="left"/>
      <w:pPr>
        <w:ind w:left="5760" w:hanging="360"/>
      </w:pPr>
      <w:rPr>
        <w:rFonts w:ascii="Courier New" w:hAnsi="Courier New" w:hint="default"/>
      </w:rPr>
    </w:lvl>
    <w:lvl w:ilvl="8" w:tplc="6714DB7C">
      <w:start w:val="1"/>
      <w:numFmt w:val="bullet"/>
      <w:lvlText w:val=""/>
      <w:lvlJc w:val="left"/>
      <w:pPr>
        <w:ind w:left="6480" w:hanging="360"/>
      </w:pPr>
      <w:rPr>
        <w:rFonts w:ascii="Wingdings" w:hAnsi="Wingdings" w:hint="default"/>
      </w:rPr>
    </w:lvl>
  </w:abstractNum>
  <w:abstractNum w:abstractNumId="57" w15:restartNumberingAfterBreak="0">
    <w:nsid w:val="5F5A1B11"/>
    <w:multiLevelType w:val="hybridMultilevel"/>
    <w:tmpl w:val="3BB635EC"/>
    <w:lvl w:ilvl="0" w:tplc="227E9076">
      <w:start w:val="1"/>
      <w:numFmt w:val="decimal"/>
      <w:lvlText w:val="%1."/>
      <w:lvlJc w:val="left"/>
      <w:pPr>
        <w:ind w:left="720" w:hanging="360"/>
      </w:pPr>
    </w:lvl>
    <w:lvl w:ilvl="1" w:tplc="67520E10">
      <w:start w:val="1"/>
      <w:numFmt w:val="lowerLetter"/>
      <w:lvlText w:val="%2."/>
      <w:lvlJc w:val="left"/>
      <w:pPr>
        <w:ind w:left="1440" w:hanging="360"/>
      </w:pPr>
    </w:lvl>
    <w:lvl w:ilvl="2" w:tplc="E44CBE24">
      <w:start w:val="1"/>
      <w:numFmt w:val="lowerRoman"/>
      <w:lvlText w:val="%3."/>
      <w:lvlJc w:val="right"/>
      <w:pPr>
        <w:ind w:left="2160" w:hanging="180"/>
      </w:pPr>
    </w:lvl>
    <w:lvl w:ilvl="3" w:tplc="13145078">
      <w:start w:val="1"/>
      <w:numFmt w:val="decimal"/>
      <w:lvlText w:val="%4."/>
      <w:lvlJc w:val="left"/>
      <w:pPr>
        <w:ind w:left="2880" w:hanging="360"/>
      </w:pPr>
    </w:lvl>
    <w:lvl w:ilvl="4" w:tplc="60C4CBB0">
      <w:start w:val="1"/>
      <w:numFmt w:val="lowerLetter"/>
      <w:lvlText w:val="%5."/>
      <w:lvlJc w:val="left"/>
      <w:pPr>
        <w:ind w:left="3600" w:hanging="360"/>
      </w:pPr>
    </w:lvl>
    <w:lvl w:ilvl="5" w:tplc="BF60703C">
      <w:start w:val="1"/>
      <w:numFmt w:val="lowerRoman"/>
      <w:lvlText w:val="%6."/>
      <w:lvlJc w:val="right"/>
      <w:pPr>
        <w:ind w:left="4320" w:hanging="180"/>
      </w:pPr>
    </w:lvl>
    <w:lvl w:ilvl="6" w:tplc="41E66480">
      <w:start w:val="1"/>
      <w:numFmt w:val="decimal"/>
      <w:lvlText w:val="%7."/>
      <w:lvlJc w:val="left"/>
      <w:pPr>
        <w:ind w:left="5040" w:hanging="360"/>
      </w:pPr>
    </w:lvl>
    <w:lvl w:ilvl="7" w:tplc="209C7492">
      <w:start w:val="1"/>
      <w:numFmt w:val="lowerLetter"/>
      <w:lvlText w:val="%8."/>
      <w:lvlJc w:val="left"/>
      <w:pPr>
        <w:ind w:left="5760" w:hanging="360"/>
      </w:pPr>
    </w:lvl>
    <w:lvl w:ilvl="8" w:tplc="9EA45FBE">
      <w:start w:val="1"/>
      <w:numFmt w:val="lowerRoman"/>
      <w:lvlText w:val="%9."/>
      <w:lvlJc w:val="right"/>
      <w:pPr>
        <w:ind w:left="6480" w:hanging="180"/>
      </w:pPr>
    </w:lvl>
  </w:abstractNum>
  <w:abstractNum w:abstractNumId="58" w15:restartNumberingAfterBreak="0">
    <w:nsid w:val="634B55D7"/>
    <w:multiLevelType w:val="hybridMultilevel"/>
    <w:tmpl w:val="515C890C"/>
    <w:lvl w:ilvl="0" w:tplc="273689FA">
      <w:start w:val="1"/>
      <w:numFmt w:val="bullet"/>
      <w:lvlText w:val=""/>
      <w:lvlJc w:val="left"/>
      <w:pPr>
        <w:ind w:left="720" w:hanging="360"/>
      </w:pPr>
      <w:rPr>
        <w:rFonts w:ascii="Symbol" w:hAnsi="Symbol" w:hint="default"/>
      </w:rPr>
    </w:lvl>
    <w:lvl w:ilvl="1" w:tplc="B8F40B64">
      <w:start w:val="1"/>
      <w:numFmt w:val="bullet"/>
      <w:lvlText w:val="o"/>
      <w:lvlJc w:val="left"/>
      <w:pPr>
        <w:ind w:left="1440" w:hanging="360"/>
      </w:pPr>
      <w:rPr>
        <w:rFonts w:ascii="Courier New" w:hAnsi="Courier New" w:hint="default"/>
      </w:rPr>
    </w:lvl>
    <w:lvl w:ilvl="2" w:tplc="64C67C4C">
      <w:start w:val="1"/>
      <w:numFmt w:val="bullet"/>
      <w:lvlText w:val=""/>
      <w:lvlJc w:val="left"/>
      <w:pPr>
        <w:ind w:left="2160" w:hanging="360"/>
      </w:pPr>
      <w:rPr>
        <w:rFonts w:ascii="Wingdings" w:hAnsi="Wingdings" w:hint="default"/>
      </w:rPr>
    </w:lvl>
    <w:lvl w:ilvl="3" w:tplc="E2626136">
      <w:start w:val="1"/>
      <w:numFmt w:val="bullet"/>
      <w:lvlText w:val=""/>
      <w:lvlJc w:val="left"/>
      <w:pPr>
        <w:ind w:left="2880" w:hanging="360"/>
      </w:pPr>
      <w:rPr>
        <w:rFonts w:ascii="Symbol" w:hAnsi="Symbol" w:hint="default"/>
      </w:rPr>
    </w:lvl>
    <w:lvl w:ilvl="4" w:tplc="DE5022CC">
      <w:start w:val="1"/>
      <w:numFmt w:val="bullet"/>
      <w:lvlText w:val="o"/>
      <w:lvlJc w:val="left"/>
      <w:pPr>
        <w:ind w:left="3600" w:hanging="360"/>
      </w:pPr>
      <w:rPr>
        <w:rFonts w:ascii="Courier New" w:hAnsi="Courier New" w:hint="default"/>
      </w:rPr>
    </w:lvl>
    <w:lvl w:ilvl="5" w:tplc="39BA00A6">
      <w:start w:val="1"/>
      <w:numFmt w:val="bullet"/>
      <w:lvlText w:val=""/>
      <w:lvlJc w:val="left"/>
      <w:pPr>
        <w:ind w:left="4320" w:hanging="360"/>
      </w:pPr>
      <w:rPr>
        <w:rFonts w:ascii="Wingdings" w:hAnsi="Wingdings" w:hint="default"/>
      </w:rPr>
    </w:lvl>
    <w:lvl w:ilvl="6" w:tplc="221E614A">
      <w:start w:val="1"/>
      <w:numFmt w:val="bullet"/>
      <w:lvlText w:val=""/>
      <w:lvlJc w:val="left"/>
      <w:pPr>
        <w:ind w:left="5040" w:hanging="360"/>
      </w:pPr>
      <w:rPr>
        <w:rFonts w:ascii="Symbol" w:hAnsi="Symbol" w:hint="default"/>
      </w:rPr>
    </w:lvl>
    <w:lvl w:ilvl="7" w:tplc="E9782270">
      <w:start w:val="1"/>
      <w:numFmt w:val="bullet"/>
      <w:lvlText w:val="o"/>
      <w:lvlJc w:val="left"/>
      <w:pPr>
        <w:ind w:left="5760" w:hanging="360"/>
      </w:pPr>
      <w:rPr>
        <w:rFonts w:ascii="Courier New" w:hAnsi="Courier New" w:hint="default"/>
      </w:rPr>
    </w:lvl>
    <w:lvl w:ilvl="8" w:tplc="84F07552">
      <w:start w:val="1"/>
      <w:numFmt w:val="bullet"/>
      <w:lvlText w:val=""/>
      <w:lvlJc w:val="left"/>
      <w:pPr>
        <w:ind w:left="6480" w:hanging="360"/>
      </w:pPr>
      <w:rPr>
        <w:rFonts w:ascii="Wingdings" w:hAnsi="Wingdings" w:hint="default"/>
      </w:rPr>
    </w:lvl>
  </w:abstractNum>
  <w:abstractNum w:abstractNumId="59" w15:restartNumberingAfterBreak="0">
    <w:nsid w:val="66D408B6"/>
    <w:multiLevelType w:val="hybridMultilevel"/>
    <w:tmpl w:val="B9D6C4C6"/>
    <w:lvl w:ilvl="0" w:tplc="713A4672">
      <w:start w:val="1"/>
      <w:numFmt w:val="bullet"/>
      <w:lvlText w:val=""/>
      <w:lvlJc w:val="left"/>
      <w:pPr>
        <w:ind w:left="720" w:hanging="360"/>
      </w:pPr>
      <w:rPr>
        <w:rFonts w:ascii="Symbol" w:hAnsi="Symbol" w:hint="default"/>
      </w:rPr>
    </w:lvl>
    <w:lvl w:ilvl="1" w:tplc="E70EB75C">
      <w:start w:val="1"/>
      <w:numFmt w:val="bullet"/>
      <w:lvlText w:val="o"/>
      <w:lvlJc w:val="left"/>
      <w:pPr>
        <w:ind w:left="1440" w:hanging="360"/>
      </w:pPr>
      <w:rPr>
        <w:rFonts w:ascii="Courier New" w:hAnsi="Courier New" w:hint="default"/>
      </w:rPr>
    </w:lvl>
    <w:lvl w:ilvl="2" w:tplc="CE8C5982">
      <w:start w:val="1"/>
      <w:numFmt w:val="bullet"/>
      <w:lvlText w:val=""/>
      <w:lvlJc w:val="left"/>
      <w:pPr>
        <w:ind w:left="2160" w:hanging="360"/>
      </w:pPr>
      <w:rPr>
        <w:rFonts w:ascii="Wingdings" w:hAnsi="Wingdings" w:hint="default"/>
      </w:rPr>
    </w:lvl>
    <w:lvl w:ilvl="3" w:tplc="2708B196">
      <w:start w:val="1"/>
      <w:numFmt w:val="bullet"/>
      <w:lvlText w:val=""/>
      <w:lvlJc w:val="left"/>
      <w:pPr>
        <w:ind w:left="2880" w:hanging="360"/>
      </w:pPr>
      <w:rPr>
        <w:rFonts w:ascii="Symbol" w:hAnsi="Symbol" w:hint="default"/>
      </w:rPr>
    </w:lvl>
    <w:lvl w:ilvl="4" w:tplc="6B60A9D6">
      <w:start w:val="1"/>
      <w:numFmt w:val="bullet"/>
      <w:lvlText w:val="o"/>
      <w:lvlJc w:val="left"/>
      <w:pPr>
        <w:ind w:left="3600" w:hanging="360"/>
      </w:pPr>
      <w:rPr>
        <w:rFonts w:ascii="Courier New" w:hAnsi="Courier New" w:hint="default"/>
      </w:rPr>
    </w:lvl>
    <w:lvl w:ilvl="5" w:tplc="FDC633C2">
      <w:start w:val="1"/>
      <w:numFmt w:val="bullet"/>
      <w:lvlText w:val=""/>
      <w:lvlJc w:val="left"/>
      <w:pPr>
        <w:ind w:left="4320" w:hanging="360"/>
      </w:pPr>
      <w:rPr>
        <w:rFonts w:ascii="Wingdings" w:hAnsi="Wingdings" w:hint="default"/>
      </w:rPr>
    </w:lvl>
    <w:lvl w:ilvl="6" w:tplc="0318EE6E">
      <w:start w:val="1"/>
      <w:numFmt w:val="bullet"/>
      <w:lvlText w:val=""/>
      <w:lvlJc w:val="left"/>
      <w:pPr>
        <w:ind w:left="5040" w:hanging="360"/>
      </w:pPr>
      <w:rPr>
        <w:rFonts w:ascii="Symbol" w:hAnsi="Symbol" w:hint="default"/>
      </w:rPr>
    </w:lvl>
    <w:lvl w:ilvl="7" w:tplc="AAF02896">
      <w:start w:val="1"/>
      <w:numFmt w:val="bullet"/>
      <w:lvlText w:val="o"/>
      <w:lvlJc w:val="left"/>
      <w:pPr>
        <w:ind w:left="5760" w:hanging="360"/>
      </w:pPr>
      <w:rPr>
        <w:rFonts w:ascii="Courier New" w:hAnsi="Courier New" w:hint="default"/>
      </w:rPr>
    </w:lvl>
    <w:lvl w:ilvl="8" w:tplc="71CC3ECC">
      <w:start w:val="1"/>
      <w:numFmt w:val="bullet"/>
      <w:lvlText w:val=""/>
      <w:lvlJc w:val="left"/>
      <w:pPr>
        <w:ind w:left="6480" w:hanging="360"/>
      </w:pPr>
      <w:rPr>
        <w:rFonts w:ascii="Wingdings" w:hAnsi="Wingdings" w:hint="default"/>
      </w:rPr>
    </w:lvl>
  </w:abstractNum>
  <w:abstractNum w:abstractNumId="60" w15:restartNumberingAfterBreak="0">
    <w:nsid w:val="67CD5D88"/>
    <w:multiLevelType w:val="hybridMultilevel"/>
    <w:tmpl w:val="ACF8439A"/>
    <w:lvl w:ilvl="0" w:tplc="C3FE6E22">
      <w:start w:val="1"/>
      <w:numFmt w:val="bullet"/>
      <w:lvlText w:val=""/>
      <w:lvlJc w:val="left"/>
      <w:pPr>
        <w:ind w:left="720" w:hanging="360"/>
      </w:pPr>
      <w:rPr>
        <w:rFonts w:ascii="Symbol" w:hAnsi="Symbol" w:hint="default"/>
      </w:rPr>
    </w:lvl>
    <w:lvl w:ilvl="1" w:tplc="6E30C210">
      <w:start w:val="1"/>
      <w:numFmt w:val="bullet"/>
      <w:lvlText w:val="o"/>
      <w:lvlJc w:val="left"/>
      <w:pPr>
        <w:ind w:left="1440" w:hanging="360"/>
      </w:pPr>
      <w:rPr>
        <w:rFonts w:ascii="Courier New" w:hAnsi="Courier New" w:hint="default"/>
      </w:rPr>
    </w:lvl>
    <w:lvl w:ilvl="2" w:tplc="5F86F9E6">
      <w:start w:val="1"/>
      <w:numFmt w:val="bullet"/>
      <w:lvlText w:val=""/>
      <w:lvlJc w:val="left"/>
      <w:pPr>
        <w:ind w:left="2160" w:hanging="360"/>
      </w:pPr>
      <w:rPr>
        <w:rFonts w:ascii="Wingdings" w:hAnsi="Wingdings" w:hint="default"/>
      </w:rPr>
    </w:lvl>
    <w:lvl w:ilvl="3" w:tplc="B5C0250E">
      <w:start w:val="1"/>
      <w:numFmt w:val="bullet"/>
      <w:lvlText w:val=""/>
      <w:lvlJc w:val="left"/>
      <w:pPr>
        <w:ind w:left="2880" w:hanging="360"/>
      </w:pPr>
      <w:rPr>
        <w:rFonts w:ascii="Symbol" w:hAnsi="Symbol" w:hint="default"/>
      </w:rPr>
    </w:lvl>
    <w:lvl w:ilvl="4" w:tplc="EE82AD36">
      <w:start w:val="1"/>
      <w:numFmt w:val="bullet"/>
      <w:lvlText w:val="o"/>
      <w:lvlJc w:val="left"/>
      <w:pPr>
        <w:ind w:left="3600" w:hanging="360"/>
      </w:pPr>
      <w:rPr>
        <w:rFonts w:ascii="Courier New" w:hAnsi="Courier New" w:hint="default"/>
      </w:rPr>
    </w:lvl>
    <w:lvl w:ilvl="5" w:tplc="8A6E3310">
      <w:start w:val="1"/>
      <w:numFmt w:val="bullet"/>
      <w:lvlText w:val=""/>
      <w:lvlJc w:val="left"/>
      <w:pPr>
        <w:ind w:left="4320" w:hanging="360"/>
      </w:pPr>
      <w:rPr>
        <w:rFonts w:ascii="Wingdings" w:hAnsi="Wingdings" w:hint="default"/>
      </w:rPr>
    </w:lvl>
    <w:lvl w:ilvl="6" w:tplc="3D94A2BA">
      <w:start w:val="1"/>
      <w:numFmt w:val="bullet"/>
      <w:lvlText w:val=""/>
      <w:lvlJc w:val="left"/>
      <w:pPr>
        <w:ind w:left="5040" w:hanging="360"/>
      </w:pPr>
      <w:rPr>
        <w:rFonts w:ascii="Symbol" w:hAnsi="Symbol" w:hint="default"/>
      </w:rPr>
    </w:lvl>
    <w:lvl w:ilvl="7" w:tplc="2CF8AAC0">
      <w:start w:val="1"/>
      <w:numFmt w:val="bullet"/>
      <w:lvlText w:val="o"/>
      <w:lvlJc w:val="left"/>
      <w:pPr>
        <w:ind w:left="5760" w:hanging="360"/>
      </w:pPr>
      <w:rPr>
        <w:rFonts w:ascii="Courier New" w:hAnsi="Courier New" w:hint="default"/>
      </w:rPr>
    </w:lvl>
    <w:lvl w:ilvl="8" w:tplc="05B0B2E6">
      <w:start w:val="1"/>
      <w:numFmt w:val="bullet"/>
      <w:lvlText w:val=""/>
      <w:lvlJc w:val="left"/>
      <w:pPr>
        <w:ind w:left="6480" w:hanging="360"/>
      </w:pPr>
      <w:rPr>
        <w:rFonts w:ascii="Wingdings" w:hAnsi="Wingdings" w:hint="default"/>
      </w:rPr>
    </w:lvl>
  </w:abstractNum>
  <w:abstractNum w:abstractNumId="61" w15:restartNumberingAfterBreak="0">
    <w:nsid w:val="6A02059C"/>
    <w:multiLevelType w:val="hybridMultilevel"/>
    <w:tmpl w:val="C9149A3A"/>
    <w:lvl w:ilvl="0" w:tplc="4F527570">
      <w:start w:val="1"/>
      <w:numFmt w:val="bullet"/>
      <w:lvlText w:val=""/>
      <w:lvlJc w:val="left"/>
      <w:pPr>
        <w:ind w:left="720" w:hanging="360"/>
      </w:pPr>
      <w:rPr>
        <w:rFonts w:ascii="Symbol" w:hAnsi="Symbol" w:hint="default"/>
      </w:rPr>
    </w:lvl>
    <w:lvl w:ilvl="1" w:tplc="C3F41E58">
      <w:start w:val="1"/>
      <w:numFmt w:val="bullet"/>
      <w:lvlText w:val="o"/>
      <w:lvlJc w:val="left"/>
      <w:pPr>
        <w:ind w:left="1440" w:hanging="360"/>
      </w:pPr>
      <w:rPr>
        <w:rFonts w:ascii="Courier New" w:hAnsi="Courier New" w:hint="default"/>
      </w:rPr>
    </w:lvl>
    <w:lvl w:ilvl="2" w:tplc="5866CBA8">
      <w:start w:val="1"/>
      <w:numFmt w:val="bullet"/>
      <w:lvlText w:val=""/>
      <w:lvlJc w:val="left"/>
      <w:pPr>
        <w:ind w:left="2160" w:hanging="360"/>
      </w:pPr>
      <w:rPr>
        <w:rFonts w:ascii="Wingdings" w:hAnsi="Wingdings" w:hint="default"/>
      </w:rPr>
    </w:lvl>
    <w:lvl w:ilvl="3" w:tplc="9C3629C4">
      <w:start w:val="1"/>
      <w:numFmt w:val="bullet"/>
      <w:lvlText w:val=""/>
      <w:lvlJc w:val="left"/>
      <w:pPr>
        <w:ind w:left="2880" w:hanging="360"/>
      </w:pPr>
      <w:rPr>
        <w:rFonts w:ascii="Symbol" w:hAnsi="Symbol" w:hint="default"/>
      </w:rPr>
    </w:lvl>
    <w:lvl w:ilvl="4" w:tplc="97645740">
      <w:start w:val="1"/>
      <w:numFmt w:val="bullet"/>
      <w:lvlText w:val="o"/>
      <w:lvlJc w:val="left"/>
      <w:pPr>
        <w:ind w:left="3600" w:hanging="360"/>
      </w:pPr>
      <w:rPr>
        <w:rFonts w:ascii="Courier New" w:hAnsi="Courier New" w:hint="default"/>
      </w:rPr>
    </w:lvl>
    <w:lvl w:ilvl="5" w:tplc="BA8E7F9A">
      <w:start w:val="1"/>
      <w:numFmt w:val="bullet"/>
      <w:lvlText w:val=""/>
      <w:lvlJc w:val="left"/>
      <w:pPr>
        <w:ind w:left="4320" w:hanging="360"/>
      </w:pPr>
      <w:rPr>
        <w:rFonts w:ascii="Wingdings" w:hAnsi="Wingdings" w:hint="default"/>
      </w:rPr>
    </w:lvl>
    <w:lvl w:ilvl="6" w:tplc="B3D0DCBA">
      <w:start w:val="1"/>
      <w:numFmt w:val="bullet"/>
      <w:lvlText w:val=""/>
      <w:lvlJc w:val="left"/>
      <w:pPr>
        <w:ind w:left="5040" w:hanging="360"/>
      </w:pPr>
      <w:rPr>
        <w:rFonts w:ascii="Symbol" w:hAnsi="Symbol" w:hint="default"/>
      </w:rPr>
    </w:lvl>
    <w:lvl w:ilvl="7" w:tplc="6FDCC3F8">
      <w:start w:val="1"/>
      <w:numFmt w:val="bullet"/>
      <w:lvlText w:val="o"/>
      <w:lvlJc w:val="left"/>
      <w:pPr>
        <w:ind w:left="5760" w:hanging="360"/>
      </w:pPr>
      <w:rPr>
        <w:rFonts w:ascii="Courier New" w:hAnsi="Courier New" w:hint="default"/>
      </w:rPr>
    </w:lvl>
    <w:lvl w:ilvl="8" w:tplc="7DB61CA8">
      <w:start w:val="1"/>
      <w:numFmt w:val="bullet"/>
      <w:lvlText w:val=""/>
      <w:lvlJc w:val="left"/>
      <w:pPr>
        <w:ind w:left="6480" w:hanging="360"/>
      </w:pPr>
      <w:rPr>
        <w:rFonts w:ascii="Wingdings" w:hAnsi="Wingdings" w:hint="default"/>
      </w:rPr>
    </w:lvl>
  </w:abstractNum>
  <w:abstractNum w:abstractNumId="62" w15:restartNumberingAfterBreak="0">
    <w:nsid w:val="6BBF3E46"/>
    <w:multiLevelType w:val="hybridMultilevel"/>
    <w:tmpl w:val="506E1E72"/>
    <w:lvl w:ilvl="0" w:tplc="875AF96C">
      <w:start w:val="1"/>
      <w:numFmt w:val="decimal"/>
      <w:lvlText w:val="%1."/>
      <w:lvlJc w:val="left"/>
      <w:pPr>
        <w:ind w:left="720" w:hanging="360"/>
      </w:pPr>
      <w:rPr>
        <w:rFonts w:ascii="Arial" w:hAnsi="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6E609E76"/>
    <w:multiLevelType w:val="hybridMultilevel"/>
    <w:tmpl w:val="AB9280B6"/>
    <w:lvl w:ilvl="0" w:tplc="4454CC96">
      <w:start w:val="1"/>
      <w:numFmt w:val="bullet"/>
      <w:lvlText w:val=""/>
      <w:lvlJc w:val="left"/>
      <w:pPr>
        <w:ind w:left="720" w:hanging="360"/>
      </w:pPr>
      <w:rPr>
        <w:rFonts w:ascii="Symbol" w:hAnsi="Symbol" w:hint="default"/>
      </w:rPr>
    </w:lvl>
    <w:lvl w:ilvl="1" w:tplc="5052B21C">
      <w:start w:val="1"/>
      <w:numFmt w:val="bullet"/>
      <w:lvlText w:val="o"/>
      <w:lvlJc w:val="left"/>
      <w:pPr>
        <w:ind w:left="1440" w:hanging="360"/>
      </w:pPr>
      <w:rPr>
        <w:rFonts w:ascii="Courier New" w:hAnsi="Courier New" w:hint="default"/>
      </w:rPr>
    </w:lvl>
    <w:lvl w:ilvl="2" w:tplc="78C4593E">
      <w:start w:val="1"/>
      <w:numFmt w:val="bullet"/>
      <w:lvlText w:val=""/>
      <w:lvlJc w:val="left"/>
      <w:pPr>
        <w:ind w:left="2160" w:hanging="360"/>
      </w:pPr>
      <w:rPr>
        <w:rFonts w:ascii="Wingdings" w:hAnsi="Wingdings" w:hint="default"/>
      </w:rPr>
    </w:lvl>
    <w:lvl w:ilvl="3" w:tplc="FF3081D8">
      <w:start w:val="1"/>
      <w:numFmt w:val="bullet"/>
      <w:lvlText w:val=""/>
      <w:lvlJc w:val="left"/>
      <w:pPr>
        <w:ind w:left="2880" w:hanging="360"/>
      </w:pPr>
      <w:rPr>
        <w:rFonts w:ascii="Symbol" w:hAnsi="Symbol" w:hint="default"/>
      </w:rPr>
    </w:lvl>
    <w:lvl w:ilvl="4" w:tplc="A232FF08">
      <w:start w:val="1"/>
      <w:numFmt w:val="bullet"/>
      <w:lvlText w:val="o"/>
      <w:lvlJc w:val="left"/>
      <w:pPr>
        <w:ind w:left="3600" w:hanging="360"/>
      </w:pPr>
      <w:rPr>
        <w:rFonts w:ascii="Courier New" w:hAnsi="Courier New" w:hint="default"/>
      </w:rPr>
    </w:lvl>
    <w:lvl w:ilvl="5" w:tplc="A3FEE14A">
      <w:start w:val="1"/>
      <w:numFmt w:val="bullet"/>
      <w:lvlText w:val=""/>
      <w:lvlJc w:val="left"/>
      <w:pPr>
        <w:ind w:left="4320" w:hanging="360"/>
      </w:pPr>
      <w:rPr>
        <w:rFonts w:ascii="Wingdings" w:hAnsi="Wingdings" w:hint="default"/>
      </w:rPr>
    </w:lvl>
    <w:lvl w:ilvl="6" w:tplc="5E92734A">
      <w:start w:val="1"/>
      <w:numFmt w:val="bullet"/>
      <w:lvlText w:val=""/>
      <w:lvlJc w:val="left"/>
      <w:pPr>
        <w:ind w:left="5040" w:hanging="360"/>
      </w:pPr>
      <w:rPr>
        <w:rFonts w:ascii="Symbol" w:hAnsi="Symbol" w:hint="default"/>
      </w:rPr>
    </w:lvl>
    <w:lvl w:ilvl="7" w:tplc="80CC84EE">
      <w:start w:val="1"/>
      <w:numFmt w:val="bullet"/>
      <w:lvlText w:val="o"/>
      <w:lvlJc w:val="left"/>
      <w:pPr>
        <w:ind w:left="5760" w:hanging="360"/>
      </w:pPr>
      <w:rPr>
        <w:rFonts w:ascii="Courier New" w:hAnsi="Courier New" w:hint="default"/>
      </w:rPr>
    </w:lvl>
    <w:lvl w:ilvl="8" w:tplc="0AF811CC">
      <w:start w:val="1"/>
      <w:numFmt w:val="bullet"/>
      <w:lvlText w:val=""/>
      <w:lvlJc w:val="left"/>
      <w:pPr>
        <w:ind w:left="6480" w:hanging="360"/>
      </w:pPr>
      <w:rPr>
        <w:rFonts w:ascii="Wingdings" w:hAnsi="Wingdings" w:hint="default"/>
      </w:rPr>
    </w:lvl>
  </w:abstractNum>
  <w:abstractNum w:abstractNumId="64" w15:restartNumberingAfterBreak="0">
    <w:nsid w:val="71BFDD08"/>
    <w:multiLevelType w:val="hybridMultilevel"/>
    <w:tmpl w:val="699CE64C"/>
    <w:lvl w:ilvl="0" w:tplc="9D0438F2">
      <w:start w:val="1"/>
      <w:numFmt w:val="bullet"/>
      <w:lvlText w:val=""/>
      <w:lvlJc w:val="left"/>
      <w:pPr>
        <w:ind w:left="720" w:hanging="360"/>
      </w:pPr>
      <w:rPr>
        <w:rFonts w:ascii="Symbol" w:hAnsi="Symbol" w:hint="default"/>
      </w:rPr>
    </w:lvl>
    <w:lvl w:ilvl="1" w:tplc="01F8F330">
      <w:start w:val="1"/>
      <w:numFmt w:val="bullet"/>
      <w:lvlText w:val="o"/>
      <w:lvlJc w:val="left"/>
      <w:pPr>
        <w:ind w:left="1440" w:hanging="360"/>
      </w:pPr>
      <w:rPr>
        <w:rFonts w:ascii="Courier New" w:hAnsi="Courier New" w:hint="default"/>
      </w:rPr>
    </w:lvl>
    <w:lvl w:ilvl="2" w:tplc="172E81B8">
      <w:start w:val="1"/>
      <w:numFmt w:val="bullet"/>
      <w:lvlText w:val=""/>
      <w:lvlJc w:val="left"/>
      <w:pPr>
        <w:ind w:left="2160" w:hanging="360"/>
      </w:pPr>
      <w:rPr>
        <w:rFonts w:ascii="Wingdings" w:hAnsi="Wingdings" w:hint="default"/>
      </w:rPr>
    </w:lvl>
    <w:lvl w:ilvl="3" w:tplc="086ED21A">
      <w:start w:val="1"/>
      <w:numFmt w:val="bullet"/>
      <w:lvlText w:val=""/>
      <w:lvlJc w:val="left"/>
      <w:pPr>
        <w:ind w:left="2880" w:hanging="360"/>
      </w:pPr>
      <w:rPr>
        <w:rFonts w:ascii="Symbol" w:hAnsi="Symbol" w:hint="default"/>
      </w:rPr>
    </w:lvl>
    <w:lvl w:ilvl="4" w:tplc="A53C7A7E">
      <w:start w:val="1"/>
      <w:numFmt w:val="bullet"/>
      <w:lvlText w:val="o"/>
      <w:lvlJc w:val="left"/>
      <w:pPr>
        <w:ind w:left="3600" w:hanging="360"/>
      </w:pPr>
      <w:rPr>
        <w:rFonts w:ascii="Courier New" w:hAnsi="Courier New" w:hint="default"/>
      </w:rPr>
    </w:lvl>
    <w:lvl w:ilvl="5" w:tplc="901E518C">
      <w:start w:val="1"/>
      <w:numFmt w:val="bullet"/>
      <w:lvlText w:val=""/>
      <w:lvlJc w:val="left"/>
      <w:pPr>
        <w:ind w:left="4320" w:hanging="360"/>
      </w:pPr>
      <w:rPr>
        <w:rFonts w:ascii="Wingdings" w:hAnsi="Wingdings" w:hint="default"/>
      </w:rPr>
    </w:lvl>
    <w:lvl w:ilvl="6" w:tplc="EC1C9B62">
      <w:start w:val="1"/>
      <w:numFmt w:val="bullet"/>
      <w:lvlText w:val=""/>
      <w:lvlJc w:val="left"/>
      <w:pPr>
        <w:ind w:left="5040" w:hanging="360"/>
      </w:pPr>
      <w:rPr>
        <w:rFonts w:ascii="Symbol" w:hAnsi="Symbol" w:hint="default"/>
      </w:rPr>
    </w:lvl>
    <w:lvl w:ilvl="7" w:tplc="A230AB10">
      <w:start w:val="1"/>
      <w:numFmt w:val="bullet"/>
      <w:lvlText w:val="o"/>
      <w:lvlJc w:val="left"/>
      <w:pPr>
        <w:ind w:left="5760" w:hanging="360"/>
      </w:pPr>
      <w:rPr>
        <w:rFonts w:ascii="Courier New" w:hAnsi="Courier New" w:hint="default"/>
      </w:rPr>
    </w:lvl>
    <w:lvl w:ilvl="8" w:tplc="2598C058">
      <w:start w:val="1"/>
      <w:numFmt w:val="bullet"/>
      <w:lvlText w:val=""/>
      <w:lvlJc w:val="left"/>
      <w:pPr>
        <w:ind w:left="6480" w:hanging="360"/>
      </w:pPr>
      <w:rPr>
        <w:rFonts w:ascii="Wingdings" w:hAnsi="Wingdings" w:hint="default"/>
      </w:rPr>
    </w:lvl>
  </w:abstractNum>
  <w:abstractNum w:abstractNumId="65" w15:restartNumberingAfterBreak="0">
    <w:nsid w:val="726F8A32"/>
    <w:multiLevelType w:val="hybridMultilevel"/>
    <w:tmpl w:val="C666EDC2"/>
    <w:lvl w:ilvl="0" w:tplc="DBE6A64E">
      <w:start w:val="1"/>
      <w:numFmt w:val="decimal"/>
      <w:lvlText w:val="%1."/>
      <w:lvlJc w:val="left"/>
      <w:pPr>
        <w:ind w:left="720" w:hanging="360"/>
      </w:pPr>
    </w:lvl>
    <w:lvl w:ilvl="1" w:tplc="AD7AA490">
      <w:start w:val="1"/>
      <w:numFmt w:val="decimal"/>
      <w:lvlText w:val="%2."/>
      <w:lvlJc w:val="left"/>
      <w:pPr>
        <w:ind w:left="1440" w:hanging="360"/>
      </w:pPr>
    </w:lvl>
    <w:lvl w:ilvl="2" w:tplc="C0C4927E">
      <w:start w:val="1"/>
      <w:numFmt w:val="lowerRoman"/>
      <w:lvlText w:val="%3."/>
      <w:lvlJc w:val="right"/>
      <w:pPr>
        <w:ind w:left="2160" w:hanging="180"/>
      </w:pPr>
    </w:lvl>
    <w:lvl w:ilvl="3" w:tplc="56242B04">
      <w:start w:val="1"/>
      <w:numFmt w:val="decimal"/>
      <w:lvlText w:val="%4."/>
      <w:lvlJc w:val="left"/>
      <w:pPr>
        <w:ind w:left="2880" w:hanging="360"/>
      </w:pPr>
    </w:lvl>
    <w:lvl w:ilvl="4" w:tplc="9D985CE8">
      <w:start w:val="1"/>
      <w:numFmt w:val="lowerLetter"/>
      <w:lvlText w:val="%5."/>
      <w:lvlJc w:val="left"/>
      <w:pPr>
        <w:ind w:left="3600" w:hanging="360"/>
      </w:pPr>
    </w:lvl>
    <w:lvl w:ilvl="5" w:tplc="AF0CDA46">
      <w:start w:val="1"/>
      <w:numFmt w:val="lowerRoman"/>
      <w:lvlText w:val="%6."/>
      <w:lvlJc w:val="right"/>
      <w:pPr>
        <w:ind w:left="4320" w:hanging="180"/>
      </w:pPr>
    </w:lvl>
    <w:lvl w:ilvl="6" w:tplc="721ABFC2">
      <w:start w:val="1"/>
      <w:numFmt w:val="decimal"/>
      <w:lvlText w:val="%7."/>
      <w:lvlJc w:val="left"/>
      <w:pPr>
        <w:ind w:left="5040" w:hanging="360"/>
      </w:pPr>
    </w:lvl>
    <w:lvl w:ilvl="7" w:tplc="1C58A042">
      <w:start w:val="1"/>
      <w:numFmt w:val="lowerLetter"/>
      <w:lvlText w:val="%8."/>
      <w:lvlJc w:val="left"/>
      <w:pPr>
        <w:ind w:left="5760" w:hanging="360"/>
      </w:pPr>
    </w:lvl>
    <w:lvl w:ilvl="8" w:tplc="A5A656D8">
      <w:start w:val="1"/>
      <w:numFmt w:val="lowerRoman"/>
      <w:lvlText w:val="%9."/>
      <w:lvlJc w:val="right"/>
      <w:pPr>
        <w:ind w:left="6480" w:hanging="180"/>
      </w:pPr>
    </w:lvl>
  </w:abstractNum>
  <w:abstractNum w:abstractNumId="66" w15:restartNumberingAfterBreak="0">
    <w:nsid w:val="7539EB8C"/>
    <w:multiLevelType w:val="hybridMultilevel"/>
    <w:tmpl w:val="FFFFFFFF"/>
    <w:lvl w:ilvl="0" w:tplc="1AC43F34">
      <w:start w:val="1"/>
      <w:numFmt w:val="bullet"/>
      <w:lvlText w:val=""/>
      <w:lvlJc w:val="left"/>
      <w:pPr>
        <w:ind w:left="720" w:hanging="360"/>
      </w:pPr>
      <w:rPr>
        <w:rFonts w:ascii="Symbol" w:hAnsi="Symbol" w:hint="default"/>
      </w:rPr>
    </w:lvl>
    <w:lvl w:ilvl="1" w:tplc="F774D402">
      <w:start w:val="1"/>
      <w:numFmt w:val="bullet"/>
      <w:lvlText w:val="o"/>
      <w:lvlJc w:val="left"/>
      <w:pPr>
        <w:ind w:left="1440" w:hanging="360"/>
      </w:pPr>
      <w:rPr>
        <w:rFonts w:ascii="Courier New" w:hAnsi="Courier New" w:hint="default"/>
      </w:rPr>
    </w:lvl>
    <w:lvl w:ilvl="2" w:tplc="CADCDB0A">
      <w:start w:val="1"/>
      <w:numFmt w:val="bullet"/>
      <w:lvlText w:val=""/>
      <w:lvlJc w:val="left"/>
      <w:pPr>
        <w:ind w:left="2160" w:hanging="360"/>
      </w:pPr>
      <w:rPr>
        <w:rFonts w:ascii="Wingdings" w:hAnsi="Wingdings" w:hint="default"/>
      </w:rPr>
    </w:lvl>
    <w:lvl w:ilvl="3" w:tplc="A168B3FA">
      <w:start w:val="1"/>
      <w:numFmt w:val="bullet"/>
      <w:lvlText w:val=""/>
      <w:lvlJc w:val="left"/>
      <w:pPr>
        <w:ind w:left="2880" w:hanging="360"/>
      </w:pPr>
      <w:rPr>
        <w:rFonts w:ascii="Symbol" w:hAnsi="Symbol" w:hint="default"/>
      </w:rPr>
    </w:lvl>
    <w:lvl w:ilvl="4" w:tplc="22F8EDAA">
      <w:start w:val="1"/>
      <w:numFmt w:val="bullet"/>
      <w:lvlText w:val="o"/>
      <w:lvlJc w:val="left"/>
      <w:pPr>
        <w:ind w:left="3600" w:hanging="360"/>
      </w:pPr>
      <w:rPr>
        <w:rFonts w:ascii="Courier New" w:hAnsi="Courier New" w:hint="default"/>
      </w:rPr>
    </w:lvl>
    <w:lvl w:ilvl="5" w:tplc="2B40A922">
      <w:start w:val="1"/>
      <w:numFmt w:val="bullet"/>
      <w:lvlText w:val=""/>
      <w:lvlJc w:val="left"/>
      <w:pPr>
        <w:ind w:left="4320" w:hanging="360"/>
      </w:pPr>
      <w:rPr>
        <w:rFonts w:ascii="Wingdings" w:hAnsi="Wingdings" w:hint="default"/>
      </w:rPr>
    </w:lvl>
    <w:lvl w:ilvl="6" w:tplc="FB36035A">
      <w:start w:val="1"/>
      <w:numFmt w:val="bullet"/>
      <w:lvlText w:val=""/>
      <w:lvlJc w:val="left"/>
      <w:pPr>
        <w:ind w:left="5040" w:hanging="360"/>
      </w:pPr>
      <w:rPr>
        <w:rFonts w:ascii="Symbol" w:hAnsi="Symbol" w:hint="default"/>
      </w:rPr>
    </w:lvl>
    <w:lvl w:ilvl="7" w:tplc="1214F1FA">
      <w:start w:val="1"/>
      <w:numFmt w:val="bullet"/>
      <w:lvlText w:val="o"/>
      <w:lvlJc w:val="left"/>
      <w:pPr>
        <w:ind w:left="5760" w:hanging="360"/>
      </w:pPr>
      <w:rPr>
        <w:rFonts w:ascii="Courier New" w:hAnsi="Courier New" w:hint="default"/>
      </w:rPr>
    </w:lvl>
    <w:lvl w:ilvl="8" w:tplc="C53400FC">
      <w:start w:val="1"/>
      <w:numFmt w:val="bullet"/>
      <w:lvlText w:val=""/>
      <w:lvlJc w:val="left"/>
      <w:pPr>
        <w:ind w:left="6480" w:hanging="360"/>
      </w:pPr>
      <w:rPr>
        <w:rFonts w:ascii="Wingdings" w:hAnsi="Wingdings" w:hint="default"/>
      </w:rPr>
    </w:lvl>
  </w:abstractNum>
  <w:abstractNum w:abstractNumId="67" w15:restartNumberingAfterBreak="0">
    <w:nsid w:val="7704C378"/>
    <w:multiLevelType w:val="hybridMultilevel"/>
    <w:tmpl w:val="87DA18E6"/>
    <w:lvl w:ilvl="0" w:tplc="A2840ACE">
      <w:start w:val="1"/>
      <w:numFmt w:val="decimal"/>
      <w:lvlText w:val="%1."/>
      <w:lvlJc w:val="left"/>
      <w:pPr>
        <w:ind w:left="720" w:hanging="360"/>
      </w:pPr>
    </w:lvl>
    <w:lvl w:ilvl="1" w:tplc="C7A21840">
      <w:start w:val="1"/>
      <w:numFmt w:val="lowerLetter"/>
      <w:lvlText w:val="%2."/>
      <w:lvlJc w:val="left"/>
      <w:pPr>
        <w:ind w:left="1440" w:hanging="360"/>
      </w:pPr>
    </w:lvl>
    <w:lvl w:ilvl="2" w:tplc="A08C91E0">
      <w:start w:val="1"/>
      <w:numFmt w:val="lowerRoman"/>
      <w:lvlText w:val="%3."/>
      <w:lvlJc w:val="right"/>
      <w:pPr>
        <w:ind w:left="2160" w:hanging="180"/>
      </w:pPr>
    </w:lvl>
    <w:lvl w:ilvl="3" w:tplc="AB28C3D6">
      <w:start w:val="1"/>
      <w:numFmt w:val="decimal"/>
      <w:lvlText w:val="%4."/>
      <w:lvlJc w:val="left"/>
      <w:pPr>
        <w:ind w:left="2880" w:hanging="360"/>
      </w:pPr>
    </w:lvl>
    <w:lvl w:ilvl="4" w:tplc="86387BA8">
      <w:start w:val="1"/>
      <w:numFmt w:val="lowerLetter"/>
      <w:lvlText w:val="%5."/>
      <w:lvlJc w:val="left"/>
      <w:pPr>
        <w:ind w:left="3600" w:hanging="360"/>
      </w:pPr>
    </w:lvl>
    <w:lvl w:ilvl="5" w:tplc="78FCF370">
      <w:start w:val="1"/>
      <w:numFmt w:val="lowerRoman"/>
      <w:lvlText w:val="%6."/>
      <w:lvlJc w:val="right"/>
      <w:pPr>
        <w:ind w:left="4320" w:hanging="180"/>
      </w:pPr>
    </w:lvl>
    <w:lvl w:ilvl="6" w:tplc="C706B79E">
      <w:start w:val="1"/>
      <w:numFmt w:val="decimal"/>
      <w:lvlText w:val="%7."/>
      <w:lvlJc w:val="left"/>
      <w:pPr>
        <w:ind w:left="5040" w:hanging="360"/>
      </w:pPr>
    </w:lvl>
    <w:lvl w:ilvl="7" w:tplc="B60EDEFA">
      <w:start w:val="1"/>
      <w:numFmt w:val="lowerLetter"/>
      <w:lvlText w:val="%8."/>
      <w:lvlJc w:val="left"/>
      <w:pPr>
        <w:ind w:left="5760" w:hanging="360"/>
      </w:pPr>
    </w:lvl>
    <w:lvl w:ilvl="8" w:tplc="D538731C">
      <w:start w:val="1"/>
      <w:numFmt w:val="lowerRoman"/>
      <w:lvlText w:val="%9."/>
      <w:lvlJc w:val="right"/>
      <w:pPr>
        <w:ind w:left="6480" w:hanging="180"/>
      </w:pPr>
    </w:lvl>
  </w:abstractNum>
  <w:abstractNum w:abstractNumId="68" w15:restartNumberingAfterBreak="0">
    <w:nsid w:val="77C16D73"/>
    <w:multiLevelType w:val="multilevel"/>
    <w:tmpl w:val="41D04D5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9" w15:restartNumberingAfterBreak="0">
    <w:nsid w:val="7CE56F90"/>
    <w:multiLevelType w:val="hybridMultilevel"/>
    <w:tmpl w:val="1E040892"/>
    <w:lvl w:ilvl="0" w:tplc="11100E9A">
      <w:start w:val="1"/>
      <w:numFmt w:val="bullet"/>
      <w:lvlText w:val=""/>
      <w:lvlJc w:val="left"/>
      <w:pPr>
        <w:ind w:left="720" w:hanging="360"/>
      </w:pPr>
      <w:rPr>
        <w:rFonts w:ascii="Symbol" w:hAnsi="Symbol" w:hint="default"/>
      </w:rPr>
    </w:lvl>
    <w:lvl w:ilvl="1" w:tplc="A22AB172">
      <w:start w:val="1"/>
      <w:numFmt w:val="bullet"/>
      <w:lvlText w:val="o"/>
      <w:lvlJc w:val="left"/>
      <w:pPr>
        <w:ind w:left="1440" w:hanging="360"/>
      </w:pPr>
      <w:rPr>
        <w:rFonts w:ascii="Courier New" w:hAnsi="Courier New" w:hint="default"/>
      </w:rPr>
    </w:lvl>
    <w:lvl w:ilvl="2" w:tplc="119032AC">
      <w:start w:val="1"/>
      <w:numFmt w:val="bullet"/>
      <w:lvlText w:val=""/>
      <w:lvlJc w:val="left"/>
      <w:pPr>
        <w:ind w:left="2160" w:hanging="360"/>
      </w:pPr>
      <w:rPr>
        <w:rFonts w:ascii="Wingdings" w:hAnsi="Wingdings" w:hint="default"/>
      </w:rPr>
    </w:lvl>
    <w:lvl w:ilvl="3" w:tplc="49C0A8EA">
      <w:start w:val="1"/>
      <w:numFmt w:val="bullet"/>
      <w:lvlText w:val=""/>
      <w:lvlJc w:val="left"/>
      <w:pPr>
        <w:ind w:left="2880" w:hanging="360"/>
      </w:pPr>
      <w:rPr>
        <w:rFonts w:ascii="Symbol" w:hAnsi="Symbol" w:hint="default"/>
      </w:rPr>
    </w:lvl>
    <w:lvl w:ilvl="4" w:tplc="C2B06EB0">
      <w:start w:val="1"/>
      <w:numFmt w:val="bullet"/>
      <w:lvlText w:val="o"/>
      <w:lvlJc w:val="left"/>
      <w:pPr>
        <w:ind w:left="3600" w:hanging="360"/>
      </w:pPr>
      <w:rPr>
        <w:rFonts w:ascii="Courier New" w:hAnsi="Courier New" w:hint="default"/>
      </w:rPr>
    </w:lvl>
    <w:lvl w:ilvl="5" w:tplc="F4482768">
      <w:start w:val="1"/>
      <w:numFmt w:val="bullet"/>
      <w:lvlText w:val=""/>
      <w:lvlJc w:val="left"/>
      <w:pPr>
        <w:ind w:left="4320" w:hanging="360"/>
      </w:pPr>
      <w:rPr>
        <w:rFonts w:ascii="Wingdings" w:hAnsi="Wingdings" w:hint="default"/>
      </w:rPr>
    </w:lvl>
    <w:lvl w:ilvl="6" w:tplc="2D209318">
      <w:start w:val="1"/>
      <w:numFmt w:val="bullet"/>
      <w:lvlText w:val=""/>
      <w:lvlJc w:val="left"/>
      <w:pPr>
        <w:ind w:left="5040" w:hanging="360"/>
      </w:pPr>
      <w:rPr>
        <w:rFonts w:ascii="Symbol" w:hAnsi="Symbol" w:hint="default"/>
      </w:rPr>
    </w:lvl>
    <w:lvl w:ilvl="7" w:tplc="966C570E">
      <w:start w:val="1"/>
      <w:numFmt w:val="bullet"/>
      <w:lvlText w:val="o"/>
      <w:lvlJc w:val="left"/>
      <w:pPr>
        <w:ind w:left="5760" w:hanging="360"/>
      </w:pPr>
      <w:rPr>
        <w:rFonts w:ascii="Courier New" w:hAnsi="Courier New" w:hint="default"/>
      </w:rPr>
    </w:lvl>
    <w:lvl w:ilvl="8" w:tplc="5008B2DC">
      <w:start w:val="1"/>
      <w:numFmt w:val="bullet"/>
      <w:lvlText w:val=""/>
      <w:lvlJc w:val="left"/>
      <w:pPr>
        <w:ind w:left="6480" w:hanging="360"/>
      </w:pPr>
      <w:rPr>
        <w:rFonts w:ascii="Wingdings" w:hAnsi="Wingdings" w:hint="default"/>
      </w:rPr>
    </w:lvl>
  </w:abstractNum>
  <w:abstractNum w:abstractNumId="70" w15:restartNumberingAfterBreak="0">
    <w:nsid w:val="7DE1B5EC"/>
    <w:multiLevelType w:val="hybridMultilevel"/>
    <w:tmpl w:val="A8228C94"/>
    <w:lvl w:ilvl="0" w:tplc="6B8C6AD6">
      <w:start w:val="1"/>
      <w:numFmt w:val="bullet"/>
      <w:lvlText w:val=""/>
      <w:lvlJc w:val="left"/>
      <w:pPr>
        <w:ind w:left="720" w:hanging="360"/>
      </w:pPr>
      <w:rPr>
        <w:rFonts w:ascii="Symbol" w:hAnsi="Symbol" w:hint="default"/>
      </w:rPr>
    </w:lvl>
    <w:lvl w:ilvl="1" w:tplc="3588F82C">
      <w:start w:val="1"/>
      <w:numFmt w:val="bullet"/>
      <w:lvlText w:val="o"/>
      <w:lvlJc w:val="left"/>
      <w:pPr>
        <w:ind w:left="1440" w:hanging="360"/>
      </w:pPr>
      <w:rPr>
        <w:rFonts w:ascii="Courier New" w:hAnsi="Courier New" w:hint="default"/>
      </w:rPr>
    </w:lvl>
    <w:lvl w:ilvl="2" w:tplc="51F4585C">
      <w:start w:val="1"/>
      <w:numFmt w:val="bullet"/>
      <w:lvlText w:val=""/>
      <w:lvlJc w:val="left"/>
      <w:pPr>
        <w:ind w:left="2160" w:hanging="360"/>
      </w:pPr>
      <w:rPr>
        <w:rFonts w:ascii="Wingdings" w:hAnsi="Wingdings" w:hint="default"/>
      </w:rPr>
    </w:lvl>
    <w:lvl w:ilvl="3" w:tplc="1220C720">
      <w:start w:val="1"/>
      <w:numFmt w:val="bullet"/>
      <w:lvlText w:val=""/>
      <w:lvlJc w:val="left"/>
      <w:pPr>
        <w:ind w:left="2880" w:hanging="360"/>
      </w:pPr>
      <w:rPr>
        <w:rFonts w:ascii="Symbol" w:hAnsi="Symbol" w:hint="default"/>
      </w:rPr>
    </w:lvl>
    <w:lvl w:ilvl="4" w:tplc="B72C80C6">
      <w:start w:val="1"/>
      <w:numFmt w:val="bullet"/>
      <w:lvlText w:val="o"/>
      <w:lvlJc w:val="left"/>
      <w:pPr>
        <w:ind w:left="3600" w:hanging="360"/>
      </w:pPr>
      <w:rPr>
        <w:rFonts w:ascii="Courier New" w:hAnsi="Courier New" w:hint="default"/>
      </w:rPr>
    </w:lvl>
    <w:lvl w:ilvl="5" w:tplc="8C24B252">
      <w:start w:val="1"/>
      <w:numFmt w:val="bullet"/>
      <w:lvlText w:val=""/>
      <w:lvlJc w:val="left"/>
      <w:pPr>
        <w:ind w:left="4320" w:hanging="360"/>
      </w:pPr>
      <w:rPr>
        <w:rFonts w:ascii="Wingdings" w:hAnsi="Wingdings" w:hint="default"/>
      </w:rPr>
    </w:lvl>
    <w:lvl w:ilvl="6" w:tplc="66B24DA0">
      <w:start w:val="1"/>
      <w:numFmt w:val="bullet"/>
      <w:lvlText w:val=""/>
      <w:lvlJc w:val="left"/>
      <w:pPr>
        <w:ind w:left="5040" w:hanging="360"/>
      </w:pPr>
      <w:rPr>
        <w:rFonts w:ascii="Symbol" w:hAnsi="Symbol" w:hint="default"/>
      </w:rPr>
    </w:lvl>
    <w:lvl w:ilvl="7" w:tplc="4DD8E2A0">
      <w:start w:val="1"/>
      <w:numFmt w:val="bullet"/>
      <w:lvlText w:val="o"/>
      <w:lvlJc w:val="left"/>
      <w:pPr>
        <w:ind w:left="5760" w:hanging="360"/>
      </w:pPr>
      <w:rPr>
        <w:rFonts w:ascii="Courier New" w:hAnsi="Courier New" w:hint="default"/>
      </w:rPr>
    </w:lvl>
    <w:lvl w:ilvl="8" w:tplc="9D6A747E">
      <w:start w:val="1"/>
      <w:numFmt w:val="bullet"/>
      <w:lvlText w:val=""/>
      <w:lvlJc w:val="left"/>
      <w:pPr>
        <w:ind w:left="6480" w:hanging="360"/>
      </w:pPr>
      <w:rPr>
        <w:rFonts w:ascii="Wingdings" w:hAnsi="Wingdings" w:hint="default"/>
      </w:rPr>
    </w:lvl>
  </w:abstractNum>
  <w:abstractNum w:abstractNumId="71" w15:restartNumberingAfterBreak="0">
    <w:nsid w:val="7E3775ED"/>
    <w:multiLevelType w:val="hybridMultilevel"/>
    <w:tmpl w:val="C31EF0D4"/>
    <w:lvl w:ilvl="0" w:tplc="8BEAFEDA">
      <w:start w:val="1"/>
      <w:numFmt w:val="bullet"/>
      <w:lvlText w:val=""/>
      <w:lvlJc w:val="left"/>
      <w:pPr>
        <w:ind w:left="720" w:hanging="360"/>
      </w:pPr>
      <w:rPr>
        <w:rFonts w:ascii="Symbol" w:hAnsi="Symbol" w:hint="default"/>
      </w:rPr>
    </w:lvl>
    <w:lvl w:ilvl="1" w:tplc="B784C30C">
      <w:start w:val="1"/>
      <w:numFmt w:val="bullet"/>
      <w:lvlText w:val="o"/>
      <w:lvlJc w:val="left"/>
      <w:pPr>
        <w:ind w:left="1440" w:hanging="360"/>
      </w:pPr>
      <w:rPr>
        <w:rFonts w:ascii="Courier New" w:hAnsi="Courier New" w:hint="default"/>
      </w:rPr>
    </w:lvl>
    <w:lvl w:ilvl="2" w:tplc="358CA308">
      <w:start w:val="1"/>
      <w:numFmt w:val="bullet"/>
      <w:lvlText w:val=""/>
      <w:lvlJc w:val="left"/>
      <w:pPr>
        <w:ind w:left="2160" w:hanging="360"/>
      </w:pPr>
      <w:rPr>
        <w:rFonts w:ascii="Wingdings" w:hAnsi="Wingdings" w:hint="default"/>
      </w:rPr>
    </w:lvl>
    <w:lvl w:ilvl="3" w:tplc="DF763186">
      <w:start w:val="1"/>
      <w:numFmt w:val="bullet"/>
      <w:lvlText w:val=""/>
      <w:lvlJc w:val="left"/>
      <w:pPr>
        <w:ind w:left="2880" w:hanging="360"/>
      </w:pPr>
      <w:rPr>
        <w:rFonts w:ascii="Symbol" w:hAnsi="Symbol" w:hint="default"/>
      </w:rPr>
    </w:lvl>
    <w:lvl w:ilvl="4" w:tplc="5518D540">
      <w:start w:val="1"/>
      <w:numFmt w:val="bullet"/>
      <w:lvlText w:val="o"/>
      <w:lvlJc w:val="left"/>
      <w:pPr>
        <w:ind w:left="3600" w:hanging="360"/>
      </w:pPr>
      <w:rPr>
        <w:rFonts w:ascii="Courier New" w:hAnsi="Courier New" w:hint="default"/>
      </w:rPr>
    </w:lvl>
    <w:lvl w:ilvl="5" w:tplc="874E3DA2">
      <w:start w:val="1"/>
      <w:numFmt w:val="bullet"/>
      <w:lvlText w:val=""/>
      <w:lvlJc w:val="left"/>
      <w:pPr>
        <w:ind w:left="4320" w:hanging="360"/>
      </w:pPr>
      <w:rPr>
        <w:rFonts w:ascii="Wingdings" w:hAnsi="Wingdings" w:hint="default"/>
      </w:rPr>
    </w:lvl>
    <w:lvl w:ilvl="6" w:tplc="C9B4AB7E">
      <w:start w:val="1"/>
      <w:numFmt w:val="bullet"/>
      <w:lvlText w:val=""/>
      <w:lvlJc w:val="left"/>
      <w:pPr>
        <w:ind w:left="5040" w:hanging="360"/>
      </w:pPr>
      <w:rPr>
        <w:rFonts w:ascii="Symbol" w:hAnsi="Symbol" w:hint="default"/>
      </w:rPr>
    </w:lvl>
    <w:lvl w:ilvl="7" w:tplc="992A6FD0">
      <w:start w:val="1"/>
      <w:numFmt w:val="bullet"/>
      <w:lvlText w:val="o"/>
      <w:lvlJc w:val="left"/>
      <w:pPr>
        <w:ind w:left="5760" w:hanging="360"/>
      </w:pPr>
      <w:rPr>
        <w:rFonts w:ascii="Courier New" w:hAnsi="Courier New" w:hint="default"/>
      </w:rPr>
    </w:lvl>
    <w:lvl w:ilvl="8" w:tplc="0950C010">
      <w:start w:val="1"/>
      <w:numFmt w:val="bullet"/>
      <w:lvlText w:val=""/>
      <w:lvlJc w:val="left"/>
      <w:pPr>
        <w:ind w:left="6480" w:hanging="360"/>
      </w:pPr>
      <w:rPr>
        <w:rFonts w:ascii="Wingdings" w:hAnsi="Wingdings" w:hint="default"/>
      </w:rPr>
    </w:lvl>
  </w:abstractNum>
  <w:abstractNum w:abstractNumId="72" w15:restartNumberingAfterBreak="0">
    <w:nsid w:val="7EC517B6"/>
    <w:multiLevelType w:val="multilevel"/>
    <w:tmpl w:val="B20283A8"/>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num w:numId="1" w16cid:durableId="1595554481">
    <w:abstractNumId w:val="25"/>
  </w:num>
  <w:num w:numId="2" w16cid:durableId="506987442">
    <w:abstractNumId w:val="22"/>
  </w:num>
  <w:num w:numId="3" w16cid:durableId="564535847">
    <w:abstractNumId w:val="48"/>
  </w:num>
  <w:num w:numId="4" w16cid:durableId="341786615">
    <w:abstractNumId w:val="66"/>
  </w:num>
  <w:num w:numId="5" w16cid:durableId="519122815">
    <w:abstractNumId w:val="40"/>
  </w:num>
  <w:num w:numId="6" w16cid:durableId="1717268099">
    <w:abstractNumId w:val="41"/>
  </w:num>
  <w:num w:numId="7" w16cid:durableId="837572237">
    <w:abstractNumId w:val="31"/>
  </w:num>
  <w:num w:numId="8" w16cid:durableId="1345596296">
    <w:abstractNumId w:val="14"/>
  </w:num>
  <w:num w:numId="9" w16cid:durableId="705251233">
    <w:abstractNumId w:val="44"/>
  </w:num>
  <w:num w:numId="10" w16cid:durableId="95486219">
    <w:abstractNumId w:val="2"/>
  </w:num>
  <w:num w:numId="11" w16cid:durableId="1282031064">
    <w:abstractNumId w:val="45"/>
  </w:num>
  <w:num w:numId="12" w16cid:durableId="556815852">
    <w:abstractNumId w:val="33"/>
  </w:num>
  <w:num w:numId="13" w16cid:durableId="1731684444">
    <w:abstractNumId w:val="11"/>
  </w:num>
  <w:num w:numId="14" w16cid:durableId="528379495">
    <w:abstractNumId w:val="20"/>
  </w:num>
  <w:num w:numId="15" w16cid:durableId="532499976">
    <w:abstractNumId w:val="58"/>
  </w:num>
  <w:num w:numId="16" w16cid:durableId="652829362">
    <w:abstractNumId w:val="57"/>
  </w:num>
  <w:num w:numId="17" w16cid:durableId="1976328737">
    <w:abstractNumId w:val="35"/>
  </w:num>
  <w:num w:numId="18" w16cid:durableId="2089115575">
    <w:abstractNumId w:val="0"/>
  </w:num>
  <w:num w:numId="19" w16cid:durableId="1436902920">
    <w:abstractNumId w:val="64"/>
  </w:num>
  <w:num w:numId="20" w16cid:durableId="958217189">
    <w:abstractNumId w:val="69"/>
  </w:num>
  <w:num w:numId="21" w16cid:durableId="2088766089">
    <w:abstractNumId w:val="1"/>
  </w:num>
  <w:num w:numId="22" w16cid:durableId="1563905153">
    <w:abstractNumId w:val="26"/>
  </w:num>
  <w:num w:numId="23" w16cid:durableId="2097169878">
    <w:abstractNumId w:val="13"/>
  </w:num>
  <w:num w:numId="24" w16cid:durableId="583488472">
    <w:abstractNumId w:val="54"/>
  </w:num>
  <w:num w:numId="25" w16cid:durableId="1031150053">
    <w:abstractNumId w:val="61"/>
  </w:num>
  <w:num w:numId="26" w16cid:durableId="796336580">
    <w:abstractNumId w:val="47"/>
  </w:num>
  <w:num w:numId="27" w16cid:durableId="1025594258">
    <w:abstractNumId w:val="10"/>
  </w:num>
  <w:num w:numId="28" w16cid:durableId="1493830771">
    <w:abstractNumId w:val="37"/>
  </w:num>
  <w:num w:numId="29" w16cid:durableId="1436167526">
    <w:abstractNumId w:val="43"/>
  </w:num>
  <w:num w:numId="30" w16cid:durableId="935669201">
    <w:abstractNumId w:val="38"/>
  </w:num>
  <w:num w:numId="31" w16cid:durableId="1581020247">
    <w:abstractNumId w:val="42"/>
  </w:num>
  <w:num w:numId="32" w16cid:durableId="1177692909">
    <w:abstractNumId w:val="56"/>
  </w:num>
  <w:num w:numId="33" w16cid:durableId="444621574">
    <w:abstractNumId w:val="71"/>
  </w:num>
  <w:num w:numId="34" w16cid:durableId="1751729380">
    <w:abstractNumId w:val="55"/>
  </w:num>
  <w:num w:numId="35" w16cid:durableId="191261920">
    <w:abstractNumId w:val="70"/>
  </w:num>
  <w:num w:numId="36" w16cid:durableId="1606111364">
    <w:abstractNumId w:val="51"/>
  </w:num>
  <w:num w:numId="37" w16cid:durableId="477843166">
    <w:abstractNumId w:val="59"/>
  </w:num>
  <w:num w:numId="38" w16cid:durableId="1934317170">
    <w:abstractNumId w:val="53"/>
  </w:num>
  <w:num w:numId="39" w16cid:durableId="556629750">
    <w:abstractNumId w:val="17"/>
  </w:num>
  <w:num w:numId="40" w16cid:durableId="445513904">
    <w:abstractNumId w:val="23"/>
  </w:num>
  <w:num w:numId="41" w16cid:durableId="380250508">
    <w:abstractNumId w:val="63"/>
  </w:num>
  <w:num w:numId="42" w16cid:durableId="1961766541">
    <w:abstractNumId w:val="60"/>
  </w:num>
  <w:num w:numId="43" w16cid:durableId="1924870028">
    <w:abstractNumId w:val="36"/>
  </w:num>
  <w:num w:numId="44" w16cid:durableId="853307599">
    <w:abstractNumId w:val="15"/>
  </w:num>
  <w:num w:numId="45" w16cid:durableId="491916027">
    <w:abstractNumId w:val="34"/>
  </w:num>
  <w:num w:numId="46" w16cid:durableId="1821120510">
    <w:abstractNumId w:val="39"/>
  </w:num>
  <w:num w:numId="47" w16cid:durableId="1089351139">
    <w:abstractNumId w:val="62"/>
  </w:num>
  <w:num w:numId="48" w16cid:durableId="1496340678">
    <w:abstractNumId w:val="24"/>
  </w:num>
  <w:num w:numId="49" w16cid:durableId="917446576">
    <w:abstractNumId w:val="16"/>
  </w:num>
  <w:num w:numId="50" w16cid:durableId="1790078731">
    <w:abstractNumId w:val="50"/>
  </w:num>
  <w:num w:numId="51" w16cid:durableId="454176884">
    <w:abstractNumId w:val="72"/>
  </w:num>
  <w:num w:numId="52" w16cid:durableId="814686035">
    <w:abstractNumId w:val="27"/>
  </w:num>
  <w:num w:numId="53" w16cid:durableId="1963144057">
    <w:abstractNumId w:val="68"/>
  </w:num>
  <w:num w:numId="54" w16cid:durableId="1847668577">
    <w:abstractNumId w:val="30"/>
  </w:num>
  <w:num w:numId="55" w16cid:durableId="978412481">
    <w:abstractNumId w:val="7"/>
  </w:num>
  <w:num w:numId="56" w16cid:durableId="898176925">
    <w:abstractNumId w:val="5"/>
  </w:num>
  <w:num w:numId="57" w16cid:durableId="1529563708">
    <w:abstractNumId w:val="9"/>
  </w:num>
  <w:num w:numId="58" w16cid:durableId="1049232870">
    <w:abstractNumId w:val="12"/>
  </w:num>
  <w:num w:numId="59" w16cid:durableId="905842653">
    <w:abstractNumId w:val="8"/>
  </w:num>
  <w:num w:numId="60" w16cid:durableId="285695338">
    <w:abstractNumId w:val="46"/>
  </w:num>
  <w:num w:numId="61" w16cid:durableId="1438208619">
    <w:abstractNumId w:val="6"/>
  </w:num>
  <w:num w:numId="62" w16cid:durableId="349601646">
    <w:abstractNumId w:val="49"/>
  </w:num>
  <w:num w:numId="63" w16cid:durableId="1329403937">
    <w:abstractNumId w:val="4"/>
  </w:num>
  <w:num w:numId="64" w16cid:durableId="703096913">
    <w:abstractNumId w:val="67"/>
  </w:num>
  <w:num w:numId="65" w16cid:durableId="1797867193">
    <w:abstractNumId w:val="18"/>
  </w:num>
  <w:num w:numId="66" w16cid:durableId="1065029022">
    <w:abstractNumId w:val="19"/>
  </w:num>
  <w:num w:numId="67" w16cid:durableId="677778207">
    <w:abstractNumId w:val="65"/>
  </w:num>
  <w:num w:numId="68" w16cid:durableId="1925259731">
    <w:abstractNumId w:val="28"/>
  </w:num>
  <w:num w:numId="69" w16cid:durableId="1064908683">
    <w:abstractNumId w:val="3"/>
  </w:num>
  <w:num w:numId="70" w16cid:durableId="1344672588">
    <w:abstractNumId w:val="29"/>
  </w:num>
  <w:num w:numId="71" w16cid:durableId="275990275">
    <w:abstractNumId w:val="32"/>
  </w:num>
  <w:num w:numId="72" w16cid:durableId="1979724257">
    <w:abstractNumId w:val="21"/>
  </w:num>
  <w:num w:numId="73" w16cid:durableId="1648321019">
    <w:abstractNumId w:val="52"/>
  </w:num>
  <w:numIdMacAtCleanup w:val="7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olas Mojsiuk">
    <w15:presenceInfo w15:providerId="Windows Live" w15:userId="bc8687e52067c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8EBBCC4"/>
    <w:rsid w:val="00004378"/>
    <w:rsid w:val="000126D2"/>
    <w:rsid w:val="00042EC0"/>
    <w:rsid w:val="00047120"/>
    <w:rsid w:val="0006308E"/>
    <w:rsid w:val="000712A9"/>
    <w:rsid w:val="00097659"/>
    <w:rsid w:val="000B4CB3"/>
    <w:rsid w:val="000B51C9"/>
    <w:rsid w:val="000C1806"/>
    <w:rsid w:val="000C1DFB"/>
    <w:rsid w:val="000D07F2"/>
    <w:rsid w:val="000E3ED7"/>
    <w:rsid w:val="000E49E8"/>
    <w:rsid w:val="00124D4F"/>
    <w:rsid w:val="0014658E"/>
    <w:rsid w:val="00150D32"/>
    <w:rsid w:val="00163901"/>
    <w:rsid w:val="00163DE9"/>
    <w:rsid w:val="00171568"/>
    <w:rsid w:val="00183081"/>
    <w:rsid w:val="00185CE1"/>
    <w:rsid w:val="001B7442"/>
    <w:rsid w:val="001E258A"/>
    <w:rsid w:val="001E5628"/>
    <w:rsid w:val="001F5644"/>
    <w:rsid w:val="00230AE9"/>
    <w:rsid w:val="00230F5D"/>
    <w:rsid w:val="00245A29"/>
    <w:rsid w:val="00255EF4"/>
    <w:rsid w:val="00293E59"/>
    <w:rsid w:val="0029775D"/>
    <w:rsid w:val="002A4D97"/>
    <w:rsid w:val="002D7106"/>
    <w:rsid w:val="002D7E67"/>
    <w:rsid w:val="002E3819"/>
    <w:rsid w:val="002F4A16"/>
    <w:rsid w:val="002F6B15"/>
    <w:rsid w:val="00304D2E"/>
    <w:rsid w:val="00331D89"/>
    <w:rsid w:val="003641B4"/>
    <w:rsid w:val="00396D6E"/>
    <w:rsid w:val="003B632A"/>
    <w:rsid w:val="003C547D"/>
    <w:rsid w:val="003E0CFF"/>
    <w:rsid w:val="003E4AE8"/>
    <w:rsid w:val="003E5D76"/>
    <w:rsid w:val="003F3777"/>
    <w:rsid w:val="003F4CC9"/>
    <w:rsid w:val="003F54B1"/>
    <w:rsid w:val="00401628"/>
    <w:rsid w:val="004058BB"/>
    <w:rsid w:val="00415F2A"/>
    <w:rsid w:val="004274A8"/>
    <w:rsid w:val="004639BD"/>
    <w:rsid w:val="0046614B"/>
    <w:rsid w:val="00467C2C"/>
    <w:rsid w:val="0047500D"/>
    <w:rsid w:val="00475BE7"/>
    <w:rsid w:val="004861B2"/>
    <w:rsid w:val="00490DD3"/>
    <w:rsid w:val="00494D5F"/>
    <w:rsid w:val="004A1CD7"/>
    <w:rsid w:val="004A72B3"/>
    <w:rsid w:val="004B4B08"/>
    <w:rsid w:val="004D796C"/>
    <w:rsid w:val="004E2969"/>
    <w:rsid w:val="004E54F7"/>
    <w:rsid w:val="004F01CD"/>
    <w:rsid w:val="004F576D"/>
    <w:rsid w:val="004F6D59"/>
    <w:rsid w:val="0050275F"/>
    <w:rsid w:val="005115B6"/>
    <w:rsid w:val="0051356B"/>
    <w:rsid w:val="005202B6"/>
    <w:rsid w:val="00523471"/>
    <w:rsid w:val="005236C4"/>
    <w:rsid w:val="005272EB"/>
    <w:rsid w:val="00546E2F"/>
    <w:rsid w:val="005505C5"/>
    <w:rsid w:val="005566EE"/>
    <w:rsid w:val="00557920"/>
    <w:rsid w:val="00564CB7"/>
    <w:rsid w:val="00594BF0"/>
    <w:rsid w:val="005B1D67"/>
    <w:rsid w:val="005B5591"/>
    <w:rsid w:val="005C0FFD"/>
    <w:rsid w:val="005D26E3"/>
    <w:rsid w:val="00605DAD"/>
    <w:rsid w:val="006144C7"/>
    <w:rsid w:val="0061497D"/>
    <w:rsid w:val="00617E79"/>
    <w:rsid w:val="0063025D"/>
    <w:rsid w:val="00634F60"/>
    <w:rsid w:val="006470ED"/>
    <w:rsid w:val="00664965"/>
    <w:rsid w:val="00671DB8"/>
    <w:rsid w:val="0068190F"/>
    <w:rsid w:val="0069042E"/>
    <w:rsid w:val="006949CB"/>
    <w:rsid w:val="00697115"/>
    <w:rsid w:val="006C04CF"/>
    <w:rsid w:val="006C66B8"/>
    <w:rsid w:val="006E745A"/>
    <w:rsid w:val="00702F33"/>
    <w:rsid w:val="00711740"/>
    <w:rsid w:val="00712064"/>
    <w:rsid w:val="00721484"/>
    <w:rsid w:val="0073562B"/>
    <w:rsid w:val="00740B15"/>
    <w:rsid w:val="00756E38"/>
    <w:rsid w:val="00764643"/>
    <w:rsid w:val="00792ED5"/>
    <w:rsid w:val="007951F7"/>
    <w:rsid w:val="007B1E07"/>
    <w:rsid w:val="007D6D33"/>
    <w:rsid w:val="007E2675"/>
    <w:rsid w:val="007F43E0"/>
    <w:rsid w:val="007F78A3"/>
    <w:rsid w:val="0080059F"/>
    <w:rsid w:val="00814A61"/>
    <w:rsid w:val="00815400"/>
    <w:rsid w:val="00816811"/>
    <w:rsid w:val="0082194C"/>
    <w:rsid w:val="00847DD7"/>
    <w:rsid w:val="00861857"/>
    <w:rsid w:val="0087259F"/>
    <w:rsid w:val="008737EA"/>
    <w:rsid w:val="008814C5"/>
    <w:rsid w:val="008817A0"/>
    <w:rsid w:val="00892C0A"/>
    <w:rsid w:val="008A08F2"/>
    <w:rsid w:val="008C4D1A"/>
    <w:rsid w:val="008F10C5"/>
    <w:rsid w:val="00900F47"/>
    <w:rsid w:val="009028CD"/>
    <w:rsid w:val="009129BD"/>
    <w:rsid w:val="009156DB"/>
    <w:rsid w:val="00923317"/>
    <w:rsid w:val="0094033C"/>
    <w:rsid w:val="00945927"/>
    <w:rsid w:val="0095529D"/>
    <w:rsid w:val="009904B3"/>
    <w:rsid w:val="009A3A1F"/>
    <w:rsid w:val="009B3F71"/>
    <w:rsid w:val="009C13DA"/>
    <w:rsid w:val="009C30F6"/>
    <w:rsid w:val="009E1BD5"/>
    <w:rsid w:val="009E4D01"/>
    <w:rsid w:val="009F7202"/>
    <w:rsid w:val="00A15884"/>
    <w:rsid w:val="00A21913"/>
    <w:rsid w:val="00A2467B"/>
    <w:rsid w:val="00A27048"/>
    <w:rsid w:val="00A421ED"/>
    <w:rsid w:val="00A80564"/>
    <w:rsid w:val="00A831EE"/>
    <w:rsid w:val="00AA2551"/>
    <w:rsid w:val="00AA43BC"/>
    <w:rsid w:val="00AC39DB"/>
    <w:rsid w:val="00AD4BE5"/>
    <w:rsid w:val="00AF3496"/>
    <w:rsid w:val="00B0F565"/>
    <w:rsid w:val="00B10AD8"/>
    <w:rsid w:val="00B155EA"/>
    <w:rsid w:val="00B206FB"/>
    <w:rsid w:val="00B30BAF"/>
    <w:rsid w:val="00B402AA"/>
    <w:rsid w:val="00B63D81"/>
    <w:rsid w:val="00B86E25"/>
    <w:rsid w:val="00BA0C2E"/>
    <w:rsid w:val="00BA4752"/>
    <w:rsid w:val="00BA579B"/>
    <w:rsid w:val="00BA761F"/>
    <w:rsid w:val="00BC6112"/>
    <w:rsid w:val="00BC7913"/>
    <w:rsid w:val="00BE6D8D"/>
    <w:rsid w:val="00C075A6"/>
    <w:rsid w:val="00C17B94"/>
    <w:rsid w:val="00C23C90"/>
    <w:rsid w:val="00C345F7"/>
    <w:rsid w:val="00C4137E"/>
    <w:rsid w:val="00C42DE2"/>
    <w:rsid w:val="00C4376E"/>
    <w:rsid w:val="00C46F16"/>
    <w:rsid w:val="00C572BF"/>
    <w:rsid w:val="00C605FC"/>
    <w:rsid w:val="00C63FF8"/>
    <w:rsid w:val="00C73CAB"/>
    <w:rsid w:val="00C74355"/>
    <w:rsid w:val="00C75AED"/>
    <w:rsid w:val="00C81C08"/>
    <w:rsid w:val="00C837D6"/>
    <w:rsid w:val="00C8397B"/>
    <w:rsid w:val="00CB0909"/>
    <w:rsid w:val="00CB4C3D"/>
    <w:rsid w:val="00CB77A1"/>
    <w:rsid w:val="00CD54FF"/>
    <w:rsid w:val="00CD6C2A"/>
    <w:rsid w:val="00CE1847"/>
    <w:rsid w:val="00D102C5"/>
    <w:rsid w:val="00D11FC3"/>
    <w:rsid w:val="00D218E8"/>
    <w:rsid w:val="00D264DB"/>
    <w:rsid w:val="00D31081"/>
    <w:rsid w:val="00D34E09"/>
    <w:rsid w:val="00D37A11"/>
    <w:rsid w:val="00D415B5"/>
    <w:rsid w:val="00D86989"/>
    <w:rsid w:val="00D86F49"/>
    <w:rsid w:val="00DB456E"/>
    <w:rsid w:val="00DD4611"/>
    <w:rsid w:val="00DE620D"/>
    <w:rsid w:val="00DE7D71"/>
    <w:rsid w:val="00DF02DF"/>
    <w:rsid w:val="00DF5F3F"/>
    <w:rsid w:val="00E00E85"/>
    <w:rsid w:val="00E41D2B"/>
    <w:rsid w:val="00E467F1"/>
    <w:rsid w:val="00E51113"/>
    <w:rsid w:val="00E55444"/>
    <w:rsid w:val="00E66944"/>
    <w:rsid w:val="00E66E04"/>
    <w:rsid w:val="00E73383"/>
    <w:rsid w:val="00E84A17"/>
    <w:rsid w:val="00EC59AE"/>
    <w:rsid w:val="00ED3513"/>
    <w:rsid w:val="00ED644A"/>
    <w:rsid w:val="00ED67D5"/>
    <w:rsid w:val="00ED767B"/>
    <w:rsid w:val="00EE9331"/>
    <w:rsid w:val="00EF66D0"/>
    <w:rsid w:val="00F12BED"/>
    <w:rsid w:val="00F140FA"/>
    <w:rsid w:val="00F16602"/>
    <w:rsid w:val="00F264B6"/>
    <w:rsid w:val="00F462DB"/>
    <w:rsid w:val="00F50517"/>
    <w:rsid w:val="00F61F58"/>
    <w:rsid w:val="00F63FED"/>
    <w:rsid w:val="00F67A6C"/>
    <w:rsid w:val="00F71125"/>
    <w:rsid w:val="00F966F9"/>
    <w:rsid w:val="00FB01D2"/>
    <w:rsid w:val="00FC0ABC"/>
    <w:rsid w:val="00FF3A18"/>
    <w:rsid w:val="00FF5A19"/>
    <w:rsid w:val="00FF73FB"/>
    <w:rsid w:val="01090066"/>
    <w:rsid w:val="012C17FF"/>
    <w:rsid w:val="012C8D44"/>
    <w:rsid w:val="01324771"/>
    <w:rsid w:val="0144BD7F"/>
    <w:rsid w:val="0167E99F"/>
    <w:rsid w:val="017ADD65"/>
    <w:rsid w:val="0199C080"/>
    <w:rsid w:val="019F925F"/>
    <w:rsid w:val="01CA7C65"/>
    <w:rsid w:val="01FA683D"/>
    <w:rsid w:val="02046867"/>
    <w:rsid w:val="02704768"/>
    <w:rsid w:val="02A379EC"/>
    <w:rsid w:val="02A9D1FD"/>
    <w:rsid w:val="03096569"/>
    <w:rsid w:val="03192533"/>
    <w:rsid w:val="0344E158"/>
    <w:rsid w:val="04037AAC"/>
    <w:rsid w:val="041D487B"/>
    <w:rsid w:val="044AFCB3"/>
    <w:rsid w:val="0468C309"/>
    <w:rsid w:val="04E24DFF"/>
    <w:rsid w:val="04ED8FC3"/>
    <w:rsid w:val="04EF19BB"/>
    <w:rsid w:val="0589E2F6"/>
    <w:rsid w:val="05928938"/>
    <w:rsid w:val="05B590EF"/>
    <w:rsid w:val="05D45366"/>
    <w:rsid w:val="05F3474A"/>
    <w:rsid w:val="05F98C2C"/>
    <w:rsid w:val="06291126"/>
    <w:rsid w:val="062CE0B9"/>
    <w:rsid w:val="0673FB14"/>
    <w:rsid w:val="068802AF"/>
    <w:rsid w:val="06B2D24A"/>
    <w:rsid w:val="06ED3524"/>
    <w:rsid w:val="0713C9D4"/>
    <w:rsid w:val="0743DA9C"/>
    <w:rsid w:val="076E77B5"/>
    <w:rsid w:val="07942045"/>
    <w:rsid w:val="0796BD38"/>
    <w:rsid w:val="07C14395"/>
    <w:rsid w:val="0853F099"/>
    <w:rsid w:val="085602B1"/>
    <w:rsid w:val="087B6214"/>
    <w:rsid w:val="087B7E86"/>
    <w:rsid w:val="0890EC3F"/>
    <w:rsid w:val="08E04F8A"/>
    <w:rsid w:val="099166B8"/>
    <w:rsid w:val="0996F051"/>
    <w:rsid w:val="0A4D069D"/>
    <w:rsid w:val="0A9E42C6"/>
    <w:rsid w:val="0AC239F2"/>
    <w:rsid w:val="0AD8F511"/>
    <w:rsid w:val="0ADB1CF8"/>
    <w:rsid w:val="0B13D4F1"/>
    <w:rsid w:val="0B52C010"/>
    <w:rsid w:val="0B5F421C"/>
    <w:rsid w:val="0BBA6974"/>
    <w:rsid w:val="0BDB1BBF"/>
    <w:rsid w:val="0C440150"/>
    <w:rsid w:val="0C7E5C41"/>
    <w:rsid w:val="0C9D8F82"/>
    <w:rsid w:val="0CCACDAD"/>
    <w:rsid w:val="0CDAFFEE"/>
    <w:rsid w:val="0D161213"/>
    <w:rsid w:val="0D41B554"/>
    <w:rsid w:val="0D7B4AE3"/>
    <w:rsid w:val="0D9457A5"/>
    <w:rsid w:val="0D9598EA"/>
    <w:rsid w:val="0D9D360A"/>
    <w:rsid w:val="0DA7F2F4"/>
    <w:rsid w:val="0E25DE33"/>
    <w:rsid w:val="0E282685"/>
    <w:rsid w:val="0E472310"/>
    <w:rsid w:val="0E623C4C"/>
    <w:rsid w:val="0E8A2742"/>
    <w:rsid w:val="0E8E1263"/>
    <w:rsid w:val="0EEC25F0"/>
    <w:rsid w:val="0F76A68C"/>
    <w:rsid w:val="0FD62164"/>
    <w:rsid w:val="0FE5396B"/>
    <w:rsid w:val="0FEA9FF6"/>
    <w:rsid w:val="10141A5A"/>
    <w:rsid w:val="1023142E"/>
    <w:rsid w:val="103E16F9"/>
    <w:rsid w:val="105ABA21"/>
    <w:rsid w:val="1091400A"/>
    <w:rsid w:val="10DFF50E"/>
    <w:rsid w:val="10EB96D3"/>
    <w:rsid w:val="112FDDFE"/>
    <w:rsid w:val="115D7B82"/>
    <w:rsid w:val="116949DD"/>
    <w:rsid w:val="11A3BA96"/>
    <w:rsid w:val="11C14635"/>
    <w:rsid w:val="11E1E2D4"/>
    <w:rsid w:val="11EA03C2"/>
    <w:rsid w:val="125E6929"/>
    <w:rsid w:val="12A5C008"/>
    <w:rsid w:val="130731F4"/>
    <w:rsid w:val="1317A55A"/>
    <w:rsid w:val="13807CFA"/>
    <w:rsid w:val="13F841E8"/>
    <w:rsid w:val="14175F48"/>
    <w:rsid w:val="143F0748"/>
    <w:rsid w:val="1520097F"/>
    <w:rsid w:val="1532E5A6"/>
    <w:rsid w:val="155AF713"/>
    <w:rsid w:val="1597C050"/>
    <w:rsid w:val="16105D9B"/>
    <w:rsid w:val="162316F9"/>
    <w:rsid w:val="165E230F"/>
    <w:rsid w:val="16694D68"/>
    <w:rsid w:val="16B2F526"/>
    <w:rsid w:val="16C4F9E0"/>
    <w:rsid w:val="17617DDC"/>
    <w:rsid w:val="17697754"/>
    <w:rsid w:val="1794A68E"/>
    <w:rsid w:val="17EC219D"/>
    <w:rsid w:val="1830D6E7"/>
    <w:rsid w:val="185169CB"/>
    <w:rsid w:val="187FFAD8"/>
    <w:rsid w:val="188742D6"/>
    <w:rsid w:val="196FDB5A"/>
    <w:rsid w:val="1988E67F"/>
    <w:rsid w:val="19BC67EE"/>
    <w:rsid w:val="19C363B3"/>
    <w:rsid w:val="19CD085A"/>
    <w:rsid w:val="1A051B89"/>
    <w:rsid w:val="1A08CF17"/>
    <w:rsid w:val="1A4A5FD9"/>
    <w:rsid w:val="1AD1C28F"/>
    <w:rsid w:val="1AE93EDB"/>
    <w:rsid w:val="1AF73ED1"/>
    <w:rsid w:val="1B299DBF"/>
    <w:rsid w:val="1B91E084"/>
    <w:rsid w:val="1B988BA0"/>
    <w:rsid w:val="1BD4ECAF"/>
    <w:rsid w:val="1BD7FFC5"/>
    <w:rsid w:val="1BDDB9A9"/>
    <w:rsid w:val="1BF44D0C"/>
    <w:rsid w:val="1C423CCE"/>
    <w:rsid w:val="1CB42EBA"/>
    <w:rsid w:val="1D07EEDC"/>
    <w:rsid w:val="1D242947"/>
    <w:rsid w:val="1D4E911A"/>
    <w:rsid w:val="1D78E9DE"/>
    <w:rsid w:val="1D86E637"/>
    <w:rsid w:val="1DB32149"/>
    <w:rsid w:val="1DD3B9BA"/>
    <w:rsid w:val="1E0AF0E4"/>
    <w:rsid w:val="1EDF3B60"/>
    <w:rsid w:val="1EF6003A"/>
    <w:rsid w:val="1F03AD11"/>
    <w:rsid w:val="1F460B5E"/>
    <w:rsid w:val="1F6318C3"/>
    <w:rsid w:val="1F83D3E1"/>
    <w:rsid w:val="1FB179BE"/>
    <w:rsid w:val="20586CD9"/>
    <w:rsid w:val="210F5BCA"/>
    <w:rsid w:val="215A2ADE"/>
    <w:rsid w:val="216F0A0D"/>
    <w:rsid w:val="2186C39B"/>
    <w:rsid w:val="21B25321"/>
    <w:rsid w:val="21B66E88"/>
    <w:rsid w:val="21B6E521"/>
    <w:rsid w:val="22593173"/>
    <w:rsid w:val="225A4141"/>
    <w:rsid w:val="22ADDC2A"/>
    <w:rsid w:val="230086FD"/>
    <w:rsid w:val="2300E698"/>
    <w:rsid w:val="2317E110"/>
    <w:rsid w:val="23645EEA"/>
    <w:rsid w:val="236A8FA4"/>
    <w:rsid w:val="23935462"/>
    <w:rsid w:val="24558E5C"/>
    <w:rsid w:val="247BD061"/>
    <w:rsid w:val="24C717F9"/>
    <w:rsid w:val="24E9F839"/>
    <w:rsid w:val="24ECB749"/>
    <w:rsid w:val="24F66375"/>
    <w:rsid w:val="25012142"/>
    <w:rsid w:val="250A579D"/>
    <w:rsid w:val="2530182B"/>
    <w:rsid w:val="25667499"/>
    <w:rsid w:val="2569AE52"/>
    <w:rsid w:val="2581375C"/>
    <w:rsid w:val="25AE6723"/>
    <w:rsid w:val="25D352BD"/>
    <w:rsid w:val="2656E717"/>
    <w:rsid w:val="269C27E7"/>
    <w:rsid w:val="26BFA6BF"/>
    <w:rsid w:val="26D4A7CC"/>
    <w:rsid w:val="26E0DB6C"/>
    <w:rsid w:val="26EB5D76"/>
    <w:rsid w:val="279689C5"/>
    <w:rsid w:val="282A48DF"/>
    <w:rsid w:val="28986708"/>
    <w:rsid w:val="29100F10"/>
    <w:rsid w:val="293DBD6E"/>
    <w:rsid w:val="2954CAD4"/>
    <w:rsid w:val="29B1222C"/>
    <w:rsid w:val="29BC00BE"/>
    <w:rsid w:val="29C3DDA5"/>
    <w:rsid w:val="29F4A51B"/>
    <w:rsid w:val="2A0BF185"/>
    <w:rsid w:val="2A15767D"/>
    <w:rsid w:val="2A43DD04"/>
    <w:rsid w:val="2A531E94"/>
    <w:rsid w:val="2A8E6DD4"/>
    <w:rsid w:val="2B4F2593"/>
    <w:rsid w:val="2BB4C05B"/>
    <w:rsid w:val="2BDD0FA0"/>
    <w:rsid w:val="2BE54724"/>
    <w:rsid w:val="2C15F517"/>
    <w:rsid w:val="2C40CBE9"/>
    <w:rsid w:val="2C77AF87"/>
    <w:rsid w:val="2C9F551D"/>
    <w:rsid w:val="2CD4F1E6"/>
    <w:rsid w:val="2CE863FD"/>
    <w:rsid w:val="2D15B08D"/>
    <w:rsid w:val="2DF2221B"/>
    <w:rsid w:val="2E227D94"/>
    <w:rsid w:val="2E25E437"/>
    <w:rsid w:val="2E51B357"/>
    <w:rsid w:val="2E5F10D4"/>
    <w:rsid w:val="2F426EDB"/>
    <w:rsid w:val="2F498DA9"/>
    <w:rsid w:val="2F674DDE"/>
    <w:rsid w:val="2F727C0F"/>
    <w:rsid w:val="2FAFF3BD"/>
    <w:rsid w:val="2FF96390"/>
    <w:rsid w:val="30F0FC71"/>
    <w:rsid w:val="313F9651"/>
    <w:rsid w:val="31B0C319"/>
    <w:rsid w:val="31BD90D7"/>
    <w:rsid w:val="32110B2B"/>
    <w:rsid w:val="3220D740"/>
    <w:rsid w:val="322AD121"/>
    <w:rsid w:val="3244CF82"/>
    <w:rsid w:val="32641183"/>
    <w:rsid w:val="3276057D"/>
    <w:rsid w:val="32F05CD3"/>
    <w:rsid w:val="3326B32C"/>
    <w:rsid w:val="334A73F6"/>
    <w:rsid w:val="3352A7A1"/>
    <w:rsid w:val="3367CCF1"/>
    <w:rsid w:val="338A0431"/>
    <w:rsid w:val="339B980C"/>
    <w:rsid w:val="33CE7F28"/>
    <w:rsid w:val="340279C6"/>
    <w:rsid w:val="343604AA"/>
    <w:rsid w:val="34AB52E6"/>
    <w:rsid w:val="34FF00E8"/>
    <w:rsid w:val="350AF934"/>
    <w:rsid w:val="352D7C9A"/>
    <w:rsid w:val="3534CC69"/>
    <w:rsid w:val="3591B863"/>
    <w:rsid w:val="359C1E03"/>
    <w:rsid w:val="35ACD528"/>
    <w:rsid w:val="35C57A27"/>
    <w:rsid w:val="3602F36F"/>
    <w:rsid w:val="360D7172"/>
    <w:rsid w:val="3640F85E"/>
    <w:rsid w:val="369346C4"/>
    <w:rsid w:val="3734A80A"/>
    <w:rsid w:val="37883512"/>
    <w:rsid w:val="37B2A817"/>
    <w:rsid w:val="37B3EB9E"/>
    <w:rsid w:val="38035FEA"/>
    <w:rsid w:val="382D177E"/>
    <w:rsid w:val="3851C88A"/>
    <w:rsid w:val="38ABA4AD"/>
    <w:rsid w:val="396BA935"/>
    <w:rsid w:val="3A12E4A0"/>
    <w:rsid w:val="3A509B26"/>
    <w:rsid w:val="3ACDA985"/>
    <w:rsid w:val="3ADC2B2B"/>
    <w:rsid w:val="3AE1B60E"/>
    <w:rsid w:val="3B0FA2BF"/>
    <w:rsid w:val="3B15BB16"/>
    <w:rsid w:val="3B31A32E"/>
    <w:rsid w:val="3B4B13D2"/>
    <w:rsid w:val="3B784290"/>
    <w:rsid w:val="3B849D88"/>
    <w:rsid w:val="3BA79992"/>
    <w:rsid w:val="3BB4C7AE"/>
    <w:rsid w:val="3BD17C0C"/>
    <w:rsid w:val="3C2145A8"/>
    <w:rsid w:val="3C3C5381"/>
    <w:rsid w:val="3C473414"/>
    <w:rsid w:val="3C5262CD"/>
    <w:rsid w:val="3CA292D2"/>
    <w:rsid w:val="3CB191BC"/>
    <w:rsid w:val="3CB51BC8"/>
    <w:rsid w:val="3CCB23BA"/>
    <w:rsid w:val="3CE54299"/>
    <w:rsid w:val="3CFE4B3E"/>
    <w:rsid w:val="3D87E0B5"/>
    <w:rsid w:val="3D9B01E7"/>
    <w:rsid w:val="3DBD30CE"/>
    <w:rsid w:val="3DCFD268"/>
    <w:rsid w:val="3E0AD3BC"/>
    <w:rsid w:val="3E25ACA1"/>
    <w:rsid w:val="3E26BA61"/>
    <w:rsid w:val="3E273107"/>
    <w:rsid w:val="3E2C2290"/>
    <w:rsid w:val="3E428F8C"/>
    <w:rsid w:val="3E906F88"/>
    <w:rsid w:val="3ED7B2B7"/>
    <w:rsid w:val="3EF9256B"/>
    <w:rsid w:val="3F34C65B"/>
    <w:rsid w:val="3F3A5289"/>
    <w:rsid w:val="3F6E3E06"/>
    <w:rsid w:val="3FEF27B9"/>
    <w:rsid w:val="400E0AA6"/>
    <w:rsid w:val="40201B09"/>
    <w:rsid w:val="40A4EEF0"/>
    <w:rsid w:val="412383BE"/>
    <w:rsid w:val="412C0333"/>
    <w:rsid w:val="41AE522D"/>
    <w:rsid w:val="41DAB37C"/>
    <w:rsid w:val="420F9299"/>
    <w:rsid w:val="4216BADF"/>
    <w:rsid w:val="4219D28E"/>
    <w:rsid w:val="425B4892"/>
    <w:rsid w:val="42602AC7"/>
    <w:rsid w:val="427B857D"/>
    <w:rsid w:val="427C0154"/>
    <w:rsid w:val="42EAA8A7"/>
    <w:rsid w:val="4319C5ED"/>
    <w:rsid w:val="431DBB1E"/>
    <w:rsid w:val="435274FF"/>
    <w:rsid w:val="435D9466"/>
    <w:rsid w:val="43637F3E"/>
    <w:rsid w:val="44A25B79"/>
    <w:rsid w:val="44B36B99"/>
    <w:rsid w:val="4520D1EA"/>
    <w:rsid w:val="452913F6"/>
    <w:rsid w:val="4533B006"/>
    <w:rsid w:val="45869992"/>
    <w:rsid w:val="46434149"/>
    <w:rsid w:val="46439397"/>
    <w:rsid w:val="46AB1646"/>
    <w:rsid w:val="46AF557A"/>
    <w:rsid w:val="46C17BEE"/>
    <w:rsid w:val="46CF0DE5"/>
    <w:rsid w:val="46DE97D6"/>
    <w:rsid w:val="46E62808"/>
    <w:rsid w:val="46EAEC8A"/>
    <w:rsid w:val="46F41FF2"/>
    <w:rsid w:val="471A33A9"/>
    <w:rsid w:val="47324678"/>
    <w:rsid w:val="473AFE89"/>
    <w:rsid w:val="4744C5B2"/>
    <w:rsid w:val="474EA198"/>
    <w:rsid w:val="47ED5FB8"/>
    <w:rsid w:val="4844843B"/>
    <w:rsid w:val="48BF6330"/>
    <w:rsid w:val="48CE511A"/>
    <w:rsid w:val="48D9680B"/>
    <w:rsid w:val="48E5DF58"/>
    <w:rsid w:val="48EBBCC4"/>
    <w:rsid w:val="49295508"/>
    <w:rsid w:val="493D8F1F"/>
    <w:rsid w:val="494BD616"/>
    <w:rsid w:val="496A4B2A"/>
    <w:rsid w:val="497AE015"/>
    <w:rsid w:val="4990CF3C"/>
    <w:rsid w:val="49A867BA"/>
    <w:rsid w:val="49CA4E04"/>
    <w:rsid w:val="4AAA54C6"/>
    <w:rsid w:val="4B1E038A"/>
    <w:rsid w:val="4B605833"/>
    <w:rsid w:val="4B857158"/>
    <w:rsid w:val="4B8D139F"/>
    <w:rsid w:val="4BD5CA2F"/>
    <w:rsid w:val="4BF39CBF"/>
    <w:rsid w:val="4C69D6D9"/>
    <w:rsid w:val="4CB96EB9"/>
    <w:rsid w:val="4CC06DDC"/>
    <w:rsid w:val="4D0076CD"/>
    <w:rsid w:val="4D375B4B"/>
    <w:rsid w:val="4DEEB668"/>
    <w:rsid w:val="4E036C59"/>
    <w:rsid w:val="4E07AA13"/>
    <w:rsid w:val="4E326E52"/>
    <w:rsid w:val="4E6A3BB6"/>
    <w:rsid w:val="4E6C6705"/>
    <w:rsid w:val="4EF95D86"/>
    <w:rsid w:val="5027E8A3"/>
    <w:rsid w:val="51266089"/>
    <w:rsid w:val="516629A3"/>
    <w:rsid w:val="517062B7"/>
    <w:rsid w:val="517DB2AF"/>
    <w:rsid w:val="51991E1E"/>
    <w:rsid w:val="51C3B91D"/>
    <w:rsid w:val="51E8D205"/>
    <w:rsid w:val="527F3EA8"/>
    <w:rsid w:val="527F7E60"/>
    <w:rsid w:val="53304E04"/>
    <w:rsid w:val="536552AE"/>
    <w:rsid w:val="536EB27A"/>
    <w:rsid w:val="5370470A"/>
    <w:rsid w:val="53FE30F1"/>
    <w:rsid w:val="54038A00"/>
    <w:rsid w:val="5426C2A8"/>
    <w:rsid w:val="542DD23C"/>
    <w:rsid w:val="5454826E"/>
    <w:rsid w:val="54B75F1A"/>
    <w:rsid w:val="55A7E015"/>
    <w:rsid w:val="560D7557"/>
    <w:rsid w:val="56C6C5BE"/>
    <w:rsid w:val="56D3FD6F"/>
    <w:rsid w:val="56E79D76"/>
    <w:rsid w:val="56FCF867"/>
    <w:rsid w:val="5752DED9"/>
    <w:rsid w:val="584336DF"/>
    <w:rsid w:val="58DF3284"/>
    <w:rsid w:val="58EEF4DE"/>
    <w:rsid w:val="593E1363"/>
    <w:rsid w:val="5A30FA04"/>
    <w:rsid w:val="5A46CBBA"/>
    <w:rsid w:val="5AB94C08"/>
    <w:rsid w:val="5B01204F"/>
    <w:rsid w:val="5B060493"/>
    <w:rsid w:val="5B1E2B15"/>
    <w:rsid w:val="5B2B19A5"/>
    <w:rsid w:val="5B4612C4"/>
    <w:rsid w:val="5BA495D1"/>
    <w:rsid w:val="5BE31971"/>
    <w:rsid w:val="5C576187"/>
    <w:rsid w:val="5C68925A"/>
    <w:rsid w:val="5C690013"/>
    <w:rsid w:val="5C718F93"/>
    <w:rsid w:val="5C83BF44"/>
    <w:rsid w:val="5D0D8433"/>
    <w:rsid w:val="5DC93F7C"/>
    <w:rsid w:val="5DDE49F1"/>
    <w:rsid w:val="5DE6A057"/>
    <w:rsid w:val="5DE72573"/>
    <w:rsid w:val="5E6AF3D4"/>
    <w:rsid w:val="5EE42F0B"/>
    <w:rsid w:val="5F3238E7"/>
    <w:rsid w:val="5F3DA9A8"/>
    <w:rsid w:val="5FB3FEBC"/>
    <w:rsid w:val="5FE07E60"/>
    <w:rsid w:val="6019ED3F"/>
    <w:rsid w:val="605F4DBA"/>
    <w:rsid w:val="606F6A5F"/>
    <w:rsid w:val="609E7856"/>
    <w:rsid w:val="60C18111"/>
    <w:rsid w:val="60CBFFBC"/>
    <w:rsid w:val="60D03A41"/>
    <w:rsid w:val="60F36787"/>
    <w:rsid w:val="60F83676"/>
    <w:rsid w:val="61167083"/>
    <w:rsid w:val="61544CCA"/>
    <w:rsid w:val="615CCC41"/>
    <w:rsid w:val="618C7044"/>
    <w:rsid w:val="61CFF1F8"/>
    <w:rsid w:val="61E8F8B8"/>
    <w:rsid w:val="6261CC87"/>
    <w:rsid w:val="62887F36"/>
    <w:rsid w:val="62CB873C"/>
    <w:rsid w:val="62DD3662"/>
    <w:rsid w:val="62F922E1"/>
    <w:rsid w:val="62FC0EEA"/>
    <w:rsid w:val="6367FEEC"/>
    <w:rsid w:val="6372EB45"/>
    <w:rsid w:val="63E11F1E"/>
    <w:rsid w:val="63E91628"/>
    <w:rsid w:val="6423F999"/>
    <w:rsid w:val="646B4D4A"/>
    <w:rsid w:val="6476EEC8"/>
    <w:rsid w:val="64B27950"/>
    <w:rsid w:val="64C7BA95"/>
    <w:rsid w:val="651FE2DE"/>
    <w:rsid w:val="65422BB7"/>
    <w:rsid w:val="6592876F"/>
    <w:rsid w:val="65E91E87"/>
    <w:rsid w:val="666A955B"/>
    <w:rsid w:val="66AA42DB"/>
    <w:rsid w:val="66F22584"/>
    <w:rsid w:val="670D3DDA"/>
    <w:rsid w:val="672E2E56"/>
    <w:rsid w:val="672F3A3C"/>
    <w:rsid w:val="67464D9C"/>
    <w:rsid w:val="676DE5A8"/>
    <w:rsid w:val="6815D466"/>
    <w:rsid w:val="68188332"/>
    <w:rsid w:val="68291210"/>
    <w:rsid w:val="684DB7A7"/>
    <w:rsid w:val="68957ADA"/>
    <w:rsid w:val="69360B94"/>
    <w:rsid w:val="69862661"/>
    <w:rsid w:val="69D9A9BE"/>
    <w:rsid w:val="6A29A09A"/>
    <w:rsid w:val="6A3BB6E3"/>
    <w:rsid w:val="6A50935D"/>
    <w:rsid w:val="6ACABB1E"/>
    <w:rsid w:val="6AFDE01A"/>
    <w:rsid w:val="6BA3E531"/>
    <w:rsid w:val="6C42EFAB"/>
    <w:rsid w:val="6C4EBF85"/>
    <w:rsid w:val="6C6B3229"/>
    <w:rsid w:val="6CB5C3FC"/>
    <w:rsid w:val="6CC5C05E"/>
    <w:rsid w:val="6D0F35EF"/>
    <w:rsid w:val="6D556F10"/>
    <w:rsid w:val="6D6D86FE"/>
    <w:rsid w:val="6D774C9E"/>
    <w:rsid w:val="6D8211FA"/>
    <w:rsid w:val="6D8B6CBD"/>
    <w:rsid w:val="6DD7F95F"/>
    <w:rsid w:val="6DFDEB35"/>
    <w:rsid w:val="6E8EBA6F"/>
    <w:rsid w:val="6EA65928"/>
    <w:rsid w:val="6EB33B7B"/>
    <w:rsid w:val="6EF78CF4"/>
    <w:rsid w:val="6F27F17A"/>
    <w:rsid w:val="6F4C1EA0"/>
    <w:rsid w:val="6F718C24"/>
    <w:rsid w:val="6F7A5A1B"/>
    <w:rsid w:val="71630612"/>
    <w:rsid w:val="71FED3E0"/>
    <w:rsid w:val="7230C523"/>
    <w:rsid w:val="724190BF"/>
    <w:rsid w:val="7243C136"/>
    <w:rsid w:val="72711F78"/>
    <w:rsid w:val="727925A6"/>
    <w:rsid w:val="72954DB4"/>
    <w:rsid w:val="736D8CB7"/>
    <w:rsid w:val="73A64D2E"/>
    <w:rsid w:val="73C45F0D"/>
    <w:rsid w:val="740D349F"/>
    <w:rsid w:val="741A4869"/>
    <w:rsid w:val="748743BC"/>
    <w:rsid w:val="74B9945A"/>
    <w:rsid w:val="751164DC"/>
    <w:rsid w:val="75755A9A"/>
    <w:rsid w:val="7589C629"/>
    <w:rsid w:val="75A4E711"/>
    <w:rsid w:val="75ADEA6B"/>
    <w:rsid w:val="75B28705"/>
    <w:rsid w:val="75D76AAB"/>
    <w:rsid w:val="75DB13FA"/>
    <w:rsid w:val="764AF942"/>
    <w:rsid w:val="76AA17EF"/>
    <w:rsid w:val="76FF2E4C"/>
    <w:rsid w:val="773485A7"/>
    <w:rsid w:val="77374307"/>
    <w:rsid w:val="779DDAC1"/>
    <w:rsid w:val="77F688FE"/>
    <w:rsid w:val="782E376B"/>
    <w:rsid w:val="78C6EBED"/>
    <w:rsid w:val="791178C9"/>
    <w:rsid w:val="7935B8E1"/>
    <w:rsid w:val="798F5255"/>
    <w:rsid w:val="79A37070"/>
    <w:rsid w:val="7A46A024"/>
    <w:rsid w:val="7AC88A90"/>
    <w:rsid w:val="7B184A6D"/>
    <w:rsid w:val="7B2A19A7"/>
    <w:rsid w:val="7B80790C"/>
    <w:rsid w:val="7B878121"/>
    <w:rsid w:val="7BB2AA9E"/>
    <w:rsid w:val="7C33325F"/>
    <w:rsid w:val="7C3C642B"/>
    <w:rsid w:val="7CA2C425"/>
    <w:rsid w:val="7CC40D04"/>
    <w:rsid w:val="7CDF2D57"/>
    <w:rsid w:val="7D1913E9"/>
    <w:rsid w:val="7D1E4C3F"/>
    <w:rsid w:val="7D239E94"/>
    <w:rsid w:val="7D2C42AA"/>
    <w:rsid w:val="7D8CDCFE"/>
    <w:rsid w:val="7DC6D07A"/>
    <w:rsid w:val="7E044F57"/>
    <w:rsid w:val="7E0AD2B9"/>
    <w:rsid w:val="7E16EABE"/>
    <w:rsid w:val="7E310C8D"/>
    <w:rsid w:val="7EA93EE2"/>
    <w:rsid w:val="7F3C16FC"/>
    <w:rsid w:val="7F3F3AB3"/>
    <w:rsid w:val="7F3F793A"/>
    <w:rsid w:val="7F6C9DC0"/>
    <w:rsid w:val="7FAE14D1"/>
    <w:rsid w:val="7FE9B3D3"/>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EBBCC4"/>
  <w15:chartTrackingRefBased/>
  <w15:docId w15:val="{4B9DBD3F-08D7-41FB-AF57-F7ACC2BB5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4B6"/>
  </w:style>
  <w:style w:type="paragraph" w:styleId="Ttulo1">
    <w:name w:val="heading 1"/>
    <w:basedOn w:val="Normal"/>
    <w:next w:val="Normal"/>
    <w:link w:val="Ttulo1Car"/>
    <w:uiPriority w:val="9"/>
    <w:qFormat/>
    <w:rsid w:val="3D87E0B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3D87E0B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3D87E0B5"/>
    <w:pPr>
      <w:keepNext/>
      <w:keepLines/>
      <w:spacing w:before="40" w:after="0"/>
      <w:outlineLvl w:val="2"/>
    </w:pPr>
    <w:rPr>
      <w:rFonts w:asciiTheme="majorHAnsi" w:eastAsiaTheme="majorEastAsia" w:hAnsiTheme="majorHAnsi" w:cstheme="majorBidi"/>
      <w:color w:val="1F3763"/>
      <w:sz w:val="24"/>
      <w:szCs w:val="24"/>
    </w:rPr>
  </w:style>
  <w:style w:type="paragraph" w:styleId="Ttulo4">
    <w:name w:val="heading 4"/>
    <w:basedOn w:val="Normal"/>
    <w:next w:val="Normal"/>
    <w:link w:val="Ttulo4Car"/>
    <w:uiPriority w:val="9"/>
    <w:unhideWhenUsed/>
    <w:qFormat/>
    <w:rsid w:val="3D87E0B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3D87E0B5"/>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unhideWhenUsed/>
    <w:qFormat/>
    <w:rsid w:val="3D87E0B5"/>
    <w:pPr>
      <w:keepNext/>
      <w:keepLines/>
      <w:spacing w:before="40" w:after="0"/>
      <w:outlineLvl w:val="5"/>
    </w:pPr>
    <w:rPr>
      <w:rFonts w:asciiTheme="majorHAnsi" w:eastAsiaTheme="majorEastAsia" w:hAnsiTheme="majorHAnsi" w:cstheme="majorBidi"/>
      <w:color w:val="1F3763"/>
    </w:rPr>
  </w:style>
  <w:style w:type="paragraph" w:styleId="Ttulo7">
    <w:name w:val="heading 7"/>
    <w:basedOn w:val="Normal"/>
    <w:next w:val="Normal"/>
    <w:link w:val="Ttulo7Car"/>
    <w:uiPriority w:val="9"/>
    <w:unhideWhenUsed/>
    <w:qFormat/>
    <w:rsid w:val="3D87E0B5"/>
    <w:pPr>
      <w:keepNext/>
      <w:keepLines/>
      <w:spacing w:before="40" w:after="0"/>
      <w:outlineLvl w:val="6"/>
    </w:pPr>
    <w:rPr>
      <w:rFonts w:asciiTheme="majorHAnsi" w:eastAsiaTheme="majorEastAsia" w:hAnsiTheme="majorHAnsi" w:cstheme="majorBidi"/>
      <w:i/>
      <w:iCs/>
      <w:color w:val="1F3763"/>
    </w:rPr>
  </w:style>
  <w:style w:type="paragraph" w:styleId="Ttulo8">
    <w:name w:val="heading 8"/>
    <w:basedOn w:val="Normal"/>
    <w:next w:val="Normal"/>
    <w:link w:val="Ttulo8Car"/>
    <w:uiPriority w:val="9"/>
    <w:unhideWhenUsed/>
    <w:qFormat/>
    <w:rsid w:val="3D87E0B5"/>
    <w:pPr>
      <w:keepNext/>
      <w:keepLines/>
      <w:spacing w:before="40" w:after="0"/>
      <w:outlineLvl w:val="7"/>
    </w:pPr>
    <w:rPr>
      <w:rFonts w:asciiTheme="majorHAnsi" w:eastAsiaTheme="majorEastAsia" w:hAnsiTheme="majorHAnsi" w:cstheme="majorBidi"/>
      <w:color w:val="272727"/>
      <w:sz w:val="21"/>
      <w:szCs w:val="21"/>
    </w:rPr>
  </w:style>
  <w:style w:type="paragraph" w:styleId="Ttulo9">
    <w:name w:val="heading 9"/>
    <w:basedOn w:val="Normal"/>
    <w:next w:val="Normal"/>
    <w:link w:val="Ttulo9Car"/>
    <w:uiPriority w:val="9"/>
    <w:unhideWhenUsed/>
    <w:qFormat/>
    <w:rsid w:val="3D87E0B5"/>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1Car">
    <w:name w:val="Título 1 Car"/>
    <w:basedOn w:val="Fuentedeprrafopredeter"/>
    <w:link w:val="Ttulo1"/>
    <w:uiPriority w:val="9"/>
    <w:qFormat/>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3D87E0B5"/>
    <w:pPr>
      <w:ind w:left="720"/>
      <w:contextualSpacing/>
    </w:pPr>
  </w:style>
  <w:style w:type="paragraph" w:styleId="Ttulo">
    <w:name w:val="Title"/>
    <w:basedOn w:val="Normal"/>
    <w:next w:val="Normal"/>
    <w:link w:val="TtuloCar"/>
    <w:uiPriority w:val="10"/>
    <w:qFormat/>
    <w:rsid w:val="3D87E0B5"/>
    <w:pPr>
      <w:spacing w:after="0" w:line="240" w:lineRule="auto"/>
      <w:contextualSpacing/>
    </w:pPr>
    <w:rPr>
      <w:rFonts w:asciiTheme="majorHAnsi" w:eastAsiaTheme="majorEastAsia" w:hAnsiTheme="majorHAnsi" w:cstheme="majorBidi"/>
      <w:sz w:val="56"/>
      <w:szCs w:val="56"/>
    </w:rPr>
  </w:style>
  <w:style w:type="paragraph" w:styleId="Subttulo">
    <w:name w:val="Subtitle"/>
    <w:basedOn w:val="Normal"/>
    <w:next w:val="Normal"/>
    <w:link w:val="SubttuloCar"/>
    <w:uiPriority w:val="11"/>
    <w:qFormat/>
    <w:rsid w:val="3D87E0B5"/>
    <w:rPr>
      <w:rFonts w:eastAsiaTheme="minorEastAsia"/>
      <w:color w:val="5A5A5A"/>
    </w:rPr>
  </w:style>
  <w:style w:type="paragraph" w:styleId="Cita">
    <w:name w:val="Quote"/>
    <w:basedOn w:val="Normal"/>
    <w:next w:val="Normal"/>
    <w:link w:val="CitaCar"/>
    <w:uiPriority w:val="29"/>
    <w:qFormat/>
    <w:rsid w:val="3D87E0B5"/>
    <w:pPr>
      <w:spacing w:before="200"/>
      <w:ind w:left="864" w:right="864"/>
      <w:jc w:val="center"/>
    </w:pPr>
    <w:rPr>
      <w:i/>
      <w:iCs/>
      <w:color w:val="404040" w:themeColor="text1" w:themeTint="BF"/>
    </w:rPr>
  </w:style>
  <w:style w:type="paragraph" w:styleId="Citadestacada">
    <w:name w:val="Intense Quote"/>
    <w:basedOn w:val="Normal"/>
    <w:next w:val="Normal"/>
    <w:link w:val="CitadestacadaCar"/>
    <w:uiPriority w:val="30"/>
    <w:qFormat/>
    <w:rsid w:val="3D87E0B5"/>
    <w:pPr>
      <w:spacing w:before="360" w:after="360"/>
      <w:ind w:left="864" w:right="864"/>
      <w:jc w:val="center"/>
    </w:pPr>
    <w:rPr>
      <w:i/>
      <w:iCs/>
      <w:color w:val="4472C4" w:themeColor="accent1"/>
    </w:rPr>
  </w:style>
  <w:style w:type="paragraph" w:styleId="TDC1">
    <w:name w:val="toc 1"/>
    <w:basedOn w:val="Normal"/>
    <w:next w:val="Normal"/>
    <w:uiPriority w:val="39"/>
    <w:unhideWhenUsed/>
    <w:rsid w:val="3D87E0B5"/>
    <w:pPr>
      <w:spacing w:after="100"/>
    </w:pPr>
  </w:style>
  <w:style w:type="paragraph" w:styleId="TDC2">
    <w:name w:val="toc 2"/>
    <w:basedOn w:val="Normal"/>
    <w:next w:val="Normal"/>
    <w:uiPriority w:val="39"/>
    <w:unhideWhenUsed/>
    <w:rsid w:val="3D87E0B5"/>
    <w:pPr>
      <w:spacing w:after="100"/>
      <w:ind w:left="220"/>
    </w:pPr>
  </w:style>
  <w:style w:type="paragraph" w:styleId="TDC3">
    <w:name w:val="toc 3"/>
    <w:basedOn w:val="Normal"/>
    <w:next w:val="Normal"/>
    <w:uiPriority w:val="39"/>
    <w:unhideWhenUsed/>
    <w:rsid w:val="3D87E0B5"/>
    <w:pPr>
      <w:spacing w:after="100"/>
      <w:ind w:left="440"/>
    </w:pPr>
  </w:style>
  <w:style w:type="paragraph" w:styleId="TDC4">
    <w:name w:val="toc 4"/>
    <w:basedOn w:val="Normal"/>
    <w:next w:val="Normal"/>
    <w:uiPriority w:val="39"/>
    <w:unhideWhenUsed/>
    <w:rsid w:val="3D87E0B5"/>
    <w:pPr>
      <w:spacing w:after="100"/>
      <w:ind w:left="660"/>
    </w:pPr>
  </w:style>
  <w:style w:type="paragraph" w:styleId="TDC5">
    <w:name w:val="toc 5"/>
    <w:basedOn w:val="Normal"/>
    <w:next w:val="Normal"/>
    <w:uiPriority w:val="39"/>
    <w:unhideWhenUsed/>
    <w:rsid w:val="3D87E0B5"/>
    <w:pPr>
      <w:spacing w:after="100"/>
      <w:ind w:left="880"/>
    </w:pPr>
  </w:style>
  <w:style w:type="paragraph" w:styleId="TDC6">
    <w:name w:val="toc 6"/>
    <w:basedOn w:val="Normal"/>
    <w:next w:val="Normal"/>
    <w:uiPriority w:val="39"/>
    <w:unhideWhenUsed/>
    <w:rsid w:val="3D87E0B5"/>
    <w:pPr>
      <w:spacing w:after="100"/>
      <w:ind w:left="1100"/>
    </w:pPr>
  </w:style>
  <w:style w:type="paragraph" w:styleId="TDC7">
    <w:name w:val="toc 7"/>
    <w:basedOn w:val="Normal"/>
    <w:next w:val="Normal"/>
    <w:uiPriority w:val="39"/>
    <w:unhideWhenUsed/>
    <w:rsid w:val="3D87E0B5"/>
    <w:pPr>
      <w:spacing w:after="100"/>
      <w:ind w:left="1320"/>
    </w:pPr>
  </w:style>
  <w:style w:type="paragraph" w:styleId="TDC8">
    <w:name w:val="toc 8"/>
    <w:basedOn w:val="Normal"/>
    <w:next w:val="Normal"/>
    <w:uiPriority w:val="39"/>
    <w:unhideWhenUsed/>
    <w:rsid w:val="3D87E0B5"/>
    <w:pPr>
      <w:spacing w:after="100"/>
      <w:ind w:left="1540"/>
    </w:pPr>
  </w:style>
  <w:style w:type="paragraph" w:styleId="TDC9">
    <w:name w:val="toc 9"/>
    <w:basedOn w:val="Normal"/>
    <w:next w:val="Normal"/>
    <w:uiPriority w:val="39"/>
    <w:unhideWhenUsed/>
    <w:rsid w:val="3D87E0B5"/>
    <w:pPr>
      <w:spacing w:after="100"/>
      <w:ind w:left="1760"/>
    </w:pPr>
  </w:style>
  <w:style w:type="paragraph" w:styleId="Textonotaalfinal">
    <w:name w:val="endnote text"/>
    <w:basedOn w:val="Normal"/>
    <w:uiPriority w:val="99"/>
    <w:semiHidden/>
    <w:unhideWhenUsed/>
    <w:rsid w:val="3D87E0B5"/>
    <w:pPr>
      <w:spacing w:after="0" w:line="240" w:lineRule="auto"/>
    </w:pPr>
    <w:rPr>
      <w:sz w:val="20"/>
      <w:szCs w:val="20"/>
    </w:rPr>
  </w:style>
  <w:style w:type="paragraph" w:styleId="Piedepgina">
    <w:name w:val="footer"/>
    <w:basedOn w:val="Normal"/>
    <w:link w:val="PiedepginaCar"/>
    <w:uiPriority w:val="99"/>
    <w:unhideWhenUsed/>
    <w:rsid w:val="3D87E0B5"/>
    <w:pPr>
      <w:tabs>
        <w:tab w:val="center" w:pos="4680"/>
        <w:tab w:val="right" w:pos="9360"/>
      </w:tabs>
      <w:spacing w:after="0" w:line="240" w:lineRule="auto"/>
    </w:pPr>
  </w:style>
  <w:style w:type="paragraph" w:styleId="Textonotapie">
    <w:name w:val="footnote text"/>
    <w:basedOn w:val="Normal"/>
    <w:uiPriority w:val="99"/>
    <w:semiHidden/>
    <w:unhideWhenUsed/>
    <w:rsid w:val="3D87E0B5"/>
    <w:pPr>
      <w:spacing w:after="0" w:line="240" w:lineRule="auto"/>
    </w:pPr>
    <w:rPr>
      <w:sz w:val="20"/>
      <w:szCs w:val="20"/>
    </w:rPr>
  </w:style>
  <w:style w:type="paragraph" w:styleId="Encabezado">
    <w:name w:val="header"/>
    <w:basedOn w:val="Normal"/>
    <w:link w:val="EncabezadoCar"/>
    <w:uiPriority w:val="99"/>
    <w:unhideWhenUsed/>
    <w:rsid w:val="3D87E0B5"/>
    <w:pPr>
      <w:tabs>
        <w:tab w:val="center" w:pos="4680"/>
        <w:tab w:val="right" w:pos="9360"/>
      </w:tabs>
      <w:spacing w:after="0" w:line="240" w:lineRule="auto"/>
    </w:pPr>
  </w:style>
  <w:style w:type="table" w:styleId="Tablaconcuadrculaclara">
    <w:name w:val="Grid Table Light"/>
    <w:basedOn w:val="Tablanormal"/>
    <w:uiPriority w:val="40"/>
    <w:rsid w:val="00F264B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tuloTDC">
    <w:name w:val="TOC Heading"/>
    <w:basedOn w:val="Ttulo1"/>
    <w:next w:val="Normal"/>
    <w:uiPriority w:val="39"/>
    <w:unhideWhenUsed/>
    <w:qFormat/>
    <w:rsid w:val="00AD4BE5"/>
    <w:pPr>
      <w:outlineLvl w:val="9"/>
    </w:pPr>
    <w:rPr>
      <w:lang w:val="es-AR" w:eastAsia="es-AR"/>
    </w:rPr>
  </w:style>
  <w:style w:type="character" w:styleId="Hipervnculo">
    <w:name w:val="Hyperlink"/>
    <w:basedOn w:val="Fuentedeprrafopredeter"/>
    <w:uiPriority w:val="99"/>
    <w:unhideWhenUsed/>
    <w:rsid w:val="00AD4BE5"/>
    <w:rPr>
      <w:color w:val="0563C1" w:themeColor="hyperlink"/>
      <w:u w:val="single"/>
    </w:rPr>
  </w:style>
  <w:style w:type="character" w:customStyle="1" w:styleId="Ttulo2Car">
    <w:name w:val="Título 2 Car"/>
    <w:basedOn w:val="Fuentedeprrafopredeter"/>
    <w:link w:val="Ttulo2"/>
    <w:uiPriority w:val="9"/>
    <w:qFormat/>
    <w:rsid w:val="00F61F58"/>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qFormat/>
    <w:rsid w:val="00F61F58"/>
    <w:rPr>
      <w:rFonts w:asciiTheme="majorHAnsi" w:eastAsiaTheme="majorEastAsia" w:hAnsiTheme="majorHAnsi" w:cstheme="majorBidi"/>
      <w:color w:val="1F3763"/>
      <w:sz w:val="24"/>
      <w:szCs w:val="24"/>
    </w:rPr>
  </w:style>
  <w:style w:type="character" w:customStyle="1" w:styleId="Ttulo4Car">
    <w:name w:val="Título 4 Car"/>
    <w:basedOn w:val="Fuentedeprrafopredeter"/>
    <w:link w:val="Ttulo4"/>
    <w:uiPriority w:val="9"/>
    <w:qFormat/>
    <w:rsid w:val="00F61F58"/>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qFormat/>
    <w:rsid w:val="00F61F58"/>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qFormat/>
    <w:rsid w:val="00F61F58"/>
    <w:rPr>
      <w:rFonts w:asciiTheme="majorHAnsi" w:eastAsiaTheme="majorEastAsia" w:hAnsiTheme="majorHAnsi" w:cstheme="majorBidi"/>
      <w:color w:val="1F3763"/>
    </w:rPr>
  </w:style>
  <w:style w:type="character" w:customStyle="1" w:styleId="Ttulo7Car">
    <w:name w:val="Título 7 Car"/>
    <w:basedOn w:val="Fuentedeprrafopredeter"/>
    <w:link w:val="Ttulo7"/>
    <w:uiPriority w:val="9"/>
    <w:qFormat/>
    <w:rsid w:val="00F61F58"/>
    <w:rPr>
      <w:rFonts w:asciiTheme="majorHAnsi" w:eastAsiaTheme="majorEastAsia" w:hAnsiTheme="majorHAnsi" w:cstheme="majorBidi"/>
      <w:i/>
      <w:iCs/>
      <w:color w:val="1F3763"/>
    </w:rPr>
  </w:style>
  <w:style w:type="character" w:customStyle="1" w:styleId="Ttulo8Car">
    <w:name w:val="Título 8 Car"/>
    <w:basedOn w:val="Fuentedeprrafopredeter"/>
    <w:link w:val="Ttulo8"/>
    <w:uiPriority w:val="9"/>
    <w:qFormat/>
    <w:rsid w:val="00F61F58"/>
    <w:rPr>
      <w:rFonts w:asciiTheme="majorHAnsi" w:eastAsiaTheme="majorEastAsia" w:hAnsiTheme="majorHAnsi" w:cstheme="majorBidi"/>
      <w:color w:val="272727"/>
      <w:sz w:val="21"/>
      <w:szCs w:val="21"/>
    </w:rPr>
  </w:style>
  <w:style w:type="character" w:customStyle="1" w:styleId="Ttulo9Car">
    <w:name w:val="Título 9 Car"/>
    <w:basedOn w:val="Fuentedeprrafopredeter"/>
    <w:link w:val="Ttulo9"/>
    <w:uiPriority w:val="9"/>
    <w:qFormat/>
    <w:rsid w:val="00F61F58"/>
    <w:rPr>
      <w:rFonts w:asciiTheme="majorHAnsi" w:eastAsiaTheme="majorEastAsia" w:hAnsiTheme="majorHAnsi" w:cstheme="majorBidi"/>
      <w:i/>
      <w:iCs/>
      <w:color w:val="272727"/>
      <w:sz w:val="21"/>
      <w:szCs w:val="21"/>
    </w:rPr>
  </w:style>
  <w:style w:type="character" w:customStyle="1" w:styleId="TtuloCar">
    <w:name w:val="Título Car"/>
    <w:basedOn w:val="Fuentedeprrafopredeter"/>
    <w:link w:val="Ttulo"/>
    <w:uiPriority w:val="10"/>
    <w:qFormat/>
    <w:rsid w:val="00F61F58"/>
    <w:rPr>
      <w:rFonts w:asciiTheme="majorHAnsi" w:eastAsiaTheme="majorEastAsia" w:hAnsiTheme="majorHAnsi" w:cstheme="majorBidi"/>
      <w:sz w:val="56"/>
      <w:szCs w:val="56"/>
    </w:rPr>
  </w:style>
  <w:style w:type="character" w:customStyle="1" w:styleId="SubttuloCar">
    <w:name w:val="Subtítulo Car"/>
    <w:basedOn w:val="Fuentedeprrafopredeter"/>
    <w:link w:val="Subttulo"/>
    <w:uiPriority w:val="11"/>
    <w:qFormat/>
    <w:rsid w:val="00F61F58"/>
    <w:rPr>
      <w:rFonts w:eastAsiaTheme="minorEastAsia"/>
      <w:color w:val="5A5A5A"/>
    </w:rPr>
  </w:style>
  <w:style w:type="character" w:customStyle="1" w:styleId="CitaCar">
    <w:name w:val="Cita Car"/>
    <w:basedOn w:val="Fuentedeprrafopredeter"/>
    <w:link w:val="Cita"/>
    <w:uiPriority w:val="29"/>
    <w:qFormat/>
    <w:rsid w:val="00F61F58"/>
    <w:rPr>
      <w:i/>
      <w:iCs/>
      <w:color w:val="404040" w:themeColor="text1" w:themeTint="BF"/>
    </w:rPr>
  </w:style>
  <w:style w:type="character" w:styleId="nfasisintenso">
    <w:name w:val="Intense Emphasis"/>
    <w:basedOn w:val="Fuentedeprrafopredeter"/>
    <w:uiPriority w:val="21"/>
    <w:qFormat/>
    <w:rsid w:val="00F61F58"/>
    <w:rPr>
      <w:i/>
      <w:iCs/>
      <w:color w:val="2F5496" w:themeColor="accent1" w:themeShade="BF"/>
    </w:rPr>
  </w:style>
  <w:style w:type="character" w:customStyle="1" w:styleId="CitadestacadaCar">
    <w:name w:val="Cita destacada Car"/>
    <w:basedOn w:val="Fuentedeprrafopredeter"/>
    <w:link w:val="Citadestacada"/>
    <w:uiPriority w:val="30"/>
    <w:qFormat/>
    <w:rsid w:val="00F61F58"/>
    <w:rPr>
      <w:i/>
      <w:iCs/>
      <w:color w:val="4472C4" w:themeColor="accent1"/>
    </w:rPr>
  </w:style>
  <w:style w:type="character" w:styleId="Referenciaintensa">
    <w:name w:val="Intense Reference"/>
    <w:basedOn w:val="Fuentedeprrafopredeter"/>
    <w:uiPriority w:val="32"/>
    <w:qFormat/>
    <w:rsid w:val="00F61F58"/>
    <w:rPr>
      <w:b/>
      <w:bCs/>
      <w:smallCaps/>
      <w:color w:val="2F5496" w:themeColor="accent1" w:themeShade="BF"/>
      <w:spacing w:val="5"/>
    </w:rPr>
  </w:style>
  <w:style w:type="character" w:styleId="Textoennegrita">
    <w:name w:val="Strong"/>
    <w:basedOn w:val="Fuentedeprrafopredeter"/>
    <w:uiPriority w:val="22"/>
    <w:qFormat/>
    <w:rsid w:val="00F61F58"/>
    <w:rPr>
      <w:b/>
      <w:bCs/>
    </w:rPr>
  </w:style>
  <w:style w:type="character" w:customStyle="1" w:styleId="Enlacedelndice">
    <w:name w:val="Enlace del índice"/>
    <w:qFormat/>
    <w:rsid w:val="00F61F58"/>
  </w:style>
  <w:style w:type="character" w:customStyle="1" w:styleId="Enlacedelndiceuser">
    <w:name w:val="Enlace del índice (user)"/>
    <w:qFormat/>
    <w:rsid w:val="00F61F58"/>
  </w:style>
  <w:style w:type="character" w:customStyle="1" w:styleId="Smbolosdenumeracinuser">
    <w:name w:val="Símbolos de numeración (user)"/>
    <w:qFormat/>
    <w:rsid w:val="00F61F58"/>
  </w:style>
  <w:style w:type="character" w:customStyle="1" w:styleId="Bolosuser">
    <w:name w:val="Bolos (user)"/>
    <w:qFormat/>
    <w:rsid w:val="00F61F58"/>
    <w:rPr>
      <w:rFonts w:ascii="OpenSymbol" w:eastAsia="OpenSymbol" w:hAnsi="OpenSymbol" w:cs="OpenSymbol"/>
    </w:rPr>
  </w:style>
  <w:style w:type="character" w:customStyle="1" w:styleId="Textooriginaluser">
    <w:name w:val="Texto original (user)"/>
    <w:qFormat/>
    <w:rsid w:val="00F61F58"/>
    <w:rPr>
      <w:rFonts w:ascii="Liberation Mono" w:eastAsia="Liberation Mono" w:hAnsi="Liberation Mono" w:cs="Liberation Mono"/>
    </w:rPr>
  </w:style>
  <w:style w:type="character" w:customStyle="1" w:styleId="TtuloCar1">
    <w:name w:val="Título Car1"/>
    <w:basedOn w:val="Fuentedeprrafopredeter"/>
    <w:uiPriority w:val="10"/>
    <w:rsid w:val="00F61F58"/>
    <w:rPr>
      <w:rFonts w:asciiTheme="majorHAnsi" w:eastAsiaTheme="majorEastAsia" w:hAnsiTheme="majorHAnsi" w:cstheme="majorBidi"/>
      <w:spacing w:val="-10"/>
      <w:kern w:val="28"/>
      <w:sz w:val="56"/>
      <w:szCs w:val="56"/>
    </w:rPr>
  </w:style>
  <w:style w:type="paragraph" w:styleId="Textoindependiente">
    <w:name w:val="Body Text"/>
    <w:basedOn w:val="Normal"/>
    <w:link w:val="TextoindependienteCar"/>
    <w:rsid w:val="00F61F58"/>
    <w:pPr>
      <w:suppressAutoHyphens/>
      <w:spacing w:after="140" w:line="276" w:lineRule="auto"/>
    </w:pPr>
    <w:rPr>
      <w:kern w:val="2"/>
      <w:lang w:val="es-AR"/>
      <w14:ligatures w14:val="standardContextual"/>
    </w:rPr>
  </w:style>
  <w:style w:type="character" w:customStyle="1" w:styleId="TextoindependienteCar">
    <w:name w:val="Texto independiente Car"/>
    <w:basedOn w:val="Fuentedeprrafopredeter"/>
    <w:link w:val="Textoindependiente"/>
    <w:rsid w:val="00F61F58"/>
    <w:rPr>
      <w:kern w:val="2"/>
      <w:lang w:val="es-AR"/>
      <w14:ligatures w14:val="standardContextual"/>
    </w:rPr>
  </w:style>
  <w:style w:type="paragraph" w:styleId="Lista">
    <w:name w:val="List"/>
    <w:basedOn w:val="Textoindependiente"/>
    <w:rsid w:val="00F61F58"/>
    <w:rPr>
      <w:rFonts w:cs="Lucida Sans"/>
    </w:rPr>
  </w:style>
  <w:style w:type="paragraph" w:styleId="Descripcin">
    <w:name w:val="caption"/>
    <w:basedOn w:val="Normal"/>
    <w:qFormat/>
    <w:rsid w:val="00F61F58"/>
    <w:pPr>
      <w:suppressLineNumbers/>
      <w:suppressAutoHyphens/>
      <w:spacing w:before="120" w:after="120"/>
    </w:pPr>
    <w:rPr>
      <w:rFonts w:cs="Lucida Sans"/>
      <w:i/>
      <w:iCs/>
      <w:kern w:val="2"/>
      <w:sz w:val="24"/>
      <w:szCs w:val="24"/>
      <w:lang w:val="es-AR"/>
      <w14:ligatures w14:val="standardContextual"/>
    </w:rPr>
  </w:style>
  <w:style w:type="paragraph" w:customStyle="1" w:styleId="ndice">
    <w:name w:val="Índice"/>
    <w:basedOn w:val="Normal"/>
    <w:qFormat/>
    <w:rsid w:val="00F61F58"/>
    <w:pPr>
      <w:suppressLineNumbers/>
      <w:suppressAutoHyphens/>
    </w:pPr>
    <w:rPr>
      <w:rFonts w:cs="Lucida Sans"/>
      <w:kern w:val="2"/>
      <w:lang w:val="es-AR"/>
      <w14:ligatures w14:val="standardContextual"/>
    </w:rPr>
  </w:style>
  <w:style w:type="paragraph" w:customStyle="1" w:styleId="Ttulouser">
    <w:name w:val="Título (user)"/>
    <w:basedOn w:val="Normal"/>
    <w:next w:val="Textoindependiente"/>
    <w:qFormat/>
    <w:rsid w:val="00F61F58"/>
    <w:pPr>
      <w:keepNext/>
      <w:suppressAutoHyphens/>
      <w:spacing w:before="240" w:after="120"/>
    </w:pPr>
    <w:rPr>
      <w:rFonts w:ascii="Liberation Sans" w:eastAsia="Microsoft YaHei" w:hAnsi="Liberation Sans" w:cs="Lucida Sans"/>
      <w:kern w:val="2"/>
      <w:sz w:val="28"/>
      <w:szCs w:val="28"/>
      <w:lang w:val="es-AR"/>
      <w14:ligatures w14:val="standardContextual"/>
    </w:rPr>
  </w:style>
  <w:style w:type="paragraph" w:customStyle="1" w:styleId="ndiceuser">
    <w:name w:val="Índice (user)"/>
    <w:basedOn w:val="Normal"/>
    <w:qFormat/>
    <w:rsid w:val="00F61F58"/>
    <w:pPr>
      <w:suppressLineNumbers/>
      <w:suppressAutoHyphens/>
    </w:pPr>
    <w:rPr>
      <w:rFonts w:cs="Lucida Sans"/>
      <w:kern w:val="2"/>
      <w:lang w:val="es-AR"/>
      <w14:ligatures w14:val="standardContextual"/>
    </w:rPr>
  </w:style>
  <w:style w:type="character" w:customStyle="1" w:styleId="SubttuloCar1">
    <w:name w:val="Subtítulo Car1"/>
    <w:basedOn w:val="Fuentedeprrafopredeter"/>
    <w:uiPriority w:val="11"/>
    <w:rsid w:val="00F61F58"/>
    <w:rPr>
      <w:rFonts w:eastAsiaTheme="majorEastAsia" w:cstheme="majorBidi"/>
      <w:color w:val="595959" w:themeColor="text1" w:themeTint="A6"/>
      <w:spacing w:val="15"/>
      <w:sz w:val="28"/>
      <w:szCs w:val="28"/>
    </w:rPr>
  </w:style>
  <w:style w:type="character" w:customStyle="1" w:styleId="CitaCar1">
    <w:name w:val="Cita Car1"/>
    <w:basedOn w:val="Fuentedeprrafopredeter"/>
    <w:uiPriority w:val="29"/>
    <w:rsid w:val="00F61F58"/>
    <w:rPr>
      <w:i/>
      <w:iCs/>
      <w:color w:val="404040" w:themeColor="text1" w:themeTint="BF"/>
    </w:rPr>
  </w:style>
  <w:style w:type="character" w:customStyle="1" w:styleId="CitadestacadaCar1">
    <w:name w:val="Cita destacada Car1"/>
    <w:basedOn w:val="Fuentedeprrafopredeter"/>
    <w:uiPriority w:val="30"/>
    <w:rsid w:val="00F61F58"/>
    <w:rPr>
      <w:i/>
      <w:iCs/>
      <w:color w:val="2F5496" w:themeColor="accent1" w:themeShade="BF"/>
    </w:rPr>
  </w:style>
  <w:style w:type="paragraph" w:styleId="ndice1">
    <w:name w:val="index 1"/>
    <w:basedOn w:val="Normal"/>
    <w:next w:val="Normal"/>
    <w:autoRedefine/>
    <w:uiPriority w:val="99"/>
    <w:semiHidden/>
    <w:unhideWhenUsed/>
    <w:rsid w:val="00F61F58"/>
    <w:pPr>
      <w:suppressAutoHyphens/>
      <w:spacing w:after="0" w:line="240" w:lineRule="auto"/>
      <w:ind w:left="220" w:hanging="220"/>
    </w:pPr>
    <w:rPr>
      <w:kern w:val="2"/>
      <w:lang w:val="es-AR"/>
      <w14:ligatures w14:val="standardContextual"/>
    </w:rPr>
  </w:style>
  <w:style w:type="paragraph" w:styleId="Ttulodendice">
    <w:name w:val="index heading"/>
    <w:basedOn w:val="Ttulo"/>
    <w:rsid w:val="00F61F58"/>
    <w:pPr>
      <w:suppressAutoHyphens/>
      <w:spacing w:after="80"/>
    </w:pPr>
    <w:rPr>
      <w:spacing w:val="-10"/>
      <w:kern w:val="2"/>
      <w:lang w:val="es-AR"/>
      <w14:ligatures w14:val="standardContextual"/>
    </w:rPr>
  </w:style>
  <w:style w:type="paragraph" w:styleId="NormalWeb">
    <w:name w:val="Normal (Web)"/>
    <w:basedOn w:val="Normal"/>
    <w:uiPriority w:val="99"/>
    <w:unhideWhenUsed/>
    <w:qFormat/>
    <w:rsid w:val="00F61F58"/>
    <w:pPr>
      <w:suppressAutoHyphens/>
      <w:spacing w:beforeAutospacing="1" w:afterAutospacing="1" w:line="240" w:lineRule="auto"/>
    </w:pPr>
    <w:rPr>
      <w:rFonts w:ascii="Times New Roman" w:eastAsia="Times New Roman" w:hAnsi="Times New Roman" w:cs="Times New Roman"/>
      <w:sz w:val="24"/>
      <w:szCs w:val="24"/>
      <w:lang w:val="es-AR" w:eastAsia="es-AR"/>
    </w:rPr>
  </w:style>
  <w:style w:type="paragraph" w:customStyle="1" w:styleId="Titulo3">
    <w:name w:val="Titulo 3"/>
    <w:basedOn w:val="Normal"/>
    <w:qFormat/>
    <w:rsid w:val="00F61F58"/>
    <w:pPr>
      <w:suppressAutoHyphens/>
    </w:pPr>
    <w:rPr>
      <w:kern w:val="2"/>
      <w:lang w:val="es-AR"/>
      <w14:ligatures w14:val="standardContextual"/>
    </w:rPr>
  </w:style>
  <w:style w:type="numbering" w:customStyle="1" w:styleId="Ningunalista">
    <w:name w:val="Ninguna lista"/>
    <w:uiPriority w:val="99"/>
    <w:semiHidden/>
    <w:unhideWhenUsed/>
    <w:qFormat/>
    <w:rsid w:val="00F61F58"/>
  </w:style>
  <w:style w:type="character" w:styleId="Mencinsinresolver">
    <w:name w:val="Unresolved Mention"/>
    <w:basedOn w:val="Fuentedeprrafopredeter"/>
    <w:uiPriority w:val="99"/>
    <w:semiHidden/>
    <w:unhideWhenUsed/>
    <w:rsid w:val="00F61F58"/>
    <w:rPr>
      <w:color w:val="605E5C"/>
      <w:shd w:val="clear" w:color="auto" w:fill="E1DFDD"/>
    </w:rPr>
  </w:style>
  <w:style w:type="paragraph" w:styleId="Textocomentario">
    <w:name w:val="annotation text"/>
    <w:basedOn w:val="Normal"/>
    <w:link w:val="TextocomentarioCar"/>
    <w:uiPriority w:val="99"/>
    <w:semiHidden/>
    <w:unhideWhenUsed/>
    <w:rsid w:val="00CD54FF"/>
    <w:pPr>
      <w:spacing w:line="240" w:lineRule="auto"/>
    </w:pPr>
    <w:rPr>
      <w:kern w:val="2"/>
      <w:sz w:val="20"/>
      <w:szCs w:val="20"/>
      <w:lang w:val="es-AR"/>
      <w14:ligatures w14:val="standardContextual"/>
    </w:rPr>
  </w:style>
  <w:style w:type="character" w:customStyle="1" w:styleId="TextocomentarioCar">
    <w:name w:val="Texto comentario Car"/>
    <w:basedOn w:val="Fuentedeprrafopredeter"/>
    <w:link w:val="Textocomentario"/>
    <w:uiPriority w:val="99"/>
    <w:semiHidden/>
    <w:rsid w:val="00CD54FF"/>
    <w:rPr>
      <w:kern w:val="2"/>
      <w:sz w:val="20"/>
      <w:szCs w:val="20"/>
      <w:lang w:val="es-AR"/>
      <w14:ligatures w14:val="standardContextual"/>
    </w:rPr>
  </w:style>
  <w:style w:type="character" w:styleId="Refdecomentario">
    <w:name w:val="annotation reference"/>
    <w:basedOn w:val="Fuentedeprrafopredeter"/>
    <w:uiPriority w:val="99"/>
    <w:semiHidden/>
    <w:unhideWhenUsed/>
    <w:rsid w:val="00CD54FF"/>
    <w:rPr>
      <w:sz w:val="16"/>
      <w:szCs w:val="16"/>
    </w:rPr>
  </w:style>
  <w:style w:type="character" w:customStyle="1" w:styleId="apple-tab-span">
    <w:name w:val="apple-tab-span"/>
    <w:basedOn w:val="Fuentedeprrafopredeter"/>
    <w:rsid w:val="00FF5A19"/>
  </w:style>
  <w:style w:type="character" w:customStyle="1" w:styleId="EncabezadoCar">
    <w:name w:val="Encabezado Car"/>
    <w:basedOn w:val="Fuentedeprrafopredeter"/>
    <w:link w:val="Encabezado"/>
    <w:uiPriority w:val="99"/>
    <w:rsid w:val="00FF5A19"/>
  </w:style>
  <w:style w:type="character" w:customStyle="1" w:styleId="EncabezadoCar1">
    <w:name w:val="Encabezado Car1"/>
    <w:basedOn w:val="Fuentedeprrafopredeter"/>
    <w:uiPriority w:val="99"/>
    <w:semiHidden/>
    <w:rsid w:val="00FF5A19"/>
  </w:style>
  <w:style w:type="character" w:customStyle="1" w:styleId="PiedepginaCar">
    <w:name w:val="Pie de página Car"/>
    <w:basedOn w:val="Fuentedeprrafopredeter"/>
    <w:link w:val="Piedepgina"/>
    <w:uiPriority w:val="99"/>
    <w:rsid w:val="00FF5A19"/>
  </w:style>
  <w:style w:type="character" w:customStyle="1" w:styleId="PiedepginaCar1">
    <w:name w:val="Pie de página Car1"/>
    <w:basedOn w:val="Fuentedeprrafopredeter"/>
    <w:uiPriority w:val="99"/>
    <w:semiHidden/>
    <w:rsid w:val="00FF5A19"/>
  </w:style>
  <w:style w:type="paragraph" w:customStyle="1" w:styleId="Contenidodelatabla">
    <w:name w:val="Contenido de la tabla"/>
    <w:basedOn w:val="Normal"/>
    <w:qFormat/>
    <w:rsid w:val="00E51113"/>
    <w:pPr>
      <w:widowControl w:val="0"/>
      <w:suppressLineNumbers/>
      <w:suppressAutoHyphens/>
      <w:spacing w:after="0" w:line="240" w:lineRule="auto"/>
    </w:pPr>
    <w:rPr>
      <w:rFonts w:ascii="Liberation Serif" w:eastAsia="NSimSun" w:hAnsi="Liberation Serif" w:cs="Lucida Sans"/>
      <w:kern w:val="2"/>
      <w:sz w:val="24"/>
      <w:szCs w:val="24"/>
      <w:lang w:val="es-AR" w:eastAsia="zh-CN" w:bidi="hi-IN"/>
    </w:rPr>
  </w:style>
  <w:style w:type="paragraph" w:customStyle="1" w:styleId="Ttulodelatabla">
    <w:name w:val="Título de la tabla"/>
    <w:basedOn w:val="Contenidodelatabla"/>
    <w:qFormat/>
    <w:rsid w:val="00E51113"/>
    <w:pPr>
      <w:jc w:val="center"/>
    </w:pPr>
    <w:rPr>
      <w:b/>
      <w:bCs/>
    </w:rPr>
  </w:style>
  <w:style w:type="paragraph" w:customStyle="1" w:styleId="Lneahorizontal">
    <w:name w:val="Línea horizontal"/>
    <w:basedOn w:val="Normal"/>
    <w:next w:val="Textoindependiente"/>
    <w:qFormat/>
    <w:rsid w:val="00E51113"/>
    <w:pPr>
      <w:suppressLineNumbers/>
      <w:pBdr>
        <w:bottom w:val="double" w:sz="2" w:space="0" w:color="808080"/>
      </w:pBdr>
      <w:suppressAutoHyphens/>
      <w:spacing w:after="283" w:line="240" w:lineRule="auto"/>
    </w:pPr>
    <w:rPr>
      <w:rFonts w:ascii="Liberation Serif" w:eastAsia="NSimSun" w:hAnsi="Liberation Serif" w:cs="Lucida Sans"/>
      <w:kern w:val="2"/>
      <w:sz w:val="12"/>
      <w:szCs w:val="12"/>
      <w:lang w:val="es-AR"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4.png"/><Relationship Id="rId42" Type="http://schemas.openxmlformats.org/officeDocument/2006/relationships/image" Target="media/image31.png"/><Relationship Id="rId63" Type="http://schemas.openxmlformats.org/officeDocument/2006/relationships/image" Target="media/image52.png"/><Relationship Id="rId84" Type="http://schemas.openxmlformats.org/officeDocument/2006/relationships/image" Target="media/image73.png"/><Relationship Id="rId138" Type="http://schemas.openxmlformats.org/officeDocument/2006/relationships/image" Target="media/image127.png"/><Relationship Id="rId159" Type="http://schemas.openxmlformats.org/officeDocument/2006/relationships/image" Target="media/image148.png"/><Relationship Id="rId170" Type="http://schemas.openxmlformats.org/officeDocument/2006/relationships/image" Target="media/image159.png"/><Relationship Id="rId107" Type="http://schemas.openxmlformats.org/officeDocument/2006/relationships/image" Target="media/image96.png"/><Relationship Id="rId11" Type="http://schemas.openxmlformats.org/officeDocument/2006/relationships/image" Target="media/image4.png"/><Relationship Id="rId32" Type="http://schemas.openxmlformats.org/officeDocument/2006/relationships/image" Target="media/image21.png"/><Relationship Id="rId53" Type="http://schemas.openxmlformats.org/officeDocument/2006/relationships/image" Target="media/image42.png"/><Relationship Id="rId74" Type="http://schemas.openxmlformats.org/officeDocument/2006/relationships/image" Target="media/image63.png"/><Relationship Id="rId128" Type="http://schemas.openxmlformats.org/officeDocument/2006/relationships/image" Target="media/image117.png"/><Relationship Id="rId149" Type="http://schemas.openxmlformats.org/officeDocument/2006/relationships/image" Target="media/image138.png"/><Relationship Id="rId5" Type="http://schemas.openxmlformats.org/officeDocument/2006/relationships/webSettings" Target="webSettings.xml"/><Relationship Id="rId95" Type="http://schemas.openxmlformats.org/officeDocument/2006/relationships/image" Target="media/image84.png"/><Relationship Id="rId160" Type="http://schemas.openxmlformats.org/officeDocument/2006/relationships/image" Target="media/image149.png"/><Relationship Id="rId22" Type="http://schemas.openxmlformats.org/officeDocument/2006/relationships/comments" Target="comments.xml"/><Relationship Id="rId43" Type="http://schemas.openxmlformats.org/officeDocument/2006/relationships/image" Target="media/image32.png"/><Relationship Id="rId64" Type="http://schemas.openxmlformats.org/officeDocument/2006/relationships/image" Target="media/image53.png"/><Relationship Id="rId118" Type="http://schemas.openxmlformats.org/officeDocument/2006/relationships/image" Target="media/image107.png"/><Relationship Id="rId139" Type="http://schemas.openxmlformats.org/officeDocument/2006/relationships/image" Target="media/image128.png"/><Relationship Id="rId85" Type="http://schemas.openxmlformats.org/officeDocument/2006/relationships/image" Target="media/image74.png"/><Relationship Id="rId150" Type="http://schemas.openxmlformats.org/officeDocument/2006/relationships/image" Target="media/image139.png"/><Relationship Id="rId171" Type="http://schemas.openxmlformats.org/officeDocument/2006/relationships/image" Target="media/image160.png"/><Relationship Id="rId12" Type="http://schemas.openxmlformats.org/officeDocument/2006/relationships/image" Target="media/image5.png"/><Relationship Id="rId33" Type="http://schemas.openxmlformats.org/officeDocument/2006/relationships/image" Target="media/image22.png"/><Relationship Id="rId108" Type="http://schemas.openxmlformats.org/officeDocument/2006/relationships/image" Target="media/image97.png"/><Relationship Id="rId129" Type="http://schemas.openxmlformats.org/officeDocument/2006/relationships/image" Target="media/image118.png"/><Relationship Id="rId54" Type="http://schemas.openxmlformats.org/officeDocument/2006/relationships/image" Target="media/image43.png"/><Relationship Id="rId75" Type="http://schemas.openxmlformats.org/officeDocument/2006/relationships/image" Target="media/image64.png"/><Relationship Id="rId96" Type="http://schemas.openxmlformats.org/officeDocument/2006/relationships/image" Target="media/image85.png"/><Relationship Id="rId140" Type="http://schemas.openxmlformats.org/officeDocument/2006/relationships/image" Target="media/image129.png"/><Relationship Id="rId161" Type="http://schemas.openxmlformats.org/officeDocument/2006/relationships/image" Target="media/image150.png"/><Relationship Id="rId6" Type="http://schemas.openxmlformats.org/officeDocument/2006/relationships/footnotes" Target="footnotes.xml"/><Relationship Id="rId23" Type="http://schemas.microsoft.com/office/2011/relationships/commentsExtended" Target="commentsExtended.xml"/><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image" Target="media/image103.png"/><Relationship Id="rId119" Type="http://schemas.openxmlformats.org/officeDocument/2006/relationships/image" Target="media/image108.png"/><Relationship Id="rId44" Type="http://schemas.openxmlformats.org/officeDocument/2006/relationships/image" Target="media/image33.png"/><Relationship Id="rId60" Type="http://schemas.openxmlformats.org/officeDocument/2006/relationships/image" Target="media/image49.png"/><Relationship Id="rId65" Type="http://schemas.openxmlformats.org/officeDocument/2006/relationships/image" Target="media/image54.png"/><Relationship Id="rId81" Type="http://schemas.openxmlformats.org/officeDocument/2006/relationships/image" Target="media/image70.png"/><Relationship Id="rId86" Type="http://schemas.openxmlformats.org/officeDocument/2006/relationships/image" Target="media/image75.png"/><Relationship Id="rId130" Type="http://schemas.openxmlformats.org/officeDocument/2006/relationships/image" Target="media/image119.png"/><Relationship Id="rId135" Type="http://schemas.openxmlformats.org/officeDocument/2006/relationships/image" Target="media/image124.png"/><Relationship Id="rId151" Type="http://schemas.openxmlformats.org/officeDocument/2006/relationships/image" Target="media/image140.png"/><Relationship Id="rId156" Type="http://schemas.openxmlformats.org/officeDocument/2006/relationships/image" Target="media/image145.png"/><Relationship Id="rId177" Type="http://schemas.openxmlformats.org/officeDocument/2006/relationships/fontTable" Target="fontTable.xml"/><Relationship Id="rId172" Type="http://schemas.openxmlformats.org/officeDocument/2006/relationships/image" Target="media/image161.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8.png"/><Relationship Id="rId109" Type="http://schemas.openxmlformats.org/officeDocument/2006/relationships/image" Target="media/image9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image" Target="media/image93.png"/><Relationship Id="rId120" Type="http://schemas.openxmlformats.org/officeDocument/2006/relationships/image" Target="media/image109.png"/><Relationship Id="rId125" Type="http://schemas.openxmlformats.org/officeDocument/2006/relationships/image" Target="media/image114.png"/><Relationship Id="rId141" Type="http://schemas.openxmlformats.org/officeDocument/2006/relationships/image" Target="media/image130.png"/><Relationship Id="rId146" Type="http://schemas.openxmlformats.org/officeDocument/2006/relationships/image" Target="media/image135.png"/><Relationship Id="rId167" Type="http://schemas.openxmlformats.org/officeDocument/2006/relationships/image" Target="media/image156.png"/><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81.png"/><Relationship Id="rId162" Type="http://schemas.openxmlformats.org/officeDocument/2006/relationships/image" Target="media/image151.png"/><Relationship Id="rId2" Type="http://schemas.openxmlformats.org/officeDocument/2006/relationships/numbering" Target="numbering.xml"/><Relationship Id="rId29" Type="http://schemas.openxmlformats.org/officeDocument/2006/relationships/image" Target="media/image18.png"/><Relationship Id="rId24" Type="http://schemas.microsoft.com/office/2016/09/relationships/commentsIds" Target="commentsIds.xml"/><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image" Target="media/image99.png"/><Relationship Id="rId115" Type="http://schemas.openxmlformats.org/officeDocument/2006/relationships/image" Target="media/image104.png"/><Relationship Id="rId131" Type="http://schemas.openxmlformats.org/officeDocument/2006/relationships/image" Target="media/image120.png"/><Relationship Id="rId136" Type="http://schemas.openxmlformats.org/officeDocument/2006/relationships/image" Target="media/image125.png"/><Relationship Id="rId157" Type="http://schemas.openxmlformats.org/officeDocument/2006/relationships/image" Target="media/image146.png"/><Relationship Id="rId178" Type="http://schemas.microsoft.com/office/2011/relationships/people" Target="people.xml"/><Relationship Id="rId61" Type="http://schemas.openxmlformats.org/officeDocument/2006/relationships/image" Target="media/image50.png"/><Relationship Id="rId82" Type="http://schemas.openxmlformats.org/officeDocument/2006/relationships/image" Target="media/image71.png"/><Relationship Id="rId152" Type="http://schemas.openxmlformats.org/officeDocument/2006/relationships/image" Target="media/image141.png"/><Relationship Id="rId173" Type="http://schemas.openxmlformats.org/officeDocument/2006/relationships/image" Target="media/image162.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image" Target="media/image136.png"/><Relationship Id="rId168" Type="http://schemas.openxmlformats.org/officeDocument/2006/relationships/image" Target="media/image157.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image" Target="media/image110.png"/><Relationship Id="rId142" Type="http://schemas.openxmlformats.org/officeDocument/2006/relationships/image" Target="media/image131.png"/><Relationship Id="rId163" Type="http://schemas.openxmlformats.org/officeDocument/2006/relationships/image" Target="media/image152.png"/><Relationship Id="rId3" Type="http://schemas.openxmlformats.org/officeDocument/2006/relationships/styles" Target="styles.xml"/><Relationship Id="rId25" Type="http://schemas.microsoft.com/office/2018/08/relationships/commentsExtensible" Target="commentsExtensible.xml"/><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image" Target="media/image105.png"/><Relationship Id="rId137" Type="http://schemas.openxmlformats.org/officeDocument/2006/relationships/image" Target="media/image126.png"/><Relationship Id="rId158" Type="http://schemas.openxmlformats.org/officeDocument/2006/relationships/image" Target="media/image147.png"/><Relationship Id="rId20" Type="http://schemas.openxmlformats.org/officeDocument/2006/relationships/image" Target="media/image13.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100.png"/><Relationship Id="rId132" Type="http://schemas.openxmlformats.org/officeDocument/2006/relationships/image" Target="media/image121.png"/><Relationship Id="rId153" Type="http://schemas.openxmlformats.org/officeDocument/2006/relationships/image" Target="media/image142.png"/><Relationship Id="rId174" Type="http://schemas.openxmlformats.org/officeDocument/2006/relationships/header" Target="header1.xml"/><Relationship Id="rId179" Type="http://schemas.openxmlformats.org/officeDocument/2006/relationships/theme" Target="theme/theme1.xml"/><Relationship Id="rId15" Type="http://schemas.openxmlformats.org/officeDocument/2006/relationships/image" Target="media/image8.png"/><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image" Target="media/image95.png"/><Relationship Id="rId127" Type="http://schemas.openxmlformats.org/officeDocument/2006/relationships/image" Target="media/image116.png"/><Relationship Id="rId10" Type="http://schemas.openxmlformats.org/officeDocument/2006/relationships/image" Target="media/image3.png"/><Relationship Id="rId31" Type="http://schemas.openxmlformats.org/officeDocument/2006/relationships/image" Target="media/image20.jpe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143" Type="http://schemas.openxmlformats.org/officeDocument/2006/relationships/image" Target="media/image132.png"/><Relationship Id="rId148" Type="http://schemas.openxmlformats.org/officeDocument/2006/relationships/image" Target="media/image137.png"/><Relationship Id="rId164" Type="http://schemas.openxmlformats.org/officeDocument/2006/relationships/image" Target="media/image153.png"/><Relationship Id="rId169" Type="http://schemas.openxmlformats.org/officeDocument/2006/relationships/image" Target="media/image158.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5.png"/><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8.png"/><Relationship Id="rId112" Type="http://schemas.openxmlformats.org/officeDocument/2006/relationships/image" Target="media/image101.png"/><Relationship Id="rId133" Type="http://schemas.openxmlformats.org/officeDocument/2006/relationships/image" Target="media/image122.png"/><Relationship Id="rId154" Type="http://schemas.openxmlformats.org/officeDocument/2006/relationships/image" Target="media/image143.png"/><Relationship Id="rId175" Type="http://schemas.openxmlformats.org/officeDocument/2006/relationships/footer" Target="footer1.xml"/><Relationship Id="rId16" Type="http://schemas.openxmlformats.org/officeDocument/2006/relationships/image" Target="media/image9.png"/><Relationship Id="rId37" Type="http://schemas.openxmlformats.org/officeDocument/2006/relationships/image" Target="media/image26.png"/><Relationship Id="rId58" Type="http://schemas.openxmlformats.org/officeDocument/2006/relationships/image" Target="media/image47.pn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image" Target="media/image133.png"/><Relationship Id="rId90" Type="http://schemas.openxmlformats.org/officeDocument/2006/relationships/image" Target="media/image79.png"/><Relationship Id="rId165" Type="http://schemas.openxmlformats.org/officeDocument/2006/relationships/image" Target="media/image154.png"/><Relationship Id="rId27" Type="http://schemas.openxmlformats.org/officeDocument/2006/relationships/image" Target="media/image16.png"/><Relationship Id="rId48" Type="http://schemas.openxmlformats.org/officeDocument/2006/relationships/image" Target="media/image37.png"/><Relationship Id="rId69" Type="http://schemas.openxmlformats.org/officeDocument/2006/relationships/image" Target="media/image58.png"/><Relationship Id="rId113" Type="http://schemas.openxmlformats.org/officeDocument/2006/relationships/image" Target="media/image102.png"/><Relationship Id="rId134" Type="http://schemas.openxmlformats.org/officeDocument/2006/relationships/image" Target="media/image123.png"/><Relationship Id="rId80" Type="http://schemas.openxmlformats.org/officeDocument/2006/relationships/image" Target="media/image69.png"/><Relationship Id="rId155" Type="http://schemas.openxmlformats.org/officeDocument/2006/relationships/image" Target="media/image144.png"/><Relationship Id="rId176" Type="http://schemas.openxmlformats.org/officeDocument/2006/relationships/header" Target="header2.xml"/><Relationship Id="rId17" Type="http://schemas.openxmlformats.org/officeDocument/2006/relationships/image" Target="media/image10.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2.png"/><Relationship Id="rId124" Type="http://schemas.openxmlformats.org/officeDocument/2006/relationships/image" Target="media/image113.png"/><Relationship Id="rId70" Type="http://schemas.openxmlformats.org/officeDocument/2006/relationships/image" Target="media/image59.png"/><Relationship Id="rId91" Type="http://schemas.openxmlformats.org/officeDocument/2006/relationships/image" Target="media/image80.png"/><Relationship Id="rId145" Type="http://schemas.openxmlformats.org/officeDocument/2006/relationships/image" Target="media/image134.png"/><Relationship Id="rId166" Type="http://schemas.openxmlformats.org/officeDocument/2006/relationships/image" Target="media/image155.png"/><Relationship Id="rId1"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163.png"/></Relationships>
</file>

<file path=word/_rels/header2.xml.rels><?xml version="1.0" encoding="UTF-8" standalone="yes"?>
<Relationships xmlns="http://schemas.openxmlformats.org/package/2006/relationships"><Relationship Id="rId1" Type="http://schemas.openxmlformats.org/officeDocument/2006/relationships/image" Target="media/image1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8807DF-F3B9-434C-9321-F1D3494749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5719</TotalTime>
  <Pages>1</Pages>
  <Words>24618</Words>
  <Characters>135404</Characters>
  <Application>Microsoft Office Word</Application>
  <DocSecurity>0</DocSecurity>
  <Lines>1128</Lines>
  <Paragraphs>319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Mojsiuk</dc:creator>
  <cp:keywords/>
  <dc:description/>
  <cp:lastModifiedBy>Nicolas Mojsiuk</cp:lastModifiedBy>
  <cp:revision>2</cp:revision>
  <cp:lastPrinted>2025-11-26T18:49:00Z</cp:lastPrinted>
  <dcterms:created xsi:type="dcterms:W3CDTF">2025-11-05T13:19:00Z</dcterms:created>
  <dcterms:modified xsi:type="dcterms:W3CDTF">2025-11-30T19:09:00Z</dcterms:modified>
</cp:coreProperties>
</file>