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F787" w14:textId="77777777" w:rsidR="00395A17" w:rsidRDefault="009551E9">
      <w:r>
        <w:t xml:space="preserve">Tarea 3 </w:t>
      </w:r>
    </w:p>
    <w:p w14:paraId="29AAB92E" w14:textId="77777777" w:rsidR="009551E9" w:rsidRDefault="009551E9" w:rsidP="009551E9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B54887" wp14:editId="3CAC5396">
            <wp:extent cx="4581525" cy="440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E9F6" w14:textId="77777777" w:rsidR="009551E9" w:rsidRDefault="009551E9" w:rsidP="009551E9">
      <w:pPr>
        <w:pStyle w:val="Prrafodelista"/>
      </w:pPr>
    </w:p>
    <w:p w14:paraId="26B24A73" w14:textId="77777777" w:rsidR="009551E9" w:rsidRPr="009551E9" w:rsidRDefault="009551E9" w:rsidP="009551E9">
      <w:pPr>
        <w:pStyle w:val="Prrafodelista"/>
        <w:numPr>
          <w:ilvl w:val="0"/>
          <w:numId w:val="1"/>
        </w:numPr>
      </w:pPr>
      <w:r>
        <w:t xml:space="preserve">Framework: </w:t>
      </w:r>
      <w:r w:rsidRPr="009551E9">
        <w:rPr>
          <w:i/>
          <w:iCs/>
        </w:rPr>
        <w:t xml:space="preserve">Ruby </w:t>
      </w:r>
      <w:proofErr w:type="spellStart"/>
      <w:r w:rsidRPr="009551E9">
        <w:rPr>
          <w:i/>
          <w:iCs/>
        </w:rPr>
        <w:t>on</w:t>
      </w:r>
      <w:proofErr w:type="spellEnd"/>
      <w:r w:rsidRPr="009551E9">
        <w:rPr>
          <w:i/>
          <w:iCs/>
        </w:rPr>
        <w:t xml:space="preserve"> </w:t>
      </w:r>
      <w:proofErr w:type="spellStart"/>
      <w:r w:rsidRPr="009551E9">
        <w:rPr>
          <w:i/>
          <w:iCs/>
        </w:rPr>
        <w:t>Rails</w:t>
      </w:r>
      <w:proofErr w:type="spellEnd"/>
    </w:p>
    <w:p w14:paraId="20DEED94" w14:textId="77777777" w:rsidR="009551E9" w:rsidRDefault="009551E9" w:rsidP="009551E9">
      <w:pPr>
        <w:pStyle w:val="Prrafodelista"/>
      </w:pPr>
    </w:p>
    <w:p w14:paraId="234D0B67" w14:textId="77777777" w:rsidR="009551E9" w:rsidRDefault="009551E9" w:rsidP="009551E9">
      <w:pPr>
        <w:pStyle w:val="Prrafodelista"/>
      </w:pPr>
      <w:r>
        <w:t xml:space="preserve">Escogí este Framework debido a que en la página de recomendaciones se </w:t>
      </w:r>
      <w:r w:rsidR="0006457E">
        <w:t>estipula que es usado preferentemente en programas y aplicaciones que ocupan bases de datos para sus funciones y uso, además de que se explicita que el lenguaje y el código son simples de utilizar.</w:t>
      </w:r>
      <w:bookmarkStart w:id="0" w:name="_GoBack"/>
      <w:bookmarkEnd w:id="0"/>
    </w:p>
    <w:sectPr w:rsidR="00955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20FB"/>
    <w:multiLevelType w:val="hybridMultilevel"/>
    <w:tmpl w:val="076E5D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9"/>
    <w:rsid w:val="0006457E"/>
    <w:rsid w:val="00395A17"/>
    <w:rsid w:val="0095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8930"/>
  <w15:chartTrackingRefBased/>
  <w15:docId w15:val="{09FC1D3A-2893-489C-B4E1-F95735C0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Mondaca</dc:creator>
  <cp:keywords/>
  <dc:description/>
  <cp:lastModifiedBy>Nicolas Mondaca</cp:lastModifiedBy>
  <cp:revision>2</cp:revision>
  <dcterms:created xsi:type="dcterms:W3CDTF">2019-06-28T02:07:00Z</dcterms:created>
  <dcterms:modified xsi:type="dcterms:W3CDTF">2019-06-28T02:07:00Z</dcterms:modified>
</cp:coreProperties>
</file>