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83305" w14:textId="77777777" w:rsidR="00BA3A98" w:rsidRPr="006121E0" w:rsidRDefault="00000000" w:rsidP="006121E0">
      <w:pPr>
        <w:spacing w:after="60" w:line="276" w:lineRule="auto"/>
        <w:jc w:val="center"/>
        <w:rPr>
          <w:rFonts w:ascii="Calibri" w:hAnsi="Calibri" w:cs="Calibri"/>
        </w:rPr>
      </w:pPr>
      <w:r w:rsidRPr="006121E0">
        <w:rPr>
          <w:rFonts w:ascii="Calibri" w:hAnsi="Calibri" w:cs="Calibri"/>
          <w:b/>
          <w:bCs/>
          <w:sz w:val="36"/>
          <w:szCs w:val="36"/>
        </w:rPr>
        <w:t>Informe Técnico SEO</w:t>
      </w:r>
    </w:p>
    <w:p w14:paraId="0489FE0B" w14:textId="77777777" w:rsidR="00BA3A98" w:rsidRPr="006121E0" w:rsidRDefault="00000000" w:rsidP="006121E0">
      <w:pPr>
        <w:spacing w:after="360" w:line="276" w:lineRule="auto"/>
        <w:jc w:val="center"/>
        <w:rPr>
          <w:rFonts w:ascii="Calibri" w:hAnsi="Calibri" w:cs="Calibri"/>
        </w:rPr>
      </w:pPr>
      <w:proofErr w:type="spellStart"/>
      <w:r w:rsidRPr="006121E0">
        <w:rPr>
          <w:rFonts w:ascii="Calibri" w:hAnsi="Calibri" w:cs="Calibri"/>
        </w:rPr>
        <w:t>This</w:t>
      </w:r>
      <w:proofErr w:type="spellEnd"/>
      <w:r w:rsidRPr="006121E0">
        <w:rPr>
          <w:rFonts w:ascii="Calibri" w:hAnsi="Calibri" w:cs="Calibri"/>
        </w:rPr>
        <w:t xml:space="preserve"> Suits · Trabajo Práctico 2 · Desarrollo de Sitios Web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BA3A98" w:rsidRPr="006121E0" w14:paraId="2D226134" w14:textId="77777777">
        <w:tblPrEx>
          <w:tblCellMar>
            <w:top w:w="0" w:type="dxa"/>
            <w:bottom w:w="0" w:type="dxa"/>
          </w:tblCellMar>
        </w:tblPrEx>
        <w:tc>
          <w:tcPr>
            <w:tcW w:w="2800"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3CE39A74" w14:textId="77777777" w:rsidR="00BA3A98" w:rsidRPr="006121E0" w:rsidRDefault="00000000" w:rsidP="006121E0">
            <w:pPr>
              <w:spacing w:line="276" w:lineRule="auto"/>
              <w:rPr>
                <w:rFonts w:ascii="Calibri" w:hAnsi="Calibri" w:cs="Calibri"/>
              </w:rPr>
            </w:pPr>
            <w:r w:rsidRPr="006121E0">
              <w:rPr>
                <w:rFonts w:ascii="Calibri" w:hAnsi="Calibri" w:cs="Calibri"/>
                <w:b/>
                <w:bCs/>
                <w:sz w:val="19"/>
                <w:szCs w:val="19"/>
              </w:rPr>
              <w:t>Integrante</w:t>
            </w:r>
          </w:p>
        </w:tc>
        <w:tc>
          <w:tcPr>
            <w:tcW w:w="6838"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02A91F4C" w14:textId="7C0FC6AE" w:rsidR="00BA3A98" w:rsidRPr="006121E0" w:rsidRDefault="006121E0" w:rsidP="006121E0">
            <w:pPr>
              <w:spacing w:line="276" w:lineRule="auto"/>
              <w:rPr>
                <w:rFonts w:ascii="Calibri" w:hAnsi="Calibri" w:cs="Calibri"/>
              </w:rPr>
            </w:pPr>
            <w:r w:rsidRPr="006121E0">
              <w:rPr>
                <w:rFonts w:ascii="Calibri" w:hAnsi="Calibri" w:cs="Calibri"/>
                <w:sz w:val="19"/>
                <w:szCs w:val="19"/>
              </w:rPr>
              <w:t>Barrios Roberto S, Galera Franco, Ortega Nicolás</w:t>
            </w:r>
          </w:p>
        </w:tc>
      </w:tr>
      <w:tr w:rsidR="00BA3A98" w:rsidRPr="006121E0" w14:paraId="13206998" w14:textId="77777777">
        <w:tblPrEx>
          <w:tblCellMar>
            <w:top w:w="0" w:type="dxa"/>
            <w:bottom w:w="0" w:type="dxa"/>
          </w:tblCellMar>
        </w:tblPrEx>
        <w:tc>
          <w:tcPr>
            <w:tcW w:w="2800"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1AF7E362" w14:textId="77777777" w:rsidR="00BA3A98" w:rsidRPr="006121E0" w:rsidRDefault="00000000" w:rsidP="006121E0">
            <w:pPr>
              <w:spacing w:line="276" w:lineRule="auto"/>
              <w:rPr>
                <w:rFonts w:ascii="Calibri" w:hAnsi="Calibri" w:cs="Calibri"/>
              </w:rPr>
            </w:pPr>
            <w:r w:rsidRPr="006121E0">
              <w:rPr>
                <w:rFonts w:ascii="Calibri" w:hAnsi="Calibri" w:cs="Calibri"/>
                <w:b/>
                <w:bCs/>
                <w:sz w:val="19"/>
                <w:szCs w:val="19"/>
              </w:rPr>
              <w:t>Páginas auditadas</w:t>
            </w:r>
          </w:p>
        </w:tc>
        <w:tc>
          <w:tcPr>
            <w:tcW w:w="6838"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32DAE8C4"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index.html, catalogo.html, producto.html y contacto.html</w:t>
            </w:r>
          </w:p>
        </w:tc>
      </w:tr>
      <w:tr w:rsidR="00BA3A98" w:rsidRPr="006121E0" w14:paraId="72634959" w14:textId="77777777">
        <w:tblPrEx>
          <w:tblCellMar>
            <w:top w:w="0" w:type="dxa"/>
            <w:bottom w:w="0" w:type="dxa"/>
          </w:tblCellMar>
        </w:tblPrEx>
        <w:tc>
          <w:tcPr>
            <w:tcW w:w="2800"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5D7F9D25" w14:textId="77777777" w:rsidR="00BA3A98" w:rsidRPr="006121E0" w:rsidRDefault="00000000" w:rsidP="006121E0">
            <w:pPr>
              <w:spacing w:line="276" w:lineRule="auto"/>
              <w:rPr>
                <w:rFonts w:ascii="Calibri" w:hAnsi="Calibri" w:cs="Calibri"/>
              </w:rPr>
            </w:pPr>
            <w:r w:rsidRPr="006121E0">
              <w:rPr>
                <w:rFonts w:ascii="Calibri" w:hAnsi="Calibri" w:cs="Calibri"/>
                <w:b/>
                <w:bCs/>
                <w:sz w:val="19"/>
                <w:szCs w:val="19"/>
              </w:rPr>
              <w:t>URL publicada</w:t>
            </w:r>
          </w:p>
        </w:tc>
        <w:tc>
          <w:tcPr>
            <w:tcW w:w="6838"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03BC85BD" w14:textId="77777777" w:rsidR="00BA3A98" w:rsidRPr="006121E0" w:rsidRDefault="00000000" w:rsidP="006121E0">
            <w:pPr>
              <w:spacing w:line="276" w:lineRule="auto"/>
              <w:rPr>
                <w:rFonts w:ascii="Calibri" w:hAnsi="Calibri" w:cs="Calibri"/>
              </w:rPr>
            </w:pPr>
            <w:hyperlink r:id="rId7" w:history="1">
              <w:r w:rsidRPr="006121E0">
                <w:rPr>
                  <w:rFonts w:ascii="Calibri" w:hAnsi="Calibri" w:cs="Calibri"/>
                  <w:sz w:val="19"/>
                  <w:szCs w:val="19"/>
                  <w:u w:val="single"/>
                </w:rPr>
                <w:t>https://nicolasortega1993.github.io/this-suits/</w:t>
              </w:r>
            </w:hyperlink>
          </w:p>
        </w:tc>
      </w:tr>
    </w:tbl>
    <w:p w14:paraId="6601C32E" w14:textId="77777777" w:rsidR="00BA3A98" w:rsidRPr="006121E0" w:rsidRDefault="00000000" w:rsidP="006121E0">
      <w:pPr>
        <w:pStyle w:val="Ttulo1"/>
        <w:spacing w:line="276" w:lineRule="auto"/>
        <w:rPr>
          <w:rFonts w:ascii="Calibri" w:hAnsi="Calibri" w:cs="Calibri"/>
          <w:color w:val="auto"/>
        </w:rPr>
      </w:pPr>
      <w:r w:rsidRPr="006121E0">
        <w:rPr>
          <w:rFonts w:ascii="Calibri" w:hAnsi="Calibri" w:cs="Calibri"/>
          <w:color w:val="auto"/>
        </w:rPr>
        <w:t>1. Título del sitio y dominio</w:t>
      </w:r>
    </w:p>
    <w:p w14:paraId="6CA9B29F" w14:textId="77777777" w:rsidR="00BA3A98" w:rsidRPr="006121E0" w:rsidRDefault="00000000" w:rsidP="006121E0">
      <w:pPr>
        <w:spacing w:after="160" w:line="276" w:lineRule="auto"/>
        <w:rPr>
          <w:rFonts w:ascii="Calibri" w:hAnsi="Calibri" w:cs="Calibri"/>
        </w:rPr>
      </w:pPr>
      <w:r w:rsidRPr="006121E0">
        <w:rPr>
          <w:rFonts w:ascii="Calibri" w:hAnsi="Calibri" w:cs="Calibri"/>
        </w:rPr>
        <w:t>No hubo cambios respecto del TP1: el dominio elegido se mantiene como thissuits.com.ar (dominio conceptual definido en el TP1; el sitio se publica efectivamente en GitHub Pages, ver tabla anterior). Se definió un &lt;</w:t>
      </w:r>
      <w:proofErr w:type="spellStart"/>
      <w:r w:rsidRPr="006121E0">
        <w:rPr>
          <w:rFonts w:ascii="Calibri" w:hAnsi="Calibri" w:cs="Calibri"/>
        </w:rPr>
        <w:t>title</w:t>
      </w:r>
      <w:proofErr w:type="spellEnd"/>
      <w:r w:rsidRPr="006121E0">
        <w:rPr>
          <w:rFonts w:ascii="Calibri" w:hAnsi="Calibri" w:cs="Calibri"/>
        </w:rPr>
        <w:t>&gt; distinto y específico por página:</w:t>
      </w:r>
    </w:p>
    <w:p w14:paraId="453661B7" w14:textId="77777777" w:rsidR="00BA3A98" w:rsidRPr="006121E0" w:rsidRDefault="00000000" w:rsidP="006121E0">
      <w:pPr>
        <w:pStyle w:val="Prrafodelista"/>
        <w:numPr>
          <w:ilvl w:val="0"/>
          <w:numId w:val="2"/>
        </w:numPr>
        <w:spacing w:after="80" w:line="276" w:lineRule="auto"/>
        <w:rPr>
          <w:rFonts w:ascii="Calibri" w:hAnsi="Calibri" w:cs="Calibri"/>
        </w:rPr>
      </w:pPr>
      <w:r w:rsidRPr="006121E0">
        <w:rPr>
          <w:rFonts w:ascii="Calibri" w:hAnsi="Calibri" w:cs="Calibri"/>
        </w:rPr>
        <w:t>Portada: “</w:t>
      </w:r>
      <w:proofErr w:type="spellStart"/>
      <w:r w:rsidRPr="006121E0">
        <w:rPr>
          <w:rFonts w:ascii="Calibri" w:hAnsi="Calibri" w:cs="Calibri"/>
        </w:rPr>
        <w:t>This</w:t>
      </w:r>
      <w:proofErr w:type="spellEnd"/>
      <w:r w:rsidRPr="006121E0">
        <w:rPr>
          <w:rFonts w:ascii="Calibri" w:hAnsi="Calibri" w:cs="Calibri"/>
        </w:rPr>
        <w:t xml:space="preserve"> Suits | Alquiler y venta de trajes y esmóquines en Argentina”</w:t>
      </w:r>
    </w:p>
    <w:p w14:paraId="524F8F4F" w14:textId="77777777" w:rsidR="00BA3A98" w:rsidRPr="006121E0" w:rsidRDefault="00000000" w:rsidP="006121E0">
      <w:pPr>
        <w:pStyle w:val="Prrafodelista"/>
        <w:numPr>
          <w:ilvl w:val="0"/>
          <w:numId w:val="2"/>
        </w:numPr>
        <w:spacing w:after="80" w:line="276" w:lineRule="auto"/>
        <w:rPr>
          <w:rFonts w:ascii="Calibri" w:hAnsi="Calibri" w:cs="Calibri"/>
        </w:rPr>
      </w:pPr>
      <w:r w:rsidRPr="006121E0">
        <w:rPr>
          <w:rFonts w:ascii="Calibri" w:hAnsi="Calibri" w:cs="Calibri"/>
        </w:rPr>
        <w:t xml:space="preserve">Catálogo: “Catálogo | </w:t>
      </w:r>
      <w:proofErr w:type="spellStart"/>
      <w:r w:rsidRPr="006121E0">
        <w:rPr>
          <w:rFonts w:ascii="Calibri" w:hAnsi="Calibri" w:cs="Calibri"/>
        </w:rPr>
        <w:t>This</w:t>
      </w:r>
      <w:proofErr w:type="spellEnd"/>
      <w:r w:rsidRPr="006121E0">
        <w:rPr>
          <w:rFonts w:ascii="Calibri" w:hAnsi="Calibri" w:cs="Calibri"/>
        </w:rPr>
        <w:t xml:space="preserve"> Suits — Trajes y esmóquines para alquiler y venta”</w:t>
      </w:r>
    </w:p>
    <w:p w14:paraId="51399DC5" w14:textId="77777777" w:rsidR="00BA3A98" w:rsidRPr="006121E0" w:rsidRDefault="00000000" w:rsidP="006121E0">
      <w:pPr>
        <w:pStyle w:val="Prrafodelista"/>
        <w:numPr>
          <w:ilvl w:val="0"/>
          <w:numId w:val="2"/>
        </w:numPr>
        <w:spacing w:after="80" w:line="276" w:lineRule="auto"/>
        <w:rPr>
          <w:rFonts w:ascii="Calibri" w:hAnsi="Calibri" w:cs="Calibri"/>
        </w:rPr>
      </w:pPr>
      <w:r w:rsidRPr="006121E0">
        <w:rPr>
          <w:rFonts w:ascii="Calibri" w:hAnsi="Calibri" w:cs="Calibri"/>
        </w:rPr>
        <w:t xml:space="preserve">Producto: “Traje Royal Windsor | </w:t>
      </w:r>
      <w:proofErr w:type="spellStart"/>
      <w:r w:rsidRPr="006121E0">
        <w:rPr>
          <w:rFonts w:ascii="Calibri" w:hAnsi="Calibri" w:cs="Calibri"/>
        </w:rPr>
        <w:t>This</w:t>
      </w:r>
      <w:proofErr w:type="spellEnd"/>
      <w:r w:rsidRPr="006121E0">
        <w:rPr>
          <w:rFonts w:ascii="Calibri" w:hAnsi="Calibri" w:cs="Calibri"/>
        </w:rPr>
        <w:t xml:space="preserve"> Suits — Alta sastrería de tres piezas”</w:t>
      </w:r>
    </w:p>
    <w:p w14:paraId="2A6660C4" w14:textId="77777777" w:rsidR="00BA3A98" w:rsidRPr="006121E0" w:rsidRDefault="00000000" w:rsidP="006121E0">
      <w:pPr>
        <w:pStyle w:val="Prrafodelista"/>
        <w:numPr>
          <w:ilvl w:val="0"/>
          <w:numId w:val="2"/>
        </w:numPr>
        <w:spacing w:after="80" w:line="276" w:lineRule="auto"/>
        <w:rPr>
          <w:rFonts w:ascii="Calibri" w:hAnsi="Calibri" w:cs="Calibri"/>
        </w:rPr>
      </w:pPr>
      <w:r w:rsidRPr="006121E0">
        <w:rPr>
          <w:rFonts w:ascii="Calibri" w:hAnsi="Calibri" w:cs="Calibri"/>
        </w:rPr>
        <w:t xml:space="preserve">Contacto: “Contacto | </w:t>
      </w:r>
      <w:proofErr w:type="spellStart"/>
      <w:r w:rsidRPr="006121E0">
        <w:rPr>
          <w:rFonts w:ascii="Calibri" w:hAnsi="Calibri" w:cs="Calibri"/>
        </w:rPr>
        <w:t>This</w:t>
      </w:r>
      <w:proofErr w:type="spellEnd"/>
      <w:r w:rsidRPr="006121E0">
        <w:rPr>
          <w:rFonts w:ascii="Calibri" w:hAnsi="Calibri" w:cs="Calibri"/>
        </w:rPr>
        <w:t xml:space="preserve"> Suits — Alquiler y venta de trajes formales”</w:t>
      </w:r>
    </w:p>
    <w:p w14:paraId="349AFCA5" w14:textId="77777777" w:rsidR="00BA3A98" w:rsidRPr="006121E0" w:rsidRDefault="00000000" w:rsidP="006121E0">
      <w:pPr>
        <w:pStyle w:val="Ttulo1"/>
        <w:spacing w:line="276" w:lineRule="auto"/>
        <w:rPr>
          <w:rFonts w:ascii="Calibri" w:hAnsi="Calibri" w:cs="Calibri"/>
          <w:color w:val="auto"/>
        </w:rPr>
      </w:pPr>
      <w:r w:rsidRPr="006121E0">
        <w:rPr>
          <w:rFonts w:ascii="Calibri" w:hAnsi="Calibri" w:cs="Calibri"/>
          <w:color w:val="auto"/>
        </w:rPr>
        <w:t>2. Palabras clave objetivo</w:t>
      </w:r>
    </w:p>
    <w:p w14:paraId="38DB1DAF" w14:textId="77777777" w:rsidR="00BA3A98" w:rsidRPr="006121E0" w:rsidRDefault="00000000" w:rsidP="006121E0">
      <w:pPr>
        <w:spacing w:after="160" w:line="276" w:lineRule="auto"/>
        <w:rPr>
          <w:rFonts w:ascii="Calibri" w:hAnsi="Calibri" w:cs="Calibri"/>
        </w:rPr>
      </w:pPr>
      <w:r w:rsidRPr="006121E0">
        <w:rPr>
          <w:rFonts w:ascii="Calibri" w:hAnsi="Calibri" w:cs="Calibri"/>
        </w:rPr>
        <w:t xml:space="preserve">Generales del sitio: alquiler de trajes, venta de trajes, esmoquin, indumentaria masculina formal, </w:t>
      </w:r>
      <w:proofErr w:type="spellStart"/>
      <w:r w:rsidRPr="006121E0">
        <w:rPr>
          <w:rFonts w:ascii="Calibri" w:hAnsi="Calibri" w:cs="Calibri"/>
        </w:rPr>
        <w:t>This</w:t>
      </w:r>
      <w:proofErr w:type="spellEnd"/>
      <w:r w:rsidRPr="006121E0">
        <w:rPr>
          <w:rFonts w:ascii="Calibri" w:hAnsi="Calibri" w:cs="Calibri"/>
        </w:rPr>
        <w:t xml:space="preserve"> Suits.</w:t>
      </w:r>
    </w:p>
    <w:p w14:paraId="490E90F3" w14:textId="77777777" w:rsidR="00BA3A98" w:rsidRPr="006121E0" w:rsidRDefault="00000000" w:rsidP="006121E0">
      <w:pPr>
        <w:pStyle w:val="Prrafodelista"/>
        <w:numPr>
          <w:ilvl w:val="0"/>
          <w:numId w:val="2"/>
        </w:numPr>
        <w:spacing w:after="80" w:line="276" w:lineRule="auto"/>
        <w:rPr>
          <w:rFonts w:ascii="Calibri" w:hAnsi="Calibri" w:cs="Calibri"/>
        </w:rPr>
      </w:pPr>
      <w:r w:rsidRPr="006121E0">
        <w:rPr>
          <w:rFonts w:ascii="Calibri" w:hAnsi="Calibri" w:cs="Calibri"/>
        </w:rPr>
        <w:t>Portada: alquiler de trajes, venta de trajes, trajes para boda, esmoquin Argentina.</w:t>
      </w:r>
    </w:p>
    <w:p w14:paraId="4EDB93F7" w14:textId="77777777" w:rsidR="00BA3A98" w:rsidRPr="006121E0" w:rsidRDefault="00000000" w:rsidP="006121E0">
      <w:pPr>
        <w:pStyle w:val="Prrafodelista"/>
        <w:numPr>
          <w:ilvl w:val="0"/>
          <w:numId w:val="2"/>
        </w:numPr>
        <w:spacing w:after="80" w:line="276" w:lineRule="auto"/>
        <w:rPr>
          <w:rFonts w:ascii="Calibri" w:hAnsi="Calibri" w:cs="Calibri"/>
        </w:rPr>
      </w:pPr>
      <w:r w:rsidRPr="006121E0">
        <w:rPr>
          <w:rFonts w:ascii="Calibri" w:hAnsi="Calibri" w:cs="Calibri"/>
        </w:rPr>
        <w:t>Catálogo: catálogo de trajes, comprar traje, alquilar esmoquin, traje gris, esmoquin negro.</w:t>
      </w:r>
    </w:p>
    <w:p w14:paraId="58C854D4" w14:textId="77777777" w:rsidR="00BA3A98" w:rsidRPr="006121E0" w:rsidRDefault="00000000" w:rsidP="006121E0">
      <w:pPr>
        <w:pStyle w:val="Prrafodelista"/>
        <w:numPr>
          <w:ilvl w:val="0"/>
          <w:numId w:val="2"/>
        </w:numPr>
        <w:spacing w:after="80" w:line="276" w:lineRule="auto"/>
        <w:rPr>
          <w:rFonts w:ascii="Calibri" w:hAnsi="Calibri" w:cs="Calibri"/>
        </w:rPr>
      </w:pPr>
      <w:r w:rsidRPr="006121E0">
        <w:rPr>
          <w:rFonts w:ascii="Calibri" w:hAnsi="Calibri" w:cs="Calibri"/>
        </w:rPr>
        <w:t xml:space="preserve">Producto: traje royal </w:t>
      </w:r>
      <w:proofErr w:type="spellStart"/>
      <w:r w:rsidRPr="006121E0">
        <w:rPr>
          <w:rFonts w:ascii="Calibri" w:hAnsi="Calibri" w:cs="Calibri"/>
        </w:rPr>
        <w:t>windsor</w:t>
      </w:r>
      <w:proofErr w:type="spellEnd"/>
      <w:r w:rsidRPr="006121E0">
        <w:rPr>
          <w:rFonts w:ascii="Calibri" w:hAnsi="Calibri" w:cs="Calibri"/>
        </w:rPr>
        <w:t>, traje tres piezas, alta sastrería, comprar traje negro.</w:t>
      </w:r>
    </w:p>
    <w:p w14:paraId="186B2AA6" w14:textId="77777777" w:rsidR="00BA3A98" w:rsidRPr="006121E0" w:rsidRDefault="00000000" w:rsidP="006121E0">
      <w:pPr>
        <w:pStyle w:val="Prrafodelista"/>
        <w:numPr>
          <w:ilvl w:val="0"/>
          <w:numId w:val="2"/>
        </w:numPr>
        <w:spacing w:after="80" w:line="276" w:lineRule="auto"/>
        <w:rPr>
          <w:rFonts w:ascii="Calibri" w:hAnsi="Calibri" w:cs="Calibri"/>
        </w:rPr>
      </w:pPr>
      <w:r w:rsidRPr="006121E0">
        <w:rPr>
          <w:rFonts w:ascii="Calibri" w:hAnsi="Calibri" w:cs="Calibri"/>
        </w:rPr>
        <w:t xml:space="preserve">Contacto: contacto </w:t>
      </w:r>
      <w:proofErr w:type="spellStart"/>
      <w:r w:rsidRPr="006121E0">
        <w:rPr>
          <w:rFonts w:ascii="Calibri" w:hAnsi="Calibri" w:cs="Calibri"/>
        </w:rPr>
        <w:t>This</w:t>
      </w:r>
      <w:proofErr w:type="spellEnd"/>
      <w:r w:rsidRPr="006121E0">
        <w:rPr>
          <w:rFonts w:ascii="Calibri" w:hAnsi="Calibri" w:cs="Calibri"/>
        </w:rPr>
        <w:t xml:space="preserve"> Suits, alquiler de trajes Santa Fe, consultar disponibilidad de traje, reservar esmoquin.</w:t>
      </w:r>
    </w:p>
    <w:p w14:paraId="624FEFC7" w14:textId="77777777" w:rsidR="00BA3A98" w:rsidRPr="006121E0" w:rsidRDefault="00000000" w:rsidP="006121E0">
      <w:pPr>
        <w:spacing w:after="160" w:line="276" w:lineRule="auto"/>
        <w:rPr>
          <w:rFonts w:ascii="Calibri" w:hAnsi="Calibri" w:cs="Calibri"/>
        </w:rPr>
      </w:pPr>
      <w:r w:rsidRPr="006121E0">
        <w:rPr>
          <w:rFonts w:ascii="Calibri" w:hAnsi="Calibri" w:cs="Calibri"/>
        </w:rPr>
        <w:t>Estas palabras clave se reflejan en el &lt;</w:t>
      </w:r>
      <w:proofErr w:type="spellStart"/>
      <w:r w:rsidRPr="006121E0">
        <w:rPr>
          <w:rFonts w:ascii="Calibri" w:hAnsi="Calibri" w:cs="Calibri"/>
        </w:rPr>
        <w:t>title</w:t>
      </w:r>
      <w:proofErr w:type="spellEnd"/>
      <w:r w:rsidRPr="006121E0">
        <w:rPr>
          <w:rFonts w:ascii="Calibri" w:hAnsi="Calibri" w:cs="Calibri"/>
        </w:rPr>
        <w:t xml:space="preserve">&gt;, la &lt;meta </w:t>
      </w:r>
      <w:proofErr w:type="spellStart"/>
      <w:r w:rsidRPr="006121E0">
        <w:rPr>
          <w:rFonts w:ascii="Calibri" w:hAnsi="Calibri" w:cs="Calibri"/>
        </w:rPr>
        <w:t>name</w:t>
      </w:r>
      <w:proofErr w:type="spellEnd"/>
      <w:r w:rsidRPr="006121E0">
        <w:rPr>
          <w:rFonts w:ascii="Calibri" w:hAnsi="Calibri" w:cs="Calibri"/>
        </w:rPr>
        <w:t>="</w:t>
      </w:r>
      <w:proofErr w:type="spellStart"/>
      <w:r w:rsidRPr="006121E0">
        <w:rPr>
          <w:rFonts w:ascii="Calibri" w:hAnsi="Calibri" w:cs="Calibri"/>
        </w:rPr>
        <w:t>description</w:t>
      </w:r>
      <w:proofErr w:type="spellEnd"/>
      <w:r w:rsidRPr="006121E0">
        <w:rPr>
          <w:rFonts w:ascii="Calibri" w:hAnsi="Calibri" w:cs="Calibri"/>
        </w:rPr>
        <w:t>"&gt;, los encabezados (h1/h2) y el texto visible de cada página, evitando repetición artificial (</w:t>
      </w:r>
      <w:proofErr w:type="spellStart"/>
      <w:r w:rsidRPr="006121E0">
        <w:rPr>
          <w:rFonts w:ascii="Calibri" w:hAnsi="Calibri" w:cs="Calibri"/>
        </w:rPr>
        <w:t>keyword</w:t>
      </w:r>
      <w:proofErr w:type="spellEnd"/>
      <w:r w:rsidRPr="006121E0">
        <w:rPr>
          <w:rFonts w:ascii="Calibri" w:hAnsi="Calibri" w:cs="Calibri"/>
        </w:rPr>
        <w:t xml:space="preserve"> </w:t>
      </w:r>
      <w:proofErr w:type="spellStart"/>
      <w:r w:rsidRPr="006121E0">
        <w:rPr>
          <w:rFonts w:ascii="Calibri" w:hAnsi="Calibri" w:cs="Calibri"/>
        </w:rPr>
        <w:t>stuffing</w:t>
      </w:r>
      <w:proofErr w:type="spellEnd"/>
      <w:r w:rsidRPr="006121E0">
        <w:rPr>
          <w:rFonts w:ascii="Calibri" w:hAnsi="Calibri" w:cs="Calibri"/>
        </w:rPr>
        <w:t>).</w:t>
      </w:r>
    </w:p>
    <w:p w14:paraId="2FAE9E74" w14:textId="77777777" w:rsidR="00BA3A98" w:rsidRPr="006121E0" w:rsidRDefault="00000000" w:rsidP="006121E0">
      <w:pPr>
        <w:pStyle w:val="Ttulo1"/>
        <w:spacing w:line="276" w:lineRule="auto"/>
        <w:rPr>
          <w:rFonts w:ascii="Calibri" w:hAnsi="Calibri" w:cs="Calibri"/>
          <w:color w:val="auto"/>
        </w:rPr>
      </w:pPr>
      <w:r w:rsidRPr="006121E0">
        <w:rPr>
          <w:rFonts w:ascii="Calibri" w:hAnsi="Calibri" w:cs="Calibri"/>
          <w:color w:val="auto"/>
        </w:rPr>
        <w:t>3. Estrategias de optimización aplicadas</w:t>
      </w:r>
    </w:p>
    <w:p w14:paraId="590196F7" w14:textId="77777777" w:rsidR="00BA3A98" w:rsidRPr="006121E0" w:rsidRDefault="00000000" w:rsidP="006121E0">
      <w:pPr>
        <w:spacing w:after="160" w:line="276" w:lineRule="auto"/>
        <w:rPr>
          <w:rFonts w:ascii="Calibri" w:hAnsi="Calibri" w:cs="Calibri"/>
        </w:rPr>
      </w:pPr>
      <w:r w:rsidRPr="006121E0">
        <w:rPr>
          <w:rFonts w:ascii="Calibri" w:hAnsi="Calibri" w:cs="Calibri"/>
          <w:b/>
          <w:bCs/>
        </w:rPr>
        <w:t>Etiquetas semánticas</w:t>
      </w:r>
    </w:p>
    <w:p w14:paraId="2D095EDE" w14:textId="77777777" w:rsidR="00BA3A98" w:rsidRPr="006121E0" w:rsidRDefault="00000000" w:rsidP="006121E0">
      <w:pPr>
        <w:spacing w:after="160" w:line="276" w:lineRule="auto"/>
        <w:rPr>
          <w:rFonts w:ascii="Calibri" w:hAnsi="Calibri" w:cs="Calibri"/>
        </w:rPr>
      </w:pPr>
      <w:r w:rsidRPr="006121E0">
        <w:rPr>
          <w:rFonts w:ascii="Calibri" w:hAnsi="Calibri" w:cs="Calibri"/>
        </w:rPr>
        <w:t>Las cuatro páginas usan &lt;</w:t>
      </w:r>
      <w:proofErr w:type="spellStart"/>
      <w:r w:rsidRPr="006121E0">
        <w:rPr>
          <w:rFonts w:ascii="Calibri" w:hAnsi="Calibri" w:cs="Calibri"/>
        </w:rPr>
        <w:t>header</w:t>
      </w:r>
      <w:proofErr w:type="spellEnd"/>
      <w:r w:rsidRPr="006121E0">
        <w:rPr>
          <w:rFonts w:ascii="Calibri" w:hAnsi="Calibri" w:cs="Calibri"/>
        </w:rPr>
        <w:t>&gt;, &lt;</w:t>
      </w:r>
      <w:proofErr w:type="spellStart"/>
      <w:r w:rsidRPr="006121E0">
        <w:rPr>
          <w:rFonts w:ascii="Calibri" w:hAnsi="Calibri" w:cs="Calibri"/>
        </w:rPr>
        <w:t>nav</w:t>
      </w:r>
      <w:proofErr w:type="spellEnd"/>
      <w:r w:rsidRPr="006121E0">
        <w:rPr>
          <w:rFonts w:ascii="Calibri" w:hAnsi="Calibri" w:cs="Calibri"/>
        </w:rPr>
        <w:t>&gt;, &lt;</w:t>
      </w:r>
      <w:proofErr w:type="spellStart"/>
      <w:r w:rsidRPr="006121E0">
        <w:rPr>
          <w:rFonts w:ascii="Calibri" w:hAnsi="Calibri" w:cs="Calibri"/>
        </w:rPr>
        <w:t>main</w:t>
      </w:r>
      <w:proofErr w:type="spellEnd"/>
      <w:r w:rsidRPr="006121E0">
        <w:rPr>
          <w:rFonts w:ascii="Calibri" w:hAnsi="Calibri" w:cs="Calibri"/>
        </w:rPr>
        <w:t>&gt;, &lt;</w:t>
      </w:r>
      <w:proofErr w:type="spellStart"/>
      <w:r w:rsidRPr="006121E0">
        <w:rPr>
          <w:rFonts w:ascii="Calibri" w:hAnsi="Calibri" w:cs="Calibri"/>
        </w:rPr>
        <w:t>section</w:t>
      </w:r>
      <w:proofErr w:type="spellEnd"/>
      <w:r w:rsidRPr="006121E0">
        <w:rPr>
          <w:rFonts w:ascii="Calibri" w:hAnsi="Calibri" w:cs="Calibri"/>
        </w:rPr>
        <w:t>&gt;, &lt;</w:t>
      </w:r>
      <w:proofErr w:type="spellStart"/>
      <w:r w:rsidRPr="006121E0">
        <w:rPr>
          <w:rFonts w:ascii="Calibri" w:hAnsi="Calibri" w:cs="Calibri"/>
        </w:rPr>
        <w:t>article</w:t>
      </w:r>
      <w:proofErr w:type="spellEnd"/>
      <w:r w:rsidRPr="006121E0">
        <w:rPr>
          <w:rFonts w:ascii="Calibri" w:hAnsi="Calibri" w:cs="Calibri"/>
        </w:rPr>
        <w:t>&gt;, &lt;figure&gt;/&lt;</w:t>
      </w:r>
      <w:proofErr w:type="spellStart"/>
      <w:r w:rsidRPr="006121E0">
        <w:rPr>
          <w:rFonts w:ascii="Calibri" w:hAnsi="Calibri" w:cs="Calibri"/>
        </w:rPr>
        <w:t>figcaption</w:t>
      </w:r>
      <w:proofErr w:type="spellEnd"/>
      <w:r w:rsidRPr="006121E0">
        <w:rPr>
          <w:rFonts w:ascii="Calibri" w:hAnsi="Calibri" w:cs="Calibri"/>
        </w:rPr>
        <w:t>&gt;, &lt;</w:t>
      </w:r>
      <w:proofErr w:type="spellStart"/>
      <w:r w:rsidRPr="006121E0">
        <w:rPr>
          <w:rFonts w:ascii="Calibri" w:hAnsi="Calibri" w:cs="Calibri"/>
        </w:rPr>
        <w:t>blockquote</w:t>
      </w:r>
      <w:proofErr w:type="spellEnd"/>
      <w:r w:rsidRPr="006121E0">
        <w:rPr>
          <w:rFonts w:ascii="Calibri" w:hAnsi="Calibri" w:cs="Calibri"/>
        </w:rPr>
        <w:t>&gt;, &lt;</w:t>
      </w:r>
      <w:proofErr w:type="spellStart"/>
      <w:r w:rsidRPr="006121E0">
        <w:rPr>
          <w:rFonts w:ascii="Calibri" w:hAnsi="Calibri" w:cs="Calibri"/>
        </w:rPr>
        <w:t>footer</w:t>
      </w:r>
      <w:proofErr w:type="spellEnd"/>
      <w:r w:rsidRPr="006121E0">
        <w:rPr>
          <w:rFonts w:ascii="Calibri" w:hAnsi="Calibri" w:cs="Calibri"/>
        </w:rPr>
        <w:t>&gt; y listas reales (&lt;</w:t>
      </w:r>
      <w:proofErr w:type="spellStart"/>
      <w:r w:rsidRPr="006121E0">
        <w:rPr>
          <w:rFonts w:ascii="Calibri" w:hAnsi="Calibri" w:cs="Calibri"/>
        </w:rPr>
        <w:t>ul</w:t>
      </w:r>
      <w:proofErr w:type="spellEnd"/>
      <w:r w:rsidRPr="006121E0">
        <w:rPr>
          <w:rFonts w:ascii="Calibri" w:hAnsi="Calibri" w:cs="Calibri"/>
        </w:rPr>
        <w:t>&gt;/&lt;</w:t>
      </w:r>
      <w:proofErr w:type="spellStart"/>
      <w:r w:rsidRPr="006121E0">
        <w:rPr>
          <w:rFonts w:ascii="Calibri" w:hAnsi="Calibri" w:cs="Calibri"/>
        </w:rPr>
        <w:t>ol</w:t>
      </w:r>
      <w:proofErr w:type="spellEnd"/>
      <w:r w:rsidRPr="006121E0">
        <w:rPr>
          <w:rFonts w:ascii="Calibri" w:hAnsi="Calibri" w:cs="Calibri"/>
        </w:rPr>
        <w:t>&gt;) en lugar de &lt;</w:t>
      </w:r>
      <w:proofErr w:type="spellStart"/>
      <w:r w:rsidRPr="006121E0">
        <w:rPr>
          <w:rFonts w:ascii="Calibri" w:hAnsi="Calibri" w:cs="Calibri"/>
        </w:rPr>
        <w:t>div</w:t>
      </w:r>
      <w:proofErr w:type="spellEnd"/>
      <w:r w:rsidRPr="006121E0">
        <w:rPr>
          <w:rFonts w:ascii="Calibri" w:hAnsi="Calibri" w:cs="Calibri"/>
        </w:rPr>
        <w:t>&gt; genéricos. Cada tarjeta de producto del Catálogo es un &lt;</w:t>
      </w:r>
      <w:proofErr w:type="spellStart"/>
      <w:r w:rsidRPr="006121E0">
        <w:rPr>
          <w:rFonts w:ascii="Calibri" w:hAnsi="Calibri" w:cs="Calibri"/>
        </w:rPr>
        <w:t>article</w:t>
      </w:r>
      <w:proofErr w:type="spellEnd"/>
      <w:r w:rsidRPr="006121E0">
        <w:rPr>
          <w:rFonts w:ascii="Calibri" w:hAnsi="Calibri" w:cs="Calibri"/>
        </w:rPr>
        <w:t>&gt; con su propio &lt;h2&gt;, ya que cada una es una unidad de contenido independiente y recuperable por sí misma en una búsqueda.</w:t>
      </w:r>
    </w:p>
    <w:p w14:paraId="5B893C05" w14:textId="77777777" w:rsidR="00BA3A98" w:rsidRPr="006121E0" w:rsidRDefault="00000000" w:rsidP="006121E0">
      <w:pPr>
        <w:spacing w:after="160" w:line="276" w:lineRule="auto"/>
        <w:rPr>
          <w:rFonts w:ascii="Calibri" w:hAnsi="Calibri" w:cs="Calibri"/>
        </w:rPr>
      </w:pPr>
      <w:r w:rsidRPr="006121E0">
        <w:rPr>
          <w:rFonts w:ascii="Calibri" w:hAnsi="Calibri" w:cs="Calibri"/>
          <w:b/>
          <w:bCs/>
        </w:rPr>
        <w:t>Jerarquía de títulos</w:t>
      </w:r>
    </w:p>
    <w:p w14:paraId="3AD06FB2" w14:textId="77777777" w:rsidR="00BA3A98" w:rsidRPr="006121E0" w:rsidRDefault="00000000" w:rsidP="006121E0">
      <w:pPr>
        <w:spacing w:after="160" w:line="276" w:lineRule="auto"/>
        <w:rPr>
          <w:rFonts w:ascii="Calibri" w:hAnsi="Calibri" w:cs="Calibri"/>
        </w:rPr>
      </w:pPr>
      <w:r w:rsidRPr="006121E0">
        <w:rPr>
          <w:rFonts w:ascii="Calibri" w:hAnsi="Calibri" w:cs="Calibri"/>
        </w:rPr>
        <w:t xml:space="preserve">Cada página tiene un único &lt;h1&gt;, seguido de &lt;h2&gt; por cada bloque de sección (o por cada producto, en el caso del Catálogo) y &lt;h3&gt; donde corresponde un nivel más, sin saltar niveles. Se corrigieron dos casos reales detectados durante el desarrollo: el rótulo del menú </w:t>
      </w:r>
      <w:proofErr w:type="spellStart"/>
      <w:r w:rsidRPr="006121E0">
        <w:rPr>
          <w:rFonts w:ascii="Calibri" w:hAnsi="Calibri" w:cs="Calibri"/>
        </w:rPr>
        <w:t>mobile</w:t>
      </w:r>
      <w:proofErr w:type="spellEnd"/>
      <w:r w:rsidRPr="006121E0">
        <w:rPr>
          <w:rFonts w:ascii="Calibri" w:hAnsi="Calibri" w:cs="Calibri"/>
        </w:rPr>
        <w:t xml:space="preserve"> (“Menú”) estaba marcado como &lt;h2&gt; </w:t>
      </w:r>
      <w:r w:rsidRPr="006121E0">
        <w:rPr>
          <w:rFonts w:ascii="Calibri" w:hAnsi="Calibri" w:cs="Calibri"/>
        </w:rPr>
        <w:lastRenderedPageBreak/>
        <w:t>apareciendo antes del &lt;h1&gt; por estar dentro del &lt;</w:t>
      </w:r>
      <w:proofErr w:type="spellStart"/>
      <w:r w:rsidRPr="006121E0">
        <w:rPr>
          <w:rFonts w:ascii="Calibri" w:hAnsi="Calibri" w:cs="Calibri"/>
        </w:rPr>
        <w:t>header</w:t>
      </w:r>
      <w:proofErr w:type="spellEnd"/>
      <w:r w:rsidRPr="006121E0">
        <w:rPr>
          <w:rFonts w:ascii="Calibri" w:hAnsi="Calibri" w:cs="Calibri"/>
        </w:rPr>
        <w:t xml:space="preserve">&gt;; y en producto.html los encabezados del pie de página (&lt;h3&gt;) quedaban sin un &lt;h2&gt; previo en esa página puntual, generando un salto de nivel. En ambos casos se corrigió la estructura (el rótulo del menú pasó a un elemento sin nivel de </w:t>
      </w:r>
      <w:proofErr w:type="spellStart"/>
      <w:r w:rsidRPr="006121E0">
        <w:rPr>
          <w:rFonts w:ascii="Calibri" w:hAnsi="Calibri" w:cs="Calibri"/>
        </w:rPr>
        <w:t>heading</w:t>
      </w:r>
      <w:proofErr w:type="spellEnd"/>
      <w:r w:rsidRPr="006121E0">
        <w:rPr>
          <w:rFonts w:ascii="Calibri" w:hAnsi="Calibri" w:cs="Calibri"/>
        </w:rPr>
        <w:t>, y los encabezados del pie de página se unificaron como &lt;h2&gt; en las cuatro páginas) en lugar de ignorarlo.</w:t>
      </w:r>
    </w:p>
    <w:p w14:paraId="6959DE5F" w14:textId="77777777" w:rsidR="00BA3A98" w:rsidRPr="006121E0" w:rsidRDefault="00000000" w:rsidP="006121E0">
      <w:pPr>
        <w:spacing w:after="160" w:line="276" w:lineRule="auto"/>
        <w:rPr>
          <w:rFonts w:ascii="Calibri" w:hAnsi="Calibri" w:cs="Calibri"/>
        </w:rPr>
      </w:pPr>
      <w:r w:rsidRPr="006121E0">
        <w:rPr>
          <w:rFonts w:ascii="Calibri" w:hAnsi="Calibri" w:cs="Calibri"/>
          <w:b/>
          <w:bCs/>
        </w:rPr>
        <w:t xml:space="preserve">Atributos </w:t>
      </w:r>
      <w:proofErr w:type="spellStart"/>
      <w:r w:rsidRPr="006121E0">
        <w:rPr>
          <w:rFonts w:ascii="Calibri" w:hAnsi="Calibri" w:cs="Calibri"/>
          <w:b/>
          <w:bCs/>
        </w:rPr>
        <w:t>alt</w:t>
      </w:r>
      <w:proofErr w:type="spellEnd"/>
      <w:r w:rsidRPr="006121E0">
        <w:rPr>
          <w:rFonts w:ascii="Calibri" w:hAnsi="Calibri" w:cs="Calibri"/>
          <w:b/>
          <w:bCs/>
        </w:rPr>
        <w:t xml:space="preserve"> en imágenes</w:t>
      </w:r>
    </w:p>
    <w:p w14:paraId="37B4D321" w14:textId="77777777" w:rsidR="00BA3A98" w:rsidRPr="006121E0" w:rsidRDefault="00000000" w:rsidP="006121E0">
      <w:pPr>
        <w:spacing w:after="160" w:line="276" w:lineRule="auto"/>
        <w:rPr>
          <w:rFonts w:ascii="Calibri" w:hAnsi="Calibri" w:cs="Calibri"/>
        </w:rPr>
      </w:pPr>
      <w:r w:rsidRPr="006121E0">
        <w:rPr>
          <w:rFonts w:ascii="Calibri" w:hAnsi="Calibri" w:cs="Calibri"/>
        </w:rPr>
        <w:t>Cada &lt;</w:t>
      </w:r>
      <w:proofErr w:type="spellStart"/>
      <w:r w:rsidRPr="006121E0">
        <w:rPr>
          <w:rFonts w:ascii="Calibri" w:hAnsi="Calibri" w:cs="Calibri"/>
        </w:rPr>
        <w:t>img</w:t>
      </w:r>
      <w:proofErr w:type="spellEnd"/>
      <w:r w:rsidRPr="006121E0">
        <w:rPr>
          <w:rFonts w:ascii="Calibri" w:hAnsi="Calibri" w:cs="Calibri"/>
        </w:rPr>
        <w:t xml:space="preserve">&gt; tiene un </w:t>
      </w:r>
      <w:proofErr w:type="spellStart"/>
      <w:r w:rsidRPr="006121E0">
        <w:rPr>
          <w:rFonts w:ascii="Calibri" w:hAnsi="Calibri" w:cs="Calibri"/>
        </w:rPr>
        <w:t>alt</w:t>
      </w:r>
      <w:proofErr w:type="spellEnd"/>
      <w:r w:rsidRPr="006121E0">
        <w:rPr>
          <w:rFonts w:ascii="Calibri" w:hAnsi="Calibri" w:cs="Calibri"/>
        </w:rPr>
        <w:t xml:space="preserve"> descriptivo y específico del contenido. Se verificó programáticamente, recorriendo el HTML final de las cuatro páginas, que ningún &lt;</w:t>
      </w:r>
      <w:proofErr w:type="spellStart"/>
      <w:r w:rsidRPr="006121E0">
        <w:rPr>
          <w:rFonts w:ascii="Calibri" w:hAnsi="Calibri" w:cs="Calibri"/>
        </w:rPr>
        <w:t>img</w:t>
      </w:r>
      <w:proofErr w:type="spellEnd"/>
      <w:r w:rsidRPr="006121E0">
        <w:rPr>
          <w:rFonts w:ascii="Calibri" w:hAnsi="Calibri" w:cs="Calibri"/>
        </w:rPr>
        <w:t xml:space="preserve">&gt; quedara sin atributo </w:t>
      </w:r>
      <w:proofErr w:type="spellStart"/>
      <w:r w:rsidRPr="006121E0">
        <w:rPr>
          <w:rFonts w:ascii="Calibri" w:hAnsi="Calibri" w:cs="Calibri"/>
        </w:rPr>
        <w:t>alt</w:t>
      </w:r>
      <w:proofErr w:type="spellEnd"/>
      <w:r w:rsidRPr="006121E0">
        <w:rPr>
          <w:rFonts w:ascii="Calibri" w:hAnsi="Calibri" w:cs="Calibri"/>
        </w:rPr>
        <w:t xml:space="preserve"> (0 casos detectados sobre 30 imágenes en total). Las miniaturas de la galería de producto, que al principio se dejaron con </w:t>
      </w:r>
      <w:proofErr w:type="spellStart"/>
      <w:r w:rsidRPr="006121E0">
        <w:rPr>
          <w:rFonts w:ascii="Calibri" w:hAnsi="Calibri" w:cs="Calibri"/>
        </w:rPr>
        <w:t>alt</w:t>
      </w:r>
      <w:proofErr w:type="spellEnd"/>
      <w:r w:rsidRPr="006121E0">
        <w:rPr>
          <w:rFonts w:ascii="Calibri" w:hAnsi="Calibri" w:cs="Calibri"/>
        </w:rPr>
        <w:t xml:space="preserve"> vacío por ser redundantes con la imagen principal, terminaron con un </w:t>
      </w:r>
      <w:proofErr w:type="spellStart"/>
      <w:r w:rsidRPr="006121E0">
        <w:rPr>
          <w:rFonts w:ascii="Calibri" w:hAnsi="Calibri" w:cs="Calibri"/>
        </w:rPr>
        <w:t>alt</w:t>
      </w:r>
      <w:proofErr w:type="spellEnd"/>
      <w:r w:rsidRPr="006121E0">
        <w:rPr>
          <w:rFonts w:ascii="Calibri" w:hAnsi="Calibri" w:cs="Calibri"/>
        </w:rPr>
        <w:t xml:space="preserve"> descriptivo corto (“Miniatura: detalle de tela”, etc.) para que el criterio se cumpla de forma explícita en todas las imágenes del sitio.</w:t>
      </w:r>
    </w:p>
    <w:p w14:paraId="2F14730E" w14:textId="77777777" w:rsidR="00BA3A98" w:rsidRPr="006121E0" w:rsidRDefault="00000000" w:rsidP="006121E0">
      <w:pPr>
        <w:spacing w:after="160" w:line="276" w:lineRule="auto"/>
        <w:rPr>
          <w:rFonts w:ascii="Calibri" w:hAnsi="Calibri" w:cs="Calibri"/>
        </w:rPr>
      </w:pPr>
      <w:proofErr w:type="spellStart"/>
      <w:r w:rsidRPr="006121E0">
        <w:rPr>
          <w:rFonts w:ascii="Calibri" w:hAnsi="Calibri" w:cs="Calibri"/>
          <w:b/>
          <w:bCs/>
        </w:rPr>
        <w:t>URLs</w:t>
      </w:r>
      <w:proofErr w:type="spellEnd"/>
      <w:r w:rsidRPr="006121E0">
        <w:rPr>
          <w:rFonts w:ascii="Calibri" w:hAnsi="Calibri" w:cs="Calibri"/>
          <w:b/>
          <w:bCs/>
        </w:rPr>
        <w:t xml:space="preserve"> amigables</w:t>
      </w:r>
    </w:p>
    <w:p w14:paraId="3E8EA04D" w14:textId="77777777" w:rsidR="00BA3A98" w:rsidRPr="006121E0" w:rsidRDefault="00000000" w:rsidP="006121E0">
      <w:pPr>
        <w:spacing w:after="160" w:line="276" w:lineRule="auto"/>
        <w:rPr>
          <w:rFonts w:ascii="Calibri" w:hAnsi="Calibri" w:cs="Calibri"/>
        </w:rPr>
      </w:pPr>
      <w:r w:rsidRPr="006121E0">
        <w:rPr>
          <w:rFonts w:ascii="Calibri" w:hAnsi="Calibri" w:cs="Calibri"/>
        </w:rPr>
        <w:t xml:space="preserve">Nombres de archivo descriptivos en español, sin parámetros ni </w:t>
      </w:r>
      <w:proofErr w:type="spellStart"/>
      <w:r w:rsidRPr="006121E0">
        <w:rPr>
          <w:rFonts w:ascii="Calibri" w:hAnsi="Calibri" w:cs="Calibri"/>
        </w:rPr>
        <w:t>IDs</w:t>
      </w:r>
      <w:proofErr w:type="spellEnd"/>
      <w:r w:rsidRPr="006121E0">
        <w:rPr>
          <w:rFonts w:ascii="Calibri" w:hAnsi="Calibri" w:cs="Calibri"/>
        </w:rPr>
        <w:t>: /index.html, /catalogo.html, /producto.html, /contacto.html.</w:t>
      </w:r>
    </w:p>
    <w:p w14:paraId="00A87701" w14:textId="77777777" w:rsidR="00BA3A98" w:rsidRPr="006121E0" w:rsidRDefault="00000000" w:rsidP="006121E0">
      <w:pPr>
        <w:spacing w:after="160" w:line="276" w:lineRule="auto"/>
        <w:rPr>
          <w:rFonts w:ascii="Calibri" w:hAnsi="Calibri" w:cs="Calibri"/>
        </w:rPr>
      </w:pPr>
      <w:r w:rsidRPr="006121E0">
        <w:rPr>
          <w:rFonts w:ascii="Calibri" w:hAnsi="Calibri" w:cs="Calibri"/>
          <w:b/>
          <w:bCs/>
        </w:rPr>
        <w:t>Optimización de metadatos</w:t>
      </w:r>
    </w:p>
    <w:p w14:paraId="59EA0A59" w14:textId="77777777" w:rsidR="00BA3A98" w:rsidRPr="006121E0" w:rsidRDefault="00000000" w:rsidP="006121E0">
      <w:pPr>
        <w:spacing w:after="160" w:line="276" w:lineRule="auto"/>
        <w:rPr>
          <w:rFonts w:ascii="Calibri" w:hAnsi="Calibri" w:cs="Calibri"/>
        </w:rPr>
      </w:pPr>
      <w:r w:rsidRPr="006121E0">
        <w:rPr>
          <w:rFonts w:ascii="Calibri" w:hAnsi="Calibri" w:cs="Calibri"/>
        </w:rPr>
        <w:t>&lt;</w:t>
      </w:r>
      <w:proofErr w:type="spellStart"/>
      <w:r w:rsidRPr="006121E0">
        <w:rPr>
          <w:rFonts w:ascii="Calibri" w:hAnsi="Calibri" w:cs="Calibri"/>
        </w:rPr>
        <w:t>title</w:t>
      </w:r>
      <w:proofErr w:type="spellEnd"/>
      <w:r w:rsidRPr="006121E0">
        <w:rPr>
          <w:rFonts w:ascii="Calibri" w:hAnsi="Calibri" w:cs="Calibri"/>
        </w:rPr>
        <w:t xml:space="preserve">&gt; único por página, &lt;meta </w:t>
      </w:r>
      <w:proofErr w:type="spellStart"/>
      <w:r w:rsidRPr="006121E0">
        <w:rPr>
          <w:rFonts w:ascii="Calibri" w:hAnsi="Calibri" w:cs="Calibri"/>
        </w:rPr>
        <w:t>name</w:t>
      </w:r>
      <w:proofErr w:type="spellEnd"/>
      <w:r w:rsidRPr="006121E0">
        <w:rPr>
          <w:rFonts w:ascii="Calibri" w:hAnsi="Calibri" w:cs="Calibri"/>
        </w:rPr>
        <w:t>="</w:t>
      </w:r>
      <w:proofErr w:type="spellStart"/>
      <w:r w:rsidRPr="006121E0">
        <w:rPr>
          <w:rFonts w:ascii="Calibri" w:hAnsi="Calibri" w:cs="Calibri"/>
        </w:rPr>
        <w:t>description</w:t>
      </w:r>
      <w:proofErr w:type="spellEnd"/>
      <w:r w:rsidRPr="006121E0">
        <w:rPr>
          <w:rFonts w:ascii="Calibri" w:hAnsi="Calibri" w:cs="Calibri"/>
        </w:rPr>
        <w:t xml:space="preserve">"&gt; específica por página, &lt;meta </w:t>
      </w:r>
      <w:proofErr w:type="spellStart"/>
      <w:r w:rsidRPr="006121E0">
        <w:rPr>
          <w:rFonts w:ascii="Calibri" w:hAnsi="Calibri" w:cs="Calibri"/>
        </w:rPr>
        <w:t>name</w:t>
      </w:r>
      <w:proofErr w:type="spellEnd"/>
      <w:r w:rsidRPr="006121E0">
        <w:rPr>
          <w:rFonts w:ascii="Calibri" w:hAnsi="Calibri" w:cs="Calibri"/>
        </w:rPr>
        <w:t>="</w:t>
      </w:r>
      <w:proofErr w:type="spellStart"/>
      <w:r w:rsidRPr="006121E0">
        <w:rPr>
          <w:rFonts w:ascii="Calibri" w:hAnsi="Calibri" w:cs="Calibri"/>
        </w:rPr>
        <w:t>keywords</w:t>
      </w:r>
      <w:proofErr w:type="spellEnd"/>
      <w:r w:rsidRPr="006121E0">
        <w:rPr>
          <w:rFonts w:ascii="Calibri" w:hAnsi="Calibri" w:cs="Calibri"/>
        </w:rPr>
        <w:t>"&gt;, Open Graph (</w:t>
      </w:r>
      <w:proofErr w:type="spellStart"/>
      <w:proofErr w:type="gramStart"/>
      <w:r w:rsidRPr="006121E0">
        <w:rPr>
          <w:rFonts w:ascii="Calibri" w:hAnsi="Calibri" w:cs="Calibri"/>
        </w:rPr>
        <w:t>og:title</w:t>
      </w:r>
      <w:proofErr w:type="spellEnd"/>
      <w:proofErr w:type="gramEnd"/>
      <w:r w:rsidRPr="006121E0">
        <w:rPr>
          <w:rFonts w:ascii="Calibri" w:hAnsi="Calibri" w:cs="Calibri"/>
        </w:rPr>
        <w:t xml:space="preserve">, </w:t>
      </w:r>
      <w:proofErr w:type="spellStart"/>
      <w:proofErr w:type="gramStart"/>
      <w:r w:rsidRPr="006121E0">
        <w:rPr>
          <w:rFonts w:ascii="Calibri" w:hAnsi="Calibri" w:cs="Calibri"/>
        </w:rPr>
        <w:t>og:description</w:t>
      </w:r>
      <w:proofErr w:type="spellEnd"/>
      <w:proofErr w:type="gramEnd"/>
      <w:r w:rsidRPr="006121E0">
        <w:rPr>
          <w:rFonts w:ascii="Calibri" w:hAnsi="Calibri" w:cs="Calibri"/>
        </w:rPr>
        <w:t xml:space="preserve">, </w:t>
      </w:r>
      <w:proofErr w:type="spellStart"/>
      <w:proofErr w:type="gramStart"/>
      <w:r w:rsidRPr="006121E0">
        <w:rPr>
          <w:rFonts w:ascii="Calibri" w:hAnsi="Calibri" w:cs="Calibri"/>
        </w:rPr>
        <w:t>og:type</w:t>
      </w:r>
      <w:proofErr w:type="spellEnd"/>
      <w:proofErr w:type="gramEnd"/>
      <w:r w:rsidRPr="006121E0">
        <w:rPr>
          <w:rFonts w:ascii="Calibri" w:hAnsi="Calibri" w:cs="Calibri"/>
        </w:rPr>
        <w:t xml:space="preserve">, </w:t>
      </w:r>
      <w:proofErr w:type="spellStart"/>
      <w:r w:rsidRPr="006121E0">
        <w:rPr>
          <w:rFonts w:ascii="Calibri" w:hAnsi="Calibri" w:cs="Calibri"/>
        </w:rPr>
        <w:t>og:url</w:t>
      </w:r>
      <w:proofErr w:type="spellEnd"/>
      <w:r w:rsidRPr="006121E0">
        <w:rPr>
          <w:rFonts w:ascii="Calibri" w:hAnsi="Calibri" w:cs="Calibri"/>
        </w:rPr>
        <w:t xml:space="preserve">, </w:t>
      </w:r>
      <w:proofErr w:type="spellStart"/>
      <w:proofErr w:type="gramStart"/>
      <w:r w:rsidRPr="006121E0">
        <w:rPr>
          <w:rFonts w:ascii="Calibri" w:hAnsi="Calibri" w:cs="Calibri"/>
        </w:rPr>
        <w:t>og:locale</w:t>
      </w:r>
      <w:proofErr w:type="spellEnd"/>
      <w:proofErr w:type="gramEnd"/>
      <w:r w:rsidRPr="006121E0">
        <w:rPr>
          <w:rFonts w:ascii="Calibri" w:hAnsi="Calibri" w:cs="Calibri"/>
        </w:rPr>
        <w:t>) y &lt;</w:t>
      </w:r>
      <w:proofErr w:type="gramStart"/>
      <w:r w:rsidRPr="006121E0">
        <w:rPr>
          <w:rFonts w:ascii="Calibri" w:hAnsi="Calibri" w:cs="Calibri"/>
        </w:rPr>
        <w:t>link</w:t>
      </w:r>
      <w:proofErr w:type="gramEnd"/>
      <w:r w:rsidRPr="006121E0">
        <w:rPr>
          <w:rFonts w:ascii="Calibri" w:hAnsi="Calibri" w:cs="Calibri"/>
        </w:rPr>
        <w:t xml:space="preserve"> </w:t>
      </w:r>
      <w:proofErr w:type="spellStart"/>
      <w:r w:rsidRPr="006121E0">
        <w:rPr>
          <w:rFonts w:ascii="Calibri" w:hAnsi="Calibri" w:cs="Calibri"/>
        </w:rPr>
        <w:t>rel</w:t>
      </w:r>
      <w:proofErr w:type="spellEnd"/>
      <w:r w:rsidRPr="006121E0">
        <w:rPr>
          <w:rFonts w:ascii="Calibri" w:hAnsi="Calibri" w:cs="Calibri"/>
        </w:rPr>
        <w:t>="canonical"&gt; en las cuatro páginas.</w:t>
      </w:r>
    </w:p>
    <w:p w14:paraId="029BDFE3" w14:textId="77777777" w:rsidR="00BA3A98" w:rsidRPr="006121E0" w:rsidRDefault="00000000" w:rsidP="006121E0">
      <w:pPr>
        <w:spacing w:after="160" w:line="276" w:lineRule="auto"/>
        <w:rPr>
          <w:rFonts w:ascii="Calibri" w:hAnsi="Calibri" w:cs="Calibri"/>
        </w:rPr>
      </w:pPr>
      <w:r w:rsidRPr="006121E0">
        <w:rPr>
          <w:rFonts w:ascii="Calibri" w:hAnsi="Calibri" w:cs="Calibri"/>
          <w:b/>
          <w:bCs/>
        </w:rPr>
        <w:t>Enlaces internos</w:t>
      </w:r>
    </w:p>
    <w:p w14:paraId="30E8C774" w14:textId="429FBFAD" w:rsidR="00BA3A98" w:rsidRPr="006121E0" w:rsidRDefault="00000000" w:rsidP="006121E0">
      <w:pPr>
        <w:spacing w:after="160" w:line="276" w:lineRule="auto"/>
        <w:rPr>
          <w:rFonts w:ascii="Calibri" w:hAnsi="Calibri" w:cs="Calibri"/>
        </w:rPr>
      </w:pPr>
      <w:r w:rsidRPr="006121E0">
        <w:rPr>
          <w:rFonts w:ascii="Calibri" w:hAnsi="Calibri" w:cs="Calibri"/>
        </w:rPr>
        <w:t xml:space="preserve">El </w:t>
      </w:r>
      <w:proofErr w:type="spellStart"/>
      <w:r w:rsidRPr="006121E0">
        <w:rPr>
          <w:rFonts w:ascii="Calibri" w:hAnsi="Calibri" w:cs="Calibri"/>
        </w:rPr>
        <w:t>navbar</w:t>
      </w:r>
      <w:proofErr w:type="spellEnd"/>
      <w:r w:rsidRPr="006121E0">
        <w:rPr>
          <w:rFonts w:ascii="Calibri" w:hAnsi="Calibri" w:cs="Calibri"/>
        </w:rPr>
        <w:t xml:space="preserve"> y el </w:t>
      </w:r>
      <w:proofErr w:type="spellStart"/>
      <w:r w:rsidRPr="006121E0">
        <w:rPr>
          <w:rFonts w:ascii="Calibri" w:hAnsi="Calibri" w:cs="Calibri"/>
        </w:rPr>
        <w:t>footer</w:t>
      </w:r>
      <w:proofErr w:type="spellEnd"/>
      <w:r w:rsidRPr="006121E0">
        <w:rPr>
          <w:rFonts w:ascii="Calibri" w:hAnsi="Calibri" w:cs="Calibri"/>
        </w:rPr>
        <w:t xml:space="preserve"> enlazan de forma consistente entre las cuatro páginas. Las tarjetas de producto de Portada y Catálogo enlazan a la ficha de producto, y la ficha enlaza de vuelta al Catálogo vía </w:t>
      </w:r>
      <w:proofErr w:type="spellStart"/>
      <w:r w:rsidRPr="006121E0">
        <w:rPr>
          <w:rFonts w:ascii="Calibri" w:hAnsi="Calibri" w:cs="Calibri"/>
        </w:rPr>
        <w:t>breadcrumb</w:t>
      </w:r>
      <w:proofErr w:type="spellEnd"/>
      <w:r w:rsidRPr="006121E0">
        <w:rPr>
          <w:rFonts w:ascii="Calibri" w:hAnsi="Calibri" w:cs="Calibri"/>
        </w:rPr>
        <w:t xml:space="preserve">. Se verificó programáticamente que ningún </w:t>
      </w:r>
      <w:proofErr w:type="spellStart"/>
      <w:r w:rsidRPr="006121E0">
        <w:rPr>
          <w:rFonts w:ascii="Calibri" w:hAnsi="Calibri" w:cs="Calibri"/>
        </w:rPr>
        <w:t>href</w:t>
      </w:r>
      <w:proofErr w:type="spellEnd"/>
      <w:r w:rsidRPr="006121E0">
        <w:rPr>
          <w:rFonts w:ascii="Calibri" w:hAnsi="Calibri" w:cs="Calibri"/>
        </w:rPr>
        <w:t xml:space="preserve"> o </w:t>
      </w:r>
      <w:proofErr w:type="spellStart"/>
      <w:r w:rsidRPr="006121E0">
        <w:rPr>
          <w:rFonts w:ascii="Calibri" w:hAnsi="Calibri" w:cs="Calibri"/>
        </w:rPr>
        <w:t>src</w:t>
      </w:r>
      <w:proofErr w:type="spellEnd"/>
      <w:r w:rsidRPr="006121E0">
        <w:rPr>
          <w:rFonts w:ascii="Calibri" w:hAnsi="Calibri" w:cs="Calibri"/>
        </w:rPr>
        <w:t xml:space="preserve"> local apunte a un archivo inexistente</w:t>
      </w:r>
      <w:r w:rsidR="006121E0">
        <w:rPr>
          <w:rFonts w:ascii="Calibri" w:hAnsi="Calibri" w:cs="Calibri"/>
        </w:rPr>
        <w:t>.</w:t>
      </w:r>
    </w:p>
    <w:p w14:paraId="6D388BA0" w14:textId="77777777" w:rsidR="00BA3A98" w:rsidRPr="006121E0" w:rsidRDefault="00000000" w:rsidP="006121E0">
      <w:pPr>
        <w:spacing w:after="160" w:line="276" w:lineRule="auto"/>
        <w:rPr>
          <w:rFonts w:ascii="Calibri" w:hAnsi="Calibri" w:cs="Calibri"/>
        </w:rPr>
      </w:pPr>
      <w:r w:rsidRPr="006121E0">
        <w:rPr>
          <w:rFonts w:ascii="Calibri" w:hAnsi="Calibri" w:cs="Calibri"/>
          <w:b/>
          <w:bCs/>
        </w:rPr>
        <w:t>Datos estructurados (adicional, no exigido por la consigna)</w:t>
      </w:r>
    </w:p>
    <w:p w14:paraId="2D516BD7" w14:textId="77777777" w:rsidR="00BA3A98" w:rsidRPr="006121E0" w:rsidRDefault="00000000" w:rsidP="006121E0">
      <w:pPr>
        <w:spacing w:after="160" w:line="276" w:lineRule="auto"/>
        <w:rPr>
          <w:rFonts w:ascii="Calibri" w:hAnsi="Calibri" w:cs="Calibri"/>
        </w:rPr>
      </w:pPr>
      <w:r w:rsidRPr="006121E0">
        <w:rPr>
          <w:rFonts w:ascii="Calibri" w:hAnsi="Calibri" w:cs="Calibri"/>
        </w:rPr>
        <w:t xml:space="preserve">JSON-LD de schema.org en las cuatro páginas: </w:t>
      </w:r>
      <w:proofErr w:type="spellStart"/>
      <w:r w:rsidRPr="006121E0">
        <w:rPr>
          <w:rFonts w:ascii="Calibri" w:hAnsi="Calibri" w:cs="Calibri"/>
        </w:rPr>
        <w:t>ClothingStore</w:t>
      </w:r>
      <w:proofErr w:type="spellEnd"/>
      <w:r w:rsidRPr="006121E0">
        <w:rPr>
          <w:rFonts w:ascii="Calibri" w:hAnsi="Calibri" w:cs="Calibri"/>
        </w:rPr>
        <w:t xml:space="preserve"> (portada), </w:t>
      </w:r>
      <w:proofErr w:type="spellStart"/>
      <w:r w:rsidRPr="006121E0">
        <w:rPr>
          <w:rFonts w:ascii="Calibri" w:hAnsi="Calibri" w:cs="Calibri"/>
        </w:rPr>
        <w:t>CollectionPage</w:t>
      </w:r>
      <w:proofErr w:type="spellEnd"/>
      <w:r w:rsidRPr="006121E0">
        <w:rPr>
          <w:rFonts w:ascii="Calibri" w:hAnsi="Calibri" w:cs="Calibri"/>
        </w:rPr>
        <w:t xml:space="preserve"> (catálogo), </w:t>
      </w:r>
      <w:proofErr w:type="spellStart"/>
      <w:r w:rsidRPr="006121E0">
        <w:rPr>
          <w:rFonts w:ascii="Calibri" w:hAnsi="Calibri" w:cs="Calibri"/>
        </w:rPr>
        <w:t>Product</w:t>
      </w:r>
      <w:proofErr w:type="spellEnd"/>
      <w:r w:rsidRPr="006121E0">
        <w:rPr>
          <w:rFonts w:ascii="Calibri" w:hAnsi="Calibri" w:cs="Calibri"/>
        </w:rPr>
        <w:t xml:space="preserve"> con oferta y precio (producto), y </w:t>
      </w:r>
      <w:proofErr w:type="spellStart"/>
      <w:r w:rsidRPr="006121E0">
        <w:rPr>
          <w:rFonts w:ascii="Calibri" w:hAnsi="Calibri" w:cs="Calibri"/>
        </w:rPr>
        <w:t>ContactPage</w:t>
      </w:r>
      <w:proofErr w:type="spellEnd"/>
      <w:r w:rsidRPr="006121E0">
        <w:rPr>
          <w:rFonts w:ascii="Calibri" w:hAnsi="Calibri" w:cs="Calibri"/>
        </w:rPr>
        <w:t xml:space="preserve"> (contacto).</w:t>
      </w:r>
    </w:p>
    <w:p w14:paraId="27A2F48B" w14:textId="77777777" w:rsidR="00BA3A98" w:rsidRPr="006121E0" w:rsidRDefault="00000000" w:rsidP="006121E0">
      <w:pPr>
        <w:spacing w:after="160" w:line="276" w:lineRule="auto"/>
        <w:rPr>
          <w:rFonts w:ascii="Calibri" w:hAnsi="Calibri" w:cs="Calibri"/>
        </w:rPr>
      </w:pPr>
      <w:r w:rsidRPr="006121E0">
        <w:rPr>
          <w:rFonts w:ascii="Calibri" w:hAnsi="Calibri" w:cs="Calibri"/>
          <w:b/>
          <w:bCs/>
        </w:rPr>
        <w:t>Minimización de código redundante</w:t>
      </w:r>
    </w:p>
    <w:p w14:paraId="318C3F61" w14:textId="77777777" w:rsidR="00BA3A98" w:rsidRPr="006121E0" w:rsidRDefault="00000000" w:rsidP="006121E0">
      <w:pPr>
        <w:spacing w:after="160" w:line="276" w:lineRule="auto"/>
        <w:rPr>
          <w:rFonts w:ascii="Calibri" w:hAnsi="Calibri" w:cs="Calibri"/>
        </w:rPr>
      </w:pPr>
      <w:r w:rsidRPr="006121E0">
        <w:rPr>
          <w:rFonts w:ascii="Calibri" w:hAnsi="Calibri" w:cs="Calibri"/>
        </w:rPr>
        <w:t>El CSS de producción se compila en modo comprimido desde Sass (</w:t>
      </w:r>
      <w:proofErr w:type="spellStart"/>
      <w:r w:rsidRPr="006121E0">
        <w:rPr>
          <w:rFonts w:ascii="Calibri" w:hAnsi="Calibri" w:cs="Calibri"/>
        </w:rPr>
        <w:t>css</w:t>
      </w:r>
      <w:proofErr w:type="spellEnd"/>
      <w:r w:rsidRPr="006121E0">
        <w:rPr>
          <w:rFonts w:ascii="Calibri" w:hAnsi="Calibri" w:cs="Calibri"/>
        </w:rPr>
        <w:t xml:space="preserve">/styles.css), y el JavaScript de Bootstrap se usa en su </w:t>
      </w:r>
      <w:proofErr w:type="spellStart"/>
      <w:r w:rsidRPr="006121E0">
        <w:rPr>
          <w:rFonts w:ascii="Calibri" w:hAnsi="Calibri" w:cs="Calibri"/>
        </w:rPr>
        <w:t>build</w:t>
      </w:r>
      <w:proofErr w:type="spellEnd"/>
      <w:r w:rsidRPr="006121E0">
        <w:rPr>
          <w:rFonts w:ascii="Calibri" w:hAnsi="Calibri" w:cs="Calibri"/>
        </w:rPr>
        <w:t xml:space="preserve"> </w:t>
      </w:r>
      <w:proofErr w:type="gramStart"/>
      <w:r w:rsidRPr="006121E0">
        <w:rPr>
          <w:rFonts w:ascii="Calibri" w:hAnsi="Calibri" w:cs="Calibri"/>
        </w:rPr>
        <w:t>oficial .min</w:t>
      </w:r>
      <w:proofErr w:type="gramEnd"/>
      <w:r w:rsidRPr="006121E0">
        <w:rPr>
          <w:rFonts w:ascii="Calibri" w:hAnsi="Calibri" w:cs="Calibri"/>
        </w:rPr>
        <w:t xml:space="preserve">. Las 4 páginas comparten el mismo </w:t>
      </w:r>
      <w:proofErr w:type="spellStart"/>
      <w:r w:rsidRPr="006121E0">
        <w:rPr>
          <w:rFonts w:ascii="Calibri" w:hAnsi="Calibri" w:cs="Calibri"/>
        </w:rPr>
        <w:t>css</w:t>
      </w:r>
      <w:proofErr w:type="spellEnd"/>
      <w:r w:rsidRPr="006121E0">
        <w:rPr>
          <w:rFonts w:ascii="Calibri" w:hAnsi="Calibri" w:cs="Calibri"/>
        </w:rPr>
        <w:t xml:space="preserve">/styles.css y </w:t>
      </w:r>
      <w:proofErr w:type="spellStart"/>
      <w:r w:rsidRPr="006121E0">
        <w:rPr>
          <w:rFonts w:ascii="Calibri" w:hAnsi="Calibri" w:cs="Calibri"/>
        </w:rPr>
        <w:t>js</w:t>
      </w:r>
      <w:proofErr w:type="spellEnd"/>
      <w:r w:rsidRPr="006121E0">
        <w:rPr>
          <w:rFonts w:ascii="Calibri" w:hAnsi="Calibri" w:cs="Calibri"/>
        </w:rPr>
        <w:t>/main.js (sin duplicar código por página).</w:t>
      </w:r>
    </w:p>
    <w:p w14:paraId="6C683FA2" w14:textId="77777777" w:rsidR="00BA3A98" w:rsidRPr="006121E0" w:rsidRDefault="00000000" w:rsidP="006121E0">
      <w:pPr>
        <w:spacing w:after="160" w:line="276" w:lineRule="auto"/>
        <w:rPr>
          <w:rFonts w:ascii="Calibri" w:hAnsi="Calibri" w:cs="Calibri"/>
        </w:rPr>
      </w:pPr>
      <w:r w:rsidRPr="006121E0">
        <w:rPr>
          <w:rFonts w:ascii="Calibri" w:hAnsi="Calibri" w:cs="Calibri"/>
          <w:b/>
          <w:bCs/>
        </w:rPr>
        <w:t>Tiempo de carga y organización de recursos</w:t>
      </w:r>
    </w:p>
    <w:p w14:paraId="765E0A0E" w14:textId="77777777" w:rsidR="00BA3A98" w:rsidRPr="006121E0" w:rsidRDefault="00000000" w:rsidP="006121E0">
      <w:pPr>
        <w:spacing w:after="160" w:line="276" w:lineRule="auto"/>
        <w:rPr>
          <w:rFonts w:ascii="Calibri" w:hAnsi="Calibri" w:cs="Calibri"/>
        </w:rPr>
      </w:pPr>
      <w:r w:rsidRPr="006121E0">
        <w:rPr>
          <w:rFonts w:ascii="Calibri" w:hAnsi="Calibri" w:cs="Calibri"/>
        </w:rPr>
        <w:t xml:space="preserve">Una sola hoja de estilos y un solo </w:t>
      </w:r>
      <w:proofErr w:type="spellStart"/>
      <w:r w:rsidRPr="006121E0">
        <w:rPr>
          <w:rFonts w:ascii="Calibri" w:hAnsi="Calibri" w:cs="Calibri"/>
        </w:rPr>
        <w:t>bundle</w:t>
      </w:r>
      <w:proofErr w:type="spellEnd"/>
      <w:r w:rsidRPr="006121E0">
        <w:rPr>
          <w:rFonts w:ascii="Calibri" w:hAnsi="Calibri" w:cs="Calibri"/>
        </w:rPr>
        <w:t xml:space="preserve"> JS de terceros para todo el sitio. Las imágenes de producto son SVG vectoriales (peso mínimo, nítidas en cualquier densidad de píxeles, y sin las consideraciones de copyright de una fotografía de stock). Las fuentes de Google Fonts se cargan con </w:t>
      </w:r>
      <w:proofErr w:type="spellStart"/>
      <w:r w:rsidRPr="006121E0">
        <w:rPr>
          <w:rFonts w:ascii="Calibri" w:hAnsi="Calibri" w:cs="Calibri"/>
        </w:rPr>
        <w:t>preconnect</w:t>
      </w:r>
      <w:proofErr w:type="spellEnd"/>
      <w:r w:rsidRPr="006121E0">
        <w:rPr>
          <w:rFonts w:ascii="Calibri" w:hAnsi="Calibri" w:cs="Calibri"/>
        </w:rPr>
        <w:t xml:space="preserve"> y </w:t>
      </w:r>
      <w:proofErr w:type="spellStart"/>
      <w:proofErr w:type="gramStart"/>
      <w:r w:rsidRPr="006121E0">
        <w:rPr>
          <w:rFonts w:ascii="Calibri" w:hAnsi="Calibri" w:cs="Calibri"/>
        </w:rPr>
        <w:t>display:swap</w:t>
      </w:r>
      <w:proofErr w:type="spellEnd"/>
      <w:proofErr w:type="gramEnd"/>
      <w:r w:rsidRPr="006121E0">
        <w:rPr>
          <w:rFonts w:ascii="Calibri" w:hAnsi="Calibri" w:cs="Calibri"/>
        </w:rPr>
        <w:t>.</w:t>
      </w:r>
    </w:p>
    <w:p w14:paraId="10B4C3FC" w14:textId="77777777" w:rsidR="00BA3A98" w:rsidRPr="006121E0" w:rsidRDefault="00000000" w:rsidP="006121E0">
      <w:pPr>
        <w:spacing w:after="160" w:line="276" w:lineRule="auto"/>
        <w:rPr>
          <w:rFonts w:ascii="Calibri" w:hAnsi="Calibri" w:cs="Calibri"/>
        </w:rPr>
      </w:pPr>
      <w:r w:rsidRPr="006121E0">
        <w:rPr>
          <w:rFonts w:ascii="Calibri" w:hAnsi="Calibri" w:cs="Calibri"/>
          <w:b/>
          <w:bCs/>
        </w:rPr>
        <w:t>Accesibilidad ligada a SEO</w:t>
      </w:r>
    </w:p>
    <w:p w14:paraId="01CF48A2" w14:textId="77777777" w:rsidR="00BA3A98" w:rsidRPr="006121E0" w:rsidRDefault="00000000" w:rsidP="006121E0">
      <w:pPr>
        <w:spacing w:after="160" w:line="276" w:lineRule="auto"/>
        <w:rPr>
          <w:rFonts w:ascii="Calibri" w:hAnsi="Calibri" w:cs="Calibri"/>
        </w:rPr>
      </w:pPr>
      <w:r w:rsidRPr="006121E0">
        <w:rPr>
          <w:rFonts w:ascii="Calibri" w:hAnsi="Calibri" w:cs="Calibri"/>
        </w:rPr>
        <w:t>Enlace “Saltar al contenido principal”, aria-</w:t>
      </w:r>
      <w:proofErr w:type="spellStart"/>
      <w:r w:rsidRPr="006121E0">
        <w:rPr>
          <w:rFonts w:ascii="Calibri" w:hAnsi="Calibri" w:cs="Calibri"/>
        </w:rPr>
        <w:t>label</w:t>
      </w:r>
      <w:proofErr w:type="spellEnd"/>
      <w:r w:rsidRPr="006121E0">
        <w:rPr>
          <w:rFonts w:ascii="Calibri" w:hAnsi="Calibri" w:cs="Calibri"/>
        </w:rPr>
        <w:t xml:space="preserve"> en íconos sin texto visible, aria-</w:t>
      </w:r>
      <w:proofErr w:type="spellStart"/>
      <w:r w:rsidRPr="006121E0">
        <w:rPr>
          <w:rFonts w:ascii="Calibri" w:hAnsi="Calibri" w:cs="Calibri"/>
        </w:rPr>
        <w:t>current</w:t>
      </w:r>
      <w:proofErr w:type="spellEnd"/>
      <w:r w:rsidRPr="006121E0">
        <w:rPr>
          <w:rFonts w:ascii="Calibri" w:hAnsi="Calibri" w:cs="Calibri"/>
        </w:rPr>
        <w:t>="page" en el ítem de navegación activo, aria-</w:t>
      </w:r>
      <w:proofErr w:type="spellStart"/>
      <w:r w:rsidRPr="006121E0">
        <w:rPr>
          <w:rFonts w:ascii="Calibri" w:hAnsi="Calibri" w:cs="Calibri"/>
        </w:rPr>
        <w:t>live</w:t>
      </w:r>
      <w:proofErr w:type="spellEnd"/>
      <w:r w:rsidRPr="006121E0">
        <w:rPr>
          <w:rFonts w:ascii="Calibri" w:hAnsi="Calibri" w:cs="Calibri"/>
        </w:rPr>
        <w:t xml:space="preserve">="polite" en los </w:t>
      </w:r>
      <w:proofErr w:type="spellStart"/>
      <w:r w:rsidRPr="006121E0">
        <w:rPr>
          <w:rFonts w:ascii="Calibri" w:hAnsi="Calibri" w:cs="Calibri"/>
        </w:rPr>
        <w:t>Toast</w:t>
      </w:r>
      <w:proofErr w:type="spellEnd"/>
      <w:r w:rsidRPr="006121E0">
        <w:rPr>
          <w:rFonts w:ascii="Calibri" w:hAnsi="Calibri" w:cs="Calibri"/>
        </w:rPr>
        <w:t xml:space="preserve"> de confirmación. Se respeta </w:t>
      </w:r>
      <w:proofErr w:type="spellStart"/>
      <w:r w:rsidRPr="006121E0">
        <w:rPr>
          <w:rFonts w:ascii="Calibri" w:hAnsi="Calibri" w:cs="Calibri"/>
        </w:rPr>
        <w:t>prefers-reduced-motion</w:t>
      </w:r>
      <w:proofErr w:type="spellEnd"/>
      <w:r w:rsidRPr="006121E0">
        <w:rPr>
          <w:rFonts w:ascii="Calibri" w:hAnsi="Calibri" w:cs="Calibri"/>
        </w:rPr>
        <w:t>.</w:t>
      </w:r>
    </w:p>
    <w:p w14:paraId="0822172B" w14:textId="77777777" w:rsidR="00BA3A98" w:rsidRPr="006121E0" w:rsidRDefault="00000000" w:rsidP="006121E0">
      <w:pPr>
        <w:pStyle w:val="Ttulo1"/>
        <w:spacing w:line="276" w:lineRule="auto"/>
        <w:rPr>
          <w:rFonts w:ascii="Calibri" w:hAnsi="Calibri" w:cs="Calibri"/>
          <w:color w:val="auto"/>
        </w:rPr>
      </w:pPr>
      <w:r w:rsidRPr="006121E0">
        <w:rPr>
          <w:rFonts w:ascii="Calibri" w:hAnsi="Calibri" w:cs="Calibri"/>
          <w:color w:val="auto"/>
        </w:rPr>
        <w:t>4. Verificación de contraste de color (WCAG 2.1)</w:t>
      </w:r>
    </w:p>
    <w:p w14:paraId="1EDF7576" w14:textId="77777777" w:rsidR="00BA3A98" w:rsidRPr="006121E0" w:rsidRDefault="00000000" w:rsidP="006121E0">
      <w:pPr>
        <w:spacing w:after="160" w:line="276" w:lineRule="auto"/>
        <w:rPr>
          <w:rFonts w:ascii="Calibri" w:hAnsi="Calibri" w:cs="Calibri"/>
        </w:rPr>
      </w:pPr>
      <w:r w:rsidRPr="006121E0">
        <w:rPr>
          <w:rFonts w:ascii="Calibri" w:hAnsi="Calibri" w:cs="Calibri"/>
        </w:rPr>
        <w:lastRenderedPageBreak/>
        <w:t xml:space="preserve">Se calculó manualmente el contraste de cada combinación de color relevante de la paleta, aplicando la fórmula oficial de luminancia relativa del W3C. Las ilustraciones de producto agregadas en esta entrega no introducen combinaciones nuevas de texto sobre fondo (el texto de precios y </w:t>
      </w:r>
      <w:proofErr w:type="spellStart"/>
      <w:r w:rsidRPr="006121E0">
        <w:rPr>
          <w:rFonts w:ascii="Calibri" w:hAnsi="Calibri" w:cs="Calibri"/>
        </w:rPr>
        <w:t>badges</w:t>
      </w:r>
      <w:proofErr w:type="spellEnd"/>
      <w:r w:rsidRPr="006121E0">
        <w:rPr>
          <w:rFonts w:ascii="Calibri" w:hAnsi="Calibri" w:cs="Calibri"/>
        </w:rPr>
        <w:t xml:space="preserve"> sigue sobre las superficies blanco/</w:t>
      </w:r>
      <w:proofErr w:type="spellStart"/>
      <w:r w:rsidRPr="006121E0">
        <w:rPr>
          <w:rFonts w:ascii="Calibri" w:hAnsi="Calibri" w:cs="Calibri"/>
        </w:rPr>
        <w:t>navy</w:t>
      </w:r>
      <w:proofErr w:type="spellEnd"/>
      <w:r w:rsidRPr="006121E0">
        <w:rPr>
          <w:rFonts w:ascii="Calibri" w:hAnsi="Calibri" w:cs="Calibri"/>
        </w:rPr>
        <w:t xml:space="preserve"> ya verificadas), por lo que la tabla se mantiene: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800"/>
        <w:gridCol w:w="3438"/>
      </w:tblGrid>
      <w:tr w:rsidR="00BA3A98" w:rsidRPr="006121E0" w14:paraId="2DA63D0E" w14:textId="77777777">
        <w:tblPrEx>
          <w:tblCellMar>
            <w:top w:w="0" w:type="dxa"/>
            <w:bottom w:w="0" w:type="dxa"/>
          </w:tblCellMar>
        </w:tblPrEx>
        <w:tc>
          <w:tcPr>
            <w:tcW w:w="4400" w:type="dxa"/>
            <w:tcBorders>
              <w:top w:val="single" w:sz="2" w:space="0" w:color="B9C0CC"/>
              <w:left w:val="single" w:sz="2" w:space="0" w:color="B9C0CC"/>
              <w:bottom w:val="single" w:sz="2" w:space="0" w:color="B9C0CC"/>
              <w:right w:val="single" w:sz="2" w:space="0" w:color="B9C0CC"/>
            </w:tcBorders>
            <w:shd w:val="clear" w:color="auto" w:fill="16263C"/>
            <w:tcMar>
              <w:top w:w="100" w:type="dxa"/>
              <w:left w:w="120" w:type="dxa"/>
              <w:bottom w:w="100" w:type="dxa"/>
              <w:right w:w="120" w:type="dxa"/>
            </w:tcMar>
          </w:tcPr>
          <w:p w14:paraId="7DA9FA1C" w14:textId="77777777" w:rsidR="00BA3A98" w:rsidRPr="006121E0" w:rsidRDefault="00000000" w:rsidP="006121E0">
            <w:pPr>
              <w:spacing w:line="276" w:lineRule="auto"/>
              <w:rPr>
                <w:rFonts w:ascii="Calibri" w:hAnsi="Calibri" w:cs="Calibri"/>
              </w:rPr>
            </w:pPr>
            <w:r w:rsidRPr="006121E0">
              <w:rPr>
                <w:rFonts w:ascii="Calibri" w:hAnsi="Calibri" w:cs="Calibri"/>
                <w:b/>
                <w:bCs/>
                <w:sz w:val="19"/>
                <w:szCs w:val="19"/>
              </w:rPr>
              <w:t>Combinación</w:t>
            </w:r>
          </w:p>
        </w:tc>
        <w:tc>
          <w:tcPr>
            <w:tcW w:w="1800" w:type="dxa"/>
            <w:tcBorders>
              <w:top w:val="single" w:sz="2" w:space="0" w:color="B9C0CC"/>
              <w:left w:val="single" w:sz="2" w:space="0" w:color="B9C0CC"/>
              <w:bottom w:val="single" w:sz="2" w:space="0" w:color="B9C0CC"/>
              <w:right w:val="single" w:sz="2" w:space="0" w:color="B9C0CC"/>
            </w:tcBorders>
            <w:shd w:val="clear" w:color="auto" w:fill="16263C"/>
            <w:tcMar>
              <w:top w:w="100" w:type="dxa"/>
              <w:left w:w="120" w:type="dxa"/>
              <w:bottom w:w="100" w:type="dxa"/>
              <w:right w:w="120" w:type="dxa"/>
            </w:tcMar>
          </w:tcPr>
          <w:p w14:paraId="7CECF559" w14:textId="77777777" w:rsidR="00BA3A98" w:rsidRPr="006121E0" w:rsidRDefault="00000000" w:rsidP="006121E0">
            <w:pPr>
              <w:spacing w:line="276" w:lineRule="auto"/>
              <w:rPr>
                <w:rFonts w:ascii="Calibri" w:hAnsi="Calibri" w:cs="Calibri"/>
              </w:rPr>
            </w:pPr>
            <w:r w:rsidRPr="006121E0">
              <w:rPr>
                <w:rFonts w:ascii="Calibri" w:hAnsi="Calibri" w:cs="Calibri"/>
                <w:b/>
                <w:bCs/>
                <w:sz w:val="19"/>
                <w:szCs w:val="19"/>
              </w:rPr>
              <w:t>Contraste</w:t>
            </w:r>
          </w:p>
        </w:tc>
        <w:tc>
          <w:tcPr>
            <w:tcW w:w="3438" w:type="dxa"/>
            <w:tcBorders>
              <w:top w:val="single" w:sz="2" w:space="0" w:color="B9C0CC"/>
              <w:left w:val="single" w:sz="2" w:space="0" w:color="B9C0CC"/>
              <w:bottom w:val="single" w:sz="2" w:space="0" w:color="B9C0CC"/>
              <w:right w:val="single" w:sz="2" w:space="0" w:color="B9C0CC"/>
            </w:tcBorders>
            <w:shd w:val="clear" w:color="auto" w:fill="16263C"/>
            <w:tcMar>
              <w:top w:w="100" w:type="dxa"/>
              <w:left w:w="120" w:type="dxa"/>
              <w:bottom w:w="100" w:type="dxa"/>
              <w:right w:w="120" w:type="dxa"/>
            </w:tcMar>
          </w:tcPr>
          <w:p w14:paraId="298D5297" w14:textId="77777777" w:rsidR="00BA3A98" w:rsidRPr="006121E0" w:rsidRDefault="00000000" w:rsidP="006121E0">
            <w:pPr>
              <w:spacing w:line="276" w:lineRule="auto"/>
              <w:rPr>
                <w:rFonts w:ascii="Calibri" w:hAnsi="Calibri" w:cs="Calibri"/>
              </w:rPr>
            </w:pPr>
            <w:r w:rsidRPr="006121E0">
              <w:rPr>
                <w:rFonts w:ascii="Calibri" w:hAnsi="Calibri" w:cs="Calibri"/>
                <w:b/>
                <w:bCs/>
                <w:sz w:val="19"/>
                <w:szCs w:val="19"/>
              </w:rPr>
              <w:t>Resultado</w:t>
            </w:r>
          </w:p>
        </w:tc>
      </w:tr>
      <w:tr w:rsidR="00BA3A98" w:rsidRPr="006121E0" w14:paraId="45E03261" w14:textId="77777777">
        <w:tblPrEx>
          <w:tblCellMar>
            <w:top w:w="0" w:type="dxa"/>
            <w:bottom w:w="0" w:type="dxa"/>
          </w:tblCellMar>
        </w:tblPrEx>
        <w:tc>
          <w:tcPr>
            <w:tcW w:w="4400"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5D80FF87"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 xml:space="preserve">Texto blanco sobre fondo </w:t>
            </w:r>
            <w:proofErr w:type="spellStart"/>
            <w:r w:rsidRPr="006121E0">
              <w:rPr>
                <w:rFonts w:ascii="Calibri" w:hAnsi="Calibri" w:cs="Calibri"/>
                <w:sz w:val="19"/>
                <w:szCs w:val="19"/>
              </w:rPr>
              <w:t>navy</w:t>
            </w:r>
            <w:proofErr w:type="spellEnd"/>
            <w:r w:rsidRPr="006121E0">
              <w:rPr>
                <w:rFonts w:ascii="Calibri" w:hAnsi="Calibri" w:cs="Calibri"/>
                <w:sz w:val="19"/>
                <w:szCs w:val="19"/>
              </w:rPr>
              <w:t xml:space="preserve"> (secciones oscuras)</w:t>
            </w:r>
          </w:p>
        </w:tc>
        <w:tc>
          <w:tcPr>
            <w:tcW w:w="1800"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38D7B5C9"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16,</w:t>
            </w:r>
            <w:proofErr w:type="gramStart"/>
            <w:r w:rsidRPr="006121E0">
              <w:rPr>
                <w:rFonts w:ascii="Calibri" w:hAnsi="Calibri" w:cs="Calibri"/>
                <w:sz w:val="19"/>
                <w:szCs w:val="19"/>
              </w:rPr>
              <w:t>0 :</w:t>
            </w:r>
            <w:proofErr w:type="gramEnd"/>
            <w:r w:rsidRPr="006121E0">
              <w:rPr>
                <w:rFonts w:ascii="Calibri" w:hAnsi="Calibri" w:cs="Calibri"/>
                <w:sz w:val="19"/>
                <w:szCs w:val="19"/>
              </w:rPr>
              <w:t xml:space="preserve"> 1</w:t>
            </w:r>
          </w:p>
        </w:tc>
        <w:tc>
          <w:tcPr>
            <w:tcW w:w="3438"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4665AE65"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Cumple AAA</w:t>
            </w:r>
          </w:p>
        </w:tc>
      </w:tr>
      <w:tr w:rsidR="00BA3A98" w:rsidRPr="006121E0" w14:paraId="287098FE" w14:textId="77777777">
        <w:tblPrEx>
          <w:tblCellMar>
            <w:top w:w="0" w:type="dxa"/>
            <w:bottom w:w="0" w:type="dxa"/>
          </w:tblCellMar>
        </w:tblPrEx>
        <w:tc>
          <w:tcPr>
            <w:tcW w:w="4400"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44F99D56"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Texto/ícono rojo de marca sobre blanco (links, precios)</w:t>
            </w:r>
          </w:p>
        </w:tc>
        <w:tc>
          <w:tcPr>
            <w:tcW w:w="1800"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3715CDE0"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9,</w:t>
            </w:r>
            <w:proofErr w:type="gramStart"/>
            <w:r w:rsidRPr="006121E0">
              <w:rPr>
                <w:rFonts w:ascii="Calibri" w:hAnsi="Calibri" w:cs="Calibri"/>
                <w:sz w:val="19"/>
                <w:szCs w:val="19"/>
              </w:rPr>
              <w:t>1 :</w:t>
            </w:r>
            <w:proofErr w:type="gramEnd"/>
            <w:r w:rsidRPr="006121E0">
              <w:rPr>
                <w:rFonts w:ascii="Calibri" w:hAnsi="Calibri" w:cs="Calibri"/>
                <w:sz w:val="19"/>
                <w:szCs w:val="19"/>
              </w:rPr>
              <w:t xml:space="preserve"> 1</w:t>
            </w:r>
          </w:p>
        </w:tc>
        <w:tc>
          <w:tcPr>
            <w:tcW w:w="3438"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5A87D7D9"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Cumple AAA</w:t>
            </w:r>
          </w:p>
        </w:tc>
      </w:tr>
      <w:tr w:rsidR="00BA3A98" w:rsidRPr="006121E0" w14:paraId="633B975C" w14:textId="77777777">
        <w:tblPrEx>
          <w:tblCellMar>
            <w:top w:w="0" w:type="dxa"/>
            <w:bottom w:w="0" w:type="dxa"/>
          </w:tblCellMar>
        </w:tblPrEx>
        <w:tc>
          <w:tcPr>
            <w:tcW w:w="4400"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02AA171A"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 xml:space="preserve">Texto blanco sobre rojo de marca (botones, </w:t>
            </w:r>
            <w:proofErr w:type="spellStart"/>
            <w:r w:rsidRPr="006121E0">
              <w:rPr>
                <w:rFonts w:ascii="Calibri" w:hAnsi="Calibri" w:cs="Calibri"/>
                <w:sz w:val="19"/>
                <w:szCs w:val="19"/>
              </w:rPr>
              <w:t>badges</w:t>
            </w:r>
            <w:proofErr w:type="spellEnd"/>
            <w:r w:rsidRPr="006121E0">
              <w:rPr>
                <w:rFonts w:ascii="Calibri" w:hAnsi="Calibri" w:cs="Calibri"/>
                <w:sz w:val="19"/>
                <w:szCs w:val="19"/>
              </w:rPr>
              <w:t>)</w:t>
            </w:r>
          </w:p>
        </w:tc>
        <w:tc>
          <w:tcPr>
            <w:tcW w:w="1800"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5244F738"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9,</w:t>
            </w:r>
            <w:proofErr w:type="gramStart"/>
            <w:r w:rsidRPr="006121E0">
              <w:rPr>
                <w:rFonts w:ascii="Calibri" w:hAnsi="Calibri" w:cs="Calibri"/>
                <w:sz w:val="19"/>
                <w:szCs w:val="19"/>
              </w:rPr>
              <w:t>1 :</w:t>
            </w:r>
            <w:proofErr w:type="gramEnd"/>
            <w:r w:rsidRPr="006121E0">
              <w:rPr>
                <w:rFonts w:ascii="Calibri" w:hAnsi="Calibri" w:cs="Calibri"/>
                <w:sz w:val="19"/>
                <w:szCs w:val="19"/>
              </w:rPr>
              <w:t xml:space="preserve"> 1</w:t>
            </w:r>
          </w:p>
        </w:tc>
        <w:tc>
          <w:tcPr>
            <w:tcW w:w="3438"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3ACCF0B8"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Cumple AAA</w:t>
            </w:r>
          </w:p>
        </w:tc>
      </w:tr>
      <w:tr w:rsidR="00BA3A98" w:rsidRPr="006121E0" w14:paraId="1ECDF5D5" w14:textId="77777777">
        <w:tblPrEx>
          <w:tblCellMar>
            <w:top w:w="0" w:type="dxa"/>
            <w:bottom w:w="0" w:type="dxa"/>
          </w:tblCellMar>
        </w:tblPrEx>
        <w:tc>
          <w:tcPr>
            <w:tcW w:w="4400"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002AA06F"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Texto secundario gris azulado sobre blanco</w:t>
            </w:r>
          </w:p>
        </w:tc>
        <w:tc>
          <w:tcPr>
            <w:tcW w:w="1800"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7E596709"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7,</w:t>
            </w:r>
            <w:proofErr w:type="gramStart"/>
            <w:r w:rsidRPr="006121E0">
              <w:rPr>
                <w:rFonts w:ascii="Calibri" w:hAnsi="Calibri" w:cs="Calibri"/>
                <w:sz w:val="19"/>
                <w:szCs w:val="19"/>
              </w:rPr>
              <w:t>1 :</w:t>
            </w:r>
            <w:proofErr w:type="gramEnd"/>
            <w:r w:rsidRPr="006121E0">
              <w:rPr>
                <w:rFonts w:ascii="Calibri" w:hAnsi="Calibri" w:cs="Calibri"/>
                <w:sz w:val="19"/>
                <w:szCs w:val="19"/>
              </w:rPr>
              <w:t xml:space="preserve"> 1</w:t>
            </w:r>
          </w:p>
        </w:tc>
        <w:tc>
          <w:tcPr>
            <w:tcW w:w="3438"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46D2C4A0"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Cumple AAA (ajustado)</w:t>
            </w:r>
          </w:p>
        </w:tc>
      </w:tr>
      <w:tr w:rsidR="00BA3A98" w:rsidRPr="006121E0" w14:paraId="0A11990F" w14:textId="77777777">
        <w:tblPrEx>
          <w:tblCellMar>
            <w:top w:w="0" w:type="dxa"/>
            <w:bottom w:w="0" w:type="dxa"/>
          </w:tblCellMar>
        </w:tblPrEx>
        <w:tc>
          <w:tcPr>
            <w:tcW w:w="4400"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5E5CBFB3"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Texto “</w:t>
            </w:r>
            <w:proofErr w:type="spellStart"/>
            <w:r w:rsidRPr="006121E0">
              <w:rPr>
                <w:rFonts w:ascii="Calibri" w:hAnsi="Calibri" w:cs="Calibri"/>
                <w:sz w:val="19"/>
                <w:szCs w:val="19"/>
              </w:rPr>
              <w:t>muted</w:t>
            </w:r>
            <w:proofErr w:type="spellEnd"/>
            <w:r w:rsidRPr="006121E0">
              <w:rPr>
                <w:rFonts w:ascii="Calibri" w:hAnsi="Calibri" w:cs="Calibri"/>
                <w:sz w:val="19"/>
                <w:szCs w:val="19"/>
              </w:rPr>
              <w:t xml:space="preserve">” gris claro sobre </w:t>
            </w:r>
            <w:proofErr w:type="spellStart"/>
            <w:r w:rsidRPr="006121E0">
              <w:rPr>
                <w:rFonts w:ascii="Calibri" w:hAnsi="Calibri" w:cs="Calibri"/>
                <w:sz w:val="19"/>
                <w:szCs w:val="19"/>
              </w:rPr>
              <w:t>navy</w:t>
            </w:r>
            <w:proofErr w:type="spellEnd"/>
          </w:p>
        </w:tc>
        <w:tc>
          <w:tcPr>
            <w:tcW w:w="1800"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27330F45"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5,</w:t>
            </w:r>
            <w:proofErr w:type="gramStart"/>
            <w:r w:rsidRPr="006121E0">
              <w:rPr>
                <w:rFonts w:ascii="Calibri" w:hAnsi="Calibri" w:cs="Calibri"/>
                <w:sz w:val="19"/>
                <w:szCs w:val="19"/>
              </w:rPr>
              <w:t>0 :</w:t>
            </w:r>
            <w:proofErr w:type="gramEnd"/>
            <w:r w:rsidRPr="006121E0">
              <w:rPr>
                <w:rFonts w:ascii="Calibri" w:hAnsi="Calibri" w:cs="Calibri"/>
                <w:sz w:val="19"/>
                <w:szCs w:val="19"/>
              </w:rPr>
              <w:t xml:space="preserve"> 1</w:t>
            </w:r>
          </w:p>
        </w:tc>
        <w:tc>
          <w:tcPr>
            <w:tcW w:w="3438"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6CDD8A5A"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Cumple AA</w:t>
            </w:r>
          </w:p>
        </w:tc>
      </w:tr>
      <w:tr w:rsidR="00BA3A98" w:rsidRPr="006121E0" w14:paraId="4DB043E4" w14:textId="77777777">
        <w:tblPrEx>
          <w:tblCellMar>
            <w:top w:w="0" w:type="dxa"/>
            <w:bottom w:w="0" w:type="dxa"/>
          </w:tblCellMar>
        </w:tblPrEx>
        <w:tc>
          <w:tcPr>
            <w:tcW w:w="4400"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60297963"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 xml:space="preserve">Acento rojo claro sobre </w:t>
            </w:r>
            <w:proofErr w:type="spellStart"/>
            <w:r w:rsidRPr="006121E0">
              <w:rPr>
                <w:rFonts w:ascii="Calibri" w:hAnsi="Calibri" w:cs="Calibri"/>
                <w:sz w:val="19"/>
                <w:szCs w:val="19"/>
              </w:rPr>
              <w:t>navy</w:t>
            </w:r>
            <w:proofErr w:type="spellEnd"/>
            <w:r w:rsidRPr="006121E0">
              <w:rPr>
                <w:rFonts w:ascii="Calibri" w:hAnsi="Calibri" w:cs="Calibri"/>
                <w:sz w:val="19"/>
                <w:szCs w:val="19"/>
              </w:rPr>
              <w:t xml:space="preserve"> (</w:t>
            </w:r>
            <w:proofErr w:type="spellStart"/>
            <w:r w:rsidRPr="006121E0">
              <w:rPr>
                <w:rFonts w:ascii="Calibri" w:hAnsi="Calibri" w:cs="Calibri"/>
                <w:sz w:val="19"/>
                <w:szCs w:val="19"/>
              </w:rPr>
              <w:t>highlight</w:t>
            </w:r>
            <w:proofErr w:type="spellEnd"/>
            <w:r w:rsidRPr="006121E0">
              <w:rPr>
                <w:rFonts w:ascii="Calibri" w:hAnsi="Calibri" w:cs="Calibri"/>
                <w:sz w:val="19"/>
                <w:szCs w:val="19"/>
              </w:rPr>
              <w:t xml:space="preserve"> del CTA)</w:t>
            </w:r>
          </w:p>
        </w:tc>
        <w:tc>
          <w:tcPr>
            <w:tcW w:w="1800"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3222B9DC"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4,</w:t>
            </w:r>
            <w:proofErr w:type="gramStart"/>
            <w:r w:rsidRPr="006121E0">
              <w:rPr>
                <w:rFonts w:ascii="Calibri" w:hAnsi="Calibri" w:cs="Calibri"/>
                <w:sz w:val="19"/>
                <w:szCs w:val="19"/>
              </w:rPr>
              <w:t>8 :</w:t>
            </w:r>
            <w:proofErr w:type="gramEnd"/>
            <w:r w:rsidRPr="006121E0">
              <w:rPr>
                <w:rFonts w:ascii="Calibri" w:hAnsi="Calibri" w:cs="Calibri"/>
                <w:sz w:val="19"/>
                <w:szCs w:val="19"/>
              </w:rPr>
              <w:t xml:space="preserve"> 1</w:t>
            </w:r>
          </w:p>
        </w:tc>
        <w:tc>
          <w:tcPr>
            <w:tcW w:w="3438" w:type="dxa"/>
            <w:tcBorders>
              <w:top w:val="single" w:sz="2" w:space="0" w:color="B9C0CC"/>
              <w:left w:val="single" w:sz="2" w:space="0" w:color="B9C0CC"/>
              <w:bottom w:val="single" w:sz="2" w:space="0" w:color="B9C0CC"/>
              <w:right w:val="single" w:sz="2" w:space="0" w:color="B9C0CC"/>
            </w:tcBorders>
            <w:tcMar>
              <w:top w:w="100" w:type="dxa"/>
              <w:left w:w="120" w:type="dxa"/>
              <w:bottom w:w="100" w:type="dxa"/>
              <w:right w:w="120" w:type="dxa"/>
            </w:tcMar>
          </w:tcPr>
          <w:p w14:paraId="7941002A" w14:textId="77777777" w:rsidR="00BA3A98" w:rsidRPr="006121E0" w:rsidRDefault="00000000" w:rsidP="006121E0">
            <w:pPr>
              <w:spacing w:line="276" w:lineRule="auto"/>
              <w:rPr>
                <w:rFonts w:ascii="Calibri" w:hAnsi="Calibri" w:cs="Calibri"/>
              </w:rPr>
            </w:pPr>
            <w:r w:rsidRPr="006121E0">
              <w:rPr>
                <w:rFonts w:ascii="Calibri" w:hAnsi="Calibri" w:cs="Calibri"/>
                <w:sz w:val="19"/>
                <w:szCs w:val="19"/>
              </w:rPr>
              <w:t>Cumple AA (ajustado)</w:t>
            </w:r>
          </w:p>
        </w:tc>
      </w:tr>
    </w:tbl>
    <w:p w14:paraId="59D29593" w14:textId="1ACD668C" w:rsidR="00EF5A60" w:rsidRPr="006121E0" w:rsidRDefault="00EF5A60" w:rsidP="006121E0">
      <w:pPr>
        <w:pStyle w:val="Prrafodelista"/>
        <w:spacing w:after="80" w:line="276" w:lineRule="auto"/>
        <w:ind w:left="480"/>
        <w:rPr>
          <w:rFonts w:ascii="Calibri" w:hAnsi="Calibri" w:cs="Calibri"/>
        </w:rPr>
      </w:pPr>
    </w:p>
    <w:sectPr w:rsidR="00EF5A60" w:rsidRPr="006121E0">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F18D6" w14:textId="77777777" w:rsidR="00EF5A60" w:rsidRDefault="00EF5A60">
      <w:r>
        <w:separator/>
      </w:r>
    </w:p>
  </w:endnote>
  <w:endnote w:type="continuationSeparator" w:id="0">
    <w:p w14:paraId="408BDA28" w14:textId="77777777" w:rsidR="00EF5A60" w:rsidRDefault="00EF5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7A94" w14:textId="77777777" w:rsidR="00BA3A98" w:rsidRDefault="00000000">
    <w:pPr>
      <w:jc w:val="right"/>
    </w:pPr>
    <w:r>
      <w:rPr>
        <w:color w:val="7C8AA3"/>
        <w:sz w:val="16"/>
        <w:szCs w:val="16"/>
      </w:rPr>
      <w:t xml:space="preserve">Página </w:t>
    </w:r>
    <w:r>
      <w:rPr>
        <w:color w:val="7C8AA3"/>
        <w:sz w:val="16"/>
        <w:szCs w:val="16"/>
      </w:rPr>
      <w:fldChar w:fldCharType="begin"/>
    </w:r>
    <w:r>
      <w:rPr>
        <w:color w:val="7C8AA3"/>
        <w:sz w:val="16"/>
        <w:szCs w:val="16"/>
      </w:rPr>
      <w:instrText>PAGE</w:instrText>
    </w:r>
    <w:r>
      <w:rPr>
        <w:color w:val="7C8AA3"/>
        <w:sz w:val="16"/>
        <w:szCs w:val="16"/>
      </w:rPr>
      <w:fldChar w:fldCharType="separate"/>
    </w:r>
    <w:r w:rsidR="006121E0">
      <w:rPr>
        <w:noProof/>
        <w:color w:val="7C8AA3"/>
        <w:sz w:val="16"/>
        <w:szCs w:val="16"/>
      </w:rPr>
      <w:t>1</w:t>
    </w:r>
    <w:r>
      <w:rPr>
        <w:color w:val="7C8AA3"/>
        <w:sz w:val="16"/>
        <w:szCs w:val="16"/>
      </w:rPr>
      <w:fldChar w:fldCharType="end"/>
    </w:r>
    <w:r>
      <w:rPr>
        <w:color w:val="7C8AA3"/>
        <w:sz w:val="16"/>
        <w:szCs w:val="16"/>
      </w:rPr>
      <w:t xml:space="preserve"> de </w:t>
    </w:r>
    <w:r>
      <w:rPr>
        <w:color w:val="7C8AA3"/>
        <w:sz w:val="16"/>
        <w:szCs w:val="16"/>
      </w:rPr>
      <w:fldChar w:fldCharType="begin"/>
    </w:r>
    <w:r>
      <w:rPr>
        <w:color w:val="7C8AA3"/>
        <w:sz w:val="16"/>
        <w:szCs w:val="16"/>
      </w:rPr>
      <w:instrText>NUMPAGES</w:instrText>
    </w:r>
    <w:r>
      <w:rPr>
        <w:color w:val="7C8AA3"/>
        <w:sz w:val="16"/>
        <w:szCs w:val="16"/>
      </w:rPr>
      <w:fldChar w:fldCharType="separate"/>
    </w:r>
    <w:r w:rsidR="006121E0">
      <w:rPr>
        <w:noProof/>
        <w:color w:val="7C8AA3"/>
        <w:sz w:val="16"/>
        <w:szCs w:val="16"/>
      </w:rPr>
      <w:t>2</w:t>
    </w:r>
    <w:r>
      <w:rPr>
        <w:color w:val="7C8AA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59C2B" w14:textId="77777777" w:rsidR="00EF5A60" w:rsidRDefault="00EF5A60">
      <w:r>
        <w:separator/>
      </w:r>
    </w:p>
  </w:footnote>
  <w:footnote w:type="continuationSeparator" w:id="0">
    <w:p w14:paraId="31DF2605" w14:textId="77777777" w:rsidR="00EF5A60" w:rsidRDefault="00EF5A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CBE"/>
    <w:multiLevelType w:val="hybridMultilevel"/>
    <w:tmpl w:val="1714CBF4"/>
    <w:lvl w:ilvl="0" w:tplc="D0FCCD12">
      <w:start w:val="1"/>
      <w:numFmt w:val="bullet"/>
      <w:lvlText w:val="●"/>
      <w:lvlJc w:val="left"/>
      <w:pPr>
        <w:ind w:left="720" w:hanging="360"/>
      </w:pPr>
    </w:lvl>
    <w:lvl w:ilvl="1" w:tplc="C43CAF44">
      <w:start w:val="1"/>
      <w:numFmt w:val="bullet"/>
      <w:lvlText w:val="○"/>
      <w:lvlJc w:val="left"/>
      <w:pPr>
        <w:ind w:left="1440" w:hanging="360"/>
      </w:pPr>
    </w:lvl>
    <w:lvl w:ilvl="2" w:tplc="426A437E">
      <w:start w:val="1"/>
      <w:numFmt w:val="bullet"/>
      <w:lvlText w:val="■"/>
      <w:lvlJc w:val="left"/>
      <w:pPr>
        <w:ind w:left="2160" w:hanging="360"/>
      </w:pPr>
    </w:lvl>
    <w:lvl w:ilvl="3" w:tplc="B10EE4C8">
      <w:start w:val="1"/>
      <w:numFmt w:val="bullet"/>
      <w:lvlText w:val="●"/>
      <w:lvlJc w:val="left"/>
      <w:pPr>
        <w:ind w:left="2880" w:hanging="360"/>
      </w:pPr>
    </w:lvl>
    <w:lvl w:ilvl="4" w:tplc="7B76E65C">
      <w:start w:val="1"/>
      <w:numFmt w:val="bullet"/>
      <w:lvlText w:val="○"/>
      <w:lvlJc w:val="left"/>
      <w:pPr>
        <w:ind w:left="3600" w:hanging="360"/>
      </w:pPr>
    </w:lvl>
    <w:lvl w:ilvl="5" w:tplc="F78A1C62">
      <w:start w:val="1"/>
      <w:numFmt w:val="bullet"/>
      <w:lvlText w:val="■"/>
      <w:lvlJc w:val="left"/>
      <w:pPr>
        <w:ind w:left="4320" w:hanging="360"/>
      </w:pPr>
    </w:lvl>
    <w:lvl w:ilvl="6" w:tplc="31A03116">
      <w:start w:val="1"/>
      <w:numFmt w:val="bullet"/>
      <w:lvlText w:val="●"/>
      <w:lvlJc w:val="left"/>
      <w:pPr>
        <w:ind w:left="5040" w:hanging="360"/>
      </w:pPr>
    </w:lvl>
    <w:lvl w:ilvl="7" w:tplc="9E0E1946">
      <w:start w:val="1"/>
      <w:numFmt w:val="bullet"/>
      <w:lvlText w:val="●"/>
      <w:lvlJc w:val="left"/>
      <w:pPr>
        <w:ind w:left="5760" w:hanging="360"/>
      </w:pPr>
    </w:lvl>
    <w:lvl w:ilvl="8" w:tplc="ED18563C">
      <w:start w:val="1"/>
      <w:numFmt w:val="bullet"/>
      <w:lvlText w:val="●"/>
      <w:lvlJc w:val="left"/>
      <w:pPr>
        <w:ind w:left="6480" w:hanging="360"/>
      </w:pPr>
    </w:lvl>
  </w:abstractNum>
  <w:abstractNum w:abstractNumId="1" w15:restartNumberingAfterBreak="0">
    <w:nsid w:val="63101981"/>
    <w:multiLevelType w:val="hybridMultilevel"/>
    <w:tmpl w:val="1C74DB08"/>
    <w:lvl w:ilvl="0" w:tplc="84309D36">
      <w:start w:val="1"/>
      <w:numFmt w:val="bullet"/>
      <w:lvlText w:val="•"/>
      <w:lvlJc w:val="left"/>
      <w:pPr>
        <w:ind w:left="480" w:hanging="280"/>
      </w:pPr>
    </w:lvl>
    <w:lvl w:ilvl="1" w:tplc="98102E26">
      <w:numFmt w:val="decimal"/>
      <w:lvlText w:val=""/>
      <w:lvlJc w:val="left"/>
    </w:lvl>
    <w:lvl w:ilvl="2" w:tplc="D624D410">
      <w:numFmt w:val="decimal"/>
      <w:lvlText w:val=""/>
      <w:lvlJc w:val="left"/>
    </w:lvl>
    <w:lvl w:ilvl="3" w:tplc="00842528">
      <w:numFmt w:val="decimal"/>
      <w:lvlText w:val=""/>
      <w:lvlJc w:val="left"/>
    </w:lvl>
    <w:lvl w:ilvl="4" w:tplc="CFE89B1A">
      <w:numFmt w:val="decimal"/>
      <w:lvlText w:val=""/>
      <w:lvlJc w:val="left"/>
    </w:lvl>
    <w:lvl w:ilvl="5" w:tplc="D15ADF56">
      <w:numFmt w:val="decimal"/>
      <w:lvlText w:val=""/>
      <w:lvlJc w:val="left"/>
    </w:lvl>
    <w:lvl w:ilvl="6" w:tplc="6428C070">
      <w:numFmt w:val="decimal"/>
      <w:lvlText w:val=""/>
      <w:lvlJc w:val="left"/>
    </w:lvl>
    <w:lvl w:ilvl="7" w:tplc="0292E86C">
      <w:numFmt w:val="decimal"/>
      <w:lvlText w:val=""/>
      <w:lvlJc w:val="left"/>
    </w:lvl>
    <w:lvl w:ilvl="8" w:tplc="F86A8D44">
      <w:numFmt w:val="decimal"/>
      <w:lvlText w:val=""/>
      <w:lvlJc w:val="left"/>
    </w:lvl>
  </w:abstractNum>
  <w:num w:numId="1" w16cid:durableId="775440873">
    <w:abstractNumId w:val="0"/>
    <w:lvlOverride w:ilvl="0">
      <w:startOverride w:val="1"/>
    </w:lvlOverride>
  </w:num>
  <w:num w:numId="2" w16cid:durableId="1057558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A98"/>
    <w:rsid w:val="006121E0"/>
    <w:rsid w:val="0081190B"/>
    <w:rsid w:val="00BA3A98"/>
    <w:rsid w:val="00EF5A6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D38E5"/>
  <w15:docId w15:val="{450C1B6B-7DBA-4BBC-A7D6-5008A7004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6263C"/>
      <w:sz w:val="30"/>
      <w:szCs w:val="30"/>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121E0"/>
    <w:pPr>
      <w:tabs>
        <w:tab w:val="center" w:pos="4252"/>
        <w:tab w:val="right" w:pos="8504"/>
      </w:tabs>
    </w:pPr>
  </w:style>
  <w:style w:type="character" w:customStyle="1" w:styleId="EncabezadoCar">
    <w:name w:val="Encabezado Car"/>
    <w:basedOn w:val="Fuentedeprrafopredeter"/>
    <w:link w:val="Encabezado"/>
    <w:uiPriority w:val="99"/>
    <w:rsid w:val="006121E0"/>
  </w:style>
  <w:style w:type="paragraph" w:styleId="Piedepgina">
    <w:name w:val="footer"/>
    <w:basedOn w:val="Normal"/>
    <w:link w:val="PiedepginaCar"/>
    <w:uiPriority w:val="99"/>
    <w:unhideWhenUsed/>
    <w:rsid w:val="006121E0"/>
    <w:pPr>
      <w:tabs>
        <w:tab w:val="center" w:pos="4252"/>
        <w:tab w:val="right" w:pos="8504"/>
      </w:tabs>
    </w:pPr>
  </w:style>
  <w:style w:type="character" w:customStyle="1" w:styleId="PiedepginaCar">
    <w:name w:val="Pie de página Car"/>
    <w:basedOn w:val="Fuentedeprrafopredeter"/>
    <w:link w:val="Piedepgina"/>
    <w:uiPriority w:val="99"/>
    <w:rsid w:val="00612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nicolasortega1993.github.io/this-sui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926</Words>
  <Characters>5093</Characters>
  <Application>Microsoft Office Word</Application>
  <DocSecurity>0</DocSecurity>
  <Lines>42</Lines>
  <Paragraphs>12</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German Ortega</cp:lastModifiedBy>
  <cp:revision>2</cp:revision>
  <dcterms:created xsi:type="dcterms:W3CDTF">2026-06-27T13:50:00Z</dcterms:created>
  <dcterms:modified xsi:type="dcterms:W3CDTF">2026-06-27T16:18:00Z</dcterms:modified>
</cp:coreProperties>
</file>