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28D" w:rsidRPr="005567AB" w:rsidRDefault="00B72E74">
      <w:pPr>
        <w:rPr>
          <w:b/>
          <w:sz w:val="32"/>
          <w:szCs w:val="32"/>
        </w:rPr>
      </w:pPr>
      <w:r w:rsidRPr="005567AB">
        <w:rPr>
          <w:b/>
          <w:sz w:val="32"/>
          <w:szCs w:val="32"/>
        </w:rPr>
        <w:t>Week 2 extra materials</w:t>
      </w:r>
    </w:p>
    <w:p w:rsidR="005567AB" w:rsidRDefault="005567AB">
      <w:pPr>
        <w:rPr>
          <w:sz w:val="32"/>
          <w:szCs w:val="32"/>
          <w:u w:val="single"/>
        </w:rPr>
      </w:pPr>
    </w:p>
    <w:p w:rsidR="00B72E74" w:rsidRPr="002C24A2" w:rsidRDefault="002C24A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Slide 7</w:t>
      </w:r>
    </w:p>
    <w:p w:rsidR="00B72E74" w:rsidRDefault="00B72E74">
      <w:pPr>
        <w:rPr>
          <w:sz w:val="32"/>
          <w:szCs w:val="32"/>
        </w:rPr>
      </w:pPr>
      <w:r>
        <w:rPr>
          <w:sz w:val="32"/>
          <w:szCs w:val="32"/>
        </w:rPr>
        <w:t xml:space="preserve">HuffPost review of exhibition about Charlotte Moorman </w:t>
      </w:r>
      <w:hyperlink r:id="rId4" w:history="1">
        <w:r w:rsidRPr="003C015A">
          <w:rPr>
            <w:rStyle w:val="Hyperlink"/>
            <w:sz w:val="32"/>
            <w:szCs w:val="32"/>
          </w:rPr>
          <w:t>https://www.huffingtonpost.com/entry/the-avant-garde-pioneer-and-proto-fourth-wave-feminist-that-art-history-forgot_us_56c62c04e4b041136f165928</w:t>
        </w:r>
      </w:hyperlink>
    </w:p>
    <w:p w:rsidR="00B72E74" w:rsidRDefault="00B72E74">
      <w:pPr>
        <w:rPr>
          <w:sz w:val="32"/>
          <w:szCs w:val="32"/>
        </w:rPr>
      </w:pPr>
      <w:r>
        <w:rPr>
          <w:sz w:val="32"/>
          <w:szCs w:val="32"/>
        </w:rPr>
        <w:t>There are a couple of other reviews of this exhibition online.</w:t>
      </w:r>
    </w:p>
    <w:p w:rsidR="00B72E74" w:rsidRDefault="00B72E74">
      <w:pPr>
        <w:rPr>
          <w:sz w:val="32"/>
          <w:szCs w:val="32"/>
        </w:rPr>
      </w:pPr>
    </w:p>
    <w:p w:rsidR="00B72E74" w:rsidRDefault="00B72E74">
      <w:pPr>
        <w:rPr>
          <w:sz w:val="32"/>
          <w:szCs w:val="32"/>
        </w:rPr>
      </w:pPr>
      <w:r>
        <w:rPr>
          <w:sz w:val="32"/>
          <w:szCs w:val="32"/>
        </w:rPr>
        <w:t xml:space="preserve">Description of </w:t>
      </w:r>
      <w:r>
        <w:rPr>
          <w:i/>
          <w:sz w:val="32"/>
          <w:szCs w:val="32"/>
        </w:rPr>
        <w:t>TV Bra for Living Sculpture</w:t>
      </w:r>
      <w:r>
        <w:rPr>
          <w:sz w:val="32"/>
          <w:szCs w:val="32"/>
        </w:rPr>
        <w:t>, source is Walker Art Center</w:t>
      </w:r>
    </w:p>
    <w:p w:rsidR="00B72E74" w:rsidRDefault="005F27F0">
      <w:pPr>
        <w:rPr>
          <w:sz w:val="32"/>
          <w:szCs w:val="32"/>
        </w:rPr>
      </w:pPr>
      <w:hyperlink r:id="rId5" w:history="1">
        <w:r w:rsidR="00B72E74" w:rsidRPr="003C015A">
          <w:rPr>
            <w:rStyle w:val="Hyperlink"/>
            <w:sz w:val="32"/>
            <w:szCs w:val="32"/>
          </w:rPr>
          <w:t>http://artelectronicmedia.com/artwork/tv-bra-for-living-sculpture</w:t>
        </w:r>
      </w:hyperlink>
    </w:p>
    <w:p w:rsidR="00B72E74" w:rsidRDefault="00B72E74">
      <w:pPr>
        <w:rPr>
          <w:sz w:val="32"/>
          <w:szCs w:val="32"/>
        </w:rPr>
      </w:pPr>
    </w:p>
    <w:p w:rsidR="00B72E74" w:rsidRDefault="00B72E74">
      <w:pPr>
        <w:rPr>
          <w:sz w:val="32"/>
          <w:szCs w:val="32"/>
        </w:rPr>
      </w:pPr>
      <w:r>
        <w:rPr>
          <w:sz w:val="32"/>
          <w:szCs w:val="32"/>
        </w:rPr>
        <w:t xml:space="preserve">Nam June Paik, from UbuWeb </w:t>
      </w:r>
      <w:hyperlink r:id="rId6" w:history="1">
        <w:r w:rsidRPr="003C015A">
          <w:rPr>
            <w:rStyle w:val="Hyperlink"/>
            <w:sz w:val="32"/>
            <w:szCs w:val="32"/>
          </w:rPr>
          <w:t>http://www.ubu.com/film/paik.html</w:t>
        </w:r>
      </w:hyperlink>
    </w:p>
    <w:p w:rsidR="00B72E74" w:rsidRDefault="00B72E74">
      <w:pPr>
        <w:rPr>
          <w:sz w:val="32"/>
          <w:szCs w:val="32"/>
        </w:rPr>
      </w:pPr>
      <w:r>
        <w:rPr>
          <w:sz w:val="32"/>
          <w:szCs w:val="32"/>
        </w:rPr>
        <w:t xml:space="preserve">By the way, UbuWeb is an amazing resource </w:t>
      </w:r>
      <w:r w:rsidR="00E9789F">
        <w:rPr>
          <w:sz w:val="32"/>
          <w:szCs w:val="32"/>
        </w:rPr>
        <w:t>for avant-garde art.</w:t>
      </w:r>
    </w:p>
    <w:p w:rsidR="00C0670B" w:rsidRDefault="00C0670B">
      <w:pPr>
        <w:rPr>
          <w:sz w:val="32"/>
          <w:szCs w:val="32"/>
        </w:rPr>
      </w:pPr>
    </w:p>
    <w:p w:rsidR="00C0670B" w:rsidRDefault="00C0670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B5414">
        <w:rPr>
          <w:sz w:val="32"/>
          <w:szCs w:val="32"/>
        </w:rPr>
        <w:t xml:space="preserve">n informative </w:t>
      </w:r>
      <w:r>
        <w:rPr>
          <w:sz w:val="32"/>
          <w:szCs w:val="32"/>
        </w:rPr>
        <w:t xml:space="preserve">review </w:t>
      </w:r>
      <w:r w:rsidR="00A12EB4">
        <w:rPr>
          <w:sz w:val="32"/>
          <w:szCs w:val="32"/>
        </w:rPr>
        <w:t xml:space="preserve">by Julie McGuire </w:t>
      </w:r>
      <w:r>
        <w:rPr>
          <w:sz w:val="32"/>
          <w:szCs w:val="32"/>
        </w:rPr>
        <w:t>of a Paik retrospective at the Guggenheim in 2000</w:t>
      </w:r>
      <w:r w:rsidR="005B5414">
        <w:rPr>
          <w:sz w:val="32"/>
          <w:szCs w:val="32"/>
        </w:rPr>
        <w:t>, PDF uploaded</w:t>
      </w:r>
      <w:r w:rsidR="00A12EB4">
        <w:rPr>
          <w:sz w:val="32"/>
          <w:szCs w:val="32"/>
        </w:rPr>
        <w:t xml:space="preserve"> to the folder </w:t>
      </w:r>
      <w:r w:rsidR="005B5414">
        <w:rPr>
          <w:sz w:val="32"/>
          <w:szCs w:val="32"/>
        </w:rPr>
        <w:t xml:space="preserve">.  </w:t>
      </w:r>
    </w:p>
    <w:p w:rsidR="00E9789F" w:rsidRDefault="00E9789F">
      <w:pPr>
        <w:rPr>
          <w:sz w:val="32"/>
          <w:szCs w:val="32"/>
        </w:rPr>
      </w:pPr>
    </w:p>
    <w:p w:rsidR="00E9789F" w:rsidRDefault="002C24A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Slide 8</w:t>
      </w:r>
    </w:p>
    <w:p w:rsidR="00A00E7B" w:rsidRDefault="00A00E7B" w:rsidP="00A00E7B">
      <w:pPr>
        <w:rPr>
          <w:sz w:val="32"/>
          <w:szCs w:val="32"/>
        </w:rPr>
      </w:pPr>
      <w:r>
        <w:rPr>
          <w:sz w:val="32"/>
          <w:szCs w:val="32"/>
        </w:rPr>
        <w:t xml:space="preserve">A good overview of Moholy-Nagy in the Guardian </w:t>
      </w:r>
      <w:hyperlink r:id="rId7" w:history="1">
        <w:r w:rsidRPr="003C015A">
          <w:rPr>
            <w:rStyle w:val="Hyperlink"/>
            <w:sz w:val="32"/>
            <w:szCs w:val="32"/>
          </w:rPr>
          <w:t>https://www.theguardian.com/artanddesign/2006/mar/18/art.modernism</w:t>
        </w:r>
      </w:hyperlink>
    </w:p>
    <w:p w:rsidR="00A00E7B" w:rsidRDefault="00A00E7B">
      <w:pPr>
        <w:rPr>
          <w:sz w:val="32"/>
          <w:szCs w:val="32"/>
        </w:rPr>
      </w:pPr>
    </w:p>
    <w:p w:rsidR="00A747ED" w:rsidRDefault="00A747ED">
      <w:pPr>
        <w:rPr>
          <w:sz w:val="32"/>
          <w:szCs w:val="32"/>
        </w:rPr>
      </w:pPr>
      <w:r>
        <w:rPr>
          <w:sz w:val="32"/>
          <w:szCs w:val="32"/>
        </w:rPr>
        <w:t xml:space="preserve">The essay </w:t>
      </w:r>
      <w:r w:rsidR="005F27F0">
        <w:rPr>
          <w:sz w:val="32"/>
          <w:szCs w:val="32"/>
        </w:rPr>
        <w:t xml:space="preserve">on Moholy-Nagy </w:t>
      </w:r>
      <w:r>
        <w:rPr>
          <w:sz w:val="32"/>
          <w:szCs w:val="32"/>
        </w:rPr>
        <w:t>by Pepper Stetle</w:t>
      </w:r>
      <w:r w:rsidR="005F27F0">
        <w:rPr>
          <w:sz w:val="32"/>
          <w:szCs w:val="32"/>
        </w:rPr>
        <w:t>r (listed on syllabus) is now uploaded in the week 2 folder (apologies for the delay)</w:t>
      </w:r>
      <w:bookmarkStart w:id="0" w:name="_GoBack"/>
      <w:bookmarkEnd w:id="0"/>
    </w:p>
    <w:p w:rsidR="00A747ED" w:rsidRDefault="00A747ED">
      <w:pPr>
        <w:rPr>
          <w:sz w:val="32"/>
          <w:szCs w:val="32"/>
        </w:rPr>
      </w:pPr>
    </w:p>
    <w:p w:rsidR="002C24A2" w:rsidRDefault="002C24A2">
      <w:pPr>
        <w:rPr>
          <w:sz w:val="32"/>
          <w:szCs w:val="32"/>
        </w:rPr>
      </w:pPr>
      <w:r>
        <w:rPr>
          <w:sz w:val="32"/>
          <w:szCs w:val="32"/>
        </w:rPr>
        <w:t>If you are intere</w:t>
      </w:r>
      <w:r w:rsidR="00326D13">
        <w:rPr>
          <w:sz w:val="32"/>
          <w:szCs w:val="32"/>
        </w:rPr>
        <w:t>sted, there is a special section</w:t>
      </w:r>
      <w:r>
        <w:rPr>
          <w:sz w:val="32"/>
          <w:szCs w:val="32"/>
        </w:rPr>
        <w:t xml:space="preserve"> of </w:t>
      </w:r>
      <w:r>
        <w:rPr>
          <w:i/>
          <w:sz w:val="32"/>
          <w:szCs w:val="32"/>
        </w:rPr>
        <w:t>Project Muse Premium Collection</w:t>
      </w:r>
      <w:r>
        <w:rPr>
          <w:sz w:val="32"/>
          <w:szCs w:val="32"/>
        </w:rPr>
        <w:t xml:space="preserve"> dedicated to Laszlo Moholy-Nagy.  June 2017.  It is on the NYU database.</w:t>
      </w:r>
      <w:r w:rsidR="006F01A7">
        <w:rPr>
          <w:sz w:val="32"/>
          <w:szCs w:val="32"/>
        </w:rPr>
        <w:t xml:space="preserve">  The essays </w:t>
      </w:r>
      <w:r w:rsidR="008F5E54">
        <w:rPr>
          <w:sz w:val="32"/>
          <w:szCs w:val="32"/>
        </w:rPr>
        <w:t>are largely technical.  A PDF of the introduc</w:t>
      </w:r>
      <w:r w:rsidR="00CF3F1A">
        <w:rPr>
          <w:sz w:val="32"/>
          <w:szCs w:val="32"/>
        </w:rPr>
        <w:t>tion</w:t>
      </w:r>
      <w:r w:rsidR="009C4D89">
        <w:rPr>
          <w:sz w:val="32"/>
          <w:szCs w:val="32"/>
        </w:rPr>
        <w:t xml:space="preserve"> to the section is uploaded to the folder</w:t>
      </w:r>
      <w:r w:rsidR="00CF3F1A">
        <w:rPr>
          <w:sz w:val="32"/>
          <w:szCs w:val="32"/>
        </w:rPr>
        <w:t xml:space="preserve">.  </w:t>
      </w:r>
    </w:p>
    <w:p w:rsidR="00DA159D" w:rsidRDefault="00DA159D">
      <w:pPr>
        <w:rPr>
          <w:sz w:val="32"/>
          <w:szCs w:val="32"/>
        </w:rPr>
      </w:pPr>
    </w:p>
    <w:p w:rsidR="00B11784" w:rsidRDefault="00B11784">
      <w:pPr>
        <w:rPr>
          <w:sz w:val="32"/>
          <w:szCs w:val="32"/>
        </w:rPr>
      </w:pPr>
      <w:r>
        <w:rPr>
          <w:sz w:val="32"/>
          <w:szCs w:val="32"/>
        </w:rPr>
        <w:t>An image collection of his prolific artistic career</w:t>
      </w:r>
      <w:r w:rsidR="00C053BE">
        <w:rPr>
          <w:sz w:val="32"/>
          <w:szCs w:val="32"/>
        </w:rPr>
        <w:t>, Moholy-Nagy Foundation</w:t>
      </w:r>
      <w:r>
        <w:rPr>
          <w:sz w:val="32"/>
          <w:szCs w:val="32"/>
        </w:rPr>
        <w:t xml:space="preserve"> </w:t>
      </w:r>
      <w:hyperlink r:id="rId8" w:history="1">
        <w:r w:rsidRPr="003C015A">
          <w:rPr>
            <w:rStyle w:val="Hyperlink"/>
            <w:sz w:val="32"/>
            <w:szCs w:val="32"/>
          </w:rPr>
          <w:t>http://moholy-nagy.org/art-database-gallery/</w:t>
        </w:r>
      </w:hyperlink>
    </w:p>
    <w:p w:rsidR="00B11784" w:rsidRDefault="00B11784">
      <w:pPr>
        <w:rPr>
          <w:sz w:val="32"/>
          <w:szCs w:val="32"/>
        </w:rPr>
      </w:pPr>
    </w:p>
    <w:p w:rsidR="00DA159D" w:rsidRDefault="00DA159D">
      <w:pPr>
        <w:rPr>
          <w:sz w:val="32"/>
          <w:szCs w:val="32"/>
        </w:rPr>
      </w:pPr>
      <w:r>
        <w:rPr>
          <w:sz w:val="32"/>
          <w:szCs w:val="32"/>
        </w:rPr>
        <w:t>Moholy-Nagy’</w:t>
      </w:r>
      <w:r w:rsidR="00F167B2">
        <w:rPr>
          <w:sz w:val="32"/>
          <w:szCs w:val="32"/>
        </w:rPr>
        <w:t>s three</w:t>
      </w:r>
      <w:r>
        <w:rPr>
          <w:sz w:val="32"/>
          <w:szCs w:val="32"/>
        </w:rPr>
        <w:t xml:space="preserve"> major books: </w:t>
      </w:r>
      <w:r>
        <w:rPr>
          <w:i/>
          <w:sz w:val="32"/>
          <w:szCs w:val="32"/>
        </w:rPr>
        <w:t>Painting, Photography, Film</w:t>
      </w:r>
      <w:r w:rsidR="00C053BE">
        <w:rPr>
          <w:sz w:val="32"/>
          <w:szCs w:val="32"/>
        </w:rPr>
        <w:t xml:space="preserve"> (1924)</w:t>
      </w:r>
      <w:r w:rsidR="00F167B2">
        <w:rPr>
          <w:sz w:val="32"/>
          <w:szCs w:val="32"/>
        </w:rPr>
        <w:t xml:space="preserve">, </w:t>
      </w:r>
      <w:r w:rsidR="00B11784">
        <w:rPr>
          <w:i/>
          <w:sz w:val="32"/>
          <w:szCs w:val="32"/>
        </w:rPr>
        <w:t>The New Vision</w:t>
      </w:r>
      <w:r w:rsidR="00B11784">
        <w:rPr>
          <w:sz w:val="32"/>
          <w:szCs w:val="32"/>
        </w:rPr>
        <w:t xml:space="preserve"> (1930)</w:t>
      </w:r>
      <w:r w:rsidR="00F167B2">
        <w:rPr>
          <w:sz w:val="32"/>
          <w:szCs w:val="32"/>
        </w:rPr>
        <w:t xml:space="preserve"> and </w:t>
      </w:r>
      <w:r w:rsidR="00F167B2">
        <w:rPr>
          <w:i/>
          <w:sz w:val="32"/>
          <w:szCs w:val="32"/>
        </w:rPr>
        <w:t>Vision in Motion</w:t>
      </w:r>
      <w:r w:rsidR="00F167B2">
        <w:rPr>
          <w:sz w:val="32"/>
          <w:szCs w:val="32"/>
        </w:rPr>
        <w:t xml:space="preserve"> (1947)</w:t>
      </w:r>
      <w:r w:rsidR="00C053BE">
        <w:rPr>
          <w:sz w:val="32"/>
          <w:szCs w:val="32"/>
        </w:rPr>
        <w:t xml:space="preserve">.  The Moholy-Nagy Foundation has an extensive bibliography on its site where you can see his prolific output also as a writer </w:t>
      </w:r>
      <w:hyperlink r:id="rId9" w:history="1">
        <w:r w:rsidR="00C053BE" w:rsidRPr="003C015A">
          <w:rPr>
            <w:rStyle w:val="Hyperlink"/>
            <w:sz w:val="32"/>
            <w:szCs w:val="32"/>
          </w:rPr>
          <w:t>http://moholy-nagy.org/bibliography/</w:t>
        </w:r>
      </w:hyperlink>
    </w:p>
    <w:p w:rsidR="00C053BE" w:rsidRDefault="00C053BE">
      <w:pPr>
        <w:rPr>
          <w:sz w:val="32"/>
          <w:szCs w:val="32"/>
        </w:rPr>
      </w:pPr>
    </w:p>
    <w:p w:rsidR="00BB20FC" w:rsidRDefault="00BB20FC">
      <w:pPr>
        <w:rPr>
          <w:sz w:val="32"/>
          <w:szCs w:val="32"/>
        </w:rPr>
      </w:pPr>
      <w:r>
        <w:rPr>
          <w:sz w:val="32"/>
          <w:szCs w:val="32"/>
        </w:rPr>
        <w:t xml:space="preserve">Aside from the usual, there is nothing particularly interesting or probing about Moholy-Nagy online.  There are many books out there on his work.  It is dated, but I first explored Moholy-Nagy in the following book which </w:t>
      </w:r>
      <w:r w:rsidR="00B678DF">
        <w:rPr>
          <w:sz w:val="32"/>
          <w:szCs w:val="32"/>
        </w:rPr>
        <w:t xml:space="preserve">is rich in information and context </w:t>
      </w:r>
      <w:hyperlink r:id="rId10" w:history="1">
        <w:r w:rsidR="00B678DF" w:rsidRPr="003C015A">
          <w:rPr>
            <w:rStyle w:val="Hyperlink"/>
            <w:sz w:val="32"/>
            <w:szCs w:val="32"/>
          </w:rPr>
          <w:t>https://www.amazon.com/Utopian-Vision-Moholy-Nagy-Studies-Photography/dp/0835715280/ref=sr_1_110?s=books&amp;ie=UTF8&amp;qid=1517423444&amp;sr=1-110&amp;keywords=laszlo+moholy+nagy</w:t>
        </w:r>
      </w:hyperlink>
    </w:p>
    <w:p w:rsidR="00B678DF" w:rsidRPr="00F167B2" w:rsidRDefault="00B678DF">
      <w:pPr>
        <w:rPr>
          <w:sz w:val="32"/>
          <w:szCs w:val="32"/>
        </w:rPr>
      </w:pPr>
    </w:p>
    <w:p w:rsidR="008F5E54" w:rsidRDefault="00BC54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Slide 9</w:t>
      </w:r>
    </w:p>
    <w:p w:rsidR="009C4D89" w:rsidRDefault="00BC5436" w:rsidP="009C4D89">
      <w:pPr>
        <w:rPr>
          <w:sz w:val="32"/>
          <w:szCs w:val="32"/>
        </w:rPr>
      </w:pPr>
      <w:r>
        <w:rPr>
          <w:sz w:val="32"/>
          <w:szCs w:val="32"/>
        </w:rPr>
        <w:t xml:space="preserve">I wanted to show you this image by </w:t>
      </w:r>
      <w:r w:rsidR="00E23F38">
        <w:rPr>
          <w:sz w:val="32"/>
          <w:szCs w:val="32"/>
        </w:rPr>
        <w:t xml:space="preserve">Knowlton because he was a Bell Labs artist </w:t>
      </w:r>
      <w:r>
        <w:rPr>
          <w:sz w:val="32"/>
          <w:szCs w:val="32"/>
        </w:rPr>
        <w:t xml:space="preserve">who tends to be overlooked.  The image on the screen is an early example of computer generated art.  </w:t>
      </w:r>
      <w:r w:rsidR="00143603">
        <w:rPr>
          <w:sz w:val="32"/>
          <w:szCs w:val="32"/>
        </w:rPr>
        <w:t xml:space="preserve">Knowlton explains the project here </w:t>
      </w:r>
      <w:hyperlink r:id="rId11" w:history="1">
        <w:r w:rsidR="009C4D89" w:rsidRPr="003C015A">
          <w:rPr>
            <w:rStyle w:val="Hyperlink"/>
            <w:sz w:val="32"/>
            <w:szCs w:val="32"/>
          </w:rPr>
          <w:t>http://www.kenknowlton.com/pages/04portrait.htm</w:t>
        </w:r>
      </w:hyperlink>
    </w:p>
    <w:p w:rsidR="00BC5436" w:rsidRDefault="001132EF">
      <w:pPr>
        <w:rPr>
          <w:sz w:val="32"/>
          <w:szCs w:val="32"/>
        </w:rPr>
      </w:pPr>
      <w:r>
        <w:rPr>
          <w:sz w:val="32"/>
          <w:szCs w:val="32"/>
        </w:rPr>
        <w:t>As shown, the image made it into the N</w:t>
      </w:r>
      <w:r w:rsidR="008D01DD">
        <w:rPr>
          <w:sz w:val="32"/>
          <w:szCs w:val="32"/>
        </w:rPr>
        <w:t>YT review of an art and technology</w:t>
      </w:r>
      <w:r w:rsidR="00143603">
        <w:rPr>
          <w:sz w:val="32"/>
          <w:szCs w:val="32"/>
        </w:rPr>
        <w:t xml:space="preserve"> event in </w:t>
      </w:r>
      <w:r w:rsidR="008D01DD">
        <w:rPr>
          <w:sz w:val="32"/>
          <w:szCs w:val="32"/>
        </w:rPr>
        <w:t>Robert Rauschenberg’s</w:t>
      </w:r>
      <w:r>
        <w:rPr>
          <w:sz w:val="32"/>
          <w:szCs w:val="32"/>
        </w:rPr>
        <w:t xml:space="preserve"> loft</w:t>
      </w:r>
      <w:r w:rsidR="009C4D89">
        <w:rPr>
          <w:sz w:val="32"/>
          <w:szCs w:val="32"/>
        </w:rPr>
        <w:t xml:space="preserve">.  The PDF of that review is uploaded to the folder.  </w:t>
      </w:r>
    </w:p>
    <w:p w:rsidR="004D56D6" w:rsidRDefault="004D56D6">
      <w:pPr>
        <w:rPr>
          <w:sz w:val="32"/>
          <w:szCs w:val="32"/>
        </w:rPr>
      </w:pPr>
    </w:p>
    <w:p w:rsidR="004D56D6" w:rsidRDefault="004D56D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Slide 10</w:t>
      </w:r>
    </w:p>
    <w:p w:rsidR="004D56D6" w:rsidRDefault="004D56D6">
      <w:pPr>
        <w:rPr>
          <w:sz w:val="32"/>
          <w:szCs w:val="32"/>
        </w:rPr>
      </w:pPr>
      <w:r>
        <w:rPr>
          <w:sz w:val="32"/>
          <w:szCs w:val="32"/>
        </w:rPr>
        <w:t xml:space="preserve">A description of Gabo, </w:t>
      </w:r>
      <w:r>
        <w:rPr>
          <w:i/>
          <w:sz w:val="32"/>
          <w:szCs w:val="32"/>
        </w:rPr>
        <w:t>Kinetic Construction (Standing Wave)</w:t>
      </w:r>
      <w:r>
        <w:rPr>
          <w:sz w:val="32"/>
          <w:szCs w:val="32"/>
        </w:rPr>
        <w:t xml:space="preserve"> </w:t>
      </w:r>
      <w:hyperlink r:id="rId12" w:history="1">
        <w:r w:rsidRPr="003C015A">
          <w:rPr>
            <w:rStyle w:val="Hyperlink"/>
            <w:sz w:val="32"/>
            <w:szCs w:val="32"/>
          </w:rPr>
          <w:t>http://www.tate.org.uk/art/artworks/gabo-kinetic-construction-standing-wave-t00827</w:t>
        </w:r>
      </w:hyperlink>
    </w:p>
    <w:p w:rsidR="004D56D6" w:rsidRDefault="004D56D6">
      <w:pPr>
        <w:rPr>
          <w:sz w:val="32"/>
          <w:szCs w:val="32"/>
        </w:rPr>
      </w:pPr>
    </w:p>
    <w:p w:rsidR="004D56D6" w:rsidRDefault="00BE7FC7">
      <w:pPr>
        <w:rPr>
          <w:sz w:val="32"/>
          <w:szCs w:val="32"/>
        </w:rPr>
      </w:pPr>
      <w:r>
        <w:rPr>
          <w:sz w:val="32"/>
          <w:szCs w:val="32"/>
        </w:rPr>
        <w:t xml:space="preserve">Gabo and Pevsner, </w:t>
      </w:r>
      <w:r>
        <w:rPr>
          <w:i/>
          <w:sz w:val="32"/>
          <w:szCs w:val="32"/>
        </w:rPr>
        <w:t>The Realistic Manifesto</w:t>
      </w:r>
      <w:r w:rsidR="00E77395">
        <w:rPr>
          <w:sz w:val="32"/>
          <w:szCs w:val="32"/>
        </w:rPr>
        <w:t xml:space="preserve"> (1920), PDF uploaded to the folde</w:t>
      </w:r>
      <w:r w:rsidR="00E90CF7">
        <w:rPr>
          <w:sz w:val="32"/>
          <w:szCs w:val="32"/>
        </w:rPr>
        <w:t xml:space="preserve">r.  There are a number of texts in this PDF; I am referring you to the short essay titled, “Naum Gabo and Antoine Pevsner: The Realistic Manifesto” (starting on the second page of the PDF).  The text provides </w:t>
      </w:r>
      <w:r w:rsidR="00E90CF7">
        <w:rPr>
          <w:sz w:val="32"/>
          <w:szCs w:val="32"/>
        </w:rPr>
        <w:lastRenderedPageBreak/>
        <w:t xml:space="preserve">a bit of context for the manifesto; the manifesto itself begins at the bottom of the second page of the essay.  </w:t>
      </w:r>
    </w:p>
    <w:p w:rsidR="00E90CF7" w:rsidRDefault="00E90CF7">
      <w:pPr>
        <w:rPr>
          <w:sz w:val="32"/>
          <w:szCs w:val="32"/>
        </w:rPr>
      </w:pPr>
    </w:p>
    <w:p w:rsidR="00E90CF7" w:rsidRPr="00E77395" w:rsidRDefault="00E90CF7">
      <w:pPr>
        <w:rPr>
          <w:sz w:val="32"/>
          <w:szCs w:val="32"/>
        </w:rPr>
      </w:pPr>
    </w:p>
    <w:p w:rsidR="00B72E74" w:rsidRPr="00B72E74" w:rsidRDefault="00B72E74">
      <w:pPr>
        <w:rPr>
          <w:sz w:val="32"/>
          <w:szCs w:val="32"/>
        </w:rPr>
      </w:pPr>
    </w:p>
    <w:sectPr w:rsidR="00B72E74" w:rsidRPr="00B72E74" w:rsidSect="00E8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74"/>
    <w:rsid w:val="001132EF"/>
    <w:rsid w:val="00143603"/>
    <w:rsid w:val="002C24A2"/>
    <w:rsid w:val="00326D13"/>
    <w:rsid w:val="004D56D6"/>
    <w:rsid w:val="005567AB"/>
    <w:rsid w:val="005B5414"/>
    <w:rsid w:val="005F27F0"/>
    <w:rsid w:val="006F01A7"/>
    <w:rsid w:val="0080428D"/>
    <w:rsid w:val="008D01DD"/>
    <w:rsid w:val="008F5E54"/>
    <w:rsid w:val="009C4D89"/>
    <w:rsid w:val="00A00E7B"/>
    <w:rsid w:val="00A12EB4"/>
    <w:rsid w:val="00A747ED"/>
    <w:rsid w:val="00B11784"/>
    <w:rsid w:val="00B678DF"/>
    <w:rsid w:val="00B72E74"/>
    <w:rsid w:val="00BB20FC"/>
    <w:rsid w:val="00BC5436"/>
    <w:rsid w:val="00BE7FC7"/>
    <w:rsid w:val="00C053BE"/>
    <w:rsid w:val="00C0670B"/>
    <w:rsid w:val="00CF3F1A"/>
    <w:rsid w:val="00DA159D"/>
    <w:rsid w:val="00E23F38"/>
    <w:rsid w:val="00E77395"/>
    <w:rsid w:val="00E84C24"/>
    <w:rsid w:val="00E90CF7"/>
    <w:rsid w:val="00E9789F"/>
    <w:rsid w:val="00F167B2"/>
    <w:rsid w:val="00F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9C325"/>
  <w14:defaultImageDpi w14:val="32767"/>
  <w15:chartTrackingRefBased/>
  <w15:docId w15:val="{036809A3-6E7D-F945-874F-6266BA4E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72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holy-nagy.org/art-database-gallery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artanddesign/2006/mar/18/art.modernism" TargetMode="External"/><Relationship Id="rId12" Type="http://schemas.openxmlformats.org/officeDocument/2006/relationships/hyperlink" Target="http://www.tate.org.uk/art/artworks/gabo-kinetic-construction-standing-wave-t008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bu.com/film/paik.html" TargetMode="External"/><Relationship Id="rId11" Type="http://schemas.openxmlformats.org/officeDocument/2006/relationships/hyperlink" Target="http://www.kenknowlton.com/pages/04portrait.htm" TargetMode="External"/><Relationship Id="rId5" Type="http://schemas.openxmlformats.org/officeDocument/2006/relationships/hyperlink" Target="http://artelectronicmedia.com/artwork/tv-bra-for-living-sculpture" TargetMode="External"/><Relationship Id="rId10" Type="http://schemas.openxmlformats.org/officeDocument/2006/relationships/hyperlink" Target="https://www.amazon.com/Utopian-Vision-Moholy-Nagy-Studies-Photography/dp/0835715280/ref=sr_1_110?s=books&amp;ie=UTF8&amp;qid=1517423444&amp;sr=1-110&amp;keywords=laszlo+moholy+nagy" TargetMode="External"/><Relationship Id="rId4" Type="http://schemas.openxmlformats.org/officeDocument/2006/relationships/hyperlink" Target="https://www.huffingtonpost.com/entry/the-avant-garde-pioneer-and-proto-fourth-wave-feminist-that-art-history-forgot_us_56c62c04e4b041136f165928" TargetMode="External"/><Relationship Id="rId9" Type="http://schemas.openxmlformats.org/officeDocument/2006/relationships/hyperlink" Target="http://moholy-nagy.org/bibliograph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Krantz</dc:creator>
  <cp:keywords/>
  <dc:description/>
  <cp:lastModifiedBy>Georgia Krantz</cp:lastModifiedBy>
  <cp:revision>23</cp:revision>
  <dcterms:created xsi:type="dcterms:W3CDTF">2018-01-31T15:59:00Z</dcterms:created>
  <dcterms:modified xsi:type="dcterms:W3CDTF">2018-01-31T20:19:00Z</dcterms:modified>
</cp:coreProperties>
</file>