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577EF" w14:textId="77777777" w:rsidR="00E678D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rFonts w:ascii="Georgia" w:eastAsia="Georgia" w:hAnsi="Georgia" w:cs="Georgia"/>
          <w:b/>
          <w:bCs/>
          <w:sz w:val="20"/>
          <w:szCs w:val="20"/>
        </w:rPr>
      </w:pPr>
      <w:r>
        <w:rPr>
          <w:rFonts w:ascii="Georgia" w:eastAsia="Georgia" w:hAnsi="Georgia" w:cs="Georgia"/>
          <w:b/>
          <w:bCs/>
          <w:sz w:val="20"/>
          <w:szCs w:val="20"/>
        </w:rPr>
        <w:t>EVALUACIÓN SUSTENTACIÓN MODALIDAD DE GRADO</w:t>
      </w:r>
    </w:p>
    <w:p w14:paraId="1336D7A8" w14:textId="77777777" w:rsidR="00E678D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rFonts w:ascii="Georgia" w:eastAsia="Georgia" w:hAnsi="Georgia" w:cs="Georgia"/>
          <w:b/>
          <w:bCs/>
          <w:sz w:val="20"/>
          <w:szCs w:val="20"/>
        </w:rPr>
      </w:pPr>
      <w:r>
        <w:rPr>
          <w:rFonts w:ascii="Georgia" w:eastAsia="Georgia" w:hAnsi="Georgia" w:cs="Georgia"/>
          <w:b/>
          <w:bCs/>
          <w:sz w:val="20"/>
          <w:szCs w:val="20"/>
        </w:rPr>
        <w:t>EMPRENDIMIENTO Y FORTALECIMIENTO DE EMPRESA</w:t>
      </w:r>
    </w:p>
    <w:p w14:paraId="39FBF49D" w14:textId="77777777" w:rsidR="00E678D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rFonts w:ascii="Georgia" w:eastAsia="Georgia" w:hAnsi="Georgia" w:cs="Georgia"/>
          <w:b/>
          <w:bCs/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Facultad de Ingeniería -</w:t>
      </w:r>
      <w:r>
        <w:rPr>
          <w:rFonts w:ascii="Georgia" w:eastAsia="Georgia" w:hAnsi="Georgia" w:cs="Georgia"/>
          <w:b/>
          <w:bCs/>
          <w:sz w:val="20"/>
          <w:szCs w:val="20"/>
        </w:rPr>
        <w:t xml:space="preserve"> </w:t>
      </w: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Programa Ingeniería Agrícola</w:t>
      </w:r>
    </w:p>
    <w:p w14:paraId="11E407CD" w14:textId="77777777" w:rsidR="00E678D9" w:rsidRDefault="00E678D9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rFonts w:ascii="Georgia" w:eastAsia="Georgia" w:hAnsi="Georgia" w:cs="Georgia"/>
          <w:b/>
          <w:bCs/>
        </w:rPr>
      </w:pPr>
    </w:p>
    <w:tbl>
      <w:tblPr>
        <w:tblStyle w:val="a2"/>
        <w:tblW w:w="1080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0"/>
        <w:gridCol w:w="6390"/>
      </w:tblGrid>
      <w:tr w:rsidR="00E678D9" w14:paraId="58B08BE2" w14:textId="77777777">
        <w:trPr>
          <w:trHeight w:val="369"/>
        </w:trPr>
        <w:tc>
          <w:tcPr>
            <w:tcW w:w="4410" w:type="dxa"/>
            <w:vAlign w:val="center"/>
          </w:tcPr>
          <w:p w14:paraId="740BF200" w14:textId="77777777" w:rsidR="00E678D9" w:rsidRDefault="00000000">
            <w:pPr>
              <w:jc w:val="both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bookmarkStart w:id="0" w:name="_heading=h.gjdgxs" w:colFirst="0" w:colLast="0"/>
            <w:bookmarkEnd w:id="0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NOMBRE DE LA EMPRESA</w:t>
            </w:r>
          </w:p>
        </w:tc>
        <w:tc>
          <w:tcPr>
            <w:tcW w:w="6390" w:type="dxa"/>
          </w:tcPr>
          <w:p w14:paraId="094FE27D" w14:textId="77777777" w:rsidR="00E678D9" w:rsidRDefault="00E678D9">
            <w:pPr>
              <w:jc w:val="both"/>
              <w:rPr>
                <w:rFonts w:ascii="Georgia" w:eastAsia="Georgia" w:hAnsi="Georgia" w:cs="Georgia"/>
              </w:rPr>
            </w:pPr>
          </w:p>
        </w:tc>
      </w:tr>
      <w:tr w:rsidR="00E678D9" w14:paraId="7796C824" w14:textId="77777777">
        <w:trPr>
          <w:trHeight w:val="360"/>
        </w:trPr>
        <w:tc>
          <w:tcPr>
            <w:tcW w:w="4410" w:type="dxa"/>
            <w:vAlign w:val="center"/>
          </w:tcPr>
          <w:p w14:paraId="07F338F8" w14:textId="77777777" w:rsidR="00E678D9" w:rsidRDefault="00000000">
            <w:pPr>
              <w:jc w:val="both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NOMBRE Y CÓDIGO DEL ESTUDIANTE</w:t>
            </w:r>
          </w:p>
        </w:tc>
        <w:tc>
          <w:tcPr>
            <w:tcW w:w="6390" w:type="dxa"/>
          </w:tcPr>
          <w:p w14:paraId="18DD29BC" w14:textId="77777777" w:rsidR="00E678D9" w:rsidRDefault="00E678D9">
            <w:pPr>
              <w:jc w:val="both"/>
              <w:rPr>
                <w:rFonts w:ascii="Georgia" w:eastAsia="Georgia" w:hAnsi="Georgia" w:cs="Georgia"/>
              </w:rPr>
            </w:pPr>
          </w:p>
        </w:tc>
      </w:tr>
      <w:tr w:rsidR="00E678D9" w14:paraId="0178BC8B" w14:textId="77777777">
        <w:trPr>
          <w:trHeight w:val="266"/>
        </w:trPr>
        <w:tc>
          <w:tcPr>
            <w:tcW w:w="4410" w:type="dxa"/>
            <w:vAlign w:val="center"/>
          </w:tcPr>
          <w:p w14:paraId="6E890BC8" w14:textId="77777777" w:rsidR="00E67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NOMBRE DEL DIRECTOR </w:t>
            </w:r>
          </w:p>
        </w:tc>
        <w:tc>
          <w:tcPr>
            <w:tcW w:w="6390" w:type="dxa"/>
          </w:tcPr>
          <w:p w14:paraId="1A95D77E" w14:textId="77777777" w:rsidR="00E678D9" w:rsidRDefault="00E678D9">
            <w:pPr>
              <w:jc w:val="both"/>
              <w:rPr>
                <w:rFonts w:ascii="Georgia" w:eastAsia="Georgia" w:hAnsi="Georgia" w:cs="Georgia"/>
              </w:rPr>
            </w:pPr>
          </w:p>
        </w:tc>
      </w:tr>
      <w:tr w:rsidR="00E678D9" w14:paraId="08DE199C" w14:textId="77777777">
        <w:trPr>
          <w:trHeight w:val="324"/>
        </w:trPr>
        <w:tc>
          <w:tcPr>
            <w:tcW w:w="4410" w:type="dxa"/>
            <w:vAlign w:val="center"/>
          </w:tcPr>
          <w:p w14:paraId="0FE5C3B7" w14:textId="77777777" w:rsidR="00E678D9" w:rsidRDefault="00000000">
            <w:pPr>
              <w:jc w:val="both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NOMBRE DEL JURADO</w:t>
            </w:r>
          </w:p>
        </w:tc>
        <w:tc>
          <w:tcPr>
            <w:tcW w:w="6390" w:type="dxa"/>
          </w:tcPr>
          <w:p w14:paraId="7C920531" w14:textId="77777777" w:rsidR="00E678D9" w:rsidRDefault="00E678D9">
            <w:pPr>
              <w:jc w:val="both"/>
              <w:rPr>
                <w:rFonts w:ascii="Georgia" w:eastAsia="Georgia" w:hAnsi="Georgia" w:cs="Georgia"/>
              </w:rPr>
            </w:pPr>
          </w:p>
        </w:tc>
      </w:tr>
    </w:tbl>
    <w:p w14:paraId="3BC0A3E6" w14:textId="77777777" w:rsidR="00E678D9" w:rsidRDefault="00000000">
      <w:pPr>
        <w:spacing w:after="0"/>
        <w:jc w:val="both"/>
        <w:rPr>
          <w:rFonts w:ascii="Georgia" w:eastAsia="Georgia" w:hAnsi="Georgia" w:cs="Georgia"/>
          <w:b/>
          <w:bCs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 xml:space="preserve">Evalúe cada criterio utilizando la valoración cualitativa: </w:t>
      </w:r>
      <w:r>
        <w:rPr>
          <w:rFonts w:ascii="Georgia" w:eastAsia="Georgia" w:hAnsi="Georgia" w:cs="Georgia"/>
          <w:b/>
          <w:bCs/>
          <w:sz w:val="20"/>
          <w:szCs w:val="20"/>
        </w:rPr>
        <w:t>I</w:t>
      </w:r>
      <w:r>
        <w:rPr>
          <w:rFonts w:ascii="Georgia" w:eastAsia="Georgia" w:hAnsi="Georgia" w:cs="Georgia"/>
          <w:sz w:val="20"/>
          <w:szCs w:val="20"/>
        </w:rPr>
        <w:t xml:space="preserve">= Insuficiente, </w:t>
      </w:r>
      <w:r>
        <w:rPr>
          <w:rFonts w:ascii="Georgia" w:eastAsia="Georgia" w:hAnsi="Georgia" w:cs="Georgia"/>
          <w:b/>
          <w:bCs/>
          <w:sz w:val="20"/>
          <w:szCs w:val="20"/>
        </w:rPr>
        <w:t>A</w:t>
      </w:r>
      <w:r>
        <w:rPr>
          <w:rFonts w:ascii="Georgia" w:eastAsia="Georgia" w:hAnsi="Georgia" w:cs="Georgia"/>
          <w:sz w:val="20"/>
          <w:szCs w:val="20"/>
        </w:rPr>
        <w:t xml:space="preserve">= Aceptable, </w:t>
      </w:r>
      <w:r>
        <w:rPr>
          <w:rFonts w:ascii="Georgia" w:eastAsia="Georgia" w:hAnsi="Georgia" w:cs="Georgia"/>
          <w:b/>
          <w:bCs/>
          <w:sz w:val="20"/>
          <w:szCs w:val="20"/>
        </w:rPr>
        <w:t>B</w:t>
      </w:r>
      <w:r>
        <w:rPr>
          <w:rFonts w:ascii="Georgia" w:eastAsia="Georgia" w:hAnsi="Georgia" w:cs="Georgia"/>
          <w:sz w:val="20"/>
          <w:szCs w:val="20"/>
        </w:rPr>
        <w:t xml:space="preserve">= Bueno, y </w:t>
      </w:r>
      <w:r>
        <w:rPr>
          <w:rFonts w:ascii="Georgia" w:eastAsia="Georgia" w:hAnsi="Georgia" w:cs="Georgia"/>
          <w:b/>
          <w:bCs/>
          <w:sz w:val="20"/>
          <w:szCs w:val="20"/>
        </w:rPr>
        <w:t>E</w:t>
      </w:r>
      <w:r>
        <w:rPr>
          <w:rFonts w:ascii="Georgia" w:eastAsia="Georgia" w:hAnsi="Georgia" w:cs="Georgia"/>
          <w:sz w:val="20"/>
          <w:szCs w:val="20"/>
        </w:rPr>
        <w:t xml:space="preserve">= Excelente, </w:t>
      </w:r>
      <w:r>
        <w:rPr>
          <w:rFonts w:ascii="Georgia" w:eastAsia="Georgia" w:hAnsi="Georgia" w:cs="Georgia"/>
          <w:b/>
          <w:bCs/>
          <w:sz w:val="20"/>
          <w:szCs w:val="20"/>
        </w:rPr>
        <w:t xml:space="preserve">utilice la rúbrica de </w:t>
      </w:r>
      <w:proofErr w:type="spellStart"/>
      <w:r>
        <w:rPr>
          <w:rFonts w:ascii="Georgia" w:eastAsia="Georgia" w:hAnsi="Georgia" w:cs="Georgia"/>
          <w:b/>
          <w:bCs/>
          <w:sz w:val="20"/>
          <w:szCs w:val="20"/>
        </w:rPr>
        <w:t>evaluación.</w:t>
      </w:r>
      <w:r>
        <w:rPr>
          <w:rFonts w:ascii="Georgia" w:eastAsia="Georgia" w:hAnsi="Georgia" w:cs="Georgia"/>
          <w:sz w:val="20"/>
          <w:szCs w:val="20"/>
        </w:rPr>
        <w:t>La</w:t>
      </w:r>
      <w:proofErr w:type="spellEnd"/>
      <w:r>
        <w:rPr>
          <w:rFonts w:ascii="Georgia" w:eastAsia="Georgia" w:hAnsi="Georgia" w:cs="Georgia"/>
          <w:sz w:val="20"/>
          <w:szCs w:val="20"/>
        </w:rPr>
        <w:t xml:space="preserve"> calificación final será</w:t>
      </w:r>
      <w:r>
        <w:rPr>
          <w:rFonts w:ascii="Georgia" w:eastAsia="Georgia" w:hAnsi="Georgia" w:cs="Georgia"/>
          <w:b/>
          <w:bCs/>
          <w:sz w:val="20"/>
          <w:szCs w:val="20"/>
        </w:rPr>
        <w:t xml:space="preserve"> APROBADO </w:t>
      </w:r>
      <w:r>
        <w:rPr>
          <w:rFonts w:ascii="Georgia" w:eastAsia="Georgia" w:hAnsi="Georgia" w:cs="Georgia"/>
          <w:sz w:val="20"/>
          <w:szCs w:val="20"/>
        </w:rPr>
        <w:t>o</w:t>
      </w:r>
      <w:r>
        <w:rPr>
          <w:rFonts w:ascii="Georgia" w:eastAsia="Georgia" w:hAnsi="Georgia" w:cs="Georgia"/>
          <w:b/>
          <w:bCs/>
          <w:sz w:val="20"/>
          <w:szCs w:val="20"/>
        </w:rPr>
        <w:t xml:space="preserve"> REPROBADO, utilice la regla de aprobación.</w:t>
      </w:r>
    </w:p>
    <w:p w14:paraId="685C7549" w14:textId="77777777" w:rsidR="00E678D9" w:rsidRDefault="00E678D9">
      <w:pPr>
        <w:spacing w:after="0"/>
        <w:jc w:val="both"/>
        <w:rPr>
          <w:rFonts w:ascii="Georgia" w:eastAsia="Georgia" w:hAnsi="Georgia" w:cs="Georgia"/>
          <w:b/>
          <w:bCs/>
          <w:sz w:val="20"/>
          <w:szCs w:val="20"/>
        </w:rPr>
      </w:pPr>
    </w:p>
    <w:tbl>
      <w:tblPr>
        <w:tblStyle w:val="a3"/>
        <w:tblW w:w="1063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2310"/>
        <w:gridCol w:w="3495"/>
        <w:gridCol w:w="405"/>
        <w:gridCol w:w="465"/>
        <w:gridCol w:w="480"/>
        <w:gridCol w:w="480"/>
      </w:tblGrid>
      <w:tr w:rsidR="00E678D9" w14:paraId="2BA9C523" w14:textId="77777777">
        <w:trPr>
          <w:cantSplit/>
          <w:trHeight w:val="450"/>
        </w:trPr>
        <w:tc>
          <w:tcPr>
            <w:tcW w:w="3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E0C5D57" w14:textId="77777777" w:rsidR="00E678D9" w:rsidRDefault="00000000">
            <w:pPr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Criterio </w:t>
            </w:r>
          </w:p>
        </w:tc>
        <w:tc>
          <w:tcPr>
            <w:tcW w:w="580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7B65BB0D" w14:textId="77777777" w:rsidR="00E678D9" w:rsidRDefault="00000000">
            <w:pPr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18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5E9DF" w14:textId="77777777" w:rsidR="00E678D9" w:rsidRDefault="00000000">
            <w:pPr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Valoración </w:t>
            </w:r>
          </w:p>
        </w:tc>
      </w:tr>
      <w:tr w:rsidR="00E678D9" w14:paraId="0909A5F9" w14:textId="77777777">
        <w:trPr>
          <w:cantSplit/>
          <w:trHeight w:val="330"/>
        </w:trPr>
        <w:tc>
          <w:tcPr>
            <w:tcW w:w="300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AFCA13D" w14:textId="77777777" w:rsidR="00E678D9" w:rsidRDefault="00E678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eorgia" w:eastAsia="Georgia" w:hAnsi="Georgia" w:cs="Georgia"/>
                <w:b/>
                <w:bCs/>
              </w:rPr>
            </w:pPr>
          </w:p>
        </w:tc>
        <w:tc>
          <w:tcPr>
            <w:tcW w:w="5805" w:type="dxa"/>
            <w:gridSpan w:val="2"/>
            <w:vMerge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38C26C9D" w14:textId="77777777" w:rsidR="00E678D9" w:rsidRDefault="00E678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eorgia" w:eastAsia="Georgia" w:hAnsi="Georgia" w:cs="Georgia"/>
                <w:b/>
                <w:bCs/>
              </w:rPr>
            </w:pP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D9981" w14:textId="77777777" w:rsidR="00E678D9" w:rsidRDefault="00000000">
            <w:pPr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I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6B4DF" w14:textId="77777777" w:rsidR="00E678D9" w:rsidRDefault="00000000">
            <w:pPr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57BAB" w14:textId="77777777" w:rsidR="00E678D9" w:rsidRDefault="00000000">
            <w:pPr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632DA" w14:textId="77777777" w:rsidR="00E678D9" w:rsidRDefault="00000000">
            <w:pPr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E</w:t>
            </w:r>
          </w:p>
        </w:tc>
      </w:tr>
      <w:tr w:rsidR="00E678D9" w14:paraId="0FD6AB74" w14:textId="77777777">
        <w:trPr>
          <w:trHeight w:val="918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0ED97" w14:textId="77777777" w:rsidR="00E678D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Presentación y manejo del material de apoyo</w:t>
            </w:r>
          </w:p>
        </w:tc>
        <w:tc>
          <w:tcPr>
            <w:tcW w:w="58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17932C" w14:textId="77777777" w:rsidR="00E678D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El estudiante presenta la información de manera clara, organizada y coherente, utilizando adecuadamente el material de apoyo, el lenguaje técnico y el tiempo asignado durante la sustentación.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5C63E" w14:textId="77777777" w:rsidR="00E678D9" w:rsidRDefault="00E678D9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30867" w14:textId="77777777" w:rsidR="00E678D9" w:rsidRDefault="00E678D9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5FCA8" w14:textId="77777777" w:rsidR="00E678D9" w:rsidRDefault="00E678D9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A9D70" w14:textId="77777777" w:rsidR="00E678D9" w:rsidRDefault="00E678D9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tr w:rsidR="00E678D9" w14:paraId="00378BC4" w14:textId="77777777">
        <w:trPr>
          <w:trHeight w:val="1005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C4BD8" w14:textId="77777777" w:rsidR="00E678D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Formulación y coherencia de los objetivos empresariales</w:t>
            </w:r>
          </w:p>
        </w:tc>
        <w:tc>
          <w:tcPr>
            <w:tcW w:w="58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767AFA" w14:textId="77777777" w:rsidR="00E678D9" w:rsidRDefault="00000000">
            <w:pPr>
              <w:jc w:val="both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El estudiante formula objetivos claros, pertinentes y coherentes con el emprendimiento o fortalecimiento de empresa, evidenciando su alineación con la problemática abordada y la propuesta presentada.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8BD0A" w14:textId="77777777" w:rsidR="00E678D9" w:rsidRDefault="00E678D9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8D19E" w14:textId="77777777" w:rsidR="00E678D9" w:rsidRDefault="00E678D9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E81F3" w14:textId="77777777" w:rsidR="00E678D9" w:rsidRDefault="00E678D9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C222A" w14:textId="77777777" w:rsidR="00E678D9" w:rsidRDefault="00E678D9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tr w:rsidR="00E678D9" w14:paraId="12310050" w14:textId="77777777">
        <w:trPr>
          <w:trHeight w:val="1159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97DE5" w14:textId="77777777" w:rsidR="00E678D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Metodología y enfoque técnico de la propuesta</w:t>
            </w:r>
          </w:p>
        </w:tc>
        <w:tc>
          <w:tcPr>
            <w:tcW w:w="58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5FB407" w14:textId="77777777" w:rsidR="00E678D9" w:rsidRDefault="00000000">
            <w:pPr>
              <w:jc w:val="both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El estudiante presenta una metodología clara y pertinente para el análisis de la empresa, la obtención y tratamiento de la información, coherente con los objetivos planteados.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A3FBE" w14:textId="77777777" w:rsidR="00E678D9" w:rsidRDefault="00E678D9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C35A3" w14:textId="77777777" w:rsidR="00E678D9" w:rsidRDefault="00E678D9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29159" w14:textId="77777777" w:rsidR="00E678D9" w:rsidRDefault="00E678D9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EC2B8" w14:textId="77777777" w:rsidR="00E678D9" w:rsidRDefault="00E678D9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tr w:rsidR="00E678D9" w14:paraId="0FA8DE9F" w14:textId="77777777">
        <w:trPr>
          <w:trHeight w:val="1159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E5AD17" w14:textId="77777777" w:rsidR="00E678D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Capacidad analítica y enfoque creativo</w:t>
            </w:r>
          </w:p>
        </w:tc>
        <w:tc>
          <w:tcPr>
            <w:tcW w:w="58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22E35C2" w14:textId="77777777" w:rsidR="00E678D9" w:rsidRDefault="00000000">
            <w:pPr>
              <w:jc w:val="both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El estudiante analiza la situación de la empresa, interpreta la información disponible y propone mejoras o soluciones con criterio técnico y creatividad.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10442" w14:textId="77777777" w:rsidR="00E678D9" w:rsidRDefault="00E678D9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14F9" w14:textId="77777777" w:rsidR="00E678D9" w:rsidRDefault="00E678D9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A4264" w14:textId="77777777" w:rsidR="00E678D9" w:rsidRDefault="00E678D9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1B711" w14:textId="77777777" w:rsidR="00E678D9" w:rsidRDefault="00E678D9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tr w:rsidR="00E678D9" w14:paraId="04454133" w14:textId="77777777">
        <w:trPr>
          <w:trHeight w:val="1159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12C43" w14:textId="77777777" w:rsidR="00E678D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Defensa y sustentación de la propuesta empresarial</w:t>
            </w:r>
          </w:p>
        </w:tc>
        <w:tc>
          <w:tcPr>
            <w:tcW w:w="58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BBF083" w14:textId="77777777" w:rsidR="00E678D9" w:rsidRDefault="00000000">
            <w:pPr>
              <w:jc w:val="both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El estudiante defiende la propuesta de manera clara, segura y fundamentada, responde adecuadamente a las preguntas del jurado y justifica técnicamente las decisiones tomadas.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6BA30" w14:textId="77777777" w:rsidR="00E678D9" w:rsidRDefault="00E678D9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1B329" w14:textId="77777777" w:rsidR="00E678D9" w:rsidRDefault="00E678D9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2D8B4" w14:textId="77777777" w:rsidR="00E678D9" w:rsidRDefault="00E678D9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03CB2" w14:textId="77777777" w:rsidR="00E678D9" w:rsidRDefault="00E678D9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tr w:rsidR="00E678D9" w14:paraId="171766B3" w14:textId="77777777">
        <w:trPr>
          <w:trHeight w:val="405"/>
        </w:trPr>
        <w:tc>
          <w:tcPr>
            <w:tcW w:w="531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6FE2EE68" w14:textId="77777777" w:rsidR="00E67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Calificación Final Cualitativa</w:t>
            </w:r>
          </w:p>
          <w:p w14:paraId="6FE1046A" w14:textId="77777777" w:rsidR="00E678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Georgia" w:eastAsia="Georgia" w:hAnsi="Georgia" w:cs="Georgia"/>
                <w:sz w:val="20"/>
                <w:szCs w:val="20"/>
              </w:rPr>
              <w:t xml:space="preserve">(Marque con una X </w:t>
            </w:r>
            <w:proofErr w:type="gramStart"/>
            <w:r>
              <w:rPr>
                <w:rFonts w:ascii="Georgia" w:eastAsia="Georgia" w:hAnsi="Georgia" w:cs="Georgia"/>
                <w:sz w:val="20"/>
                <w:szCs w:val="20"/>
              </w:rPr>
              <w:t>de acuerdo a</w:t>
            </w:r>
            <w:proofErr w:type="gramEnd"/>
            <w:r>
              <w:rPr>
                <w:rFonts w:ascii="Georgia" w:eastAsia="Georgia" w:hAnsi="Georgia" w:cs="Georgia"/>
                <w:sz w:val="20"/>
                <w:szCs w:val="20"/>
              </w:rPr>
              <w:t xml:space="preserve"> la regla de aprobación)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673416F" w14:textId="77777777" w:rsidR="00E678D9" w:rsidRDefault="00000000">
            <w:pPr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18"/>
                <w:szCs w:val="18"/>
              </w:rPr>
              <w:t>Aprobado (A)</w:t>
            </w:r>
          </w:p>
        </w:tc>
        <w:tc>
          <w:tcPr>
            <w:tcW w:w="18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A1FA98" w14:textId="77777777" w:rsidR="00E678D9" w:rsidRDefault="00E678D9">
            <w:pPr>
              <w:jc w:val="center"/>
              <w:rPr>
                <w:rFonts w:ascii="Georgia" w:eastAsia="Georgia" w:hAnsi="Georgia" w:cs="Georgia"/>
                <w:b/>
                <w:bCs/>
                <w:sz w:val="18"/>
                <w:szCs w:val="18"/>
              </w:rPr>
            </w:pPr>
          </w:p>
        </w:tc>
      </w:tr>
      <w:tr w:rsidR="00E678D9" w14:paraId="7579770F" w14:textId="77777777">
        <w:trPr>
          <w:trHeight w:val="405"/>
        </w:trPr>
        <w:tc>
          <w:tcPr>
            <w:tcW w:w="5310" w:type="dxa"/>
            <w:gridSpan w:val="2"/>
            <w:vMerge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77CB8D75" w14:textId="77777777" w:rsidR="00E678D9" w:rsidRDefault="00E678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</w:p>
        </w:tc>
        <w:tc>
          <w:tcPr>
            <w:tcW w:w="349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FEB6B1" w14:textId="77777777" w:rsidR="00E678D9" w:rsidRDefault="00000000">
            <w:pPr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18"/>
                <w:szCs w:val="18"/>
              </w:rPr>
              <w:t>Reprobado (R)</w:t>
            </w:r>
          </w:p>
        </w:tc>
        <w:tc>
          <w:tcPr>
            <w:tcW w:w="18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B38171" w14:textId="77777777" w:rsidR="00E678D9" w:rsidRDefault="00E678D9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</w:tbl>
    <w:p w14:paraId="4FD95E54" w14:textId="77777777" w:rsidR="00E678D9" w:rsidRDefault="00E678D9">
      <w:pPr>
        <w:rPr>
          <w:rFonts w:ascii="Georgia" w:eastAsia="Georgia" w:hAnsi="Georgia" w:cs="Georgia"/>
          <w:b/>
          <w:bCs/>
        </w:rPr>
      </w:pPr>
    </w:p>
    <w:p w14:paraId="61049B4C" w14:textId="77777777" w:rsidR="00E678D9" w:rsidRDefault="00000000">
      <w:pPr>
        <w:rPr>
          <w:rFonts w:ascii="Georgia" w:eastAsia="Georgia" w:hAnsi="Georgia" w:cs="Georgia"/>
          <w:b/>
          <w:bCs/>
        </w:rPr>
      </w:pPr>
      <w:r>
        <w:rPr>
          <w:rFonts w:ascii="Georgia" w:eastAsia="Georgia" w:hAnsi="Georgia" w:cs="Georgia"/>
          <w:b/>
          <w:bCs/>
        </w:rPr>
        <w:t>_________________________</w:t>
      </w:r>
      <w:r>
        <w:rPr>
          <w:rFonts w:ascii="Georgia" w:eastAsia="Georgia" w:hAnsi="Georgia" w:cs="Georgia"/>
          <w:b/>
          <w:bCs/>
        </w:rPr>
        <w:tab/>
      </w:r>
      <w:r>
        <w:rPr>
          <w:rFonts w:ascii="Georgia" w:eastAsia="Georgia" w:hAnsi="Georgia" w:cs="Georgia"/>
          <w:b/>
          <w:bCs/>
        </w:rPr>
        <w:tab/>
      </w:r>
      <w:r>
        <w:rPr>
          <w:rFonts w:ascii="Georgia" w:eastAsia="Georgia" w:hAnsi="Georgia" w:cs="Georgia"/>
          <w:b/>
          <w:bCs/>
        </w:rPr>
        <w:tab/>
        <w:t>___________________________</w:t>
      </w:r>
    </w:p>
    <w:p w14:paraId="08C6AA33" w14:textId="77777777" w:rsidR="00E678D9" w:rsidRDefault="00000000">
      <w:pPr>
        <w:rPr>
          <w:rFonts w:ascii="Georgia" w:eastAsia="Georgia" w:hAnsi="Georgia" w:cs="Georgia"/>
          <w:b/>
          <w:bCs/>
        </w:rPr>
      </w:pPr>
      <w:r>
        <w:rPr>
          <w:rFonts w:ascii="Georgia" w:eastAsia="Georgia" w:hAnsi="Georgia" w:cs="Georgia"/>
          <w:b/>
          <w:bCs/>
        </w:rPr>
        <w:t>Nombre y Firma Del Jurado                                               Fecha de la Sustentación</w:t>
      </w:r>
    </w:p>
    <w:p w14:paraId="487C161B" w14:textId="77777777" w:rsidR="00E678D9" w:rsidRDefault="00000000">
      <w:pPr>
        <w:rPr>
          <w:rFonts w:ascii="Georgia" w:eastAsia="Georgia" w:hAnsi="Georgia" w:cs="Georgia"/>
          <w:b/>
          <w:bCs/>
        </w:rPr>
      </w:pPr>
      <w:r>
        <w:br w:type="page"/>
      </w:r>
    </w:p>
    <w:p w14:paraId="5B68F0C2" w14:textId="77777777" w:rsidR="00E678D9" w:rsidRDefault="00000000">
      <w:pPr>
        <w:rPr>
          <w:rFonts w:ascii="Georgia" w:eastAsia="Georgia" w:hAnsi="Georgia" w:cs="Georgia"/>
          <w:b/>
          <w:bCs/>
        </w:rPr>
      </w:pPr>
      <w:r>
        <w:rPr>
          <w:rFonts w:ascii="Georgia" w:eastAsia="Georgia" w:hAnsi="Georgia" w:cs="Georgia"/>
          <w:b/>
          <w:bCs/>
        </w:rPr>
        <w:lastRenderedPageBreak/>
        <w:t>RÚBRICA DE EVALUACIÓN</w:t>
      </w:r>
    </w:p>
    <w:tbl>
      <w:tblPr>
        <w:tblStyle w:val="a4"/>
        <w:tblW w:w="106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99"/>
        <w:gridCol w:w="6466"/>
      </w:tblGrid>
      <w:tr w:rsidR="00E678D9" w14:paraId="3C103154" w14:textId="77777777">
        <w:trPr>
          <w:trHeight w:val="221"/>
          <w:tblHeader/>
        </w:trPr>
        <w:tc>
          <w:tcPr>
            <w:tcW w:w="4199" w:type="dxa"/>
            <w:vAlign w:val="center"/>
          </w:tcPr>
          <w:p w14:paraId="63E93258" w14:textId="77777777" w:rsidR="00E678D9" w:rsidRDefault="00000000">
            <w:pPr>
              <w:spacing w:after="0" w:line="240" w:lineRule="auto"/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</w:rPr>
              <w:t>Valoración</w:t>
            </w:r>
          </w:p>
        </w:tc>
        <w:tc>
          <w:tcPr>
            <w:tcW w:w="6466" w:type="dxa"/>
            <w:vAlign w:val="center"/>
          </w:tcPr>
          <w:p w14:paraId="043D3B14" w14:textId="77777777" w:rsidR="00E678D9" w:rsidRDefault="00000000">
            <w:pPr>
              <w:spacing w:after="0" w:line="240" w:lineRule="auto"/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</w:rPr>
              <w:t>Descripción del desempeño</w:t>
            </w:r>
          </w:p>
        </w:tc>
      </w:tr>
      <w:tr w:rsidR="00E678D9" w14:paraId="02757E7E" w14:textId="77777777">
        <w:trPr>
          <w:trHeight w:val="443"/>
        </w:trPr>
        <w:tc>
          <w:tcPr>
            <w:tcW w:w="4199" w:type="dxa"/>
            <w:vAlign w:val="center"/>
          </w:tcPr>
          <w:p w14:paraId="54412CCB" w14:textId="77777777" w:rsidR="00E678D9" w:rsidRDefault="00000000">
            <w:pPr>
              <w:spacing w:after="0" w:line="240" w:lineRule="auto"/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</w:rPr>
              <w:t>Excelente - E</w:t>
            </w:r>
          </w:p>
        </w:tc>
        <w:tc>
          <w:tcPr>
            <w:tcW w:w="6466" w:type="dxa"/>
            <w:vAlign w:val="center"/>
          </w:tcPr>
          <w:p w14:paraId="63605A4F" w14:textId="77777777" w:rsidR="00E678D9" w:rsidRDefault="00000000">
            <w:pPr>
              <w:spacing w:after="0" w:line="240" w:lineRule="auto"/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</w:rPr>
              <w:t>El estudiante demuestra dominio sólido y profundo del tema. Expone con claridad, seguridad y coherencia la propuesta empresarial, sustenta técnicamente las decisiones tomadas, responde con solvencia a las preguntas del jurado y evidencia análisis crítico y creatividad.</w:t>
            </w:r>
          </w:p>
        </w:tc>
      </w:tr>
      <w:tr w:rsidR="00E678D9" w14:paraId="1562EB02" w14:textId="77777777">
        <w:trPr>
          <w:trHeight w:val="427"/>
        </w:trPr>
        <w:tc>
          <w:tcPr>
            <w:tcW w:w="4199" w:type="dxa"/>
            <w:vAlign w:val="center"/>
          </w:tcPr>
          <w:p w14:paraId="70824990" w14:textId="77777777" w:rsidR="00E678D9" w:rsidRDefault="00000000">
            <w:pPr>
              <w:spacing w:after="0" w:line="240" w:lineRule="auto"/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</w:rPr>
              <w:t>Bueno - B</w:t>
            </w:r>
          </w:p>
        </w:tc>
        <w:tc>
          <w:tcPr>
            <w:tcW w:w="6466" w:type="dxa"/>
            <w:vAlign w:val="center"/>
          </w:tcPr>
          <w:p w14:paraId="514D1672" w14:textId="77777777" w:rsidR="00E678D9" w:rsidRDefault="00000000">
            <w:pPr>
              <w:spacing w:after="0" w:line="240" w:lineRule="auto"/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</w:rPr>
              <w:t>El estudiante demuestra buen conocimiento de la propuesta y del contexto empresarial. Expone de manera clara y ordenada, responde adecuadamente a la mayoría de las preguntas y justifica las decisiones tomadas, aunque con menor profundidad en algunos aspectos.</w:t>
            </w:r>
          </w:p>
        </w:tc>
      </w:tr>
      <w:tr w:rsidR="00E678D9" w14:paraId="40183FC9" w14:textId="77777777">
        <w:trPr>
          <w:trHeight w:val="443"/>
        </w:trPr>
        <w:tc>
          <w:tcPr>
            <w:tcW w:w="4199" w:type="dxa"/>
            <w:vAlign w:val="center"/>
          </w:tcPr>
          <w:p w14:paraId="0EDE6C2B" w14:textId="77777777" w:rsidR="00E678D9" w:rsidRDefault="00000000">
            <w:pPr>
              <w:spacing w:after="0" w:line="240" w:lineRule="auto"/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</w:rPr>
              <w:t>Aceptable - A</w:t>
            </w:r>
          </w:p>
        </w:tc>
        <w:tc>
          <w:tcPr>
            <w:tcW w:w="6466" w:type="dxa"/>
            <w:vAlign w:val="center"/>
          </w:tcPr>
          <w:p w14:paraId="05E86931" w14:textId="77777777" w:rsidR="00E678D9" w:rsidRDefault="00000000">
            <w:pPr>
              <w:spacing w:after="0" w:line="240" w:lineRule="auto"/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</w:rPr>
              <w:t>El estudiante presenta comprensión básica de la propuesta. La exposición es comprensible, pero con limitaciones en claridad, argumentación, análisis o seguridad al responder las preguntas del jurado.</w:t>
            </w:r>
          </w:p>
        </w:tc>
      </w:tr>
      <w:tr w:rsidR="00E678D9" w14:paraId="45977EF6" w14:textId="77777777">
        <w:trPr>
          <w:trHeight w:val="221"/>
        </w:trPr>
        <w:tc>
          <w:tcPr>
            <w:tcW w:w="4199" w:type="dxa"/>
            <w:vAlign w:val="center"/>
          </w:tcPr>
          <w:p w14:paraId="7D53EAB1" w14:textId="77777777" w:rsidR="00E678D9" w:rsidRDefault="00000000">
            <w:pPr>
              <w:spacing w:after="0" w:line="240" w:lineRule="auto"/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</w:rPr>
              <w:t>Insuficiente - I</w:t>
            </w:r>
          </w:p>
        </w:tc>
        <w:tc>
          <w:tcPr>
            <w:tcW w:w="6466" w:type="dxa"/>
            <w:vAlign w:val="center"/>
          </w:tcPr>
          <w:p w14:paraId="175F7EFD" w14:textId="77777777" w:rsidR="00E678D9" w:rsidRDefault="00000000">
            <w:pPr>
              <w:spacing w:after="0" w:line="240" w:lineRule="auto"/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</w:rPr>
              <w:t>El estudiante no demuestra dominio del tema ni claridad conceptual. Presenta dificultades para explicar la propuesta, justificar decisiones o responder adecuadamente a las preguntas del jurado.</w:t>
            </w:r>
          </w:p>
        </w:tc>
      </w:tr>
    </w:tbl>
    <w:p w14:paraId="5FEE6F0B" w14:textId="77777777" w:rsidR="00E678D9" w:rsidRDefault="00E678D9">
      <w:pPr>
        <w:rPr>
          <w:rFonts w:ascii="Georgia" w:eastAsia="Georgia" w:hAnsi="Georgia" w:cs="Georgia"/>
        </w:rPr>
      </w:pPr>
    </w:p>
    <w:p w14:paraId="5926E45E" w14:textId="77777777" w:rsidR="00E678D9" w:rsidRDefault="00000000">
      <w:pPr>
        <w:rPr>
          <w:rFonts w:ascii="Georgia" w:eastAsia="Georgia" w:hAnsi="Georgia" w:cs="Georgia"/>
          <w:b/>
          <w:bCs/>
        </w:rPr>
      </w:pPr>
      <w:r>
        <w:rPr>
          <w:rFonts w:ascii="Georgia" w:eastAsia="Georgia" w:hAnsi="Georgia" w:cs="Georgia"/>
          <w:b/>
          <w:bCs/>
        </w:rPr>
        <w:t>REGLA DE APROBACIÓN</w:t>
      </w:r>
    </w:p>
    <w:tbl>
      <w:tblPr>
        <w:tblStyle w:val="a5"/>
        <w:tblW w:w="106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8"/>
        <w:gridCol w:w="9221"/>
      </w:tblGrid>
      <w:tr w:rsidR="00E678D9" w14:paraId="3AC9D93A" w14:textId="77777777">
        <w:trPr>
          <w:trHeight w:val="271"/>
          <w:tblHeader/>
        </w:trPr>
        <w:tc>
          <w:tcPr>
            <w:tcW w:w="1388" w:type="dxa"/>
            <w:vAlign w:val="center"/>
          </w:tcPr>
          <w:p w14:paraId="4413CF27" w14:textId="77777777" w:rsidR="00E678D9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Condición</w:t>
            </w:r>
          </w:p>
        </w:tc>
        <w:tc>
          <w:tcPr>
            <w:tcW w:w="9221" w:type="dxa"/>
            <w:vAlign w:val="center"/>
          </w:tcPr>
          <w:p w14:paraId="46FEDF50" w14:textId="77777777" w:rsidR="00E678D9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Interpretación</w:t>
            </w:r>
          </w:p>
        </w:tc>
      </w:tr>
      <w:tr w:rsidR="00E678D9" w14:paraId="7E112349" w14:textId="77777777">
        <w:trPr>
          <w:trHeight w:val="1101"/>
        </w:trPr>
        <w:tc>
          <w:tcPr>
            <w:tcW w:w="1388" w:type="dxa"/>
            <w:vAlign w:val="center"/>
          </w:tcPr>
          <w:p w14:paraId="6C9F65C0" w14:textId="77777777" w:rsidR="00E678D9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Aprobado (A)</w:t>
            </w:r>
          </w:p>
        </w:tc>
        <w:tc>
          <w:tcPr>
            <w:tcW w:w="9221" w:type="dxa"/>
            <w:vAlign w:val="center"/>
          </w:tcPr>
          <w:p w14:paraId="3A0F753B" w14:textId="77777777" w:rsidR="00E678D9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 Sustentación de la práctica profesional se considerará APROBADA cuando el estudiante obtenga una valoración Aceptable (A), Bueno (B) o Excelente (E) en todos los criterios evaluados, de acuerdo con la rúbrica establecida.</w:t>
            </w:r>
          </w:p>
        </w:tc>
      </w:tr>
      <w:tr w:rsidR="00E678D9" w14:paraId="5FE2FE3B" w14:textId="77777777">
        <w:trPr>
          <w:trHeight w:val="845"/>
        </w:trPr>
        <w:tc>
          <w:tcPr>
            <w:tcW w:w="1388" w:type="dxa"/>
            <w:vAlign w:val="center"/>
          </w:tcPr>
          <w:p w14:paraId="728392F7" w14:textId="77777777" w:rsidR="00E678D9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Reprobado (R)</w:t>
            </w:r>
          </w:p>
        </w:tc>
        <w:tc>
          <w:tcPr>
            <w:tcW w:w="9221" w:type="dxa"/>
            <w:vAlign w:val="center"/>
          </w:tcPr>
          <w:p w14:paraId="3CA9F9DA" w14:textId="77777777" w:rsidR="00E678D9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 Sustentación de la práctica profesional se considerará REPROBADA cuando el estudiante obtenga una valoración Insuficiente (I) en uno o más de los criterios evaluados.</w:t>
            </w:r>
          </w:p>
        </w:tc>
      </w:tr>
    </w:tbl>
    <w:p w14:paraId="223FF5B4" w14:textId="77777777" w:rsidR="00E678D9" w:rsidRDefault="00E678D9">
      <w:pPr>
        <w:rPr>
          <w:rFonts w:ascii="Georgia" w:eastAsia="Georgia" w:hAnsi="Georgia" w:cs="Georgia"/>
        </w:rPr>
      </w:pPr>
    </w:p>
    <w:sectPr w:rsidR="00E678D9">
      <w:headerReference w:type="default" r:id="rId8"/>
      <w:pgSz w:w="12240" w:h="15840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15AFF" w14:textId="77777777" w:rsidR="00A62B0B" w:rsidRDefault="00A62B0B">
      <w:pPr>
        <w:spacing w:after="0" w:line="240" w:lineRule="auto"/>
      </w:pPr>
      <w:r>
        <w:separator/>
      </w:r>
    </w:p>
  </w:endnote>
  <w:endnote w:type="continuationSeparator" w:id="0">
    <w:p w14:paraId="409BD23D" w14:textId="77777777" w:rsidR="00A62B0B" w:rsidRDefault="00A62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78A8711-2077-4B3D-9A35-55866029B8A9}"/>
    <w:embedBold r:id="rId2" w:fontKey="{F61C5D2B-6E3A-4E35-AB79-171120D9E2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16403C14-0813-43F6-ABD0-CB89A8DDFCD1}"/>
    <w:embedBold r:id="rId4" w:fontKey="{40E977AC-FC32-4837-9E11-C8169E06D4E1}"/>
    <w:embedItalic r:id="rId5" w:fontKey="{7F2B81E7-CA31-4F7C-BF9F-2A8B666D2F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96F3243-5235-4AA9-A87B-F4A19DB7F79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94A46" w14:textId="77777777" w:rsidR="00A62B0B" w:rsidRDefault="00A62B0B">
      <w:pPr>
        <w:spacing w:after="0" w:line="240" w:lineRule="auto"/>
      </w:pPr>
      <w:r>
        <w:separator/>
      </w:r>
    </w:p>
  </w:footnote>
  <w:footnote w:type="continuationSeparator" w:id="0">
    <w:p w14:paraId="333DE0C9" w14:textId="77777777" w:rsidR="00A62B0B" w:rsidRDefault="00A62B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0DB6B" w14:textId="77777777" w:rsidR="00E678D9" w:rsidRDefault="00000000">
    <w:pPr>
      <w:tabs>
        <w:tab w:val="center" w:pos="4419"/>
        <w:tab w:val="right" w:pos="8838"/>
      </w:tabs>
      <w:spacing w:after="0" w:line="240" w:lineRule="auto"/>
      <w:rPr>
        <w:b/>
        <w:bCs/>
        <w:sz w:val="28"/>
        <w:szCs w:val="28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47410DAC" wp14:editId="25B659ED">
          <wp:simplePos x="0" y="0"/>
          <wp:positionH relativeFrom="column">
            <wp:posOffset>-426245</wp:posOffset>
          </wp:positionH>
          <wp:positionV relativeFrom="paragraph">
            <wp:posOffset>-448944</wp:posOffset>
          </wp:positionV>
          <wp:extent cx="7765200" cy="1005120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613" r="-613"/>
                  <a:stretch>
                    <a:fillRect/>
                  </a:stretch>
                </pic:blipFill>
                <pic:spPr>
                  <a:xfrm>
                    <a:off x="0" y="0"/>
                    <a:ext cx="7765200" cy="10051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6"/>
      <w:tblW w:w="2910" w:type="dxa"/>
      <w:tblInd w:w="7879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1455"/>
      <w:gridCol w:w="1455"/>
    </w:tblGrid>
    <w:tr w:rsidR="00E678D9" w14:paraId="762D5356" w14:textId="77777777">
      <w:tc>
        <w:tcPr>
          <w:tcW w:w="1455" w:type="dxa"/>
          <w:shd w:val="clear" w:color="auto" w:fill="980000"/>
        </w:tcPr>
        <w:p w14:paraId="671E76CE" w14:textId="77777777" w:rsidR="00E678D9" w:rsidRDefault="00000000">
          <w:pPr>
            <w:widowControl w:val="0"/>
            <w:spacing w:after="0" w:line="240" w:lineRule="auto"/>
            <w:jc w:val="center"/>
            <w:rPr>
              <w:rFonts w:ascii="Georgia" w:eastAsia="Georgia" w:hAnsi="Georgia" w:cs="Georgia"/>
              <w:b/>
              <w:bCs/>
              <w:color w:val="FFFFFF"/>
              <w:sz w:val="20"/>
              <w:szCs w:val="20"/>
            </w:rPr>
          </w:pPr>
          <w:r>
            <w:rPr>
              <w:rFonts w:ascii="Georgia" w:eastAsia="Georgia" w:hAnsi="Georgia" w:cs="Georgia"/>
              <w:b/>
              <w:bCs/>
              <w:color w:val="FFFFFF"/>
              <w:sz w:val="20"/>
              <w:szCs w:val="20"/>
            </w:rPr>
            <w:t xml:space="preserve">Versión </w:t>
          </w:r>
        </w:p>
      </w:tc>
      <w:tc>
        <w:tcPr>
          <w:tcW w:w="1455" w:type="dxa"/>
        </w:tcPr>
        <w:p w14:paraId="16C09BFF" w14:textId="77777777" w:rsidR="00E678D9" w:rsidRDefault="00000000">
          <w:pPr>
            <w:widowControl w:val="0"/>
            <w:spacing w:after="0" w:line="240" w:lineRule="auto"/>
            <w:jc w:val="center"/>
            <w:rPr>
              <w:rFonts w:ascii="Georgia" w:eastAsia="Georgia" w:hAnsi="Georgia" w:cs="Georgia"/>
              <w:b/>
              <w:bCs/>
              <w:sz w:val="20"/>
              <w:szCs w:val="20"/>
            </w:rPr>
          </w:pPr>
          <w:r>
            <w:rPr>
              <w:rFonts w:ascii="Georgia" w:eastAsia="Georgia" w:hAnsi="Georgia" w:cs="Georgia"/>
              <w:b/>
              <w:bCs/>
              <w:sz w:val="20"/>
              <w:szCs w:val="20"/>
            </w:rPr>
            <w:t>2_2026A</w:t>
          </w:r>
        </w:p>
      </w:tc>
    </w:tr>
  </w:tbl>
  <w:p w14:paraId="43E2F1F1" w14:textId="77777777" w:rsidR="00E678D9" w:rsidRDefault="00E678D9">
    <w:pPr>
      <w:tabs>
        <w:tab w:val="center" w:pos="4419"/>
        <w:tab w:val="right" w:pos="8838"/>
      </w:tabs>
      <w:spacing w:after="0" w:line="240" w:lineRule="auto"/>
      <w:jc w:val="center"/>
      <w:rPr>
        <w:b/>
        <w:b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37108"/>
    <w:multiLevelType w:val="multilevel"/>
    <w:tmpl w:val="2916AA3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855845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8D9"/>
    <w:rsid w:val="006E3832"/>
    <w:rsid w:val="00866834"/>
    <w:rsid w:val="00A62B0B"/>
    <w:rsid w:val="00E67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3452B"/>
  <w15:docId w15:val="{2A4AEB6D-8F18-4C81-9F3F-22B53F8E7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F33A9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33A98"/>
  </w:style>
  <w:style w:type="paragraph" w:styleId="Piedepgina">
    <w:name w:val="footer"/>
    <w:basedOn w:val="Normal"/>
    <w:link w:val="PiedepginaCar"/>
    <w:uiPriority w:val="99"/>
    <w:unhideWhenUsed/>
    <w:rsid w:val="00F33A9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3A98"/>
  </w:style>
  <w:style w:type="character" w:styleId="Fuerte">
    <w:name w:val="Strong"/>
    <w:basedOn w:val="Fuentedeprrafopredeter"/>
    <w:uiPriority w:val="22"/>
    <w:qFormat/>
    <w:rsid w:val="00A35A17"/>
    <w:rPr>
      <w:b/>
      <w:bCs/>
    </w:rPr>
  </w:style>
  <w:style w:type="paragraph" w:styleId="NormalWeb">
    <w:name w:val="Normal (Web)"/>
    <w:basedOn w:val="Normal"/>
    <w:uiPriority w:val="99"/>
    <w:unhideWhenUsed/>
    <w:rsid w:val="00AB35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AB35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364A5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K1E6abMHoxs9CwG36eZq1lEG3Q==">CgMxLjAyCGguZ2pkZ3hzOAByITFOSDlSR0ZIa0NwVmVGYzZmN05qbUFCWG5WOGY5ajNicQ==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533</Words>
  <Characters>2933</Characters>
  <Application>Microsoft Office Word</Application>
  <DocSecurity>0</DocSecurity>
  <Lines>24</Lines>
  <Paragraphs>6</Paragraphs>
  <ScaleCrop>false</ScaleCrop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 AGRICOLA</dc:creator>
  <cp:lastModifiedBy>Nicolas Perez</cp:lastModifiedBy>
  <cp:revision>2</cp:revision>
  <dcterms:created xsi:type="dcterms:W3CDTF">2026-03-10T20:10:00Z</dcterms:created>
  <dcterms:modified xsi:type="dcterms:W3CDTF">2026-03-10T20:10:00Z</dcterms:modified>
</cp:coreProperties>
</file>