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7F65" w14:textId="77777777" w:rsidR="00B740E0" w:rsidRDefault="00B740E0">
      <w:r>
        <w:t xml:space="preserve">MODELOS Y BASES DE DATOS </w:t>
      </w:r>
    </w:p>
    <w:p w14:paraId="54CBF6B2" w14:textId="77777777" w:rsidR="00B740E0" w:rsidRDefault="00B740E0">
      <w:r>
        <w:t>NICOLAS PIÑEROS CAMPO</w:t>
      </w:r>
      <w:bookmarkStart w:id="0" w:name="_GoBack"/>
      <w:bookmarkEnd w:id="0"/>
    </w:p>
    <w:p w14:paraId="2FC3DC90" w14:textId="77777777" w:rsidR="00237407" w:rsidRDefault="006B0F05">
      <w:r>
        <w:t xml:space="preserve">MODELO RELACIONAL. INTEGRIDAD PROCEDIMENTAL </w:t>
      </w:r>
    </w:p>
    <w:p w14:paraId="07F1483F" w14:textId="77777777" w:rsidR="00B740E0" w:rsidRDefault="00B740E0">
      <w:r>
        <w:t>ADICIONAR</w:t>
      </w:r>
    </w:p>
    <w:p w14:paraId="4E6D5AC0" w14:textId="77777777" w:rsidR="00B740E0" w:rsidRDefault="00B740E0">
      <w:r>
        <w:t xml:space="preserve">La </w:t>
      </w:r>
      <w:proofErr w:type="spellStart"/>
      <w:r>
        <w:t>adicion</w:t>
      </w:r>
      <w:proofErr w:type="spellEnd"/>
      <w:r>
        <w:t xml:space="preserve"> al necesitar datos </w:t>
      </w:r>
      <w:proofErr w:type="spellStart"/>
      <w:r>
        <w:t>minimos</w:t>
      </w:r>
      <w:proofErr w:type="spellEnd"/>
      <w:r>
        <w:t xml:space="preserve"> se debe hacer por medio de un disparador para que el proceso sea </w:t>
      </w:r>
      <w:proofErr w:type="spellStart"/>
      <w:r>
        <w:t>automatico</w:t>
      </w:r>
      <w:proofErr w:type="spellEnd"/>
    </w:p>
    <w:p w14:paraId="543F44A0" w14:textId="77777777" w:rsidR="00B740E0" w:rsidRDefault="00B740E0">
      <w:r>
        <w:t xml:space="preserve">Para el de estado es necesario modificar en cadena la tabla de pregunta y su estado em el atributo de formulada en bien o mal formulada, por lo que se realiza un </w:t>
      </w:r>
      <w:proofErr w:type="spellStart"/>
      <w:r>
        <w:t>check</w:t>
      </w:r>
      <w:proofErr w:type="spellEnd"/>
      <w:r>
        <w:t xml:space="preserve"> u un disparador AFTER la inserción de la respuesta</w:t>
      </w:r>
    </w:p>
    <w:p w14:paraId="1A3895E7" w14:textId="77777777" w:rsidR="00B740E0" w:rsidRDefault="00B740E0"/>
    <w:p w14:paraId="07DB885A" w14:textId="77777777" w:rsidR="00B740E0" w:rsidRDefault="00B740E0">
      <w:r>
        <w:t xml:space="preserve">MODIFICAR </w:t>
      </w:r>
    </w:p>
    <w:p w14:paraId="0C0A9879" w14:textId="77777777" w:rsidR="00B740E0" w:rsidRDefault="00B740E0">
      <w:r>
        <w:t>Estas son restricciones en la que los disparadores deben tener REPLACE para ser modificado</w:t>
      </w:r>
    </w:p>
    <w:p w14:paraId="0D882124" w14:textId="77777777" w:rsidR="00B740E0" w:rsidRDefault="00B740E0">
      <w:r>
        <w:t xml:space="preserve">También se puede realizar con dominio </w:t>
      </w:r>
    </w:p>
    <w:p w14:paraId="3A6C2AFC" w14:textId="77777777" w:rsidR="00B740E0" w:rsidRDefault="00B740E0"/>
    <w:p w14:paraId="62B9D545" w14:textId="77777777" w:rsidR="00B740E0" w:rsidRDefault="00B740E0">
      <w:r>
        <w:t xml:space="preserve">ELIMINAR </w:t>
      </w:r>
    </w:p>
    <w:p w14:paraId="0E379C19" w14:textId="77777777" w:rsidR="00B740E0" w:rsidRDefault="00B740E0">
      <w:proofErr w:type="spellStart"/>
      <w:r>
        <w:t>Seran</w:t>
      </w:r>
      <w:proofErr w:type="spellEnd"/>
      <w:r>
        <w:t xml:space="preserve"> disparadores con sentencia AFTER Y de eliminación por lo que se usa la sentencia OLD USANDO LAS TABLAS DE PREGUNTA-FUENTEINFORMATIVA y RESPUESTA-PROFESOR </w:t>
      </w:r>
    </w:p>
    <w:p w14:paraId="066C315E" w14:textId="77777777" w:rsidR="00B740E0" w:rsidRDefault="00B740E0"/>
    <w:sectPr w:rsidR="00B7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5"/>
    <w:rsid w:val="006B0F05"/>
    <w:rsid w:val="0072248F"/>
    <w:rsid w:val="009D215B"/>
    <w:rsid w:val="00B7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DCE8"/>
  <w15:chartTrackingRefBased/>
  <w15:docId w15:val="{7400F1F6-4690-4BB5-BC50-990CCC2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piña</dc:creator>
  <cp:keywords/>
  <dc:description/>
  <cp:lastModifiedBy>Oscar Nicolas piña</cp:lastModifiedBy>
  <cp:revision>1</cp:revision>
  <dcterms:created xsi:type="dcterms:W3CDTF">2020-03-27T13:42:00Z</dcterms:created>
  <dcterms:modified xsi:type="dcterms:W3CDTF">2020-03-27T14:02:00Z</dcterms:modified>
</cp:coreProperties>
</file>