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C19E" w14:textId="77777777" w:rsidR="00C91888" w:rsidRPr="00435327" w:rsidRDefault="00435327" w:rsidP="00C91888">
      <w:pPr>
        <w:autoSpaceDE w:val="0"/>
        <w:autoSpaceDN w:val="0"/>
        <w:adjustRightInd w:val="0"/>
        <w:jc w:val="center"/>
        <w:rPr>
          <w:rFonts w:ascii="Optima" w:hAnsi="Optima"/>
          <w:szCs w:val="20"/>
          <w:u w:val="single"/>
        </w:rPr>
      </w:pPr>
      <w:r>
        <w:rPr>
          <w:rFonts w:ascii="Optima" w:hAnsi="Optima"/>
          <w:szCs w:val="20"/>
          <w:u w:val="single"/>
        </w:rPr>
        <w:t>Laboratorio de Ondas y Fluidos 201610</w:t>
      </w:r>
    </w:p>
    <w:p w14:paraId="49B9ED53" w14:textId="5B2D12EF" w:rsidR="00C91888" w:rsidRDefault="006A313C" w:rsidP="00C861FA">
      <w:pPr>
        <w:autoSpaceDE w:val="0"/>
        <w:autoSpaceDN w:val="0"/>
        <w:adjustRightInd w:val="0"/>
        <w:jc w:val="center"/>
        <w:rPr>
          <w:rFonts w:ascii="Optima" w:hAnsi="Optima"/>
          <w:b/>
          <w:bCs/>
          <w:caps/>
        </w:rPr>
      </w:pPr>
      <w:r>
        <w:rPr>
          <w:rFonts w:ascii="Optima" w:hAnsi="Optima"/>
          <w:b/>
          <w:bCs/>
          <w:caps/>
        </w:rPr>
        <w:t xml:space="preserve">EXPERIMENTO </w:t>
      </w:r>
      <w:r w:rsidRPr="006A313C">
        <w:rPr>
          <w:rFonts w:ascii="Optima" w:hAnsi="Optima"/>
          <w:b/>
          <w:bCs/>
          <w:caps/>
        </w:rPr>
        <w:t>5</w:t>
      </w:r>
      <w:r>
        <w:rPr>
          <w:rFonts w:ascii="Optima" w:hAnsi="Optima"/>
          <w:b/>
          <w:bCs/>
          <w:caps/>
        </w:rPr>
        <w:t>: OSCILADORES ACOPLADOS por un resorte.</w:t>
      </w:r>
    </w:p>
    <w:p w14:paraId="0D6E9B54" w14:textId="77777777" w:rsidR="00C861FA" w:rsidRPr="00C861FA" w:rsidRDefault="00C861FA" w:rsidP="00C861FA">
      <w:pPr>
        <w:autoSpaceDE w:val="0"/>
        <w:autoSpaceDN w:val="0"/>
        <w:adjustRightInd w:val="0"/>
        <w:jc w:val="center"/>
        <w:rPr>
          <w:rFonts w:ascii="Optima" w:hAnsi="Optima"/>
          <w:b/>
          <w:bCs/>
          <w:caps/>
        </w:rPr>
      </w:pPr>
    </w:p>
    <w:p w14:paraId="7CD25EB8" w14:textId="4F254636" w:rsidR="00C91888" w:rsidRPr="00435327" w:rsidRDefault="006A313C" w:rsidP="00C91888">
      <w:pPr>
        <w:autoSpaceDE w:val="0"/>
        <w:autoSpaceDN w:val="0"/>
        <w:adjustRightInd w:val="0"/>
        <w:jc w:val="center"/>
        <w:rPr>
          <w:rFonts w:ascii="Optima" w:hAnsi="Optima"/>
          <w:b/>
          <w:sz w:val="20"/>
          <w:szCs w:val="20"/>
          <w:vertAlign w:val="superscript"/>
        </w:rPr>
      </w:pPr>
      <w:r>
        <w:rPr>
          <w:rFonts w:ascii="Optima" w:hAnsi="Optima"/>
          <w:b/>
          <w:sz w:val="20"/>
          <w:szCs w:val="20"/>
        </w:rPr>
        <w:t>Luis Felipe Duarte L.</w:t>
      </w:r>
      <w:r w:rsidR="00435327" w:rsidRPr="00435327">
        <w:rPr>
          <w:rFonts w:ascii="Optima" w:hAnsi="Optima"/>
          <w:sz w:val="20"/>
          <w:szCs w:val="20"/>
          <w:vertAlign w:val="superscript"/>
        </w:rPr>
        <w:t>1</w:t>
      </w:r>
      <w:r w:rsidR="00715DF5" w:rsidRPr="00435327">
        <w:rPr>
          <w:rFonts w:ascii="Optima" w:hAnsi="Optima"/>
          <w:sz w:val="20"/>
          <w:szCs w:val="20"/>
          <w:vertAlign w:val="superscript"/>
        </w:rPr>
        <w:t xml:space="preserve"> </w:t>
      </w:r>
      <w:r>
        <w:rPr>
          <w:rFonts w:ascii="Optima" w:hAnsi="Optima"/>
          <w:b/>
          <w:sz w:val="20"/>
          <w:szCs w:val="20"/>
        </w:rPr>
        <w:t xml:space="preserve"> Sofía M. Delgado B.</w:t>
      </w:r>
      <w:r w:rsidR="00435327" w:rsidRPr="00435327">
        <w:rPr>
          <w:rFonts w:ascii="Optima" w:hAnsi="Optima"/>
          <w:sz w:val="20"/>
          <w:szCs w:val="20"/>
          <w:vertAlign w:val="superscript"/>
        </w:rPr>
        <w:t>2</w:t>
      </w:r>
    </w:p>
    <w:p w14:paraId="2D88A351" w14:textId="0B9AA835"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1</w:t>
      </w:r>
      <w:r w:rsidRPr="00435327">
        <w:rPr>
          <w:rFonts w:ascii="Optima" w:hAnsi="Optima"/>
          <w:i/>
          <w:sz w:val="16"/>
          <w:szCs w:val="16"/>
        </w:rPr>
        <w:t xml:space="preserve">Departamento de </w:t>
      </w:r>
      <w:r w:rsidR="006A313C">
        <w:rPr>
          <w:rFonts w:ascii="Optima" w:hAnsi="Optima"/>
          <w:i/>
          <w:sz w:val="16"/>
          <w:szCs w:val="16"/>
        </w:rPr>
        <w:t>Geociencias e Ingeniería Ambienta</w:t>
      </w:r>
      <w:r w:rsidR="00435E90">
        <w:rPr>
          <w:rFonts w:ascii="Optima" w:hAnsi="Optima"/>
          <w:i/>
          <w:sz w:val="16"/>
          <w:szCs w:val="16"/>
        </w:rPr>
        <w:t>l Y Civi</w:t>
      </w:r>
      <w:r w:rsidR="006A313C">
        <w:rPr>
          <w:rFonts w:ascii="Optima" w:hAnsi="Optima"/>
          <w:i/>
          <w:sz w:val="16"/>
          <w:szCs w:val="16"/>
        </w:rPr>
        <w:t>l</w:t>
      </w:r>
    </w:p>
    <w:p w14:paraId="6DEE389C" w14:textId="10AD5E40" w:rsidR="00C91888" w:rsidRPr="00435327" w:rsidRDefault="00C91888" w:rsidP="00C91888">
      <w:pPr>
        <w:autoSpaceDE w:val="0"/>
        <w:autoSpaceDN w:val="0"/>
        <w:adjustRightInd w:val="0"/>
        <w:jc w:val="center"/>
        <w:rPr>
          <w:rFonts w:ascii="Optima" w:hAnsi="Optima"/>
          <w:i/>
          <w:sz w:val="16"/>
          <w:szCs w:val="16"/>
        </w:rPr>
      </w:pPr>
      <w:r w:rsidRPr="00435327">
        <w:rPr>
          <w:rFonts w:ascii="Optima" w:hAnsi="Optima"/>
          <w:i/>
          <w:sz w:val="16"/>
          <w:szCs w:val="16"/>
          <w:vertAlign w:val="superscript"/>
        </w:rPr>
        <w:t>2</w:t>
      </w:r>
      <w:r w:rsidR="006A313C">
        <w:rPr>
          <w:rFonts w:ascii="Optima" w:hAnsi="Optima"/>
          <w:i/>
          <w:sz w:val="16"/>
          <w:szCs w:val="16"/>
        </w:rPr>
        <w:t>Departamento de Geociencias</w:t>
      </w:r>
    </w:p>
    <w:p w14:paraId="66FE9EDF" w14:textId="0E4A188E" w:rsidR="00B2711A" w:rsidRPr="00435327" w:rsidRDefault="006A313C" w:rsidP="00C91888">
      <w:pPr>
        <w:autoSpaceDE w:val="0"/>
        <w:autoSpaceDN w:val="0"/>
        <w:adjustRightInd w:val="0"/>
        <w:jc w:val="center"/>
        <w:rPr>
          <w:rFonts w:ascii="Optima" w:hAnsi="Optima"/>
          <w:i/>
          <w:sz w:val="16"/>
          <w:szCs w:val="16"/>
        </w:rPr>
      </w:pPr>
      <w:r>
        <w:rPr>
          <w:rFonts w:ascii="Optima" w:hAnsi="Optima"/>
          <w:i/>
          <w:sz w:val="16"/>
          <w:szCs w:val="16"/>
        </w:rPr>
        <w:t>Universidad de los Andes,</w:t>
      </w:r>
      <w:r w:rsidR="00B2711A" w:rsidRPr="00435327">
        <w:rPr>
          <w:rFonts w:ascii="Optima" w:hAnsi="Optima"/>
          <w:i/>
          <w:sz w:val="16"/>
          <w:szCs w:val="16"/>
        </w:rPr>
        <w:t xml:space="preserve"> Bogotá, Colombia</w:t>
      </w:r>
    </w:p>
    <w:p w14:paraId="5121C7EC" w14:textId="2859BC8B" w:rsidR="00F5662D" w:rsidRPr="00435327" w:rsidRDefault="00D02E27" w:rsidP="00F5662D">
      <w:pPr>
        <w:autoSpaceDE w:val="0"/>
        <w:autoSpaceDN w:val="0"/>
        <w:adjustRightInd w:val="0"/>
        <w:jc w:val="center"/>
        <w:rPr>
          <w:rFonts w:ascii="Optima" w:hAnsi="Optima"/>
          <w:sz w:val="16"/>
          <w:szCs w:val="16"/>
        </w:rPr>
      </w:pPr>
      <w:r>
        <w:rPr>
          <w:rFonts w:ascii="Optima" w:hAnsi="Optima"/>
          <w:b/>
          <w:sz w:val="16"/>
          <w:szCs w:val="16"/>
        </w:rPr>
        <w:t>11</w:t>
      </w:r>
      <w:r w:rsidR="006A313C">
        <w:rPr>
          <w:rFonts w:ascii="Optima" w:hAnsi="Optima"/>
          <w:b/>
          <w:sz w:val="16"/>
          <w:szCs w:val="16"/>
        </w:rPr>
        <w:t>-03-2016</w:t>
      </w:r>
    </w:p>
    <w:p w14:paraId="17FF8CB1" w14:textId="77777777" w:rsidR="00B2711A" w:rsidRPr="00435327" w:rsidRDefault="00B2711A" w:rsidP="00C91888">
      <w:pPr>
        <w:autoSpaceDE w:val="0"/>
        <w:autoSpaceDN w:val="0"/>
        <w:adjustRightInd w:val="0"/>
        <w:jc w:val="center"/>
        <w:rPr>
          <w:rFonts w:ascii="Optima" w:hAnsi="Optima"/>
          <w:sz w:val="20"/>
          <w:szCs w:val="20"/>
        </w:rPr>
      </w:pPr>
    </w:p>
    <w:p w14:paraId="41C5219E" w14:textId="77777777" w:rsidR="00F5662D" w:rsidRPr="00435327" w:rsidRDefault="00B2711A" w:rsidP="00F5662D">
      <w:pPr>
        <w:autoSpaceDE w:val="0"/>
        <w:autoSpaceDN w:val="0"/>
        <w:adjustRightInd w:val="0"/>
        <w:jc w:val="center"/>
        <w:rPr>
          <w:rFonts w:ascii="Optima" w:hAnsi="Optima"/>
          <w:b/>
          <w:szCs w:val="20"/>
        </w:rPr>
      </w:pPr>
      <w:r w:rsidRPr="00435327">
        <w:rPr>
          <w:rFonts w:ascii="Optima" w:hAnsi="Optima"/>
          <w:b/>
          <w:szCs w:val="20"/>
        </w:rPr>
        <w:t>Resumen</w:t>
      </w:r>
    </w:p>
    <w:p w14:paraId="42A77088" w14:textId="77777777" w:rsidR="00F5662D" w:rsidRPr="00435327" w:rsidRDefault="00F5662D" w:rsidP="00F5662D">
      <w:pPr>
        <w:autoSpaceDE w:val="0"/>
        <w:autoSpaceDN w:val="0"/>
        <w:adjustRightInd w:val="0"/>
        <w:jc w:val="center"/>
        <w:rPr>
          <w:rFonts w:ascii="Optima" w:hAnsi="Optima"/>
          <w:sz w:val="20"/>
          <w:szCs w:val="20"/>
        </w:rPr>
      </w:pPr>
      <w:r w:rsidRPr="00435327">
        <w:rPr>
          <w:rFonts w:ascii="Optima" w:hAnsi="Optima"/>
          <w:noProof/>
          <w:sz w:val="20"/>
          <w:szCs w:val="20"/>
        </w:rPr>
        <mc:AlternateContent>
          <mc:Choice Requires="wps">
            <w:drawing>
              <wp:inline distT="0" distB="0" distL="0" distR="0" wp14:anchorId="3C240C3F" wp14:editId="5593E588">
                <wp:extent cx="5908613" cy="1403985"/>
                <wp:effectExtent l="0" t="0" r="0" b="0"/>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8613" cy="1403985"/>
                        </a:xfrm>
                        <a:prstGeom prst="rect">
                          <a:avLst/>
                        </a:prstGeom>
                        <a:noFill/>
                        <a:ln w="9525">
                          <a:noFill/>
                          <a:miter lim="800000"/>
                          <a:headEnd/>
                          <a:tailEnd/>
                        </a:ln>
                      </wps:spPr>
                      <wps:txbx>
                        <w:txbxContent>
                          <w:p w14:paraId="209B582C" w14:textId="3BBD912C" w:rsidR="00B944D3" w:rsidRPr="000D3A03" w:rsidRDefault="00B944D3" w:rsidP="00435327">
                            <w:pPr>
                              <w:pStyle w:val="Sinespaciado"/>
                              <w:ind w:right="-22"/>
                              <w:rPr>
                                <w:rFonts w:ascii="Times New Roman" w:hAnsi="Times New Roman" w:cs="Times New Roman"/>
                                <w:sz w:val="20"/>
                                <w:szCs w:val="20"/>
                              </w:rPr>
                            </w:pPr>
                          </w:p>
                          <w:p w14:paraId="393F312B" w14:textId="51DCEB4B" w:rsidR="00B944D3" w:rsidRPr="00AF7516" w:rsidRDefault="00B944D3" w:rsidP="00D02E27">
                            <w:pPr>
                              <w:pStyle w:val="Sinespaciado"/>
                              <w:ind w:right="-22"/>
                              <w:jc w:val="both"/>
                              <w:rPr>
                                <w:rFonts w:ascii="Optima" w:hAnsi="Optima"/>
                                <w:sz w:val="20"/>
                              </w:rPr>
                            </w:pPr>
                            <w:r w:rsidRPr="00AF7516">
                              <w:rPr>
                                <w:rFonts w:ascii="Optima" w:hAnsi="Optima" w:cs="Times New Roman"/>
                                <w:sz w:val="20"/>
                                <w:szCs w:val="20"/>
                              </w:rPr>
                              <w:t xml:space="preserve">En la naturaleza, y especialmente en la industria existen diversos sistemas cuya dinámica de movimiento implica oscilaciones acopladas entre varios objetos por objetos comunes: una cuerda o un resorte. Por esto, la importancia de comprender su movimiento se hace vital para optimizar los sistemas que los involucran. Así, hallando el valor de la gravedad a partir de la medición del período y la frecuencia </w:t>
                            </w:r>
                            <w:r>
                              <w:rPr>
                                <w:rFonts w:ascii="Optima" w:hAnsi="Optima" w:cs="Times New Roman"/>
                                <w:sz w:val="20"/>
                                <w:szCs w:val="20"/>
                              </w:rPr>
                              <w:t>de</w:t>
                            </w:r>
                            <w:r w:rsidRPr="00AF7516">
                              <w:rPr>
                                <w:rFonts w:ascii="Optima" w:hAnsi="Optima" w:cs="Times New Roman"/>
                                <w:sz w:val="20"/>
                                <w:szCs w:val="20"/>
                              </w:rPr>
                              <w:t xml:space="preserve"> </w:t>
                            </w:r>
                            <w:r>
                              <w:rPr>
                                <w:rFonts w:ascii="Optima" w:hAnsi="Optima" w:cs="Times New Roman"/>
                                <w:sz w:val="20"/>
                                <w:szCs w:val="20"/>
                              </w:rPr>
                              <w:t xml:space="preserve">los modos normales de </w:t>
                            </w:r>
                            <w:r w:rsidRPr="00AF7516">
                              <w:rPr>
                                <w:rFonts w:ascii="Optima" w:hAnsi="Optima" w:cs="Times New Roman"/>
                                <w:sz w:val="20"/>
                                <w:szCs w:val="20"/>
                              </w:rPr>
                              <w:t>dos péndulos acoplados por un resorte</w:t>
                            </w:r>
                            <w:r>
                              <w:rPr>
                                <w:rFonts w:ascii="Optima" w:hAnsi="Optima" w:cs="Times New Roman"/>
                                <w:sz w:val="20"/>
                                <w:szCs w:val="20"/>
                              </w:rPr>
                              <w:t xml:space="preserve">, </w:t>
                            </w:r>
                            <w:r w:rsidRPr="00AF7516">
                              <w:rPr>
                                <w:rFonts w:ascii="Optima" w:hAnsi="Optima" w:cs="Times New Roman"/>
                                <w:sz w:val="20"/>
                                <w:szCs w:val="20"/>
                              </w:rPr>
                              <w:t xml:space="preserve">se obtuvo que para Bogotá es de </w:t>
                            </w:r>
                            <m:oMath>
                              <m:r>
                                <w:rPr>
                                  <w:rFonts w:ascii="Cambria Math" w:hAnsi="Cambria Math" w:cs="Times New Roman"/>
                                  <w:sz w:val="18"/>
                                  <w:szCs w:val="20"/>
                                </w:rPr>
                                <m:t xml:space="preserve">0,052 </m:t>
                              </m:r>
                              <m:f>
                                <m:fPr>
                                  <m:type m:val="skw"/>
                                  <m:ctrlPr>
                                    <w:rPr>
                                      <w:rFonts w:ascii="Cambria Math" w:hAnsi="Cambria Math" w:cs="Times New Roman"/>
                                      <w:i/>
                                      <w:sz w:val="18"/>
                                      <w:szCs w:val="20"/>
                                    </w:rPr>
                                  </m:ctrlPr>
                                </m:fPr>
                                <m:num>
                                  <m:r>
                                    <w:rPr>
                                      <w:rFonts w:ascii="Cambria Math" w:hAnsi="Cambria Math" w:cs="Times New Roman"/>
                                      <w:sz w:val="18"/>
                                      <w:szCs w:val="20"/>
                                    </w:rPr>
                                    <m:t>m</m:t>
                                  </m:r>
                                </m:num>
                                <m:den>
                                  <m:sSup>
                                    <m:sSupPr>
                                      <m:ctrlPr>
                                        <w:rPr>
                                          <w:rFonts w:ascii="Cambria Math" w:hAnsi="Cambria Math" w:cs="Times New Roman"/>
                                          <w:i/>
                                          <w:sz w:val="18"/>
                                          <w:szCs w:val="20"/>
                                        </w:rPr>
                                      </m:ctrlPr>
                                    </m:sSupPr>
                                    <m:e>
                                      <m:r>
                                        <w:rPr>
                                          <w:rFonts w:ascii="Cambria Math" w:hAnsi="Cambria Math" w:cs="Times New Roman"/>
                                          <w:sz w:val="18"/>
                                          <w:szCs w:val="20"/>
                                        </w:rPr>
                                        <m:t>s</m:t>
                                      </m:r>
                                    </m:e>
                                    <m:sup>
                                      <m:r>
                                        <w:rPr>
                                          <w:rFonts w:ascii="Cambria Math" w:hAnsi="Cambria Math" w:cs="Times New Roman"/>
                                          <w:sz w:val="18"/>
                                          <w:szCs w:val="20"/>
                                        </w:rPr>
                                        <m:t>2</m:t>
                                      </m:r>
                                    </m:sup>
                                  </m:sSup>
                                </m:den>
                              </m:f>
                              <m:r>
                                <w:rPr>
                                  <w:rFonts w:ascii="Cambria Math" w:hAnsi="Cambria Math" w:cs="Times New Roman"/>
                                  <w:sz w:val="18"/>
                                  <w:szCs w:val="20"/>
                                </w:rPr>
                                <m:t xml:space="preserve"> ± 3,22 </m:t>
                              </m:r>
                              <m:f>
                                <m:fPr>
                                  <m:type m:val="skw"/>
                                  <m:ctrlPr>
                                    <w:rPr>
                                      <w:rFonts w:ascii="Cambria Math" w:hAnsi="Cambria Math" w:cs="Times New Roman"/>
                                      <w:i/>
                                      <w:sz w:val="18"/>
                                      <w:szCs w:val="20"/>
                                    </w:rPr>
                                  </m:ctrlPr>
                                </m:fPr>
                                <m:num>
                                  <m:r>
                                    <w:rPr>
                                      <w:rFonts w:ascii="Cambria Math" w:hAnsi="Cambria Math" w:cs="Times New Roman"/>
                                      <w:sz w:val="18"/>
                                      <w:szCs w:val="20"/>
                                    </w:rPr>
                                    <m:t>m</m:t>
                                  </m:r>
                                </m:num>
                                <m:den>
                                  <m:sSup>
                                    <m:sSupPr>
                                      <m:ctrlPr>
                                        <w:rPr>
                                          <w:rFonts w:ascii="Cambria Math" w:hAnsi="Cambria Math" w:cs="Times New Roman"/>
                                          <w:i/>
                                          <w:sz w:val="18"/>
                                          <w:szCs w:val="20"/>
                                        </w:rPr>
                                      </m:ctrlPr>
                                    </m:sSupPr>
                                    <m:e>
                                      <m:r>
                                        <w:rPr>
                                          <w:rFonts w:ascii="Cambria Math" w:hAnsi="Cambria Math" w:cs="Times New Roman"/>
                                          <w:sz w:val="18"/>
                                          <w:szCs w:val="20"/>
                                        </w:rPr>
                                        <m:t>s</m:t>
                                      </m:r>
                                    </m:e>
                                    <m:sup>
                                      <m:r>
                                        <w:rPr>
                                          <w:rFonts w:ascii="Cambria Math" w:hAnsi="Cambria Math" w:cs="Times New Roman"/>
                                          <w:sz w:val="18"/>
                                          <w:szCs w:val="20"/>
                                        </w:rPr>
                                        <m:t>2</m:t>
                                      </m:r>
                                    </m:sup>
                                  </m:sSup>
                                </m:den>
                              </m:f>
                            </m:oMath>
                            <w:r>
                              <w:rPr>
                                <w:rFonts w:ascii="Optima" w:eastAsiaTheme="minorEastAsia" w:hAnsi="Optima" w:cs="Times New Roman"/>
                                <w:sz w:val="18"/>
                                <w:szCs w:val="20"/>
                              </w:rPr>
                              <w:t xml:space="preserve"> y </w:t>
                            </w:r>
                            <m:oMath>
                              <m:r>
                                <w:rPr>
                                  <w:rFonts w:ascii="Cambria Math" w:hAnsi="Cambria Math" w:cs="Times New Roman"/>
                                  <w:sz w:val="18"/>
                                  <w:szCs w:val="20"/>
                                </w:rPr>
                                <m:t xml:space="preserve">-50,03 </m:t>
                              </m:r>
                              <m:f>
                                <m:fPr>
                                  <m:type m:val="skw"/>
                                  <m:ctrlPr>
                                    <w:rPr>
                                      <w:rFonts w:ascii="Cambria Math" w:hAnsi="Cambria Math" w:cs="Times New Roman"/>
                                      <w:i/>
                                      <w:sz w:val="18"/>
                                      <w:szCs w:val="20"/>
                                    </w:rPr>
                                  </m:ctrlPr>
                                </m:fPr>
                                <m:num>
                                  <m:r>
                                    <w:rPr>
                                      <w:rFonts w:ascii="Cambria Math" w:hAnsi="Cambria Math" w:cs="Times New Roman"/>
                                      <w:sz w:val="18"/>
                                      <w:szCs w:val="20"/>
                                    </w:rPr>
                                    <m:t>m</m:t>
                                  </m:r>
                                </m:num>
                                <m:den>
                                  <m:sSup>
                                    <m:sSupPr>
                                      <m:ctrlPr>
                                        <w:rPr>
                                          <w:rFonts w:ascii="Cambria Math" w:hAnsi="Cambria Math" w:cs="Times New Roman"/>
                                          <w:i/>
                                          <w:sz w:val="18"/>
                                          <w:szCs w:val="20"/>
                                        </w:rPr>
                                      </m:ctrlPr>
                                    </m:sSupPr>
                                    <m:e>
                                      <m:r>
                                        <w:rPr>
                                          <w:rFonts w:ascii="Cambria Math" w:hAnsi="Cambria Math" w:cs="Times New Roman"/>
                                          <w:sz w:val="18"/>
                                          <w:szCs w:val="20"/>
                                        </w:rPr>
                                        <m:t>s</m:t>
                                      </m:r>
                                    </m:e>
                                    <m:sup>
                                      <m:r>
                                        <w:rPr>
                                          <w:rFonts w:ascii="Cambria Math" w:hAnsi="Cambria Math" w:cs="Times New Roman"/>
                                          <w:sz w:val="18"/>
                                          <w:szCs w:val="20"/>
                                        </w:rPr>
                                        <m:t>2</m:t>
                                      </m:r>
                                    </m:sup>
                                  </m:sSup>
                                </m:den>
                              </m:f>
                              <m:r>
                                <w:rPr>
                                  <w:rFonts w:ascii="Cambria Math" w:hAnsi="Cambria Math" w:cs="Times New Roman"/>
                                  <w:sz w:val="18"/>
                                  <w:szCs w:val="20"/>
                                </w:rPr>
                                <m:t xml:space="preserve"> ± 3,22 </m:t>
                              </m:r>
                              <m:f>
                                <m:fPr>
                                  <m:type m:val="skw"/>
                                  <m:ctrlPr>
                                    <w:rPr>
                                      <w:rFonts w:ascii="Cambria Math" w:hAnsi="Cambria Math" w:cs="Times New Roman"/>
                                      <w:i/>
                                      <w:sz w:val="18"/>
                                      <w:szCs w:val="20"/>
                                    </w:rPr>
                                  </m:ctrlPr>
                                </m:fPr>
                                <m:num>
                                  <m:r>
                                    <w:rPr>
                                      <w:rFonts w:ascii="Cambria Math" w:hAnsi="Cambria Math" w:cs="Times New Roman"/>
                                      <w:sz w:val="18"/>
                                      <w:szCs w:val="20"/>
                                    </w:rPr>
                                    <m:t>m</m:t>
                                  </m:r>
                                </m:num>
                                <m:den>
                                  <m:sSup>
                                    <m:sSupPr>
                                      <m:ctrlPr>
                                        <w:rPr>
                                          <w:rFonts w:ascii="Cambria Math" w:hAnsi="Cambria Math" w:cs="Times New Roman"/>
                                          <w:i/>
                                          <w:sz w:val="18"/>
                                          <w:szCs w:val="20"/>
                                        </w:rPr>
                                      </m:ctrlPr>
                                    </m:sSupPr>
                                    <m:e>
                                      <m:r>
                                        <w:rPr>
                                          <w:rFonts w:ascii="Cambria Math" w:hAnsi="Cambria Math" w:cs="Times New Roman"/>
                                          <w:sz w:val="18"/>
                                          <w:szCs w:val="20"/>
                                        </w:rPr>
                                        <m:t>s</m:t>
                                      </m:r>
                                    </m:e>
                                    <m:sup>
                                      <m:r>
                                        <w:rPr>
                                          <w:rFonts w:ascii="Cambria Math" w:hAnsi="Cambria Math" w:cs="Times New Roman"/>
                                          <w:sz w:val="18"/>
                                          <w:szCs w:val="20"/>
                                        </w:rPr>
                                        <m:t>2</m:t>
                                      </m:r>
                                    </m:sup>
                                  </m:sSup>
                                </m:den>
                              </m:f>
                            </m:oMath>
                            <w:r>
                              <w:rPr>
                                <w:rFonts w:ascii="Optima" w:eastAsiaTheme="minorEastAsia" w:hAnsi="Optima" w:cs="Times New Roman"/>
                                <w:sz w:val="18"/>
                                <w:szCs w:val="20"/>
                              </w:rPr>
                              <w:t xml:space="preserve"> </w:t>
                            </w:r>
                            <w:r w:rsidRPr="00AF7516">
                              <w:rPr>
                                <w:rFonts w:ascii="Optima" w:hAnsi="Optima" w:cs="Times New Roman"/>
                                <w:sz w:val="20"/>
                                <w:szCs w:val="20"/>
                              </w:rPr>
                              <w:t>;</w:t>
                            </w:r>
                            <w:r>
                              <w:rPr>
                                <w:rFonts w:ascii="Optima" w:hAnsi="Optima" w:cs="Times New Roman"/>
                                <w:sz w:val="20"/>
                                <w:szCs w:val="20"/>
                              </w:rPr>
                              <w:t xml:space="preserve"> que al analizarlos junto con el sistema de péndulos,</w:t>
                            </w:r>
                            <w:r w:rsidRPr="00AF7516">
                              <w:rPr>
                                <w:rFonts w:ascii="Optima" w:hAnsi="Optima" w:cs="Times New Roman"/>
                                <w:sz w:val="20"/>
                                <w:szCs w:val="20"/>
                              </w:rPr>
                              <w:t xml:space="preserve"> se concluyó que para un ángulo de 45° las frecuencias de </w:t>
                            </w:r>
                            <w:r>
                              <w:rPr>
                                <w:rFonts w:ascii="Optima" w:hAnsi="Optima" w:cs="Times New Roman"/>
                                <w:sz w:val="20"/>
                                <w:szCs w:val="20"/>
                              </w:rPr>
                              <w:t>ambos modos</w:t>
                            </w:r>
                            <w:r w:rsidRPr="00AF7516">
                              <w:rPr>
                                <w:rFonts w:ascii="Optima" w:hAnsi="Optima" w:cs="Times New Roman"/>
                                <w:sz w:val="20"/>
                                <w:szCs w:val="20"/>
                              </w:rPr>
                              <w:t xml:space="preserve"> son </w:t>
                            </w:r>
                            <w:r>
                              <w:rPr>
                                <w:rFonts w:ascii="Optima" w:hAnsi="Optima" w:cs="Times New Roman"/>
                                <w:sz w:val="20"/>
                                <w:szCs w:val="20"/>
                              </w:rPr>
                              <w:t>iguales</w:t>
                            </w:r>
                            <w:r w:rsidRPr="00AF7516">
                              <w:rPr>
                                <w:rFonts w:ascii="Optima" w:hAnsi="Optima" w:cs="Times New Roman"/>
                                <w:sz w:val="20"/>
                                <w:szCs w:val="20"/>
                              </w:rPr>
                              <w:t>.</w:t>
                            </w:r>
                          </w:p>
                        </w:txbxContent>
                      </wps:txbx>
                      <wps:bodyPr rot="0" vert="horz" wrap="square" lIns="91440" tIns="45720" rIns="91440" bIns="45720" anchor="t" anchorCtr="0">
                        <a:spAutoFit/>
                      </wps:bodyPr>
                    </wps:wsp>
                  </a:graphicData>
                </a:graphic>
              </wp:inline>
            </w:drawing>
          </mc:Choice>
          <mc:Fallback>
            <w:pict>
              <v:shapetype w14:anchorId="3C240C3F" id="_x0000_t202" coordsize="21600,21600" o:spt="202" path="m0,0l0,21600,21600,21600,21600,0xe">
                <v:stroke joinstyle="miter"/>
                <v:path gradientshapeok="t" o:connecttype="rect"/>
              </v:shapetype>
              <v:shape id="Cuadro_x0020_de_x0020_texto_x0020_2" o:spid="_x0000_s1026" type="#_x0000_t202" style="width:465.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" filled="f" stroked="f">
                <v:textbox style="mso-fit-shape-to-text:t">
                  <w:txbxContent>
                    <w:p w14:paraId="209B582C" w14:textId="3BBD912C" w:rsidR="00B944D3" w:rsidRPr="000D3A03" w:rsidRDefault="00B944D3" w:rsidP="00435327">
                      <w:pPr>
                        <w:pStyle w:val="Sinespaciado"/>
                        <w:ind w:right="-22"/>
                        <w:rPr>
                          <w:rFonts w:ascii="Times New Roman" w:hAnsi="Times New Roman" w:cs="Times New Roman"/>
                          <w:sz w:val="20"/>
                          <w:szCs w:val="20"/>
                        </w:rPr>
                      </w:pPr>
                    </w:p>
                    <w:p w14:paraId="393F312B" w14:textId="51DCEB4B" w:rsidR="00B944D3" w:rsidRPr="00AF7516" w:rsidRDefault="00B944D3" w:rsidP="00D02E27">
                      <w:pPr>
                        <w:pStyle w:val="Sinespaciado"/>
                        <w:ind w:right="-22"/>
                        <w:jc w:val="both"/>
                        <w:rPr>
                          <w:rFonts w:ascii="Optima" w:hAnsi="Optima"/>
                          <w:sz w:val="20"/>
                        </w:rPr>
                      </w:pPr>
                      <w:r w:rsidRPr="00AF7516">
                        <w:rPr>
                          <w:rFonts w:ascii="Optima" w:hAnsi="Optima" w:cs="Times New Roman"/>
                          <w:sz w:val="20"/>
                          <w:szCs w:val="20"/>
                        </w:rPr>
                        <w:t xml:space="preserve">En la naturaleza, y especialmente en la industria existen diversos sistemas cuya dinámica de movimiento implica oscilaciones acopladas entre varios objetos por objetos comunes: una cuerda o un resorte. Por esto, la importancia de comprender su movimiento se hace vital para optimizar los sistemas que los involucran. Así, hallando el valor de la gravedad a partir de la medición del período y la frecuencia </w:t>
                      </w:r>
                      <w:r>
                        <w:rPr>
                          <w:rFonts w:ascii="Optima" w:hAnsi="Optima" w:cs="Times New Roman"/>
                          <w:sz w:val="20"/>
                          <w:szCs w:val="20"/>
                        </w:rPr>
                        <w:t>de</w:t>
                      </w:r>
                      <w:r w:rsidRPr="00AF7516">
                        <w:rPr>
                          <w:rFonts w:ascii="Optima" w:hAnsi="Optima" w:cs="Times New Roman"/>
                          <w:sz w:val="20"/>
                          <w:szCs w:val="20"/>
                        </w:rPr>
                        <w:t xml:space="preserve"> </w:t>
                      </w:r>
                      <w:r>
                        <w:rPr>
                          <w:rFonts w:ascii="Optima" w:hAnsi="Optima" w:cs="Times New Roman"/>
                          <w:sz w:val="20"/>
                          <w:szCs w:val="20"/>
                        </w:rPr>
                        <w:t xml:space="preserve">los modos normales de </w:t>
                      </w:r>
                      <w:r w:rsidRPr="00AF7516">
                        <w:rPr>
                          <w:rFonts w:ascii="Optima" w:hAnsi="Optima" w:cs="Times New Roman"/>
                          <w:sz w:val="20"/>
                          <w:szCs w:val="20"/>
                        </w:rPr>
                        <w:t>dos péndulos acoplados por un resorte</w:t>
                      </w:r>
                      <w:r>
                        <w:rPr>
                          <w:rFonts w:ascii="Optima" w:hAnsi="Optima" w:cs="Times New Roman"/>
                          <w:sz w:val="20"/>
                          <w:szCs w:val="20"/>
                        </w:rPr>
                        <w:t xml:space="preserve">, </w:t>
                      </w:r>
                      <w:r w:rsidRPr="00AF7516">
                        <w:rPr>
                          <w:rFonts w:ascii="Optima" w:hAnsi="Optima" w:cs="Times New Roman"/>
                          <w:sz w:val="20"/>
                          <w:szCs w:val="20"/>
                        </w:rPr>
                        <w:t xml:space="preserve">se obtuvo que para Bogotá es de </w:t>
                      </w:r>
                      <m:oMath>
                        <m:r>
                          <w:rPr>
                            <w:rFonts w:ascii="Cambria Math" w:hAnsi="Cambria Math" w:cs="Times New Roman"/>
                            <w:sz w:val="18"/>
                            <w:szCs w:val="20"/>
                          </w:rPr>
                          <m:t xml:space="preserve">0,052 </m:t>
                        </m:r>
                        <m:f>
                          <m:fPr>
                            <m:type m:val="skw"/>
                            <m:ctrlPr>
                              <w:rPr>
                                <w:rFonts w:ascii="Cambria Math" w:hAnsi="Cambria Math" w:cs="Times New Roman"/>
                                <w:i/>
                                <w:sz w:val="18"/>
                                <w:szCs w:val="20"/>
                              </w:rPr>
                            </m:ctrlPr>
                          </m:fPr>
                          <m:num>
                            <m:r>
                              <w:rPr>
                                <w:rFonts w:ascii="Cambria Math" w:hAnsi="Cambria Math" w:cs="Times New Roman"/>
                                <w:sz w:val="18"/>
                                <w:szCs w:val="20"/>
                              </w:rPr>
                              <m:t>m</m:t>
                            </m:r>
                          </m:num>
                          <m:den>
                            <m:sSup>
                              <m:sSupPr>
                                <m:ctrlPr>
                                  <w:rPr>
                                    <w:rFonts w:ascii="Cambria Math" w:hAnsi="Cambria Math" w:cs="Times New Roman"/>
                                    <w:i/>
                                    <w:sz w:val="18"/>
                                    <w:szCs w:val="20"/>
                                  </w:rPr>
                                </m:ctrlPr>
                              </m:sSupPr>
                              <m:e>
                                <m:r>
                                  <w:rPr>
                                    <w:rFonts w:ascii="Cambria Math" w:hAnsi="Cambria Math" w:cs="Times New Roman"/>
                                    <w:sz w:val="18"/>
                                    <w:szCs w:val="20"/>
                                  </w:rPr>
                                  <m:t>s</m:t>
                                </m:r>
                              </m:e>
                              <m:sup>
                                <m:r>
                                  <w:rPr>
                                    <w:rFonts w:ascii="Cambria Math" w:hAnsi="Cambria Math" w:cs="Times New Roman"/>
                                    <w:sz w:val="18"/>
                                    <w:szCs w:val="20"/>
                                  </w:rPr>
                                  <m:t>2</m:t>
                                </m:r>
                              </m:sup>
                            </m:sSup>
                          </m:den>
                        </m:f>
                        <m:r>
                          <w:rPr>
                            <w:rFonts w:ascii="Cambria Math" w:hAnsi="Cambria Math" w:cs="Times New Roman"/>
                            <w:sz w:val="18"/>
                            <w:szCs w:val="20"/>
                          </w:rPr>
                          <m:t xml:space="preserve"> ± 3,22 </m:t>
                        </m:r>
                        <m:f>
                          <m:fPr>
                            <m:type m:val="skw"/>
                            <m:ctrlPr>
                              <w:rPr>
                                <w:rFonts w:ascii="Cambria Math" w:hAnsi="Cambria Math" w:cs="Times New Roman"/>
                                <w:i/>
                                <w:sz w:val="18"/>
                                <w:szCs w:val="20"/>
                              </w:rPr>
                            </m:ctrlPr>
                          </m:fPr>
                          <m:num>
                            <m:r>
                              <w:rPr>
                                <w:rFonts w:ascii="Cambria Math" w:hAnsi="Cambria Math" w:cs="Times New Roman"/>
                                <w:sz w:val="18"/>
                                <w:szCs w:val="20"/>
                              </w:rPr>
                              <m:t>m</m:t>
                            </m:r>
                          </m:num>
                          <m:den>
                            <m:sSup>
                              <m:sSupPr>
                                <m:ctrlPr>
                                  <w:rPr>
                                    <w:rFonts w:ascii="Cambria Math" w:hAnsi="Cambria Math" w:cs="Times New Roman"/>
                                    <w:i/>
                                    <w:sz w:val="18"/>
                                    <w:szCs w:val="20"/>
                                  </w:rPr>
                                </m:ctrlPr>
                              </m:sSupPr>
                              <m:e>
                                <m:r>
                                  <w:rPr>
                                    <w:rFonts w:ascii="Cambria Math" w:hAnsi="Cambria Math" w:cs="Times New Roman"/>
                                    <w:sz w:val="18"/>
                                    <w:szCs w:val="20"/>
                                  </w:rPr>
                                  <m:t>s</m:t>
                                </m:r>
                              </m:e>
                              <m:sup>
                                <m:r>
                                  <w:rPr>
                                    <w:rFonts w:ascii="Cambria Math" w:hAnsi="Cambria Math" w:cs="Times New Roman"/>
                                    <w:sz w:val="18"/>
                                    <w:szCs w:val="20"/>
                                  </w:rPr>
                                  <m:t>2</m:t>
                                </m:r>
                              </m:sup>
                            </m:sSup>
                          </m:den>
                        </m:f>
                      </m:oMath>
                      <w:r>
                        <w:rPr>
                          <w:rFonts w:ascii="Optima" w:eastAsiaTheme="minorEastAsia" w:hAnsi="Optima" w:cs="Times New Roman"/>
                          <w:sz w:val="18"/>
                          <w:szCs w:val="20"/>
                        </w:rPr>
                        <w:t xml:space="preserve"> y </w:t>
                      </w:r>
                      <m:oMath>
                        <m:r>
                          <w:rPr>
                            <w:rFonts w:ascii="Cambria Math" w:hAnsi="Cambria Math" w:cs="Times New Roman"/>
                            <w:sz w:val="18"/>
                            <w:szCs w:val="20"/>
                          </w:rPr>
                          <m:t xml:space="preserve">-50,03 </m:t>
                        </m:r>
                        <m:f>
                          <m:fPr>
                            <m:type m:val="skw"/>
                            <m:ctrlPr>
                              <w:rPr>
                                <w:rFonts w:ascii="Cambria Math" w:hAnsi="Cambria Math" w:cs="Times New Roman"/>
                                <w:i/>
                                <w:sz w:val="18"/>
                                <w:szCs w:val="20"/>
                              </w:rPr>
                            </m:ctrlPr>
                          </m:fPr>
                          <m:num>
                            <m:r>
                              <w:rPr>
                                <w:rFonts w:ascii="Cambria Math" w:hAnsi="Cambria Math" w:cs="Times New Roman"/>
                                <w:sz w:val="18"/>
                                <w:szCs w:val="20"/>
                              </w:rPr>
                              <m:t>m</m:t>
                            </m:r>
                          </m:num>
                          <m:den>
                            <m:sSup>
                              <m:sSupPr>
                                <m:ctrlPr>
                                  <w:rPr>
                                    <w:rFonts w:ascii="Cambria Math" w:hAnsi="Cambria Math" w:cs="Times New Roman"/>
                                    <w:i/>
                                    <w:sz w:val="18"/>
                                    <w:szCs w:val="20"/>
                                  </w:rPr>
                                </m:ctrlPr>
                              </m:sSupPr>
                              <m:e>
                                <m:r>
                                  <w:rPr>
                                    <w:rFonts w:ascii="Cambria Math" w:hAnsi="Cambria Math" w:cs="Times New Roman"/>
                                    <w:sz w:val="18"/>
                                    <w:szCs w:val="20"/>
                                  </w:rPr>
                                  <m:t>s</m:t>
                                </m:r>
                              </m:e>
                              <m:sup>
                                <m:r>
                                  <w:rPr>
                                    <w:rFonts w:ascii="Cambria Math" w:hAnsi="Cambria Math" w:cs="Times New Roman"/>
                                    <w:sz w:val="18"/>
                                    <w:szCs w:val="20"/>
                                  </w:rPr>
                                  <m:t>2</m:t>
                                </m:r>
                              </m:sup>
                            </m:sSup>
                          </m:den>
                        </m:f>
                        <m:r>
                          <w:rPr>
                            <w:rFonts w:ascii="Cambria Math" w:hAnsi="Cambria Math" w:cs="Times New Roman"/>
                            <w:sz w:val="18"/>
                            <w:szCs w:val="20"/>
                          </w:rPr>
                          <m:t xml:space="preserve"> ± 3,22 </m:t>
                        </m:r>
                        <m:f>
                          <m:fPr>
                            <m:type m:val="skw"/>
                            <m:ctrlPr>
                              <w:rPr>
                                <w:rFonts w:ascii="Cambria Math" w:hAnsi="Cambria Math" w:cs="Times New Roman"/>
                                <w:i/>
                                <w:sz w:val="18"/>
                                <w:szCs w:val="20"/>
                              </w:rPr>
                            </m:ctrlPr>
                          </m:fPr>
                          <m:num>
                            <m:r>
                              <w:rPr>
                                <w:rFonts w:ascii="Cambria Math" w:hAnsi="Cambria Math" w:cs="Times New Roman"/>
                                <w:sz w:val="18"/>
                                <w:szCs w:val="20"/>
                              </w:rPr>
                              <m:t>m</m:t>
                            </m:r>
                          </m:num>
                          <m:den>
                            <m:sSup>
                              <m:sSupPr>
                                <m:ctrlPr>
                                  <w:rPr>
                                    <w:rFonts w:ascii="Cambria Math" w:hAnsi="Cambria Math" w:cs="Times New Roman"/>
                                    <w:i/>
                                    <w:sz w:val="18"/>
                                    <w:szCs w:val="20"/>
                                  </w:rPr>
                                </m:ctrlPr>
                              </m:sSupPr>
                              <m:e>
                                <m:r>
                                  <w:rPr>
                                    <w:rFonts w:ascii="Cambria Math" w:hAnsi="Cambria Math" w:cs="Times New Roman"/>
                                    <w:sz w:val="18"/>
                                    <w:szCs w:val="20"/>
                                  </w:rPr>
                                  <m:t>s</m:t>
                                </m:r>
                              </m:e>
                              <m:sup>
                                <m:r>
                                  <w:rPr>
                                    <w:rFonts w:ascii="Cambria Math" w:hAnsi="Cambria Math" w:cs="Times New Roman"/>
                                    <w:sz w:val="18"/>
                                    <w:szCs w:val="20"/>
                                  </w:rPr>
                                  <m:t>2</m:t>
                                </m:r>
                              </m:sup>
                            </m:sSup>
                          </m:den>
                        </m:f>
                      </m:oMath>
                      <w:r>
                        <w:rPr>
                          <w:rFonts w:ascii="Optima" w:eastAsiaTheme="minorEastAsia" w:hAnsi="Optima" w:cs="Times New Roman"/>
                          <w:sz w:val="18"/>
                          <w:szCs w:val="20"/>
                        </w:rPr>
                        <w:t xml:space="preserve"> </w:t>
                      </w:r>
                      <w:r w:rsidRPr="00AF7516">
                        <w:rPr>
                          <w:rFonts w:ascii="Optima" w:hAnsi="Optima" w:cs="Times New Roman"/>
                          <w:sz w:val="20"/>
                          <w:szCs w:val="20"/>
                        </w:rPr>
                        <w:t>;</w:t>
                      </w:r>
                      <w:r>
                        <w:rPr>
                          <w:rFonts w:ascii="Optima" w:hAnsi="Optima" w:cs="Times New Roman"/>
                          <w:sz w:val="20"/>
                          <w:szCs w:val="20"/>
                        </w:rPr>
                        <w:t xml:space="preserve"> que al analizarlos junto con el sistema de péndulos,</w:t>
                      </w:r>
                      <w:r w:rsidRPr="00AF7516">
                        <w:rPr>
                          <w:rFonts w:ascii="Optima" w:hAnsi="Optima" w:cs="Times New Roman"/>
                          <w:sz w:val="20"/>
                          <w:szCs w:val="20"/>
                        </w:rPr>
                        <w:t xml:space="preserve"> se concluyó que para un ángulo de 45° las frecuencias de </w:t>
                      </w:r>
                      <w:r>
                        <w:rPr>
                          <w:rFonts w:ascii="Optima" w:hAnsi="Optima" w:cs="Times New Roman"/>
                          <w:sz w:val="20"/>
                          <w:szCs w:val="20"/>
                        </w:rPr>
                        <w:t>ambos modos</w:t>
                      </w:r>
                      <w:r w:rsidRPr="00AF7516">
                        <w:rPr>
                          <w:rFonts w:ascii="Optima" w:hAnsi="Optima" w:cs="Times New Roman"/>
                          <w:sz w:val="20"/>
                          <w:szCs w:val="20"/>
                        </w:rPr>
                        <w:t xml:space="preserve"> son </w:t>
                      </w:r>
                      <w:r>
                        <w:rPr>
                          <w:rFonts w:ascii="Optima" w:hAnsi="Optima" w:cs="Times New Roman"/>
                          <w:sz w:val="20"/>
                          <w:szCs w:val="20"/>
                        </w:rPr>
                        <w:t>iguales</w:t>
                      </w:r>
                      <w:r w:rsidRPr="00AF7516">
                        <w:rPr>
                          <w:rFonts w:ascii="Optima" w:hAnsi="Optima" w:cs="Times New Roman"/>
                          <w:sz w:val="20"/>
                          <w:szCs w:val="20"/>
                        </w:rPr>
                        <w:t>.</w:t>
                      </w:r>
                    </w:p>
                  </w:txbxContent>
                </v:textbox>
                <w10:anchorlock/>
              </v:shape>
            </w:pict>
          </mc:Fallback>
        </mc:AlternateContent>
      </w:r>
    </w:p>
    <w:p w14:paraId="2C94EBD9" w14:textId="77777777" w:rsidR="00F5662D" w:rsidRPr="00435327" w:rsidRDefault="00F5662D" w:rsidP="00F5662D">
      <w:pPr>
        <w:autoSpaceDE w:val="0"/>
        <w:autoSpaceDN w:val="0"/>
        <w:adjustRightInd w:val="0"/>
        <w:jc w:val="center"/>
        <w:rPr>
          <w:rFonts w:ascii="Optima" w:hAnsi="Optima"/>
          <w:sz w:val="20"/>
          <w:szCs w:val="20"/>
        </w:rPr>
      </w:pPr>
    </w:p>
    <w:p w14:paraId="6828A086" w14:textId="77777777" w:rsidR="000D3A03" w:rsidRPr="00435327" w:rsidRDefault="000D3A03" w:rsidP="000D3A03">
      <w:pPr>
        <w:pStyle w:val="Sinespaciado"/>
        <w:jc w:val="center"/>
        <w:rPr>
          <w:rFonts w:ascii="Optima" w:hAnsi="Optima" w:cs="Times New Roman"/>
          <w:b/>
        </w:rPr>
        <w:sectPr w:rsidR="000D3A03" w:rsidRPr="00435327" w:rsidSect="00F5662D">
          <w:footerReference w:type="default" r:id="rId8"/>
          <w:pgSz w:w="12240" w:h="15840"/>
          <w:pgMar w:top="720" w:right="720" w:bottom="720" w:left="720" w:header="708" w:footer="708" w:gutter="0"/>
          <w:cols w:space="708"/>
          <w:docGrid w:linePitch="360"/>
        </w:sectPr>
      </w:pPr>
    </w:p>
    <w:p w14:paraId="79A31376" w14:textId="77777777" w:rsidR="000D3A03" w:rsidRPr="00435327" w:rsidRDefault="000D3A03"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lastRenderedPageBreak/>
        <w:t>Introducción</w:t>
      </w:r>
    </w:p>
    <w:p w14:paraId="002E8D75" w14:textId="77777777" w:rsidR="000D3A03" w:rsidRPr="00435327" w:rsidRDefault="000D3A03" w:rsidP="000D3A03">
      <w:pPr>
        <w:pStyle w:val="Sinespaciado"/>
        <w:ind w:left="720"/>
        <w:jc w:val="both"/>
        <w:rPr>
          <w:rFonts w:ascii="Optima" w:hAnsi="Optima" w:cs="Times New Roman"/>
          <w:b/>
        </w:rPr>
      </w:pPr>
    </w:p>
    <w:p w14:paraId="592B8AC6" w14:textId="35D337FC" w:rsidR="002B278E" w:rsidRDefault="006A313C" w:rsidP="006A313C">
      <w:pPr>
        <w:pStyle w:val="Sinespaciado"/>
        <w:jc w:val="both"/>
        <w:rPr>
          <w:rFonts w:ascii="Optima" w:hAnsi="Optima" w:cs="Times New Roman"/>
        </w:rPr>
      </w:pPr>
      <w:r>
        <w:rPr>
          <w:rFonts w:ascii="Optima" w:hAnsi="Optima" w:cs="Times New Roman"/>
        </w:rPr>
        <w:t>Durante esta</w:t>
      </w:r>
      <w:r w:rsidR="002B278E">
        <w:rPr>
          <w:rFonts w:ascii="Optima" w:hAnsi="Optima" w:cs="Times New Roman"/>
        </w:rPr>
        <w:t xml:space="preserve"> práctica experimental, se busca</w:t>
      </w:r>
      <w:r>
        <w:rPr>
          <w:rFonts w:ascii="Optima" w:hAnsi="Optima" w:cs="Times New Roman"/>
        </w:rPr>
        <w:t xml:space="preserve"> comprender la dinámica de las oscilaciones generadas por</w:t>
      </w:r>
      <w:r w:rsidR="00C754AE">
        <w:rPr>
          <w:rFonts w:ascii="Optima" w:hAnsi="Optima" w:cs="Times New Roman"/>
        </w:rPr>
        <w:t xml:space="preserve"> un sistema de dos</w:t>
      </w:r>
      <w:r>
        <w:rPr>
          <w:rFonts w:ascii="Optima" w:hAnsi="Optima" w:cs="Times New Roman"/>
        </w:rPr>
        <w:t xml:space="preserve"> masas acopladas mediante un resorte, a través de distintas mediciones en los parámetros que generan el movimiento.</w:t>
      </w:r>
      <w:r w:rsidR="002B278E">
        <w:rPr>
          <w:rFonts w:ascii="Optima" w:hAnsi="Optima" w:cs="Times New Roman"/>
        </w:rPr>
        <w:t xml:space="preserve"> Este movimiento se encuentra dado por el intercambio de energía mecánica que realiza el péndulo que está en movimiento al péndulo que se encuentra estacionario.</w:t>
      </w:r>
    </w:p>
    <w:p w14:paraId="6A9C5D82" w14:textId="77777777" w:rsidR="002B278E" w:rsidRDefault="002B278E" w:rsidP="006A313C">
      <w:pPr>
        <w:pStyle w:val="Sinespaciado"/>
        <w:jc w:val="both"/>
        <w:rPr>
          <w:rFonts w:ascii="Optima" w:hAnsi="Optima" w:cs="Times New Roman"/>
        </w:rPr>
      </w:pPr>
    </w:p>
    <w:p w14:paraId="520B2940" w14:textId="3C7A1169" w:rsidR="00C754AE" w:rsidRDefault="006A313C" w:rsidP="00C754AE">
      <w:pPr>
        <w:pStyle w:val="Sinespaciado"/>
        <w:jc w:val="both"/>
        <w:rPr>
          <w:rFonts w:ascii="Optima" w:eastAsiaTheme="minorEastAsia" w:hAnsi="Optima" w:cs="Times New Roman"/>
        </w:rPr>
      </w:pPr>
      <w:r>
        <w:rPr>
          <w:rFonts w:ascii="Optima" w:hAnsi="Optima" w:cs="Times New Roman"/>
        </w:rPr>
        <w:t>De manera más específica, se pretende medir el período de oscilación de los</w:t>
      </w:r>
      <w:r w:rsidR="00C754AE">
        <w:rPr>
          <w:rFonts w:ascii="Optima" w:hAnsi="Optima" w:cs="Times New Roman"/>
        </w:rPr>
        <w:t xml:space="preserve"> dos</w:t>
      </w:r>
      <w:r>
        <w:rPr>
          <w:rFonts w:ascii="Optima" w:hAnsi="Optima" w:cs="Times New Roman"/>
        </w:rPr>
        <w:t xml:space="preserve"> modos normales que este sistema acoplado exh</w:t>
      </w:r>
      <w:r w:rsidR="00070FE4">
        <w:rPr>
          <w:rFonts w:ascii="Optima" w:hAnsi="Optima" w:cs="Times New Roman"/>
        </w:rPr>
        <w:t>ibe</w:t>
      </w:r>
      <w:r w:rsidR="00C754AE">
        <w:rPr>
          <w:rFonts w:ascii="Optima" w:hAnsi="Optima" w:cs="Times New Roman"/>
        </w:rPr>
        <w:t>: cuando oscilan en fase y cuando lo hacen en desfase</w:t>
      </w:r>
      <w:r w:rsidR="00070FE4">
        <w:rPr>
          <w:rFonts w:ascii="Optima" w:hAnsi="Optima" w:cs="Times New Roman"/>
        </w:rPr>
        <w:t>;</w:t>
      </w:r>
      <w:r>
        <w:rPr>
          <w:rFonts w:ascii="Optima" w:hAnsi="Optima" w:cs="Times New Roman"/>
        </w:rPr>
        <w:t xml:space="preserve"> esta medida se busca considerar en los casos en los </w:t>
      </w:r>
      <w:r w:rsidR="00070FE4">
        <w:rPr>
          <w:rFonts w:ascii="Optima" w:hAnsi="Optima" w:cs="Times New Roman"/>
        </w:rPr>
        <w:t xml:space="preserve">en </w:t>
      </w:r>
      <w:r>
        <w:rPr>
          <w:rFonts w:ascii="Optima" w:hAnsi="Optima" w:cs="Times New Roman"/>
        </w:rPr>
        <w:t>que se cambia la posición relativa del resort</w:t>
      </w:r>
      <w:r w:rsidR="00070FE4">
        <w:rPr>
          <w:rFonts w:ascii="Optima" w:hAnsi="Optima" w:cs="Times New Roman"/>
        </w:rPr>
        <w:t>e respecto a las masas</w:t>
      </w:r>
      <w:r w:rsidR="002B278E">
        <w:rPr>
          <w:rFonts w:ascii="Optima" w:hAnsi="Optima" w:cs="Times New Roman"/>
        </w:rPr>
        <w:t>,</w:t>
      </w:r>
      <w:r w:rsidR="00070FE4">
        <w:rPr>
          <w:rFonts w:ascii="Optima" w:hAnsi="Optima" w:cs="Times New Roman"/>
        </w:rPr>
        <w:t xml:space="preserve"> y cuando el resorte no se encuentra en estado de equilibrio y los péndulos asociados se encuentran inclinados inicialmente en</w:t>
      </w:r>
      <w:r w:rsidR="002B278E">
        <w:rPr>
          <w:rFonts w:ascii="Optima" w:hAnsi="Optima" w:cs="Times New Roman"/>
        </w:rPr>
        <w:t xml:space="preserve"> un ángulo</w:t>
      </w:r>
      <w:r w:rsidR="00070FE4">
        <w:rPr>
          <w:rFonts w:ascii="Optima" w:hAnsi="Optima" w:cs="Times New Roman"/>
        </w:rPr>
        <w:t xml:space="preserve">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oMath>
      <w:r w:rsidR="00070FE4">
        <w:rPr>
          <w:rFonts w:ascii="Optima" w:eastAsiaTheme="minorEastAsia" w:hAnsi="Optima" w:cs="Times New Roman"/>
        </w:rPr>
        <w:t>.</w:t>
      </w:r>
      <w:r w:rsidR="002B278E">
        <w:rPr>
          <w:rFonts w:ascii="Optima" w:eastAsiaTheme="minorEastAsia" w:hAnsi="Optima" w:cs="Times New Roman"/>
        </w:rPr>
        <w:t xml:space="preserve"> En </w:t>
      </w:r>
      <w:r w:rsidR="00C754AE">
        <w:rPr>
          <w:rFonts w:ascii="Optima" w:eastAsiaTheme="minorEastAsia" w:hAnsi="Optima" w:cs="Times New Roman"/>
        </w:rPr>
        <w:t xml:space="preserve">consecuencia, se reconoce que si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oMath>
      <w:r w:rsidR="00C754AE">
        <w:rPr>
          <w:rFonts w:ascii="Optima" w:eastAsiaTheme="minorEastAsia" w:hAnsi="Optima" w:cs="Times New Roman"/>
        </w:rPr>
        <w:t xml:space="preserve"> es pequeño y los péndulos son retirados de su estado de equilibro, la fuerza elástica permitirá la interacción entre los péndulos.</w:t>
      </w:r>
    </w:p>
    <w:p w14:paraId="04E96C3B" w14:textId="113A6A06" w:rsidR="00070FE4" w:rsidRDefault="00C754AE" w:rsidP="00C754AE">
      <w:pPr>
        <w:pStyle w:val="Sinespaciado"/>
        <w:jc w:val="both"/>
        <w:rPr>
          <w:rFonts w:ascii="Optima" w:eastAsiaTheme="minorEastAsia" w:hAnsi="Optima" w:cs="Times New Roman"/>
        </w:rPr>
      </w:pPr>
      <w:r>
        <w:rPr>
          <w:rFonts w:ascii="Optima" w:eastAsiaTheme="minorEastAsia" w:hAnsi="Optima" w:cs="Times New Roman"/>
        </w:rPr>
        <w:t xml:space="preserve"> </w:t>
      </w:r>
    </w:p>
    <w:p w14:paraId="68BA27BA" w14:textId="78C4C711" w:rsidR="00070FE4" w:rsidRDefault="00070FE4" w:rsidP="006A313C">
      <w:pPr>
        <w:pStyle w:val="Sinespaciado"/>
        <w:jc w:val="both"/>
        <w:rPr>
          <w:rFonts w:ascii="Optima" w:eastAsiaTheme="minorEastAsia" w:hAnsi="Optima" w:cs="Times New Roman"/>
        </w:rPr>
      </w:pPr>
      <w:r>
        <w:rPr>
          <w:rFonts w:ascii="Optima" w:eastAsiaTheme="minorEastAsia" w:hAnsi="Optima" w:cs="Times New Roman"/>
        </w:rPr>
        <w:t xml:space="preserve">El interés físico de este fenómeno está determinado por la utilidad que presenta a la hora de estudiar teorías del caos, </w:t>
      </w:r>
      <w:r w:rsidR="002B278E">
        <w:rPr>
          <w:rFonts w:ascii="Optima" w:eastAsiaTheme="minorEastAsia" w:hAnsi="Optima" w:cs="Times New Roman"/>
        </w:rPr>
        <w:t xml:space="preserve">y sistemas que involucran </w:t>
      </w:r>
      <w:r>
        <w:rPr>
          <w:rFonts w:ascii="Optima" w:eastAsiaTheme="minorEastAsia" w:hAnsi="Optima" w:cs="Times New Roman"/>
        </w:rPr>
        <w:t>movimie</w:t>
      </w:r>
      <w:r w:rsidR="002B278E">
        <w:rPr>
          <w:rFonts w:ascii="Optima" w:eastAsiaTheme="minorEastAsia" w:hAnsi="Optima" w:cs="Times New Roman"/>
        </w:rPr>
        <w:t xml:space="preserve">ntos periódicos acoplados en una dimensión o más. </w:t>
      </w:r>
      <w:r w:rsidR="00111C31">
        <w:rPr>
          <w:rFonts w:ascii="Optima" w:eastAsiaTheme="minorEastAsia" w:hAnsi="Optima" w:cs="Times New Roman"/>
        </w:rPr>
        <w:t xml:space="preserve">Lo primero a considerar es el momento de inercia de algunos objetos comunes, </w:t>
      </w:r>
      <w:r w:rsidR="00C53E05">
        <w:rPr>
          <w:rFonts w:ascii="Optima" w:eastAsiaTheme="minorEastAsia" w:hAnsi="Optima" w:cs="Times New Roman"/>
        </w:rPr>
        <w:t xml:space="preserve">que es </w:t>
      </w:r>
      <w:r w:rsidR="00111C31">
        <w:rPr>
          <w:rFonts w:ascii="Optima" w:eastAsiaTheme="minorEastAsia" w:hAnsi="Optima" w:cs="Times New Roman"/>
        </w:rPr>
        <w:t>dado por:</w:t>
      </w:r>
    </w:p>
    <w:p w14:paraId="22F979CC" w14:textId="77777777" w:rsidR="008E0AC2" w:rsidRDefault="008E0AC2" w:rsidP="00B54B6A">
      <w:pPr>
        <w:pStyle w:val="Sinespaciado"/>
        <w:jc w:val="center"/>
        <w:rPr>
          <w:rFonts w:ascii="Optima" w:eastAsiaTheme="minorEastAsia" w:hAnsi="Optima" w:cs="Times New Roman"/>
        </w:rPr>
      </w:pPr>
    </w:p>
    <w:p w14:paraId="49E24100" w14:textId="210F90DD" w:rsidR="00CE65DF" w:rsidRDefault="00D279BC" w:rsidP="00B54B6A">
      <w:pPr>
        <w:pStyle w:val="Sinespaciado"/>
        <w:jc w:val="center"/>
        <w:rPr>
          <w:rFonts w:ascii="Optima" w:eastAsiaTheme="minorEastAsia" w:hAnsi="Optima" w:cs="Times New Roman"/>
          <w:b/>
        </w:rPr>
      </w:pP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Barra</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3</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Barra</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oMath>
      <w:r w:rsidR="0035002F">
        <w:rPr>
          <w:rFonts w:ascii="Optima" w:eastAsiaTheme="minorEastAsia" w:hAnsi="Optima" w:cs="Times New Roman"/>
        </w:rPr>
        <w:tab/>
      </w:r>
      <w:r w:rsidR="00C53E05">
        <w:rPr>
          <w:rFonts w:ascii="Optima" w:eastAsiaTheme="minorEastAsia" w:hAnsi="Optima" w:cs="Times New Roman"/>
        </w:rPr>
        <w:tab/>
      </w:r>
      <w:r w:rsidR="0035002F" w:rsidRPr="0035002F">
        <w:rPr>
          <w:rFonts w:ascii="Optima" w:eastAsiaTheme="minorEastAsia" w:hAnsi="Optima" w:cs="Times New Roman"/>
          <w:b/>
        </w:rPr>
        <w:t>(1.1</w:t>
      </w:r>
      <w:r w:rsidR="00CE65DF" w:rsidRPr="0035002F">
        <w:rPr>
          <w:rFonts w:ascii="Optima" w:eastAsiaTheme="minorEastAsia" w:hAnsi="Optima" w:cs="Times New Roman"/>
          <w:b/>
        </w:rPr>
        <w:t>)</w:t>
      </w:r>
    </w:p>
    <w:p w14:paraId="52AA9260" w14:textId="77777777" w:rsidR="0035002F" w:rsidRDefault="0035002F" w:rsidP="00B54B6A">
      <w:pPr>
        <w:pStyle w:val="Sinespaciado"/>
        <w:jc w:val="center"/>
        <w:rPr>
          <w:rFonts w:ascii="Optima" w:eastAsiaTheme="minorEastAsia" w:hAnsi="Optima" w:cs="Times New Roman"/>
          <w:b/>
        </w:rPr>
      </w:pPr>
    </w:p>
    <w:p w14:paraId="74BE59F8" w14:textId="0FD2B251" w:rsidR="0035002F" w:rsidRDefault="00D279BC" w:rsidP="00B54B6A">
      <w:pPr>
        <w:pStyle w:val="Sinespaciado"/>
        <w:jc w:val="center"/>
        <w:rPr>
          <w:rFonts w:ascii="Optima" w:eastAsiaTheme="minorEastAsia" w:hAnsi="Optima" w:cs="Times New Roman"/>
          <w:b/>
        </w:rPr>
      </w:pPr>
      <m:oMath>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Cilindro</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 xml:space="preserve">Cilindro </m:t>
            </m:r>
          </m:sub>
        </m:sSub>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0035002F">
        <w:rPr>
          <w:rFonts w:ascii="Optima" w:eastAsiaTheme="minorEastAsia" w:hAnsi="Optima" w:cs="Times New Roman"/>
        </w:rPr>
        <w:tab/>
      </w:r>
      <w:r w:rsidR="0035002F" w:rsidRPr="0035002F">
        <w:rPr>
          <w:rFonts w:ascii="Optima" w:eastAsiaTheme="minorEastAsia" w:hAnsi="Optima" w:cs="Times New Roman"/>
          <w:b/>
        </w:rPr>
        <w:t>(1.2)</w:t>
      </w:r>
    </w:p>
    <w:p w14:paraId="40D2B94B" w14:textId="77777777" w:rsidR="0035002F" w:rsidRDefault="0035002F" w:rsidP="00B54B6A">
      <w:pPr>
        <w:pStyle w:val="Sinespaciado"/>
        <w:jc w:val="center"/>
        <w:rPr>
          <w:rFonts w:ascii="Optima" w:eastAsiaTheme="minorEastAsia" w:hAnsi="Optima" w:cs="Times New Roman"/>
          <w:b/>
        </w:rPr>
      </w:pPr>
    </w:p>
    <w:p w14:paraId="6F1B40FE" w14:textId="7376A24E" w:rsidR="0035002F" w:rsidRDefault="00C53E05" w:rsidP="0035002F">
      <w:pPr>
        <w:pStyle w:val="Sinespaciado"/>
        <w:jc w:val="both"/>
        <w:rPr>
          <w:rFonts w:ascii="Optima" w:eastAsiaTheme="minorEastAsia" w:hAnsi="Optima" w:cs="Times New Roman"/>
        </w:rPr>
      </w:pPr>
      <w:r>
        <w:rPr>
          <w:rFonts w:ascii="Optima" w:eastAsiaTheme="minorEastAsia" w:hAnsi="Optima" w:cs="Times New Roman"/>
        </w:rPr>
        <w:t>También, son importantes l</w:t>
      </w:r>
      <w:r w:rsidR="00111C31">
        <w:rPr>
          <w:rFonts w:ascii="Optima" w:eastAsiaTheme="minorEastAsia" w:hAnsi="Optima" w:cs="Times New Roman"/>
        </w:rPr>
        <w:t>as</w:t>
      </w:r>
      <w:r w:rsidR="0035002F">
        <w:rPr>
          <w:rFonts w:ascii="Optima" w:eastAsiaTheme="minorEastAsia" w:hAnsi="Optima" w:cs="Times New Roman"/>
        </w:rPr>
        <w:t xml:space="preserve"> frecuencias</w:t>
      </w:r>
      <w:r w:rsidR="00111C31">
        <w:rPr>
          <w:rFonts w:ascii="Optima" w:eastAsiaTheme="minorEastAsia" w:hAnsi="Optima" w:cs="Times New Roman"/>
        </w:rPr>
        <w:t xml:space="preserve"> de los modos normales 1 y 2</w:t>
      </w:r>
      <w:r w:rsidR="0035002F">
        <w:rPr>
          <w:rFonts w:ascii="Optima" w:eastAsiaTheme="minorEastAsia" w:hAnsi="Optima" w:cs="Times New Roman"/>
        </w:rPr>
        <w:t>, en fase y fase opuesta</w:t>
      </w:r>
      <w:r>
        <w:rPr>
          <w:rFonts w:ascii="Optima" w:eastAsiaTheme="minorEastAsia" w:hAnsi="Optima" w:cs="Times New Roman"/>
        </w:rPr>
        <w:t xml:space="preserve"> que</w:t>
      </w:r>
      <w:r w:rsidR="0035002F">
        <w:rPr>
          <w:rFonts w:ascii="Optima" w:eastAsiaTheme="minorEastAsia" w:hAnsi="Optima" w:cs="Times New Roman"/>
        </w:rPr>
        <w:t xml:space="preserve"> están respectivamente dadas por:</w:t>
      </w:r>
    </w:p>
    <w:p w14:paraId="233CAA87" w14:textId="77777777" w:rsidR="0035002F" w:rsidRDefault="0035002F" w:rsidP="0035002F">
      <w:pPr>
        <w:pStyle w:val="Sinespaciado"/>
        <w:rPr>
          <w:rFonts w:ascii="Optima" w:eastAsiaTheme="minorEastAsia" w:hAnsi="Optima" w:cs="Times New Roman"/>
        </w:rPr>
      </w:pPr>
    </w:p>
    <w:p w14:paraId="268B4D97" w14:textId="2BAD83A8" w:rsidR="0035002F" w:rsidRDefault="00D279BC" w:rsidP="0035002F">
      <w:pPr>
        <w:pStyle w:val="Sinespaciado"/>
        <w:jc w:val="center"/>
        <w:rPr>
          <w:rFonts w:ascii="Optima" w:eastAsiaTheme="minorEastAsia" w:hAnsi="Optima" w:cs="Times New Roman"/>
          <w:b/>
        </w:rPr>
      </w:pP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t>
            </m:r>
          </m:sub>
        </m:sSub>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CM</m:t>
                    </m:r>
                  </m:sub>
                </m:sSub>
                <m:r>
                  <w:rPr>
                    <w:rFonts w:ascii="Cambria Math" w:hAnsi="Cambria Math" w:cs="Times New Roman"/>
                  </w:rPr>
                  <m:t>mg</m:t>
                </m:r>
              </m:num>
              <m:den>
                <m:r>
                  <w:rPr>
                    <w:rFonts w:ascii="Cambria Math" w:hAnsi="Cambria Math" w:cs="Times New Roman"/>
                  </w:rPr>
                  <m:t xml:space="preserve">I </m:t>
                </m:r>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e>
                </m:func>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sSup>
                  <m:sSupPr>
                    <m:ctrlPr>
                      <w:rPr>
                        <w:rFonts w:ascii="Cambria Math" w:hAnsi="Cambria Math" w:cs="Times New Roman"/>
                        <w:i/>
                      </w:rPr>
                    </m:ctrlPr>
                  </m:sSupPr>
                  <m:e>
                    <m:r>
                      <w:rPr>
                        <w:rFonts w:ascii="Cambria Math" w:hAnsi="Cambria Math" w:cs="Times New Roman"/>
                      </w:rPr>
                      <m:t xml:space="preserve"> l</m:t>
                    </m:r>
                  </m:e>
                  <m:sup>
                    <m:r>
                      <w:rPr>
                        <w:rFonts w:ascii="Cambria Math" w:hAnsi="Cambria Math" w:cs="Times New Roman"/>
                      </w:rPr>
                      <m:t>2</m:t>
                    </m:r>
                  </m:sup>
                </m:sSup>
              </m:num>
              <m:den>
                <m:r>
                  <w:rPr>
                    <w:rFonts w:ascii="Cambria Math" w:hAnsi="Cambria Math" w:cs="Times New Roman"/>
                  </w:rPr>
                  <m:t>I</m:t>
                </m:r>
              </m:den>
            </m:f>
            <m:sSup>
              <m:sSupPr>
                <m:ctrlPr>
                  <w:rPr>
                    <w:rFonts w:ascii="Cambria Math" w:hAnsi="Cambria Math" w:cs="Times New Roman"/>
                    <w:i/>
                  </w:rPr>
                </m:ctrlPr>
              </m:sSupPr>
              <m:e>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e>
                </m:func>
              </m:e>
              <m:sup>
                <m:r>
                  <w:rPr>
                    <w:rFonts w:ascii="Cambria Math" w:hAnsi="Cambria Math" w:cs="Times New Roman"/>
                  </w:rPr>
                  <m:t>2</m:t>
                </m:r>
              </m:sup>
            </m:sSup>
          </m:e>
        </m:rad>
      </m:oMath>
      <w:r w:rsidR="0035002F">
        <w:rPr>
          <w:rFonts w:ascii="Optima" w:eastAsiaTheme="minorEastAsia" w:hAnsi="Optima" w:cs="Times New Roman"/>
        </w:rPr>
        <w:t xml:space="preserve"> </w:t>
      </w:r>
      <w:r w:rsidR="0035002F">
        <w:rPr>
          <w:rFonts w:ascii="Optima" w:eastAsiaTheme="minorEastAsia" w:hAnsi="Optima" w:cs="Times New Roman"/>
        </w:rPr>
        <w:tab/>
      </w:r>
      <w:r w:rsidR="00184339">
        <w:rPr>
          <w:rFonts w:ascii="Optima" w:eastAsiaTheme="minorEastAsia" w:hAnsi="Optima" w:cs="Times New Roman"/>
          <w:b/>
        </w:rPr>
        <w:t>(1.</w:t>
      </w:r>
      <w:r w:rsidR="0035002F" w:rsidRPr="0035002F">
        <w:rPr>
          <w:rFonts w:ascii="Optima" w:eastAsiaTheme="minorEastAsia" w:hAnsi="Optima" w:cs="Times New Roman"/>
          <w:b/>
        </w:rPr>
        <w:t>3)</w:t>
      </w:r>
    </w:p>
    <w:p w14:paraId="295418DE" w14:textId="77777777" w:rsidR="0035002F" w:rsidRDefault="0035002F" w:rsidP="0035002F">
      <w:pPr>
        <w:pStyle w:val="Sinespaciado"/>
        <w:jc w:val="center"/>
        <w:rPr>
          <w:rFonts w:ascii="Optima" w:eastAsiaTheme="minorEastAsia" w:hAnsi="Optima" w:cs="Times New Roman"/>
          <w:b/>
        </w:rPr>
      </w:pPr>
    </w:p>
    <w:p w14:paraId="1A4AB4D9" w14:textId="3E486C05" w:rsidR="0035002F" w:rsidRDefault="00D279BC" w:rsidP="0035002F">
      <w:pPr>
        <w:pStyle w:val="Sinespaciado"/>
        <w:jc w:val="center"/>
        <w:rPr>
          <w:rFonts w:ascii="Optima" w:eastAsiaTheme="minorEastAsia" w:hAnsi="Optima" w:cs="Times New Roman"/>
          <w:b/>
        </w:rPr>
      </w:pPr>
      <m:oMath>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t>
            </m:r>
          </m:sub>
        </m:sSub>
        <m:r>
          <w:rPr>
            <w:rFonts w:ascii="Cambria Math" w:eastAsiaTheme="minorEastAsia" w:hAnsi="Cambria Math" w:cs="Times New Roman"/>
          </w:rPr>
          <m:t xml:space="preserve">= </m:t>
        </m:r>
        <m:rad>
          <m:radPr>
            <m:degHide m:val="1"/>
            <m:ctrlPr>
              <w:rPr>
                <w:rFonts w:ascii="Cambria Math" w:eastAsiaTheme="minorEastAsia" w:hAnsi="Cambria Math" w:cs="Times New Roman"/>
                <w:i/>
              </w:rPr>
            </m:ctrlPr>
          </m:radPr>
          <m:deg/>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CM</m:t>
                    </m:r>
                  </m:sub>
                </m:sSub>
                <m:r>
                  <w:rPr>
                    <w:rFonts w:ascii="Cambria Math" w:hAnsi="Cambria Math" w:cs="Times New Roman"/>
                  </w:rPr>
                  <m:t>mg</m:t>
                </m:r>
              </m:num>
              <m:den>
                <m:r>
                  <w:rPr>
                    <w:rFonts w:ascii="Cambria Math" w:hAnsi="Cambria Math" w:cs="Times New Roman"/>
                  </w:rPr>
                  <m:t xml:space="preserve">I </m:t>
                </m:r>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e>
                </m:func>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sSup>
                  <m:sSupPr>
                    <m:ctrlPr>
                      <w:rPr>
                        <w:rFonts w:ascii="Cambria Math" w:hAnsi="Cambria Math" w:cs="Times New Roman"/>
                        <w:i/>
                      </w:rPr>
                    </m:ctrlPr>
                  </m:sSupPr>
                  <m:e>
                    <m:r>
                      <w:rPr>
                        <w:rFonts w:ascii="Cambria Math" w:hAnsi="Cambria Math" w:cs="Times New Roman"/>
                      </w:rPr>
                      <m:t xml:space="preserve"> l</m:t>
                    </m:r>
                  </m:e>
                  <m:sup>
                    <m:r>
                      <w:rPr>
                        <w:rFonts w:ascii="Cambria Math" w:hAnsi="Cambria Math" w:cs="Times New Roman"/>
                      </w:rPr>
                      <m:t>2</m:t>
                    </m:r>
                  </m:sup>
                </m:sSup>
              </m:num>
              <m:den>
                <m:r>
                  <w:rPr>
                    <w:rFonts w:ascii="Cambria Math" w:hAnsi="Cambria Math" w:cs="Times New Roman"/>
                  </w:rPr>
                  <m:t>I</m:t>
                </m:r>
              </m:den>
            </m:f>
            <m:sSup>
              <m:sSupPr>
                <m:ctrlPr>
                  <w:rPr>
                    <w:rFonts w:ascii="Cambria Math" w:hAnsi="Cambria Math" w:cs="Times New Roman"/>
                    <w:i/>
                  </w:rPr>
                </m:ctrlPr>
              </m:sSupPr>
              <m:e>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e>
                </m:func>
              </m:e>
              <m:sup>
                <m:r>
                  <w:rPr>
                    <w:rFonts w:ascii="Cambria Math" w:hAnsi="Cambria Math" w:cs="Times New Roman"/>
                  </w:rPr>
                  <m:t>2</m:t>
                </m:r>
              </m:sup>
            </m:sSup>
          </m:e>
        </m:rad>
      </m:oMath>
      <w:r w:rsidR="0035002F">
        <w:rPr>
          <w:rFonts w:ascii="Optima" w:eastAsiaTheme="minorEastAsia" w:hAnsi="Optima" w:cs="Times New Roman"/>
        </w:rPr>
        <w:tab/>
      </w:r>
      <w:r w:rsidR="00184339">
        <w:rPr>
          <w:rFonts w:ascii="Optima" w:eastAsiaTheme="minorEastAsia" w:hAnsi="Optima" w:cs="Times New Roman"/>
          <w:b/>
        </w:rPr>
        <w:t>(1.</w:t>
      </w:r>
      <w:r w:rsidR="0035002F" w:rsidRPr="0035002F">
        <w:rPr>
          <w:rFonts w:ascii="Optima" w:eastAsiaTheme="minorEastAsia" w:hAnsi="Optima" w:cs="Times New Roman"/>
          <w:b/>
        </w:rPr>
        <w:t>4)</w:t>
      </w:r>
    </w:p>
    <w:p w14:paraId="21408F2A" w14:textId="77777777" w:rsidR="0035002F" w:rsidRPr="0035002F" w:rsidRDefault="0035002F" w:rsidP="0035002F">
      <w:pPr>
        <w:pStyle w:val="Sinespaciado"/>
        <w:jc w:val="center"/>
        <w:rPr>
          <w:rFonts w:ascii="Optima" w:eastAsiaTheme="minorEastAsia" w:hAnsi="Optima" w:cs="Times New Roman"/>
        </w:rPr>
      </w:pPr>
    </w:p>
    <w:p w14:paraId="5E64223E" w14:textId="3E65907B" w:rsidR="008E0AC2" w:rsidRDefault="0035002F" w:rsidP="0035002F">
      <w:pPr>
        <w:pStyle w:val="Sinespaciado"/>
        <w:jc w:val="both"/>
        <w:rPr>
          <w:rFonts w:ascii="Optima" w:eastAsiaTheme="minorEastAsia" w:hAnsi="Optima" w:cs="Times New Roman"/>
        </w:rPr>
      </w:pPr>
      <w:r>
        <w:rPr>
          <w:rFonts w:ascii="Optima" w:eastAsiaTheme="minorEastAsia" w:hAnsi="Optima" w:cs="Times New Roman"/>
        </w:rPr>
        <w:t>También, se debe considerar la frecuencia armónica de una oscilación efectuada a ángulos pequeños que dan como resultado una pulsación; esta se encuentra dada por:</w:t>
      </w:r>
    </w:p>
    <w:p w14:paraId="2C867C91" w14:textId="77777777" w:rsidR="0035002F" w:rsidRDefault="0035002F" w:rsidP="0035002F">
      <w:pPr>
        <w:pStyle w:val="Sinespaciado"/>
        <w:jc w:val="both"/>
        <w:rPr>
          <w:rFonts w:ascii="Optima" w:eastAsiaTheme="minorEastAsia" w:hAnsi="Optima" w:cs="Times New Roman"/>
        </w:rPr>
      </w:pPr>
    </w:p>
    <w:p w14:paraId="5964954D" w14:textId="67D82F05" w:rsidR="0035002F" w:rsidRPr="002330DE" w:rsidRDefault="00D279BC" w:rsidP="002330DE">
      <w:pPr>
        <w:pStyle w:val="Sinespaciado"/>
        <w:jc w:val="center"/>
        <w:rPr>
          <w:rFonts w:ascii="Optima" w:eastAsiaTheme="minorEastAsia" w:hAnsi="Optima"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ω</m:t>
            </m:r>
          </m:e>
        </m:acc>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t>
                </m:r>
              </m:sub>
            </m:sSub>
          </m:num>
          <m:den>
            <m:r>
              <w:rPr>
                <w:rFonts w:ascii="Cambria Math" w:eastAsiaTheme="minorEastAsia" w:hAnsi="Cambria Math" w:cs="Times New Roman"/>
              </w:rPr>
              <m:t>2</m:t>
            </m:r>
          </m:den>
        </m:f>
      </m:oMath>
      <w:r w:rsidR="002330DE">
        <w:rPr>
          <w:rFonts w:ascii="Optima" w:eastAsiaTheme="minorEastAsia" w:hAnsi="Optima" w:cs="Times New Roman"/>
        </w:rPr>
        <w:tab/>
      </w:r>
      <w:r w:rsidR="00184339">
        <w:rPr>
          <w:rFonts w:ascii="Optima" w:eastAsiaTheme="minorEastAsia" w:hAnsi="Optima" w:cs="Times New Roman"/>
          <w:b/>
        </w:rPr>
        <w:t>(1.</w:t>
      </w:r>
      <w:r w:rsidR="002330DE" w:rsidRPr="002330DE">
        <w:rPr>
          <w:rFonts w:ascii="Optima" w:eastAsiaTheme="minorEastAsia" w:hAnsi="Optima" w:cs="Times New Roman"/>
          <w:b/>
        </w:rPr>
        <w:t>5)</w:t>
      </w:r>
    </w:p>
    <w:p w14:paraId="673AD036" w14:textId="77777777" w:rsidR="002330DE" w:rsidRDefault="002330DE" w:rsidP="0035002F">
      <w:pPr>
        <w:pStyle w:val="Sinespaciado"/>
        <w:jc w:val="both"/>
        <w:rPr>
          <w:rFonts w:ascii="Optima" w:eastAsiaTheme="minorEastAsia" w:hAnsi="Optima" w:cs="Times New Roman"/>
        </w:rPr>
      </w:pPr>
    </w:p>
    <w:p w14:paraId="7AF44BB9" w14:textId="44746995" w:rsidR="002330DE" w:rsidRDefault="002330DE" w:rsidP="002330DE">
      <w:pPr>
        <w:pStyle w:val="Sinespaciado"/>
        <w:jc w:val="both"/>
        <w:rPr>
          <w:rFonts w:ascii="Optima" w:eastAsiaTheme="minorEastAsia" w:hAnsi="Optima" w:cs="Times New Roman"/>
        </w:rPr>
      </w:pPr>
      <w:r>
        <w:rPr>
          <w:rFonts w:ascii="Optima" w:eastAsiaTheme="minorEastAsia" w:hAnsi="Optima" w:cs="Times New Roman"/>
        </w:rPr>
        <w:t>Que está modulada por una amplitud que cambia a una frecuencia de:</w:t>
      </w:r>
    </w:p>
    <w:p w14:paraId="5B192D85" w14:textId="77777777" w:rsidR="002330DE" w:rsidRDefault="002330DE" w:rsidP="002330DE">
      <w:pPr>
        <w:pStyle w:val="Sinespaciado"/>
        <w:jc w:val="both"/>
        <w:rPr>
          <w:rFonts w:ascii="Optima" w:eastAsiaTheme="minorEastAsia" w:hAnsi="Optima" w:cs="Times New Roman"/>
        </w:rPr>
      </w:pPr>
    </w:p>
    <w:p w14:paraId="42828C4D" w14:textId="28FFF1E9" w:rsidR="008E0AC2" w:rsidRDefault="002330DE" w:rsidP="002330DE">
      <w:pPr>
        <w:pStyle w:val="Sinespaciado"/>
        <w:jc w:val="center"/>
        <w:rPr>
          <w:rFonts w:ascii="Optima" w:eastAsiaTheme="minorEastAsia" w:hAnsi="Optima" w:cs="Times New Roman"/>
        </w:rPr>
      </w:pPr>
      <m:oMath>
        <m:r>
          <w:rPr>
            <w:rFonts w:ascii="Cambria Math" w:eastAsiaTheme="minorEastAsia" w:hAnsi="Cambria Math" w:cs="Times New Roman"/>
          </w:rPr>
          <m:t xml:space="preserve">∆ =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m:t>
                </m:r>
              </m:sub>
            </m:sSub>
          </m:num>
          <m:den>
            <m:r>
              <w:rPr>
                <w:rFonts w:ascii="Cambria Math" w:eastAsiaTheme="minorEastAsia" w:hAnsi="Cambria Math" w:cs="Times New Roman"/>
              </w:rPr>
              <m:t>2</m:t>
            </m:r>
          </m:den>
        </m:f>
      </m:oMath>
      <w:r>
        <w:rPr>
          <w:rFonts w:ascii="Optima" w:eastAsiaTheme="minorEastAsia" w:hAnsi="Optima" w:cs="Times New Roman"/>
        </w:rPr>
        <w:tab/>
      </w:r>
      <w:r w:rsidR="00184339">
        <w:rPr>
          <w:rFonts w:ascii="Optima" w:eastAsiaTheme="minorEastAsia" w:hAnsi="Optima" w:cs="Times New Roman"/>
          <w:b/>
        </w:rPr>
        <w:t>(1.</w:t>
      </w:r>
      <w:r w:rsidRPr="002330DE">
        <w:rPr>
          <w:rFonts w:ascii="Optima" w:eastAsiaTheme="minorEastAsia" w:hAnsi="Optima" w:cs="Times New Roman"/>
          <w:b/>
        </w:rPr>
        <w:t>6)</w:t>
      </w:r>
    </w:p>
    <w:p w14:paraId="6D20C053" w14:textId="77777777" w:rsidR="002330DE" w:rsidRDefault="002330DE" w:rsidP="002330DE">
      <w:pPr>
        <w:pStyle w:val="Sinespaciado"/>
        <w:jc w:val="center"/>
        <w:rPr>
          <w:rFonts w:ascii="Optima" w:eastAsiaTheme="minorEastAsia" w:hAnsi="Optima" w:cs="Times New Roman"/>
        </w:rPr>
      </w:pPr>
    </w:p>
    <w:p w14:paraId="1C7F1070" w14:textId="66431659" w:rsidR="002330DE" w:rsidRDefault="002330DE" w:rsidP="002330DE">
      <w:pPr>
        <w:pStyle w:val="Sinespaciado"/>
        <w:jc w:val="both"/>
        <w:rPr>
          <w:rFonts w:ascii="Optima" w:eastAsiaTheme="minorEastAsia" w:hAnsi="Optima" w:cs="Times New Roman"/>
        </w:rPr>
      </w:pPr>
      <w:r>
        <w:rPr>
          <w:rFonts w:ascii="Optima" w:eastAsiaTheme="minorEastAsia" w:hAnsi="Optima" w:cs="Times New Roman"/>
        </w:rPr>
        <w:t>Y el período de pulsación dado por:</w:t>
      </w:r>
    </w:p>
    <w:p w14:paraId="6E3AF12C" w14:textId="77777777" w:rsidR="002330DE" w:rsidRDefault="002330DE" w:rsidP="002330DE">
      <w:pPr>
        <w:pStyle w:val="Sinespaciado"/>
        <w:jc w:val="both"/>
        <w:rPr>
          <w:rFonts w:ascii="Optima" w:eastAsiaTheme="minorEastAsia" w:hAnsi="Optima" w:cs="Times New Roman"/>
        </w:rPr>
      </w:pPr>
    </w:p>
    <w:p w14:paraId="36BD4DCB" w14:textId="05A6E86A" w:rsidR="002330DE" w:rsidRDefault="00D279BC" w:rsidP="002330DE">
      <w:pPr>
        <w:pStyle w:val="Sinespaciado"/>
        <w:jc w:val="center"/>
        <w:rPr>
          <w:rFonts w:ascii="Optima" w:eastAsiaTheme="minorEastAsia" w:hAnsi="Optima" w:cs="Times New Roman"/>
          <w:b/>
        </w:rPr>
      </w:pP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puls</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π</m:t>
            </m:r>
          </m:num>
          <m:den>
            <m:r>
              <w:rPr>
                <w:rFonts w:ascii="Cambria Math" w:eastAsiaTheme="minorEastAsia" w:hAnsi="Cambria Math" w:cs="Times New Roman"/>
              </w:rPr>
              <m:t>∆</m:t>
            </m:r>
          </m:den>
        </m:f>
      </m:oMath>
      <w:r w:rsidR="002330DE">
        <w:rPr>
          <w:rFonts w:ascii="Optima" w:eastAsiaTheme="minorEastAsia" w:hAnsi="Optima" w:cs="Times New Roman"/>
        </w:rPr>
        <w:tab/>
      </w:r>
      <w:r w:rsidR="00184339">
        <w:rPr>
          <w:rFonts w:ascii="Optima" w:eastAsiaTheme="minorEastAsia" w:hAnsi="Optima" w:cs="Times New Roman"/>
          <w:b/>
        </w:rPr>
        <w:t>(1.</w:t>
      </w:r>
      <w:r w:rsidR="002330DE" w:rsidRPr="002330DE">
        <w:rPr>
          <w:rFonts w:ascii="Optima" w:eastAsiaTheme="minorEastAsia" w:hAnsi="Optima" w:cs="Times New Roman"/>
          <w:b/>
        </w:rPr>
        <w:t>7)</w:t>
      </w:r>
    </w:p>
    <w:p w14:paraId="77449119" w14:textId="77777777" w:rsidR="005A32DC" w:rsidRDefault="005A32DC" w:rsidP="002330DE">
      <w:pPr>
        <w:pStyle w:val="Sinespaciado"/>
        <w:jc w:val="center"/>
        <w:rPr>
          <w:rFonts w:ascii="Optima" w:eastAsiaTheme="minorEastAsia" w:hAnsi="Optima" w:cs="Times New Roman"/>
          <w:b/>
        </w:rPr>
      </w:pPr>
    </w:p>
    <w:p w14:paraId="0A951D86" w14:textId="7F83515D" w:rsidR="002C598F" w:rsidRDefault="00B944D3" w:rsidP="005A32DC">
      <w:pPr>
        <w:pStyle w:val="Sinespaciado"/>
        <w:jc w:val="both"/>
        <w:rPr>
          <w:rFonts w:ascii="Optima" w:eastAsiaTheme="minorEastAsia" w:hAnsi="Optima" w:cs="Times New Roman"/>
        </w:rPr>
      </w:pPr>
      <w:r>
        <w:rPr>
          <w:rFonts w:ascii="Optima" w:eastAsiaTheme="minorEastAsia" w:hAnsi="Optima" w:cs="Times New Roman"/>
        </w:rPr>
        <w:t>Igualmente,</w:t>
      </w:r>
      <w:r w:rsidR="00C53E05">
        <w:rPr>
          <w:rFonts w:ascii="Optima" w:eastAsiaTheme="minorEastAsia" w:hAnsi="Optima" w:cs="Times New Roman"/>
        </w:rPr>
        <w:t xml:space="preserve"> </w:t>
      </w:r>
      <w:r>
        <w:rPr>
          <w:rFonts w:ascii="Optima" w:eastAsiaTheme="minorEastAsia" w:hAnsi="Optima" w:cs="Times New Roman"/>
        </w:rPr>
        <w:t>se tiene</w:t>
      </w:r>
      <w:r w:rsidR="002C598F">
        <w:rPr>
          <w:rFonts w:ascii="Optima" w:eastAsiaTheme="minorEastAsia" w:hAnsi="Optima" w:cs="Times New Roman"/>
        </w:rPr>
        <w:t xml:space="preserve"> en cuenta la Ley de Hooke:</w:t>
      </w:r>
    </w:p>
    <w:p w14:paraId="11A4EF77" w14:textId="77777777" w:rsidR="00B944D3" w:rsidRDefault="00B944D3" w:rsidP="005A32DC">
      <w:pPr>
        <w:pStyle w:val="Sinespaciado"/>
        <w:jc w:val="both"/>
        <w:rPr>
          <w:rFonts w:ascii="Optima" w:eastAsiaTheme="minorEastAsia" w:hAnsi="Optima" w:cs="Times New Roman"/>
        </w:rPr>
      </w:pPr>
    </w:p>
    <w:p w14:paraId="19B49254" w14:textId="539631B3" w:rsidR="0022781B" w:rsidRPr="00B944D3" w:rsidRDefault="000D2D6B" w:rsidP="00B944D3">
      <w:pPr>
        <w:pStyle w:val="Sinespaciado"/>
        <w:jc w:val="center"/>
        <w:rPr>
          <w:rFonts w:ascii="Optima" w:eastAsiaTheme="minorEastAsia" w:hAnsi="Optima" w:cs="Times New Roman"/>
          <w:vertAlign w:val="superscript"/>
        </w:rPr>
      </w:pPr>
      <m:oMath>
        <m:r>
          <w:rPr>
            <w:rFonts w:ascii="Cambria Math" w:eastAsiaTheme="minorEastAsia" w:hAnsi="Cambria Math" w:cs="Times New Roman"/>
          </w:rPr>
          <m:t>F=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e</m:t>
            </m:r>
          </m:sub>
        </m:sSub>
      </m:oMath>
      <w:r w:rsidR="00AC5F0B">
        <w:rPr>
          <w:rFonts w:ascii="Optima" w:eastAsiaTheme="minorEastAsia" w:hAnsi="Optima" w:cs="Times New Roman"/>
        </w:rPr>
        <w:tab/>
      </w:r>
      <w:r w:rsidR="00184339">
        <w:rPr>
          <w:rFonts w:ascii="Optima" w:eastAsiaTheme="minorEastAsia" w:hAnsi="Optima" w:cs="Times New Roman"/>
          <w:b/>
        </w:rPr>
        <w:t>(1.</w:t>
      </w:r>
      <w:r w:rsidR="00AC5F0B" w:rsidRPr="00AC5F0B">
        <w:rPr>
          <w:rFonts w:ascii="Optima" w:eastAsiaTheme="minorEastAsia" w:hAnsi="Optima" w:cs="Times New Roman"/>
          <w:b/>
        </w:rPr>
        <w:t>8)</w:t>
      </w:r>
      <w:r w:rsidR="00C53E05">
        <w:rPr>
          <w:rFonts w:ascii="Optima" w:eastAsiaTheme="minorEastAsia" w:hAnsi="Optima" w:cs="Times New Roman"/>
          <w:b/>
        </w:rPr>
        <w:t xml:space="preserve"> </w:t>
      </w:r>
      <w:r w:rsidR="00265DD3">
        <w:rPr>
          <w:rFonts w:ascii="Optima" w:eastAsiaTheme="minorEastAsia" w:hAnsi="Optima" w:cs="Times New Roman"/>
          <w:b/>
          <w:vertAlign w:val="superscript"/>
        </w:rPr>
        <w:t>I</w:t>
      </w:r>
    </w:p>
    <w:p w14:paraId="643C95EE" w14:textId="77777777" w:rsidR="000D3A03" w:rsidRPr="00435327" w:rsidRDefault="000D3A03" w:rsidP="0001300F">
      <w:pPr>
        <w:pStyle w:val="Sinespaciado"/>
        <w:numPr>
          <w:ilvl w:val="0"/>
          <w:numId w:val="3"/>
        </w:numPr>
        <w:ind w:left="284" w:hanging="295"/>
        <w:rPr>
          <w:rFonts w:ascii="Optima" w:hAnsi="Optima" w:cs="Times New Roman"/>
          <w:b/>
          <w:sz w:val="24"/>
        </w:rPr>
      </w:pPr>
      <w:r w:rsidRPr="00435327">
        <w:rPr>
          <w:rFonts w:ascii="Optima" w:hAnsi="Optima" w:cs="Times New Roman"/>
          <w:b/>
          <w:sz w:val="24"/>
        </w:rPr>
        <w:lastRenderedPageBreak/>
        <w:t>Procedimiento experimental</w:t>
      </w:r>
    </w:p>
    <w:p w14:paraId="0350AB99" w14:textId="77777777" w:rsidR="000D3A03" w:rsidRPr="00435327" w:rsidRDefault="000D3A03" w:rsidP="000D3A03">
      <w:pPr>
        <w:pStyle w:val="Sinespaciado"/>
        <w:jc w:val="center"/>
        <w:rPr>
          <w:rFonts w:ascii="Optima" w:hAnsi="Optima" w:cs="Times New Roman"/>
          <w:b/>
        </w:rPr>
      </w:pPr>
    </w:p>
    <w:p w14:paraId="0C5D0C4F" w14:textId="432D84C0" w:rsidR="002330DE" w:rsidRDefault="002330DE" w:rsidP="002330DE">
      <w:pPr>
        <w:pStyle w:val="Sinespaciado"/>
        <w:jc w:val="both"/>
        <w:rPr>
          <w:rFonts w:ascii="Optima" w:hAnsi="Optima" w:cs="Times New Roman"/>
        </w:rPr>
      </w:pPr>
      <w:r>
        <w:rPr>
          <w:rFonts w:ascii="Optima" w:hAnsi="Optima" w:cs="Times New Roman"/>
        </w:rPr>
        <w:t xml:space="preserve">Durante la práctica experimental se utilizaron soportes universales con el objetivo de sostener los péndulos a usar durante el laboratorio. Se usó un resorte para acoplar los péndulos, un calibrador para realizar las mediciones de radio de los cilindros, una regla para realizar las mediciones de la longitud de la varilla que componía </w:t>
      </w:r>
      <w:r w:rsidR="00E0145B">
        <w:rPr>
          <w:rFonts w:ascii="Optima" w:hAnsi="Optima" w:cs="Times New Roman"/>
        </w:rPr>
        <w:t>el sistema</w:t>
      </w:r>
      <w:r>
        <w:rPr>
          <w:rFonts w:ascii="Optima" w:hAnsi="Optima" w:cs="Times New Roman"/>
        </w:rPr>
        <w:t xml:space="preserve">, el cronómetro para medir el tiempo de las oscilaciones y </w:t>
      </w:r>
      <w:r w:rsidR="00E0145B">
        <w:rPr>
          <w:rFonts w:ascii="Optima" w:hAnsi="Optima" w:cs="Times New Roman"/>
        </w:rPr>
        <w:t>para</w:t>
      </w:r>
      <w:r>
        <w:rPr>
          <w:rFonts w:ascii="Optima" w:hAnsi="Optima" w:cs="Times New Roman"/>
        </w:rPr>
        <w:t xml:space="preserve"> calcular el periodo en cada uno de los modos, un transportador para medir los ángulos correspondientes a cada oscilación y una balanza electrónica para</w:t>
      </w:r>
      <w:r w:rsidR="00E0145B">
        <w:rPr>
          <w:rFonts w:ascii="Optima" w:hAnsi="Optima" w:cs="Times New Roman"/>
        </w:rPr>
        <w:t xml:space="preserve"> medir las masas del cilindro y </w:t>
      </w:r>
      <w:r>
        <w:rPr>
          <w:rFonts w:ascii="Optima" w:hAnsi="Optima" w:cs="Times New Roman"/>
        </w:rPr>
        <w:t xml:space="preserve">la varilla que componían el péndulo.  </w:t>
      </w:r>
    </w:p>
    <w:p w14:paraId="7CCEC059" w14:textId="77777777" w:rsidR="002122DC" w:rsidRPr="00435327" w:rsidRDefault="002122DC" w:rsidP="002330DE">
      <w:pPr>
        <w:pStyle w:val="Sinespaciado"/>
        <w:jc w:val="both"/>
        <w:rPr>
          <w:rFonts w:ascii="Optima" w:hAnsi="Optima" w:cs="Times New Roman"/>
        </w:rPr>
      </w:pPr>
    </w:p>
    <w:p w14:paraId="71C8E500" w14:textId="77777777" w:rsidR="002330DE" w:rsidRPr="00435327" w:rsidRDefault="002330DE" w:rsidP="002330DE">
      <w:pPr>
        <w:pStyle w:val="Sinespaciado"/>
        <w:numPr>
          <w:ilvl w:val="1"/>
          <w:numId w:val="3"/>
        </w:numPr>
        <w:ind w:left="426" w:hanging="426"/>
        <w:rPr>
          <w:rFonts w:ascii="Optima" w:hAnsi="Optima" w:cs="Times New Roman"/>
          <w:b/>
          <w:sz w:val="24"/>
        </w:rPr>
      </w:pPr>
      <w:r w:rsidRPr="00435327">
        <w:rPr>
          <w:rFonts w:ascii="Optima" w:hAnsi="Optima" w:cs="Times New Roman"/>
          <w:b/>
          <w:sz w:val="24"/>
        </w:rPr>
        <w:t>Primera parte</w:t>
      </w:r>
    </w:p>
    <w:p w14:paraId="4306291C" w14:textId="23AE622D" w:rsidR="002330DE" w:rsidRDefault="002330DE" w:rsidP="002330DE">
      <w:pPr>
        <w:pStyle w:val="Sinespaciado"/>
        <w:jc w:val="both"/>
        <w:rPr>
          <w:rFonts w:ascii="Optima" w:hAnsi="Optima" w:cs="Times New Roman"/>
        </w:rPr>
      </w:pPr>
    </w:p>
    <w:p w14:paraId="614EA2F5" w14:textId="29EDCFDB" w:rsidR="005A32DC" w:rsidRDefault="002330DE" w:rsidP="002330DE">
      <w:pPr>
        <w:pStyle w:val="Sinespaciado"/>
        <w:jc w:val="both"/>
        <w:rPr>
          <w:rFonts w:ascii="Optima" w:hAnsi="Optima" w:cs="Times New Roman"/>
        </w:rPr>
      </w:pPr>
      <w:r>
        <w:rPr>
          <w:rFonts w:ascii="Optima" w:hAnsi="Optima" w:cs="Times New Roman"/>
        </w:rPr>
        <w:t>Se coloca uno de los péndulos a oscilar de tal forma que se mide el periodo de cuatro oscilaciones cuando el ángulo es pequeño, en este caso menor a 8°. Teniendo en cuenta estas mediciones, se calcula el momento de inercia del péndulo físico (</w:t>
      </w:r>
      <w:r w:rsidR="00111C31">
        <w:rPr>
          <w:rFonts w:ascii="Optima" w:hAnsi="Optima" w:cs="Times New Roman"/>
        </w:rPr>
        <w:t xml:space="preserve">el cual </w:t>
      </w:r>
      <w:r>
        <w:rPr>
          <w:rFonts w:ascii="Optima" w:hAnsi="Optima" w:cs="Times New Roman"/>
        </w:rPr>
        <w:t xml:space="preserve">también se puede calcular sumando el momento de inercia de la varilla y el del cilindro). </w:t>
      </w:r>
    </w:p>
    <w:p w14:paraId="2E499F93" w14:textId="77777777" w:rsidR="005A32DC" w:rsidRDefault="005A32DC" w:rsidP="002330DE">
      <w:pPr>
        <w:pStyle w:val="Sinespaciado"/>
        <w:jc w:val="both"/>
        <w:rPr>
          <w:rFonts w:ascii="Optima" w:hAnsi="Optima" w:cs="Times New Roman"/>
        </w:rPr>
      </w:pPr>
    </w:p>
    <w:p w14:paraId="5E63F79A" w14:textId="597BA3B7" w:rsidR="002330DE" w:rsidRDefault="002330DE" w:rsidP="002330DE">
      <w:pPr>
        <w:pStyle w:val="Sinespaciado"/>
        <w:jc w:val="both"/>
        <w:rPr>
          <w:rFonts w:ascii="Optima" w:hAnsi="Optima" w:cs="Times New Roman"/>
        </w:rPr>
      </w:pPr>
      <w:r>
        <w:rPr>
          <w:rFonts w:ascii="Optima" w:hAnsi="Optima" w:cs="Times New Roman"/>
        </w:rPr>
        <w:t>Posteriormente</w:t>
      </w:r>
      <w:r w:rsidR="005A32DC">
        <w:rPr>
          <w:rFonts w:ascii="Optima" w:hAnsi="Optima" w:cs="Times New Roman"/>
        </w:rPr>
        <w:t>,</w:t>
      </w:r>
      <w:r>
        <w:rPr>
          <w:rFonts w:ascii="Optima" w:hAnsi="Optima" w:cs="Times New Roman"/>
        </w:rPr>
        <w:t xml:space="preserve"> para hallar la constante elástica del resorte se utiliza la ley de Hooke, colgando el resorte a uno de los soportes universales y a su vez, de este se cuelga un porta-pesas con cinco medidas de masa diferentes para luego medir la elongación del resorte por medida de masa y de esta manera la constante.  </w:t>
      </w:r>
    </w:p>
    <w:p w14:paraId="373419EA" w14:textId="77777777" w:rsidR="002122DC" w:rsidRPr="00435327" w:rsidRDefault="002122DC" w:rsidP="002330DE">
      <w:pPr>
        <w:pStyle w:val="Sinespaciado"/>
        <w:jc w:val="both"/>
        <w:rPr>
          <w:rFonts w:ascii="Optima" w:hAnsi="Optima" w:cs="Times New Roman"/>
        </w:rPr>
      </w:pPr>
    </w:p>
    <w:p w14:paraId="03AD659D" w14:textId="5237083A" w:rsidR="002330DE" w:rsidRDefault="002330DE" w:rsidP="002330DE">
      <w:pPr>
        <w:pStyle w:val="Sinespaciado"/>
        <w:numPr>
          <w:ilvl w:val="1"/>
          <w:numId w:val="3"/>
        </w:numPr>
        <w:ind w:left="426" w:hanging="426"/>
        <w:rPr>
          <w:rFonts w:ascii="Optima" w:hAnsi="Optima" w:cs="Times New Roman"/>
          <w:b/>
          <w:sz w:val="24"/>
        </w:rPr>
      </w:pPr>
      <w:r>
        <w:rPr>
          <w:rFonts w:ascii="Optima" w:hAnsi="Optima" w:cs="Times New Roman"/>
          <w:b/>
          <w:sz w:val="24"/>
        </w:rPr>
        <w:t>Segunda parte</w:t>
      </w:r>
    </w:p>
    <w:p w14:paraId="2E1FDA81" w14:textId="23D66530" w:rsidR="002330DE" w:rsidRDefault="002330DE" w:rsidP="002330DE">
      <w:pPr>
        <w:pStyle w:val="Sinespaciado"/>
        <w:jc w:val="both"/>
        <w:rPr>
          <w:rFonts w:ascii="Optima" w:hAnsi="Optima" w:cs="Times New Roman"/>
          <w:noProof/>
          <w:lang w:eastAsia="ja-JP"/>
        </w:rPr>
      </w:pPr>
    </w:p>
    <w:p w14:paraId="1B11488D" w14:textId="095DFFF7" w:rsidR="002330DE" w:rsidRDefault="002330DE" w:rsidP="002330DE">
      <w:pPr>
        <w:pStyle w:val="Sinespaciado"/>
        <w:jc w:val="both"/>
        <w:rPr>
          <w:rFonts w:ascii="Optima" w:hAnsi="Optima" w:cs="Times New Roman"/>
          <w:sz w:val="24"/>
        </w:rPr>
      </w:pPr>
      <w:r>
        <w:rPr>
          <w:rFonts w:ascii="Optima" w:hAnsi="Optima" w:cs="Times New Roman"/>
          <w:sz w:val="24"/>
        </w:rPr>
        <w:t>Con los péndulos ajustados a los soportes universales se realiza la medición del periodo de oscilación del primer y segundo modo de acoplamiento, teniendo los péndulos acoplados por el resorte y ajustando el resorte a diferentes longitudes de la varilla, además se mide el periodo de la pulsación.</w:t>
      </w:r>
    </w:p>
    <w:p w14:paraId="7D0379A1" w14:textId="77777777" w:rsidR="00E0145B" w:rsidRDefault="00E0145B" w:rsidP="002330DE">
      <w:pPr>
        <w:pStyle w:val="Sinespaciado"/>
        <w:jc w:val="both"/>
        <w:rPr>
          <w:rFonts w:ascii="Optima" w:hAnsi="Optima" w:cs="Times New Roman"/>
          <w:sz w:val="24"/>
        </w:rPr>
      </w:pPr>
    </w:p>
    <w:p w14:paraId="6FC804E2" w14:textId="48E5049D" w:rsidR="00AC5F0B" w:rsidRDefault="002330DE" w:rsidP="007D4CFD">
      <w:pPr>
        <w:pStyle w:val="Sinespaciado"/>
        <w:jc w:val="both"/>
        <w:rPr>
          <w:rFonts w:ascii="Optima" w:hAnsi="Optima" w:cs="Times New Roman"/>
          <w:sz w:val="24"/>
        </w:rPr>
      </w:pPr>
      <w:r>
        <w:rPr>
          <w:rFonts w:ascii="Optima" w:hAnsi="Optima" w:cs="Times New Roman"/>
          <w:sz w:val="24"/>
        </w:rPr>
        <w:t>Con el resorte ajustado a los antepenúltimos agujeros de la varilla, se varía el ángulo de oscilación con los péndulos acoplados por el resorte, la variación de ángulos cada 5° comenzando en 15° y terminando en 45°, y se mide el period</w:t>
      </w:r>
      <w:r w:rsidR="00B944D3">
        <w:rPr>
          <w:rFonts w:ascii="Optima" w:hAnsi="Optima" w:cs="Times New Roman"/>
          <w:sz w:val="24"/>
        </w:rPr>
        <w:t>o de oscilación tanto en el modo</w:t>
      </w:r>
      <w:r>
        <w:rPr>
          <w:rFonts w:ascii="Optima" w:hAnsi="Optima" w:cs="Times New Roman"/>
          <w:sz w:val="24"/>
        </w:rPr>
        <w:t xml:space="preserve"> uno como en el modo dos. También se tiene en cuenta el periodo de pulsación. </w:t>
      </w:r>
    </w:p>
    <w:p w14:paraId="0D47E1F8" w14:textId="77777777" w:rsidR="0022781B" w:rsidRDefault="0022781B" w:rsidP="007D4CFD">
      <w:pPr>
        <w:pStyle w:val="Sinespaciado"/>
        <w:jc w:val="both"/>
        <w:rPr>
          <w:rFonts w:ascii="Optima" w:hAnsi="Optima" w:cs="Times New Roman"/>
          <w:sz w:val="24"/>
        </w:rPr>
      </w:pPr>
    </w:p>
    <w:p w14:paraId="37F42071" w14:textId="1A7C6FC7" w:rsidR="002330DE" w:rsidRDefault="00350BE7" w:rsidP="007D4CFD">
      <w:pPr>
        <w:pStyle w:val="Sinespaciado"/>
        <w:jc w:val="both"/>
        <w:rPr>
          <w:rFonts w:ascii="Optima" w:hAnsi="Optima" w:cs="Times New Roman"/>
          <w:sz w:val="24"/>
        </w:rPr>
      </w:pPr>
      <w:r>
        <w:rPr>
          <w:rFonts w:ascii="Optima" w:hAnsi="Optima" w:cs="Times New Roman"/>
          <w:sz w:val="24"/>
        </w:rPr>
        <w:t>La disposición</w:t>
      </w:r>
      <w:r w:rsidR="002330DE">
        <w:rPr>
          <w:rFonts w:ascii="Optima" w:hAnsi="Optima" w:cs="Times New Roman"/>
          <w:sz w:val="24"/>
        </w:rPr>
        <w:t xml:space="preserve"> de los </w:t>
      </w:r>
      <w:r w:rsidR="002122DC">
        <w:rPr>
          <w:rFonts w:ascii="Optima" w:hAnsi="Optima" w:cs="Times New Roman"/>
          <w:sz w:val="24"/>
        </w:rPr>
        <w:t>modos normales</w:t>
      </w:r>
      <w:r w:rsidR="002330DE">
        <w:rPr>
          <w:rFonts w:ascii="Optima" w:hAnsi="Optima" w:cs="Times New Roman"/>
          <w:sz w:val="24"/>
        </w:rPr>
        <w:t xml:space="preserve"> uno y dos para </w:t>
      </w:r>
      <w:r w:rsidR="002122DC">
        <w:rPr>
          <w:rFonts w:ascii="Optima" w:hAnsi="Optima" w:cs="Times New Roman"/>
          <w:sz w:val="24"/>
        </w:rPr>
        <w:t xml:space="preserve">los </w:t>
      </w:r>
      <w:r w:rsidR="002330DE">
        <w:rPr>
          <w:rFonts w:ascii="Optima" w:hAnsi="Optima" w:cs="Times New Roman"/>
          <w:sz w:val="24"/>
        </w:rPr>
        <w:t xml:space="preserve">péndulos acoplados por un </w:t>
      </w:r>
      <w:r w:rsidR="007D4CFD">
        <w:rPr>
          <w:rFonts w:ascii="Optima" w:hAnsi="Optima" w:cs="Times New Roman"/>
          <w:sz w:val="24"/>
        </w:rPr>
        <w:t>resorte se muestra continuación</w:t>
      </w:r>
    </w:p>
    <w:p w14:paraId="671E3DA0" w14:textId="77777777" w:rsidR="007D4CFD" w:rsidRDefault="007D4CFD" w:rsidP="007D4CFD">
      <w:pPr>
        <w:pStyle w:val="Sinespaciado"/>
        <w:jc w:val="both"/>
        <w:rPr>
          <w:rFonts w:ascii="Optima" w:hAnsi="Optima" w:cs="Times New Roman"/>
          <w:sz w:val="24"/>
        </w:rPr>
      </w:pPr>
    </w:p>
    <w:p w14:paraId="69ED8235" w14:textId="0F3F59B8" w:rsidR="00BD256D" w:rsidRDefault="00BD256D" w:rsidP="00334F44">
      <w:pPr>
        <w:pStyle w:val="Sinespaciado"/>
        <w:jc w:val="center"/>
        <w:rPr>
          <w:rFonts w:ascii="Optima" w:hAnsi="Optima" w:cs="Times New Roman"/>
          <w:sz w:val="24"/>
        </w:rPr>
      </w:pPr>
      <w:r>
        <w:rPr>
          <w:rFonts w:ascii="Optima" w:hAnsi="Optima" w:cs="Times New Roman"/>
          <w:noProof/>
          <w:sz w:val="24"/>
          <w:lang w:val="es-ES_tradnl" w:eastAsia="es-ES_tradnl"/>
        </w:rPr>
        <w:drawing>
          <wp:inline distT="0" distB="0" distL="0" distR="0" wp14:anchorId="2F890018" wp14:editId="2452D15A">
            <wp:extent cx="3323590" cy="1464945"/>
            <wp:effectExtent l="0" t="0" r="381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16-02-27 a las 8.12.26 p.m..png"/>
                    <pic:cNvPicPr/>
                  </pic:nvPicPr>
                  <pic:blipFill>
                    <a:blip r:embed="rId9" cstate="print">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323590" cy="1464945"/>
                    </a:xfrm>
                    <a:prstGeom prst="rect">
                      <a:avLst/>
                    </a:prstGeom>
                  </pic:spPr>
                </pic:pic>
              </a:graphicData>
            </a:graphic>
          </wp:inline>
        </w:drawing>
      </w:r>
    </w:p>
    <w:p w14:paraId="498915E7" w14:textId="2C6614F8" w:rsidR="00521544" w:rsidRPr="00BD256D" w:rsidRDefault="002330DE" w:rsidP="00B944D3">
      <w:pPr>
        <w:pStyle w:val="Sinespaciado"/>
        <w:jc w:val="center"/>
        <w:rPr>
          <w:rFonts w:ascii="Optima" w:hAnsi="Optima" w:cs="Times New Roman"/>
        </w:rPr>
      </w:pPr>
      <w:r>
        <w:rPr>
          <w:rFonts w:ascii="Optima" w:hAnsi="Optima" w:cs="Times New Roman"/>
          <w:b/>
        </w:rPr>
        <w:t xml:space="preserve">Figura 1: </w:t>
      </w:r>
      <w:r>
        <w:rPr>
          <w:rFonts w:ascii="Optima" w:hAnsi="Optima" w:cs="Times New Roman"/>
        </w:rPr>
        <w:t>Modos normales de los péndulos.</w:t>
      </w:r>
    </w:p>
    <w:p w14:paraId="0E96C2ED" w14:textId="77777777" w:rsidR="00B944D3" w:rsidRDefault="00B944D3" w:rsidP="00B944D3">
      <w:pPr>
        <w:pStyle w:val="Sinespaciado"/>
        <w:rPr>
          <w:rFonts w:ascii="Optima" w:hAnsi="Optima" w:cs="Times New Roman"/>
          <w:b/>
          <w:sz w:val="24"/>
        </w:rPr>
      </w:pPr>
    </w:p>
    <w:p w14:paraId="4898F79B" w14:textId="6E6E7E05" w:rsidR="000D3A03" w:rsidRDefault="000D3A03" w:rsidP="00B944D3">
      <w:pPr>
        <w:pStyle w:val="Sinespaciado"/>
        <w:numPr>
          <w:ilvl w:val="0"/>
          <w:numId w:val="3"/>
        </w:numPr>
        <w:ind w:left="284" w:hanging="284"/>
        <w:rPr>
          <w:rFonts w:ascii="Optima" w:hAnsi="Optima" w:cs="Times New Roman"/>
          <w:b/>
          <w:sz w:val="24"/>
        </w:rPr>
      </w:pPr>
      <w:r w:rsidRPr="007D4CFD">
        <w:rPr>
          <w:rFonts w:ascii="Optima" w:hAnsi="Optima" w:cs="Times New Roman"/>
          <w:b/>
          <w:sz w:val="24"/>
        </w:rPr>
        <w:t>Análisis de resultados</w:t>
      </w:r>
    </w:p>
    <w:p w14:paraId="1EB059B7" w14:textId="77777777" w:rsidR="00B944D3" w:rsidRPr="00B944D3" w:rsidRDefault="00B944D3" w:rsidP="00B944D3">
      <w:pPr>
        <w:pStyle w:val="Sinespaciado"/>
        <w:ind w:left="284"/>
        <w:rPr>
          <w:rFonts w:ascii="Optima" w:hAnsi="Optima" w:cs="Times New Roman"/>
          <w:b/>
          <w:sz w:val="24"/>
        </w:rPr>
      </w:pPr>
    </w:p>
    <w:p w14:paraId="09EB7352" w14:textId="24BE0A1A" w:rsidR="00273211" w:rsidRDefault="00273211" w:rsidP="00111C31">
      <w:pPr>
        <w:pStyle w:val="Sinespaciado"/>
        <w:jc w:val="both"/>
        <w:rPr>
          <w:rFonts w:ascii="Optima" w:hAnsi="Optima" w:cs="Times New Roman"/>
        </w:rPr>
      </w:pPr>
      <w:r>
        <w:rPr>
          <w:rFonts w:ascii="Optima" w:hAnsi="Optima" w:cs="Times New Roman"/>
        </w:rPr>
        <w:t xml:space="preserve">Para hallar las frecuencias dadas por las ecuaciones (1.3) y (1.4) es necesario hallar varias incógnitas. </w:t>
      </w:r>
      <w:r w:rsidR="00717E69">
        <w:rPr>
          <w:rFonts w:ascii="Optima" w:hAnsi="Optima" w:cs="Times New Roman"/>
        </w:rPr>
        <w:t>Debido a que este sistema es la unión de dos objetos cuyo eje de rotación está fijado en un sólo punto de pivote, es posible calcular</w:t>
      </w:r>
      <w:r w:rsidR="00111C31">
        <w:rPr>
          <w:rFonts w:ascii="Optima" w:hAnsi="Optima" w:cs="Times New Roman"/>
        </w:rPr>
        <w:t xml:space="preserve"> el momento de inercia del péndulo como la suma de los momentos de inercia de los objetos que </w:t>
      </w:r>
      <w:r w:rsidR="00717E69">
        <w:rPr>
          <w:rFonts w:ascii="Optima" w:hAnsi="Optima" w:cs="Times New Roman"/>
        </w:rPr>
        <w:t xml:space="preserve">lo componen, </w:t>
      </w:r>
      <w:r w:rsidR="00C53E05">
        <w:rPr>
          <w:rFonts w:ascii="Optima" w:hAnsi="Optima" w:cs="Times New Roman"/>
        </w:rPr>
        <w:t>dado por:</w:t>
      </w:r>
    </w:p>
    <w:p w14:paraId="1B299176" w14:textId="77777777" w:rsidR="00B944D3" w:rsidRDefault="00B944D3" w:rsidP="00111C31">
      <w:pPr>
        <w:pStyle w:val="Sinespaciado"/>
        <w:jc w:val="both"/>
        <w:rPr>
          <w:rFonts w:ascii="Optima" w:hAnsi="Optima" w:cs="Times New Roman"/>
        </w:rPr>
      </w:pPr>
    </w:p>
    <w:p w14:paraId="7B6C1139" w14:textId="0B92D428" w:rsidR="00C53E05" w:rsidRPr="00C53E05" w:rsidRDefault="00D279BC" w:rsidP="00C53E05">
      <w:pPr>
        <w:pStyle w:val="Sinespaciado"/>
        <w:jc w:val="center"/>
        <w:rPr>
          <w:rFonts w:ascii="Optima" w:eastAsiaTheme="minorEastAsia" w:hAnsi="Optima"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Total</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Barra</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Cilindro</m:t>
              </m:r>
            </m:sub>
          </m:sSub>
        </m:oMath>
      </m:oMathPara>
    </w:p>
    <w:p w14:paraId="199B2C7C" w14:textId="77777777" w:rsidR="00B944D3" w:rsidRDefault="00B944D3" w:rsidP="00B944D3">
      <w:pPr>
        <w:pStyle w:val="Sinespaciado"/>
        <w:rPr>
          <w:rFonts w:ascii="Optima" w:hAnsi="Optima" w:cs="Times New Roman"/>
        </w:rPr>
      </w:pPr>
    </w:p>
    <w:p w14:paraId="36F9BD23" w14:textId="04E7C979" w:rsidR="00717E69" w:rsidRDefault="00717E69" w:rsidP="00717E69">
      <w:pPr>
        <w:pStyle w:val="Sinespaciado"/>
        <w:rPr>
          <w:rFonts w:ascii="Optima" w:hAnsi="Optima" w:cs="Times New Roman"/>
        </w:rPr>
      </w:pPr>
      <w:r>
        <w:rPr>
          <w:rFonts w:ascii="Optima" w:hAnsi="Optima" w:cs="Times New Roman"/>
        </w:rPr>
        <w:t>Y al usar las ecuaciones (1.1) y (1.2) se obtiene que:</w:t>
      </w:r>
    </w:p>
    <w:p w14:paraId="2A7F1D51" w14:textId="77777777" w:rsidR="00717E69" w:rsidRPr="00435327" w:rsidRDefault="00717E69" w:rsidP="00717E69">
      <w:pPr>
        <w:pStyle w:val="Sinespaciado"/>
        <w:rPr>
          <w:rFonts w:ascii="Optima" w:hAnsi="Optima" w:cs="Times New Roman"/>
        </w:rPr>
      </w:pPr>
    </w:p>
    <w:tbl>
      <w:tblPr>
        <w:tblStyle w:val="Tablanormal51"/>
        <w:tblW w:w="3130"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91"/>
        <w:gridCol w:w="2339"/>
      </w:tblGrid>
      <w:tr w:rsidR="00717E69" w:rsidRPr="00923228" w14:paraId="45CDDED3" w14:textId="77777777" w:rsidTr="00435377">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100" w:firstRow="0" w:lastRow="0" w:firstColumn="1" w:lastColumn="0" w:oddVBand="0" w:evenVBand="0" w:oddHBand="0" w:evenHBand="0" w:firstRowFirstColumn="1" w:firstRowLastColumn="0" w:lastRowFirstColumn="0" w:lastRowLastColumn="0"/>
            <w:tcW w:w="3130" w:type="dxa"/>
            <w:gridSpan w:val="2"/>
            <w:tcBorders>
              <w:bottom w:val="none" w:sz="0" w:space="0" w:color="auto"/>
              <w:right w:val="none" w:sz="0" w:space="0" w:color="auto"/>
            </w:tcBorders>
            <w:noWrap/>
            <w:hideMark/>
          </w:tcPr>
          <w:p w14:paraId="5CB92503" w14:textId="7E3B03AA" w:rsidR="00717E69" w:rsidRPr="00717E69" w:rsidRDefault="00717E69" w:rsidP="00435377">
            <w:pPr>
              <w:jc w:val="center"/>
              <w:rPr>
                <w:rFonts w:ascii="Calibri" w:eastAsia="Times New Roman" w:hAnsi="Calibri"/>
                <w:b/>
                <w:bCs/>
                <w:color w:val="000000"/>
                <w:sz w:val="22"/>
              </w:rPr>
            </w:pPr>
            <m:oMathPara>
              <m:oMath>
                <m:r>
                  <m:rPr>
                    <m:sty m:val="bi"/>
                  </m:rPr>
                  <w:rPr>
                    <w:rFonts w:ascii="Cambria Math" w:eastAsia="Times New Roman" w:hAnsi="Cambria Math"/>
                    <w:color w:val="000000"/>
                    <w:sz w:val="22"/>
                  </w:rPr>
                  <m:t xml:space="preserve">I  </m:t>
                </m:r>
                <m:d>
                  <m:dPr>
                    <m:ctrlPr>
                      <w:rPr>
                        <w:rFonts w:ascii="Cambria Math" w:eastAsia="Times New Roman" w:hAnsi="Cambria Math"/>
                        <w:b/>
                        <w:bCs/>
                        <w:color w:val="000000"/>
                        <w:sz w:val="22"/>
                      </w:rPr>
                    </m:ctrlPr>
                  </m:dPr>
                  <m:e>
                    <m:f>
                      <m:fPr>
                        <m:type m:val="skw"/>
                        <m:ctrlPr>
                          <w:rPr>
                            <w:rFonts w:ascii="Cambria Math" w:eastAsia="Times New Roman" w:hAnsi="Cambria Math"/>
                            <w:b/>
                            <w:bCs/>
                            <w:color w:val="000000"/>
                            <w:sz w:val="22"/>
                          </w:rPr>
                        </m:ctrlPr>
                      </m:fPr>
                      <m:num>
                        <m:r>
                          <m:rPr>
                            <m:sty m:val="bi"/>
                          </m:rPr>
                          <w:rPr>
                            <w:rFonts w:ascii="Cambria Math" w:eastAsia="Times New Roman" w:hAnsi="Cambria Math"/>
                            <w:color w:val="000000"/>
                            <w:sz w:val="22"/>
                          </w:rPr>
                          <m:t>kg</m:t>
                        </m:r>
                      </m:num>
                      <m:den>
                        <m:sSup>
                          <m:sSupPr>
                            <m:ctrlPr>
                              <w:rPr>
                                <w:rFonts w:ascii="Cambria Math" w:eastAsia="Times New Roman" w:hAnsi="Cambria Math"/>
                                <w:b/>
                                <w:bCs/>
                                <w:color w:val="000000"/>
                                <w:sz w:val="22"/>
                              </w:rPr>
                            </m:ctrlPr>
                          </m:sSupPr>
                          <m:e>
                            <m:r>
                              <m:rPr>
                                <m:sty m:val="bi"/>
                              </m:rPr>
                              <w:rPr>
                                <w:rFonts w:ascii="Cambria Math" w:eastAsia="Times New Roman" w:hAnsi="Cambria Math"/>
                                <w:color w:val="000000"/>
                                <w:sz w:val="22"/>
                              </w:rPr>
                              <m:t>m</m:t>
                            </m:r>
                          </m:e>
                          <m:sup>
                            <m:r>
                              <m:rPr>
                                <m:sty m:val="bi"/>
                              </m:rPr>
                              <w:rPr>
                                <w:rFonts w:ascii="Cambria Math" w:eastAsia="Times New Roman" w:hAnsi="Cambria Math"/>
                                <w:color w:val="000000"/>
                                <w:sz w:val="22"/>
                              </w:rPr>
                              <m:t>2</m:t>
                            </m:r>
                          </m:sup>
                        </m:sSup>
                      </m:den>
                    </m:f>
                    <m:r>
                      <m:rPr>
                        <m:sty m:val="bi"/>
                      </m:rPr>
                      <w:rPr>
                        <w:rFonts w:ascii="Cambria Math" w:eastAsia="Times New Roman" w:hAnsi="Cambria Math"/>
                        <w:color w:val="000000"/>
                        <w:sz w:val="22"/>
                      </w:rPr>
                      <m:t xml:space="preserve"> ±0,1 </m:t>
                    </m:r>
                    <m:f>
                      <m:fPr>
                        <m:type m:val="skw"/>
                        <m:ctrlPr>
                          <w:rPr>
                            <w:rFonts w:ascii="Cambria Math" w:eastAsia="Times New Roman" w:hAnsi="Cambria Math"/>
                            <w:b/>
                            <w:bCs/>
                            <w:color w:val="000000"/>
                            <w:sz w:val="22"/>
                          </w:rPr>
                        </m:ctrlPr>
                      </m:fPr>
                      <m:num>
                        <m:r>
                          <m:rPr>
                            <m:sty m:val="bi"/>
                          </m:rPr>
                          <w:rPr>
                            <w:rFonts w:ascii="Cambria Math" w:eastAsia="Times New Roman" w:hAnsi="Cambria Math"/>
                            <w:color w:val="000000"/>
                            <w:sz w:val="22"/>
                          </w:rPr>
                          <m:t>kg</m:t>
                        </m:r>
                      </m:num>
                      <m:den>
                        <m:sSup>
                          <m:sSupPr>
                            <m:ctrlPr>
                              <w:rPr>
                                <w:rFonts w:ascii="Cambria Math" w:eastAsia="Times New Roman" w:hAnsi="Cambria Math"/>
                                <w:b/>
                                <w:bCs/>
                                <w:color w:val="000000"/>
                                <w:sz w:val="22"/>
                              </w:rPr>
                            </m:ctrlPr>
                          </m:sSupPr>
                          <m:e>
                            <m:r>
                              <m:rPr>
                                <m:sty m:val="bi"/>
                              </m:rPr>
                              <w:rPr>
                                <w:rFonts w:ascii="Cambria Math" w:eastAsia="Times New Roman" w:hAnsi="Cambria Math"/>
                                <w:color w:val="000000"/>
                                <w:sz w:val="22"/>
                              </w:rPr>
                              <m:t>m</m:t>
                            </m:r>
                          </m:e>
                          <m:sup>
                            <m:r>
                              <m:rPr>
                                <m:sty m:val="bi"/>
                              </m:rPr>
                              <w:rPr>
                                <w:rFonts w:ascii="Cambria Math" w:eastAsia="Times New Roman" w:hAnsi="Cambria Math"/>
                                <w:color w:val="000000"/>
                                <w:sz w:val="22"/>
                              </w:rPr>
                              <m:t>2</m:t>
                            </m:r>
                          </m:sup>
                        </m:sSup>
                      </m:den>
                    </m:f>
                    <m:r>
                      <m:rPr>
                        <m:sty m:val="bi"/>
                      </m:rPr>
                      <w:rPr>
                        <w:rFonts w:ascii="Cambria Math" w:eastAsia="Times New Roman" w:hAnsi="Cambria Math"/>
                        <w:color w:val="000000"/>
                        <w:sz w:val="22"/>
                      </w:rPr>
                      <m:t xml:space="preserve"> </m:t>
                    </m:r>
                  </m:e>
                </m:d>
              </m:oMath>
            </m:oMathPara>
          </w:p>
        </w:tc>
      </w:tr>
      <w:tr w:rsidR="00435377" w:rsidRPr="00923228" w14:paraId="4A9B6A43" w14:textId="77777777" w:rsidTr="00435377">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791" w:type="dxa"/>
            <w:noWrap/>
            <w:hideMark/>
          </w:tcPr>
          <w:p w14:paraId="05EA0C5D" w14:textId="09E5CB48" w:rsidR="00717E69" w:rsidRPr="00717E69" w:rsidRDefault="00D279BC" w:rsidP="00717E69">
            <w:pPr>
              <w:jc w:val="center"/>
              <w:rPr>
                <w:rFonts w:ascii="Calibri" w:eastAsia="Times New Roman" w:hAnsi="Calibri"/>
                <w:color w:val="000000"/>
                <w:sz w:val="22"/>
              </w:rPr>
            </w:pPr>
            <m:oMathPara>
              <m:oMath>
                <m:sSub>
                  <m:sSubPr>
                    <m:ctrlPr>
                      <w:rPr>
                        <w:rFonts w:ascii="Cambria Math" w:eastAsia="Times New Roman" w:hAnsi="Cambria Math"/>
                        <w:color w:val="000000"/>
                        <w:sz w:val="22"/>
                      </w:rPr>
                    </m:ctrlPr>
                  </m:sSubPr>
                  <m:e>
                    <m:r>
                      <w:rPr>
                        <w:rFonts w:ascii="Cambria Math" w:eastAsia="Times New Roman" w:hAnsi="Cambria Math"/>
                        <w:color w:val="000000"/>
                        <w:sz w:val="22"/>
                      </w:rPr>
                      <m:t>I</m:t>
                    </m:r>
                  </m:e>
                  <m:sub>
                    <m:r>
                      <w:rPr>
                        <w:rFonts w:ascii="Cambria Math" w:eastAsia="Times New Roman" w:hAnsi="Cambria Math"/>
                        <w:color w:val="000000"/>
                        <w:sz w:val="22"/>
                      </w:rPr>
                      <m:t>B</m:t>
                    </m:r>
                  </m:sub>
                </m:sSub>
              </m:oMath>
            </m:oMathPara>
          </w:p>
        </w:tc>
        <w:tc>
          <w:tcPr>
            <w:tcW w:w="2339" w:type="dxa"/>
            <w:noWrap/>
            <w:hideMark/>
          </w:tcPr>
          <w:p w14:paraId="7EE8F8BD" w14:textId="32913017" w:rsidR="00717E69" w:rsidRPr="00717E69" w:rsidRDefault="00717E69" w:rsidP="00717E6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m:oMathPara>
              <m:oMath>
                <m:r>
                  <w:rPr>
                    <w:rFonts w:ascii="Cambria Math" w:eastAsia="Times New Roman" w:hAnsi="Cambria Math"/>
                    <w:color w:val="000000"/>
                    <w:sz w:val="22"/>
                  </w:rPr>
                  <m:t xml:space="preserve">5,6 × </m:t>
                </m:r>
                <m:sSup>
                  <m:sSupPr>
                    <m:ctrlPr>
                      <w:rPr>
                        <w:rFonts w:ascii="Cambria Math" w:eastAsia="Times New Roman" w:hAnsi="Cambria Math"/>
                        <w:i/>
                        <w:color w:val="000000"/>
                        <w:sz w:val="22"/>
                      </w:rPr>
                    </m:ctrlPr>
                  </m:sSupPr>
                  <m:e>
                    <m:r>
                      <w:rPr>
                        <w:rFonts w:ascii="Cambria Math" w:eastAsia="Times New Roman" w:hAnsi="Cambria Math"/>
                        <w:color w:val="000000"/>
                        <w:sz w:val="22"/>
                      </w:rPr>
                      <m:t>10</m:t>
                    </m:r>
                  </m:e>
                  <m:sup>
                    <m:r>
                      <w:rPr>
                        <w:rFonts w:ascii="Cambria Math" w:eastAsia="Times New Roman" w:hAnsi="Cambria Math"/>
                        <w:color w:val="000000"/>
                        <w:sz w:val="22"/>
                      </w:rPr>
                      <m:t>-3</m:t>
                    </m:r>
                  </m:sup>
                </m:sSup>
              </m:oMath>
            </m:oMathPara>
          </w:p>
        </w:tc>
      </w:tr>
      <w:tr w:rsidR="00435377" w:rsidRPr="00923228" w14:paraId="7ABDE22F" w14:textId="77777777" w:rsidTr="00435377">
        <w:trPr>
          <w:trHeight w:val="228"/>
          <w:jc w:val="center"/>
        </w:trPr>
        <w:tc>
          <w:tcPr>
            <w:cnfStyle w:val="001000000000" w:firstRow="0" w:lastRow="0" w:firstColumn="1" w:lastColumn="0" w:oddVBand="0" w:evenVBand="0" w:oddHBand="0" w:evenHBand="0" w:firstRowFirstColumn="0" w:firstRowLastColumn="0" w:lastRowFirstColumn="0" w:lastRowLastColumn="0"/>
            <w:tcW w:w="791" w:type="dxa"/>
            <w:noWrap/>
            <w:hideMark/>
          </w:tcPr>
          <w:p w14:paraId="47487311" w14:textId="46F7E1A0" w:rsidR="00717E69" w:rsidRPr="00717E69" w:rsidRDefault="00D279BC" w:rsidP="00717E69">
            <w:pPr>
              <w:jc w:val="center"/>
              <w:rPr>
                <w:rFonts w:ascii="Calibri" w:eastAsia="Times New Roman" w:hAnsi="Calibri"/>
                <w:color w:val="000000"/>
                <w:sz w:val="22"/>
              </w:rPr>
            </w:pPr>
            <m:oMathPara>
              <m:oMath>
                <m:sSub>
                  <m:sSubPr>
                    <m:ctrlPr>
                      <w:rPr>
                        <w:rFonts w:ascii="Cambria Math" w:eastAsia="Times New Roman" w:hAnsi="Cambria Math"/>
                        <w:color w:val="000000"/>
                        <w:sz w:val="22"/>
                      </w:rPr>
                    </m:ctrlPr>
                  </m:sSubPr>
                  <m:e>
                    <m:r>
                      <w:rPr>
                        <w:rFonts w:ascii="Cambria Math" w:eastAsia="Times New Roman" w:hAnsi="Cambria Math"/>
                        <w:color w:val="000000"/>
                        <w:sz w:val="22"/>
                      </w:rPr>
                      <m:t>I</m:t>
                    </m:r>
                  </m:e>
                  <m:sub>
                    <m:r>
                      <w:rPr>
                        <w:rFonts w:ascii="Cambria Math" w:eastAsia="Times New Roman" w:hAnsi="Cambria Math"/>
                        <w:color w:val="000000"/>
                        <w:sz w:val="22"/>
                      </w:rPr>
                      <m:t>C</m:t>
                    </m:r>
                  </m:sub>
                </m:sSub>
              </m:oMath>
            </m:oMathPara>
          </w:p>
        </w:tc>
        <w:tc>
          <w:tcPr>
            <w:tcW w:w="2339" w:type="dxa"/>
            <w:noWrap/>
            <w:hideMark/>
          </w:tcPr>
          <w:p w14:paraId="41732E24" w14:textId="72366DFA" w:rsidR="00717E69" w:rsidRPr="00717E69" w:rsidRDefault="00717E69" w:rsidP="00717E6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m:oMathPara>
              <m:oMath>
                <m:r>
                  <w:rPr>
                    <w:rFonts w:ascii="Cambria Math" w:eastAsia="Times New Roman" w:hAnsi="Cambria Math"/>
                    <w:color w:val="000000"/>
                    <w:sz w:val="22"/>
                  </w:rPr>
                  <m:t xml:space="preserve">1,57 × </m:t>
                </m:r>
                <m:sSup>
                  <m:sSupPr>
                    <m:ctrlPr>
                      <w:rPr>
                        <w:rFonts w:ascii="Cambria Math" w:eastAsia="Times New Roman" w:hAnsi="Cambria Math"/>
                        <w:i/>
                        <w:color w:val="000000"/>
                        <w:sz w:val="22"/>
                      </w:rPr>
                    </m:ctrlPr>
                  </m:sSupPr>
                  <m:e>
                    <m:r>
                      <w:rPr>
                        <w:rFonts w:ascii="Cambria Math" w:eastAsia="Times New Roman" w:hAnsi="Cambria Math"/>
                        <w:color w:val="000000"/>
                        <w:sz w:val="22"/>
                      </w:rPr>
                      <m:t>10</m:t>
                    </m:r>
                  </m:e>
                  <m:sup>
                    <m:r>
                      <w:rPr>
                        <w:rFonts w:ascii="Cambria Math" w:eastAsia="Times New Roman" w:hAnsi="Cambria Math"/>
                        <w:color w:val="000000"/>
                        <w:sz w:val="22"/>
                      </w:rPr>
                      <m:t>-5</m:t>
                    </m:r>
                  </m:sup>
                </m:sSup>
              </m:oMath>
            </m:oMathPara>
          </w:p>
        </w:tc>
      </w:tr>
      <w:tr w:rsidR="00435377" w:rsidRPr="00923228" w14:paraId="4C65497F" w14:textId="77777777" w:rsidTr="00435377">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791" w:type="dxa"/>
            <w:noWrap/>
            <w:hideMark/>
          </w:tcPr>
          <w:p w14:paraId="619B0D5F" w14:textId="42E4D155" w:rsidR="00717E69" w:rsidRPr="00573168" w:rsidRDefault="00D279BC" w:rsidP="00717E69">
            <w:pPr>
              <w:jc w:val="center"/>
              <w:rPr>
                <w:rFonts w:ascii="Calibri" w:eastAsia="Times New Roman" w:hAnsi="Calibri"/>
                <w:b/>
                <w:bCs/>
                <w:color w:val="000000"/>
                <w:sz w:val="22"/>
              </w:rPr>
            </w:pPr>
            <m:oMathPara>
              <m:oMath>
                <m:sSub>
                  <m:sSubPr>
                    <m:ctrlPr>
                      <w:rPr>
                        <w:rFonts w:ascii="Cambria Math" w:eastAsia="Times New Roman" w:hAnsi="Cambria Math"/>
                        <w:b/>
                        <w:color w:val="000000"/>
                        <w:sz w:val="22"/>
                      </w:rPr>
                    </m:ctrlPr>
                  </m:sSubPr>
                  <m:e>
                    <m:r>
                      <m:rPr>
                        <m:sty m:val="bi"/>
                      </m:rPr>
                      <w:rPr>
                        <w:rFonts w:ascii="Cambria Math" w:eastAsia="Times New Roman" w:hAnsi="Cambria Math"/>
                        <w:color w:val="000000"/>
                        <w:sz w:val="22"/>
                      </w:rPr>
                      <m:t>I</m:t>
                    </m:r>
                  </m:e>
                  <m:sub>
                    <m:r>
                      <m:rPr>
                        <m:sty m:val="bi"/>
                      </m:rPr>
                      <w:rPr>
                        <w:rFonts w:ascii="Cambria Math" w:eastAsia="Times New Roman" w:hAnsi="Cambria Math"/>
                        <w:color w:val="000000"/>
                        <w:sz w:val="22"/>
                      </w:rPr>
                      <m:t>T</m:t>
                    </m:r>
                  </m:sub>
                </m:sSub>
              </m:oMath>
            </m:oMathPara>
          </w:p>
        </w:tc>
        <w:tc>
          <w:tcPr>
            <w:tcW w:w="2339" w:type="dxa"/>
            <w:noWrap/>
            <w:hideMark/>
          </w:tcPr>
          <w:p w14:paraId="145CEFB9" w14:textId="56CCED8C" w:rsidR="00717E69" w:rsidRPr="00717E69" w:rsidRDefault="008A34AC" w:rsidP="008A34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rPr>
            </w:pPr>
            <m:oMathPara>
              <m:oMath>
                <m:r>
                  <m:rPr>
                    <m:sty m:val="bi"/>
                  </m:rPr>
                  <w:rPr>
                    <w:rFonts w:ascii="Cambria Math" w:eastAsia="Times New Roman" w:hAnsi="Cambria Math"/>
                    <w:color w:val="000000"/>
                    <w:sz w:val="22"/>
                  </w:rPr>
                  <m:t xml:space="preserve">5,61 × </m:t>
                </m:r>
                <m:sSup>
                  <m:sSupPr>
                    <m:ctrlPr>
                      <w:rPr>
                        <w:rFonts w:ascii="Cambria Math" w:eastAsia="Times New Roman" w:hAnsi="Cambria Math"/>
                        <w:b/>
                        <w:bCs/>
                        <w:i/>
                        <w:color w:val="000000"/>
                        <w:sz w:val="22"/>
                      </w:rPr>
                    </m:ctrlPr>
                  </m:sSupPr>
                  <m:e>
                    <m:r>
                      <m:rPr>
                        <m:sty m:val="bi"/>
                      </m:rPr>
                      <w:rPr>
                        <w:rFonts w:ascii="Cambria Math" w:eastAsia="Times New Roman" w:hAnsi="Cambria Math"/>
                        <w:color w:val="000000"/>
                        <w:sz w:val="22"/>
                      </w:rPr>
                      <m:t>10</m:t>
                    </m:r>
                  </m:e>
                  <m:sup>
                    <m:r>
                      <m:rPr>
                        <m:sty m:val="bi"/>
                      </m:rPr>
                      <w:rPr>
                        <w:rFonts w:ascii="Cambria Math" w:eastAsia="Times New Roman" w:hAnsi="Cambria Math"/>
                        <w:color w:val="000000"/>
                        <w:sz w:val="22"/>
                      </w:rPr>
                      <m:t>-3</m:t>
                    </m:r>
                  </m:sup>
                </m:sSup>
              </m:oMath>
            </m:oMathPara>
          </w:p>
        </w:tc>
      </w:tr>
    </w:tbl>
    <w:p w14:paraId="4A368811" w14:textId="60BEBA66" w:rsidR="00B944D3" w:rsidRDefault="00717E69" w:rsidP="00BA4450">
      <w:pPr>
        <w:pStyle w:val="Sinespaciado"/>
        <w:jc w:val="both"/>
        <w:rPr>
          <w:rFonts w:ascii="Optima" w:hAnsi="Optima" w:cs="Times New Roman"/>
        </w:rPr>
      </w:pPr>
      <w:r>
        <w:rPr>
          <w:rFonts w:ascii="Optima" w:hAnsi="Optima" w:cs="Times New Roman"/>
        </w:rPr>
        <w:tab/>
      </w:r>
      <w:r>
        <w:rPr>
          <w:rFonts w:ascii="Optima" w:hAnsi="Optima" w:cs="Times New Roman"/>
          <w:b/>
        </w:rPr>
        <w:t xml:space="preserve">Tabla 1: </w:t>
      </w:r>
      <w:r>
        <w:rPr>
          <w:rFonts w:ascii="Optima" w:hAnsi="Optima" w:cs="Times New Roman"/>
        </w:rPr>
        <w:t>Momentos de inercia de los objetos.</w:t>
      </w:r>
    </w:p>
    <w:p w14:paraId="5D675898" w14:textId="77777777" w:rsidR="00B944D3" w:rsidRDefault="00B944D3" w:rsidP="00BA4450">
      <w:pPr>
        <w:pStyle w:val="Sinespaciado"/>
        <w:jc w:val="both"/>
        <w:rPr>
          <w:rFonts w:ascii="Optima" w:hAnsi="Optima" w:cs="Times New Roman"/>
        </w:rPr>
      </w:pPr>
    </w:p>
    <w:p w14:paraId="450809F1" w14:textId="172AF943" w:rsidR="00521544" w:rsidRDefault="00273211" w:rsidP="00BA4450">
      <w:pPr>
        <w:pStyle w:val="Sinespaciado"/>
        <w:jc w:val="both"/>
        <w:rPr>
          <w:rFonts w:ascii="Optima" w:hAnsi="Optima" w:cs="Times New Roman"/>
        </w:rPr>
      </w:pPr>
      <w:r>
        <w:rPr>
          <w:rFonts w:ascii="Optima" w:hAnsi="Optima" w:cs="Times New Roman"/>
        </w:rPr>
        <w:t>Seguidamente, es necesario hallar el valor de la constante de elasticidad del resorte a partir de mediciones en la deformación causada por varias masas</w:t>
      </w:r>
      <w:r w:rsidR="00521544">
        <w:rPr>
          <w:rFonts w:ascii="Optima" w:hAnsi="Optima" w:cs="Times New Roman"/>
        </w:rPr>
        <w:t>, se obtuvo que:</w:t>
      </w:r>
    </w:p>
    <w:p w14:paraId="627AAC25" w14:textId="77777777" w:rsidR="00B944D3" w:rsidRDefault="00B944D3" w:rsidP="00BA4450">
      <w:pPr>
        <w:pStyle w:val="Sinespaciado"/>
        <w:jc w:val="both"/>
        <w:rPr>
          <w:rFonts w:ascii="Optima" w:hAnsi="Optima" w:cs="Times New Roman"/>
        </w:rPr>
      </w:pPr>
    </w:p>
    <w:tbl>
      <w:tblPr>
        <w:tblStyle w:val="Tablanormal51"/>
        <w:tblW w:w="5294"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612"/>
        <w:gridCol w:w="1122"/>
        <w:gridCol w:w="1432"/>
        <w:gridCol w:w="1128"/>
      </w:tblGrid>
      <w:tr w:rsidR="00D32F34" w:rsidRPr="00F30EA2" w14:paraId="561F2612" w14:textId="77777777" w:rsidTr="00E0145B">
        <w:trPr>
          <w:cnfStyle w:val="100000000000" w:firstRow="1" w:lastRow="0" w:firstColumn="0" w:lastColumn="0" w:oddVBand="0" w:evenVBand="0" w:oddHBand="0" w:evenHBand="0" w:firstRowFirstColumn="0" w:firstRowLastColumn="0" w:lastRowFirstColumn="0" w:lastRowLastColumn="0"/>
          <w:trHeight w:val="178"/>
        </w:trPr>
        <w:tc>
          <w:tcPr>
            <w:cnfStyle w:val="001000000100" w:firstRow="0" w:lastRow="0" w:firstColumn="1" w:lastColumn="0" w:oddVBand="0" w:evenVBand="0" w:oddHBand="0" w:evenHBand="0" w:firstRowFirstColumn="1" w:firstRowLastColumn="0" w:lastRowFirstColumn="0" w:lastRowLastColumn="0"/>
            <w:tcW w:w="5294" w:type="dxa"/>
            <w:gridSpan w:val="4"/>
            <w:tcBorders>
              <w:bottom w:val="none" w:sz="0" w:space="0" w:color="auto"/>
              <w:right w:val="none" w:sz="0" w:space="0" w:color="auto"/>
            </w:tcBorders>
            <w:noWrap/>
            <w:hideMark/>
          </w:tcPr>
          <w:p w14:paraId="71EAC1F1" w14:textId="77777777" w:rsidR="00521544" w:rsidRPr="00F30EA2" w:rsidRDefault="00521544" w:rsidP="00521544">
            <w:pPr>
              <w:jc w:val="center"/>
              <w:rPr>
                <w:rFonts w:ascii="Calibri" w:eastAsia="Times New Roman" w:hAnsi="Calibri"/>
                <w:b/>
                <w:bCs/>
                <w:color w:val="000000"/>
                <w:sz w:val="21"/>
                <w:szCs w:val="21"/>
              </w:rPr>
            </w:pPr>
            <w:r w:rsidRPr="00F30EA2">
              <w:rPr>
                <w:rFonts w:ascii="Calibri" w:eastAsia="Times New Roman" w:hAnsi="Calibri"/>
                <w:b/>
                <w:bCs/>
                <w:color w:val="000000"/>
                <w:sz w:val="21"/>
                <w:szCs w:val="21"/>
              </w:rPr>
              <w:t>DEFORMACIÓN DEL RESORTE</w:t>
            </w:r>
          </w:p>
        </w:tc>
      </w:tr>
      <w:tr w:rsidR="00D32F34" w:rsidRPr="00F30EA2" w14:paraId="2EFB0BA0" w14:textId="77777777" w:rsidTr="00B944D3">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1612" w:type="dxa"/>
            <w:tcBorders>
              <w:right w:val="none" w:sz="0" w:space="0" w:color="auto"/>
            </w:tcBorders>
            <w:noWrap/>
            <w:hideMark/>
          </w:tcPr>
          <w:p w14:paraId="0404738F" w14:textId="6C667CD6" w:rsidR="00521544" w:rsidRPr="00F30EA2" w:rsidRDefault="00521544" w:rsidP="00521544">
            <w:pPr>
              <w:jc w:val="center"/>
              <w:rPr>
                <w:rFonts w:ascii="Calibri" w:eastAsia="Times New Roman" w:hAnsi="Calibri"/>
                <w:b/>
                <w:bCs/>
                <w:color w:val="000000"/>
                <w:sz w:val="21"/>
                <w:szCs w:val="21"/>
              </w:rPr>
            </w:pPr>
            <m:oMathPara>
              <m:oMath>
                <m:r>
                  <m:rPr>
                    <m:sty m:val="bi"/>
                  </m:rPr>
                  <w:rPr>
                    <w:rFonts w:ascii="Cambria Math" w:eastAsia="Times New Roman" w:hAnsi="Cambria Math"/>
                    <w:color w:val="000000"/>
                    <w:sz w:val="21"/>
                    <w:szCs w:val="21"/>
                  </w:rPr>
                  <m:t>m (g ±0,1 g)</m:t>
                </m:r>
              </m:oMath>
            </m:oMathPara>
          </w:p>
        </w:tc>
        <w:tc>
          <w:tcPr>
            <w:tcW w:w="2554" w:type="dxa"/>
            <w:gridSpan w:val="2"/>
            <w:noWrap/>
            <w:hideMark/>
          </w:tcPr>
          <w:p w14:paraId="39D1E175" w14:textId="375E22E0" w:rsidR="00521544" w:rsidRPr="00F30EA2" w:rsidRDefault="00521544" w:rsidP="00D32F3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1"/>
                <w:szCs w:val="21"/>
              </w:rPr>
            </w:pPr>
            <m:oMathPara>
              <m:oMath>
                <m:r>
                  <m:rPr>
                    <m:sty m:val="bi"/>
                  </m:rPr>
                  <w:rPr>
                    <w:rFonts w:ascii="Cambria Math" w:eastAsia="Times New Roman" w:hAnsi="Cambria Math"/>
                    <w:color w:val="000000"/>
                    <w:sz w:val="21"/>
                    <w:szCs w:val="21"/>
                  </w:rPr>
                  <m:t xml:space="preserve">x (m ±5 × </m:t>
                </m:r>
                <m:sSup>
                  <m:sSupPr>
                    <m:ctrlPr>
                      <w:rPr>
                        <w:rFonts w:ascii="Cambria Math" w:eastAsia="Times New Roman" w:hAnsi="Cambria Math"/>
                        <w:b/>
                        <w:bCs/>
                        <w:i/>
                        <w:color w:val="000000"/>
                        <w:sz w:val="21"/>
                        <w:szCs w:val="21"/>
                      </w:rPr>
                    </m:ctrlPr>
                  </m:sSupPr>
                  <m:e>
                    <m:r>
                      <m:rPr>
                        <m:sty m:val="bi"/>
                      </m:rPr>
                      <w:rPr>
                        <w:rFonts w:ascii="Cambria Math" w:eastAsia="Times New Roman" w:hAnsi="Cambria Math"/>
                        <w:color w:val="000000"/>
                        <w:sz w:val="21"/>
                        <w:szCs w:val="21"/>
                      </w:rPr>
                      <m:t>10</m:t>
                    </m:r>
                  </m:e>
                  <m:sup>
                    <m:r>
                      <m:rPr>
                        <m:sty m:val="bi"/>
                      </m:rPr>
                      <w:rPr>
                        <w:rFonts w:ascii="Cambria Math" w:eastAsia="Times New Roman" w:hAnsi="Cambria Math"/>
                        <w:color w:val="000000"/>
                        <w:sz w:val="21"/>
                        <w:szCs w:val="21"/>
                      </w:rPr>
                      <m:t>-4</m:t>
                    </m:r>
                  </m:sup>
                </m:sSup>
                <m:r>
                  <m:rPr>
                    <m:sty m:val="bi"/>
                  </m:rPr>
                  <w:rPr>
                    <w:rFonts w:ascii="Cambria Math" w:eastAsia="Times New Roman" w:hAnsi="Cambria Math"/>
                    <w:color w:val="000000"/>
                    <w:sz w:val="21"/>
                    <w:szCs w:val="21"/>
                  </w:rPr>
                  <m:t xml:space="preserve"> m)</m:t>
                </m:r>
              </m:oMath>
            </m:oMathPara>
          </w:p>
        </w:tc>
        <w:tc>
          <w:tcPr>
            <w:tcW w:w="1128" w:type="dxa"/>
            <w:noWrap/>
            <w:hideMark/>
          </w:tcPr>
          <w:p w14:paraId="43C31B4C" w14:textId="0B0234EB" w:rsidR="00521544" w:rsidRPr="00F30EA2" w:rsidRDefault="00521544" w:rsidP="005215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1"/>
                <w:szCs w:val="21"/>
              </w:rPr>
            </w:pPr>
            <m:oMathPara>
              <m:oMath>
                <m:r>
                  <m:rPr>
                    <m:sty m:val="bi"/>
                  </m:rPr>
                  <w:rPr>
                    <w:rFonts w:ascii="Cambria Math" w:eastAsia="Times New Roman" w:hAnsi="Cambria Math"/>
                    <w:color w:val="000000"/>
                    <w:sz w:val="21"/>
                    <w:szCs w:val="21"/>
                  </w:rPr>
                  <m:t>∆x (m)</m:t>
                </m:r>
              </m:oMath>
            </m:oMathPara>
          </w:p>
        </w:tc>
      </w:tr>
      <w:tr w:rsidR="00D32F34" w:rsidRPr="00F30EA2" w14:paraId="223CE348" w14:textId="77777777" w:rsidTr="00E0145B">
        <w:trPr>
          <w:trHeight w:val="192"/>
        </w:trPr>
        <w:tc>
          <w:tcPr>
            <w:cnfStyle w:val="001000000000" w:firstRow="0" w:lastRow="0" w:firstColumn="1" w:lastColumn="0" w:oddVBand="0" w:evenVBand="0" w:oddHBand="0" w:evenHBand="0" w:firstRowFirstColumn="0" w:firstRowLastColumn="0" w:lastRowFirstColumn="0" w:lastRowLastColumn="0"/>
            <w:tcW w:w="1612" w:type="dxa"/>
            <w:tcBorders>
              <w:right w:val="none" w:sz="0" w:space="0" w:color="auto"/>
            </w:tcBorders>
            <w:noWrap/>
            <w:hideMark/>
          </w:tcPr>
          <w:p w14:paraId="6FF9CADF" w14:textId="77777777" w:rsidR="00521544" w:rsidRPr="00F30EA2" w:rsidRDefault="00521544" w:rsidP="00521544">
            <w:pPr>
              <w:jc w:val="center"/>
              <w:rPr>
                <w:rFonts w:ascii="Calibri" w:eastAsia="Times New Roman" w:hAnsi="Calibri"/>
                <w:color w:val="000000"/>
                <w:sz w:val="21"/>
                <w:szCs w:val="21"/>
              </w:rPr>
            </w:pPr>
            <w:r w:rsidRPr="00F30EA2">
              <w:rPr>
                <w:rFonts w:ascii="Calibri" w:eastAsia="Times New Roman" w:hAnsi="Calibri"/>
                <w:color w:val="000000"/>
                <w:sz w:val="21"/>
                <w:szCs w:val="21"/>
              </w:rPr>
              <w:t>0,0</w:t>
            </w:r>
          </w:p>
        </w:tc>
        <w:tc>
          <w:tcPr>
            <w:tcW w:w="1122" w:type="dxa"/>
            <w:noWrap/>
            <w:hideMark/>
          </w:tcPr>
          <w:p w14:paraId="5CE8AD5E" w14:textId="2027B87F" w:rsidR="00521544" w:rsidRPr="00F30EA2" w:rsidRDefault="00D279BC" w:rsidP="005215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1"/>
                <w:szCs w:val="21"/>
              </w:rPr>
            </w:pPr>
            <m:oMathPara>
              <m:oMath>
                <m:sSub>
                  <m:sSubPr>
                    <m:ctrlPr>
                      <w:rPr>
                        <w:rFonts w:ascii="Cambria Math" w:eastAsia="Times New Roman" w:hAnsi="Cambria Math"/>
                        <w:b/>
                        <w:bCs/>
                        <w:i/>
                        <w:color w:val="000000"/>
                        <w:sz w:val="21"/>
                        <w:szCs w:val="21"/>
                      </w:rPr>
                    </m:ctrlPr>
                  </m:sSubPr>
                  <m:e>
                    <m:r>
                      <m:rPr>
                        <m:sty m:val="bi"/>
                      </m:rPr>
                      <w:rPr>
                        <w:rFonts w:ascii="Cambria Math" w:eastAsia="Times New Roman" w:hAnsi="Cambria Math"/>
                        <w:color w:val="000000"/>
                        <w:sz w:val="21"/>
                        <w:szCs w:val="21"/>
                      </w:rPr>
                      <m:t>x</m:t>
                    </m:r>
                  </m:e>
                  <m:sub>
                    <m:r>
                      <m:rPr>
                        <m:sty m:val="bi"/>
                      </m:rPr>
                      <w:rPr>
                        <w:rFonts w:ascii="Cambria Math" w:eastAsia="Times New Roman" w:hAnsi="Cambria Math"/>
                        <w:color w:val="000000"/>
                        <w:sz w:val="21"/>
                        <w:szCs w:val="21"/>
                      </w:rPr>
                      <m:t>0</m:t>
                    </m:r>
                  </m:sub>
                </m:sSub>
              </m:oMath>
            </m:oMathPara>
          </w:p>
        </w:tc>
        <w:tc>
          <w:tcPr>
            <w:tcW w:w="1432" w:type="dxa"/>
            <w:noWrap/>
            <w:hideMark/>
          </w:tcPr>
          <w:p w14:paraId="654FDFC4" w14:textId="77777777" w:rsidR="00521544" w:rsidRPr="00F30EA2" w:rsidRDefault="00521544" w:rsidP="005215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1"/>
                <w:szCs w:val="21"/>
              </w:rPr>
            </w:pPr>
            <w:r w:rsidRPr="00F30EA2">
              <w:rPr>
                <w:rFonts w:ascii="Calibri" w:eastAsia="Times New Roman" w:hAnsi="Calibri"/>
                <w:b/>
                <w:bCs/>
                <w:color w:val="000000"/>
                <w:sz w:val="21"/>
                <w:szCs w:val="21"/>
              </w:rPr>
              <w:t>0,212</w:t>
            </w:r>
          </w:p>
        </w:tc>
        <w:tc>
          <w:tcPr>
            <w:tcW w:w="1128" w:type="dxa"/>
            <w:noWrap/>
            <w:hideMark/>
          </w:tcPr>
          <w:p w14:paraId="44483C44" w14:textId="77777777" w:rsidR="00521544" w:rsidRPr="00F30EA2" w:rsidRDefault="00521544" w:rsidP="005215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Cs/>
                <w:color w:val="000000"/>
                <w:sz w:val="21"/>
                <w:szCs w:val="21"/>
              </w:rPr>
            </w:pPr>
            <w:r w:rsidRPr="00F30EA2">
              <w:rPr>
                <w:rFonts w:ascii="Calibri" w:eastAsia="Times New Roman" w:hAnsi="Calibri"/>
                <w:bCs/>
                <w:color w:val="000000"/>
                <w:sz w:val="21"/>
                <w:szCs w:val="21"/>
              </w:rPr>
              <w:t>0,0</w:t>
            </w:r>
          </w:p>
        </w:tc>
      </w:tr>
      <w:tr w:rsidR="00521544" w:rsidRPr="00F30EA2" w14:paraId="6E9F15C8" w14:textId="77777777" w:rsidTr="00B944D3">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612" w:type="dxa"/>
            <w:tcBorders>
              <w:right w:val="none" w:sz="0" w:space="0" w:color="auto"/>
            </w:tcBorders>
            <w:noWrap/>
            <w:hideMark/>
          </w:tcPr>
          <w:p w14:paraId="14E80E2F" w14:textId="77777777" w:rsidR="00521544" w:rsidRPr="00F30EA2" w:rsidRDefault="00521544" w:rsidP="00521544">
            <w:pPr>
              <w:jc w:val="center"/>
              <w:rPr>
                <w:rFonts w:ascii="Calibri" w:eastAsia="Times New Roman" w:hAnsi="Calibri"/>
                <w:color w:val="000000"/>
                <w:sz w:val="21"/>
                <w:szCs w:val="21"/>
              </w:rPr>
            </w:pPr>
            <w:r w:rsidRPr="00F30EA2">
              <w:rPr>
                <w:rFonts w:ascii="Calibri" w:eastAsia="Times New Roman" w:hAnsi="Calibri"/>
                <w:color w:val="000000"/>
                <w:sz w:val="21"/>
                <w:szCs w:val="21"/>
              </w:rPr>
              <w:t>20,0</w:t>
            </w:r>
          </w:p>
        </w:tc>
        <w:tc>
          <w:tcPr>
            <w:tcW w:w="1122" w:type="dxa"/>
            <w:noWrap/>
            <w:hideMark/>
          </w:tcPr>
          <w:p w14:paraId="2574F06D" w14:textId="6DB779DF" w:rsidR="00521544" w:rsidRPr="00F30EA2" w:rsidRDefault="00D279BC" w:rsidP="005215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m:oMathPara>
              <m:oMath>
                <m:sSub>
                  <m:sSubPr>
                    <m:ctrlPr>
                      <w:rPr>
                        <w:rFonts w:ascii="Cambria Math" w:eastAsia="Times New Roman" w:hAnsi="Cambria Math"/>
                        <w:bCs/>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1</m:t>
                    </m:r>
                  </m:sub>
                </m:sSub>
              </m:oMath>
            </m:oMathPara>
          </w:p>
        </w:tc>
        <w:tc>
          <w:tcPr>
            <w:tcW w:w="1432" w:type="dxa"/>
            <w:noWrap/>
            <w:hideMark/>
          </w:tcPr>
          <w:p w14:paraId="123846CA" w14:textId="77777777" w:rsidR="00521544" w:rsidRPr="00F30EA2" w:rsidRDefault="00521544" w:rsidP="005215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F30EA2">
              <w:rPr>
                <w:rFonts w:ascii="Calibri" w:eastAsia="Times New Roman" w:hAnsi="Calibri"/>
                <w:color w:val="000000"/>
                <w:sz w:val="21"/>
                <w:szCs w:val="21"/>
              </w:rPr>
              <w:t>0,225</w:t>
            </w:r>
          </w:p>
        </w:tc>
        <w:tc>
          <w:tcPr>
            <w:tcW w:w="1128" w:type="dxa"/>
            <w:noWrap/>
            <w:hideMark/>
          </w:tcPr>
          <w:p w14:paraId="140067E9" w14:textId="77777777" w:rsidR="00521544" w:rsidRPr="00F30EA2" w:rsidRDefault="00521544" w:rsidP="005215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F30EA2">
              <w:rPr>
                <w:rFonts w:ascii="Calibri" w:eastAsia="Times New Roman" w:hAnsi="Calibri"/>
                <w:color w:val="000000"/>
                <w:sz w:val="21"/>
                <w:szCs w:val="21"/>
              </w:rPr>
              <w:t>0,013</w:t>
            </w:r>
          </w:p>
        </w:tc>
      </w:tr>
      <w:tr w:rsidR="00D32F34" w:rsidRPr="00F30EA2" w14:paraId="722AA618" w14:textId="77777777" w:rsidTr="00B944D3">
        <w:trPr>
          <w:trHeight w:val="221"/>
        </w:trPr>
        <w:tc>
          <w:tcPr>
            <w:cnfStyle w:val="001000000000" w:firstRow="0" w:lastRow="0" w:firstColumn="1" w:lastColumn="0" w:oddVBand="0" w:evenVBand="0" w:oddHBand="0" w:evenHBand="0" w:firstRowFirstColumn="0" w:firstRowLastColumn="0" w:lastRowFirstColumn="0" w:lastRowLastColumn="0"/>
            <w:tcW w:w="1612" w:type="dxa"/>
            <w:tcBorders>
              <w:right w:val="none" w:sz="0" w:space="0" w:color="auto"/>
            </w:tcBorders>
            <w:noWrap/>
            <w:hideMark/>
          </w:tcPr>
          <w:p w14:paraId="68138613" w14:textId="77777777" w:rsidR="00521544" w:rsidRPr="00F30EA2" w:rsidRDefault="00521544" w:rsidP="00521544">
            <w:pPr>
              <w:jc w:val="center"/>
              <w:rPr>
                <w:rFonts w:ascii="Calibri" w:eastAsia="Times New Roman" w:hAnsi="Calibri"/>
                <w:color w:val="000000"/>
                <w:sz w:val="21"/>
                <w:szCs w:val="21"/>
              </w:rPr>
            </w:pPr>
            <w:r w:rsidRPr="00F30EA2">
              <w:rPr>
                <w:rFonts w:ascii="Calibri" w:eastAsia="Times New Roman" w:hAnsi="Calibri"/>
                <w:color w:val="000000"/>
                <w:sz w:val="21"/>
                <w:szCs w:val="21"/>
              </w:rPr>
              <w:t>40,0</w:t>
            </w:r>
          </w:p>
        </w:tc>
        <w:tc>
          <w:tcPr>
            <w:tcW w:w="1122" w:type="dxa"/>
            <w:noWrap/>
            <w:hideMark/>
          </w:tcPr>
          <w:p w14:paraId="500B80CF" w14:textId="32C33A70" w:rsidR="00521544" w:rsidRPr="00F30EA2" w:rsidRDefault="00D279BC" w:rsidP="005215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m:oMathPara>
              <m:oMath>
                <m:sSub>
                  <m:sSubPr>
                    <m:ctrlPr>
                      <w:rPr>
                        <w:rFonts w:ascii="Cambria Math" w:eastAsia="Times New Roman" w:hAnsi="Cambria Math"/>
                        <w:bCs/>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2</m:t>
                    </m:r>
                  </m:sub>
                </m:sSub>
              </m:oMath>
            </m:oMathPara>
          </w:p>
        </w:tc>
        <w:tc>
          <w:tcPr>
            <w:tcW w:w="1432" w:type="dxa"/>
            <w:noWrap/>
            <w:hideMark/>
          </w:tcPr>
          <w:p w14:paraId="64597358" w14:textId="77777777" w:rsidR="00521544" w:rsidRPr="00F30EA2" w:rsidRDefault="00521544" w:rsidP="005215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F30EA2">
              <w:rPr>
                <w:rFonts w:ascii="Calibri" w:eastAsia="Times New Roman" w:hAnsi="Calibri"/>
                <w:color w:val="000000"/>
                <w:sz w:val="21"/>
                <w:szCs w:val="21"/>
              </w:rPr>
              <w:t>0,234</w:t>
            </w:r>
          </w:p>
        </w:tc>
        <w:tc>
          <w:tcPr>
            <w:tcW w:w="1128" w:type="dxa"/>
            <w:noWrap/>
            <w:hideMark/>
          </w:tcPr>
          <w:p w14:paraId="56AAD142" w14:textId="77777777" w:rsidR="00521544" w:rsidRPr="00F30EA2" w:rsidRDefault="00521544" w:rsidP="005215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F30EA2">
              <w:rPr>
                <w:rFonts w:ascii="Calibri" w:eastAsia="Times New Roman" w:hAnsi="Calibri"/>
                <w:color w:val="000000"/>
                <w:sz w:val="21"/>
                <w:szCs w:val="21"/>
              </w:rPr>
              <w:t>0,022</w:t>
            </w:r>
          </w:p>
        </w:tc>
      </w:tr>
      <w:tr w:rsidR="00521544" w:rsidRPr="00F30EA2" w14:paraId="417D6D97" w14:textId="77777777" w:rsidTr="00B944D3">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612" w:type="dxa"/>
            <w:tcBorders>
              <w:right w:val="none" w:sz="0" w:space="0" w:color="auto"/>
            </w:tcBorders>
            <w:noWrap/>
            <w:hideMark/>
          </w:tcPr>
          <w:p w14:paraId="6932CDBE" w14:textId="77777777" w:rsidR="00521544" w:rsidRPr="00F30EA2" w:rsidRDefault="00521544" w:rsidP="00521544">
            <w:pPr>
              <w:jc w:val="center"/>
              <w:rPr>
                <w:rFonts w:ascii="Calibri" w:eastAsia="Times New Roman" w:hAnsi="Calibri"/>
                <w:color w:val="000000"/>
                <w:sz w:val="21"/>
                <w:szCs w:val="21"/>
              </w:rPr>
            </w:pPr>
            <w:r w:rsidRPr="00F30EA2">
              <w:rPr>
                <w:rFonts w:ascii="Calibri" w:eastAsia="Times New Roman" w:hAnsi="Calibri"/>
                <w:color w:val="000000"/>
                <w:sz w:val="21"/>
                <w:szCs w:val="21"/>
              </w:rPr>
              <w:t>60,0</w:t>
            </w:r>
          </w:p>
        </w:tc>
        <w:tc>
          <w:tcPr>
            <w:tcW w:w="1122" w:type="dxa"/>
            <w:noWrap/>
            <w:hideMark/>
          </w:tcPr>
          <w:p w14:paraId="5D0BE8EF" w14:textId="2B9E251D" w:rsidR="00521544" w:rsidRPr="00F30EA2" w:rsidRDefault="00D279BC" w:rsidP="005215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m:oMathPara>
              <m:oMath>
                <m:sSub>
                  <m:sSubPr>
                    <m:ctrlPr>
                      <w:rPr>
                        <w:rFonts w:ascii="Cambria Math" w:eastAsia="Times New Roman" w:hAnsi="Cambria Math"/>
                        <w:bCs/>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3</m:t>
                    </m:r>
                  </m:sub>
                </m:sSub>
              </m:oMath>
            </m:oMathPara>
          </w:p>
        </w:tc>
        <w:tc>
          <w:tcPr>
            <w:tcW w:w="1432" w:type="dxa"/>
            <w:noWrap/>
            <w:hideMark/>
          </w:tcPr>
          <w:p w14:paraId="2CF3FCC8" w14:textId="77777777" w:rsidR="00521544" w:rsidRPr="00F30EA2" w:rsidRDefault="00521544" w:rsidP="005215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F30EA2">
              <w:rPr>
                <w:rFonts w:ascii="Calibri" w:eastAsia="Times New Roman" w:hAnsi="Calibri"/>
                <w:color w:val="000000"/>
                <w:sz w:val="21"/>
                <w:szCs w:val="21"/>
              </w:rPr>
              <w:t>0,243</w:t>
            </w:r>
          </w:p>
        </w:tc>
        <w:tc>
          <w:tcPr>
            <w:tcW w:w="1128" w:type="dxa"/>
            <w:noWrap/>
            <w:hideMark/>
          </w:tcPr>
          <w:p w14:paraId="273543F9" w14:textId="77777777" w:rsidR="00521544" w:rsidRPr="00F30EA2" w:rsidRDefault="00521544" w:rsidP="005215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F30EA2">
              <w:rPr>
                <w:rFonts w:ascii="Calibri" w:eastAsia="Times New Roman" w:hAnsi="Calibri"/>
                <w:color w:val="000000"/>
                <w:sz w:val="21"/>
                <w:szCs w:val="21"/>
              </w:rPr>
              <w:t>0,031</w:t>
            </w:r>
          </w:p>
        </w:tc>
      </w:tr>
      <w:tr w:rsidR="00D32F34" w:rsidRPr="00F30EA2" w14:paraId="7619BBF8" w14:textId="77777777" w:rsidTr="00E0145B">
        <w:trPr>
          <w:trHeight w:val="193"/>
        </w:trPr>
        <w:tc>
          <w:tcPr>
            <w:cnfStyle w:val="001000000000" w:firstRow="0" w:lastRow="0" w:firstColumn="1" w:lastColumn="0" w:oddVBand="0" w:evenVBand="0" w:oddHBand="0" w:evenHBand="0" w:firstRowFirstColumn="0" w:firstRowLastColumn="0" w:lastRowFirstColumn="0" w:lastRowLastColumn="0"/>
            <w:tcW w:w="1612" w:type="dxa"/>
            <w:tcBorders>
              <w:right w:val="none" w:sz="0" w:space="0" w:color="auto"/>
            </w:tcBorders>
            <w:noWrap/>
            <w:hideMark/>
          </w:tcPr>
          <w:p w14:paraId="03E2144C" w14:textId="77777777" w:rsidR="00521544" w:rsidRPr="00F30EA2" w:rsidRDefault="00521544" w:rsidP="00521544">
            <w:pPr>
              <w:jc w:val="center"/>
              <w:rPr>
                <w:rFonts w:ascii="Calibri" w:eastAsia="Times New Roman" w:hAnsi="Calibri"/>
                <w:color w:val="000000"/>
                <w:sz w:val="21"/>
                <w:szCs w:val="21"/>
              </w:rPr>
            </w:pPr>
            <w:r w:rsidRPr="00F30EA2">
              <w:rPr>
                <w:rFonts w:ascii="Calibri" w:eastAsia="Times New Roman" w:hAnsi="Calibri"/>
                <w:color w:val="000000"/>
                <w:sz w:val="21"/>
                <w:szCs w:val="21"/>
              </w:rPr>
              <w:t>80,0</w:t>
            </w:r>
          </w:p>
        </w:tc>
        <w:tc>
          <w:tcPr>
            <w:tcW w:w="1122" w:type="dxa"/>
            <w:noWrap/>
            <w:hideMark/>
          </w:tcPr>
          <w:p w14:paraId="1331644E" w14:textId="18B2ABA1" w:rsidR="00521544" w:rsidRPr="00F30EA2" w:rsidRDefault="00D279BC" w:rsidP="005215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m:oMathPara>
              <m:oMath>
                <m:sSub>
                  <m:sSubPr>
                    <m:ctrlPr>
                      <w:rPr>
                        <w:rFonts w:ascii="Cambria Math" w:eastAsia="Times New Roman" w:hAnsi="Cambria Math"/>
                        <w:bCs/>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4</m:t>
                    </m:r>
                  </m:sub>
                </m:sSub>
              </m:oMath>
            </m:oMathPara>
          </w:p>
        </w:tc>
        <w:tc>
          <w:tcPr>
            <w:tcW w:w="1432" w:type="dxa"/>
            <w:noWrap/>
            <w:hideMark/>
          </w:tcPr>
          <w:p w14:paraId="68E1BCC1" w14:textId="77777777" w:rsidR="00521544" w:rsidRPr="00F30EA2" w:rsidRDefault="00521544" w:rsidP="005215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F30EA2">
              <w:rPr>
                <w:rFonts w:ascii="Calibri" w:eastAsia="Times New Roman" w:hAnsi="Calibri"/>
                <w:color w:val="000000"/>
                <w:sz w:val="21"/>
                <w:szCs w:val="21"/>
              </w:rPr>
              <w:t>0,254</w:t>
            </w:r>
          </w:p>
        </w:tc>
        <w:tc>
          <w:tcPr>
            <w:tcW w:w="1128" w:type="dxa"/>
            <w:noWrap/>
            <w:hideMark/>
          </w:tcPr>
          <w:p w14:paraId="37132FB3" w14:textId="77777777" w:rsidR="00521544" w:rsidRPr="00F30EA2" w:rsidRDefault="00521544" w:rsidP="0052154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1"/>
                <w:szCs w:val="21"/>
              </w:rPr>
            </w:pPr>
            <w:r w:rsidRPr="00F30EA2">
              <w:rPr>
                <w:rFonts w:ascii="Calibri" w:eastAsia="Times New Roman" w:hAnsi="Calibri"/>
                <w:color w:val="000000"/>
                <w:sz w:val="21"/>
                <w:szCs w:val="21"/>
              </w:rPr>
              <w:t>0,042</w:t>
            </w:r>
          </w:p>
        </w:tc>
      </w:tr>
      <w:tr w:rsidR="00521544" w:rsidRPr="00F30EA2" w14:paraId="34D0A6CD" w14:textId="77777777" w:rsidTr="00E0145B">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612" w:type="dxa"/>
            <w:tcBorders>
              <w:right w:val="none" w:sz="0" w:space="0" w:color="auto"/>
            </w:tcBorders>
            <w:noWrap/>
            <w:hideMark/>
          </w:tcPr>
          <w:p w14:paraId="544D000B" w14:textId="77777777" w:rsidR="00521544" w:rsidRPr="00F30EA2" w:rsidRDefault="00521544" w:rsidP="00521544">
            <w:pPr>
              <w:jc w:val="center"/>
              <w:rPr>
                <w:rFonts w:ascii="Calibri" w:eastAsia="Times New Roman" w:hAnsi="Calibri"/>
                <w:color w:val="000000"/>
                <w:sz w:val="21"/>
                <w:szCs w:val="21"/>
              </w:rPr>
            </w:pPr>
            <w:r w:rsidRPr="00F30EA2">
              <w:rPr>
                <w:rFonts w:ascii="Calibri" w:eastAsia="Times New Roman" w:hAnsi="Calibri"/>
                <w:color w:val="000000"/>
                <w:sz w:val="21"/>
                <w:szCs w:val="21"/>
              </w:rPr>
              <w:t>100,0</w:t>
            </w:r>
          </w:p>
        </w:tc>
        <w:tc>
          <w:tcPr>
            <w:tcW w:w="1122" w:type="dxa"/>
            <w:noWrap/>
            <w:hideMark/>
          </w:tcPr>
          <w:p w14:paraId="29079604" w14:textId="2BA6C6BD" w:rsidR="00521544" w:rsidRPr="00F30EA2" w:rsidRDefault="00D279BC" w:rsidP="005215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m:oMathPara>
              <m:oMathParaPr>
                <m:jc m:val="center"/>
              </m:oMathParaPr>
              <m:oMath>
                <m:sSub>
                  <m:sSubPr>
                    <m:ctrlPr>
                      <w:rPr>
                        <w:rFonts w:ascii="Cambria Math" w:eastAsia="Times New Roman" w:hAnsi="Cambria Math"/>
                        <w:bCs/>
                        <w:i/>
                        <w:color w:val="000000"/>
                        <w:sz w:val="21"/>
                        <w:szCs w:val="21"/>
                      </w:rPr>
                    </m:ctrlPr>
                  </m:sSubPr>
                  <m:e>
                    <m:r>
                      <w:rPr>
                        <w:rFonts w:ascii="Cambria Math" w:eastAsia="Times New Roman" w:hAnsi="Cambria Math"/>
                        <w:color w:val="000000"/>
                        <w:sz w:val="21"/>
                        <w:szCs w:val="21"/>
                      </w:rPr>
                      <m:t>x</m:t>
                    </m:r>
                  </m:e>
                  <m:sub>
                    <m:r>
                      <w:rPr>
                        <w:rFonts w:ascii="Cambria Math" w:eastAsia="Times New Roman" w:hAnsi="Cambria Math"/>
                        <w:color w:val="000000"/>
                        <w:sz w:val="21"/>
                        <w:szCs w:val="21"/>
                      </w:rPr>
                      <m:t>5</m:t>
                    </m:r>
                  </m:sub>
                </m:sSub>
              </m:oMath>
            </m:oMathPara>
          </w:p>
        </w:tc>
        <w:tc>
          <w:tcPr>
            <w:tcW w:w="1432" w:type="dxa"/>
            <w:noWrap/>
            <w:hideMark/>
          </w:tcPr>
          <w:p w14:paraId="2312E023" w14:textId="77777777" w:rsidR="00521544" w:rsidRPr="00F30EA2" w:rsidRDefault="00521544" w:rsidP="005215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F30EA2">
              <w:rPr>
                <w:rFonts w:ascii="Calibri" w:eastAsia="Times New Roman" w:hAnsi="Calibri"/>
                <w:color w:val="000000"/>
                <w:sz w:val="21"/>
                <w:szCs w:val="21"/>
              </w:rPr>
              <w:t>0,265</w:t>
            </w:r>
          </w:p>
        </w:tc>
        <w:tc>
          <w:tcPr>
            <w:tcW w:w="1128" w:type="dxa"/>
            <w:noWrap/>
            <w:hideMark/>
          </w:tcPr>
          <w:p w14:paraId="262D5989" w14:textId="77777777" w:rsidR="00521544" w:rsidRPr="00F30EA2" w:rsidRDefault="00521544" w:rsidP="0052154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1"/>
                <w:szCs w:val="21"/>
              </w:rPr>
            </w:pPr>
            <w:r w:rsidRPr="00F30EA2">
              <w:rPr>
                <w:rFonts w:ascii="Calibri" w:eastAsia="Times New Roman" w:hAnsi="Calibri"/>
                <w:color w:val="000000"/>
                <w:sz w:val="21"/>
                <w:szCs w:val="21"/>
              </w:rPr>
              <w:t>0,053</w:t>
            </w:r>
          </w:p>
        </w:tc>
      </w:tr>
    </w:tbl>
    <w:p w14:paraId="796FD837" w14:textId="04B4D05A" w:rsidR="00E0145B" w:rsidRPr="00F30EA2" w:rsidRDefault="00521544" w:rsidP="00F30EA2">
      <w:pPr>
        <w:pStyle w:val="Sinespaciado"/>
        <w:jc w:val="center"/>
        <w:rPr>
          <w:rFonts w:ascii="Optima" w:hAnsi="Optima" w:cs="Times New Roman"/>
          <w:b/>
        </w:rPr>
      </w:pPr>
      <w:r>
        <w:rPr>
          <w:rFonts w:ascii="Optima" w:hAnsi="Optima" w:cs="Times New Roman"/>
          <w:b/>
        </w:rPr>
        <w:t xml:space="preserve">Tabla 2: </w:t>
      </w:r>
      <w:r>
        <w:rPr>
          <w:rFonts w:ascii="Optima" w:hAnsi="Optima" w:cs="Times New Roman"/>
        </w:rPr>
        <w:t>Datos de deformación del resorte.</w:t>
      </w:r>
    </w:p>
    <w:p w14:paraId="687D114C" w14:textId="52C6AA0B" w:rsidR="00E943AC" w:rsidRDefault="00184339" w:rsidP="00776090">
      <w:pPr>
        <w:pStyle w:val="Sinespaciado"/>
        <w:jc w:val="both"/>
        <w:rPr>
          <w:rFonts w:ascii="Optima" w:hAnsi="Optima" w:cs="Times New Roman"/>
        </w:rPr>
      </w:pPr>
      <w:r>
        <w:rPr>
          <w:rFonts w:ascii="Optima" w:hAnsi="Optima" w:cs="Times New Roman"/>
        </w:rPr>
        <w:lastRenderedPageBreak/>
        <w:t xml:space="preserve">Y al despejar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r>
          <w:rPr>
            <w:rFonts w:ascii="Cambria Math" w:eastAsiaTheme="minorEastAsia" w:hAnsi="Cambria Math" w:cs="Times New Roman"/>
          </w:rPr>
          <m:t xml:space="preserve"> </m:t>
        </m:r>
      </m:oMath>
      <w:r>
        <w:rPr>
          <w:rFonts w:ascii="Optima" w:eastAsiaTheme="minorEastAsia" w:hAnsi="Optima" w:cs="Times New Roman"/>
        </w:rPr>
        <w:t>de</w:t>
      </w:r>
      <w:r>
        <w:rPr>
          <w:rFonts w:ascii="Optima" w:hAnsi="Optima" w:cs="Times New Roman"/>
        </w:rPr>
        <w:t xml:space="preserve"> la ley de Hooke, dada por la ecuación (1.8) se obtiene:</w:t>
      </w:r>
    </w:p>
    <w:p w14:paraId="5ACF1143" w14:textId="77777777" w:rsidR="00184339" w:rsidRDefault="00184339" w:rsidP="00BA4450">
      <w:pPr>
        <w:pStyle w:val="Sinespaciado"/>
        <w:jc w:val="both"/>
        <w:rPr>
          <w:rFonts w:ascii="Optima" w:hAnsi="Optima" w:cs="Times New Roman"/>
        </w:rPr>
      </w:pPr>
    </w:p>
    <w:tbl>
      <w:tblPr>
        <w:tblStyle w:val="Tablanormal51"/>
        <w:tblW w:w="284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91"/>
        <w:gridCol w:w="1855"/>
      </w:tblGrid>
      <w:tr w:rsidR="00184339" w:rsidRPr="00184339" w14:paraId="31653383" w14:textId="77777777" w:rsidTr="00D41DC4">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100" w:firstRow="0" w:lastRow="0" w:firstColumn="1" w:lastColumn="0" w:oddVBand="0" w:evenVBand="0" w:oddHBand="0" w:evenHBand="0" w:firstRowFirstColumn="1" w:firstRowLastColumn="0" w:lastRowFirstColumn="0" w:lastRowLastColumn="0"/>
            <w:tcW w:w="2846" w:type="dxa"/>
            <w:gridSpan w:val="2"/>
            <w:tcBorders>
              <w:bottom w:val="none" w:sz="0" w:space="0" w:color="auto"/>
              <w:right w:val="none" w:sz="0" w:space="0" w:color="auto"/>
            </w:tcBorders>
            <w:noWrap/>
            <w:hideMark/>
          </w:tcPr>
          <w:p w14:paraId="55441EFA" w14:textId="5623FD3C" w:rsidR="00184339" w:rsidRPr="00A21FD7" w:rsidRDefault="00A21FD7" w:rsidP="00A21FD7">
            <w:pPr>
              <w:jc w:val="center"/>
              <w:rPr>
                <w:rFonts w:ascii="Calibri" w:eastAsia="Times New Roman" w:hAnsi="Calibri"/>
                <w:b/>
                <w:bCs/>
                <w:color w:val="000000"/>
                <w:sz w:val="22"/>
              </w:rPr>
            </w:pPr>
            <m:oMathPara>
              <m:oMath>
                <m:r>
                  <m:rPr>
                    <m:sty m:val="bi"/>
                  </m:rPr>
                  <w:rPr>
                    <w:rFonts w:ascii="Cambria Math" w:eastAsia="Times New Roman" w:hAnsi="Cambria Math"/>
                    <w:color w:val="000000"/>
                    <w:sz w:val="22"/>
                  </w:rPr>
                  <m:t xml:space="preserve"> </m:t>
                </m:r>
                <m:sSub>
                  <m:sSubPr>
                    <m:ctrlPr>
                      <w:rPr>
                        <w:rFonts w:ascii="Cambria Math" w:eastAsia="Times New Roman" w:hAnsi="Cambria Math"/>
                        <w:b/>
                        <w:color w:val="000000"/>
                        <w:sz w:val="22"/>
                      </w:rPr>
                    </m:ctrlPr>
                  </m:sSubPr>
                  <m:e>
                    <m:r>
                      <m:rPr>
                        <m:sty m:val="bi"/>
                      </m:rPr>
                      <w:rPr>
                        <w:rFonts w:ascii="Cambria Math" w:eastAsia="Times New Roman" w:hAnsi="Cambria Math"/>
                        <w:color w:val="000000"/>
                        <w:sz w:val="22"/>
                      </w:rPr>
                      <m:t>k</m:t>
                    </m:r>
                  </m:e>
                  <m:sub>
                    <m:r>
                      <m:rPr>
                        <m:sty m:val="bi"/>
                      </m:rPr>
                      <w:rPr>
                        <w:rFonts w:ascii="Cambria Math" w:eastAsia="Times New Roman" w:hAnsi="Cambria Math"/>
                        <w:color w:val="000000"/>
                        <w:sz w:val="22"/>
                      </w:rPr>
                      <m:t>c</m:t>
                    </m:r>
                  </m:sub>
                </m:sSub>
                <m:r>
                  <m:rPr>
                    <m:sty m:val="bi"/>
                  </m:rPr>
                  <w:rPr>
                    <w:rFonts w:ascii="Cambria Math" w:eastAsia="Times New Roman" w:hAnsi="Cambria Math"/>
                    <w:color w:val="000000"/>
                    <w:sz w:val="22"/>
                  </w:rPr>
                  <m:t xml:space="preserve"> </m:t>
                </m:r>
                <m:d>
                  <m:dPr>
                    <m:ctrlPr>
                      <w:rPr>
                        <w:rFonts w:ascii="Cambria Math" w:eastAsia="Times New Roman" w:hAnsi="Cambria Math"/>
                        <w:b/>
                        <w:color w:val="000000"/>
                        <w:sz w:val="22"/>
                      </w:rPr>
                    </m:ctrlPr>
                  </m:dPr>
                  <m:e>
                    <m:f>
                      <m:fPr>
                        <m:type m:val="skw"/>
                        <m:ctrlPr>
                          <w:rPr>
                            <w:rFonts w:ascii="Cambria Math" w:eastAsia="Times New Roman" w:hAnsi="Cambria Math"/>
                            <w:b/>
                            <w:color w:val="000000"/>
                            <w:sz w:val="22"/>
                          </w:rPr>
                        </m:ctrlPr>
                      </m:fPr>
                      <m:num>
                        <m:r>
                          <m:rPr>
                            <m:sty m:val="bi"/>
                          </m:rPr>
                          <w:rPr>
                            <w:rFonts w:ascii="Cambria Math" w:eastAsia="Times New Roman" w:hAnsi="Cambria Math"/>
                            <w:color w:val="000000"/>
                            <w:sz w:val="22"/>
                          </w:rPr>
                          <m:t>N</m:t>
                        </m:r>
                      </m:num>
                      <m:den>
                        <m:r>
                          <m:rPr>
                            <m:sty m:val="bi"/>
                          </m:rPr>
                          <w:rPr>
                            <w:rFonts w:ascii="Cambria Math" w:eastAsia="Times New Roman" w:hAnsi="Cambria Math"/>
                            <w:color w:val="000000"/>
                            <w:sz w:val="22"/>
                          </w:rPr>
                          <m:t>m</m:t>
                        </m:r>
                      </m:den>
                    </m:f>
                    <m:r>
                      <m:rPr>
                        <m:sty m:val="bi"/>
                      </m:rPr>
                      <w:rPr>
                        <w:rFonts w:ascii="Cambria Math" w:eastAsia="Times New Roman" w:hAnsi="Cambria Math"/>
                        <w:color w:val="000000"/>
                        <w:sz w:val="22"/>
                      </w:rPr>
                      <m:t xml:space="preserve"> ±0,059 </m:t>
                    </m:r>
                    <m:f>
                      <m:fPr>
                        <m:type m:val="skw"/>
                        <m:ctrlPr>
                          <w:rPr>
                            <w:rFonts w:ascii="Cambria Math" w:eastAsia="Times New Roman" w:hAnsi="Cambria Math"/>
                            <w:b/>
                            <w:color w:val="000000"/>
                            <w:sz w:val="22"/>
                          </w:rPr>
                        </m:ctrlPr>
                      </m:fPr>
                      <m:num>
                        <m:r>
                          <m:rPr>
                            <m:sty m:val="bi"/>
                          </m:rPr>
                          <w:rPr>
                            <w:rFonts w:ascii="Cambria Math" w:eastAsia="Times New Roman" w:hAnsi="Cambria Math"/>
                            <w:color w:val="000000"/>
                            <w:sz w:val="22"/>
                          </w:rPr>
                          <m:t>N</m:t>
                        </m:r>
                      </m:num>
                      <m:den>
                        <m:r>
                          <m:rPr>
                            <m:sty m:val="bi"/>
                          </m:rPr>
                          <w:rPr>
                            <w:rFonts w:ascii="Cambria Math" w:eastAsia="Times New Roman" w:hAnsi="Cambria Math"/>
                            <w:color w:val="000000"/>
                            <w:sz w:val="22"/>
                          </w:rPr>
                          <m:t>m</m:t>
                        </m:r>
                      </m:den>
                    </m:f>
                  </m:e>
                </m:d>
                <m:r>
                  <m:rPr>
                    <m:sty m:val="bi"/>
                  </m:rPr>
                  <w:rPr>
                    <w:rFonts w:ascii="Cambria Math" w:eastAsia="Times New Roman" w:hAnsi="Cambria Math"/>
                    <w:color w:val="000000"/>
                    <w:sz w:val="22"/>
                  </w:rPr>
                  <m:t xml:space="preserve"> </m:t>
                </m:r>
              </m:oMath>
            </m:oMathPara>
          </w:p>
        </w:tc>
      </w:tr>
      <w:tr w:rsidR="00184339" w:rsidRPr="00184339" w14:paraId="4EA12C62" w14:textId="77777777" w:rsidTr="00D41DC4">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991" w:type="dxa"/>
            <w:tcBorders>
              <w:right w:val="none" w:sz="0" w:space="0" w:color="auto"/>
            </w:tcBorders>
            <w:noWrap/>
            <w:hideMark/>
          </w:tcPr>
          <w:p w14:paraId="12760880" w14:textId="1FAEC10D" w:rsidR="00184339" w:rsidRPr="00184339" w:rsidRDefault="00D279BC" w:rsidP="00184339">
            <w:pPr>
              <w:jc w:val="center"/>
              <w:rPr>
                <w:rFonts w:ascii="Calibri" w:eastAsia="Times New Roman" w:hAnsi="Calibri"/>
                <w:color w:val="000000"/>
                <w:sz w:val="22"/>
              </w:rPr>
            </w:pPr>
            <m:oMathPara>
              <m:oMath>
                <m:sSub>
                  <m:sSubPr>
                    <m:ctrlPr>
                      <w:rPr>
                        <w:rFonts w:ascii="Cambria Math" w:eastAsia="Times New Roman" w:hAnsi="Cambria Math"/>
                        <w:color w:val="000000"/>
                        <w:sz w:val="22"/>
                      </w:rPr>
                    </m:ctrlPr>
                  </m:sSubPr>
                  <m:e>
                    <m:r>
                      <w:rPr>
                        <w:rFonts w:ascii="Cambria Math" w:eastAsia="Times New Roman" w:hAnsi="Cambria Math"/>
                        <w:color w:val="000000"/>
                        <w:sz w:val="22"/>
                      </w:rPr>
                      <m:t>k</m:t>
                    </m:r>
                  </m:e>
                  <m:sub>
                    <m:r>
                      <w:rPr>
                        <w:rFonts w:ascii="Cambria Math" w:eastAsia="Times New Roman" w:hAnsi="Cambria Math"/>
                        <w:color w:val="000000"/>
                        <w:sz w:val="22"/>
                      </w:rPr>
                      <m:t>1</m:t>
                    </m:r>
                  </m:sub>
                </m:sSub>
              </m:oMath>
            </m:oMathPara>
          </w:p>
        </w:tc>
        <w:tc>
          <w:tcPr>
            <w:tcW w:w="1855" w:type="dxa"/>
            <w:noWrap/>
            <w:hideMark/>
          </w:tcPr>
          <w:p w14:paraId="5530DD28" w14:textId="5E5569F6" w:rsidR="00184339" w:rsidRPr="00184339" w:rsidRDefault="0018433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184339">
              <w:rPr>
                <w:rFonts w:ascii="Calibri" w:eastAsia="Times New Roman" w:hAnsi="Calibri"/>
                <w:color w:val="000000"/>
                <w:sz w:val="22"/>
              </w:rPr>
              <w:t>15,09</w:t>
            </w:r>
          </w:p>
        </w:tc>
      </w:tr>
      <w:tr w:rsidR="00184339" w:rsidRPr="00184339" w14:paraId="1B842844" w14:textId="77777777" w:rsidTr="00D41DC4">
        <w:trPr>
          <w:trHeight w:val="249"/>
          <w:jc w:val="center"/>
        </w:trPr>
        <w:tc>
          <w:tcPr>
            <w:cnfStyle w:val="001000000000" w:firstRow="0" w:lastRow="0" w:firstColumn="1" w:lastColumn="0" w:oddVBand="0" w:evenVBand="0" w:oddHBand="0" w:evenHBand="0" w:firstRowFirstColumn="0" w:firstRowLastColumn="0" w:lastRowFirstColumn="0" w:lastRowLastColumn="0"/>
            <w:tcW w:w="991" w:type="dxa"/>
            <w:tcBorders>
              <w:right w:val="none" w:sz="0" w:space="0" w:color="auto"/>
            </w:tcBorders>
            <w:noWrap/>
            <w:hideMark/>
          </w:tcPr>
          <w:p w14:paraId="1830982D" w14:textId="101B56B6" w:rsidR="00184339" w:rsidRPr="00184339" w:rsidRDefault="00D279BC">
            <w:pPr>
              <w:jc w:val="center"/>
              <w:rPr>
                <w:rFonts w:ascii="Calibri" w:eastAsia="Times New Roman" w:hAnsi="Calibri"/>
                <w:color w:val="000000"/>
                <w:sz w:val="22"/>
              </w:rPr>
            </w:pPr>
            <m:oMathPara>
              <m:oMath>
                <m:sSub>
                  <m:sSubPr>
                    <m:ctrlPr>
                      <w:rPr>
                        <w:rFonts w:ascii="Cambria Math" w:eastAsia="Times New Roman" w:hAnsi="Cambria Math"/>
                        <w:color w:val="000000"/>
                        <w:sz w:val="22"/>
                      </w:rPr>
                    </m:ctrlPr>
                  </m:sSubPr>
                  <m:e>
                    <m:r>
                      <w:rPr>
                        <w:rFonts w:ascii="Cambria Math" w:eastAsia="Times New Roman" w:hAnsi="Cambria Math"/>
                        <w:color w:val="000000"/>
                        <w:sz w:val="22"/>
                      </w:rPr>
                      <m:t>k</m:t>
                    </m:r>
                  </m:e>
                  <m:sub>
                    <m:r>
                      <w:rPr>
                        <w:rFonts w:ascii="Cambria Math" w:eastAsia="Times New Roman" w:hAnsi="Cambria Math"/>
                        <w:color w:val="000000"/>
                        <w:sz w:val="22"/>
                      </w:rPr>
                      <m:t>2</m:t>
                    </m:r>
                  </m:sub>
                </m:sSub>
              </m:oMath>
            </m:oMathPara>
          </w:p>
        </w:tc>
        <w:tc>
          <w:tcPr>
            <w:tcW w:w="1855" w:type="dxa"/>
            <w:noWrap/>
            <w:hideMark/>
          </w:tcPr>
          <w:p w14:paraId="1B4AB165" w14:textId="389C46D0" w:rsidR="005437C2" w:rsidRPr="00184339" w:rsidRDefault="005437C2" w:rsidP="005437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17,84</w:t>
            </w:r>
          </w:p>
        </w:tc>
      </w:tr>
      <w:tr w:rsidR="00184339" w:rsidRPr="00184339" w14:paraId="7BF1D13A" w14:textId="77777777" w:rsidTr="00D41DC4">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991" w:type="dxa"/>
            <w:tcBorders>
              <w:right w:val="none" w:sz="0" w:space="0" w:color="auto"/>
            </w:tcBorders>
            <w:noWrap/>
            <w:hideMark/>
          </w:tcPr>
          <w:p w14:paraId="38097180" w14:textId="619986E6" w:rsidR="00184339" w:rsidRPr="00184339" w:rsidRDefault="00D279BC">
            <w:pPr>
              <w:jc w:val="center"/>
              <w:rPr>
                <w:rFonts w:ascii="Calibri" w:eastAsia="Times New Roman" w:hAnsi="Calibri"/>
                <w:color w:val="000000"/>
                <w:sz w:val="22"/>
              </w:rPr>
            </w:pPr>
            <m:oMathPara>
              <m:oMath>
                <m:sSub>
                  <m:sSubPr>
                    <m:ctrlPr>
                      <w:rPr>
                        <w:rFonts w:ascii="Cambria Math" w:eastAsia="Times New Roman" w:hAnsi="Cambria Math"/>
                        <w:color w:val="000000"/>
                        <w:sz w:val="22"/>
                      </w:rPr>
                    </m:ctrlPr>
                  </m:sSubPr>
                  <m:e>
                    <m:r>
                      <w:rPr>
                        <w:rFonts w:ascii="Cambria Math" w:eastAsia="Times New Roman" w:hAnsi="Cambria Math"/>
                        <w:color w:val="000000"/>
                        <w:sz w:val="22"/>
                      </w:rPr>
                      <m:t>k</m:t>
                    </m:r>
                  </m:e>
                  <m:sub>
                    <m:r>
                      <w:rPr>
                        <w:rFonts w:ascii="Cambria Math" w:eastAsia="Times New Roman" w:hAnsi="Cambria Math"/>
                        <w:color w:val="000000"/>
                        <w:sz w:val="22"/>
                      </w:rPr>
                      <m:t>3</m:t>
                    </m:r>
                  </m:sub>
                </m:sSub>
              </m:oMath>
            </m:oMathPara>
          </w:p>
        </w:tc>
        <w:tc>
          <w:tcPr>
            <w:tcW w:w="1855" w:type="dxa"/>
            <w:noWrap/>
            <w:hideMark/>
          </w:tcPr>
          <w:p w14:paraId="5D540933" w14:textId="74B95823" w:rsidR="00184339" w:rsidRPr="00184339" w:rsidRDefault="005437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18,98</w:t>
            </w:r>
          </w:p>
        </w:tc>
      </w:tr>
      <w:tr w:rsidR="00184339" w:rsidRPr="00184339" w14:paraId="732A51D1" w14:textId="77777777" w:rsidTr="00D41DC4">
        <w:trPr>
          <w:trHeight w:val="263"/>
          <w:jc w:val="center"/>
        </w:trPr>
        <w:tc>
          <w:tcPr>
            <w:cnfStyle w:val="001000000000" w:firstRow="0" w:lastRow="0" w:firstColumn="1" w:lastColumn="0" w:oddVBand="0" w:evenVBand="0" w:oddHBand="0" w:evenHBand="0" w:firstRowFirstColumn="0" w:firstRowLastColumn="0" w:lastRowFirstColumn="0" w:lastRowLastColumn="0"/>
            <w:tcW w:w="991" w:type="dxa"/>
            <w:tcBorders>
              <w:right w:val="none" w:sz="0" w:space="0" w:color="auto"/>
            </w:tcBorders>
            <w:noWrap/>
            <w:hideMark/>
          </w:tcPr>
          <w:p w14:paraId="06F486E6" w14:textId="4A6666D7" w:rsidR="00184339" w:rsidRPr="00184339" w:rsidRDefault="00D279BC">
            <w:pPr>
              <w:jc w:val="center"/>
              <w:rPr>
                <w:rFonts w:ascii="Calibri" w:eastAsia="Times New Roman" w:hAnsi="Calibri"/>
                <w:color w:val="000000"/>
                <w:sz w:val="22"/>
              </w:rPr>
            </w:pPr>
            <m:oMathPara>
              <m:oMath>
                <m:sSub>
                  <m:sSubPr>
                    <m:ctrlPr>
                      <w:rPr>
                        <w:rFonts w:ascii="Cambria Math" w:eastAsia="Times New Roman" w:hAnsi="Cambria Math"/>
                        <w:color w:val="000000"/>
                        <w:sz w:val="22"/>
                      </w:rPr>
                    </m:ctrlPr>
                  </m:sSubPr>
                  <m:e>
                    <m:r>
                      <w:rPr>
                        <w:rFonts w:ascii="Cambria Math" w:eastAsia="Times New Roman" w:hAnsi="Cambria Math"/>
                        <w:color w:val="000000"/>
                        <w:sz w:val="22"/>
                      </w:rPr>
                      <m:t>k</m:t>
                    </m:r>
                  </m:e>
                  <m:sub>
                    <m:r>
                      <w:rPr>
                        <w:rFonts w:ascii="Cambria Math" w:eastAsia="Times New Roman" w:hAnsi="Cambria Math"/>
                        <w:color w:val="000000"/>
                        <w:sz w:val="22"/>
                      </w:rPr>
                      <m:t>4</m:t>
                    </m:r>
                  </m:sub>
                </m:sSub>
              </m:oMath>
            </m:oMathPara>
          </w:p>
        </w:tc>
        <w:tc>
          <w:tcPr>
            <w:tcW w:w="1855" w:type="dxa"/>
            <w:noWrap/>
            <w:hideMark/>
          </w:tcPr>
          <w:p w14:paraId="6DE7DD86" w14:textId="443B69D8" w:rsidR="00184339" w:rsidRPr="00184339" w:rsidRDefault="005437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18,68</w:t>
            </w:r>
          </w:p>
        </w:tc>
      </w:tr>
      <w:tr w:rsidR="00184339" w:rsidRPr="00184339" w14:paraId="7230E405" w14:textId="77777777" w:rsidTr="00D41DC4">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991" w:type="dxa"/>
            <w:tcBorders>
              <w:right w:val="none" w:sz="0" w:space="0" w:color="auto"/>
            </w:tcBorders>
            <w:noWrap/>
            <w:hideMark/>
          </w:tcPr>
          <w:p w14:paraId="3991ADBF" w14:textId="639F634C" w:rsidR="00184339" w:rsidRPr="00184339" w:rsidRDefault="00D279BC">
            <w:pPr>
              <w:jc w:val="center"/>
              <w:rPr>
                <w:rFonts w:ascii="Calibri" w:eastAsia="Times New Roman" w:hAnsi="Calibri"/>
                <w:color w:val="000000"/>
                <w:sz w:val="22"/>
              </w:rPr>
            </w:pPr>
            <m:oMathPara>
              <m:oMath>
                <m:sSub>
                  <m:sSubPr>
                    <m:ctrlPr>
                      <w:rPr>
                        <w:rFonts w:ascii="Cambria Math" w:eastAsia="Times New Roman" w:hAnsi="Cambria Math"/>
                        <w:color w:val="000000"/>
                        <w:sz w:val="22"/>
                      </w:rPr>
                    </m:ctrlPr>
                  </m:sSubPr>
                  <m:e>
                    <m:r>
                      <w:rPr>
                        <w:rFonts w:ascii="Cambria Math" w:eastAsia="Times New Roman" w:hAnsi="Cambria Math"/>
                        <w:color w:val="000000"/>
                        <w:sz w:val="22"/>
                      </w:rPr>
                      <m:t>k</m:t>
                    </m:r>
                  </m:e>
                  <m:sub>
                    <m:r>
                      <w:rPr>
                        <w:rFonts w:ascii="Cambria Math" w:eastAsia="Times New Roman" w:hAnsi="Cambria Math"/>
                        <w:color w:val="000000"/>
                        <w:sz w:val="22"/>
                      </w:rPr>
                      <m:t>5</m:t>
                    </m:r>
                  </m:sub>
                </m:sSub>
              </m:oMath>
            </m:oMathPara>
          </w:p>
        </w:tc>
        <w:tc>
          <w:tcPr>
            <w:tcW w:w="1855" w:type="dxa"/>
            <w:noWrap/>
            <w:hideMark/>
          </w:tcPr>
          <w:p w14:paraId="24C344BE" w14:textId="25AB52D5" w:rsidR="00184339" w:rsidRPr="00184339" w:rsidRDefault="005437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Pr>
                <w:rFonts w:ascii="Calibri" w:eastAsia="Times New Roman" w:hAnsi="Calibri"/>
                <w:color w:val="000000"/>
                <w:sz w:val="22"/>
              </w:rPr>
              <w:t>18,51</w:t>
            </w:r>
          </w:p>
        </w:tc>
      </w:tr>
      <w:tr w:rsidR="00184339" w:rsidRPr="00184339" w14:paraId="650B3780" w14:textId="77777777" w:rsidTr="00D41DC4">
        <w:trPr>
          <w:trHeight w:val="235"/>
          <w:jc w:val="center"/>
        </w:trPr>
        <w:tc>
          <w:tcPr>
            <w:cnfStyle w:val="001000000000" w:firstRow="0" w:lastRow="0" w:firstColumn="1" w:lastColumn="0" w:oddVBand="0" w:evenVBand="0" w:oddHBand="0" w:evenHBand="0" w:firstRowFirstColumn="0" w:firstRowLastColumn="0" w:lastRowFirstColumn="0" w:lastRowLastColumn="0"/>
            <w:tcW w:w="991" w:type="dxa"/>
            <w:tcBorders>
              <w:right w:val="none" w:sz="0" w:space="0" w:color="auto"/>
            </w:tcBorders>
            <w:noWrap/>
            <w:hideMark/>
          </w:tcPr>
          <w:p w14:paraId="58A87A18" w14:textId="64DB17F3" w:rsidR="00184339" w:rsidRPr="00A21FD7" w:rsidRDefault="00D279BC">
            <w:pPr>
              <w:jc w:val="center"/>
              <w:rPr>
                <w:rFonts w:ascii="Calibri" w:eastAsia="Times New Roman" w:hAnsi="Calibri"/>
                <w:b/>
                <w:bCs/>
                <w:color w:val="000000"/>
                <w:sz w:val="22"/>
              </w:rPr>
            </w:pPr>
            <m:oMathPara>
              <m:oMath>
                <m:sSub>
                  <m:sSubPr>
                    <m:ctrlPr>
                      <w:rPr>
                        <w:rFonts w:ascii="Cambria Math" w:eastAsia="Times New Roman" w:hAnsi="Cambria Math"/>
                        <w:b/>
                        <w:color w:val="000000"/>
                        <w:sz w:val="22"/>
                      </w:rPr>
                    </m:ctrlPr>
                  </m:sSubPr>
                  <m:e>
                    <m:r>
                      <m:rPr>
                        <m:sty m:val="bi"/>
                      </m:rPr>
                      <w:rPr>
                        <w:rFonts w:ascii="Cambria Math" w:eastAsia="Times New Roman" w:hAnsi="Cambria Math"/>
                        <w:color w:val="000000"/>
                        <w:sz w:val="22"/>
                      </w:rPr>
                      <m:t>k</m:t>
                    </m:r>
                  </m:e>
                  <m:sub>
                    <m:r>
                      <m:rPr>
                        <m:sty m:val="bi"/>
                      </m:rPr>
                      <w:rPr>
                        <w:rFonts w:ascii="Cambria Math" w:eastAsia="Times New Roman" w:hAnsi="Cambria Math"/>
                        <w:color w:val="000000"/>
                        <w:sz w:val="22"/>
                      </w:rPr>
                      <m:t>Prom</m:t>
                    </m:r>
                  </m:sub>
                </m:sSub>
              </m:oMath>
            </m:oMathPara>
          </w:p>
        </w:tc>
        <w:tc>
          <w:tcPr>
            <w:tcW w:w="1855" w:type="dxa"/>
            <w:noWrap/>
            <w:hideMark/>
          </w:tcPr>
          <w:p w14:paraId="5260C24F" w14:textId="4A641DF5" w:rsidR="00184339" w:rsidRPr="00184339" w:rsidRDefault="005437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rPr>
            </w:pPr>
            <w:r>
              <w:rPr>
                <w:rFonts w:ascii="Calibri" w:eastAsia="Times New Roman" w:hAnsi="Calibri"/>
                <w:b/>
                <w:bCs/>
                <w:color w:val="000000"/>
                <w:sz w:val="22"/>
              </w:rPr>
              <w:t>17,82</w:t>
            </w:r>
          </w:p>
        </w:tc>
      </w:tr>
    </w:tbl>
    <w:p w14:paraId="54D6281B" w14:textId="674FD8B5" w:rsidR="00184339" w:rsidRDefault="00A21FD7" w:rsidP="004E7F7D">
      <w:pPr>
        <w:pStyle w:val="Sinespaciado"/>
        <w:jc w:val="center"/>
        <w:rPr>
          <w:rFonts w:ascii="Optima" w:eastAsiaTheme="minorEastAsia" w:hAnsi="Optima" w:cs="Times New Roman"/>
          <w:iCs/>
          <w:color w:val="000000"/>
          <w:szCs w:val="24"/>
          <w:lang w:val="es-ES_tradnl" w:eastAsia="es-ES_tradnl"/>
        </w:rPr>
      </w:pPr>
      <w:r>
        <w:rPr>
          <w:rFonts w:ascii="Optima" w:hAnsi="Optima" w:cs="Times New Roman"/>
          <w:b/>
        </w:rPr>
        <w:t xml:space="preserve">Tabla 3: </w:t>
      </w:r>
      <w:r>
        <w:rPr>
          <w:rFonts w:ascii="Optima" w:hAnsi="Optima" w:cs="Times New Roman"/>
        </w:rPr>
        <w:t xml:space="preserve">Valores calculados para la constante </w:t>
      </w:r>
      <m:oMath>
        <m:sSub>
          <m:sSubPr>
            <m:ctrlPr>
              <w:rPr>
                <w:rFonts w:ascii="Cambria Math" w:eastAsia="Times New Roman" w:hAnsi="Cambria Math" w:cs="Times New Roman"/>
                <w:iCs/>
                <w:color w:val="000000"/>
                <w:szCs w:val="24"/>
                <w:lang w:val="es-ES_tradnl" w:eastAsia="es-ES_tradnl"/>
              </w:rPr>
            </m:ctrlPr>
          </m:sSubPr>
          <m:e>
            <m:r>
              <w:rPr>
                <w:rFonts w:ascii="Cambria Math" w:eastAsia="Times New Roman" w:hAnsi="Cambria Math"/>
                <w:color w:val="000000"/>
              </w:rPr>
              <m:t>k</m:t>
            </m:r>
          </m:e>
          <m:sub>
            <m:r>
              <w:rPr>
                <w:rFonts w:ascii="Cambria Math" w:eastAsia="Times New Roman" w:hAnsi="Cambria Math"/>
                <w:color w:val="000000"/>
              </w:rPr>
              <m:t>c</m:t>
            </m:r>
          </m:sub>
        </m:sSub>
      </m:oMath>
      <w:r w:rsidR="00DE60C6">
        <w:rPr>
          <w:rFonts w:ascii="Optima" w:eastAsiaTheme="minorEastAsia" w:hAnsi="Optima" w:cs="Times New Roman"/>
          <w:iCs/>
          <w:color w:val="000000"/>
          <w:szCs w:val="24"/>
          <w:lang w:val="es-ES_tradnl" w:eastAsia="es-ES_tradnl"/>
        </w:rPr>
        <w:t>.</w:t>
      </w:r>
    </w:p>
    <w:p w14:paraId="6B61598A" w14:textId="77777777" w:rsidR="00A21FD7" w:rsidRDefault="00A21FD7" w:rsidP="00BA4450">
      <w:pPr>
        <w:pStyle w:val="Sinespaciado"/>
        <w:jc w:val="both"/>
        <w:rPr>
          <w:rFonts w:ascii="Optima" w:eastAsiaTheme="minorEastAsia" w:hAnsi="Optima" w:cs="Times New Roman"/>
          <w:iCs/>
          <w:color w:val="000000"/>
          <w:szCs w:val="24"/>
          <w:lang w:val="es-ES_tradnl" w:eastAsia="es-ES_tradnl"/>
        </w:rPr>
      </w:pPr>
    </w:p>
    <w:p w14:paraId="6EFE2B04" w14:textId="44D68F81" w:rsidR="00DE60C6" w:rsidRDefault="00DE60C6" w:rsidP="00BA4450">
      <w:pPr>
        <w:pStyle w:val="Sinespaciado"/>
        <w:jc w:val="both"/>
        <w:rPr>
          <w:rFonts w:ascii="Optima" w:eastAsiaTheme="minorEastAsia" w:hAnsi="Optima" w:cs="Times New Roman"/>
          <w:iCs/>
          <w:color w:val="000000"/>
          <w:szCs w:val="24"/>
          <w:lang w:val="es-ES_tradnl" w:eastAsia="es-ES_tradnl"/>
        </w:rPr>
      </w:pPr>
      <w:r>
        <w:rPr>
          <w:rFonts w:ascii="Optima" w:eastAsiaTheme="minorEastAsia" w:hAnsi="Optima" w:cs="Times New Roman"/>
          <w:iCs/>
          <w:color w:val="000000"/>
          <w:szCs w:val="24"/>
          <w:lang w:val="es-ES_tradnl" w:eastAsia="es-ES_tradnl"/>
        </w:rPr>
        <w:t>Ahora, a partir de los períodos calculados para cada modo normal</w:t>
      </w:r>
      <w:r w:rsidR="00326DBE">
        <w:rPr>
          <w:rFonts w:ascii="Optima" w:eastAsiaTheme="minorEastAsia" w:hAnsi="Optima" w:cs="Times New Roman"/>
          <w:iCs/>
          <w:color w:val="000000"/>
          <w:szCs w:val="24"/>
          <w:lang w:val="es-ES_tradnl" w:eastAsia="es-ES_tradnl"/>
        </w:rPr>
        <w:t xml:space="preserve"> para </w:t>
      </w:r>
      <w:r w:rsidR="00326DBE">
        <w:rPr>
          <w:rFonts w:ascii="Optima" w:eastAsiaTheme="minorEastAsia" w:hAnsi="Optima" w:cs="Times New Roman"/>
          <w:b/>
          <w:iCs/>
          <w:color w:val="000000"/>
          <w:szCs w:val="24"/>
          <w:lang w:val="es-ES_tradnl" w:eastAsia="es-ES_tradnl"/>
        </w:rPr>
        <w:t>4 oscilaciones</w:t>
      </w:r>
      <w:r>
        <w:rPr>
          <w:rFonts w:ascii="Optima" w:eastAsiaTheme="minorEastAsia" w:hAnsi="Optima" w:cs="Times New Roman"/>
          <w:iCs/>
          <w:color w:val="000000"/>
          <w:szCs w:val="24"/>
          <w:lang w:val="es-ES_tradnl" w:eastAsia="es-ES_tradnl"/>
        </w:rPr>
        <w:t xml:space="preserve">: </w:t>
      </w:r>
    </w:p>
    <w:p w14:paraId="5E3E40FE" w14:textId="77777777" w:rsidR="000D43D2" w:rsidRDefault="000D43D2" w:rsidP="00BA4450">
      <w:pPr>
        <w:pStyle w:val="Sinespaciado"/>
        <w:jc w:val="both"/>
        <w:rPr>
          <w:rFonts w:ascii="Optima" w:eastAsiaTheme="minorEastAsia" w:hAnsi="Optima" w:cs="Times New Roman"/>
          <w:iCs/>
          <w:color w:val="000000"/>
          <w:szCs w:val="24"/>
          <w:lang w:val="es-ES_tradnl" w:eastAsia="es-ES_tradnl"/>
        </w:rPr>
      </w:pPr>
    </w:p>
    <w:tbl>
      <w:tblPr>
        <w:tblStyle w:val="Tablanormal51"/>
        <w:tblW w:w="4678"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325"/>
        <w:gridCol w:w="479"/>
        <w:gridCol w:w="2874"/>
      </w:tblGrid>
      <w:tr w:rsidR="0070051E" w:rsidRPr="00185A74" w14:paraId="2E455249" w14:textId="77777777" w:rsidTr="0073578B">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100" w:firstRow="0" w:lastRow="0" w:firstColumn="1" w:lastColumn="0" w:oddVBand="0" w:evenVBand="0" w:oddHBand="0" w:evenHBand="0" w:firstRowFirstColumn="1" w:firstRowLastColumn="0" w:lastRowFirstColumn="0" w:lastRowLastColumn="0"/>
            <w:tcW w:w="4678" w:type="dxa"/>
            <w:gridSpan w:val="3"/>
            <w:tcBorders>
              <w:bottom w:val="none" w:sz="0" w:space="0" w:color="auto"/>
              <w:right w:val="none" w:sz="0" w:space="0" w:color="auto"/>
            </w:tcBorders>
            <w:noWrap/>
            <w:hideMark/>
          </w:tcPr>
          <w:p w14:paraId="52F8CFB6" w14:textId="6FE4F78B" w:rsidR="00185A74" w:rsidRPr="00185A74" w:rsidRDefault="00185A74" w:rsidP="00185A74">
            <w:pPr>
              <w:jc w:val="center"/>
              <w:rPr>
                <w:rFonts w:ascii="Calibri" w:eastAsia="Times New Roman" w:hAnsi="Calibri"/>
                <w:b/>
                <w:bCs/>
                <w:color w:val="000000"/>
                <w:sz w:val="22"/>
              </w:rPr>
            </w:pPr>
            <w:r w:rsidRPr="00185A74">
              <w:rPr>
                <w:rFonts w:ascii="Calibri" w:eastAsia="Times New Roman" w:hAnsi="Calibri"/>
                <w:b/>
                <w:bCs/>
                <w:color w:val="000000"/>
                <w:sz w:val="22"/>
              </w:rPr>
              <w:t>MODO</w:t>
            </w:r>
            <w:r w:rsidR="004A7AAC">
              <w:rPr>
                <w:rFonts w:ascii="Calibri" w:eastAsia="Times New Roman" w:hAnsi="Calibri"/>
                <w:b/>
                <w:bCs/>
                <w:color w:val="000000"/>
                <w:sz w:val="22"/>
              </w:rPr>
              <w:t xml:space="preserve"> NORMAL</w:t>
            </w:r>
            <w:r w:rsidRPr="00185A74">
              <w:rPr>
                <w:rFonts w:ascii="Calibri" w:eastAsia="Times New Roman" w:hAnsi="Calibri"/>
                <w:b/>
                <w:bCs/>
                <w:color w:val="000000"/>
                <w:sz w:val="22"/>
              </w:rPr>
              <w:t xml:space="preserve"> 1</w:t>
            </w:r>
          </w:p>
        </w:tc>
      </w:tr>
      <w:tr w:rsidR="0070051E" w:rsidRPr="00185A74" w14:paraId="60C60965" w14:textId="77777777" w:rsidTr="0073578B">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325" w:type="dxa"/>
            <w:tcBorders>
              <w:right w:val="none" w:sz="0" w:space="0" w:color="auto"/>
            </w:tcBorders>
            <w:noWrap/>
            <w:hideMark/>
          </w:tcPr>
          <w:p w14:paraId="347273D7" w14:textId="77777777" w:rsidR="00185A74" w:rsidRPr="00185A74" w:rsidRDefault="00185A74" w:rsidP="00185A74">
            <w:pPr>
              <w:jc w:val="center"/>
              <w:rPr>
                <w:rFonts w:ascii="Calibri" w:eastAsia="Times New Roman" w:hAnsi="Calibri"/>
                <w:b/>
                <w:bCs/>
                <w:color w:val="000000"/>
                <w:sz w:val="22"/>
              </w:rPr>
            </w:pPr>
            <w:r w:rsidRPr="00185A74">
              <w:rPr>
                <w:rFonts w:ascii="Calibri" w:eastAsia="Times New Roman" w:hAnsi="Calibri"/>
                <w:b/>
                <w:bCs/>
                <w:color w:val="000000"/>
                <w:sz w:val="22"/>
              </w:rPr>
              <w:t>Agujero</w:t>
            </w:r>
          </w:p>
        </w:tc>
        <w:tc>
          <w:tcPr>
            <w:tcW w:w="479" w:type="dxa"/>
            <w:noWrap/>
            <w:hideMark/>
          </w:tcPr>
          <w:p w14:paraId="25D2D739" w14:textId="79DAD315" w:rsidR="00185A74" w:rsidRPr="00185A74" w:rsidRDefault="00D279BC" w:rsidP="00185A7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rPr>
            </w:pPr>
            <m:oMathPara>
              <m:oMath>
                <m:sSub>
                  <m:sSubPr>
                    <m:ctrlPr>
                      <w:rPr>
                        <w:rFonts w:ascii="Cambria Math" w:eastAsia="Times New Roman" w:hAnsi="Cambria Math"/>
                        <w:b/>
                        <w:bCs/>
                        <w:i/>
                        <w:color w:val="000000"/>
                        <w:sz w:val="22"/>
                      </w:rPr>
                    </m:ctrlPr>
                  </m:sSubPr>
                  <m:e>
                    <m:r>
                      <m:rPr>
                        <m:sty m:val="bi"/>
                      </m:rPr>
                      <w:rPr>
                        <w:rFonts w:ascii="Cambria Math" w:eastAsia="Times New Roman" w:hAnsi="Cambria Math"/>
                        <w:color w:val="000000"/>
                        <w:sz w:val="22"/>
                      </w:rPr>
                      <m:t>θ</m:t>
                    </m:r>
                  </m:e>
                  <m:sub>
                    <m:r>
                      <m:rPr>
                        <m:sty m:val="bi"/>
                      </m:rPr>
                      <w:rPr>
                        <w:rFonts w:ascii="Cambria Math" w:eastAsia="Times New Roman" w:hAnsi="Cambria Math"/>
                        <w:color w:val="000000"/>
                        <w:sz w:val="22"/>
                      </w:rPr>
                      <m:t>0</m:t>
                    </m:r>
                  </m:sub>
                </m:sSub>
              </m:oMath>
            </m:oMathPara>
          </w:p>
        </w:tc>
        <w:tc>
          <w:tcPr>
            <w:tcW w:w="2874" w:type="dxa"/>
            <w:noWrap/>
            <w:hideMark/>
          </w:tcPr>
          <w:p w14:paraId="24977090" w14:textId="5DECF634" w:rsidR="00185A74" w:rsidRPr="00185A74" w:rsidRDefault="00185A74" w:rsidP="00326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rPr>
            </w:pPr>
            <m:oMathPara>
              <m:oMathParaPr>
                <m:jc m:val="center"/>
              </m:oMathParaPr>
              <m:oMath>
                <m:r>
                  <m:rPr>
                    <m:sty m:val="bi"/>
                  </m:rPr>
                  <w:rPr>
                    <w:rFonts w:ascii="Cambria Math" w:eastAsia="Times New Roman" w:hAnsi="Cambria Math"/>
                    <w:color w:val="000000"/>
                    <w:sz w:val="20"/>
                  </w:rPr>
                  <m:t xml:space="preserve">T </m:t>
                </m:r>
                <m:r>
                  <m:rPr>
                    <m:sty m:val="b"/>
                  </m:rPr>
                  <w:rPr>
                    <w:rFonts w:ascii="Cambria Math" w:eastAsia="Times New Roman" w:hAnsi="Cambria Math"/>
                    <w:color w:val="000000"/>
                    <w:sz w:val="20"/>
                  </w:rPr>
                  <m:t>para n=4</m:t>
                </m:r>
                <m:r>
                  <m:rPr>
                    <m:sty m:val="bi"/>
                  </m:rPr>
                  <w:rPr>
                    <w:rFonts w:ascii="Cambria Math" w:eastAsia="Times New Roman" w:hAnsi="Cambria Math"/>
                    <w:color w:val="000000"/>
                    <w:sz w:val="20"/>
                  </w:rPr>
                  <m:t xml:space="preserve"> (s </m:t>
                </m:r>
                <m:r>
                  <m:rPr>
                    <m:sty m:val="bi"/>
                  </m:rPr>
                  <w:rPr>
                    <w:rFonts w:ascii="Cambria Math" w:eastAsia="Times New Roman" w:hAnsi="Cambria Math"/>
                    <w:color w:val="000000"/>
                    <w:sz w:val="22"/>
                  </w:rPr>
                  <m:t>±0,1 s)</m:t>
                </m:r>
              </m:oMath>
            </m:oMathPara>
          </w:p>
        </w:tc>
      </w:tr>
      <w:tr w:rsidR="00A175D3" w:rsidRPr="00185A74" w14:paraId="2C8B9454" w14:textId="77777777" w:rsidTr="0073578B">
        <w:trPr>
          <w:trHeight w:val="263"/>
          <w:jc w:val="center"/>
        </w:trPr>
        <w:tc>
          <w:tcPr>
            <w:cnfStyle w:val="001000000000" w:firstRow="0" w:lastRow="0" w:firstColumn="1" w:lastColumn="0" w:oddVBand="0" w:evenVBand="0" w:oddHBand="0" w:evenHBand="0" w:firstRowFirstColumn="0" w:firstRowLastColumn="0" w:lastRowFirstColumn="0" w:lastRowLastColumn="0"/>
            <w:tcW w:w="1325" w:type="dxa"/>
            <w:noWrap/>
            <w:hideMark/>
          </w:tcPr>
          <w:p w14:paraId="286353AA" w14:textId="77777777" w:rsidR="00A175D3" w:rsidRPr="00185A74" w:rsidRDefault="00A175D3" w:rsidP="00185A74">
            <w:pPr>
              <w:jc w:val="center"/>
              <w:rPr>
                <w:rFonts w:ascii="Calibri" w:eastAsia="Times New Roman" w:hAnsi="Calibri"/>
                <w:color w:val="000000"/>
                <w:sz w:val="22"/>
              </w:rPr>
            </w:pPr>
            <w:r w:rsidRPr="00185A74">
              <w:rPr>
                <w:rFonts w:ascii="Calibri" w:eastAsia="Times New Roman" w:hAnsi="Calibri"/>
                <w:color w:val="000000"/>
                <w:sz w:val="22"/>
              </w:rPr>
              <w:t>1</w:t>
            </w:r>
          </w:p>
        </w:tc>
        <w:tc>
          <w:tcPr>
            <w:tcW w:w="479" w:type="dxa"/>
            <w:vMerge w:val="restart"/>
            <w:noWrap/>
            <w:hideMark/>
          </w:tcPr>
          <w:p w14:paraId="29329ED3" w14:textId="77777777" w:rsidR="00A175D3" w:rsidRDefault="00A175D3" w:rsidP="00A175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p w14:paraId="1603BA74" w14:textId="77777777" w:rsidR="00A175D3" w:rsidRDefault="00A175D3" w:rsidP="00A175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p w14:paraId="3B448856" w14:textId="77777777" w:rsidR="00A175D3" w:rsidRPr="00185A74" w:rsidRDefault="00A175D3" w:rsidP="00A175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A175D3">
              <w:rPr>
                <w:rFonts w:ascii="Calibri" w:eastAsia="Times New Roman" w:hAnsi="Calibri"/>
                <w:color w:val="000000"/>
                <w:sz w:val="22"/>
                <w:highlight w:val="yellow"/>
              </w:rPr>
              <w:t>4</w:t>
            </w:r>
            <w:r w:rsidRPr="00A175D3">
              <w:rPr>
                <w:rFonts w:ascii="Calibri" w:eastAsia="Times New Roman" w:hAnsi="Calibri"/>
                <w:color w:val="000000"/>
                <w:sz w:val="22"/>
                <w:highlight w:val="yellow"/>
              </w:rPr>
              <w:sym w:font="Symbol" w:char="F0B0"/>
            </w:r>
          </w:p>
          <w:p w14:paraId="058D70C9" w14:textId="27357586" w:rsidR="00A175D3" w:rsidRPr="00185A74" w:rsidRDefault="00A175D3" w:rsidP="00185A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2874" w:type="dxa"/>
            <w:noWrap/>
            <w:hideMark/>
          </w:tcPr>
          <w:p w14:paraId="1E2C8233" w14:textId="77777777" w:rsidR="00A175D3" w:rsidRPr="00185A74" w:rsidRDefault="00A175D3" w:rsidP="00185A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185A74">
              <w:rPr>
                <w:rFonts w:ascii="Calibri" w:eastAsia="Times New Roman" w:hAnsi="Calibri"/>
                <w:color w:val="000000"/>
                <w:sz w:val="22"/>
              </w:rPr>
              <w:t>4,72</w:t>
            </w:r>
          </w:p>
        </w:tc>
      </w:tr>
      <w:tr w:rsidR="00A175D3" w:rsidRPr="00185A74" w14:paraId="4C1F13F5" w14:textId="77777777" w:rsidTr="0073578B">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325" w:type="dxa"/>
            <w:noWrap/>
            <w:hideMark/>
          </w:tcPr>
          <w:p w14:paraId="01C61E08" w14:textId="77777777" w:rsidR="00A175D3" w:rsidRPr="00185A74" w:rsidRDefault="00A175D3" w:rsidP="00185A74">
            <w:pPr>
              <w:jc w:val="center"/>
              <w:rPr>
                <w:rFonts w:ascii="Calibri" w:eastAsia="Times New Roman" w:hAnsi="Calibri"/>
                <w:color w:val="000000"/>
                <w:sz w:val="22"/>
              </w:rPr>
            </w:pPr>
            <w:r w:rsidRPr="00185A74">
              <w:rPr>
                <w:rFonts w:ascii="Calibri" w:eastAsia="Times New Roman" w:hAnsi="Calibri"/>
                <w:color w:val="000000"/>
                <w:sz w:val="22"/>
              </w:rPr>
              <w:t>4</w:t>
            </w:r>
          </w:p>
        </w:tc>
        <w:tc>
          <w:tcPr>
            <w:tcW w:w="479" w:type="dxa"/>
            <w:vMerge/>
            <w:noWrap/>
            <w:hideMark/>
          </w:tcPr>
          <w:p w14:paraId="287ABF45" w14:textId="5A815034" w:rsidR="00A175D3" w:rsidRPr="00185A74" w:rsidRDefault="00A175D3" w:rsidP="00185A7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p>
        </w:tc>
        <w:tc>
          <w:tcPr>
            <w:tcW w:w="2874" w:type="dxa"/>
            <w:noWrap/>
            <w:hideMark/>
          </w:tcPr>
          <w:p w14:paraId="080893E9" w14:textId="77777777" w:rsidR="00A175D3" w:rsidRPr="00185A74" w:rsidRDefault="00A175D3" w:rsidP="00185A7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185A74">
              <w:rPr>
                <w:rFonts w:ascii="Calibri" w:eastAsia="Times New Roman" w:hAnsi="Calibri"/>
                <w:color w:val="000000"/>
                <w:sz w:val="22"/>
              </w:rPr>
              <w:t>3,94</w:t>
            </w:r>
          </w:p>
        </w:tc>
      </w:tr>
      <w:tr w:rsidR="00A175D3" w:rsidRPr="00185A74" w14:paraId="7C7D8910" w14:textId="77777777" w:rsidTr="0073578B">
        <w:trPr>
          <w:trHeight w:val="249"/>
          <w:jc w:val="center"/>
        </w:trPr>
        <w:tc>
          <w:tcPr>
            <w:cnfStyle w:val="001000000000" w:firstRow="0" w:lastRow="0" w:firstColumn="1" w:lastColumn="0" w:oddVBand="0" w:evenVBand="0" w:oddHBand="0" w:evenHBand="0" w:firstRowFirstColumn="0" w:firstRowLastColumn="0" w:lastRowFirstColumn="0" w:lastRowLastColumn="0"/>
            <w:tcW w:w="1325" w:type="dxa"/>
            <w:noWrap/>
            <w:hideMark/>
          </w:tcPr>
          <w:p w14:paraId="5F4D6E53" w14:textId="77777777" w:rsidR="00A175D3" w:rsidRPr="00185A74" w:rsidRDefault="00A175D3" w:rsidP="00185A74">
            <w:pPr>
              <w:jc w:val="center"/>
              <w:rPr>
                <w:rFonts w:ascii="Calibri" w:eastAsia="Times New Roman" w:hAnsi="Calibri"/>
                <w:color w:val="000000"/>
                <w:sz w:val="22"/>
              </w:rPr>
            </w:pPr>
            <w:r w:rsidRPr="00185A74">
              <w:rPr>
                <w:rFonts w:ascii="Calibri" w:eastAsia="Times New Roman" w:hAnsi="Calibri"/>
                <w:color w:val="000000"/>
                <w:sz w:val="22"/>
              </w:rPr>
              <w:t>8</w:t>
            </w:r>
          </w:p>
        </w:tc>
        <w:tc>
          <w:tcPr>
            <w:tcW w:w="479" w:type="dxa"/>
            <w:vMerge/>
            <w:noWrap/>
            <w:hideMark/>
          </w:tcPr>
          <w:p w14:paraId="388E5B91" w14:textId="3E79B325" w:rsidR="00A175D3" w:rsidRPr="00185A74" w:rsidRDefault="00A175D3" w:rsidP="00185A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2874" w:type="dxa"/>
            <w:noWrap/>
            <w:hideMark/>
          </w:tcPr>
          <w:p w14:paraId="485B955A" w14:textId="77777777" w:rsidR="00A175D3" w:rsidRPr="00185A74" w:rsidRDefault="00A175D3" w:rsidP="00185A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185A74">
              <w:rPr>
                <w:rFonts w:ascii="Calibri" w:eastAsia="Times New Roman" w:hAnsi="Calibri"/>
                <w:color w:val="000000"/>
                <w:sz w:val="22"/>
              </w:rPr>
              <w:t>3,66</w:t>
            </w:r>
          </w:p>
        </w:tc>
      </w:tr>
      <w:tr w:rsidR="00A175D3" w:rsidRPr="00185A74" w14:paraId="5A82C0C3" w14:textId="77777777" w:rsidTr="0073578B">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1325" w:type="dxa"/>
            <w:noWrap/>
            <w:hideMark/>
          </w:tcPr>
          <w:p w14:paraId="7700362D" w14:textId="77777777" w:rsidR="00A175D3" w:rsidRPr="00185A74" w:rsidRDefault="00A175D3" w:rsidP="00185A74">
            <w:pPr>
              <w:jc w:val="center"/>
              <w:rPr>
                <w:rFonts w:ascii="Calibri" w:eastAsia="Times New Roman" w:hAnsi="Calibri"/>
                <w:color w:val="000000"/>
                <w:sz w:val="22"/>
              </w:rPr>
            </w:pPr>
            <w:r w:rsidRPr="00185A74">
              <w:rPr>
                <w:rFonts w:ascii="Calibri" w:eastAsia="Times New Roman" w:hAnsi="Calibri"/>
                <w:color w:val="000000"/>
                <w:sz w:val="22"/>
              </w:rPr>
              <w:t>11</w:t>
            </w:r>
          </w:p>
        </w:tc>
        <w:tc>
          <w:tcPr>
            <w:tcW w:w="479" w:type="dxa"/>
            <w:vMerge/>
            <w:noWrap/>
            <w:hideMark/>
          </w:tcPr>
          <w:p w14:paraId="5E2B56DB" w14:textId="3B98838B" w:rsidR="00A175D3" w:rsidRPr="00185A74" w:rsidRDefault="00A175D3" w:rsidP="00185A7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p>
        </w:tc>
        <w:tc>
          <w:tcPr>
            <w:tcW w:w="2874" w:type="dxa"/>
            <w:noWrap/>
            <w:hideMark/>
          </w:tcPr>
          <w:p w14:paraId="3FAFE8CC" w14:textId="77777777" w:rsidR="00A175D3" w:rsidRPr="00185A74" w:rsidRDefault="00A175D3" w:rsidP="00185A74">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185A74">
              <w:rPr>
                <w:rFonts w:ascii="Calibri" w:eastAsia="Times New Roman" w:hAnsi="Calibri"/>
                <w:color w:val="000000"/>
                <w:sz w:val="22"/>
              </w:rPr>
              <w:t>3,21</w:t>
            </w:r>
          </w:p>
        </w:tc>
      </w:tr>
      <w:tr w:rsidR="00A175D3" w:rsidRPr="00185A74" w14:paraId="48BFD92F" w14:textId="77777777" w:rsidTr="0073578B">
        <w:trPr>
          <w:trHeight w:val="262"/>
          <w:jc w:val="center"/>
        </w:trPr>
        <w:tc>
          <w:tcPr>
            <w:cnfStyle w:val="001000000000" w:firstRow="0" w:lastRow="0" w:firstColumn="1" w:lastColumn="0" w:oddVBand="0" w:evenVBand="0" w:oddHBand="0" w:evenHBand="0" w:firstRowFirstColumn="0" w:firstRowLastColumn="0" w:lastRowFirstColumn="0" w:lastRowLastColumn="0"/>
            <w:tcW w:w="1325" w:type="dxa"/>
            <w:noWrap/>
            <w:hideMark/>
          </w:tcPr>
          <w:p w14:paraId="6529CCD5" w14:textId="77777777" w:rsidR="00A175D3" w:rsidRPr="00185A74" w:rsidRDefault="00A175D3" w:rsidP="00185A74">
            <w:pPr>
              <w:jc w:val="center"/>
              <w:rPr>
                <w:rFonts w:ascii="Calibri" w:eastAsia="Times New Roman" w:hAnsi="Calibri"/>
                <w:color w:val="000000"/>
                <w:sz w:val="22"/>
              </w:rPr>
            </w:pPr>
            <w:r w:rsidRPr="00185A74">
              <w:rPr>
                <w:rFonts w:ascii="Calibri" w:eastAsia="Times New Roman" w:hAnsi="Calibri"/>
                <w:color w:val="000000"/>
                <w:sz w:val="22"/>
              </w:rPr>
              <w:t>14</w:t>
            </w:r>
          </w:p>
        </w:tc>
        <w:tc>
          <w:tcPr>
            <w:tcW w:w="479" w:type="dxa"/>
            <w:vMerge/>
            <w:noWrap/>
            <w:hideMark/>
          </w:tcPr>
          <w:p w14:paraId="0FA3F8F9" w14:textId="77C25AC1" w:rsidR="00A175D3" w:rsidRPr="00185A74" w:rsidRDefault="00A175D3" w:rsidP="00185A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2874" w:type="dxa"/>
            <w:noWrap/>
            <w:hideMark/>
          </w:tcPr>
          <w:p w14:paraId="20932A06" w14:textId="77777777" w:rsidR="00A175D3" w:rsidRPr="00185A74" w:rsidRDefault="00A175D3" w:rsidP="00185A7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185A74">
              <w:rPr>
                <w:rFonts w:ascii="Calibri" w:eastAsia="Times New Roman" w:hAnsi="Calibri"/>
                <w:color w:val="000000"/>
                <w:sz w:val="22"/>
              </w:rPr>
              <w:t>2,75</w:t>
            </w:r>
          </w:p>
        </w:tc>
      </w:tr>
    </w:tbl>
    <w:p w14:paraId="1B1BC093" w14:textId="447573B9" w:rsidR="00DE60C6" w:rsidRDefault="0070051E" w:rsidP="00026855">
      <w:pPr>
        <w:pStyle w:val="Sinespaciado"/>
        <w:jc w:val="center"/>
        <w:rPr>
          <w:rFonts w:ascii="Optima" w:eastAsiaTheme="minorEastAsia" w:hAnsi="Optima" w:cs="Times New Roman"/>
          <w:iCs/>
          <w:color w:val="000000"/>
          <w:szCs w:val="24"/>
          <w:lang w:val="es-ES_tradnl" w:eastAsia="es-ES_tradnl"/>
        </w:rPr>
      </w:pPr>
      <w:r>
        <w:rPr>
          <w:rFonts w:ascii="Optima" w:eastAsiaTheme="minorEastAsia" w:hAnsi="Optima" w:cs="Times New Roman"/>
          <w:b/>
          <w:iCs/>
          <w:color w:val="000000"/>
          <w:szCs w:val="24"/>
          <w:lang w:val="es-ES_tradnl" w:eastAsia="es-ES_tradnl"/>
        </w:rPr>
        <w:t xml:space="preserve">Tabla 4: </w:t>
      </w:r>
      <w:r>
        <w:rPr>
          <w:rFonts w:ascii="Optima" w:eastAsiaTheme="minorEastAsia" w:hAnsi="Optima" w:cs="Times New Roman"/>
          <w:iCs/>
          <w:color w:val="000000"/>
          <w:szCs w:val="24"/>
          <w:lang w:val="es-ES_tradnl" w:eastAsia="es-ES_tradnl"/>
        </w:rPr>
        <w:t>Períodos tomados para modo normal 1.</w:t>
      </w:r>
    </w:p>
    <w:p w14:paraId="68E55D7E" w14:textId="77777777" w:rsidR="0070051E" w:rsidRDefault="0070051E" w:rsidP="00BA4450">
      <w:pPr>
        <w:pStyle w:val="Sinespaciado"/>
        <w:jc w:val="both"/>
        <w:rPr>
          <w:rFonts w:ascii="Optima" w:eastAsiaTheme="minorEastAsia" w:hAnsi="Optima" w:cs="Times New Roman"/>
          <w:iCs/>
          <w:color w:val="000000"/>
          <w:szCs w:val="24"/>
          <w:lang w:val="es-ES_tradnl" w:eastAsia="es-ES_tradnl"/>
        </w:rPr>
      </w:pPr>
    </w:p>
    <w:tbl>
      <w:tblPr>
        <w:tblStyle w:val="Tablanormal51"/>
        <w:tblW w:w="4678"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1306"/>
        <w:gridCol w:w="473"/>
        <w:gridCol w:w="2899"/>
      </w:tblGrid>
      <w:tr w:rsidR="004A7AAC" w:rsidRPr="004A7AAC" w14:paraId="766B3C44" w14:textId="77777777" w:rsidTr="0073578B">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100" w:firstRow="0" w:lastRow="0" w:firstColumn="1" w:lastColumn="0" w:oddVBand="0" w:evenVBand="0" w:oddHBand="0" w:evenHBand="0" w:firstRowFirstColumn="1" w:firstRowLastColumn="0" w:lastRowFirstColumn="0" w:lastRowLastColumn="0"/>
            <w:tcW w:w="4678" w:type="dxa"/>
            <w:gridSpan w:val="3"/>
            <w:tcBorders>
              <w:bottom w:val="none" w:sz="0" w:space="0" w:color="auto"/>
              <w:right w:val="none" w:sz="0" w:space="0" w:color="auto"/>
            </w:tcBorders>
            <w:noWrap/>
            <w:hideMark/>
          </w:tcPr>
          <w:p w14:paraId="06D00C0E" w14:textId="4150147A" w:rsidR="004A7AAC" w:rsidRPr="004A7AAC" w:rsidRDefault="004A7AAC" w:rsidP="004A7AAC">
            <w:pPr>
              <w:jc w:val="center"/>
              <w:rPr>
                <w:rFonts w:ascii="Calibri" w:eastAsia="Times New Roman" w:hAnsi="Calibri"/>
                <w:b/>
                <w:bCs/>
                <w:color w:val="000000"/>
                <w:sz w:val="22"/>
              </w:rPr>
            </w:pPr>
            <w:r w:rsidRPr="004A7AAC">
              <w:rPr>
                <w:rFonts w:ascii="Calibri" w:eastAsia="Times New Roman" w:hAnsi="Calibri"/>
                <w:b/>
                <w:bCs/>
                <w:color w:val="000000"/>
                <w:sz w:val="22"/>
              </w:rPr>
              <w:t xml:space="preserve">MODO </w:t>
            </w:r>
            <w:r>
              <w:rPr>
                <w:rFonts w:ascii="Calibri" w:eastAsia="Times New Roman" w:hAnsi="Calibri"/>
                <w:b/>
                <w:bCs/>
                <w:color w:val="000000"/>
                <w:sz w:val="22"/>
              </w:rPr>
              <w:t xml:space="preserve">NORMAL </w:t>
            </w:r>
            <w:r w:rsidRPr="004A7AAC">
              <w:rPr>
                <w:rFonts w:ascii="Calibri" w:eastAsia="Times New Roman" w:hAnsi="Calibri"/>
                <w:b/>
                <w:bCs/>
                <w:color w:val="000000"/>
                <w:sz w:val="22"/>
              </w:rPr>
              <w:t>2</w:t>
            </w:r>
          </w:p>
        </w:tc>
      </w:tr>
      <w:tr w:rsidR="004A7AAC" w:rsidRPr="004A7AAC" w14:paraId="02A60833" w14:textId="77777777" w:rsidTr="0073578B">
        <w:trPr>
          <w:cnfStyle w:val="000000100000" w:firstRow="0" w:lastRow="0" w:firstColumn="0" w:lastColumn="0" w:oddVBand="0" w:evenVBand="0" w:oddHBand="1" w:evenHBand="0" w:firstRowFirstColumn="0" w:firstRowLastColumn="0" w:lastRowFirstColumn="0" w:lastRowLastColumn="0"/>
          <w:trHeight w:val="235"/>
          <w:jc w:val="center"/>
        </w:trPr>
        <w:tc>
          <w:tcPr>
            <w:cnfStyle w:val="001000000000" w:firstRow="0" w:lastRow="0" w:firstColumn="1" w:lastColumn="0" w:oddVBand="0" w:evenVBand="0" w:oddHBand="0" w:evenHBand="0" w:firstRowFirstColumn="0" w:firstRowLastColumn="0" w:lastRowFirstColumn="0" w:lastRowLastColumn="0"/>
            <w:tcW w:w="1306" w:type="dxa"/>
            <w:tcBorders>
              <w:right w:val="none" w:sz="0" w:space="0" w:color="auto"/>
            </w:tcBorders>
            <w:noWrap/>
            <w:hideMark/>
          </w:tcPr>
          <w:p w14:paraId="0AF3EBFA" w14:textId="77777777" w:rsidR="004A7AAC" w:rsidRPr="004A7AAC" w:rsidRDefault="004A7AAC" w:rsidP="004A7AAC">
            <w:pPr>
              <w:jc w:val="center"/>
              <w:rPr>
                <w:rFonts w:ascii="Calibri" w:eastAsia="Times New Roman" w:hAnsi="Calibri"/>
                <w:b/>
                <w:bCs/>
                <w:color w:val="000000"/>
                <w:sz w:val="22"/>
              </w:rPr>
            </w:pPr>
            <w:r w:rsidRPr="004A7AAC">
              <w:rPr>
                <w:rFonts w:ascii="Calibri" w:eastAsia="Times New Roman" w:hAnsi="Calibri"/>
                <w:b/>
                <w:bCs/>
                <w:color w:val="000000"/>
                <w:sz w:val="22"/>
              </w:rPr>
              <w:t>Agujero</w:t>
            </w:r>
          </w:p>
        </w:tc>
        <w:tc>
          <w:tcPr>
            <w:tcW w:w="473" w:type="dxa"/>
            <w:noWrap/>
            <w:hideMark/>
          </w:tcPr>
          <w:p w14:paraId="4AB07F41" w14:textId="47776A16" w:rsidR="004A7AAC" w:rsidRPr="004A7AAC" w:rsidRDefault="00D279BC" w:rsidP="004A7A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rPr>
            </w:pPr>
            <m:oMathPara>
              <m:oMath>
                <m:sSub>
                  <m:sSubPr>
                    <m:ctrlPr>
                      <w:rPr>
                        <w:rFonts w:ascii="Cambria Math" w:eastAsia="Times New Roman" w:hAnsi="Cambria Math"/>
                        <w:b/>
                        <w:bCs/>
                        <w:i/>
                        <w:color w:val="000000"/>
                        <w:sz w:val="22"/>
                      </w:rPr>
                    </m:ctrlPr>
                  </m:sSubPr>
                  <m:e>
                    <m:r>
                      <m:rPr>
                        <m:sty m:val="bi"/>
                      </m:rPr>
                      <w:rPr>
                        <w:rFonts w:ascii="Cambria Math" w:eastAsia="Times New Roman" w:hAnsi="Cambria Math"/>
                        <w:color w:val="000000"/>
                        <w:sz w:val="22"/>
                      </w:rPr>
                      <m:t>θ</m:t>
                    </m:r>
                  </m:e>
                  <m:sub>
                    <m:r>
                      <m:rPr>
                        <m:sty m:val="bi"/>
                      </m:rPr>
                      <w:rPr>
                        <w:rFonts w:ascii="Cambria Math" w:eastAsia="Times New Roman" w:hAnsi="Cambria Math"/>
                        <w:color w:val="000000"/>
                        <w:sz w:val="22"/>
                      </w:rPr>
                      <m:t>0</m:t>
                    </m:r>
                  </m:sub>
                </m:sSub>
              </m:oMath>
            </m:oMathPara>
          </w:p>
        </w:tc>
        <w:tc>
          <w:tcPr>
            <w:tcW w:w="2899" w:type="dxa"/>
            <w:noWrap/>
            <w:hideMark/>
          </w:tcPr>
          <w:p w14:paraId="700ECB9C" w14:textId="1F7EC5C1" w:rsidR="004A7AAC" w:rsidRPr="004A7AAC" w:rsidRDefault="004A7AAC" w:rsidP="00326DB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rPr>
            </w:pPr>
            <m:oMathPara>
              <m:oMath>
                <m:r>
                  <m:rPr>
                    <m:sty m:val="bi"/>
                  </m:rPr>
                  <w:rPr>
                    <w:rFonts w:ascii="Cambria Math" w:eastAsia="Times New Roman" w:hAnsi="Cambria Math"/>
                    <w:color w:val="000000"/>
                    <w:sz w:val="20"/>
                  </w:rPr>
                  <m:t xml:space="preserve">T </m:t>
                </m:r>
                <m:r>
                  <m:rPr>
                    <m:sty m:val="b"/>
                  </m:rPr>
                  <w:rPr>
                    <w:rFonts w:ascii="Cambria Math" w:eastAsia="Times New Roman" w:hAnsi="Cambria Math"/>
                    <w:color w:val="000000"/>
                    <w:sz w:val="20"/>
                  </w:rPr>
                  <m:t xml:space="preserve">para n=4 </m:t>
                </m:r>
                <m:r>
                  <m:rPr>
                    <m:sty m:val="bi"/>
                  </m:rPr>
                  <w:rPr>
                    <w:rFonts w:ascii="Cambria Math" w:eastAsia="Times New Roman" w:hAnsi="Cambria Math"/>
                    <w:color w:val="000000"/>
                    <w:sz w:val="20"/>
                  </w:rPr>
                  <m:t xml:space="preserve">(s </m:t>
                </m:r>
                <m:r>
                  <m:rPr>
                    <m:sty m:val="bi"/>
                  </m:rPr>
                  <w:rPr>
                    <w:rFonts w:ascii="Cambria Math" w:eastAsia="Times New Roman" w:hAnsi="Cambria Math"/>
                    <w:color w:val="000000"/>
                    <w:sz w:val="22"/>
                  </w:rPr>
                  <m:t>±0,1 s)</m:t>
                </m:r>
              </m:oMath>
            </m:oMathPara>
          </w:p>
        </w:tc>
      </w:tr>
      <w:tr w:rsidR="00A175D3" w:rsidRPr="004A7AAC" w14:paraId="64FC6478" w14:textId="77777777" w:rsidTr="0073578B">
        <w:trPr>
          <w:trHeight w:val="248"/>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36954EFD" w14:textId="77777777" w:rsidR="00A175D3" w:rsidRPr="004A7AAC" w:rsidRDefault="00A175D3" w:rsidP="004A7AAC">
            <w:pPr>
              <w:jc w:val="center"/>
              <w:rPr>
                <w:rFonts w:ascii="Calibri" w:eastAsia="Times New Roman" w:hAnsi="Calibri"/>
                <w:color w:val="000000"/>
                <w:sz w:val="22"/>
              </w:rPr>
            </w:pPr>
            <w:r w:rsidRPr="004A7AAC">
              <w:rPr>
                <w:rFonts w:ascii="Calibri" w:eastAsia="Times New Roman" w:hAnsi="Calibri"/>
                <w:color w:val="000000"/>
                <w:sz w:val="22"/>
              </w:rPr>
              <w:t>1</w:t>
            </w:r>
          </w:p>
        </w:tc>
        <w:tc>
          <w:tcPr>
            <w:tcW w:w="473" w:type="dxa"/>
            <w:vMerge w:val="restart"/>
            <w:noWrap/>
            <w:hideMark/>
          </w:tcPr>
          <w:p w14:paraId="265402F2" w14:textId="6DBE4074" w:rsidR="00A175D3" w:rsidRDefault="00A175D3" w:rsidP="004A7A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p w14:paraId="36BB8892" w14:textId="77777777" w:rsidR="00A175D3" w:rsidRPr="004A7AAC" w:rsidRDefault="00A175D3" w:rsidP="004A7A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p w14:paraId="19041E2D" w14:textId="37BE0577" w:rsidR="00A175D3" w:rsidRPr="004A7AAC" w:rsidRDefault="00A175D3" w:rsidP="00A175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A175D3">
              <w:rPr>
                <w:rFonts w:ascii="Calibri" w:eastAsia="Times New Roman" w:hAnsi="Calibri"/>
                <w:color w:val="000000"/>
                <w:sz w:val="22"/>
                <w:highlight w:val="yellow"/>
              </w:rPr>
              <w:t>4</w:t>
            </w:r>
            <w:r w:rsidRPr="00A175D3">
              <w:rPr>
                <w:rFonts w:ascii="Calibri" w:eastAsia="Times New Roman" w:hAnsi="Calibri"/>
                <w:color w:val="000000"/>
                <w:sz w:val="22"/>
                <w:highlight w:val="yellow"/>
              </w:rPr>
              <w:sym w:font="Symbol" w:char="F0B0"/>
            </w:r>
          </w:p>
        </w:tc>
        <w:tc>
          <w:tcPr>
            <w:tcW w:w="2899" w:type="dxa"/>
            <w:noWrap/>
            <w:hideMark/>
          </w:tcPr>
          <w:p w14:paraId="4E065BCB" w14:textId="77777777" w:rsidR="00A175D3" w:rsidRPr="004A7AAC" w:rsidRDefault="00A175D3" w:rsidP="004A7A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4A7AAC">
              <w:rPr>
                <w:rFonts w:ascii="Calibri" w:eastAsia="Times New Roman" w:hAnsi="Calibri"/>
                <w:color w:val="000000"/>
                <w:sz w:val="22"/>
              </w:rPr>
              <w:t>3,92</w:t>
            </w:r>
          </w:p>
        </w:tc>
      </w:tr>
      <w:tr w:rsidR="00A175D3" w:rsidRPr="004A7AAC" w14:paraId="03501164" w14:textId="77777777" w:rsidTr="0073578B">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41A734BF" w14:textId="77777777" w:rsidR="00A175D3" w:rsidRPr="004A7AAC" w:rsidRDefault="00A175D3" w:rsidP="004A7AAC">
            <w:pPr>
              <w:jc w:val="center"/>
              <w:rPr>
                <w:rFonts w:ascii="Calibri" w:eastAsia="Times New Roman" w:hAnsi="Calibri"/>
                <w:color w:val="000000"/>
                <w:sz w:val="22"/>
              </w:rPr>
            </w:pPr>
            <w:r w:rsidRPr="004A7AAC">
              <w:rPr>
                <w:rFonts w:ascii="Calibri" w:eastAsia="Times New Roman" w:hAnsi="Calibri"/>
                <w:color w:val="000000"/>
                <w:sz w:val="22"/>
              </w:rPr>
              <w:t>4</w:t>
            </w:r>
          </w:p>
        </w:tc>
        <w:tc>
          <w:tcPr>
            <w:tcW w:w="473" w:type="dxa"/>
            <w:vMerge/>
            <w:noWrap/>
            <w:hideMark/>
          </w:tcPr>
          <w:p w14:paraId="469F6578" w14:textId="5C222E38" w:rsidR="00A175D3" w:rsidRPr="004A7AAC" w:rsidRDefault="00A175D3" w:rsidP="004A7A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p>
        </w:tc>
        <w:tc>
          <w:tcPr>
            <w:tcW w:w="2899" w:type="dxa"/>
            <w:noWrap/>
            <w:hideMark/>
          </w:tcPr>
          <w:p w14:paraId="6C047D84" w14:textId="77777777" w:rsidR="00A175D3" w:rsidRPr="004A7AAC" w:rsidRDefault="00A175D3" w:rsidP="004A7A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4A7AAC">
              <w:rPr>
                <w:rFonts w:ascii="Calibri" w:eastAsia="Times New Roman" w:hAnsi="Calibri"/>
                <w:color w:val="000000"/>
                <w:sz w:val="22"/>
              </w:rPr>
              <w:t>3,65</w:t>
            </w:r>
          </w:p>
        </w:tc>
      </w:tr>
      <w:tr w:rsidR="00A175D3" w:rsidRPr="004A7AAC" w14:paraId="1DED9C67" w14:textId="77777777" w:rsidTr="0073578B">
        <w:trPr>
          <w:trHeight w:val="234"/>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31B7D41D" w14:textId="77777777" w:rsidR="00A175D3" w:rsidRPr="004A7AAC" w:rsidRDefault="00A175D3" w:rsidP="004A7AAC">
            <w:pPr>
              <w:jc w:val="center"/>
              <w:rPr>
                <w:rFonts w:ascii="Calibri" w:eastAsia="Times New Roman" w:hAnsi="Calibri"/>
                <w:color w:val="000000"/>
                <w:sz w:val="22"/>
              </w:rPr>
            </w:pPr>
            <w:r w:rsidRPr="004A7AAC">
              <w:rPr>
                <w:rFonts w:ascii="Calibri" w:eastAsia="Times New Roman" w:hAnsi="Calibri"/>
                <w:color w:val="000000"/>
                <w:sz w:val="22"/>
              </w:rPr>
              <w:t>8</w:t>
            </w:r>
          </w:p>
        </w:tc>
        <w:tc>
          <w:tcPr>
            <w:tcW w:w="473" w:type="dxa"/>
            <w:vMerge/>
            <w:noWrap/>
            <w:hideMark/>
          </w:tcPr>
          <w:p w14:paraId="74512B82" w14:textId="096B8519" w:rsidR="00A175D3" w:rsidRPr="004A7AAC" w:rsidRDefault="00A175D3" w:rsidP="004A7A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2899" w:type="dxa"/>
            <w:noWrap/>
            <w:hideMark/>
          </w:tcPr>
          <w:p w14:paraId="68FF1C4D" w14:textId="77777777" w:rsidR="00A175D3" w:rsidRPr="004A7AAC" w:rsidRDefault="00A175D3" w:rsidP="004A7A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4A7AAC">
              <w:rPr>
                <w:rFonts w:ascii="Calibri" w:eastAsia="Times New Roman" w:hAnsi="Calibri"/>
                <w:color w:val="000000"/>
                <w:sz w:val="22"/>
              </w:rPr>
              <w:t>2,93</w:t>
            </w:r>
          </w:p>
        </w:tc>
      </w:tr>
      <w:tr w:rsidR="00A175D3" w:rsidRPr="004A7AAC" w14:paraId="5FB0BD80" w14:textId="77777777" w:rsidTr="0073578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3F95DA82" w14:textId="77777777" w:rsidR="00A175D3" w:rsidRPr="004A7AAC" w:rsidRDefault="00A175D3" w:rsidP="004A7AAC">
            <w:pPr>
              <w:jc w:val="center"/>
              <w:rPr>
                <w:rFonts w:ascii="Calibri" w:eastAsia="Times New Roman" w:hAnsi="Calibri"/>
                <w:color w:val="000000"/>
                <w:sz w:val="22"/>
              </w:rPr>
            </w:pPr>
            <w:r w:rsidRPr="004A7AAC">
              <w:rPr>
                <w:rFonts w:ascii="Calibri" w:eastAsia="Times New Roman" w:hAnsi="Calibri"/>
                <w:color w:val="000000"/>
                <w:sz w:val="22"/>
              </w:rPr>
              <w:t>11</w:t>
            </w:r>
          </w:p>
        </w:tc>
        <w:tc>
          <w:tcPr>
            <w:tcW w:w="473" w:type="dxa"/>
            <w:vMerge/>
            <w:noWrap/>
            <w:hideMark/>
          </w:tcPr>
          <w:p w14:paraId="72EC84D1" w14:textId="29816115" w:rsidR="00A175D3" w:rsidRPr="004A7AAC" w:rsidRDefault="00A175D3" w:rsidP="004A7A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p>
        </w:tc>
        <w:tc>
          <w:tcPr>
            <w:tcW w:w="2899" w:type="dxa"/>
            <w:noWrap/>
            <w:hideMark/>
          </w:tcPr>
          <w:p w14:paraId="76B02CB9" w14:textId="77777777" w:rsidR="00A175D3" w:rsidRPr="004A7AAC" w:rsidRDefault="00A175D3" w:rsidP="004A7AA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4A7AAC">
              <w:rPr>
                <w:rFonts w:ascii="Calibri" w:eastAsia="Times New Roman" w:hAnsi="Calibri"/>
                <w:color w:val="000000"/>
                <w:sz w:val="22"/>
              </w:rPr>
              <w:t>2,72</w:t>
            </w:r>
          </w:p>
        </w:tc>
      </w:tr>
      <w:tr w:rsidR="00A175D3" w:rsidRPr="004A7AAC" w14:paraId="615CD479" w14:textId="77777777" w:rsidTr="0073578B">
        <w:trPr>
          <w:trHeight w:val="262"/>
          <w:jc w:val="center"/>
        </w:trPr>
        <w:tc>
          <w:tcPr>
            <w:cnfStyle w:val="001000000000" w:firstRow="0" w:lastRow="0" w:firstColumn="1" w:lastColumn="0" w:oddVBand="0" w:evenVBand="0" w:oddHBand="0" w:evenHBand="0" w:firstRowFirstColumn="0" w:firstRowLastColumn="0" w:lastRowFirstColumn="0" w:lastRowLastColumn="0"/>
            <w:tcW w:w="1306" w:type="dxa"/>
            <w:noWrap/>
            <w:hideMark/>
          </w:tcPr>
          <w:p w14:paraId="1A62C0ED" w14:textId="77777777" w:rsidR="00A175D3" w:rsidRPr="004A7AAC" w:rsidRDefault="00A175D3" w:rsidP="004A7AAC">
            <w:pPr>
              <w:jc w:val="center"/>
              <w:rPr>
                <w:rFonts w:ascii="Calibri" w:eastAsia="Times New Roman" w:hAnsi="Calibri"/>
                <w:color w:val="000000"/>
                <w:sz w:val="22"/>
              </w:rPr>
            </w:pPr>
            <w:r w:rsidRPr="004A7AAC">
              <w:rPr>
                <w:rFonts w:ascii="Calibri" w:eastAsia="Times New Roman" w:hAnsi="Calibri"/>
                <w:color w:val="000000"/>
                <w:sz w:val="22"/>
              </w:rPr>
              <w:t>14</w:t>
            </w:r>
          </w:p>
        </w:tc>
        <w:tc>
          <w:tcPr>
            <w:tcW w:w="473" w:type="dxa"/>
            <w:vMerge/>
            <w:noWrap/>
            <w:hideMark/>
          </w:tcPr>
          <w:p w14:paraId="59900D60" w14:textId="34731842" w:rsidR="00A175D3" w:rsidRPr="004A7AAC" w:rsidRDefault="00A175D3" w:rsidP="004A7A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p>
        </w:tc>
        <w:tc>
          <w:tcPr>
            <w:tcW w:w="2899" w:type="dxa"/>
            <w:noWrap/>
            <w:hideMark/>
          </w:tcPr>
          <w:p w14:paraId="065E0E72" w14:textId="77777777" w:rsidR="00A175D3" w:rsidRPr="004A7AAC" w:rsidRDefault="00A175D3" w:rsidP="004A7A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4A7AAC">
              <w:rPr>
                <w:rFonts w:ascii="Calibri" w:eastAsia="Times New Roman" w:hAnsi="Calibri"/>
                <w:color w:val="000000"/>
                <w:sz w:val="22"/>
              </w:rPr>
              <w:t>2,50</w:t>
            </w:r>
          </w:p>
        </w:tc>
      </w:tr>
    </w:tbl>
    <w:p w14:paraId="759347F0" w14:textId="68D03B95" w:rsidR="004A7AAC" w:rsidRDefault="004A7AAC" w:rsidP="00026855">
      <w:pPr>
        <w:pStyle w:val="Sinespaciado"/>
        <w:jc w:val="center"/>
        <w:rPr>
          <w:rFonts w:ascii="Optima" w:eastAsiaTheme="minorEastAsia" w:hAnsi="Optima" w:cs="Times New Roman"/>
          <w:iCs/>
          <w:color w:val="000000"/>
          <w:szCs w:val="24"/>
          <w:lang w:val="es-ES_tradnl" w:eastAsia="es-ES_tradnl"/>
        </w:rPr>
      </w:pPr>
      <w:r>
        <w:rPr>
          <w:rFonts w:ascii="Optima" w:eastAsiaTheme="minorEastAsia" w:hAnsi="Optima" w:cs="Times New Roman"/>
          <w:b/>
          <w:iCs/>
          <w:color w:val="000000"/>
          <w:szCs w:val="24"/>
          <w:lang w:val="es-ES_tradnl" w:eastAsia="es-ES_tradnl"/>
        </w:rPr>
        <w:t xml:space="preserve">Tabla 5: </w:t>
      </w:r>
      <w:r>
        <w:rPr>
          <w:rFonts w:ascii="Optima" w:eastAsiaTheme="minorEastAsia" w:hAnsi="Optima" w:cs="Times New Roman"/>
          <w:iCs/>
          <w:color w:val="000000"/>
          <w:szCs w:val="24"/>
          <w:lang w:val="es-ES_tradnl" w:eastAsia="es-ES_tradnl"/>
        </w:rPr>
        <w:t>Períodos tomados para modo normal 2.</w:t>
      </w:r>
    </w:p>
    <w:p w14:paraId="5D7534C9" w14:textId="77777777" w:rsidR="00326DBE" w:rsidRDefault="00326DBE" w:rsidP="004A7AAC">
      <w:pPr>
        <w:pStyle w:val="Sinespaciado"/>
        <w:jc w:val="both"/>
        <w:rPr>
          <w:rFonts w:ascii="Optima" w:eastAsiaTheme="minorEastAsia" w:hAnsi="Optima" w:cs="Times New Roman"/>
          <w:iCs/>
          <w:color w:val="000000"/>
          <w:szCs w:val="24"/>
          <w:lang w:val="es-ES_tradnl" w:eastAsia="es-ES_tradnl"/>
        </w:rPr>
      </w:pPr>
    </w:p>
    <w:p w14:paraId="7476DB48" w14:textId="38CFE583" w:rsidR="00326DBE" w:rsidRDefault="00413CB3" w:rsidP="004A7AAC">
      <w:pPr>
        <w:pStyle w:val="Sinespaciado"/>
        <w:jc w:val="both"/>
        <w:rPr>
          <w:rFonts w:ascii="Optima" w:eastAsiaTheme="minorEastAsia" w:hAnsi="Optima" w:cs="Times New Roman"/>
          <w:iCs/>
          <w:color w:val="000000"/>
          <w:szCs w:val="24"/>
          <w:lang w:val="es-ES_tradnl" w:eastAsia="es-ES_tradnl"/>
        </w:rPr>
      </w:pPr>
      <w:r>
        <w:rPr>
          <w:rFonts w:ascii="Optima" w:eastAsiaTheme="minorEastAsia" w:hAnsi="Optima" w:cs="Times New Roman"/>
          <w:iCs/>
          <w:color w:val="000000"/>
          <w:szCs w:val="24"/>
          <w:lang w:val="es-ES_tradnl" w:eastAsia="es-ES_tradnl"/>
        </w:rPr>
        <w:t xml:space="preserve">En base a estos datos obtenidos y usando la relación para la frecuencia </w:t>
      </w:r>
      <m:oMath>
        <m:r>
          <w:rPr>
            <w:rFonts w:ascii="Cambria Math" w:eastAsiaTheme="minorEastAsia" w:hAnsi="Cambria Math" w:cs="Times New Roman"/>
            <w:color w:val="000000"/>
            <w:szCs w:val="24"/>
            <w:lang w:val="es-ES_tradnl" w:eastAsia="es-ES_tradnl"/>
          </w:rPr>
          <m:t xml:space="preserve">ω= </m:t>
        </m:r>
        <m:f>
          <m:fPr>
            <m:ctrlPr>
              <w:rPr>
                <w:rFonts w:ascii="Cambria Math" w:eastAsiaTheme="minorEastAsia" w:hAnsi="Cambria Math" w:cs="Times New Roman"/>
                <w:i/>
                <w:iCs/>
                <w:color w:val="000000"/>
                <w:szCs w:val="24"/>
                <w:lang w:val="es-ES_tradnl" w:eastAsia="es-ES_tradnl"/>
              </w:rPr>
            </m:ctrlPr>
          </m:fPr>
          <m:num>
            <m:r>
              <w:rPr>
                <w:rFonts w:ascii="Cambria Math" w:eastAsiaTheme="minorEastAsia" w:hAnsi="Cambria Math" w:cs="Times New Roman"/>
                <w:color w:val="000000"/>
                <w:szCs w:val="24"/>
                <w:lang w:val="es-ES_tradnl" w:eastAsia="es-ES_tradnl"/>
              </w:rPr>
              <m:t>2π</m:t>
            </m:r>
          </m:num>
          <m:den>
            <m:r>
              <w:rPr>
                <w:rFonts w:ascii="Cambria Math" w:eastAsiaTheme="minorEastAsia" w:hAnsi="Cambria Math" w:cs="Times New Roman"/>
                <w:color w:val="000000"/>
                <w:szCs w:val="24"/>
                <w:lang w:val="es-ES_tradnl" w:eastAsia="es-ES_tradnl"/>
              </w:rPr>
              <m:t>T</m:t>
            </m:r>
          </m:den>
        </m:f>
        <m:r>
          <w:rPr>
            <w:rFonts w:ascii="Cambria Math" w:eastAsiaTheme="minorEastAsia" w:hAnsi="Cambria Math" w:cs="Times New Roman"/>
            <w:color w:val="000000"/>
            <w:szCs w:val="24"/>
            <w:lang w:val="es-ES_tradnl" w:eastAsia="es-ES_tradnl"/>
          </w:rPr>
          <m:t xml:space="preserve"> </m:t>
        </m:r>
      </m:oMath>
      <w:r w:rsidR="009558A2">
        <w:rPr>
          <w:rFonts w:ascii="Optima" w:eastAsiaTheme="minorEastAsia" w:hAnsi="Optima" w:cs="Times New Roman"/>
          <w:iCs/>
          <w:color w:val="000000"/>
          <w:szCs w:val="24"/>
          <w:lang w:val="es-ES_tradnl" w:eastAsia="es-ES_tradnl"/>
        </w:rPr>
        <w:t>se obtienen:</w:t>
      </w:r>
    </w:p>
    <w:p w14:paraId="41DF605C" w14:textId="77777777" w:rsidR="0073578B" w:rsidRDefault="0073578B" w:rsidP="004A7AAC">
      <w:pPr>
        <w:pStyle w:val="Sinespaciado"/>
        <w:jc w:val="both"/>
        <w:rPr>
          <w:rFonts w:ascii="Optima" w:eastAsiaTheme="minorEastAsia" w:hAnsi="Optima" w:cs="Times New Roman"/>
          <w:iCs/>
          <w:color w:val="000000"/>
          <w:szCs w:val="24"/>
          <w:lang w:val="es-ES_tradnl" w:eastAsia="es-ES_tradnl"/>
        </w:rPr>
      </w:pPr>
    </w:p>
    <w:tbl>
      <w:tblPr>
        <w:tblStyle w:val="Tablanormal51"/>
        <w:tblW w:w="4547"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81"/>
        <w:gridCol w:w="2266"/>
      </w:tblGrid>
      <w:tr w:rsidR="0073578B" w:rsidRPr="0073578B" w14:paraId="22AAAB3A" w14:textId="77777777" w:rsidTr="00853DD6">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2281" w:type="dxa"/>
            <w:noWrap/>
            <w:hideMark/>
          </w:tcPr>
          <w:p w14:paraId="2C53F4C7" w14:textId="09311352" w:rsidR="0073578B" w:rsidRPr="0073578B" w:rsidRDefault="0073578B">
            <w:pPr>
              <w:jc w:val="center"/>
              <w:rPr>
                <w:rFonts w:ascii="Calibri" w:eastAsia="Times New Roman" w:hAnsi="Calibri"/>
                <w:b/>
                <w:bCs/>
                <w:color w:val="000000"/>
                <w:sz w:val="22"/>
              </w:rPr>
            </w:pPr>
            <w:r w:rsidRPr="0073578B">
              <w:rPr>
                <w:rFonts w:ascii="Calibri" w:eastAsia="Times New Roman" w:hAnsi="Calibri"/>
                <w:b/>
                <w:bCs/>
                <w:color w:val="000000"/>
                <w:sz w:val="22"/>
              </w:rPr>
              <w:t>MODO</w:t>
            </w:r>
            <w:r w:rsidR="00786669">
              <w:rPr>
                <w:rFonts w:ascii="Calibri" w:eastAsia="Times New Roman" w:hAnsi="Calibri"/>
                <w:b/>
                <w:bCs/>
                <w:color w:val="000000"/>
                <w:sz w:val="22"/>
              </w:rPr>
              <w:t xml:space="preserve"> NORMAL</w:t>
            </w:r>
            <w:r w:rsidRPr="0073578B">
              <w:rPr>
                <w:rFonts w:ascii="Calibri" w:eastAsia="Times New Roman" w:hAnsi="Calibri"/>
                <w:b/>
                <w:bCs/>
                <w:color w:val="000000"/>
                <w:sz w:val="22"/>
              </w:rPr>
              <w:t xml:space="preserve"> 1</w:t>
            </w:r>
            <w:r w:rsidR="005C6442">
              <w:rPr>
                <w:rFonts w:ascii="Calibri" w:eastAsia="Times New Roman" w:hAnsi="Calibri"/>
                <w:b/>
                <w:bCs/>
                <w:color w:val="000000"/>
                <w:sz w:val="22"/>
              </w:rPr>
              <w:t xml:space="preserve"> (+)</w:t>
            </w:r>
          </w:p>
        </w:tc>
        <w:tc>
          <w:tcPr>
            <w:tcW w:w="2266" w:type="dxa"/>
            <w:noWrap/>
            <w:hideMark/>
          </w:tcPr>
          <w:p w14:paraId="2BE2462B" w14:textId="7B7A9A86" w:rsidR="0073578B" w:rsidRPr="0073578B" w:rsidRDefault="0073578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bCs/>
                <w:color w:val="000000"/>
                <w:sz w:val="22"/>
              </w:rPr>
            </w:pPr>
            <w:r w:rsidRPr="0073578B">
              <w:rPr>
                <w:rFonts w:ascii="Calibri" w:eastAsia="Times New Roman" w:hAnsi="Calibri"/>
                <w:b/>
                <w:bCs/>
                <w:color w:val="000000"/>
                <w:sz w:val="22"/>
              </w:rPr>
              <w:t>MODO</w:t>
            </w:r>
            <w:r w:rsidR="00786669">
              <w:rPr>
                <w:rFonts w:ascii="Calibri" w:eastAsia="Times New Roman" w:hAnsi="Calibri"/>
                <w:b/>
                <w:bCs/>
                <w:color w:val="000000"/>
                <w:sz w:val="22"/>
              </w:rPr>
              <w:t xml:space="preserve"> NORMAL</w:t>
            </w:r>
            <w:r w:rsidRPr="0073578B">
              <w:rPr>
                <w:rFonts w:ascii="Calibri" w:eastAsia="Times New Roman" w:hAnsi="Calibri"/>
                <w:b/>
                <w:bCs/>
                <w:color w:val="000000"/>
                <w:sz w:val="22"/>
              </w:rPr>
              <w:t xml:space="preserve"> 2</w:t>
            </w:r>
            <w:r w:rsidR="00853DD6">
              <w:rPr>
                <w:rFonts w:ascii="Calibri" w:eastAsia="Times New Roman" w:hAnsi="Calibri"/>
                <w:b/>
                <w:bCs/>
                <w:color w:val="000000"/>
                <w:sz w:val="22"/>
              </w:rPr>
              <w:t xml:space="preserve"> </w:t>
            </w:r>
            <w:r w:rsidR="005C6442">
              <w:rPr>
                <w:rFonts w:ascii="Calibri" w:eastAsia="Times New Roman" w:hAnsi="Calibri"/>
                <w:b/>
                <w:bCs/>
                <w:color w:val="000000"/>
                <w:sz w:val="22"/>
              </w:rPr>
              <w:t>(-)</w:t>
            </w:r>
          </w:p>
        </w:tc>
      </w:tr>
      <w:tr w:rsidR="0073578B" w:rsidRPr="0073578B" w14:paraId="6D93B14B" w14:textId="77777777" w:rsidTr="00853DD6">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4547" w:type="dxa"/>
            <w:gridSpan w:val="2"/>
            <w:tcBorders>
              <w:right w:val="none" w:sz="0" w:space="0" w:color="auto"/>
            </w:tcBorders>
            <w:noWrap/>
            <w:hideMark/>
          </w:tcPr>
          <w:p w14:paraId="08778E1D" w14:textId="6804E03A" w:rsidR="0073578B" w:rsidRPr="0073578B" w:rsidRDefault="00026855" w:rsidP="0073578B">
            <w:pPr>
              <w:jc w:val="center"/>
              <w:rPr>
                <w:rFonts w:ascii="Calibri" w:eastAsia="Times New Roman" w:hAnsi="Calibri"/>
                <w:b/>
                <w:bCs/>
                <w:color w:val="000000"/>
                <w:sz w:val="22"/>
              </w:rPr>
            </w:pPr>
            <m:oMathPara>
              <m:oMath>
                <m:r>
                  <m:rPr>
                    <m:sty m:val="bi"/>
                  </m:rPr>
                  <w:rPr>
                    <w:rFonts w:ascii="Cambria Math" w:eastAsia="Times New Roman" w:hAnsi="Cambria Math"/>
                    <w:color w:val="000000"/>
                    <w:sz w:val="22"/>
                  </w:rPr>
                  <m:t xml:space="preserve">ω </m:t>
                </m:r>
                <m:d>
                  <m:dPr>
                    <m:ctrlPr>
                      <w:rPr>
                        <w:rFonts w:ascii="Cambria Math" w:eastAsia="Times New Roman" w:hAnsi="Cambria Math"/>
                        <w:b/>
                        <w:bCs/>
                        <w:i w:val="0"/>
                        <w:iCs w:val="0"/>
                        <w:color w:val="000000"/>
                        <w:sz w:val="22"/>
                      </w:rPr>
                    </m:ctrlPr>
                  </m:dPr>
                  <m:e>
                    <m:f>
                      <m:fPr>
                        <m:type m:val="skw"/>
                        <m:ctrlPr>
                          <w:rPr>
                            <w:rFonts w:ascii="Cambria Math" w:eastAsia="Times New Roman" w:hAnsi="Cambria Math"/>
                            <w:b/>
                            <w:color w:val="000000"/>
                            <w:sz w:val="22"/>
                          </w:rPr>
                        </m:ctrlPr>
                      </m:fPr>
                      <m:num>
                        <m:r>
                          <m:rPr>
                            <m:sty m:val="bi"/>
                          </m:rPr>
                          <w:rPr>
                            <w:rFonts w:ascii="Cambria Math" w:eastAsia="Times New Roman" w:hAnsi="Cambria Math"/>
                            <w:color w:val="000000"/>
                            <w:sz w:val="22"/>
                          </w:rPr>
                          <m:t>rad</m:t>
                        </m:r>
                      </m:num>
                      <m:den>
                        <m:r>
                          <m:rPr>
                            <m:sty m:val="bi"/>
                          </m:rPr>
                          <w:rPr>
                            <w:rFonts w:ascii="Cambria Math" w:eastAsia="Times New Roman" w:hAnsi="Cambria Math"/>
                            <w:color w:val="000000"/>
                            <w:sz w:val="22"/>
                          </w:rPr>
                          <m:t>s</m:t>
                        </m:r>
                      </m:den>
                    </m:f>
                    <m:r>
                      <m:rPr>
                        <m:sty m:val="bi"/>
                      </m:rPr>
                      <w:rPr>
                        <w:rFonts w:ascii="Cambria Math" w:eastAsia="Times New Roman" w:hAnsi="Cambria Math"/>
                        <w:color w:val="000000"/>
                        <w:sz w:val="22"/>
                      </w:rPr>
                      <m:t xml:space="preserve">±0,1 </m:t>
                    </m:r>
                    <m:f>
                      <m:fPr>
                        <m:type m:val="skw"/>
                        <m:ctrlPr>
                          <w:rPr>
                            <w:rFonts w:ascii="Cambria Math" w:eastAsia="Times New Roman" w:hAnsi="Cambria Math"/>
                            <w:b/>
                            <w:color w:val="000000"/>
                            <w:sz w:val="22"/>
                          </w:rPr>
                        </m:ctrlPr>
                      </m:fPr>
                      <m:num>
                        <m:r>
                          <m:rPr>
                            <m:sty m:val="bi"/>
                          </m:rPr>
                          <w:rPr>
                            <w:rFonts w:ascii="Cambria Math" w:eastAsia="Times New Roman" w:hAnsi="Cambria Math"/>
                            <w:color w:val="000000"/>
                            <w:sz w:val="22"/>
                          </w:rPr>
                          <m:t>rad</m:t>
                        </m:r>
                      </m:num>
                      <m:den>
                        <m:r>
                          <m:rPr>
                            <m:sty m:val="bi"/>
                          </m:rPr>
                          <w:rPr>
                            <w:rFonts w:ascii="Cambria Math" w:eastAsia="Times New Roman" w:hAnsi="Cambria Math"/>
                            <w:color w:val="000000"/>
                            <w:sz w:val="22"/>
                          </w:rPr>
                          <m:t>s</m:t>
                        </m:r>
                      </m:den>
                    </m:f>
                  </m:e>
                </m:d>
              </m:oMath>
            </m:oMathPara>
          </w:p>
        </w:tc>
      </w:tr>
      <w:tr w:rsidR="00E0500F" w:rsidRPr="0073578B" w14:paraId="1DF066C4" w14:textId="77777777" w:rsidTr="00853DD6">
        <w:trPr>
          <w:trHeight w:val="250"/>
          <w:jc w:val="center"/>
        </w:trPr>
        <w:tc>
          <w:tcPr>
            <w:cnfStyle w:val="001000000000" w:firstRow="0" w:lastRow="0" w:firstColumn="1" w:lastColumn="0" w:oddVBand="0" w:evenVBand="0" w:oddHBand="0" w:evenHBand="0" w:firstRowFirstColumn="0" w:firstRowLastColumn="0" w:lastRowFirstColumn="0" w:lastRowLastColumn="0"/>
            <w:tcW w:w="2281" w:type="dxa"/>
            <w:noWrap/>
            <w:vAlign w:val="bottom"/>
            <w:hideMark/>
          </w:tcPr>
          <w:p w14:paraId="56058461" w14:textId="4E0A782E" w:rsidR="00E0500F" w:rsidRPr="00E0500F" w:rsidRDefault="00E0500F">
            <w:pPr>
              <w:jc w:val="center"/>
              <w:rPr>
                <w:rFonts w:ascii="Calibri" w:eastAsia="Times New Roman" w:hAnsi="Calibri"/>
                <w:i w:val="0"/>
                <w:color w:val="000000"/>
                <w:sz w:val="22"/>
              </w:rPr>
            </w:pPr>
            <w:r w:rsidRPr="00E0500F">
              <w:rPr>
                <w:rFonts w:ascii="Calibri" w:eastAsia="Times New Roman" w:hAnsi="Calibri"/>
                <w:i w:val="0"/>
                <w:color w:val="000000"/>
                <w:sz w:val="22"/>
              </w:rPr>
              <w:t>1,33</w:t>
            </w:r>
          </w:p>
        </w:tc>
        <w:tc>
          <w:tcPr>
            <w:tcW w:w="2266" w:type="dxa"/>
            <w:noWrap/>
            <w:vAlign w:val="bottom"/>
            <w:hideMark/>
          </w:tcPr>
          <w:p w14:paraId="2CB45A13" w14:textId="6AE6CE3F" w:rsidR="00E0500F" w:rsidRPr="00E0500F" w:rsidRDefault="00E050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E0500F">
              <w:rPr>
                <w:rFonts w:ascii="Calibri" w:eastAsia="Times New Roman" w:hAnsi="Calibri"/>
                <w:color w:val="000000"/>
                <w:sz w:val="22"/>
              </w:rPr>
              <w:t>1,60</w:t>
            </w:r>
          </w:p>
        </w:tc>
      </w:tr>
      <w:tr w:rsidR="00E0500F" w:rsidRPr="0073578B" w14:paraId="043A18CA" w14:textId="77777777" w:rsidTr="00853DD6">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2281" w:type="dxa"/>
            <w:shd w:val="clear" w:color="auto" w:fill="F2F2F2" w:themeFill="background1" w:themeFillShade="F2"/>
            <w:noWrap/>
            <w:vAlign w:val="bottom"/>
            <w:hideMark/>
          </w:tcPr>
          <w:p w14:paraId="2AA33B35" w14:textId="6885EE91" w:rsidR="00E0500F" w:rsidRPr="00E0500F" w:rsidRDefault="00E0500F">
            <w:pPr>
              <w:jc w:val="center"/>
              <w:rPr>
                <w:rFonts w:ascii="Calibri" w:eastAsia="Times New Roman" w:hAnsi="Calibri"/>
                <w:i w:val="0"/>
                <w:color w:val="000000"/>
                <w:sz w:val="22"/>
              </w:rPr>
            </w:pPr>
            <w:r w:rsidRPr="00E0500F">
              <w:rPr>
                <w:rFonts w:ascii="Calibri" w:eastAsia="Times New Roman" w:hAnsi="Calibri"/>
                <w:i w:val="0"/>
                <w:color w:val="000000"/>
                <w:sz w:val="22"/>
              </w:rPr>
              <w:t>1,59</w:t>
            </w:r>
          </w:p>
        </w:tc>
        <w:tc>
          <w:tcPr>
            <w:tcW w:w="2266" w:type="dxa"/>
            <w:noWrap/>
            <w:vAlign w:val="bottom"/>
            <w:hideMark/>
          </w:tcPr>
          <w:p w14:paraId="5323171A" w14:textId="4923AA63" w:rsidR="00E0500F" w:rsidRPr="00E0500F" w:rsidRDefault="00E050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E0500F">
              <w:rPr>
                <w:rFonts w:ascii="Calibri" w:eastAsia="Times New Roman" w:hAnsi="Calibri"/>
                <w:color w:val="000000"/>
                <w:sz w:val="22"/>
              </w:rPr>
              <w:t>1,72</w:t>
            </w:r>
          </w:p>
        </w:tc>
      </w:tr>
      <w:tr w:rsidR="00E0500F" w:rsidRPr="0073578B" w14:paraId="240D82F9" w14:textId="77777777" w:rsidTr="00853DD6">
        <w:trPr>
          <w:trHeight w:val="248"/>
          <w:jc w:val="center"/>
        </w:trPr>
        <w:tc>
          <w:tcPr>
            <w:cnfStyle w:val="001000000000" w:firstRow="0" w:lastRow="0" w:firstColumn="1" w:lastColumn="0" w:oddVBand="0" w:evenVBand="0" w:oddHBand="0" w:evenHBand="0" w:firstRowFirstColumn="0" w:firstRowLastColumn="0" w:lastRowFirstColumn="0" w:lastRowLastColumn="0"/>
            <w:tcW w:w="2281" w:type="dxa"/>
            <w:noWrap/>
            <w:vAlign w:val="bottom"/>
            <w:hideMark/>
          </w:tcPr>
          <w:p w14:paraId="43D5B6C7" w14:textId="1CD6CF02" w:rsidR="00E0500F" w:rsidRPr="00E0500F" w:rsidRDefault="00E0500F">
            <w:pPr>
              <w:jc w:val="center"/>
              <w:rPr>
                <w:rFonts w:ascii="Calibri" w:eastAsia="Times New Roman" w:hAnsi="Calibri"/>
                <w:b/>
                <w:i w:val="0"/>
                <w:color w:val="000000"/>
                <w:sz w:val="22"/>
                <w:highlight w:val="yellow"/>
              </w:rPr>
            </w:pPr>
            <w:r w:rsidRPr="00E0500F">
              <w:rPr>
                <w:rFonts w:ascii="Calibri" w:eastAsia="Times New Roman" w:hAnsi="Calibri"/>
                <w:i w:val="0"/>
                <w:color w:val="000000"/>
                <w:sz w:val="22"/>
                <w:highlight w:val="yellow"/>
              </w:rPr>
              <w:t>1,72</w:t>
            </w:r>
          </w:p>
        </w:tc>
        <w:tc>
          <w:tcPr>
            <w:tcW w:w="2266" w:type="dxa"/>
            <w:noWrap/>
            <w:vAlign w:val="bottom"/>
            <w:hideMark/>
          </w:tcPr>
          <w:p w14:paraId="78D1CF60" w14:textId="2968C9FB" w:rsidR="00E0500F" w:rsidRPr="00E0500F" w:rsidRDefault="00E050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color w:val="000000"/>
                <w:sz w:val="22"/>
                <w:highlight w:val="yellow"/>
              </w:rPr>
            </w:pPr>
            <w:r w:rsidRPr="00E0500F">
              <w:rPr>
                <w:rFonts w:ascii="Calibri" w:eastAsia="Times New Roman" w:hAnsi="Calibri"/>
                <w:color w:val="000000"/>
                <w:sz w:val="22"/>
                <w:highlight w:val="yellow"/>
              </w:rPr>
              <w:t>2,14</w:t>
            </w:r>
          </w:p>
        </w:tc>
      </w:tr>
      <w:tr w:rsidR="00E0500F" w:rsidRPr="0073578B" w14:paraId="0128E64A" w14:textId="77777777" w:rsidTr="00853DD6">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281" w:type="dxa"/>
            <w:shd w:val="clear" w:color="auto" w:fill="F2F2F2" w:themeFill="background1" w:themeFillShade="F2"/>
            <w:noWrap/>
            <w:vAlign w:val="bottom"/>
            <w:hideMark/>
          </w:tcPr>
          <w:p w14:paraId="35664FEB" w14:textId="0D93322A" w:rsidR="00E0500F" w:rsidRPr="00E0500F" w:rsidRDefault="00E0500F">
            <w:pPr>
              <w:jc w:val="center"/>
              <w:rPr>
                <w:rFonts w:ascii="Calibri" w:eastAsia="Times New Roman" w:hAnsi="Calibri"/>
                <w:i w:val="0"/>
                <w:color w:val="000000"/>
                <w:sz w:val="22"/>
              </w:rPr>
            </w:pPr>
            <w:r w:rsidRPr="00E0500F">
              <w:rPr>
                <w:rFonts w:ascii="Calibri" w:eastAsia="Times New Roman" w:hAnsi="Calibri"/>
                <w:i w:val="0"/>
                <w:color w:val="000000"/>
                <w:sz w:val="22"/>
              </w:rPr>
              <w:t>1,96</w:t>
            </w:r>
          </w:p>
        </w:tc>
        <w:tc>
          <w:tcPr>
            <w:tcW w:w="2266" w:type="dxa"/>
            <w:noWrap/>
            <w:vAlign w:val="bottom"/>
            <w:hideMark/>
          </w:tcPr>
          <w:p w14:paraId="3114AC76" w14:textId="4F64931D" w:rsidR="00E0500F" w:rsidRPr="00E0500F" w:rsidRDefault="00E0500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E0500F">
              <w:rPr>
                <w:rFonts w:ascii="Calibri" w:eastAsia="Times New Roman" w:hAnsi="Calibri"/>
                <w:color w:val="000000"/>
                <w:sz w:val="22"/>
              </w:rPr>
              <w:t>2,31</w:t>
            </w:r>
          </w:p>
        </w:tc>
      </w:tr>
      <w:tr w:rsidR="00E0500F" w:rsidRPr="0073578B" w14:paraId="09CF9451" w14:textId="77777777" w:rsidTr="00853DD6">
        <w:trPr>
          <w:trHeight w:val="264"/>
          <w:jc w:val="center"/>
        </w:trPr>
        <w:tc>
          <w:tcPr>
            <w:cnfStyle w:val="001000000000" w:firstRow="0" w:lastRow="0" w:firstColumn="1" w:lastColumn="0" w:oddVBand="0" w:evenVBand="0" w:oddHBand="0" w:evenHBand="0" w:firstRowFirstColumn="0" w:firstRowLastColumn="0" w:lastRowFirstColumn="0" w:lastRowLastColumn="0"/>
            <w:tcW w:w="2281" w:type="dxa"/>
            <w:noWrap/>
            <w:vAlign w:val="bottom"/>
            <w:hideMark/>
          </w:tcPr>
          <w:p w14:paraId="191759EF" w14:textId="64FA8912" w:rsidR="00E0500F" w:rsidRPr="00E0500F" w:rsidRDefault="00E0500F">
            <w:pPr>
              <w:jc w:val="center"/>
              <w:rPr>
                <w:rFonts w:ascii="Calibri" w:eastAsia="Times New Roman" w:hAnsi="Calibri"/>
                <w:i w:val="0"/>
                <w:color w:val="000000"/>
                <w:sz w:val="22"/>
              </w:rPr>
            </w:pPr>
            <w:r w:rsidRPr="00E0500F">
              <w:rPr>
                <w:rFonts w:ascii="Calibri" w:eastAsia="Times New Roman" w:hAnsi="Calibri"/>
                <w:i w:val="0"/>
                <w:color w:val="000000"/>
                <w:sz w:val="22"/>
              </w:rPr>
              <w:t>2,28</w:t>
            </w:r>
          </w:p>
        </w:tc>
        <w:tc>
          <w:tcPr>
            <w:tcW w:w="2266" w:type="dxa"/>
            <w:noWrap/>
            <w:vAlign w:val="bottom"/>
            <w:hideMark/>
          </w:tcPr>
          <w:p w14:paraId="2FE1F061" w14:textId="3F565FCB" w:rsidR="00E0500F" w:rsidRPr="00E0500F" w:rsidRDefault="00E0500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E0500F">
              <w:rPr>
                <w:rFonts w:ascii="Calibri" w:eastAsia="Times New Roman" w:hAnsi="Calibri"/>
                <w:color w:val="000000"/>
                <w:sz w:val="22"/>
              </w:rPr>
              <w:t>2,51</w:t>
            </w:r>
          </w:p>
        </w:tc>
      </w:tr>
    </w:tbl>
    <w:p w14:paraId="3180710E" w14:textId="56D2F3F1" w:rsidR="0073578B" w:rsidRDefault="0073578B" w:rsidP="0073578B">
      <w:pPr>
        <w:pStyle w:val="Sinespaciado"/>
        <w:ind w:firstLine="708"/>
        <w:jc w:val="both"/>
        <w:rPr>
          <w:rFonts w:ascii="Optima" w:eastAsiaTheme="minorEastAsia" w:hAnsi="Optima" w:cs="Times New Roman"/>
          <w:iCs/>
          <w:color w:val="000000"/>
          <w:szCs w:val="24"/>
          <w:lang w:val="es-ES_tradnl" w:eastAsia="es-ES_tradnl"/>
        </w:rPr>
      </w:pPr>
      <w:r>
        <w:rPr>
          <w:rFonts w:ascii="Optima" w:eastAsiaTheme="minorEastAsia" w:hAnsi="Optima" w:cs="Times New Roman"/>
          <w:b/>
          <w:iCs/>
          <w:color w:val="000000"/>
          <w:szCs w:val="24"/>
          <w:lang w:val="es-ES_tradnl" w:eastAsia="es-ES_tradnl"/>
        </w:rPr>
        <w:t xml:space="preserve">Tabla 6: </w:t>
      </w:r>
      <w:r>
        <w:rPr>
          <w:rFonts w:ascii="Optima" w:eastAsiaTheme="minorEastAsia" w:hAnsi="Optima" w:cs="Times New Roman"/>
          <w:iCs/>
          <w:color w:val="000000"/>
          <w:szCs w:val="24"/>
          <w:lang w:val="es-ES_tradnl" w:eastAsia="es-ES_tradnl"/>
        </w:rPr>
        <w:t>Frecuencias experimentales.</w:t>
      </w:r>
    </w:p>
    <w:p w14:paraId="75E53792" w14:textId="77777777" w:rsidR="0073578B" w:rsidRDefault="0073578B" w:rsidP="0073578B">
      <w:pPr>
        <w:pStyle w:val="Sinespaciado"/>
        <w:ind w:firstLine="708"/>
        <w:jc w:val="both"/>
        <w:rPr>
          <w:rFonts w:ascii="Optima" w:eastAsiaTheme="minorEastAsia" w:hAnsi="Optima" w:cs="Times New Roman"/>
          <w:iCs/>
          <w:color w:val="000000"/>
          <w:szCs w:val="24"/>
          <w:lang w:val="es-ES_tradnl" w:eastAsia="es-ES_tradnl"/>
        </w:rPr>
      </w:pPr>
    </w:p>
    <w:p w14:paraId="4541B6EC" w14:textId="4407B41A" w:rsidR="00230B6A" w:rsidRDefault="00230B6A" w:rsidP="0073578B">
      <w:pPr>
        <w:pStyle w:val="Sinespaciado"/>
        <w:jc w:val="both"/>
        <w:rPr>
          <w:rFonts w:ascii="Optima" w:eastAsiaTheme="minorEastAsia" w:hAnsi="Optima" w:cs="Times New Roman"/>
          <w:iCs/>
          <w:color w:val="000000"/>
          <w:szCs w:val="24"/>
          <w:lang w:val="es-ES_tradnl" w:eastAsia="es-ES_tradnl"/>
        </w:rPr>
      </w:pPr>
      <w:r>
        <w:rPr>
          <w:rFonts w:ascii="Optima" w:eastAsiaTheme="minorEastAsia" w:hAnsi="Optima" w:cs="Times New Roman"/>
          <w:iCs/>
          <w:color w:val="000000"/>
          <w:szCs w:val="24"/>
          <w:lang w:val="es-ES_tradnl" w:eastAsia="es-ES_tradnl"/>
        </w:rPr>
        <w:t xml:space="preserve">Teniendo en cuenta que </w:t>
      </w:r>
      <m:oMath>
        <m:r>
          <w:rPr>
            <w:rFonts w:ascii="Cambria Math" w:eastAsiaTheme="minorEastAsia" w:hAnsi="Cambria Math" w:cs="Times New Roman"/>
            <w:color w:val="000000"/>
            <w:szCs w:val="24"/>
            <w:lang w:val="es-ES_tradnl" w:eastAsia="es-ES_tradnl"/>
          </w:rPr>
          <m:t>l</m:t>
        </m:r>
      </m:oMath>
      <w:r>
        <w:rPr>
          <w:rFonts w:ascii="Optima" w:eastAsiaTheme="minorEastAsia" w:hAnsi="Optima" w:cs="Times New Roman"/>
          <w:iCs/>
          <w:color w:val="000000"/>
          <w:szCs w:val="24"/>
          <w:lang w:val="es-ES_tradnl" w:eastAsia="es-ES_tradnl"/>
        </w:rPr>
        <w:t xml:space="preserve"> es la distancia que hay entre el pivote y el agujero al cual se fija el resorte de acople (que no siempre es el mismo), es posible graficar las </w:t>
      </w:r>
      <w:r>
        <w:rPr>
          <w:rFonts w:ascii="Optima" w:eastAsiaTheme="minorEastAsia" w:hAnsi="Optima" w:cs="Times New Roman"/>
          <w:iCs/>
          <w:color w:val="000000"/>
          <w:szCs w:val="24"/>
          <w:lang w:val="es-ES_tradnl" w:eastAsia="es-ES_tradnl"/>
        </w:rPr>
        <w:lastRenderedPageBreak/>
        <w:t xml:space="preserve">frecuencias recién calculadas en función de la distancia </w:t>
      </w:r>
      <m:oMath>
        <m:r>
          <w:rPr>
            <w:rFonts w:ascii="Cambria Math" w:eastAsiaTheme="minorEastAsia" w:hAnsi="Cambria Math" w:cs="Times New Roman"/>
            <w:color w:val="000000"/>
            <w:szCs w:val="24"/>
            <w:lang w:val="es-ES_tradnl" w:eastAsia="es-ES_tradnl"/>
          </w:rPr>
          <m:t>l</m:t>
        </m:r>
      </m:oMath>
      <w:r>
        <w:rPr>
          <w:rFonts w:ascii="Optima" w:eastAsiaTheme="minorEastAsia" w:hAnsi="Optima" w:cs="Times New Roman"/>
          <w:iCs/>
          <w:color w:val="000000"/>
          <w:szCs w:val="24"/>
          <w:lang w:val="es-ES_tradnl" w:eastAsia="es-ES_tradnl"/>
        </w:rPr>
        <w:t xml:space="preserve"> para obtener que:</w:t>
      </w:r>
    </w:p>
    <w:p w14:paraId="18A6BC3F" w14:textId="77777777" w:rsidR="00B944D3" w:rsidRDefault="00B944D3" w:rsidP="0073578B">
      <w:pPr>
        <w:pStyle w:val="Sinespaciado"/>
        <w:jc w:val="both"/>
        <w:rPr>
          <w:rFonts w:ascii="Optima" w:eastAsiaTheme="minorEastAsia" w:hAnsi="Optima" w:cs="Times New Roman"/>
          <w:iCs/>
          <w:color w:val="000000"/>
          <w:szCs w:val="24"/>
          <w:lang w:val="es-ES_tradnl" w:eastAsia="es-ES_tradnl"/>
        </w:rPr>
      </w:pPr>
    </w:p>
    <w:tbl>
      <w:tblPr>
        <w:tblStyle w:val="Tablanormal51"/>
        <w:tblW w:w="4338"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69"/>
        <w:gridCol w:w="2169"/>
      </w:tblGrid>
      <w:tr w:rsidR="006B43C5" w:rsidRPr="00B5229B" w14:paraId="5906CBFA" w14:textId="77777777" w:rsidTr="006B43C5">
        <w:trPr>
          <w:cnfStyle w:val="100000000000" w:firstRow="1" w:lastRow="0" w:firstColumn="0" w:lastColumn="0" w:oddVBand="0" w:evenVBand="0" w:oddHBand="0" w:evenHBand="0" w:firstRowFirstColumn="0" w:firstRowLastColumn="0" w:lastRowFirstColumn="0" w:lastRowLastColumn="0"/>
          <w:trHeight w:val="210"/>
          <w:jc w:val="center"/>
        </w:trPr>
        <w:tc>
          <w:tcPr>
            <w:cnfStyle w:val="001000000100" w:firstRow="0" w:lastRow="0" w:firstColumn="1" w:lastColumn="0" w:oddVBand="0" w:evenVBand="0" w:oddHBand="0" w:evenHBand="0" w:firstRowFirstColumn="1" w:firstRowLastColumn="0" w:lastRowFirstColumn="0" w:lastRowLastColumn="0"/>
            <w:tcW w:w="2169" w:type="dxa"/>
            <w:noWrap/>
            <w:hideMark/>
          </w:tcPr>
          <w:p w14:paraId="510F04D5" w14:textId="77777777" w:rsidR="00B5229B" w:rsidRPr="00B5229B" w:rsidRDefault="00B5229B">
            <w:pPr>
              <w:jc w:val="center"/>
              <w:rPr>
                <w:rFonts w:ascii="Calibri" w:eastAsia="Times New Roman" w:hAnsi="Calibri"/>
                <w:b/>
                <w:bCs/>
                <w:color w:val="000000"/>
                <w:sz w:val="22"/>
              </w:rPr>
            </w:pPr>
            <w:r w:rsidRPr="00B5229B">
              <w:rPr>
                <w:rFonts w:ascii="Calibri" w:eastAsia="Times New Roman" w:hAnsi="Calibri"/>
                <w:b/>
                <w:bCs/>
                <w:color w:val="000000"/>
                <w:sz w:val="22"/>
              </w:rPr>
              <w:t>Agujero</w:t>
            </w:r>
          </w:p>
        </w:tc>
        <w:tc>
          <w:tcPr>
            <w:tcW w:w="2169" w:type="dxa"/>
            <w:noWrap/>
            <w:hideMark/>
          </w:tcPr>
          <w:p w14:paraId="48394B33" w14:textId="7EACD329" w:rsidR="00B5229B" w:rsidRPr="006B43C5" w:rsidRDefault="006B43C5" w:rsidP="006B43C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b/>
                <w:bCs/>
                <w:color w:val="000000"/>
                <w:sz w:val="21"/>
              </w:rPr>
            </w:pPr>
            <m:oMath>
              <m:r>
                <m:rPr>
                  <m:sty m:val="bi"/>
                </m:rPr>
                <w:rPr>
                  <w:rFonts w:ascii="Cambria Math" w:eastAsia="Times New Roman" w:hAnsi="Cambria Math"/>
                  <w:color w:val="000000"/>
                  <w:sz w:val="21"/>
                </w:rPr>
                <m:t xml:space="preserve">l </m:t>
              </m:r>
              <m:d>
                <m:dPr>
                  <m:ctrlPr>
                    <w:rPr>
                      <w:rFonts w:ascii="Cambria Math" w:eastAsia="Times New Roman" w:hAnsi="Cambria Math"/>
                      <w:b/>
                      <w:bCs/>
                      <w:color w:val="000000"/>
                      <w:sz w:val="21"/>
                    </w:rPr>
                  </m:ctrlPr>
                </m:dPr>
                <m:e>
                  <m:r>
                    <m:rPr>
                      <m:sty m:val="bi"/>
                    </m:rPr>
                    <w:rPr>
                      <w:rFonts w:ascii="Cambria Math" w:eastAsia="Times New Roman" w:hAnsi="Cambria Math"/>
                      <w:color w:val="000000"/>
                      <w:sz w:val="21"/>
                    </w:rPr>
                    <m:t xml:space="preserve">m ±5 × </m:t>
                  </m:r>
                  <m:sSup>
                    <m:sSupPr>
                      <m:ctrlPr>
                        <w:rPr>
                          <w:rFonts w:ascii="Cambria Math" w:eastAsia="Times New Roman" w:hAnsi="Cambria Math"/>
                          <w:b/>
                          <w:bCs/>
                          <w:color w:val="000000"/>
                          <w:sz w:val="21"/>
                        </w:rPr>
                      </m:ctrlPr>
                    </m:sSupPr>
                    <m:e>
                      <m:r>
                        <m:rPr>
                          <m:sty m:val="bi"/>
                        </m:rPr>
                        <w:rPr>
                          <w:rFonts w:ascii="Cambria Math" w:eastAsia="Times New Roman" w:hAnsi="Cambria Math"/>
                          <w:color w:val="000000"/>
                          <w:sz w:val="21"/>
                        </w:rPr>
                        <m:t>10</m:t>
                      </m:r>
                    </m:e>
                    <m:sup>
                      <m:r>
                        <m:rPr>
                          <m:sty m:val="bi"/>
                        </m:rPr>
                        <w:rPr>
                          <w:rFonts w:ascii="Cambria Math" w:eastAsia="Times New Roman" w:hAnsi="Cambria Math"/>
                          <w:color w:val="000000"/>
                          <w:sz w:val="21"/>
                        </w:rPr>
                        <m:t>-4</m:t>
                      </m:r>
                    </m:sup>
                  </m:sSup>
                  <m:r>
                    <m:rPr>
                      <m:sty m:val="bi"/>
                    </m:rPr>
                    <w:rPr>
                      <w:rFonts w:ascii="Cambria Math" w:eastAsia="Times New Roman" w:hAnsi="Cambria Math"/>
                      <w:color w:val="000000"/>
                      <w:sz w:val="21"/>
                    </w:rPr>
                    <m:t xml:space="preserve"> m</m:t>
                  </m:r>
                </m:e>
              </m:d>
            </m:oMath>
            <w:r w:rsidRPr="006B43C5">
              <w:rPr>
                <w:rFonts w:ascii="Calibri" w:eastAsia="Times New Roman" w:hAnsi="Calibri"/>
                <w:b/>
                <w:bCs/>
                <w:color w:val="000000"/>
                <w:sz w:val="21"/>
              </w:rPr>
              <w:t xml:space="preserve"> </w:t>
            </w:r>
          </w:p>
        </w:tc>
      </w:tr>
      <w:tr w:rsidR="006B43C5" w:rsidRPr="00B5229B" w14:paraId="56DB75F9" w14:textId="77777777" w:rsidTr="006B43C5">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169" w:type="dxa"/>
            <w:noWrap/>
            <w:hideMark/>
          </w:tcPr>
          <w:p w14:paraId="74CC1799" w14:textId="77777777" w:rsidR="00B5229B" w:rsidRPr="00B5229B" w:rsidRDefault="00B5229B">
            <w:pPr>
              <w:jc w:val="center"/>
              <w:rPr>
                <w:rFonts w:ascii="Calibri" w:eastAsia="Times New Roman" w:hAnsi="Calibri"/>
                <w:color w:val="000000"/>
                <w:sz w:val="22"/>
              </w:rPr>
            </w:pPr>
            <w:r w:rsidRPr="00B5229B">
              <w:rPr>
                <w:rFonts w:ascii="Calibri" w:eastAsia="Times New Roman" w:hAnsi="Calibri"/>
                <w:color w:val="000000"/>
                <w:sz w:val="22"/>
              </w:rPr>
              <w:t>1</w:t>
            </w:r>
          </w:p>
        </w:tc>
        <w:tc>
          <w:tcPr>
            <w:tcW w:w="2169" w:type="dxa"/>
            <w:noWrap/>
            <w:hideMark/>
          </w:tcPr>
          <w:p w14:paraId="54B24A5B" w14:textId="77777777" w:rsidR="00B5229B" w:rsidRPr="00B5229B" w:rsidRDefault="00B522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B5229B">
              <w:rPr>
                <w:rFonts w:ascii="Calibri" w:eastAsia="Times New Roman" w:hAnsi="Calibri"/>
                <w:color w:val="000000"/>
                <w:sz w:val="22"/>
              </w:rPr>
              <w:t>0,025</w:t>
            </w:r>
          </w:p>
        </w:tc>
      </w:tr>
      <w:tr w:rsidR="006B43C5" w:rsidRPr="00B5229B" w14:paraId="61FC448B" w14:textId="77777777" w:rsidTr="006B43C5">
        <w:trPr>
          <w:trHeight w:val="234"/>
          <w:jc w:val="center"/>
        </w:trPr>
        <w:tc>
          <w:tcPr>
            <w:cnfStyle w:val="001000000000" w:firstRow="0" w:lastRow="0" w:firstColumn="1" w:lastColumn="0" w:oddVBand="0" w:evenVBand="0" w:oddHBand="0" w:evenHBand="0" w:firstRowFirstColumn="0" w:firstRowLastColumn="0" w:lastRowFirstColumn="0" w:lastRowLastColumn="0"/>
            <w:tcW w:w="2169" w:type="dxa"/>
            <w:noWrap/>
            <w:hideMark/>
          </w:tcPr>
          <w:p w14:paraId="3C49C765" w14:textId="77777777" w:rsidR="00B5229B" w:rsidRPr="00B5229B" w:rsidRDefault="00B5229B">
            <w:pPr>
              <w:jc w:val="center"/>
              <w:rPr>
                <w:rFonts w:ascii="Calibri" w:eastAsia="Times New Roman" w:hAnsi="Calibri"/>
                <w:color w:val="000000"/>
                <w:sz w:val="22"/>
              </w:rPr>
            </w:pPr>
            <w:r w:rsidRPr="00B5229B">
              <w:rPr>
                <w:rFonts w:ascii="Calibri" w:eastAsia="Times New Roman" w:hAnsi="Calibri"/>
                <w:color w:val="000000"/>
                <w:sz w:val="22"/>
              </w:rPr>
              <w:t>4</w:t>
            </w:r>
          </w:p>
        </w:tc>
        <w:tc>
          <w:tcPr>
            <w:tcW w:w="2169" w:type="dxa"/>
            <w:noWrap/>
            <w:hideMark/>
          </w:tcPr>
          <w:p w14:paraId="757343C8" w14:textId="77777777" w:rsidR="00B5229B" w:rsidRPr="00B5229B" w:rsidRDefault="00B522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5229B">
              <w:rPr>
                <w:rFonts w:ascii="Calibri" w:eastAsia="Times New Roman" w:hAnsi="Calibri"/>
                <w:color w:val="000000"/>
                <w:sz w:val="22"/>
              </w:rPr>
              <w:t>0,100</w:t>
            </w:r>
          </w:p>
        </w:tc>
      </w:tr>
      <w:tr w:rsidR="006B43C5" w:rsidRPr="00B5229B" w14:paraId="0ECF5C48" w14:textId="77777777" w:rsidTr="006B43C5">
        <w:trPr>
          <w:cnfStyle w:val="000000100000" w:firstRow="0" w:lastRow="0" w:firstColumn="0" w:lastColumn="0" w:oddVBand="0" w:evenVBand="0" w:oddHBand="1" w:evenHBand="0" w:firstRowFirstColumn="0" w:firstRowLastColumn="0" w:lastRowFirstColumn="0" w:lastRowLastColumn="0"/>
          <w:trHeight w:val="221"/>
          <w:jc w:val="center"/>
        </w:trPr>
        <w:tc>
          <w:tcPr>
            <w:cnfStyle w:val="001000000000" w:firstRow="0" w:lastRow="0" w:firstColumn="1" w:lastColumn="0" w:oddVBand="0" w:evenVBand="0" w:oddHBand="0" w:evenHBand="0" w:firstRowFirstColumn="0" w:firstRowLastColumn="0" w:lastRowFirstColumn="0" w:lastRowLastColumn="0"/>
            <w:tcW w:w="2169" w:type="dxa"/>
            <w:noWrap/>
            <w:hideMark/>
          </w:tcPr>
          <w:p w14:paraId="25DE7020" w14:textId="77777777" w:rsidR="00B5229B" w:rsidRPr="00B5229B" w:rsidRDefault="00B5229B">
            <w:pPr>
              <w:jc w:val="center"/>
              <w:rPr>
                <w:rFonts w:ascii="Calibri" w:eastAsia="Times New Roman" w:hAnsi="Calibri"/>
                <w:color w:val="000000"/>
                <w:sz w:val="22"/>
              </w:rPr>
            </w:pPr>
            <w:r w:rsidRPr="00B5229B">
              <w:rPr>
                <w:rFonts w:ascii="Calibri" w:eastAsia="Times New Roman" w:hAnsi="Calibri"/>
                <w:color w:val="000000"/>
                <w:sz w:val="22"/>
              </w:rPr>
              <w:t>8</w:t>
            </w:r>
          </w:p>
        </w:tc>
        <w:tc>
          <w:tcPr>
            <w:tcW w:w="2169" w:type="dxa"/>
            <w:noWrap/>
            <w:hideMark/>
          </w:tcPr>
          <w:p w14:paraId="6180371E" w14:textId="77777777" w:rsidR="00B5229B" w:rsidRPr="00B5229B" w:rsidRDefault="00B522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B5229B">
              <w:rPr>
                <w:rFonts w:ascii="Calibri" w:eastAsia="Times New Roman" w:hAnsi="Calibri"/>
                <w:color w:val="000000"/>
                <w:sz w:val="22"/>
              </w:rPr>
              <w:t>0,200</w:t>
            </w:r>
          </w:p>
        </w:tc>
      </w:tr>
      <w:tr w:rsidR="006B43C5" w:rsidRPr="00B5229B" w14:paraId="72683D67" w14:textId="77777777" w:rsidTr="006B43C5">
        <w:trPr>
          <w:trHeight w:val="198"/>
          <w:jc w:val="center"/>
        </w:trPr>
        <w:tc>
          <w:tcPr>
            <w:cnfStyle w:val="001000000000" w:firstRow="0" w:lastRow="0" w:firstColumn="1" w:lastColumn="0" w:oddVBand="0" w:evenVBand="0" w:oddHBand="0" w:evenHBand="0" w:firstRowFirstColumn="0" w:firstRowLastColumn="0" w:lastRowFirstColumn="0" w:lastRowLastColumn="0"/>
            <w:tcW w:w="2169" w:type="dxa"/>
            <w:noWrap/>
            <w:hideMark/>
          </w:tcPr>
          <w:p w14:paraId="4413FC97" w14:textId="77777777" w:rsidR="00B5229B" w:rsidRPr="00B5229B" w:rsidRDefault="00B5229B">
            <w:pPr>
              <w:jc w:val="center"/>
              <w:rPr>
                <w:rFonts w:ascii="Calibri" w:eastAsia="Times New Roman" w:hAnsi="Calibri"/>
                <w:color w:val="000000"/>
                <w:sz w:val="22"/>
              </w:rPr>
            </w:pPr>
            <w:r w:rsidRPr="00B5229B">
              <w:rPr>
                <w:rFonts w:ascii="Calibri" w:eastAsia="Times New Roman" w:hAnsi="Calibri"/>
                <w:color w:val="000000"/>
                <w:sz w:val="22"/>
              </w:rPr>
              <w:t>11</w:t>
            </w:r>
          </w:p>
        </w:tc>
        <w:tc>
          <w:tcPr>
            <w:tcW w:w="2169" w:type="dxa"/>
            <w:noWrap/>
            <w:hideMark/>
          </w:tcPr>
          <w:p w14:paraId="4DCDFCCE" w14:textId="77777777" w:rsidR="00B5229B" w:rsidRPr="00B5229B" w:rsidRDefault="00B5229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rPr>
            </w:pPr>
            <w:r w:rsidRPr="00B5229B">
              <w:rPr>
                <w:rFonts w:ascii="Calibri" w:eastAsia="Times New Roman" w:hAnsi="Calibri"/>
                <w:color w:val="000000"/>
                <w:sz w:val="22"/>
              </w:rPr>
              <w:t>0,275</w:t>
            </w:r>
          </w:p>
        </w:tc>
      </w:tr>
      <w:tr w:rsidR="006B43C5" w:rsidRPr="00B5229B" w14:paraId="7E8D372E" w14:textId="77777777" w:rsidTr="006B43C5">
        <w:trPr>
          <w:cnfStyle w:val="000000100000" w:firstRow="0" w:lastRow="0" w:firstColumn="0" w:lastColumn="0" w:oddVBand="0" w:evenVBand="0" w:oddHBand="1" w:evenHBand="0" w:firstRowFirstColumn="0" w:firstRowLastColumn="0" w:lastRowFirstColumn="0" w:lastRowLastColumn="0"/>
          <w:trHeight w:val="197"/>
          <w:jc w:val="center"/>
        </w:trPr>
        <w:tc>
          <w:tcPr>
            <w:cnfStyle w:val="001000000000" w:firstRow="0" w:lastRow="0" w:firstColumn="1" w:lastColumn="0" w:oddVBand="0" w:evenVBand="0" w:oddHBand="0" w:evenHBand="0" w:firstRowFirstColumn="0" w:firstRowLastColumn="0" w:lastRowFirstColumn="0" w:lastRowLastColumn="0"/>
            <w:tcW w:w="2169" w:type="dxa"/>
            <w:noWrap/>
            <w:hideMark/>
          </w:tcPr>
          <w:p w14:paraId="24089F11" w14:textId="77777777" w:rsidR="00B5229B" w:rsidRPr="00B5229B" w:rsidRDefault="00B5229B">
            <w:pPr>
              <w:jc w:val="center"/>
              <w:rPr>
                <w:rFonts w:ascii="Calibri" w:eastAsia="Times New Roman" w:hAnsi="Calibri"/>
                <w:color w:val="000000"/>
                <w:sz w:val="22"/>
              </w:rPr>
            </w:pPr>
            <w:r w:rsidRPr="00B5229B">
              <w:rPr>
                <w:rFonts w:ascii="Calibri" w:eastAsia="Times New Roman" w:hAnsi="Calibri"/>
                <w:color w:val="000000"/>
                <w:sz w:val="22"/>
              </w:rPr>
              <w:t>14</w:t>
            </w:r>
          </w:p>
        </w:tc>
        <w:tc>
          <w:tcPr>
            <w:tcW w:w="2169" w:type="dxa"/>
            <w:noWrap/>
            <w:hideMark/>
          </w:tcPr>
          <w:p w14:paraId="79CB1262" w14:textId="77777777" w:rsidR="00B5229B" w:rsidRPr="00B5229B" w:rsidRDefault="00B5229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853DD6">
              <w:rPr>
                <w:rFonts w:ascii="Calibri" w:eastAsia="Times New Roman" w:hAnsi="Calibri"/>
                <w:color w:val="000000"/>
                <w:sz w:val="22"/>
                <w:highlight w:val="yellow"/>
              </w:rPr>
              <w:t>0,350</w:t>
            </w:r>
          </w:p>
        </w:tc>
      </w:tr>
    </w:tbl>
    <w:p w14:paraId="051356B4" w14:textId="059D4DC0" w:rsidR="00230B6A" w:rsidRDefault="006B43C5" w:rsidP="004E7F7D">
      <w:pPr>
        <w:pStyle w:val="Sinespaciado"/>
        <w:jc w:val="center"/>
        <w:rPr>
          <w:rFonts w:ascii="Optima" w:eastAsiaTheme="minorEastAsia" w:hAnsi="Optima" w:cs="Times New Roman"/>
          <w:iCs/>
          <w:color w:val="000000"/>
          <w:szCs w:val="24"/>
          <w:lang w:val="es-ES_tradnl" w:eastAsia="es-ES_tradnl"/>
        </w:rPr>
      </w:pPr>
      <w:bookmarkStart w:id="0" w:name="_GoBack"/>
      <w:bookmarkEnd w:id="0"/>
      <w:r>
        <w:rPr>
          <w:rFonts w:ascii="Optima" w:eastAsiaTheme="minorEastAsia" w:hAnsi="Optima" w:cs="Times New Roman"/>
          <w:b/>
          <w:iCs/>
          <w:color w:val="000000"/>
          <w:szCs w:val="24"/>
          <w:lang w:val="es-ES_tradnl" w:eastAsia="es-ES_tradnl"/>
        </w:rPr>
        <w:t xml:space="preserve">Tabla 7: </w:t>
      </w:r>
      <w:r>
        <w:rPr>
          <w:rFonts w:ascii="Optima" w:eastAsiaTheme="minorEastAsia" w:hAnsi="Optima" w:cs="Times New Roman"/>
          <w:iCs/>
          <w:color w:val="000000"/>
          <w:szCs w:val="24"/>
          <w:lang w:val="es-ES_tradnl" w:eastAsia="es-ES_tradnl"/>
        </w:rPr>
        <w:t>Distancias entre el punto pivote y el resorte.</w:t>
      </w:r>
    </w:p>
    <w:p w14:paraId="6E2F6BC8" w14:textId="77777777" w:rsidR="00AB401D" w:rsidRDefault="00AB401D" w:rsidP="0073578B">
      <w:pPr>
        <w:pStyle w:val="Sinespaciado"/>
        <w:jc w:val="both"/>
        <w:rPr>
          <w:rFonts w:ascii="Optima" w:eastAsiaTheme="minorEastAsia" w:hAnsi="Optima" w:cs="Times New Roman"/>
          <w:iCs/>
          <w:color w:val="000000"/>
          <w:szCs w:val="24"/>
          <w:lang w:val="es-ES_tradnl" w:eastAsia="es-ES_tradnl"/>
        </w:rPr>
      </w:pPr>
    </w:p>
    <w:p w14:paraId="66CCD98F" w14:textId="0ADBFF62" w:rsidR="008A0D75" w:rsidRDefault="00AB401D" w:rsidP="0073578B">
      <w:pPr>
        <w:pStyle w:val="Sinespaciado"/>
        <w:jc w:val="both"/>
        <w:rPr>
          <w:rFonts w:ascii="Optima" w:eastAsiaTheme="minorEastAsia" w:hAnsi="Optima" w:cs="Times New Roman"/>
          <w:iCs/>
          <w:color w:val="000000"/>
          <w:szCs w:val="24"/>
          <w:lang w:val="es-ES_tradnl" w:eastAsia="es-ES_tradnl"/>
        </w:rPr>
      </w:pPr>
      <w:r>
        <w:rPr>
          <w:rFonts w:ascii="Optima" w:eastAsiaTheme="minorEastAsia" w:hAnsi="Optima" w:cs="Times New Roman"/>
          <w:iCs/>
          <w:color w:val="000000"/>
          <w:szCs w:val="24"/>
          <w:lang w:val="es-ES_tradnl" w:eastAsia="es-ES_tradnl"/>
        </w:rPr>
        <w:t>Con estas dos últimas tablas es posible realizar una regresión lineal y obtener que:</w:t>
      </w:r>
    </w:p>
    <w:p w14:paraId="782D4503" w14:textId="77777777" w:rsidR="00B944D3" w:rsidRDefault="00B944D3" w:rsidP="0073578B">
      <w:pPr>
        <w:pStyle w:val="Sinespaciado"/>
        <w:jc w:val="both"/>
        <w:rPr>
          <w:rFonts w:ascii="Optima" w:eastAsiaTheme="minorEastAsia" w:hAnsi="Optima" w:cs="Times New Roman"/>
          <w:iCs/>
          <w:color w:val="000000"/>
          <w:szCs w:val="24"/>
          <w:lang w:val="es-ES_tradnl" w:eastAsia="es-ES_tradnl"/>
        </w:rPr>
      </w:pPr>
    </w:p>
    <w:tbl>
      <w:tblPr>
        <w:tblStyle w:val="Tablanormal51"/>
        <w:tblW w:w="4317"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44"/>
        <w:gridCol w:w="1903"/>
        <w:gridCol w:w="2070"/>
      </w:tblGrid>
      <w:tr w:rsidR="008A0D75" w:rsidRPr="008A0D75" w14:paraId="2692DE14" w14:textId="77777777" w:rsidTr="008A0D75">
        <w:trPr>
          <w:cnfStyle w:val="100000000000" w:firstRow="1" w:lastRow="0" w:firstColumn="0" w:lastColumn="0" w:oddVBand="0" w:evenVBand="0" w:oddHBand="0" w:evenHBand="0" w:firstRowFirstColumn="0" w:firstRowLastColumn="0" w:lastRowFirstColumn="0" w:lastRowLastColumn="0"/>
          <w:trHeight w:val="248"/>
          <w:jc w:val="center"/>
        </w:trPr>
        <w:tc>
          <w:tcPr>
            <w:cnfStyle w:val="001000000100" w:firstRow="0" w:lastRow="0" w:firstColumn="1" w:lastColumn="0" w:oddVBand="0" w:evenVBand="0" w:oddHBand="0" w:evenHBand="0" w:firstRowFirstColumn="1" w:firstRowLastColumn="0" w:lastRowFirstColumn="0" w:lastRowLastColumn="0"/>
            <w:tcW w:w="4317" w:type="dxa"/>
            <w:gridSpan w:val="3"/>
            <w:tcBorders>
              <w:bottom w:val="none" w:sz="0" w:space="0" w:color="auto"/>
              <w:right w:val="none" w:sz="0" w:space="0" w:color="auto"/>
            </w:tcBorders>
            <w:noWrap/>
            <w:hideMark/>
          </w:tcPr>
          <w:p w14:paraId="58FE15B0" w14:textId="77777777" w:rsidR="008A0D75" w:rsidRPr="008A0D75" w:rsidRDefault="008A0D75" w:rsidP="008A0D75">
            <w:pPr>
              <w:jc w:val="center"/>
              <w:rPr>
                <w:rFonts w:ascii="Calibri" w:eastAsia="Times New Roman" w:hAnsi="Calibri"/>
                <w:b/>
                <w:bCs/>
                <w:color w:val="000000"/>
                <w:sz w:val="22"/>
              </w:rPr>
            </w:pPr>
            <w:r w:rsidRPr="008A0D75">
              <w:rPr>
                <w:rFonts w:ascii="Calibri" w:eastAsia="Times New Roman" w:hAnsi="Calibri"/>
                <w:b/>
                <w:bCs/>
                <w:color w:val="000000"/>
                <w:sz w:val="22"/>
              </w:rPr>
              <w:t>REGRESIÓN LINEAL</w:t>
            </w:r>
          </w:p>
        </w:tc>
      </w:tr>
      <w:tr w:rsidR="008A0D75" w:rsidRPr="008A0D75" w14:paraId="34E5AF2A" w14:textId="77777777" w:rsidTr="008A0D75">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44" w:type="dxa"/>
            <w:noWrap/>
            <w:hideMark/>
          </w:tcPr>
          <w:p w14:paraId="6B5E5BBC" w14:textId="77777777" w:rsidR="008A0D75" w:rsidRPr="008A0D75" w:rsidRDefault="008A0D75" w:rsidP="008A0D75">
            <w:pPr>
              <w:jc w:val="center"/>
              <w:rPr>
                <w:rFonts w:ascii="Calibri" w:eastAsia="Times New Roman" w:hAnsi="Calibri"/>
                <w:b/>
                <w:bCs/>
                <w:color w:val="000000"/>
                <w:sz w:val="22"/>
              </w:rPr>
            </w:pPr>
            <w:r w:rsidRPr="008A0D75">
              <w:rPr>
                <w:rFonts w:ascii="Calibri" w:eastAsia="Times New Roman" w:hAnsi="Calibri"/>
                <w:b/>
                <w:bCs/>
                <w:color w:val="000000"/>
                <w:sz w:val="22"/>
              </w:rPr>
              <w:t> </w:t>
            </w:r>
          </w:p>
        </w:tc>
        <w:tc>
          <w:tcPr>
            <w:tcW w:w="1903" w:type="dxa"/>
            <w:noWrap/>
            <w:hideMark/>
          </w:tcPr>
          <w:p w14:paraId="1DF23D86" w14:textId="77777777" w:rsidR="008A0D75" w:rsidRPr="008A0D75" w:rsidRDefault="008A0D75" w:rsidP="008A0D7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rPr>
            </w:pPr>
            <w:r w:rsidRPr="008A0D75">
              <w:rPr>
                <w:rFonts w:ascii="Calibri" w:eastAsia="Times New Roman" w:hAnsi="Calibri"/>
                <w:b/>
                <w:bCs/>
                <w:color w:val="000000"/>
                <w:sz w:val="22"/>
              </w:rPr>
              <w:t>MODO NORMAL 1</w:t>
            </w:r>
          </w:p>
        </w:tc>
        <w:tc>
          <w:tcPr>
            <w:tcW w:w="2070" w:type="dxa"/>
            <w:noWrap/>
            <w:hideMark/>
          </w:tcPr>
          <w:p w14:paraId="712F0BD4" w14:textId="77777777" w:rsidR="008A0D75" w:rsidRPr="008A0D75" w:rsidRDefault="008A0D75" w:rsidP="008A0D7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rPr>
            </w:pPr>
            <w:r w:rsidRPr="008A0D75">
              <w:rPr>
                <w:rFonts w:ascii="Calibri" w:eastAsia="Times New Roman" w:hAnsi="Calibri"/>
                <w:b/>
                <w:bCs/>
                <w:color w:val="000000"/>
                <w:sz w:val="22"/>
              </w:rPr>
              <w:t>MODO NORMAL 2</w:t>
            </w:r>
          </w:p>
        </w:tc>
      </w:tr>
      <w:tr w:rsidR="008A0D75" w:rsidRPr="008A0D75" w14:paraId="64E84235" w14:textId="77777777" w:rsidTr="008A0D75">
        <w:trPr>
          <w:trHeight w:val="262"/>
          <w:jc w:val="center"/>
        </w:trPr>
        <w:tc>
          <w:tcPr>
            <w:cnfStyle w:val="001000000000" w:firstRow="0" w:lastRow="0" w:firstColumn="1" w:lastColumn="0" w:oddVBand="0" w:evenVBand="0" w:oddHBand="0" w:evenHBand="0" w:firstRowFirstColumn="0" w:firstRowLastColumn="0" w:lastRowFirstColumn="0" w:lastRowLastColumn="0"/>
            <w:tcW w:w="344" w:type="dxa"/>
            <w:noWrap/>
            <w:hideMark/>
          </w:tcPr>
          <w:p w14:paraId="6A7DAE81" w14:textId="77777777" w:rsidR="008A0D75" w:rsidRPr="008A0D75" w:rsidRDefault="008A0D75" w:rsidP="008A0D75">
            <w:pPr>
              <w:jc w:val="center"/>
              <w:rPr>
                <w:rFonts w:ascii="Calibri" w:eastAsia="Times New Roman" w:hAnsi="Calibri"/>
                <w:color w:val="FF0000"/>
                <w:sz w:val="22"/>
              </w:rPr>
            </w:pPr>
            <w:r w:rsidRPr="008A0D75">
              <w:rPr>
                <w:rFonts w:ascii="Calibri" w:eastAsia="Times New Roman" w:hAnsi="Calibri"/>
                <w:color w:val="FF0000"/>
                <w:sz w:val="22"/>
              </w:rPr>
              <w:t>B</w:t>
            </w:r>
          </w:p>
        </w:tc>
        <w:tc>
          <w:tcPr>
            <w:tcW w:w="1903" w:type="dxa"/>
            <w:noWrap/>
            <w:hideMark/>
          </w:tcPr>
          <w:p w14:paraId="729C794E" w14:textId="77777777" w:rsidR="008A0D75" w:rsidRPr="008A0D75" w:rsidRDefault="008A0D75" w:rsidP="008A0D7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FF0000"/>
                <w:sz w:val="22"/>
              </w:rPr>
            </w:pPr>
            <w:r w:rsidRPr="008A0D75">
              <w:rPr>
                <w:rFonts w:ascii="Calibri" w:eastAsia="Times New Roman" w:hAnsi="Calibri"/>
                <w:color w:val="FF0000"/>
                <w:sz w:val="22"/>
              </w:rPr>
              <w:t>0,4630</w:t>
            </w:r>
          </w:p>
        </w:tc>
        <w:tc>
          <w:tcPr>
            <w:tcW w:w="2070" w:type="dxa"/>
            <w:noWrap/>
            <w:hideMark/>
          </w:tcPr>
          <w:p w14:paraId="77E69B7F" w14:textId="77777777" w:rsidR="008A0D75" w:rsidRPr="008A0D75" w:rsidRDefault="008A0D75" w:rsidP="008A0D7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FF0000"/>
                <w:sz w:val="22"/>
              </w:rPr>
            </w:pPr>
            <w:r w:rsidRPr="008A0D75">
              <w:rPr>
                <w:rFonts w:ascii="Calibri" w:eastAsia="Times New Roman" w:hAnsi="Calibri"/>
                <w:color w:val="FF0000"/>
                <w:sz w:val="22"/>
              </w:rPr>
              <w:t>2,7260</w:t>
            </w:r>
          </w:p>
        </w:tc>
      </w:tr>
      <w:tr w:rsidR="008A0D75" w:rsidRPr="008A0D75" w14:paraId="71A6AFF2" w14:textId="77777777" w:rsidTr="008A0D75">
        <w:trPr>
          <w:cnfStyle w:val="000000100000" w:firstRow="0" w:lastRow="0" w:firstColumn="0" w:lastColumn="0" w:oddVBand="0" w:evenVBand="0" w:oddHBand="1" w:evenHBand="0" w:firstRowFirstColumn="0" w:firstRowLastColumn="0" w:lastRowFirstColumn="0" w:lastRowLastColumn="0"/>
          <w:trHeight w:val="248"/>
          <w:jc w:val="center"/>
        </w:trPr>
        <w:tc>
          <w:tcPr>
            <w:cnfStyle w:val="001000000000" w:firstRow="0" w:lastRow="0" w:firstColumn="1" w:lastColumn="0" w:oddVBand="0" w:evenVBand="0" w:oddHBand="0" w:evenHBand="0" w:firstRowFirstColumn="0" w:firstRowLastColumn="0" w:lastRowFirstColumn="0" w:lastRowLastColumn="0"/>
            <w:tcW w:w="344" w:type="dxa"/>
            <w:noWrap/>
            <w:hideMark/>
          </w:tcPr>
          <w:p w14:paraId="3D40DAD3" w14:textId="77777777" w:rsidR="008A0D75" w:rsidRPr="008A0D75" w:rsidRDefault="008A0D75" w:rsidP="008A0D75">
            <w:pPr>
              <w:jc w:val="center"/>
              <w:rPr>
                <w:rFonts w:ascii="Calibri" w:eastAsia="Times New Roman" w:hAnsi="Calibri"/>
                <w:color w:val="000000"/>
                <w:sz w:val="22"/>
              </w:rPr>
            </w:pPr>
            <w:r w:rsidRPr="008A0D75">
              <w:rPr>
                <w:rFonts w:ascii="Calibri" w:eastAsia="Times New Roman" w:hAnsi="Calibri"/>
                <w:color w:val="000000"/>
                <w:sz w:val="22"/>
              </w:rPr>
              <w:t>A</w:t>
            </w:r>
          </w:p>
        </w:tc>
        <w:tc>
          <w:tcPr>
            <w:tcW w:w="1903" w:type="dxa"/>
            <w:noWrap/>
            <w:hideMark/>
          </w:tcPr>
          <w:p w14:paraId="7C1795E2" w14:textId="77777777" w:rsidR="008A0D75" w:rsidRPr="008A0D75" w:rsidRDefault="008A0D75" w:rsidP="008A0D7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8A0D75">
              <w:rPr>
                <w:rFonts w:ascii="Calibri" w:eastAsia="Times New Roman" w:hAnsi="Calibri"/>
                <w:color w:val="000000"/>
                <w:sz w:val="22"/>
              </w:rPr>
              <w:t>0,2399</w:t>
            </w:r>
          </w:p>
        </w:tc>
        <w:tc>
          <w:tcPr>
            <w:tcW w:w="2070" w:type="dxa"/>
            <w:noWrap/>
            <w:hideMark/>
          </w:tcPr>
          <w:p w14:paraId="2FDDF903" w14:textId="77777777" w:rsidR="008A0D75" w:rsidRPr="008A0D75" w:rsidRDefault="008A0D75" w:rsidP="008A0D7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rPr>
            </w:pPr>
            <w:r w:rsidRPr="008A0D75">
              <w:rPr>
                <w:rFonts w:ascii="Calibri" w:eastAsia="Times New Roman" w:hAnsi="Calibri"/>
                <w:color w:val="000000"/>
                <w:sz w:val="22"/>
              </w:rPr>
              <w:t>1,2580</w:t>
            </w:r>
          </w:p>
        </w:tc>
      </w:tr>
    </w:tbl>
    <w:p w14:paraId="300C4828" w14:textId="055148F0" w:rsidR="008A0D75" w:rsidRDefault="008A0D75" w:rsidP="008A0D75">
      <w:pPr>
        <w:pStyle w:val="Sinespaciado"/>
        <w:jc w:val="center"/>
        <w:rPr>
          <w:rFonts w:ascii="Optima" w:eastAsiaTheme="minorEastAsia" w:hAnsi="Optima" w:cs="Times New Roman"/>
          <w:iCs/>
          <w:color w:val="000000"/>
          <w:szCs w:val="24"/>
          <w:lang w:val="es-ES_tradnl" w:eastAsia="es-ES_tradnl"/>
        </w:rPr>
      </w:pPr>
      <w:r>
        <w:rPr>
          <w:rFonts w:ascii="Optima" w:eastAsiaTheme="minorEastAsia" w:hAnsi="Optima" w:cs="Times New Roman"/>
          <w:b/>
          <w:iCs/>
          <w:color w:val="000000"/>
          <w:szCs w:val="24"/>
          <w:lang w:val="es-ES_tradnl" w:eastAsia="es-ES_tradnl"/>
        </w:rPr>
        <w:t xml:space="preserve">Tabla 8: </w:t>
      </w:r>
      <w:r>
        <w:rPr>
          <w:rFonts w:ascii="Optima" w:eastAsiaTheme="minorEastAsia" w:hAnsi="Optima" w:cs="Times New Roman"/>
          <w:iCs/>
          <w:color w:val="000000"/>
          <w:szCs w:val="24"/>
          <w:lang w:val="es-ES_tradnl" w:eastAsia="es-ES_tradnl"/>
        </w:rPr>
        <w:t>Pendiente y corte dados por la regresión.</w:t>
      </w:r>
    </w:p>
    <w:p w14:paraId="08081F34" w14:textId="77777777" w:rsidR="00AB401D" w:rsidRDefault="00AB401D" w:rsidP="008A0D75">
      <w:pPr>
        <w:pStyle w:val="Sinespaciado"/>
        <w:rPr>
          <w:rFonts w:ascii="Optima" w:eastAsiaTheme="minorEastAsia" w:hAnsi="Optima" w:cs="Times New Roman"/>
          <w:iCs/>
          <w:color w:val="000000"/>
          <w:szCs w:val="24"/>
          <w:lang w:val="es-ES_tradnl" w:eastAsia="es-ES_tradnl"/>
        </w:rPr>
      </w:pPr>
    </w:p>
    <w:p w14:paraId="7EBC7B37" w14:textId="46F7D6F4" w:rsidR="006B43C5" w:rsidRDefault="003F792B" w:rsidP="0073578B">
      <w:pPr>
        <w:pStyle w:val="Sinespaciado"/>
        <w:jc w:val="both"/>
        <w:rPr>
          <w:rFonts w:ascii="Optima" w:eastAsiaTheme="minorEastAsia" w:hAnsi="Optima" w:cs="Times New Roman"/>
          <w:iCs/>
          <w:color w:val="000000"/>
          <w:szCs w:val="24"/>
          <w:lang w:val="es-ES_tradnl" w:eastAsia="es-ES_tradnl"/>
        </w:rPr>
      </w:pPr>
      <w:r>
        <w:rPr>
          <w:rFonts w:ascii="Optima" w:eastAsiaTheme="minorEastAsia" w:hAnsi="Optima" w:cs="Times New Roman"/>
          <w:iCs/>
          <w:color w:val="000000"/>
          <w:szCs w:val="24"/>
          <w:lang w:val="es-ES_tradnl" w:eastAsia="es-ES_tradnl"/>
        </w:rPr>
        <w:t>Con lo que al graficar l</w:t>
      </w:r>
      <w:r w:rsidR="006B43C5">
        <w:rPr>
          <w:rFonts w:ascii="Optima" w:eastAsiaTheme="minorEastAsia" w:hAnsi="Optima" w:cs="Times New Roman"/>
          <w:iCs/>
          <w:color w:val="000000"/>
          <w:szCs w:val="24"/>
          <w:lang w:val="es-ES_tradnl" w:eastAsia="es-ES_tradnl"/>
        </w:rPr>
        <w:t>a</w:t>
      </w:r>
      <w:r w:rsidR="005A5477">
        <w:rPr>
          <w:rFonts w:ascii="Optima" w:eastAsiaTheme="minorEastAsia" w:hAnsi="Optima" w:cs="Times New Roman"/>
          <w:iCs/>
          <w:color w:val="000000"/>
          <w:szCs w:val="24"/>
          <w:lang w:val="es-ES_tradnl" w:eastAsia="es-ES_tradnl"/>
        </w:rPr>
        <w:t xml:space="preserve">s frecuencias </w:t>
      </w:r>
      <w:r w:rsidR="006B43C5">
        <w:rPr>
          <w:rFonts w:ascii="Optima" w:eastAsiaTheme="minorEastAsia" w:hAnsi="Optima" w:cs="Times New Roman"/>
          <w:iCs/>
          <w:color w:val="000000"/>
          <w:szCs w:val="24"/>
          <w:lang w:val="es-ES_tradnl" w:eastAsia="es-ES_tradnl"/>
        </w:rPr>
        <w:t>se</w:t>
      </w:r>
      <w:r>
        <w:rPr>
          <w:rFonts w:ascii="Optima" w:eastAsiaTheme="minorEastAsia" w:hAnsi="Optima" w:cs="Times New Roman"/>
          <w:iCs/>
          <w:color w:val="000000"/>
          <w:szCs w:val="24"/>
          <w:lang w:val="es-ES_tradnl" w:eastAsia="es-ES_tradnl"/>
        </w:rPr>
        <w:t xml:space="preserve"> observa que se</w:t>
      </w:r>
      <w:r w:rsidR="006B43C5">
        <w:rPr>
          <w:rFonts w:ascii="Optima" w:eastAsiaTheme="minorEastAsia" w:hAnsi="Optima" w:cs="Times New Roman"/>
          <w:iCs/>
          <w:color w:val="000000"/>
          <w:szCs w:val="24"/>
          <w:lang w:val="es-ES_tradnl" w:eastAsia="es-ES_tradnl"/>
        </w:rPr>
        <w:t xml:space="preserve"> distribuyen así:</w:t>
      </w:r>
    </w:p>
    <w:p w14:paraId="2CB8EE2E" w14:textId="77777777" w:rsidR="00B944D3" w:rsidRDefault="00B944D3" w:rsidP="0073578B">
      <w:pPr>
        <w:pStyle w:val="Sinespaciado"/>
        <w:jc w:val="both"/>
        <w:rPr>
          <w:rFonts w:ascii="Optima" w:eastAsiaTheme="minorEastAsia" w:hAnsi="Optima" w:cs="Times New Roman"/>
          <w:iCs/>
          <w:color w:val="000000"/>
          <w:szCs w:val="24"/>
          <w:lang w:val="es-ES_tradnl" w:eastAsia="es-ES_tradnl"/>
        </w:rPr>
      </w:pPr>
    </w:p>
    <w:p w14:paraId="237E4122" w14:textId="2C024F3A" w:rsidR="008A0D75" w:rsidRPr="006B43C5" w:rsidRDefault="008A0D75" w:rsidP="0073578B">
      <w:pPr>
        <w:pStyle w:val="Sinespaciado"/>
        <w:jc w:val="both"/>
        <w:rPr>
          <w:rFonts w:ascii="Optima" w:eastAsiaTheme="minorEastAsia" w:hAnsi="Optima" w:cs="Times New Roman"/>
          <w:iCs/>
          <w:color w:val="000000"/>
          <w:szCs w:val="24"/>
          <w:lang w:val="es-ES_tradnl" w:eastAsia="es-ES_tradnl"/>
        </w:rPr>
      </w:pPr>
      <w:r>
        <w:rPr>
          <w:rFonts w:ascii="Optima" w:eastAsiaTheme="minorEastAsia" w:hAnsi="Optima" w:cs="Times New Roman"/>
          <w:iCs/>
          <w:noProof/>
          <w:color w:val="000000"/>
          <w:szCs w:val="24"/>
          <w:lang w:val="es-ES_tradnl" w:eastAsia="es-ES_tradnl"/>
        </w:rPr>
        <w:drawing>
          <wp:inline distT="0" distB="0" distL="0" distR="0" wp14:anchorId="6FA62D33" wp14:editId="4AF9B8CB">
            <wp:extent cx="3323590" cy="1758950"/>
            <wp:effectExtent l="25400" t="25400" r="2921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6-03-07 a las 8.41.43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23590" cy="1758950"/>
                    </a:xfrm>
                    <a:prstGeom prst="rect">
                      <a:avLst/>
                    </a:prstGeom>
                    <a:ln>
                      <a:solidFill>
                        <a:schemeClr val="bg1">
                          <a:lumMod val="50000"/>
                        </a:schemeClr>
                      </a:solidFill>
                    </a:ln>
                  </pic:spPr>
                </pic:pic>
              </a:graphicData>
            </a:graphic>
          </wp:inline>
        </w:drawing>
      </w:r>
    </w:p>
    <w:p w14:paraId="67D5F1D2" w14:textId="54B4C285" w:rsidR="00184339" w:rsidRDefault="00A8397C" w:rsidP="008A0D75">
      <w:pPr>
        <w:pStyle w:val="Sinespaciado"/>
        <w:jc w:val="center"/>
        <w:rPr>
          <w:rFonts w:ascii="Optima" w:eastAsiaTheme="minorEastAsia" w:hAnsi="Optima" w:cs="Times New Roman"/>
          <w:color w:val="000000"/>
          <w:szCs w:val="24"/>
          <w:lang w:val="es-ES_tradnl" w:eastAsia="es-ES_tradnl"/>
        </w:rPr>
      </w:pPr>
      <w:r>
        <w:rPr>
          <w:rFonts w:ascii="Optima" w:eastAsiaTheme="minorEastAsia" w:hAnsi="Optima" w:cs="Times New Roman"/>
          <w:b/>
          <w:iCs/>
          <w:color w:val="000000"/>
          <w:szCs w:val="24"/>
          <w:lang w:val="es-ES_tradnl" w:eastAsia="es-ES_tradnl"/>
        </w:rPr>
        <w:t xml:space="preserve">Figura 2: </w:t>
      </w:r>
      <w:r w:rsidR="008A0D75">
        <w:rPr>
          <w:rFonts w:ascii="Optima" w:eastAsiaTheme="minorEastAsia" w:hAnsi="Optima" w:cs="Times New Roman"/>
          <w:iCs/>
          <w:color w:val="000000"/>
          <w:szCs w:val="24"/>
          <w:lang w:val="es-ES_tradnl" w:eastAsia="es-ES_tradnl"/>
        </w:rPr>
        <w:t xml:space="preserve">Gráfica de </w:t>
      </w:r>
      <m:oMath>
        <m:r>
          <w:rPr>
            <w:rFonts w:ascii="Cambria Math" w:eastAsiaTheme="minorEastAsia" w:hAnsi="Cambria Math" w:cs="Times New Roman"/>
            <w:color w:val="000000"/>
            <w:szCs w:val="24"/>
            <w:lang w:val="es-ES_tradnl" w:eastAsia="es-ES_tradnl"/>
          </w:rPr>
          <m:t>l</m:t>
        </m:r>
      </m:oMath>
      <w:r w:rsidR="008A0D75">
        <w:rPr>
          <w:rFonts w:ascii="Optima" w:eastAsiaTheme="minorEastAsia" w:hAnsi="Optima" w:cs="Times New Roman"/>
          <w:iCs/>
          <w:color w:val="000000"/>
          <w:szCs w:val="24"/>
          <w:lang w:val="es-ES_tradnl" w:eastAsia="es-ES_tradnl"/>
        </w:rPr>
        <w:t xml:space="preserve"> vs. </w:t>
      </w:r>
      <m:oMath>
        <m:r>
          <w:rPr>
            <w:rFonts w:ascii="Cambria Math" w:eastAsiaTheme="minorEastAsia" w:hAnsi="Cambria Math" w:cs="Times New Roman"/>
            <w:color w:val="000000"/>
            <w:szCs w:val="24"/>
            <w:lang w:val="es-ES_tradnl" w:eastAsia="es-ES_tradnl"/>
          </w:rPr>
          <m:t>ω</m:t>
        </m:r>
      </m:oMath>
      <w:r w:rsidR="008A0D75">
        <w:rPr>
          <w:rFonts w:ascii="Optima" w:eastAsiaTheme="minorEastAsia" w:hAnsi="Optima" w:cs="Times New Roman"/>
          <w:iCs/>
          <w:color w:val="000000"/>
          <w:szCs w:val="24"/>
          <w:lang w:val="es-ES_tradnl" w:eastAsia="es-ES_tradnl"/>
        </w:rPr>
        <w:t xml:space="preserve"> para </w:t>
      </w:r>
      <w:r w:rsidR="00F22C37">
        <w:rPr>
          <w:rFonts w:ascii="Optima" w:eastAsiaTheme="minorEastAsia" w:hAnsi="Optima" w:cs="Times New Roman"/>
          <w:iCs/>
          <w:color w:val="000000"/>
          <w:szCs w:val="24"/>
          <w:lang w:val="es-ES_tradnl" w:eastAsia="es-ES_tradnl"/>
        </w:rPr>
        <w:t>el modo normal 1.</w:t>
      </w:r>
    </w:p>
    <w:p w14:paraId="6C4A2F66" w14:textId="77777777" w:rsidR="008A0D75" w:rsidRDefault="008A0D75" w:rsidP="008A0D75">
      <w:pPr>
        <w:pStyle w:val="Sinespaciado"/>
        <w:jc w:val="center"/>
        <w:rPr>
          <w:rFonts w:ascii="Optima" w:eastAsiaTheme="minorEastAsia" w:hAnsi="Optima" w:cs="Times New Roman"/>
          <w:color w:val="000000"/>
          <w:szCs w:val="24"/>
          <w:lang w:val="es-ES_tradnl" w:eastAsia="es-ES_tradnl"/>
        </w:rPr>
      </w:pPr>
    </w:p>
    <w:p w14:paraId="75094DB8" w14:textId="47C9D7A2" w:rsidR="008A0D75" w:rsidRPr="00A8397C" w:rsidRDefault="008A0D75" w:rsidP="008A0D75">
      <w:pPr>
        <w:pStyle w:val="Sinespaciado"/>
        <w:jc w:val="center"/>
        <w:rPr>
          <w:rFonts w:ascii="Optima" w:hAnsi="Optima" w:cs="Times New Roman"/>
        </w:rPr>
      </w:pPr>
      <w:r>
        <w:rPr>
          <w:rFonts w:ascii="Optima" w:hAnsi="Optima" w:cs="Times New Roman"/>
          <w:noProof/>
          <w:lang w:val="es-ES_tradnl" w:eastAsia="es-ES_tradnl"/>
        </w:rPr>
        <w:drawing>
          <wp:inline distT="0" distB="0" distL="0" distR="0" wp14:anchorId="004A1B52" wp14:editId="14904C5D">
            <wp:extent cx="3323590" cy="1647190"/>
            <wp:effectExtent l="25400" t="25400" r="29210" b="292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6-03-07 a las 8.42.01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3590" cy="1647190"/>
                    </a:xfrm>
                    <a:prstGeom prst="rect">
                      <a:avLst/>
                    </a:prstGeom>
                    <a:ln>
                      <a:solidFill>
                        <a:schemeClr val="bg1">
                          <a:lumMod val="50000"/>
                        </a:schemeClr>
                      </a:solidFill>
                    </a:ln>
                  </pic:spPr>
                </pic:pic>
              </a:graphicData>
            </a:graphic>
          </wp:inline>
        </w:drawing>
      </w:r>
    </w:p>
    <w:p w14:paraId="79538231" w14:textId="6891C9A8" w:rsidR="008A0D75" w:rsidRDefault="008A0D75" w:rsidP="008A0D75">
      <w:pPr>
        <w:pStyle w:val="Sinespaciado"/>
        <w:jc w:val="center"/>
        <w:rPr>
          <w:rFonts w:ascii="Optima" w:eastAsiaTheme="minorEastAsia" w:hAnsi="Optima" w:cs="Times New Roman"/>
          <w:color w:val="000000"/>
          <w:szCs w:val="24"/>
          <w:lang w:val="es-ES_tradnl" w:eastAsia="es-ES_tradnl"/>
        </w:rPr>
      </w:pPr>
      <w:r>
        <w:rPr>
          <w:rFonts w:ascii="Optima" w:eastAsiaTheme="minorEastAsia" w:hAnsi="Optima" w:cs="Times New Roman"/>
          <w:b/>
          <w:iCs/>
          <w:color w:val="000000"/>
          <w:szCs w:val="24"/>
          <w:lang w:val="es-ES_tradnl" w:eastAsia="es-ES_tradnl"/>
        </w:rPr>
        <w:t xml:space="preserve">Figura 3: </w:t>
      </w:r>
      <w:r>
        <w:rPr>
          <w:rFonts w:ascii="Optima" w:eastAsiaTheme="minorEastAsia" w:hAnsi="Optima" w:cs="Times New Roman"/>
          <w:iCs/>
          <w:color w:val="000000"/>
          <w:szCs w:val="24"/>
          <w:lang w:val="es-ES_tradnl" w:eastAsia="es-ES_tradnl"/>
        </w:rPr>
        <w:t xml:space="preserve">Gráfica de </w:t>
      </w:r>
      <m:oMath>
        <m:r>
          <w:rPr>
            <w:rFonts w:ascii="Cambria Math" w:eastAsiaTheme="minorEastAsia" w:hAnsi="Cambria Math" w:cs="Times New Roman"/>
            <w:color w:val="000000"/>
            <w:szCs w:val="24"/>
            <w:lang w:val="es-ES_tradnl" w:eastAsia="es-ES_tradnl"/>
          </w:rPr>
          <m:t>l</m:t>
        </m:r>
      </m:oMath>
      <w:r>
        <w:rPr>
          <w:rFonts w:ascii="Optima" w:eastAsiaTheme="minorEastAsia" w:hAnsi="Optima" w:cs="Times New Roman"/>
          <w:iCs/>
          <w:color w:val="000000"/>
          <w:szCs w:val="24"/>
          <w:lang w:val="es-ES_tradnl" w:eastAsia="es-ES_tradnl"/>
        </w:rPr>
        <w:t xml:space="preserve"> vs. </w:t>
      </w:r>
      <m:oMath>
        <m:r>
          <w:rPr>
            <w:rFonts w:ascii="Cambria Math" w:eastAsiaTheme="minorEastAsia" w:hAnsi="Cambria Math" w:cs="Times New Roman"/>
            <w:color w:val="000000"/>
            <w:szCs w:val="24"/>
            <w:lang w:val="es-ES_tradnl" w:eastAsia="es-ES_tradnl"/>
          </w:rPr>
          <m:t>ω</m:t>
        </m:r>
      </m:oMath>
      <w:r>
        <w:rPr>
          <w:rFonts w:ascii="Optima" w:eastAsiaTheme="minorEastAsia" w:hAnsi="Optima" w:cs="Times New Roman"/>
          <w:iCs/>
          <w:color w:val="000000"/>
          <w:szCs w:val="24"/>
          <w:lang w:val="es-ES_tradnl" w:eastAsia="es-ES_tradnl"/>
        </w:rPr>
        <w:t xml:space="preserve"> para el modo normal 2</w:t>
      </w:r>
      <w:r w:rsidR="00F22C37">
        <w:rPr>
          <w:rFonts w:ascii="Optima" w:eastAsiaTheme="minorEastAsia" w:hAnsi="Optima" w:cs="Times New Roman"/>
          <w:iCs/>
          <w:color w:val="000000"/>
          <w:szCs w:val="24"/>
          <w:lang w:val="es-ES_tradnl" w:eastAsia="es-ES_tradnl"/>
        </w:rPr>
        <w:t>.</w:t>
      </w:r>
    </w:p>
    <w:p w14:paraId="5CC50708" w14:textId="77777777" w:rsidR="00184339" w:rsidRPr="000D43D2" w:rsidRDefault="00184339" w:rsidP="00BA4450">
      <w:pPr>
        <w:pStyle w:val="Sinespaciado"/>
        <w:jc w:val="both"/>
        <w:rPr>
          <w:rFonts w:ascii="Optima" w:hAnsi="Optima"/>
          <w:lang w:val="es-ES_tradnl"/>
        </w:rPr>
      </w:pPr>
    </w:p>
    <w:p w14:paraId="572421AC" w14:textId="556F7ED0" w:rsidR="003F792B" w:rsidRDefault="003F792B" w:rsidP="003F792B">
      <w:pPr>
        <w:pStyle w:val="Sinespaciado"/>
        <w:jc w:val="both"/>
        <w:rPr>
          <w:rFonts w:ascii="Optima" w:hAnsi="Optima" w:cs="Times New Roman"/>
        </w:rPr>
      </w:pPr>
      <w:r>
        <w:rPr>
          <w:rFonts w:ascii="Optima" w:hAnsi="Optima" w:cs="Times New Roman"/>
        </w:rPr>
        <w:t>Ahora, usando las ecuaciones (1.3) y (1.4)</w:t>
      </w:r>
      <w:r w:rsidR="00A175D3">
        <w:rPr>
          <w:rFonts w:ascii="Optima" w:hAnsi="Optima" w:cs="Times New Roman"/>
        </w:rPr>
        <w:t xml:space="preserve"> y los valores resaltados </w:t>
      </w:r>
      <w:r>
        <w:rPr>
          <w:rFonts w:ascii="Optima" w:hAnsi="Optima" w:cs="Times New Roman"/>
        </w:rPr>
        <w:t>se despeja la gravedad, obteniendo la</w:t>
      </w:r>
      <w:r w:rsidR="00B710FB">
        <w:rPr>
          <w:rFonts w:ascii="Optima" w:hAnsi="Optima" w:cs="Times New Roman"/>
        </w:rPr>
        <w:t xml:space="preserve">s </w:t>
      </w:r>
      <w:r w:rsidR="00F30EA2">
        <w:rPr>
          <w:rFonts w:ascii="Optima" w:hAnsi="Optima" w:cs="Times New Roman"/>
        </w:rPr>
        <w:t xml:space="preserve">siguientes </w:t>
      </w:r>
      <w:r w:rsidR="00B710FB">
        <w:rPr>
          <w:rFonts w:ascii="Optima" w:hAnsi="Optima" w:cs="Times New Roman"/>
        </w:rPr>
        <w:t>expresio</w:t>
      </w:r>
      <w:r>
        <w:rPr>
          <w:rFonts w:ascii="Optima" w:hAnsi="Optima" w:cs="Times New Roman"/>
        </w:rPr>
        <w:t>n</w:t>
      </w:r>
      <w:r w:rsidR="00B710FB">
        <w:rPr>
          <w:rFonts w:ascii="Optima" w:hAnsi="Optima" w:cs="Times New Roman"/>
        </w:rPr>
        <w:t>es</w:t>
      </w:r>
      <w:r w:rsidR="00F30EA2">
        <w:rPr>
          <w:rFonts w:ascii="Optima" w:hAnsi="Optima" w:cs="Times New Roman"/>
        </w:rPr>
        <w:t>.</w:t>
      </w:r>
    </w:p>
    <w:p w14:paraId="202CB4DA" w14:textId="42E5DF7B" w:rsidR="003F792B" w:rsidRPr="00B710FB" w:rsidRDefault="00B710FB" w:rsidP="003F792B">
      <w:pPr>
        <w:pStyle w:val="Sinespaciado"/>
        <w:jc w:val="both"/>
        <w:rPr>
          <w:rFonts w:ascii="Optima" w:eastAsiaTheme="minorEastAsia" w:hAnsi="Optima" w:cs="Times New Roman"/>
        </w:rPr>
      </w:pPr>
      <m:oMathPara>
        <m:oMath>
          <m:r>
            <w:rPr>
              <w:rFonts w:ascii="Cambria Math" w:hAnsi="Cambria Math" w:cs="Times New Roman"/>
            </w:rPr>
            <w:lastRenderedPageBreak/>
            <m:t>g=</m:t>
          </m:r>
          <m:f>
            <m:fPr>
              <m:ctrlPr>
                <w:rPr>
                  <w:rFonts w:ascii="Cambria Math" w:hAnsi="Cambria Math" w:cs="Times New Roman"/>
                  <w:i/>
                </w:rPr>
              </m:ctrlPr>
            </m:fPr>
            <m:num>
              <m:r>
                <w:rPr>
                  <w:rFonts w:ascii="Cambria Math" w:hAnsi="Cambria Math" w:cs="Times New Roman"/>
                </w:rPr>
                <m:t>I</m:t>
              </m:r>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e>
              </m:func>
              <m:r>
                <w:rPr>
                  <w:rFonts w:ascii="Cambria Math" w:hAnsi="Cambria Math" w:cs="Times New Roman"/>
                </w:rPr>
                <m:t xml:space="preserve"> </m:t>
              </m:r>
              <m:d>
                <m:dPr>
                  <m:begChr m:val="["/>
                  <m:endChr m:val="]"/>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t>
                          </m:r>
                        </m:sub>
                      </m:sSub>
                    </m:e>
                    <m:sup>
                      <m:r>
                        <w:rPr>
                          <w:rFonts w:ascii="Cambria Math" w:hAnsi="Cambria Math" w:cs="Times New Roman"/>
                        </w:rPr>
                        <m:t>2</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I</m:t>
                      </m:r>
                    </m:den>
                  </m:f>
                  <m:sSup>
                    <m:sSupPr>
                      <m:ctrlPr>
                        <w:rPr>
                          <w:rFonts w:ascii="Cambria Math" w:hAnsi="Cambria Math" w:cs="Times New Roman"/>
                          <w:i/>
                        </w:rPr>
                      </m:ctrlPr>
                    </m:sSupPr>
                    <m:e>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e>
                      </m:func>
                      <m:r>
                        <w:rPr>
                          <w:rFonts w:ascii="Cambria Math" w:hAnsi="Cambria Math" w:cs="Times New Roman"/>
                        </w:rPr>
                        <m:t>)</m:t>
                      </m:r>
                    </m:e>
                    <m:sup>
                      <m:r>
                        <w:rPr>
                          <w:rFonts w:ascii="Cambria Math" w:hAnsi="Cambria Math" w:cs="Times New Roman"/>
                        </w:rPr>
                        <m:t>2</m:t>
                      </m:r>
                    </m:sup>
                  </m:sSup>
                </m:e>
              </m:d>
            </m:num>
            <m:den>
              <m:sSub>
                <m:sSubPr>
                  <m:ctrlPr>
                    <w:rPr>
                      <w:rFonts w:ascii="Cambria Math" w:hAnsi="Cambria Math" w:cs="Times New Roman"/>
                      <w:i/>
                    </w:rPr>
                  </m:ctrlPr>
                </m:sSubPr>
                <m:e>
                  <m:r>
                    <w:rPr>
                      <w:rFonts w:ascii="Cambria Math" w:hAnsi="Cambria Math" w:cs="Times New Roman"/>
                    </w:rPr>
                    <m:t>m l</m:t>
                  </m:r>
                </m:e>
                <m:sub>
                  <m:r>
                    <w:rPr>
                      <w:rFonts w:ascii="Cambria Math" w:hAnsi="Cambria Math" w:cs="Times New Roman"/>
                    </w:rPr>
                    <m:t>CM</m:t>
                  </m:r>
                </m:sub>
              </m:sSub>
            </m:den>
          </m:f>
        </m:oMath>
      </m:oMathPara>
    </w:p>
    <w:p w14:paraId="3F11C960" w14:textId="77777777" w:rsidR="00B710FB" w:rsidRDefault="00B710FB" w:rsidP="003F792B">
      <w:pPr>
        <w:pStyle w:val="Sinespaciado"/>
        <w:jc w:val="both"/>
        <w:rPr>
          <w:rFonts w:ascii="Optima" w:eastAsiaTheme="minorEastAsia" w:hAnsi="Optima" w:cs="Times New Roman"/>
        </w:rPr>
      </w:pPr>
    </w:p>
    <w:p w14:paraId="0B7A1101" w14:textId="378C6282" w:rsidR="00B710FB" w:rsidRPr="00B710FB" w:rsidRDefault="00B710FB" w:rsidP="00B710FB">
      <w:pPr>
        <w:pStyle w:val="Sinespaciado"/>
        <w:jc w:val="both"/>
        <w:rPr>
          <w:rFonts w:ascii="Optima" w:eastAsiaTheme="minorEastAsia" w:hAnsi="Optima" w:cs="Times New Roman"/>
        </w:rPr>
      </w:pPr>
      <m:oMathPara>
        <m:oMath>
          <m:r>
            <w:rPr>
              <w:rFonts w:ascii="Cambria Math" w:hAnsi="Cambria Math" w:cs="Times New Roman"/>
            </w:rPr>
            <m:t>g=</m:t>
          </m:r>
          <m:f>
            <m:fPr>
              <m:ctrlPr>
                <w:rPr>
                  <w:rFonts w:ascii="Cambria Math" w:hAnsi="Cambria Math" w:cs="Times New Roman"/>
                  <w:i/>
                </w:rPr>
              </m:ctrlPr>
            </m:fPr>
            <m:num>
              <m:r>
                <w:rPr>
                  <w:rFonts w:ascii="Cambria Math" w:hAnsi="Cambria Math" w:cs="Times New Roman"/>
                </w:rPr>
                <m:t>I</m:t>
              </m:r>
              <m:func>
                <m:funcPr>
                  <m:ctrlPr>
                    <w:rPr>
                      <w:rFonts w:ascii="Cambria Math" w:hAnsi="Cambria Math" w:cs="Times New Roman"/>
                      <w:i/>
                    </w:rPr>
                  </m:ctrlPr>
                </m:funcPr>
                <m:fName>
                  <m:r>
                    <m:rPr>
                      <m:sty m:val="p"/>
                    </m:rPr>
                    <w:rPr>
                      <w:rFonts w:ascii="Cambria Math" w:hAnsi="Cambria Math" w:cs="Times New Roman"/>
                    </w:rPr>
                    <m:t>cos</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e>
              </m:func>
              <m:r>
                <w:rPr>
                  <w:rFonts w:ascii="Cambria Math" w:hAnsi="Cambria Math" w:cs="Times New Roman"/>
                </w:rPr>
                <m:t xml:space="preserve"> </m:t>
              </m:r>
              <m:d>
                <m:dPr>
                  <m:begChr m:val="["/>
                  <m:endChr m:val="]"/>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m:t>
                          </m:r>
                        </m:sub>
                      </m:sSub>
                    </m:e>
                    <m:sup>
                      <m:r>
                        <w:rPr>
                          <w:rFonts w:ascii="Cambria Math" w:hAnsi="Cambria Math" w:cs="Times New Roman"/>
                        </w:rPr>
                        <m:t>2</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I</m:t>
                      </m:r>
                    </m:den>
                  </m:f>
                  <m:sSup>
                    <m:sSupPr>
                      <m:ctrlPr>
                        <w:rPr>
                          <w:rFonts w:ascii="Cambria Math" w:hAnsi="Cambria Math" w:cs="Times New Roman"/>
                          <w:i/>
                        </w:rPr>
                      </m:ctrlPr>
                    </m:sSupPr>
                    <m:e>
                      <m:func>
                        <m:funcPr>
                          <m:ctrlPr>
                            <w:rPr>
                              <w:rFonts w:ascii="Cambria Math" w:hAnsi="Cambria Math" w:cs="Times New Roman"/>
                              <w:i/>
                            </w:rPr>
                          </m:ctrlPr>
                        </m:funcPr>
                        <m:fName>
                          <m:r>
                            <m:rPr>
                              <m:sty m:val="p"/>
                            </m:rPr>
                            <w:rPr>
                              <w:rFonts w:ascii="Cambria Math" w:hAnsi="Cambria Math" w:cs="Times New Roman"/>
                            </w:rPr>
                            <m:t>sin</m:t>
                          </m:r>
                        </m:fName>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e>
                      </m:func>
                      <m:r>
                        <w:rPr>
                          <w:rFonts w:ascii="Cambria Math" w:hAnsi="Cambria Math" w:cs="Times New Roman"/>
                        </w:rPr>
                        <m:t>)</m:t>
                      </m:r>
                    </m:e>
                    <m:sup>
                      <m:r>
                        <w:rPr>
                          <w:rFonts w:ascii="Cambria Math" w:hAnsi="Cambria Math" w:cs="Times New Roman"/>
                        </w:rPr>
                        <m:t>2</m:t>
                      </m:r>
                    </m:sup>
                  </m:sSup>
                </m:e>
              </m:d>
            </m:num>
            <m:den>
              <m:sSub>
                <m:sSubPr>
                  <m:ctrlPr>
                    <w:rPr>
                      <w:rFonts w:ascii="Cambria Math" w:hAnsi="Cambria Math" w:cs="Times New Roman"/>
                      <w:i/>
                    </w:rPr>
                  </m:ctrlPr>
                </m:sSubPr>
                <m:e>
                  <m:r>
                    <w:rPr>
                      <w:rFonts w:ascii="Cambria Math" w:hAnsi="Cambria Math" w:cs="Times New Roman"/>
                    </w:rPr>
                    <m:t>m l</m:t>
                  </m:r>
                </m:e>
                <m:sub>
                  <m:r>
                    <w:rPr>
                      <w:rFonts w:ascii="Cambria Math" w:hAnsi="Cambria Math" w:cs="Times New Roman"/>
                    </w:rPr>
                    <m:t>CM</m:t>
                  </m:r>
                </m:sub>
              </m:sSub>
            </m:den>
          </m:f>
        </m:oMath>
      </m:oMathPara>
    </w:p>
    <w:p w14:paraId="28674E01" w14:textId="44A9B705" w:rsidR="00B710FB" w:rsidRDefault="00B710FB" w:rsidP="003F792B">
      <w:pPr>
        <w:pStyle w:val="Sinespaciado"/>
        <w:jc w:val="both"/>
        <w:rPr>
          <w:rFonts w:ascii="Optima" w:hAnsi="Optima" w:cs="Times New Roman"/>
        </w:rPr>
      </w:pPr>
    </w:p>
    <w:p w14:paraId="3153D561" w14:textId="26B570B9" w:rsidR="003F792B" w:rsidRDefault="007806CC" w:rsidP="00BA4450">
      <w:pPr>
        <w:pStyle w:val="Sinespaciado"/>
        <w:jc w:val="both"/>
        <w:rPr>
          <w:rFonts w:ascii="Optima" w:hAnsi="Optima" w:cs="Times New Roman"/>
        </w:rPr>
      </w:pPr>
      <w:r>
        <w:rPr>
          <w:rFonts w:ascii="Optima" w:hAnsi="Optima" w:cs="Times New Roman"/>
        </w:rPr>
        <w:t>De donde se obtienen que:</w:t>
      </w:r>
    </w:p>
    <w:p w14:paraId="200029E3" w14:textId="44EFC37C" w:rsidR="00A175D3" w:rsidRPr="000B5EFE" w:rsidRDefault="00A175D3" w:rsidP="00BA4450">
      <w:pPr>
        <w:pStyle w:val="Sinespaciado"/>
        <w:jc w:val="both"/>
        <w:rPr>
          <w:rFonts w:ascii="Optima" w:eastAsiaTheme="minorEastAsia" w:hAnsi="Optima" w:cs="Times New Roman"/>
        </w:rPr>
      </w:pPr>
    </w:p>
    <w:p w14:paraId="30CD096F" w14:textId="4FF67590" w:rsidR="000B5EFE" w:rsidRPr="00E0145B" w:rsidRDefault="00D279BC" w:rsidP="00BA4450">
      <w:pPr>
        <w:pStyle w:val="Sinespaciado"/>
        <w:jc w:val="both"/>
        <w:rPr>
          <w:rFonts w:ascii="Optima" w:eastAsiaTheme="minorEastAsia" w:hAnsi="Optima" w:cs="Times New Roman"/>
        </w:rPr>
      </w:pPr>
      <m:oMathPara>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g</m:t>
              </m:r>
            </m:e>
            <m:sub>
              <m:d>
                <m:dPr>
                  <m:ctrlPr>
                    <w:rPr>
                      <w:rFonts w:ascii="Cambria Math" w:eastAsiaTheme="minorEastAsia" w:hAnsi="Cambria Math" w:cs="Times New Roman"/>
                      <w:b/>
                      <w:i/>
                    </w:rPr>
                  </m:ctrlPr>
                </m:dPr>
                <m:e>
                  <m:r>
                    <m:rPr>
                      <m:sty m:val="bi"/>
                    </m:rPr>
                    <w:rPr>
                      <w:rFonts w:ascii="Cambria Math" w:eastAsiaTheme="minorEastAsia" w:hAnsi="Cambria Math" w:cs="Times New Roman"/>
                    </w:rPr>
                    <m:t>-</m:t>
                  </m:r>
                </m:e>
              </m:d>
            </m:sub>
          </m:sSub>
          <m:r>
            <w:rPr>
              <w:rFonts w:ascii="Cambria Math" w:eastAsiaTheme="minorEastAsia" w:hAnsi="Cambria Math" w:cs="Times New Roman"/>
            </w:rPr>
            <m:t>= -50,33</m:t>
          </m:r>
          <m:r>
            <m:rPr>
              <m:sty m:val="p"/>
            </m:rPr>
            <w:rPr>
              <w:rFonts w:ascii="Cambria Math" w:eastAsiaTheme="minorEastAsia" w:hAnsi="Cambria Math" w:cs="Times New Roman"/>
            </w:rPr>
            <w:br/>
          </m:r>
        </m:oMath>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g</m:t>
              </m:r>
            </m:e>
            <m:sub>
              <m:d>
                <m:dPr>
                  <m:ctrlPr>
                    <w:rPr>
                      <w:rFonts w:ascii="Cambria Math" w:eastAsiaTheme="minorEastAsia" w:hAnsi="Cambria Math" w:cs="Times New Roman"/>
                      <w:b/>
                      <w:i/>
                    </w:rPr>
                  </m:ctrlPr>
                </m:dPr>
                <m:e>
                  <m:r>
                    <m:rPr>
                      <m:sty m:val="bi"/>
                    </m:rPr>
                    <w:rPr>
                      <w:rFonts w:ascii="Cambria Math" w:eastAsiaTheme="minorEastAsia" w:hAnsi="Cambria Math" w:cs="Times New Roman"/>
                    </w:rPr>
                    <m:t>+</m:t>
                  </m:r>
                </m:e>
              </m:d>
            </m:sub>
          </m:sSub>
          <m:r>
            <w:rPr>
              <w:rFonts w:ascii="Cambria Math" w:eastAsiaTheme="minorEastAsia" w:hAnsi="Cambria Math" w:cs="Times New Roman"/>
            </w:rPr>
            <m:t>=0,052</m:t>
          </m:r>
        </m:oMath>
      </m:oMathPara>
    </w:p>
    <w:p w14:paraId="2CFFD6FD" w14:textId="1AE9B171" w:rsidR="00E0145B" w:rsidRDefault="00E0145B" w:rsidP="00BA4450">
      <w:pPr>
        <w:pStyle w:val="Sinespaciado"/>
        <w:jc w:val="both"/>
        <w:rPr>
          <w:rFonts w:ascii="Optima" w:eastAsiaTheme="minorEastAsia" w:hAnsi="Optima" w:cs="Times New Roman"/>
        </w:rPr>
      </w:pPr>
    </w:p>
    <w:p w14:paraId="78561ED4" w14:textId="4C35332C" w:rsidR="00E0145B" w:rsidRPr="000B5EFE" w:rsidRDefault="00D279BC" w:rsidP="00BA4450">
      <w:pPr>
        <w:pStyle w:val="Sinespaciado"/>
        <w:jc w:val="both"/>
        <w:rPr>
          <w:rFonts w:ascii="Optima" w:eastAsiaTheme="minorEastAsia" w:hAnsi="Optima" w:cs="Times New Roman"/>
        </w:rPr>
      </w:pPr>
      <m:oMathPara>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g(-)</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(Teo)</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d>
                    <m:dPr>
                      <m:ctrlPr>
                        <w:rPr>
                          <w:rFonts w:ascii="Cambria Math" w:eastAsiaTheme="minorEastAsia" w:hAnsi="Cambria Math" w:cs="Times New Roman"/>
                          <w:i/>
                        </w:rPr>
                      </m:ctrlPr>
                    </m:dPr>
                    <m:e>
                      <m:r>
                        <w:rPr>
                          <w:rFonts w:ascii="Cambria Math" w:eastAsiaTheme="minorEastAsia" w:hAnsi="Cambria Math" w:cs="Times New Roman"/>
                        </w:rPr>
                        <m:t>Exp</m:t>
                      </m:r>
                    </m:e>
                  </m:d>
                </m:sub>
              </m:sSub>
              <m:r>
                <w:rPr>
                  <w:rFonts w:ascii="Cambria Math" w:eastAsiaTheme="minorEastAsia" w:hAnsi="Cambria Math" w:cs="Times New Roman"/>
                </w:rPr>
                <m:t>|</m:t>
              </m:r>
            </m:num>
            <m:den>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(Teo)</m:t>
                  </m:r>
                </m:sub>
              </m:sSub>
            </m:den>
          </m:f>
          <m:r>
            <w:rPr>
              <w:rFonts w:ascii="Cambria Math" w:eastAsiaTheme="minorEastAsia" w:hAnsi="Cambria Math" w:cs="Times New Roman"/>
            </w:rPr>
            <m:t xml:space="preserve">*100=614,62%  </m:t>
          </m:r>
        </m:oMath>
      </m:oMathPara>
    </w:p>
    <w:p w14:paraId="62D4140C" w14:textId="77777777" w:rsidR="000D43D2" w:rsidRDefault="000D43D2" w:rsidP="00BA4450">
      <w:pPr>
        <w:pStyle w:val="Sinespaciado"/>
        <w:jc w:val="both"/>
        <w:rPr>
          <w:rFonts w:ascii="Optima" w:eastAsiaTheme="minorEastAsia" w:hAnsi="Optima" w:cs="Times New Roman"/>
        </w:rPr>
      </w:pPr>
    </w:p>
    <w:p w14:paraId="35943E35" w14:textId="101EF2E0" w:rsidR="000D43D2" w:rsidRDefault="000D2D6B" w:rsidP="00BA4450">
      <w:pPr>
        <w:pStyle w:val="Sinespaciado"/>
        <w:jc w:val="both"/>
        <w:rPr>
          <w:rFonts w:ascii="Optima" w:eastAsiaTheme="minorEastAsia" w:hAnsi="Optima" w:cs="Times New Roman"/>
        </w:rPr>
      </w:pPr>
      <m:oMathPara>
        <m:oMath>
          <m:r>
            <w:rPr>
              <w:rFonts w:ascii="Cambria Math" w:eastAsiaTheme="minorEastAsia" w:hAnsi="Cambria Math" w:cs="Times New Roman"/>
            </w:rPr>
            <m:t xml:space="preserve"> </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E</m:t>
              </m:r>
            </m:e>
            <m:sub>
              <m:r>
                <m:rPr>
                  <m:sty m:val="bi"/>
                </m:rPr>
                <w:rPr>
                  <w:rFonts w:ascii="Cambria Math" w:eastAsiaTheme="minorEastAsia" w:hAnsi="Cambria Math" w:cs="Times New Roman"/>
                </w:rPr>
                <m:t>g(+)</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(Teo)</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d>
                    <m:dPr>
                      <m:ctrlPr>
                        <w:rPr>
                          <w:rFonts w:ascii="Cambria Math" w:eastAsiaTheme="minorEastAsia" w:hAnsi="Cambria Math" w:cs="Times New Roman"/>
                          <w:i/>
                        </w:rPr>
                      </m:ctrlPr>
                    </m:dPr>
                    <m:e>
                      <m:r>
                        <w:rPr>
                          <w:rFonts w:ascii="Cambria Math" w:eastAsiaTheme="minorEastAsia" w:hAnsi="Cambria Math" w:cs="Times New Roman"/>
                        </w:rPr>
                        <m:t>Exp</m:t>
                      </m:r>
                    </m:e>
                  </m:d>
                </m:sub>
              </m:sSub>
              <m:r>
                <w:rPr>
                  <w:rFonts w:ascii="Cambria Math" w:eastAsiaTheme="minorEastAsia" w:hAnsi="Cambria Math" w:cs="Times New Roman"/>
                </w:rPr>
                <m:t>|</m:t>
              </m:r>
            </m:num>
            <m:den>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(Teo)</m:t>
                  </m:r>
                </m:sub>
              </m:sSub>
            </m:den>
          </m:f>
          <m:r>
            <w:rPr>
              <w:rFonts w:ascii="Cambria Math" w:eastAsiaTheme="minorEastAsia" w:hAnsi="Cambria Math" w:cs="Times New Roman"/>
            </w:rPr>
            <m:t xml:space="preserve">*100=99,46%  </m:t>
          </m:r>
        </m:oMath>
      </m:oMathPara>
    </w:p>
    <w:p w14:paraId="4B21953A" w14:textId="77777777" w:rsidR="00CA6867" w:rsidRDefault="00CA6867" w:rsidP="00BA4450">
      <w:pPr>
        <w:pStyle w:val="Sinespaciado"/>
        <w:jc w:val="both"/>
        <w:rPr>
          <w:rFonts w:ascii="Optima" w:eastAsiaTheme="minorEastAsia" w:hAnsi="Optima" w:cs="Times New Roman"/>
        </w:rPr>
      </w:pPr>
    </w:p>
    <w:p w14:paraId="1ADD58CA" w14:textId="03BABE6A" w:rsidR="00CA6867" w:rsidRPr="000B5EFE" w:rsidRDefault="00CA6867" w:rsidP="00BA4450">
      <w:pPr>
        <w:pStyle w:val="Sinespaciado"/>
        <w:jc w:val="both"/>
        <w:rPr>
          <w:rFonts w:ascii="Optima" w:eastAsiaTheme="minorEastAsia" w:hAnsi="Optima" w:cs="Times New Roman"/>
        </w:rPr>
      </w:pPr>
      <w:r>
        <w:rPr>
          <w:rFonts w:ascii="Optima" w:eastAsiaTheme="minorEastAsia" w:hAnsi="Optima" w:cs="Times New Roman"/>
        </w:rPr>
        <w:t xml:space="preserve">A partir </w:t>
      </w:r>
      <w:r w:rsidR="00133324">
        <w:rPr>
          <w:rFonts w:ascii="Optima" w:eastAsiaTheme="minorEastAsia" w:hAnsi="Optima" w:cs="Times New Roman"/>
        </w:rPr>
        <w:t>de este porcentaje</w:t>
      </w:r>
      <w:r>
        <w:rPr>
          <w:rFonts w:ascii="Optima" w:eastAsiaTheme="minorEastAsia" w:hAnsi="Optima" w:cs="Times New Roman"/>
        </w:rPr>
        <w:t xml:space="preserve"> se puede decir que debido a las múltiples fuentes de error tales como retrasos en la toma de los períodos, la incertidumbre sobre la ubicación </w:t>
      </w:r>
      <w:r w:rsidR="00133324">
        <w:rPr>
          <w:rFonts w:ascii="Optima" w:eastAsiaTheme="minorEastAsia" w:hAnsi="Optima" w:cs="Times New Roman"/>
        </w:rPr>
        <w:t xml:space="preserve">del ángulo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0</m:t>
            </m:r>
          </m:sub>
        </m:sSub>
      </m:oMath>
      <w:r w:rsidR="00133324">
        <w:rPr>
          <w:rFonts w:ascii="Optima" w:eastAsiaTheme="minorEastAsia" w:hAnsi="Optima" w:cs="Times New Roman"/>
        </w:rPr>
        <w:t xml:space="preserve"> en cada una de las mediciones y principalmente errores en los cálculos, se obtienen valores exageradamente lejanos del teórico para la gravedad en Bogotá. Sin embargo, lo que más afectó el resultado posiblemente fue la toma errónea de los datos.</w:t>
      </w:r>
    </w:p>
    <w:p w14:paraId="63A4B7C2" w14:textId="6434F37D" w:rsidR="00C87802" w:rsidRPr="00C87802" w:rsidRDefault="00C87802" w:rsidP="00BD2985">
      <w:pPr>
        <w:pStyle w:val="Sinespaciado"/>
        <w:jc w:val="both"/>
        <w:rPr>
          <w:rFonts w:ascii="Optima" w:hAnsi="Optima" w:cs="Times New Roman"/>
          <w:b/>
          <w:color w:val="000000" w:themeColor="text1"/>
        </w:rPr>
      </w:pPr>
    </w:p>
    <w:p w14:paraId="7663FE65" w14:textId="078BB504" w:rsidR="00C87802" w:rsidRDefault="00C87802" w:rsidP="00C87802">
      <w:pPr>
        <w:jc w:val="both"/>
        <w:rPr>
          <w:rFonts w:ascii="Optima" w:hAnsi="Optima"/>
          <w:sz w:val="22"/>
          <w:szCs w:val="22"/>
        </w:rPr>
      </w:pPr>
      <w:r w:rsidRPr="00C87802">
        <w:rPr>
          <w:rFonts w:ascii="Optima" w:hAnsi="Optima"/>
          <w:sz w:val="22"/>
          <w:szCs w:val="22"/>
        </w:rPr>
        <w:t>Para realizar la comparación de los periodos de pulsación experimentales y teóricos se tomaron dos datos  al azar y se aplicó sobre estos el cálculo de error porcentual de la siguiente manera:</w:t>
      </w:r>
    </w:p>
    <w:p w14:paraId="5B569503" w14:textId="77777777" w:rsidR="00B944D3" w:rsidRPr="00B944D3" w:rsidRDefault="00B944D3" w:rsidP="008C1B4C">
      <w:pPr>
        <w:jc w:val="both"/>
        <w:rPr>
          <w:rFonts w:ascii="Optima" w:eastAsiaTheme="minorEastAsia" w:hAnsi="Optima"/>
          <w:sz w:val="22"/>
          <w:szCs w:val="22"/>
        </w:rPr>
      </w:pPr>
    </w:p>
    <w:p w14:paraId="6436A2B9" w14:textId="02D24242" w:rsidR="00B944D3" w:rsidRDefault="00D279BC" w:rsidP="00B944D3">
      <w:pPr>
        <w:jc w:val="center"/>
        <w:rPr>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r>
                    <w:rPr>
                      <w:rFonts w:ascii="Cambria Math" w:hAnsi="Cambria Math"/>
                      <w:sz w:val="22"/>
                      <w:szCs w:val="22"/>
                    </w:rPr>
                    <m:t>Tt-Tp</m:t>
                  </m:r>
                </m:e>
              </m:d>
            </m:num>
            <m:den>
              <m:r>
                <w:rPr>
                  <w:rFonts w:ascii="Cambria Math" w:hAnsi="Cambria Math"/>
                  <w:sz w:val="22"/>
                  <w:szCs w:val="22"/>
                </w:rPr>
                <m:t>Tt</m:t>
              </m:r>
            </m:den>
          </m:f>
          <m:r>
            <w:rPr>
              <w:rFonts w:ascii="Cambria Math" w:hAnsi="Cambria Math"/>
              <w:sz w:val="22"/>
              <w:szCs w:val="22"/>
            </w:rPr>
            <m:t xml:space="preserve"> =45.33%</m:t>
          </m:r>
        </m:oMath>
      </m:oMathPara>
    </w:p>
    <w:p w14:paraId="49E0E1A5" w14:textId="77777777" w:rsidR="00B944D3" w:rsidRDefault="00B944D3" w:rsidP="008C1B4C">
      <w:pPr>
        <w:jc w:val="both"/>
        <w:rPr>
          <w:sz w:val="22"/>
          <w:szCs w:val="22"/>
        </w:rPr>
      </w:pPr>
    </w:p>
    <w:p w14:paraId="4A7EDB1D" w14:textId="1B349614" w:rsidR="00BD2985" w:rsidRPr="008C1B4C" w:rsidRDefault="00D279BC" w:rsidP="008C1B4C">
      <w:pPr>
        <w:jc w:val="both"/>
        <w:rPr>
          <w:rFonts w:eastAsiaTheme="minorEastAsia"/>
          <w:sz w:val="22"/>
        </w:rPr>
      </w:pPr>
      <m:oMathPara>
        <m:oMath>
          <m:sSub>
            <m:sSubPr>
              <m:ctrlPr>
                <w:rPr>
                  <w:rFonts w:ascii="Cambria Math" w:hAnsi="Cambria Math"/>
                  <w:b/>
                  <w:i/>
                  <w:sz w:val="22"/>
                  <w:szCs w:val="22"/>
                </w:rPr>
              </m:ctrlPr>
            </m:sSubPr>
            <m:e>
              <m:r>
                <m:rPr>
                  <m:sty m:val="bi"/>
                </m:rPr>
                <w:rPr>
                  <w:rFonts w:ascii="Cambria Math" w:hAnsi="Cambria Math"/>
                  <w:sz w:val="22"/>
                  <w:szCs w:val="22"/>
                </w:rPr>
                <m:t>E</m:t>
              </m:r>
            </m:e>
            <m:sub>
              <m:r>
                <m:rPr>
                  <m:sty m:val="bi"/>
                </m:rPr>
                <w:rPr>
                  <w:rFonts w:ascii="Cambria Math" w:hAnsi="Cambria Math"/>
                  <w:sz w:val="22"/>
                  <w:szCs w:val="22"/>
                </w:rPr>
                <m:t>(+)</m:t>
              </m:r>
            </m:sub>
          </m:sSub>
          <m:r>
            <w:rPr>
              <w:rFonts w:ascii="Cambria Math" w:hAnsi="Cambria Math"/>
              <w:sz w:val="22"/>
              <w:szCs w:val="22"/>
            </w:rPr>
            <m:t>=</m:t>
          </m:r>
          <m:f>
            <m:fPr>
              <m:ctrlPr>
                <w:rPr>
                  <w:rFonts w:ascii="Cambria Math" w:hAnsi="Cambria Math"/>
                  <w:i/>
                  <w:sz w:val="22"/>
                  <w:szCs w:val="22"/>
                </w:rPr>
              </m:ctrlPr>
            </m:fPr>
            <m:num>
              <m:d>
                <m:dPr>
                  <m:begChr m:val="|"/>
                  <m:endChr m:val="|"/>
                  <m:ctrlPr>
                    <w:rPr>
                      <w:rFonts w:ascii="Cambria Math" w:hAnsi="Cambria Math"/>
                      <w:i/>
                      <w:sz w:val="22"/>
                      <w:szCs w:val="22"/>
                    </w:rPr>
                  </m:ctrlPr>
                </m:dPr>
                <m:e>
                  <m:r>
                    <w:rPr>
                      <w:rFonts w:ascii="Cambria Math" w:hAnsi="Cambria Math"/>
                      <w:sz w:val="22"/>
                      <w:szCs w:val="22"/>
                    </w:rPr>
                    <m:t>Tt-Tp</m:t>
                  </m:r>
                </m:e>
              </m:d>
            </m:num>
            <m:den>
              <m:r>
                <w:rPr>
                  <w:rFonts w:ascii="Cambria Math" w:hAnsi="Cambria Math"/>
                  <w:sz w:val="22"/>
                  <w:szCs w:val="22"/>
                </w:rPr>
                <m:t>Tt</m:t>
              </m:r>
            </m:den>
          </m:f>
          <m:r>
            <w:rPr>
              <w:rFonts w:ascii="Cambria Math" w:hAnsi="Cambria Math"/>
              <w:sz w:val="22"/>
              <w:szCs w:val="22"/>
            </w:rPr>
            <m:t xml:space="preserve"> =46.65%</m:t>
          </m:r>
        </m:oMath>
      </m:oMathPara>
    </w:p>
    <w:p w14:paraId="2ABFA34E" w14:textId="77777777" w:rsidR="008C1B4C" w:rsidRPr="008C1B4C" w:rsidRDefault="008C1B4C" w:rsidP="008C1B4C">
      <w:pPr>
        <w:jc w:val="both"/>
        <w:rPr>
          <w:rFonts w:eastAsiaTheme="minorEastAsia"/>
          <w:sz w:val="22"/>
          <w:szCs w:val="22"/>
        </w:rPr>
      </w:pPr>
    </w:p>
    <w:tbl>
      <w:tblPr>
        <w:tblStyle w:val="Tablanormal51"/>
        <w:tblW w:w="540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636"/>
        <w:gridCol w:w="1173"/>
        <w:gridCol w:w="709"/>
        <w:gridCol w:w="709"/>
        <w:gridCol w:w="709"/>
        <w:gridCol w:w="742"/>
        <w:gridCol w:w="723"/>
      </w:tblGrid>
      <w:tr w:rsidR="00F30EA2" w:rsidRPr="00F30EA2" w14:paraId="3B2C1F73" w14:textId="77777777" w:rsidTr="00F30EA2">
        <w:trPr>
          <w:cnfStyle w:val="100000000000" w:firstRow="1" w:lastRow="0" w:firstColumn="0" w:lastColumn="0" w:oddVBand="0" w:evenVBand="0" w:oddHBand="0" w:evenHBand="0" w:firstRowFirstColumn="0" w:firstRowLastColumn="0" w:lastRowFirstColumn="0" w:lastRowLastColumn="0"/>
          <w:trHeight w:val="255"/>
        </w:trPr>
        <w:tc>
          <w:tcPr>
            <w:cnfStyle w:val="001000000100" w:firstRow="0" w:lastRow="0" w:firstColumn="1" w:lastColumn="0" w:oddVBand="0" w:evenVBand="0" w:oddHBand="0" w:evenHBand="0" w:firstRowFirstColumn="1" w:firstRowLastColumn="0" w:lastRowFirstColumn="0" w:lastRowLastColumn="0"/>
            <w:tcW w:w="636" w:type="dxa"/>
            <w:noWrap/>
            <w:hideMark/>
          </w:tcPr>
          <w:p w14:paraId="7BC62AA7" w14:textId="09C85E6B" w:rsidR="00E0145B" w:rsidRPr="00F30EA2" w:rsidRDefault="00E0145B" w:rsidP="00B944D3">
            <w:pPr>
              <w:jc w:val="center"/>
              <w:rPr>
                <w:rFonts w:eastAsiaTheme="minorEastAsia"/>
                <w:i w:val="0"/>
                <w:color w:val="000000"/>
                <w:sz w:val="21"/>
                <w:szCs w:val="21"/>
              </w:rPr>
            </w:pPr>
            <m:oMathPara>
              <m:oMath>
                <m:r>
                  <w:rPr>
                    <w:rFonts w:ascii="Cambria Math" w:eastAsia="Calibri" w:hAnsi="Cambria Math"/>
                    <w:color w:val="000000"/>
                    <w:sz w:val="21"/>
                    <w:szCs w:val="21"/>
                  </w:rPr>
                  <m:t>θ (°)</m:t>
                </m:r>
              </m:oMath>
            </m:oMathPara>
          </w:p>
        </w:tc>
        <w:tc>
          <w:tcPr>
            <w:tcW w:w="1173" w:type="dxa"/>
            <w:noWrap/>
            <w:hideMark/>
          </w:tcPr>
          <w:p w14:paraId="7C5F38D5" w14:textId="52FA56E2" w:rsidR="00E0145B" w:rsidRPr="00F30EA2" w:rsidRDefault="00D279BC" w:rsidP="00B944D3">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1"/>
                <w:szCs w:val="21"/>
              </w:rPr>
            </w:pPr>
            <m:oMathPara>
              <m:oMath>
                <m:sSub>
                  <m:sSubPr>
                    <m:ctrlPr>
                      <w:rPr>
                        <w:rFonts w:ascii="Cambria Math" w:eastAsia="Times New Roman" w:hAnsi="Cambria Math"/>
                        <w:b/>
                        <w:color w:val="000000"/>
                        <w:sz w:val="20"/>
                        <w:szCs w:val="21"/>
                      </w:rPr>
                    </m:ctrlPr>
                  </m:sSubPr>
                  <m:e>
                    <m:r>
                      <m:rPr>
                        <m:sty m:val="bi"/>
                      </m:rPr>
                      <w:rPr>
                        <w:rFonts w:ascii="Cambria Math" w:eastAsia="Times New Roman" w:hAnsi="Cambria Math"/>
                        <w:color w:val="000000"/>
                        <w:sz w:val="20"/>
                        <w:szCs w:val="21"/>
                      </w:rPr>
                      <m:t>T</m:t>
                    </m:r>
                  </m:e>
                  <m:sub>
                    <m:r>
                      <m:rPr>
                        <m:sty m:val="bi"/>
                      </m:rPr>
                      <w:rPr>
                        <w:rFonts w:ascii="Cambria Math" w:eastAsia="Times New Roman" w:hAnsi="Cambria Math"/>
                        <w:color w:val="000000"/>
                        <w:sz w:val="20"/>
                        <w:szCs w:val="21"/>
                      </w:rPr>
                      <m:t>1</m:t>
                    </m:r>
                  </m:sub>
                </m:sSub>
                <m:r>
                  <m:rPr>
                    <m:sty m:val="bi"/>
                  </m:rPr>
                  <w:rPr>
                    <w:rFonts w:ascii="Cambria Math" w:eastAsia="Times New Roman" w:hAnsi="Cambria Math"/>
                    <w:color w:val="000000"/>
                    <w:sz w:val="20"/>
                    <w:szCs w:val="21"/>
                  </w:rPr>
                  <m:t>(± 0,1 s)</m:t>
                </m:r>
              </m:oMath>
            </m:oMathPara>
          </w:p>
        </w:tc>
        <w:tc>
          <w:tcPr>
            <w:tcW w:w="709" w:type="dxa"/>
            <w:noWrap/>
            <w:hideMark/>
          </w:tcPr>
          <w:p w14:paraId="6C14406F" w14:textId="46FD7BFC" w:rsidR="00E0145B" w:rsidRPr="00F30EA2" w:rsidRDefault="00D279BC" w:rsidP="00E0145B">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1"/>
                <w:szCs w:val="21"/>
              </w:rPr>
            </w:pPr>
            <m:oMath>
              <m:sSub>
                <m:sSubPr>
                  <m:ctrlPr>
                    <w:rPr>
                      <w:rFonts w:ascii="Cambria Math" w:eastAsia="Times New Roman" w:hAnsi="Cambria Math"/>
                      <w:b/>
                      <w:color w:val="000000"/>
                      <w:sz w:val="21"/>
                      <w:szCs w:val="21"/>
                    </w:rPr>
                  </m:ctrlPr>
                </m:sSubPr>
                <m:e>
                  <m:r>
                    <m:rPr>
                      <m:sty m:val="bi"/>
                    </m:rPr>
                    <w:rPr>
                      <w:rFonts w:ascii="Cambria Math" w:eastAsia="Times New Roman" w:hAnsi="Cambria Math"/>
                      <w:color w:val="000000"/>
                      <w:sz w:val="21"/>
                      <w:szCs w:val="21"/>
                    </w:rPr>
                    <m:t>T</m:t>
                  </m:r>
                </m:e>
                <m:sub>
                  <m:r>
                    <m:rPr>
                      <m:sty m:val="bi"/>
                    </m:rPr>
                    <w:rPr>
                      <w:rFonts w:ascii="Cambria Math" w:eastAsia="Times New Roman" w:hAnsi="Cambria Math"/>
                      <w:color w:val="000000"/>
                      <w:sz w:val="21"/>
                      <w:szCs w:val="21"/>
                    </w:rPr>
                    <m:t>2</m:t>
                  </m:r>
                </m:sub>
              </m:sSub>
            </m:oMath>
            <w:r w:rsidR="00E0145B" w:rsidRPr="00F30EA2">
              <w:rPr>
                <w:rFonts w:asciiTheme="minorHAnsi" w:eastAsia="Times New Roman" w:hAnsiTheme="minorHAnsi"/>
                <w:b/>
                <w:i w:val="0"/>
                <w:color w:val="000000"/>
                <w:sz w:val="21"/>
                <w:szCs w:val="21"/>
                <w:vertAlign w:val="superscript"/>
              </w:rPr>
              <w:t>II</w:t>
            </w:r>
          </w:p>
        </w:tc>
        <w:tc>
          <w:tcPr>
            <w:tcW w:w="709" w:type="dxa"/>
            <w:noWrap/>
            <w:hideMark/>
          </w:tcPr>
          <w:p w14:paraId="5FF8C24E" w14:textId="19AFE3D9" w:rsidR="00E0145B" w:rsidRPr="00F30EA2" w:rsidRDefault="00D279BC" w:rsidP="00B944D3">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1"/>
                <w:szCs w:val="21"/>
              </w:rPr>
            </w:pPr>
            <m:oMath>
              <m:sSub>
                <m:sSubPr>
                  <m:ctrlPr>
                    <w:rPr>
                      <w:rFonts w:ascii="Cambria Math" w:eastAsia="Times New Roman" w:hAnsi="Cambria Math"/>
                      <w:b/>
                      <w:color w:val="000000"/>
                      <w:sz w:val="21"/>
                      <w:szCs w:val="21"/>
                    </w:rPr>
                  </m:ctrlPr>
                </m:sSubPr>
                <m:e>
                  <m:r>
                    <m:rPr>
                      <m:sty m:val="bi"/>
                    </m:rPr>
                    <w:rPr>
                      <w:rFonts w:ascii="Cambria Math" w:eastAsia="Times New Roman" w:hAnsi="Cambria Math"/>
                      <w:color w:val="000000"/>
                      <w:sz w:val="21"/>
                      <w:szCs w:val="21"/>
                    </w:rPr>
                    <m:t>T</m:t>
                  </m:r>
                </m:e>
                <m:sub>
                  <m:r>
                    <m:rPr>
                      <m:sty m:val="bi"/>
                    </m:rPr>
                    <w:rPr>
                      <w:rFonts w:ascii="Cambria Math" w:eastAsia="Times New Roman" w:hAnsi="Cambria Math"/>
                      <w:color w:val="000000"/>
                      <w:sz w:val="21"/>
                      <w:szCs w:val="21"/>
                    </w:rPr>
                    <m:t>3</m:t>
                  </m:r>
                </m:sub>
              </m:sSub>
            </m:oMath>
            <w:r w:rsidR="00F30EA2" w:rsidRPr="00F30EA2">
              <w:rPr>
                <w:rFonts w:asciiTheme="minorHAnsi" w:eastAsia="Times New Roman" w:hAnsiTheme="minorHAnsi"/>
                <w:b/>
                <w:i w:val="0"/>
                <w:color w:val="000000"/>
                <w:sz w:val="21"/>
                <w:szCs w:val="21"/>
                <w:vertAlign w:val="superscript"/>
              </w:rPr>
              <w:t>II</w:t>
            </w:r>
          </w:p>
        </w:tc>
        <w:tc>
          <w:tcPr>
            <w:tcW w:w="709" w:type="dxa"/>
            <w:noWrap/>
            <w:hideMark/>
          </w:tcPr>
          <w:p w14:paraId="65431E66" w14:textId="27105EAA" w:rsidR="00E0145B" w:rsidRPr="00F30EA2" w:rsidRDefault="00D279BC" w:rsidP="00B944D3">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1"/>
                <w:szCs w:val="21"/>
              </w:rPr>
            </w:pPr>
            <m:oMath>
              <m:sSub>
                <m:sSubPr>
                  <m:ctrlPr>
                    <w:rPr>
                      <w:rFonts w:ascii="Cambria Math" w:eastAsia="Times New Roman" w:hAnsi="Cambria Math"/>
                      <w:b/>
                      <w:color w:val="000000"/>
                      <w:sz w:val="21"/>
                      <w:szCs w:val="21"/>
                    </w:rPr>
                  </m:ctrlPr>
                </m:sSubPr>
                <m:e>
                  <m:r>
                    <m:rPr>
                      <m:sty m:val="bi"/>
                    </m:rPr>
                    <w:rPr>
                      <w:rFonts w:ascii="Cambria Math" w:eastAsia="Times New Roman" w:hAnsi="Cambria Math"/>
                      <w:color w:val="000000"/>
                      <w:sz w:val="21"/>
                      <w:szCs w:val="21"/>
                    </w:rPr>
                    <m:t>T</m:t>
                  </m:r>
                </m:e>
                <m:sub>
                  <m:r>
                    <m:rPr>
                      <m:sty m:val="bi"/>
                    </m:rPr>
                    <w:rPr>
                      <w:rFonts w:ascii="Cambria Math" w:eastAsia="Times New Roman" w:hAnsi="Cambria Math"/>
                      <w:color w:val="000000"/>
                      <w:sz w:val="21"/>
                      <w:szCs w:val="21"/>
                    </w:rPr>
                    <m:t>4</m:t>
                  </m:r>
                </m:sub>
              </m:sSub>
            </m:oMath>
            <w:r w:rsidR="00F30EA2" w:rsidRPr="00F30EA2">
              <w:rPr>
                <w:rFonts w:asciiTheme="minorHAnsi" w:eastAsia="Times New Roman" w:hAnsiTheme="minorHAnsi"/>
                <w:b/>
                <w:i w:val="0"/>
                <w:color w:val="000000"/>
                <w:sz w:val="21"/>
                <w:szCs w:val="21"/>
                <w:vertAlign w:val="superscript"/>
              </w:rPr>
              <w:t>II</w:t>
            </w:r>
          </w:p>
        </w:tc>
        <w:tc>
          <w:tcPr>
            <w:tcW w:w="742" w:type="dxa"/>
            <w:noWrap/>
            <w:hideMark/>
          </w:tcPr>
          <w:p w14:paraId="5AF216C1" w14:textId="0BF67AFB" w:rsidR="00E0145B" w:rsidRPr="00F30EA2" w:rsidRDefault="00D279BC" w:rsidP="00B944D3">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1"/>
                <w:szCs w:val="21"/>
              </w:rPr>
            </w:pPr>
            <m:oMath>
              <m:sSub>
                <m:sSubPr>
                  <m:ctrlPr>
                    <w:rPr>
                      <w:rFonts w:ascii="Cambria Math" w:eastAsia="Times New Roman" w:hAnsi="Cambria Math"/>
                      <w:b/>
                      <w:color w:val="000000"/>
                      <w:sz w:val="21"/>
                      <w:szCs w:val="21"/>
                    </w:rPr>
                  </m:ctrlPr>
                </m:sSubPr>
                <m:e>
                  <m:r>
                    <m:rPr>
                      <m:sty m:val="bi"/>
                    </m:rPr>
                    <w:rPr>
                      <w:rFonts w:ascii="Cambria Math" w:eastAsia="Times New Roman" w:hAnsi="Cambria Math"/>
                      <w:color w:val="000000"/>
                      <w:sz w:val="21"/>
                      <w:szCs w:val="21"/>
                    </w:rPr>
                    <m:t>T</m:t>
                  </m:r>
                </m:e>
                <m:sub>
                  <m:r>
                    <m:rPr>
                      <m:sty m:val="bi"/>
                    </m:rPr>
                    <w:rPr>
                      <w:rFonts w:ascii="Cambria Math" w:eastAsia="Times New Roman" w:hAnsi="Cambria Math"/>
                      <w:color w:val="000000"/>
                      <w:sz w:val="21"/>
                      <w:szCs w:val="21"/>
                    </w:rPr>
                    <m:t>5</m:t>
                  </m:r>
                </m:sub>
              </m:sSub>
            </m:oMath>
            <w:r w:rsidR="00F30EA2" w:rsidRPr="00F30EA2">
              <w:rPr>
                <w:rFonts w:asciiTheme="minorHAnsi" w:eastAsia="Times New Roman" w:hAnsiTheme="minorHAnsi"/>
                <w:b/>
                <w:i w:val="0"/>
                <w:color w:val="000000"/>
                <w:sz w:val="21"/>
                <w:szCs w:val="21"/>
                <w:vertAlign w:val="superscript"/>
              </w:rPr>
              <w:t>II</w:t>
            </w:r>
          </w:p>
        </w:tc>
        <w:tc>
          <w:tcPr>
            <w:tcW w:w="723" w:type="dxa"/>
            <w:noWrap/>
            <w:hideMark/>
          </w:tcPr>
          <w:p w14:paraId="145FD2F1" w14:textId="324317F1" w:rsidR="00E0145B" w:rsidRPr="00F30EA2" w:rsidRDefault="00D279BC" w:rsidP="00B944D3">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
                <w:color w:val="000000"/>
                <w:sz w:val="21"/>
                <w:szCs w:val="21"/>
              </w:rPr>
            </w:pPr>
            <m:oMath>
              <m:sSub>
                <m:sSubPr>
                  <m:ctrlPr>
                    <w:rPr>
                      <w:rFonts w:ascii="Cambria Math" w:eastAsia="Times New Roman" w:hAnsi="Cambria Math"/>
                      <w:b/>
                      <w:color w:val="000000"/>
                      <w:sz w:val="21"/>
                      <w:szCs w:val="21"/>
                    </w:rPr>
                  </m:ctrlPr>
                </m:sSubPr>
                <m:e>
                  <m:r>
                    <m:rPr>
                      <m:sty m:val="bi"/>
                    </m:rPr>
                    <w:rPr>
                      <w:rFonts w:ascii="Cambria Math" w:eastAsia="Times New Roman" w:hAnsi="Cambria Math"/>
                      <w:color w:val="000000"/>
                      <w:sz w:val="21"/>
                      <w:szCs w:val="21"/>
                    </w:rPr>
                    <m:t>T</m:t>
                  </m:r>
                </m:e>
                <m:sub>
                  <m:r>
                    <m:rPr>
                      <m:sty m:val="bi"/>
                    </m:rPr>
                    <w:rPr>
                      <w:rFonts w:ascii="Cambria Math" w:eastAsia="Times New Roman" w:hAnsi="Cambria Math"/>
                      <w:color w:val="000000"/>
                      <w:sz w:val="21"/>
                      <w:szCs w:val="21"/>
                    </w:rPr>
                    <m:t>6</m:t>
                  </m:r>
                </m:sub>
              </m:sSub>
            </m:oMath>
            <w:r w:rsidR="00F30EA2" w:rsidRPr="00F30EA2">
              <w:rPr>
                <w:rFonts w:asciiTheme="minorHAnsi" w:eastAsia="Times New Roman" w:hAnsiTheme="minorHAnsi"/>
                <w:b/>
                <w:i w:val="0"/>
                <w:color w:val="000000"/>
                <w:sz w:val="21"/>
                <w:szCs w:val="21"/>
                <w:vertAlign w:val="superscript"/>
              </w:rPr>
              <w:t>II</w:t>
            </w:r>
          </w:p>
        </w:tc>
      </w:tr>
      <w:tr w:rsidR="00F30EA2" w:rsidRPr="00F30EA2" w14:paraId="376DA1E6" w14:textId="77777777" w:rsidTr="00F30EA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6" w:type="dxa"/>
            <w:noWrap/>
            <w:hideMark/>
          </w:tcPr>
          <w:p w14:paraId="26BF4596" w14:textId="77777777" w:rsidR="00BD2985" w:rsidRPr="00F30EA2" w:rsidRDefault="00BD2985" w:rsidP="00FC2C38">
            <w:pPr>
              <w:jc w:val="center"/>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15</w:t>
            </w:r>
          </w:p>
        </w:tc>
        <w:tc>
          <w:tcPr>
            <w:tcW w:w="1173" w:type="dxa"/>
            <w:noWrap/>
            <w:hideMark/>
          </w:tcPr>
          <w:p w14:paraId="12DD57EC"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0.42</w:t>
            </w:r>
          </w:p>
        </w:tc>
        <w:tc>
          <w:tcPr>
            <w:tcW w:w="709" w:type="dxa"/>
            <w:noWrap/>
            <w:hideMark/>
          </w:tcPr>
          <w:p w14:paraId="5082B6B3"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0.83</w:t>
            </w:r>
          </w:p>
        </w:tc>
        <w:tc>
          <w:tcPr>
            <w:tcW w:w="709" w:type="dxa"/>
            <w:noWrap/>
            <w:hideMark/>
          </w:tcPr>
          <w:p w14:paraId="41A7D32F"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0.31</w:t>
            </w:r>
          </w:p>
        </w:tc>
        <w:tc>
          <w:tcPr>
            <w:tcW w:w="709" w:type="dxa"/>
            <w:noWrap/>
            <w:hideMark/>
          </w:tcPr>
          <w:p w14:paraId="5E5D89F7"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0.61</w:t>
            </w:r>
          </w:p>
        </w:tc>
        <w:tc>
          <w:tcPr>
            <w:tcW w:w="742" w:type="dxa"/>
            <w:noWrap/>
            <w:hideMark/>
          </w:tcPr>
          <w:p w14:paraId="4582A50B"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0.21</w:t>
            </w:r>
          </w:p>
        </w:tc>
        <w:tc>
          <w:tcPr>
            <w:tcW w:w="723" w:type="dxa"/>
            <w:noWrap/>
            <w:hideMark/>
          </w:tcPr>
          <w:p w14:paraId="40026872"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0.42</w:t>
            </w:r>
          </w:p>
        </w:tc>
      </w:tr>
      <w:tr w:rsidR="00F30EA2" w:rsidRPr="00F30EA2" w14:paraId="51D707EC" w14:textId="77777777" w:rsidTr="00F30EA2">
        <w:trPr>
          <w:trHeight w:val="255"/>
        </w:trPr>
        <w:tc>
          <w:tcPr>
            <w:cnfStyle w:val="001000000000" w:firstRow="0" w:lastRow="0" w:firstColumn="1" w:lastColumn="0" w:oddVBand="0" w:evenVBand="0" w:oddHBand="0" w:evenHBand="0" w:firstRowFirstColumn="0" w:firstRowLastColumn="0" w:lastRowFirstColumn="0" w:lastRowLastColumn="0"/>
            <w:tcW w:w="636" w:type="dxa"/>
            <w:noWrap/>
            <w:hideMark/>
          </w:tcPr>
          <w:p w14:paraId="03E8CF26" w14:textId="77777777" w:rsidR="00BD2985" w:rsidRPr="00F30EA2" w:rsidRDefault="00BD2985" w:rsidP="00FC2C38">
            <w:pPr>
              <w:jc w:val="center"/>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20</w:t>
            </w:r>
          </w:p>
        </w:tc>
        <w:tc>
          <w:tcPr>
            <w:tcW w:w="1173" w:type="dxa"/>
            <w:noWrap/>
            <w:hideMark/>
          </w:tcPr>
          <w:p w14:paraId="155F8913"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0.42</w:t>
            </w:r>
          </w:p>
        </w:tc>
        <w:tc>
          <w:tcPr>
            <w:tcW w:w="709" w:type="dxa"/>
            <w:noWrap/>
            <w:hideMark/>
          </w:tcPr>
          <w:p w14:paraId="0D1A4E16"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0.65</w:t>
            </w:r>
          </w:p>
        </w:tc>
        <w:tc>
          <w:tcPr>
            <w:tcW w:w="709" w:type="dxa"/>
            <w:noWrap/>
            <w:hideMark/>
          </w:tcPr>
          <w:p w14:paraId="45324D9A"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0.31</w:t>
            </w:r>
          </w:p>
        </w:tc>
        <w:tc>
          <w:tcPr>
            <w:tcW w:w="709" w:type="dxa"/>
            <w:noWrap/>
            <w:hideMark/>
          </w:tcPr>
          <w:p w14:paraId="35D7DBD9"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0.48</w:t>
            </w:r>
          </w:p>
        </w:tc>
        <w:tc>
          <w:tcPr>
            <w:tcW w:w="742" w:type="dxa"/>
            <w:noWrap/>
            <w:hideMark/>
          </w:tcPr>
          <w:p w14:paraId="3519D193"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0.21</w:t>
            </w:r>
          </w:p>
        </w:tc>
        <w:tc>
          <w:tcPr>
            <w:tcW w:w="723" w:type="dxa"/>
            <w:noWrap/>
            <w:hideMark/>
          </w:tcPr>
          <w:p w14:paraId="3A89C1A7"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0.33</w:t>
            </w:r>
          </w:p>
        </w:tc>
      </w:tr>
      <w:tr w:rsidR="00F30EA2" w:rsidRPr="00F30EA2" w14:paraId="66C8A927" w14:textId="77777777" w:rsidTr="00F30EA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6" w:type="dxa"/>
            <w:noWrap/>
            <w:hideMark/>
          </w:tcPr>
          <w:p w14:paraId="4157C3EC" w14:textId="77777777" w:rsidR="00BD2985" w:rsidRPr="00F30EA2" w:rsidRDefault="00BD2985" w:rsidP="00FC2C38">
            <w:pPr>
              <w:jc w:val="center"/>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25</w:t>
            </w:r>
          </w:p>
        </w:tc>
        <w:tc>
          <w:tcPr>
            <w:tcW w:w="1173" w:type="dxa"/>
            <w:noWrap/>
            <w:hideMark/>
          </w:tcPr>
          <w:p w14:paraId="5F0410BF"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0.44</w:t>
            </w:r>
          </w:p>
        </w:tc>
        <w:tc>
          <w:tcPr>
            <w:tcW w:w="709" w:type="dxa"/>
            <w:noWrap/>
            <w:hideMark/>
          </w:tcPr>
          <w:p w14:paraId="3A034B53"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0.62</w:t>
            </w:r>
          </w:p>
        </w:tc>
        <w:tc>
          <w:tcPr>
            <w:tcW w:w="709" w:type="dxa"/>
            <w:noWrap/>
            <w:hideMark/>
          </w:tcPr>
          <w:p w14:paraId="2B6D841F"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0.32</w:t>
            </w:r>
          </w:p>
        </w:tc>
        <w:tc>
          <w:tcPr>
            <w:tcW w:w="709" w:type="dxa"/>
            <w:noWrap/>
            <w:hideMark/>
          </w:tcPr>
          <w:p w14:paraId="2372725B"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0.46</w:t>
            </w:r>
          </w:p>
        </w:tc>
        <w:tc>
          <w:tcPr>
            <w:tcW w:w="742" w:type="dxa"/>
            <w:noWrap/>
            <w:hideMark/>
          </w:tcPr>
          <w:p w14:paraId="7899BF68"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0.22</w:t>
            </w:r>
          </w:p>
        </w:tc>
        <w:tc>
          <w:tcPr>
            <w:tcW w:w="723" w:type="dxa"/>
            <w:noWrap/>
            <w:hideMark/>
          </w:tcPr>
          <w:p w14:paraId="3D50FB62"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0.31</w:t>
            </w:r>
          </w:p>
        </w:tc>
      </w:tr>
      <w:tr w:rsidR="00F30EA2" w:rsidRPr="00F30EA2" w14:paraId="5227FCBC" w14:textId="77777777" w:rsidTr="00F30EA2">
        <w:trPr>
          <w:trHeight w:val="255"/>
        </w:trPr>
        <w:tc>
          <w:tcPr>
            <w:cnfStyle w:val="001000000000" w:firstRow="0" w:lastRow="0" w:firstColumn="1" w:lastColumn="0" w:oddVBand="0" w:evenVBand="0" w:oddHBand="0" w:evenHBand="0" w:firstRowFirstColumn="0" w:firstRowLastColumn="0" w:lastRowFirstColumn="0" w:lastRowLastColumn="0"/>
            <w:tcW w:w="636" w:type="dxa"/>
            <w:noWrap/>
            <w:hideMark/>
          </w:tcPr>
          <w:p w14:paraId="3B0E331B" w14:textId="77777777" w:rsidR="00BD2985" w:rsidRPr="00F30EA2" w:rsidRDefault="00BD2985" w:rsidP="00FC2C38">
            <w:pPr>
              <w:jc w:val="center"/>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30</w:t>
            </w:r>
          </w:p>
        </w:tc>
        <w:tc>
          <w:tcPr>
            <w:tcW w:w="1173" w:type="dxa"/>
            <w:noWrap/>
            <w:hideMark/>
          </w:tcPr>
          <w:p w14:paraId="2ACB68E7"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0.45</w:t>
            </w:r>
          </w:p>
        </w:tc>
        <w:tc>
          <w:tcPr>
            <w:tcW w:w="709" w:type="dxa"/>
            <w:noWrap/>
            <w:hideMark/>
          </w:tcPr>
          <w:p w14:paraId="58843471"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0.60</w:t>
            </w:r>
          </w:p>
        </w:tc>
        <w:tc>
          <w:tcPr>
            <w:tcW w:w="709" w:type="dxa"/>
            <w:noWrap/>
            <w:hideMark/>
          </w:tcPr>
          <w:p w14:paraId="62DCBAAD"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0.33</w:t>
            </w:r>
          </w:p>
        </w:tc>
        <w:tc>
          <w:tcPr>
            <w:tcW w:w="709" w:type="dxa"/>
            <w:noWrap/>
            <w:hideMark/>
          </w:tcPr>
          <w:p w14:paraId="48F260B4"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0.44</w:t>
            </w:r>
          </w:p>
        </w:tc>
        <w:tc>
          <w:tcPr>
            <w:tcW w:w="742" w:type="dxa"/>
            <w:noWrap/>
            <w:hideMark/>
          </w:tcPr>
          <w:p w14:paraId="1574BBC6"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0.23</w:t>
            </w:r>
          </w:p>
        </w:tc>
        <w:tc>
          <w:tcPr>
            <w:tcW w:w="723" w:type="dxa"/>
            <w:noWrap/>
            <w:hideMark/>
          </w:tcPr>
          <w:p w14:paraId="3A54615D"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0.30</w:t>
            </w:r>
          </w:p>
        </w:tc>
      </w:tr>
      <w:tr w:rsidR="00F30EA2" w:rsidRPr="00F30EA2" w14:paraId="7FD3C1EF" w14:textId="77777777" w:rsidTr="00F30EA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36" w:type="dxa"/>
            <w:noWrap/>
            <w:hideMark/>
          </w:tcPr>
          <w:p w14:paraId="63178ADE" w14:textId="77777777" w:rsidR="00BD2985" w:rsidRPr="00F30EA2" w:rsidRDefault="00BD2985" w:rsidP="00FC2C38">
            <w:pPr>
              <w:jc w:val="center"/>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35</w:t>
            </w:r>
          </w:p>
        </w:tc>
        <w:tc>
          <w:tcPr>
            <w:tcW w:w="1173" w:type="dxa"/>
            <w:noWrap/>
            <w:hideMark/>
          </w:tcPr>
          <w:p w14:paraId="193746EF"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0.48</w:t>
            </w:r>
          </w:p>
        </w:tc>
        <w:tc>
          <w:tcPr>
            <w:tcW w:w="709" w:type="dxa"/>
            <w:noWrap/>
            <w:hideMark/>
          </w:tcPr>
          <w:p w14:paraId="78A901F5"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0.58</w:t>
            </w:r>
          </w:p>
        </w:tc>
        <w:tc>
          <w:tcPr>
            <w:tcW w:w="709" w:type="dxa"/>
            <w:noWrap/>
            <w:hideMark/>
          </w:tcPr>
          <w:p w14:paraId="06BD0A9F"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0.35</w:t>
            </w:r>
          </w:p>
        </w:tc>
        <w:tc>
          <w:tcPr>
            <w:tcW w:w="709" w:type="dxa"/>
            <w:noWrap/>
            <w:hideMark/>
          </w:tcPr>
          <w:p w14:paraId="1D4D178F"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0.42</w:t>
            </w:r>
          </w:p>
        </w:tc>
        <w:tc>
          <w:tcPr>
            <w:tcW w:w="742" w:type="dxa"/>
            <w:noWrap/>
            <w:hideMark/>
          </w:tcPr>
          <w:p w14:paraId="318D795B"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0.24</w:t>
            </w:r>
          </w:p>
        </w:tc>
        <w:tc>
          <w:tcPr>
            <w:tcW w:w="723" w:type="dxa"/>
            <w:noWrap/>
            <w:hideMark/>
          </w:tcPr>
          <w:p w14:paraId="1B755893"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0.29</w:t>
            </w:r>
          </w:p>
        </w:tc>
      </w:tr>
      <w:tr w:rsidR="00F30EA2" w:rsidRPr="00F30EA2" w14:paraId="4B6163B9" w14:textId="77777777" w:rsidTr="00F30EA2">
        <w:trPr>
          <w:trHeight w:val="255"/>
        </w:trPr>
        <w:tc>
          <w:tcPr>
            <w:cnfStyle w:val="001000000000" w:firstRow="0" w:lastRow="0" w:firstColumn="1" w:lastColumn="0" w:oddVBand="0" w:evenVBand="0" w:oddHBand="0" w:evenHBand="0" w:firstRowFirstColumn="0" w:firstRowLastColumn="0" w:lastRowFirstColumn="0" w:lastRowLastColumn="0"/>
            <w:tcW w:w="636" w:type="dxa"/>
            <w:noWrap/>
            <w:hideMark/>
          </w:tcPr>
          <w:p w14:paraId="79C3F96A" w14:textId="77777777" w:rsidR="00BD2985" w:rsidRPr="00F30EA2" w:rsidRDefault="00BD2985" w:rsidP="00FC2C38">
            <w:pPr>
              <w:jc w:val="center"/>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40</w:t>
            </w:r>
          </w:p>
        </w:tc>
        <w:tc>
          <w:tcPr>
            <w:tcW w:w="1173" w:type="dxa"/>
            <w:noWrap/>
            <w:hideMark/>
          </w:tcPr>
          <w:p w14:paraId="6E4440A1"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0.51</w:t>
            </w:r>
          </w:p>
        </w:tc>
        <w:tc>
          <w:tcPr>
            <w:tcW w:w="709" w:type="dxa"/>
            <w:noWrap/>
            <w:hideMark/>
          </w:tcPr>
          <w:p w14:paraId="4B705AB2"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0.54</w:t>
            </w:r>
          </w:p>
        </w:tc>
        <w:tc>
          <w:tcPr>
            <w:tcW w:w="709" w:type="dxa"/>
            <w:noWrap/>
            <w:hideMark/>
          </w:tcPr>
          <w:p w14:paraId="30544265"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0.37</w:t>
            </w:r>
          </w:p>
        </w:tc>
        <w:tc>
          <w:tcPr>
            <w:tcW w:w="709" w:type="dxa"/>
            <w:noWrap/>
            <w:hideMark/>
          </w:tcPr>
          <w:p w14:paraId="2B83ED77"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0.40</w:t>
            </w:r>
          </w:p>
        </w:tc>
        <w:tc>
          <w:tcPr>
            <w:tcW w:w="742" w:type="dxa"/>
            <w:noWrap/>
            <w:hideMark/>
          </w:tcPr>
          <w:p w14:paraId="7F39C0B9"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0.25</w:t>
            </w:r>
          </w:p>
        </w:tc>
        <w:tc>
          <w:tcPr>
            <w:tcW w:w="723" w:type="dxa"/>
            <w:noWrap/>
            <w:hideMark/>
          </w:tcPr>
          <w:p w14:paraId="65A378E2" w14:textId="77777777" w:rsidR="00BD2985" w:rsidRPr="00F30EA2" w:rsidRDefault="00BD2985" w:rsidP="00FC2C38">
            <w:pPr>
              <w:jc w:val="cente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0.27</w:t>
            </w:r>
          </w:p>
        </w:tc>
      </w:tr>
      <w:tr w:rsidR="00F30EA2" w:rsidRPr="00F30EA2" w14:paraId="5D9AC818" w14:textId="77777777" w:rsidTr="00F30EA2">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636" w:type="dxa"/>
            <w:noWrap/>
            <w:hideMark/>
          </w:tcPr>
          <w:p w14:paraId="723B8014" w14:textId="77777777" w:rsidR="00BD2985" w:rsidRPr="00F30EA2" w:rsidRDefault="00BD2985" w:rsidP="00FC2C38">
            <w:pPr>
              <w:jc w:val="center"/>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45</w:t>
            </w:r>
          </w:p>
        </w:tc>
        <w:tc>
          <w:tcPr>
            <w:tcW w:w="1173" w:type="dxa"/>
            <w:noWrap/>
            <w:hideMark/>
          </w:tcPr>
          <w:p w14:paraId="6FAD713B"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0.52</w:t>
            </w:r>
          </w:p>
        </w:tc>
        <w:tc>
          <w:tcPr>
            <w:tcW w:w="709" w:type="dxa"/>
            <w:noWrap/>
            <w:hideMark/>
          </w:tcPr>
          <w:p w14:paraId="6BDDC8E9"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0.53</w:t>
            </w:r>
          </w:p>
        </w:tc>
        <w:tc>
          <w:tcPr>
            <w:tcW w:w="709" w:type="dxa"/>
            <w:noWrap/>
            <w:hideMark/>
          </w:tcPr>
          <w:p w14:paraId="367182D0"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0.38</w:t>
            </w:r>
          </w:p>
        </w:tc>
        <w:tc>
          <w:tcPr>
            <w:tcW w:w="709" w:type="dxa"/>
            <w:noWrap/>
            <w:hideMark/>
          </w:tcPr>
          <w:p w14:paraId="3BB43C41"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0.39</w:t>
            </w:r>
          </w:p>
        </w:tc>
        <w:tc>
          <w:tcPr>
            <w:tcW w:w="742" w:type="dxa"/>
            <w:noWrap/>
            <w:hideMark/>
          </w:tcPr>
          <w:p w14:paraId="0C786986"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0.26</w:t>
            </w:r>
          </w:p>
        </w:tc>
        <w:tc>
          <w:tcPr>
            <w:tcW w:w="723" w:type="dxa"/>
            <w:noWrap/>
            <w:hideMark/>
          </w:tcPr>
          <w:p w14:paraId="02750057" w14:textId="77777777" w:rsidR="00BD2985" w:rsidRPr="00F30EA2" w:rsidRDefault="00BD2985" w:rsidP="00FC2C38">
            <w:pPr>
              <w:jc w:val="cente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olor w:val="0D0D0D" w:themeColor="text1" w:themeTint="F2"/>
                <w:sz w:val="21"/>
                <w:szCs w:val="21"/>
              </w:rPr>
            </w:pPr>
            <w:r w:rsidRPr="00F30EA2">
              <w:rPr>
                <w:rFonts w:asciiTheme="minorHAnsi" w:eastAsia="Times New Roman" w:hAnsiTheme="minorHAnsi"/>
                <w:color w:val="0D0D0D" w:themeColor="text1" w:themeTint="F2"/>
                <w:sz w:val="21"/>
                <w:szCs w:val="21"/>
              </w:rPr>
              <w:t>0.26</w:t>
            </w:r>
          </w:p>
        </w:tc>
      </w:tr>
    </w:tbl>
    <w:p w14:paraId="08FB06F2" w14:textId="3B4C3C84" w:rsidR="00BD2985" w:rsidRDefault="00BD2985" w:rsidP="00910361">
      <w:pPr>
        <w:jc w:val="center"/>
        <w:rPr>
          <w:rFonts w:ascii="Optima" w:hAnsi="Optima"/>
          <w:color w:val="0D0D0D" w:themeColor="text1" w:themeTint="F2"/>
          <w:sz w:val="22"/>
          <w:szCs w:val="22"/>
        </w:rPr>
      </w:pPr>
      <w:r w:rsidRPr="00BD2985">
        <w:rPr>
          <w:rFonts w:ascii="Optima" w:hAnsi="Optima"/>
          <w:b/>
          <w:color w:val="0D0D0D" w:themeColor="text1" w:themeTint="F2"/>
          <w:sz w:val="22"/>
          <w:szCs w:val="22"/>
        </w:rPr>
        <w:t>Tabla 9</w:t>
      </w:r>
      <w:r w:rsidR="00E0145B">
        <w:rPr>
          <w:rFonts w:ascii="Optima" w:hAnsi="Optima"/>
          <w:color w:val="0D0D0D" w:themeColor="text1" w:themeTint="F2"/>
          <w:sz w:val="22"/>
          <w:szCs w:val="22"/>
        </w:rPr>
        <w:t>:</w:t>
      </w:r>
      <w:r w:rsidRPr="00BD2985">
        <w:rPr>
          <w:rFonts w:ascii="Optima" w:hAnsi="Optima"/>
          <w:color w:val="0D0D0D" w:themeColor="text1" w:themeTint="F2"/>
          <w:sz w:val="22"/>
          <w:szCs w:val="22"/>
        </w:rPr>
        <w:t xml:space="preserve"> </w:t>
      </w:r>
      <w:r w:rsidR="00B944D3">
        <w:rPr>
          <w:rFonts w:ascii="Optima" w:hAnsi="Optima"/>
          <w:color w:val="0D0D0D" w:themeColor="text1" w:themeTint="F2"/>
          <w:sz w:val="22"/>
          <w:szCs w:val="22"/>
        </w:rPr>
        <w:t>Perí</w:t>
      </w:r>
      <w:r w:rsidR="00C87802">
        <w:rPr>
          <w:rFonts w:ascii="Optima" w:hAnsi="Optima"/>
          <w:color w:val="0D0D0D" w:themeColor="text1" w:themeTint="F2"/>
          <w:sz w:val="22"/>
          <w:szCs w:val="22"/>
        </w:rPr>
        <w:t>odos a partir de ángulos</w:t>
      </w:r>
      <w:r w:rsidRPr="00BD2985">
        <w:rPr>
          <w:rFonts w:ascii="Optima" w:hAnsi="Optima"/>
          <w:color w:val="0D0D0D" w:themeColor="text1" w:themeTint="F2"/>
          <w:sz w:val="22"/>
          <w:szCs w:val="22"/>
        </w:rPr>
        <w:t>.</w:t>
      </w:r>
    </w:p>
    <w:p w14:paraId="0CEF9248" w14:textId="77777777" w:rsidR="00910361" w:rsidRDefault="00910361" w:rsidP="00910361">
      <w:pPr>
        <w:jc w:val="center"/>
        <w:rPr>
          <w:rFonts w:ascii="Optima" w:hAnsi="Optima"/>
          <w:color w:val="0D0D0D" w:themeColor="text1" w:themeTint="F2"/>
          <w:sz w:val="22"/>
          <w:szCs w:val="22"/>
        </w:rPr>
      </w:pPr>
    </w:p>
    <w:p w14:paraId="4FB5A8FD" w14:textId="781B3AF9" w:rsidR="00910361" w:rsidRDefault="00910361" w:rsidP="00910361">
      <w:pPr>
        <w:jc w:val="both"/>
        <w:rPr>
          <w:rFonts w:ascii="Optima" w:hAnsi="Optima"/>
          <w:sz w:val="22"/>
          <w:szCs w:val="22"/>
        </w:rPr>
      </w:pPr>
      <w:r w:rsidRPr="008B3142">
        <w:rPr>
          <w:rFonts w:ascii="Optima" w:hAnsi="Optima"/>
          <w:sz w:val="22"/>
          <w:szCs w:val="22"/>
        </w:rPr>
        <w:lastRenderedPageBreak/>
        <w:t>La gráfica muestra los periodos medidos por ángulo en cada modo, además de los periodos de pulsación experimentales y los periodos de puls</w:t>
      </w:r>
      <w:r w:rsidR="006F3DDB">
        <w:rPr>
          <w:rFonts w:ascii="Optima" w:hAnsi="Optima"/>
          <w:sz w:val="22"/>
          <w:szCs w:val="22"/>
        </w:rPr>
        <w:t xml:space="preserve">ación teóricos calculados a través de la formula presentada como   </w:t>
      </w:r>
      <w:r w:rsidRPr="008B3142">
        <w:rPr>
          <w:rFonts w:ascii="Optima" w:hAnsi="Optima"/>
          <w:sz w:val="22"/>
          <w:szCs w:val="22"/>
        </w:rPr>
        <w:t xml:space="preserve"> </w:t>
      </w:r>
      <m:oMath>
        <m:r>
          <m:rPr>
            <m:sty m:val="p"/>
          </m:rPr>
          <w:rPr>
            <w:rFonts w:ascii="Cambria Math" w:hAnsi="Cambria Math"/>
            <w:sz w:val="22"/>
            <w:szCs w:val="22"/>
          </w:rPr>
          <w:br/>
        </m:r>
        <m:r>
          <w:rPr>
            <w:rFonts w:ascii="Cambria Math" w:hAnsi="Cambria Math"/>
            <w:sz w:val="22"/>
            <w:szCs w:val="22"/>
          </w:rPr>
          <m:t>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puls</m:t>
                </m:r>
              </m:sub>
            </m:sSub>
          </m:num>
          <m:den>
            <m:r>
              <w:rPr>
                <w:rFonts w:ascii="Cambria Math" w:hAnsi="Cambria Math"/>
                <w:sz w:val="22"/>
                <w:szCs w:val="22"/>
              </w:rPr>
              <m:t>2</m:t>
            </m:r>
          </m:den>
        </m:f>
      </m:oMath>
      <w:r w:rsidRPr="008B3142">
        <w:rPr>
          <w:rFonts w:ascii="Optima" w:hAnsi="Optima"/>
          <w:sz w:val="22"/>
          <w:szCs w:val="22"/>
        </w:rPr>
        <w:t xml:space="preserve">. </w:t>
      </w:r>
    </w:p>
    <w:p w14:paraId="70284FD0" w14:textId="77777777" w:rsidR="006F3DDB" w:rsidRDefault="006F3DDB" w:rsidP="00910361">
      <w:pPr>
        <w:jc w:val="both"/>
        <w:rPr>
          <w:rFonts w:ascii="Optima" w:hAnsi="Optima"/>
          <w:sz w:val="22"/>
          <w:szCs w:val="22"/>
        </w:rPr>
      </w:pPr>
    </w:p>
    <w:p w14:paraId="18CB6C90" w14:textId="233BABB0" w:rsidR="006F3DDB" w:rsidRPr="006F3DDB" w:rsidRDefault="006F3DDB" w:rsidP="00910361">
      <w:pPr>
        <w:jc w:val="both"/>
        <w:rPr>
          <w:rFonts w:ascii="Optima" w:hAnsi="Optima"/>
          <w:sz w:val="22"/>
          <w:szCs w:val="22"/>
        </w:rPr>
      </w:pPr>
      <w:r w:rsidRPr="006F3DDB">
        <w:rPr>
          <w:rFonts w:ascii="Optima" w:hAnsi="Optima"/>
          <w:sz w:val="22"/>
          <w:szCs w:val="22"/>
        </w:rPr>
        <w:t xml:space="preserve">En la </w:t>
      </w:r>
      <w:r w:rsidR="00F30EA2">
        <w:rPr>
          <w:rFonts w:ascii="Optima" w:hAnsi="Optima"/>
          <w:sz w:val="22"/>
          <w:szCs w:val="22"/>
        </w:rPr>
        <w:t>figura</w:t>
      </w:r>
      <w:r w:rsidRPr="006F3DDB">
        <w:rPr>
          <w:rFonts w:ascii="Optima" w:hAnsi="Optima"/>
          <w:sz w:val="22"/>
          <w:szCs w:val="22"/>
        </w:rPr>
        <w:t xml:space="preserve"> 4 </w:t>
      </w:r>
      <w:r w:rsidR="00F30EA2">
        <w:rPr>
          <w:rFonts w:ascii="Optima" w:hAnsi="Optima"/>
          <w:sz w:val="22"/>
          <w:szCs w:val="22"/>
        </w:rPr>
        <w:t>se puede</w:t>
      </w:r>
      <w:r w:rsidRPr="006F3DDB">
        <w:rPr>
          <w:rFonts w:ascii="Optima" w:hAnsi="Optima"/>
          <w:sz w:val="22"/>
          <w:szCs w:val="22"/>
        </w:rPr>
        <w:t xml:space="preserve"> observar que el periodo de pulsación en función del ángulo de oscilación, el primer modo está r</w:t>
      </w:r>
      <w:r>
        <w:rPr>
          <w:rFonts w:ascii="Optima" w:hAnsi="Optima"/>
          <w:sz w:val="22"/>
          <w:szCs w:val="22"/>
        </w:rPr>
        <w:t>epresentado por la lí</w:t>
      </w:r>
      <w:r w:rsidRPr="006F3DDB">
        <w:rPr>
          <w:rFonts w:ascii="Optima" w:hAnsi="Optima"/>
          <w:sz w:val="22"/>
          <w:szCs w:val="22"/>
        </w:rPr>
        <w:t>nea de tendencia ex</w:t>
      </w:r>
      <w:r>
        <w:rPr>
          <w:rFonts w:ascii="Optima" w:hAnsi="Optima"/>
          <w:sz w:val="22"/>
          <w:szCs w:val="22"/>
        </w:rPr>
        <w:t>ponencial de color azul, esta lí</w:t>
      </w:r>
      <w:r w:rsidRPr="006F3DDB">
        <w:rPr>
          <w:rFonts w:ascii="Optima" w:hAnsi="Optima"/>
          <w:sz w:val="22"/>
          <w:szCs w:val="22"/>
        </w:rPr>
        <w:t>nea es creciente por lo que se infiere que en este modo a medida que el ángulo aumenta el p</w:t>
      </w:r>
      <w:r>
        <w:rPr>
          <w:rFonts w:ascii="Optima" w:hAnsi="Optima"/>
          <w:sz w:val="22"/>
          <w:szCs w:val="22"/>
        </w:rPr>
        <w:t>eriodo de las pulsaciones tambié</w:t>
      </w:r>
      <w:r w:rsidRPr="006F3DDB">
        <w:rPr>
          <w:rFonts w:ascii="Optima" w:hAnsi="Optima"/>
          <w:sz w:val="22"/>
          <w:szCs w:val="22"/>
        </w:rPr>
        <w:t xml:space="preserve">n lo hacen. Por otro lado,  </w:t>
      </w:r>
      <w:r>
        <w:rPr>
          <w:rFonts w:ascii="Optima" w:hAnsi="Optima"/>
          <w:sz w:val="22"/>
          <w:szCs w:val="22"/>
        </w:rPr>
        <w:t>la lí</w:t>
      </w:r>
      <w:r w:rsidRPr="006F3DDB">
        <w:rPr>
          <w:rFonts w:ascii="Optima" w:hAnsi="Optima"/>
          <w:sz w:val="22"/>
          <w:szCs w:val="22"/>
        </w:rPr>
        <w:t>nea de tendencia exponencial verde representa las pulsaciones en función del ángulo para el modo 2, de esta se infiere que a medida que el ángulo aumenta, el periodo de pulsación disminuye.</w:t>
      </w:r>
    </w:p>
    <w:p w14:paraId="1AEB3CA7" w14:textId="77777777" w:rsidR="006F3DDB" w:rsidRPr="006F3DDB" w:rsidRDefault="006F3DDB" w:rsidP="00910361">
      <w:pPr>
        <w:jc w:val="both"/>
        <w:rPr>
          <w:rFonts w:ascii="Optima" w:hAnsi="Optima"/>
          <w:sz w:val="22"/>
          <w:szCs w:val="22"/>
        </w:rPr>
      </w:pPr>
    </w:p>
    <w:p w14:paraId="7925179D" w14:textId="793418F6" w:rsidR="006F3DDB" w:rsidRPr="006F3DDB" w:rsidRDefault="006F3DDB" w:rsidP="00910361">
      <w:pPr>
        <w:jc w:val="both"/>
        <w:rPr>
          <w:rFonts w:ascii="Optima" w:hAnsi="Optima"/>
          <w:sz w:val="22"/>
          <w:szCs w:val="22"/>
        </w:rPr>
      </w:pPr>
      <w:r>
        <w:rPr>
          <w:noProof/>
        </w:rPr>
        <w:drawing>
          <wp:inline distT="0" distB="0" distL="0" distR="0" wp14:anchorId="3A3C24FB" wp14:editId="109BE872">
            <wp:extent cx="3323590" cy="1901964"/>
            <wp:effectExtent l="0" t="0" r="3810" b="317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796B67C" w14:textId="3D28D81A" w:rsidR="00BA127C" w:rsidRDefault="00B944D3" w:rsidP="00B944D3">
      <w:pPr>
        <w:rPr>
          <w:rFonts w:ascii="Optima" w:hAnsi="Optima"/>
          <w:sz w:val="22"/>
        </w:rPr>
      </w:pPr>
      <w:r>
        <w:rPr>
          <w:rFonts w:ascii="Optima" w:hAnsi="Optima"/>
          <w:b/>
          <w:sz w:val="22"/>
        </w:rPr>
        <w:t>Figura</w:t>
      </w:r>
      <w:r w:rsidR="00BA127C" w:rsidRPr="00BA127C">
        <w:rPr>
          <w:rFonts w:ascii="Optima" w:hAnsi="Optima"/>
          <w:b/>
          <w:sz w:val="22"/>
        </w:rPr>
        <w:t xml:space="preserve"> 4</w:t>
      </w:r>
      <w:r>
        <w:rPr>
          <w:rFonts w:ascii="Optima" w:hAnsi="Optima"/>
          <w:b/>
          <w:sz w:val="22"/>
        </w:rPr>
        <w:t>:</w:t>
      </w:r>
      <w:r w:rsidR="00BA127C" w:rsidRPr="00BA127C">
        <w:rPr>
          <w:rFonts w:ascii="Optima" w:hAnsi="Optima"/>
          <w:sz w:val="22"/>
        </w:rPr>
        <w:t xml:space="preserve"> </w:t>
      </w:r>
      <w:r>
        <w:rPr>
          <w:rFonts w:ascii="Optima" w:hAnsi="Optima"/>
          <w:sz w:val="22"/>
        </w:rPr>
        <w:t>Perí</w:t>
      </w:r>
      <w:r w:rsidR="00BA127C" w:rsidRPr="00BA127C">
        <w:rPr>
          <w:rFonts w:ascii="Optima" w:hAnsi="Optima"/>
          <w:sz w:val="22"/>
        </w:rPr>
        <w:t>odos de pulsación en función del ángulo.</w:t>
      </w:r>
    </w:p>
    <w:p w14:paraId="7E72F8F7" w14:textId="77777777" w:rsidR="004F5D75" w:rsidRDefault="004F5D75" w:rsidP="00BA127C">
      <w:pPr>
        <w:jc w:val="both"/>
        <w:rPr>
          <w:rFonts w:ascii="Optima" w:hAnsi="Optima"/>
          <w:sz w:val="22"/>
        </w:rPr>
      </w:pPr>
    </w:p>
    <w:p w14:paraId="73D5826E" w14:textId="589838B9" w:rsidR="004F5D75" w:rsidRPr="00BA127C" w:rsidRDefault="004F5D75" w:rsidP="00BA127C">
      <w:pPr>
        <w:jc w:val="both"/>
        <w:rPr>
          <w:rFonts w:ascii="Optima" w:hAnsi="Optima"/>
          <w:sz w:val="22"/>
        </w:rPr>
      </w:pPr>
      <w:r>
        <w:rPr>
          <w:rFonts w:ascii="Optima" w:hAnsi="Optima"/>
          <w:sz w:val="22"/>
        </w:rPr>
        <w:t>Debido a que a 45° encontramos que el sistema evidencia su máxima simetría se puede decir que mientras las pulsaciones del modo 1 aumentan su periodo y en el modo dos se disminuye, hay un intercambio de energía entre los osciladores, por lo tanto los periodos de pulsación se encontrarán en un punto, en este caso encontramos que sucedió en el ángulo en que la simetría es mayor para cada sistema.</w:t>
      </w:r>
    </w:p>
    <w:p w14:paraId="78DE7D3F" w14:textId="77777777" w:rsidR="00910361" w:rsidRPr="006F3DDB" w:rsidRDefault="00910361" w:rsidP="00910361">
      <w:pPr>
        <w:jc w:val="center"/>
        <w:rPr>
          <w:rFonts w:ascii="Optima" w:hAnsi="Optima"/>
          <w:color w:val="0D0D0D" w:themeColor="text1" w:themeTint="F2"/>
          <w:sz w:val="22"/>
          <w:szCs w:val="22"/>
        </w:rPr>
      </w:pPr>
    </w:p>
    <w:p w14:paraId="09305B44" w14:textId="121A529C" w:rsidR="0001300F" w:rsidRPr="006F3DDB" w:rsidRDefault="0001300F" w:rsidP="003C6EE7">
      <w:pPr>
        <w:pStyle w:val="Sinespaciado"/>
        <w:rPr>
          <w:rFonts w:ascii="Optima" w:hAnsi="Optima" w:cs="Times New Roman"/>
        </w:rPr>
      </w:pPr>
    </w:p>
    <w:p w14:paraId="1F29F1C2" w14:textId="04FB662A" w:rsidR="0001300F" w:rsidRDefault="0001300F" w:rsidP="0001300F">
      <w:pPr>
        <w:pStyle w:val="Sinespaciado"/>
        <w:numPr>
          <w:ilvl w:val="0"/>
          <w:numId w:val="3"/>
        </w:numPr>
        <w:ind w:left="284" w:hanging="284"/>
        <w:rPr>
          <w:rFonts w:ascii="Optima" w:hAnsi="Optima" w:cs="Times New Roman"/>
          <w:b/>
        </w:rPr>
      </w:pPr>
      <w:r w:rsidRPr="006F3DDB">
        <w:rPr>
          <w:rFonts w:ascii="Optima" w:hAnsi="Optima" w:cs="Times New Roman"/>
          <w:b/>
        </w:rPr>
        <w:t>Conclusiones</w:t>
      </w:r>
    </w:p>
    <w:p w14:paraId="49E8AA69" w14:textId="77777777" w:rsidR="00E046EF" w:rsidRDefault="00E046EF" w:rsidP="00E046EF">
      <w:pPr>
        <w:pStyle w:val="Sinespaciado"/>
        <w:ind w:left="284"/>
        <w:rPr>
          <w:rFonts w:ascii="Optima" w:hAnsi="Optima" w:cs="Times New Roman"/>
          <w:b/>
        </w:rPr>
      </w:pPr>
    </w:p>
    <w:p w14:paraId="7394A47F" w14:textId="11ECF110" w:rsidR="00E046EF" w:rsidRPr="006F3DDB" w:rsidRDefault="00E046EF" w:rsidP="00E046EF">
      <w:pPr>
        <w:pStyle w:val="Sinespaciado"/>
        <w:numPr>
          <w:ilvl w:val="0"/>
          <w:numId w:val="7"/>
        </w:numPr>
        <w:jc w:val="both"/>
        <w:rPr>
          <w:rFonts w:ascii="Optima" w:hAnsi="Optima" w:cs="Times New Roman"/>
          <w:b/>
        </w:rPr>
      </w:pPr>
      <w:r>
        <w:rPr>
          <w:rFonts w:ascii="Optima" w:hAnsi="Optima" w:cs="Times New Roman"/>
        </w:rPr>
        <w:t xml:space="preserve">La energía mecánica está dada por la energía potencial y la energía cinética del sistema, cuando sólo uno de los péndulos es puesto a oscilar, su amplitud disminuye de forma progresiva, transfiriendo su energía al segundo péndulo hasta que la amplitud de este llegue a un valor cercano al inicial del primer péndulo. </w:t>
      </w:r>
    </w:p>
    <w:p w14:paraId="272C5FD8" w14:textId="1D8B5447" w:rsidR="0001300F" w:rsidRPr="006F3DDB" w:rsidRDefault="0001300F" w:rsidP="0001300F">
      <w:pPr>
        <w:pStyle w:val="Sinespaciado"/>
        <w:ind w:left="360"/>
        <w:jc w:val="both"/>
        <w:rPr>
          <w:rFonts w:ascii="Optima" w:hAnsi="Optima" w:cs="Times New Roman"/>
          <w:b/>
        </w:rPr>
      </w:pPr>
    </w:p>
    <w:p w14:paraId="1D77C73E" w14:textId="7D495F92" w:rsidR="00435327" w:rsidRPr="003A3BA1" w:rsidRDefault="00FC2C38" w:rsidP="0001300F">
      <w:pPr>
        <w:pStyle w:val="Sinespaciado"/>
        <w:numPr>
          <w:ilvl w:val="0"/>
          <w:numId w:val="7"/>
        </w:numPr>
        <w:jc w:val="both"/>
        <w:rPr>
          <w:rFonts w:ascii="Optima" w:hAnsi="Optima" w:cs="Times New Roman"/>
        </w:rPr>
      </w:pPr>
      <w:r w:rsidRPr="003A3BA1">
        <w:rPr>
          <w:rFonts w:ascii="Optima" w:hAnsi="Optima" w:cs="Times New Roman"/>
        </w:rPr>
        <w:lastRenderedPageBreak/>
        <w:t xml:space="preserve">Cuando un sistema es puesto a oscilar con dos modos distintos, la variación de las frecuencias dependerá de los modos. Debido a que la interacción energética es diferente, encontramos que las frecuencias sólo serán iguales cuando se toma en cuenta el ángulo en el que </w:t>
      </w:r>
      <w:r w:rsidR="003A3BA1" w:rsidRPr="003A3BA1">
        <w:rPr>
          <w:rFonts w:ascii="Optima" w:hAnsi="Optima" w:cs="Times New Roman"/>
        </w:rPr>
        <w:t>el sistema posee mayor simetría</w:t>
      </w:r>
      <w:r w:rsidR="003A3BA1">
        <w:rPr>
          <w:rFonts w:ascii="Optima" w:hAnsi="Optima" w:cs="Times New Roman"/>
        </w:rPr>
        <w:t>.</w:t>
      </w:r>
    </w:p>
    <w:p w14:paraId="17234EB2" w14:textId="77777777" w:rsidR="00435327" w:rsidRPr="00435327" w:rsidRDefault="00435327" w:rsidP="0001300F">
      <w:pPr>
        <w:pStyle w:val="Sinespaciado"/>
        <w:jc w:val="both"/>
        <w:rPr>
          <w:rFonts w:ascii="Optima" w:hAnsi="Optima" w:cs="Times New Roman"/>
        </w:rPr>
      </w:pPr>
    </w:p>
    <w:p w14:paraId="408ECCD8" w14:textId="77777777" w:rsidR="0001300F" w:rsidRPr="00435327" w:rsidRDefault="0001300F" w:rsidP="0001300F">
      <w:pPr>
        <w:pStyle w:val="Sinespaciado"/>
        <w:jc w:val="both"/>
        <w:rPr>
          <w:rFonts w:ascii="Optima" w:hAnsi="Optima" w:cs="Times New Roman"/>
        </w:rPr>
      </w:pPr>
    </w:p>
    <w:p w14:paraId="10BE4074"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Referencias</w:t>
      </w:r>
    </w:p>
    <w:p w14:paraId="6DBB4CC6" w14:textId="77777777" w:rsidR="0001300F" w:rsidRDefault="0001300F" w:rsidP="0001300F">
      <w:pPr>
        <w:pStyle w:val="Sinespaciado"/>
        <w:ind w:left="360"/>
        <w:jc w:val="both"/>
        <w:rPr>
          <w:rFonts w:ascii="Optima" w:hAnsi="Optima" w:cs="Times New Roman"/>
        </w:rPr>
      </w:pPr>
    </w:p>
    <w:p w14:paraId="53972B04" w14:textId="05570EE2" w:rsidR="003A3BA1" w:rsidRPr="003A3BA1" w:rsidRDefault="003A3BA1" w:rsidP="003A3BA1">
      <w:pPr>
        <w:pStyle w:val="Sinespaciado"/>
        <w:numPr>
          <w:ilvl w:val="0"/>
          <w:numId w:val="8"/>
        </w:numPr>
        <w:jc w:val="both"/>
        <w:rPr>
          <w:rFonts w:ascii="Optima" w:hAnsi="Optima" w:cs="Times New Roman"/>
        </w:rPr>
      </w:pPr>
      <w:r>
        <w:rPr>
          <w:rFonts w:ascii="Optima" w:hAnsi="Optima" w:cs="Times New Roman"/>
        </w:rPr>
        <w:t xml:space="preserve">French, A. P. </w:t>
      </w:r>
      <w:r>
        <w:rPr>
          <w:rFonts w:ascii="Optima" w:hAnsi="Optima" w:cs="Times New Roman"/>
          <w:i/>
        </w:rPr>
        <w:t xml:space="preserve">Vibraciones y ondas: Curso de física del M.I.T. </w:t>
      </w:r>
      <w:r>
        <w:rPr>
          <w:rFonts w:ascii="Optima" w:hAnsi="Optima" w:cs="Times New Roman"/>
        </w:rPr>
        <w:t>Barcelona: Editorial Reverté, 1974.</w:t>
      </w:r>
      <w:r>
        <w:rPr>
          <w:rFonts w:ascii="Optima" w:hAnsi="Optima" w:cs="Times New Roman"/>
          <w:i/>
        </w:rPr>
        <w:t xml:space="preserve"> </w:t>
      </w:r>
    </w:p>
    <w:p w14:paraId="259F8625" w14:textId="4F993945" w:rsidR="003A3BA1" w:rsidRPr="008F453E" w:rsidRDefault="003A3BA1" w:rsidP="003A3BA1">
      <w:pPr>
        <w:pStyle w:val="Sinespaciado"/>
        <w:numPr>
          <w:ilvl w:val="0"/>
          <w:numId w:val="8"/>
        </w:numPr>
        <w:jc w:val="both"/>
        <w:rPr>
          <w:rFonts w:ascii="Optima" w:hAnsi="Optima" w:cs="Times New Roman"/>
          <w:sz w:val="20"/>
          <w:szCs w:val="20"/>
        </w:rPr>
      </w:pPr>
      <w:r w:rsidRPr="003A3BA1">
        <w:rPr>
          <w:rFonts w:ascii="Optima" w:hAnsi="Optima"/>
          <w:color w:val="000000" w:themeColor="text1"/>
          <w:shd w:val="clear" w:color="auto" w:fill="FFFFFF"/>
        </w:rPr>
        <w:t xml:space="preserve">Departamento de Física. (2016). </w:t>
      </w:r>
      <w:r w:rsidR="008F453E">
        <w:rPr>
          <w:rFonts w:ascii="Optima" w:hAnsi="Optima"/>
          <w:i/>
          <w:color w:val="000000" w:themeColor="text1"/>
          <w:shd w:val="clear" w:color="auto" w:fill="FFFFFF"/>
        </w:rPr>
        <w:t>Experimento 5: Péndulos físicos acoplados por un resorte</w:t>
      </w:r>
      <w:r w:rsidRPr="003A3BA1">
        <w:rPr>
          <w:rFonts w:ascii="Optima" w:hAnsi="Optima"/>
          <w:color w:val="000000" w:themeColor="text1"/>
          <w:shd w:val="clear" w:color="auto" w:fill="FFFFFF"/>
        </w:rPr>
        <w:t>. Bogotá</w:t>
      </w:r>
      <w:r w:rsidR="008C1B4C">
        <w:rPr>
          <w:rFonts w:ascii="Optima" w:hAnsi="Optima"/>
          <w:color w:val="000000" w:themeColor="text1"/>
          <w:shd w:val="clear" w:color="auto" w:fill="FFFFFF"/>
        </w:rPr>
        <w:t>.</w:t>
      </w:r>
      <w:r w:rsidRPr="003A3BA1">
        <w:rPr>
          <w:rFonts w:ascii="Optima" w:hAnsi="Optima"/>
          <w:color w:val="000000" w:themeColor="text1"/>
          <w:shd w:val="clear" w:color="auto" w:fill="FFFFFF"/>
        </w:rPr>
        <w:t xml:space="preserve"> Universidad de los Andes. </w:t>
      </w:r>
    </w:p>
    <w:p w14:paraId="1CC1063C" w14:textId="77777777" w:rsidR="008F453E" w:rsidRPr="003A3BA1" w:rsidRDefault="008F453E" w:rsidP="008F453E">
      <w:pPr>
        <w:pStyle w:val="Sinespaciado"/>
        <w:ind w:left="360"/>
        <w:jc w:val="both"/>
        <w:rPr>
          <w:rFonts w:ascii="Optima" w:hAnsi="Optima" w:cs="Times New Roman"/>
          <w:sz w:val="20"/>
          <w:szCs w:val="20"/>
        </w:rPr>
      </w:pPr>
    </w:p>
    <w:p w14:paraId="3418E0EC" w14:textId="77777777" w:rsidR="0001300F" w:rsidRPr="00435327" w:rsidRDefault="0001300F" w:rsidP="0001300F">
      <w:pPr>
        <w:pStyle w:val="Sinespaciado"/>
        <w:numPr>
          <w:ilvl w:val="0"/>
          <w:numId w:val="3"/>
        </w:numPr>
        <w:ind w:left="284" w:hanging="284"/>
        <w:rPr>
          <w:rFonts w:ascii="Optima" w:hAnsi="Optima" w:cs="Times New Roman"/>
          <w:b/>
          <w:sz w:val="24"/>
        </w:rPr>
      </w:pPr>
      <w:r w:rsidRPr="00435327">
        <w:rPr>
          <w:rFonts w:ascii="Optima" w:hAnsi="Optima" w:cs="Times New Roman"/>
          <w:b/>
          <w:sz w:val="24"/>
        </w:rPr>
        <w:t xml:space="preserve">Apéndice </w:t>
      </w:r>
    </w:p>
    <w:p w14:paraId="39798F42" w14:textId="77777777" w:rsidR="0001300F" w:rsidRPr="00435327" w:rsidRDefault="0001300F" w:rsidP="0001300F">
      <w:pPr>
        <w:pStyle w:val="Sinespaciado"/>
        <w:rPr>
          <w:rFonts w:ascii="Optima" w:hAnsi="Optima" w:cs="Times New Roman"/>
          <w:b/>
        </w:rPr>
      </w:pPr>
    </w:p>
    <w:p w14:paraId="24894BA6" w14:textId="3FFFFD06" w:rsidR="00C53E05" w:rsidRDefault="00265DD3" w:rsidP="00C53E05">
      <w:pPr>
        <w:pStyle w:val="Sinespaciado"/>
        <w:jc w:val="both"/>
        <w:rPr>
          <w:rFonts w:ascii="Optima" w:eastAsiaTheme="minorEastAsia" w:hAnsi="Optima" w:cs="Times New Roman"/>
        </w:rPr>
      </w:pPr>
      <w:r>
        <w:rPr>
          <w:rFonts w:ascii="Optima" w:hAnsi="Optima" w:cs="Times New Roman"/>
          <w:b/>
          <w:vertAlign w:val="superscript"/>
        </w:rPr>
        <w:t>I</w:t>
      </w:r>
      <w:r w:rsidR="00C53E05">
        <w:rPr>
          <w:rFonts w:ascii="Optima" w:hAnsi="Optima" w:cs="Times New Roman"/>
          <w:b/>
          <w:vertAlign w:val="superscript"/>
        </w:rPr>
        <w:t xml:space="preserve"> </w:t>
      </w:r>
      <w:r w:rsidR="00C53E05">
        <w:rPr>
          <w:rFonts w:ascii="Optima" w:hAnsi="Optima" w:cs="Times New Roman"/>
        </w:rPr>
        <w:t xml:space="preserve">Para efectos de esta práctica experimental, se tiene en cuenta que aunque la Ley de Hooke está dada por: </w:t>
      </w:r>
      <m:oMath>
        <m:r>
          <w:rPr>
            <w:rFonts w:ascii="Cambria Math" w:eastAsiaTheme="minorEastAsia" w:hAnsi="Cambria Math" w:cs="Times New Roman"/>
          </w:rPr>
          <m:t>F= -</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sSub>
          <m:sSubPr>
            <m:ctrlPr>
              <w:rPr>
                <w:rFonts w:ascii="Cambria Math" w:eastAsiaTheme="minorEastAsia" w:hAnsi="Cambria Math" w:cs="Times New Roman"/>
                <w:i/>
                <w:color w:val="0D0D0D" w:themeColor="text1" w:themeTint="F2"/>
              </w:rPr>
            </m:ctrlPr>
          </m:sSubPr>
          <m:e>
            <m:r>
              <w:rPr>
                <w:rFonts w:ascii="Cambria Math" w:eastAsiaTheme="minorEastAsia" w:hAnsi="Cambria Math" w:cs="Times New Roman"/>
                <w:color w:val="0D0D0D" w:themeColor="text1" w:themeTint="F2"/>
              </w:rPr>
              <m:t>x</m:t>
            </m:r>
          </m:e>
          <m:sub>
            <m:r>
              <w:rPr>
                <w:rFonts w:ascii="Cambria Math" w:eastAsiaTheme="minorEastAsia" w:hAnsi="Cambria Math" w:cs="Times New Roman"/>
                <w:color w:val="0D0D0D" w:themeColor="text1" w:themeTint="F2"/>
              </w:rPr>
              <m:t>e</m:t>
            </m:r>
          </m:sub>
        </m:sSub>
      </m:oMath>
      <w:r w:rsidR="00C53E05" w:rsidRPr="00BD2985">
        <w:rPr>
          <w:rFonts w:ascii="Optima" w:eastAsiaTheme="minorEastAsia" w:hAnsi="Optima" w:cs="Times New Roman"/>
          <w:color w:val="0D0D0D" w:themeColor="text1" w:themeTint="F2"/>
        </w:rPr>
        <w:t xml:space="preserve"> , lo </w:t>
      </w:r>
      <w:r w:rsidR="00C53E05">
        <w:rPr>
          <w:rFonts w:ascii="Optima" w:eastAsiaTheme="minorEastAsia" w:hAnsi="Optima" w:cs="Times New Roman"/>
        </w:rPr>
        <w:t xml:space="preserve">que realmente se desea saber usando esta relación es la magnitud de la constante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c</m:t>
            </m:r>
          </m:sub>
        </m:sSub>
      </m:oMath>
      <w:r w:rsidR="00C53E05">
        <w:rPr>
          <w:rFonts w:ascii="Optima" w:eastAsiaTheme="minorEastAsia" w:hAnsi="Optima" w:cs="Times New Roman"/>
        </w:rPr>
        <w:t xml:space="preserve"> y no su dirección </w:t>
      </w:r>
      <w:r w:rsidR="008C1B4C">
        <w:rPr>
          <w:rFonts w:ascii="Optima" w:eastAsiaTheme="minorEastAsia" w:hAnsi="Optima" w:cs="Times New Roman"/>
        </w:rPr>
        <w:t>de la fuerza recuperadora</w:t>
      </w:r>
      <w:r w:rsidR="00C53E05">
        <w:rPr>
          <w:rFonts w:ascii="Optima" w:eastAsiaTheme="minorEastAsia" w:hAnsi="Optima" w:cs="Times New Roman"/>
        </w:rPr>
        <w:t xml:space="preserve"> (dada por </w:t>
      </w:r>
      <w:r w:rsidR="00181DD5">
        <w:rPr>
          <w:rFonts w:ascii="Optima" w:eastAsiaTheme="minorEastAsia" w:hAnsi="Optima" w:cs="Times New Roman"/>
        </w:rPr>
        <w:t>el</w:t>
      </w:r>
      <m:oMath>
        <m:r>
          <w:rPr>
            <w:rFonts w:ascii="Cambria Math" w:eastAsiaTheme="minorEastAsia" w:hAnsi="Cambria Math" w:cs="Times New Roman"/>
          </w:rPr>
          <m:t xml:space="preserve"> -</m:t>
        </m:r>
      </m:oMath>
      <w:r w:rsidR="00C53E05">
        <w:rPr>
          <w:rFonts w:ascii="Optima" w:eastAsiaTheme="minorEastAsia" w:hAnsi="Optima" w:cs="Times New Roman"/>
        </w:rPr>
        <w:t>) que siempre será opuesta a la fuerza aplicada al resorte.</w:t>
      </w:r>
      <w:r w:rsidR="00181DD5">
        <w:rPr>
          <w:rFonts w:ascii="Optima" w:eastAsiaTheme="minorEastAsia" w:hAnsi="Optima" w:cs="Times New Roman"/>
        </w:rPr>
        <w:t xml:space="preserve"> </w:t>
      </w:r>
    </w:p>
    <w:p w14:paraId="1284E61A" w14:textId="22FC2CFF" w:rsidR="00F30EA2" w:rsidRDefault="00F30EA2" w:rsidP="00C53E05">
      <w:pPr>
        <w:pStyle w:val="Sinespaciado"/>
        <w:jc w:val="both"/>
        <w:rPr>
          <w:rFonts w:ascii="Optima" w:eastAsiaTheme="minorEastAsia" w:hAnsi="Optima" w:cs="Times New Roman"/>
        </w:rPr>
      </w:pPr>
    </w:p>
    <w:p w14:paraId="4CC4DB82" w14:textId="14544763" w:rsidR="00F30EA2" w:rsidRDefault="00F30EA2" w:rsidP="00C53E05">
      <w:pPr>
        <w:pStyle w:val="Sinespaciado"/>
        <w:jc w:val="both"/>
        <w:rPr>
          <w:rFonts w:ascii="Optima" w:eastAsiaTheme="minorEastAsia" w:hAnsi="Optima" w:cs="Times New Roman"/>
        </w:rPr>
      </w:pPr>
      <w:r>
        <w:rPr>
          <w:rFonts w:ascii="Optima" w:eastAsiaTheme="minorEastAsia" w:hAnsi="Optima" w:cs="Times New Roman"/>
          <w:b/>
          <w:vertAlign w:val="superscript"/>
        </w:rPr>
        <w:t>II</w:t>
      </w:r>
      <w:r>
        <w:rPr>
          <w:rFonts w:ascii="Optima" w:eastAsiaTheme="minorEastAsia" w:hAnsi="Optima" w:cs="Times New Roman"/>
        </w:rPr>
        <w:t xml:space="preserve"> Todas estas medidas poseen la misma</w:t>
      </w:r>
      <w:r w:rsidR="00BF3C75">
        <w:rPr>
          <w:rFonts w:ascii="Optima" w:eastAsiaTheme="minorEastAsia" w:hAnsi="Optima" w:cs="Times New Roman"/>
        </w:rPr>
        <w:t xml:space="preserve"> unidad e</w:t>
      </w:r>
      <w:r>
        <w:rPr>
          <w:rFonts w:ascii="Optima" w:eastAsiaTheme="minorEastAsia" w:hAnsi="Optima" w:cs="Times New Roman"/>
        </w:rPr>
        <w:t xml:space="preserve"> incertidumbre correspondiente</w:t>
      </w:r>
      <w:r w:rsidR="00BF3C75">
        <w:rPr>
          <w:rFonts w:ascii="Optima" w:eastAsiaTheme="minorEastAsia" w:hAnsi="Optima" w:cs="Times New Roman"/>
        </w:rPr>
        <w:t>s a la medida de</w:t>
      </w:r>
      <w:r>
        <w:rPr>
          <w:rFonts w:ascii="Optima" w:eastAsiaTheme="minorEastAsia" w:hAnsi="Optim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oMath>
      <w:r w:rsidR="00BF3C75">
        <w:rPr>
          <w:rFonts w:ascii="Optima" w:eastAsiaTheme="minorEastAsia" w:hAnsi="Optima" w:cs="Times New Roman"/>
        </w:rPr>
        <w:t xml:space="preserve"> que son </w:t>
      </w:r>
      <w:r>
        <w:rPr>
          <w:rFonts w:ascii="Optima" w:eastAsiaTheme="minorEastAsia" w:hAnsi="Optima" w:cs="Times New Roman"/>
        </w:rPr>
        <w:t xml:space="preserve"> </w:t>
      </w:r>
      <m:oMath>
        <m:r>
          <w:rPr>
            <w:rFonts w:ascii="Cambria Math" w:eastAsiaTheme="minorEastAsia" w:hAnsi="Cambria Math" w:cs="Times New Roman"/>
          </w:rPr>
          <m:t>(s</m:t>
        </m:r>
        <m:r>
          <m:rPr>
            <m:sty m:val="bi"/>
          </m:rPr>
          <w:rPr>
            <w:rFonts w:ascii="Cambria Math" w:eastAsiaTheme="minorEastAsia" w:hAnsi="Cambria Math" w:cs="Times New Roman"/>
          </w:rPr>
          <m:t>± 0,1 s )</m:t>
        </m:r>
      </m:oMath>
      <w:r>
        <w:rPr>
          <w:rFonts w:ascii="Optima" w:eastAsiaTheme="minorEastAsia" w:hAnsi="Optima" w:cs="Times New Roman"/>
        </w:rPr>
        <w:t xml:space="preserve"> debido a que fueron tomadas con el mismo instrumento: el cronómetro.</w:t>
      </w:r>
    </w:p>
    <w:p w14:paraId="26D4ADCE" w14:textId="77777777" w:rsidR="00C53E05" w:rsidRPr="00C53E05" w:rsidRDefault="00C53E05" w:rsidP="004D150E">
      <w:pPr>
        <w:pStyle w:val="Sinespaciado"/>
        <w:rPr>
          <w:rFonts w:ascii="Optima" w:hAnsi="Optima" w:cs="Times New Roman"/>
        </w:rPr>
      </w:pPr>
    </w:p>
    <w:p w14:paraId="60592C6D" w14:textId="77777777" w:rsidR="00C44C8F" w:rsidRDefault="00C44C8F" w:rsidP="004D150E">
      <w:pPr>
        <w:pStyle w:val="Sinespaciado"/>
        <w:rPr>
          <w:rFonts w:ascii="Optima" w:hAnsi="Optima" w:cs="Times New Roman"/>
        </w:rPr>
      </w:pPr>
    </w:p>
    <w:p w14:paraId="580A42F7" w14:textId="77777777" w:rsidR="00C44C8F" w:rsidRDefault="00C44C8F" w:rsidP="004D150E">
      <w:pPr>
        <w:pStyle w:val="Sinespaciado"/>
        <w:rPr>
          <w:rFonts w:ascii="Optima" w:hAnsi="Optima" w:cs="Times New Roman"/>
        </w:rPr>
      </w:pPr>
    </w:p>
    <w:p w14:paraId="1CB7D0C1" w14:textId="77777777" w:rsidR="00C44C8F" w:rsidRDefault="00C44C8F" w:rsidP="004D150E">
      <w:pPr>
        <w:pStyle w:val="Sinespaciado"/>
        <w:rPr>
          <w:rFonts w:ascii="Optima" w:hAnsi="Optima" w:cs="Times New Roman"/>
        </w:rPr>
      </w:pPr>
    </w:p>
    <w:p w14:paraId="52D0397B" w14:textId="77777777" w:rsidR="00C44C8F" w:rsidRDefault="00C44C8F" w:rsidP="004D150E">
      <w:pPr>
        <w:pStyle w:val="Sinespaciado"/>
        <w:rPr>
          <w:rFonts w:ascii="Optima" w:hAnsi="Optima" w:cs="Times New Roman"/>
        </w:rPr>
      </w:pPr>
    </w:p>
    <w:p w14:paraId="1939F476" w14:textId="77777777" w:rsidR="00C44C8F" w:rsidRPr="00AE7C82" w:rsidRDefault="00C44C8F" w:rsidP="004D150E">
      <w:pPr>
        <w:pStyle w:val="Sinespaciado"/>
        <w:rPr>
          <w:rFonts w:ascii="Optima" w:hAnsi="Optima" w:cs="Times New Roman"/>
          <w:sz w:val="28"/>
        </w:rPr>
      </w:pPr>
    </w:p>
    <w:p w14:paraId="50BFF6AF" w14:textId="77777777" w:rsidR="00B2711A" w:rsidRPr="00435327" w:rsidRDefault="00B2711A" w:rsidP="008C1B4C">
      <w:pPr>
        <w:autoSpaceDE w:val="0"/>
        <w:autoSpaceDN w:val="0"/>
        <w:adjustRightInd w:val="0"/>
        <w:rPr>
          <w:rFonts w:ascii="Optima" w:hAnsi="Optima"/>
          <w:b/>
          <w:szCs w:val="20"/>
        </w:rPr>
      </w:pPr>
    </w:p>
    <w:sectPr w:rsidR="00B2711A" w:rsidRPr="00435327" w:rsidSect="000D3A03">
      <w:type w:val="continuous"/>
      <w:pgSz w:w="12240" w:h="15840"/>
      <w:pgMar w:top="720" w:right="720" w:bottom="720" w:left="720" w:header="708" w:footer="708" w:gutter="0"/>
      <w:cols w:num="2" w:space="3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7E6BB" w14:textId="77777777" w:rsidR="00D279BC" w:rsidRDefault="00D279BC" w:rsidP="00715DF5">
      <w:r>
        <w:separator/>
      </w:r>
    </w:p>
  </w:endnote>
  <w:endnote w:type="continuationSeparator" w:id="0">
    <w:p w14:paraId="23C4B550" w14:textId="77777777" w:rsidR="00D279BC" w:rsidRDefault="00D279BC" w:rsidP="00715DF5">
      <w:r>
        <w:continuationSeparator/>
      </w:r>
    </w:p>
  </w:endnote>
  <w:endnote w:type="continuationNotice" w:id="1">
    <w:p w14:paraId="79EA4EAB" w14:textId="77777777" w:rsidR="00D279BC" w:rsidRDefault="00D27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Optima">
    <w:altName w:val="Bell MT"/>
    <w:panose1 w:val="02000503060000020004"/>
    <w:charset w:val="00"/>
    <w:family w:val="auto"/>
    <w:pitch w:val="variable"/>
    <w:sig w:usb0="80000067"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56FFB" w14:textId="77777777" w:rsidR="00B944D3" w:rsidRPr="00715DF5" w:rsidRDefault="00B944D3">
    <w:pPr>
      <w:pStyle w:val="Piedepgina"/>
      <w:rPr>
        <w:rFonts w:ascii="Times New Roman" w:hAnsi="Times New Roman" w:cs="Times New Roman"/>
      </w:rPr>
    </w:pPr>
  </w:p>
  <w:p w14:paraId="2BB5C202" w14:textId="77777777" w:rsidR="00B944D3" w:rsidRDefault="00B944D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F8DEC" w14:textId="77777777" w:rsidR="00D279BC" w:rsidRDefault="00D279BC" w:rsidP="00715DF5">
      <w:r>
        <w:separator/>
      </w:r>
    </w:p>
  </w:footnote>
  <w:footnote w:type="continuationSeparator" w:id="0">
    <w:p w14:paraId="1EB30048" w14:textId="77777777" w:rsidR="00D279BC" w:rsidRDefault="00D279BC" w:rsidP="00715DF5">
      <w:r>
        <w:continuationSeparator/>
      </w:r>
    </w:p>
  </w:footnote>
  <w:footnote w:type="continuationNotice" w:id="1">
    <w:p w14:paraId="34B49443" w14:textId="77777777" w:rsidR="00D279BC" w:rsidRDefault="00D279BC"/>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738CF"/>
    <w:multiLevelType w:val="hybridMultilevel"/>
    <w:tmpl w:val="7F56753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3D4666F"/>
    <w:multiLevelType w:val="hybridMultilevel"/>
    <w:tmpl w:val="0B8C7706"/>
    <w:lvl w:ilvl="0" w:tplc="0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3BDC3461"/>
    <w:multiLevelType w:val="hybridMultilevel"/>
    <w:tmpl w:val="26B08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A3E61A1"/>
    <w:multiLevelType w:val="multilevel"/>
    <w:tmpl w:val="3570879C"/>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nsid w:val="4FB7599A"/>
    <w:multiLevelType w:val="multilevel"/>
    <w:tmpl w:val="D960D7A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6A3D7372"/>
    <w:multiLevelType w:val="hybridMultilevel"/>
    <w:tmpl w:val="8EA861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6A951C07"/>
    <w:multiLevelType w:val="hybridMultilevel"/>
    <w:tmpl w:val="566CF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6D274634"/>
    <w:multiLevelType w:val="hybridMultilevel"/>
    <w:tmpl w:val="A8180D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7"/>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CFD"/>
    <w:rsid w:val="0001300F"/>
    <w:rsid w:val="00026855"/>
    <w:rsid w:val="00070FE4"/>
    <w:rsid w:val="00094B16"/>
    <w:rsid w:val="00095CFD"/>
    <w:rsid w:val="000A61EF"/>
    <w:rsid w:val="000B5EFE"/>
    <w:rsid w:val="000D2D6B"/>
    <w:rsid w:val="000D3A03"/>
    <w:rsid w:val="000D43D2"/>
    <w:rsid w:val="000D74E6"/>
    <w:rsid w:val="000E293D"/>
    <w:rsid w:val="001051FA"/>
    <w:rsid w:val="00111C31"/>
    <w:rsid w:val="00133324"/>
    <w:rsid w:val="00181DD5"/>
    <w:rsid w:val="00184339"/>
    <w:rsid w:val="00185A74"/>
    <w:rsid w:val="001951C5"/>
    <w:rsid w:val="001C48A9"/>
    <w:rsid w:val="001D30A9"/>
    <w:rsid w:val="001D3E76"/>
    <w:rsid w:val="001D6829"/>
    <w:rsid w:val="002122DC"/>
    <w:rsid w:val="0022781B"/>
    <w:rsid w:val="0023052E"/>
    <w:rsid w:val="00230B6A"/>
    <w:rsid w:val="002330DE"/>
    <w:rsid w:val="00265DD3"/>
    <w:rsid w:val="00273211"/>
    <w:rsid w:val="00297235"/>
    <w:rsid w:val="002A4A4A"/>
    <w:rsid w:val="002A6C9A"/>
    <w:rsid w:val="002B278E"/>
    <w:rsid w:val="002C598F"/>
    <w:rsid w:val="002E30D1"/>
    <w:rsid w:val="002F3574"/>
    <w:rsid w:val="00305705"/>
    <w:rsid w:val="00326DBE"/>
    <w:rsid w:val="00331D18"/>
    <w:rsid w:val="00334F44"/>
    <w:rsid w:val="00337A30"/>
    <w:rsid w:val="0035002F"/>
    <w:rsid w:val="00350BE7"/>
    <w:rsid w:val="003514E5"/>
    <w:rsid w:val="003741B4"/>
    <w:rsid w:val="003A3BA1"/>
    <w:rsid w:val="003B6E45"/>
    <w:rsid w:val="003C6EE7"/>
    <w:rsid w:val="003D0009"/>
    <w:rsid w:val="003F792B"/>
    <w:rsid w:val="00403723"/>
    <w:rsid w:val="00413CB3"/>
    <w:rsid w:val="00435327"/>
    <w:rsid w:val="00435377"/>
    <w:rsid w:val="00435E90"/>
    <w:rsid w:val="00452566"/>
    <w:rsid w:val="004531B3"/>
    <w:rsid w:val="00460E3F"/>
    <w:rsid w:val="004735D7"/>
    <w:rsid w:val="0048294D"/>
    <w:rsid w:val="004A6B6D"/>
    <w:rsid w:val="004A7AAC"/>
    <w:rsid w:val="004D150E"/>
    <w:rsid w:val="004E42A6"/>
    <w:rsid w:val="004E68BA"/>
    <w:rsid w:val="004E7F7D"/>
    <w:rsid w:val="004F0D41"/>
    <w:rsid w:val="004F5D75"/>
    <w:rsid w:val="00521544"/>
    <w:rsid w:val="005437C2"/>
    <w:rsid w:val="005512A3"/>
    <w:rsid w:val="00573168"/>
    <w:rsid w:val="00584913"/>
    <w:rsid w:val="00596FCE"/>
    <w:rsid w:val="005A32DC"/>
    <w:rsid w:val="005A39E6"/>
    <w:rsid w:val="005A5477"/>
    <w:rsid w:val="005C2EFB"/>
    <w:rsid w:val="005C6442"/>
    <w:rsid w:val="006118BB"/>
    <w:rsid w:val="006A313C"/>
    <w:rsid w:val="006B43C5"/>
    <w:rsid w:val="006F3DDB"/>
    <w:rsid w:val="0070051E"/>
    <w:rsid w:val="00715DF5"/>
    <w:rsid w:val="00717E69"/>
    <w:rsid w:val="00725389"/>
    <w:rsid w:val="0073578B"/>
    <w:rsid w:val="00776090"/>
    <w:rsid w:val="007806CC"/>
    <w:rsid w:val="00786669"/>
    <w:rsid w:val="007D4CFD"/>
    <w:rsid w:val="007F1118"/>
    <w:rsid w:val="0080352A"/>
    <w:rsid w:val="00853DD6"/>
    <w:rsid w:val="008678E9"/>
    <w:rsid w:val="008826DC"/>
    <w:rsid w:val="008833C0"/>
    <w:rsid w:val="00886149"/>
    <w:rsid w:val="008A0D75"/>
    <w:rsid w:val="008A34AC"/>
    <w:rsid w:val="008B3142"/>
    <w:rsid w:val="008C1B4C"/>
    <w:rsid w:val="008E0AC2"/>
    <w:rsid w:val="008F453E"/>
    <w:rsid w:val="00910361"/>
    <w:rsid w:val="00923228"/>
    <w:rsid w:val="009558A2"/>
    <w:rsid w:val="00961DF2"/>
    <w:rsid w:val="009B09CD"/>
    <w:rsid w:val="009E496A"/>
    <w:rsid w:val="00A175D3"/>
    <w:rsid w:val="00A21FD7"/>
    <w:rsid w:val="00A8397C"/>
    <w:rsid w:val="00AA739D"/>
    <w:rsid w:val="00AB401D"/>
    <w:rsid w:val="00AC5F0B"/>
    <w:rsid w:val="00AE48E0"/>
    <w:rsid w:val="00AE7C82"/>
    <w:rsid w:val="00AF0331"/>
    <w:rsid w:val="00AF7516"/>
    <w:rsid w:val="00B2711A"/>
    <w:rsid w:val="00B42CD5"/>
    <w:rsid w:val="00B5229B"/>
    <w:rsid w:val="00B54B6A"/>
    <w:rsid w:val="00B710FB"/>
    <w:rsid w:val="00B944D3"/>
    <w:rsid w:val="00BA127C"/>
    <w:rsid w:val="00BA4450"/>
    <w:rsid w:val="00BD256D"/>
    <w:rsid w:val="00BD2985"/>
    <w:rsid w:val="00BE6032"/>
    <w:rsid w:val="00BF3C75"/>
    <w:rsid w:val="00C05563"/>
    <w:rsid w:val="00C06A2E"/>
    <w:rsid w:val="00C148CE"/>
    <w:rsid w:val="00C44C8F"/>
    <w:rsid w:val="00C53E05"/>
    <w:rsid w:val="00C754AE"/>
    <w:rsid w:val="00C861FA"/>
    <w:rsid w:val="00C87802"/>
    <w:rsid w:val="00C91888"/>
    <w:rsid w:val="00CA6867"/>
    <w:rsid w:val="00CC0EAB"/>
    <w:rsid w:val="00CD19C3"/>
    <w:rsid w:val="00CE2081"/>
    <w:rsid w:val="00CE65DF"/>
    <w:rsid w:val="00D02E27"/>
    <w:rsid w:val="00D279BC"/>
    <w:rsid w:val="00D32F34"/>
    <w:rsid w:val="00D34AF2"/>
    <w:rsid w:val="00D41DC4"/>
    <w:rsid w:val="00D766F1"/>
    <w:rsid w:val="00DB728A"/>
    <w:rsid w:val="00DD1404"/>
    <w:rsid w:val="00DE60C6"/>
    <w:rsid w:val="00DF6586"/>
    <w:rsid w:val="00E0145B"/>
    <w:rsid w:val="00E046EF"/>
    <w:rsid w:val="00E0500F"/>
    <w:rsid w:val="00E1410F"/>
    <w:rsid w:val="00E23313"/>
    <w:rsid w:val="00E501FE"/>
    <w:rsid w:val="00E57526"/>
    <w:rsid w:val="00E943AC"/>
    <w:rsid w:val="00EA3E51"/>
    <w:rsid w:val="00EA5EC4"/>
    <w:rsid w:val="00ED7ADA"/>
    <w:rsid w:val="00EF46E1"/>
    <w:rsid w:val="00F22C37"/>
    <w:rsid w:val="00F30EA2"/>
    <w:rsid w:val="00F36264"/>
    <w:rsid w:val="00F5662D"/>
    <w:rsid w:val="00F66592"/>
    <w:rsid w:val="00F95292"/>
    <w:rsid w:val="00FA4FAC"/>
    <w:rsid w:val="00FB36AE"/>
    <w:rsid w:val="00FC2C38"/>
    <w:rsid w:val="00FE353E"/>
    <w:rsid w:val="00FF46C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85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29B"/>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5CFD"/>
    <w:pPr>
      <w:spacing w:after="0" w:line="240" w:lineRule="auto"/>
    </w:pPr>
  </w:style>
  <w:style w:type="paragraph" w:styleId="Textodeglobo">
    <w:name w:val="Balloon Text"/>
    <w:basedOn w:val="Normal"/>
    <w:link w:val="TextodegloboCar"/>
    <w:uiPriority w:val="99"/>
    <w:semiHidden/>
    <w:unhideWhenUsed/>
    <w:rsid w:val="00F5662D"/>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62D"/>
    <w:rPr>
      <w:rFonts w:ascii="Tahoma" w:hAnsi="Tahoma" w:cs="Tahoma"/>
      <w:sz w:val="16"/>
      <w:szCs w:val="16"/>
    </w:rPr>
  </w:style>
  <w:style w:type="paragraph" w:styleId="Prrafodelista">
    <w:name w:val="List Paragraph"/>
    <w:basedOn w:val="Normal"/>
    <w:uiPriority w:val="34"/>
    <w:qFormat/>
    <w:rsid w:val="003514E5"/>
    <w:pPr>
      <w:spacing w:after="200" w:line="276" w:lineRule="auto"/>
      <w:ind w:left="720"/>
      <w:contextualSpacing/>
    </w:pPr>
    <w:rPr>
      <w:rFonts w:asciiTheme="minorHAnsi" w:hAnsiTheme="minorHAnsi" w:cstheme="minorBidi"/>
      <w:sz w:val="22"/>
      <w:szCs w:val="22"/>
      <w:lang w:val="es-CO" w:eastAsia="en-US"/>
    </w:rPr>
  </w:style>
  <w:style w:type="paragraph" w:styleId="Encabezado">
    <w:name w:val="header"/>
    <w:basedOn w:val="Normal"/>
    <w:link w:val="EncabezadoCar"/>
    <w:uiPriority w:val="99"/>
    <w:unhideWhenUsed/>
    <w:rsid w:val="00715DF5"/>
    <w:pPr>
      <w:tabs>
        <w:tab w:val="center" w:pos="4680"/>
        <w:tab w:val="right" w:pos="9360"/>
      </w:tabs>
    </w:pPr>
    <w:rPr>
      <w:rFonts w:asciiTheme="minorHAnsi" w:hAnsiTheme="minorHAnsi" w:cstheme="minorBidi"/>
      <w:sz w:val="22"/>
      <w:szCs w:val="22"/>
      <w:lang w:val="es-CO" w:eastAsia="en-US"/>
    </w:rPr>
  </w:style>
  <w:style w:type="character" w:customStyle="1" w:styleId="EncabezadoCar">
    <w:name w:val="Encabezado Car"/>
    <w:basedOn w:val="Fuentedeprrafopredeter"/>
    <w:link w:val="Encabezado"/>
    <w:uiPriority w:val="99"/>
    <w:rsid w:val="00715DF5"/>
  </w:style>
  <w:style w:type="paragraph" w:styleId="Piedepgina">
    <w:name w:val="footer"/>
    <w:basedOn w:val="Normal"/>
    <w:link w:val="PiedepginaCar"/>
    <w:uiPriority w:val="99"/>
    <w:unhideWhenUsed/>
    <w:rsid w:val="00715DF5"/>
    <w:pPr>
      <w:tabs>
        <w:tab w:val="center" w:pos="4680"/>
        <w:tab w:val="right" w:pos="9360"/>
      </w:tabs>
    </w:pPr>
    <w:rPr>
      <w:rFonts w:asciiTheme="minorHAnsi" w:hAnsiTheme="minorHAnsi" w:cstheme="minorBidi"/>
      <w:sz w:val="22"/>
      <w:szCs w:val="22"/>
      <w:lang w:val="es-CO" w:eastAsia="en-US"/>
    </w:rPr>
  </w:style>
  <w:style w:type="character" w:customStyle="1" w:styleId="PiedepginaCar">
    <w:name w:val="Pie de página Car"/>
    <w:basedOn w:val="Fuentedeprrafopredeter"/>
    <w:link w:val="Piedepgina"/>
    <w:uiPriority w:val="99"/>
    <w:rsid w:val="00715DF5"/>
  </w:style>
  <w:style w:type="character" w:styleId="Textodelmarcadordeposicin">
    <w:name w:val="Placeholder Text"/>
    <w:basedOn w:val="Fuentedeprrafopredeter"/>
    <w:uiPriority w:val="99"/>
    <w:semiHidden/>
    <w:rsid w:val="00CE65DF"/>
    <w:rPr>
      <w:color w:val="808080"/>
    </w:rPr>
  </w:style>
  <w:style w:type="paragraph" w:styleId="Textonotapie">
    <w:name w:val="footnote text"/>
    <w:basedOn w:val="Normal"/>
    <w:link w:val="TextonotapieCar"/>
    <w:uiPriority w:val="99"/>
    <w:unhideWhenUsed/>
    <w:rsid w:val="00C53E05"/>
    <w:rPr>
      <w:rFonts w:asciiTheme="minorHAnsi" w:hAnsiTheme="minorHAnsi" w:cstheme="minorBidi"/>
      <w:lang w:val="es-CO" w:eastAsia="en-US"/>
    </w:rPr>
  </w:style>
  <w:style w:type="character" w:customStyle="1" w:styleId="TextonotapieCar">
    <w:name w:val="Texto nota pie Car"/>
    <w:basedOn w:val="Fuentedeprrafopredeter"/>
    <w:link w:val="Textonotapie"/>
    <w:uiPriority w:val="99"/>
    <w:rsid w:val="00C53E05"/>
    <w:rPr>
      <w:sz w:val="24"/>
      <w:szCs w:val="24"/>
    </w:rPr>
  </w:style>
  <w:style w:type="character" w:styleId="Refdenotaalpie">
    <w:name w:val="footnote reference"/>
    <w:basedOn w:val="Fuentedeprrafopredeter"/>
    <w:uiPriority w:val="99"/>
    <w:unhideWhenUsed/>
    <w:rsid w:val="00C53E05"/>
    <w:rPr>
      <w:vertAlign w:val="superscript"/>
    </w:rPr>
  </w:style>
  <w:style w:type="paragraph" w:styleId="Textonotaalfinal">
    <w:name w:val="endnote text"/>
    <w:basedOn w:val="Normal"/>
    <w:link w:val="TextonotaalfinalCar"/>
    <w:uiPriority w:val="99"/>
    <w:unhideWhenUsed/>
    <w:rsid w:val="00C53E05"/>
    <w:rPr>
      <w:rFonts w:asciiTheme="minorHAnsi" w:hAnsiTheme="minorHAnsi" w:cstheme="minorBidi"/>
      <w:lang w:val="es-CO" w:eastAsia="en-US"/>
    </w:rPr>
  </w:style>
  <w:style w:type="character" w:customStyle="1" w:styleId="TextonotaalfinalCar">
    <w:name w:val="Texto nota al final Car"/>
    <w:basedOn w:val="Fuentedeprrafopredeter"/>
    <w:link w:val="Textonotaalfinal"/>
    <w:uiPriority w:val="99"/>
    <w:rsid w:val="00C53E05"/>
    <w:rPr>
      <w:sz w:val="24"/>
      <w:szCs w:val="24"/>
    </w:rPr>
  </w:style>
  <w:style w:type="character" w:styleId="Refdenotaalfinal">
    <w:name w:val="endnote reference"/>
    <w:basedOn w:val="Fuentedeprrafopredeter"/>
    <w:uiPriority w:val="99"/>
    <w:unhideWhenUsed/>
    <w:rsid w:val="00C53E05"/>
    <w:rPr>
      <w:vertAlign w:val="superscript"/>
    </w:rPr>
  </w:style>
  <w:style w:type="table" w:customStyle="1" w:styleId="Tablanormal51">
    <w:name w:val="Tabla normal 51"/>
    <w:basedOn w:val="Tablanormal"/>
    <w:uiPriority w:val="45"/>
    <w:rsid w:val="00717E6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normal31">
    <w:name w:val="Tabla normal 31"/>
    <w:basedOn w:val="Tablanormal"/>
    <w:uiPriority w:val="43"/>
    <w:rsid w:val="005215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Fuentedeprrafopredeter"/>
    <w:rsid w:val="003A3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26685">
      <w:bodyDiv w:val="1"/>
      <w:marLeft w:val="0"/>
      <w:marRight w:val="0"/>
      <w:marTop w:val="0"/>
      <w:marBottom w:val="0"/>
      <w:divBdr>
        <w:top w:val="none" w:sz="0" w:space="0" w:color="auto"/>
        <w:left w:val="none" w:sz="0" w:space="0" w:color="auto"/>
        <w:bottom w:val="none" w:sz="0" w:space="0" w:color="auto"/>
        <w:right w:val="none" w:sz="0" w:space="0" w:color="auto"/>
      </w:divBdr>
    </w:div>
    <w:div w:id="332144904">
      <w:bodyDiv w:val="1"/>
      <w:marLeft w:val="0"/>
      <w:marRight w:val="0"/>
      <w:marTop w:val="0"/>
      <w:marBottom w:val="0"/>
      <w:divBdr>
        <w:top w:val="none" w:sz="0" w:space="0" w:color="auto"/>
        <w:left w:val="none" w:sz="0" w:space="0" w:color="auto"/>
        <w:bottom w:val="none" w:sz="0" w:space="0" w:color="auto"/>
        <w:right w:val="none" w:sz="0" w:space="0" w:color="auto"/>
      </w:divBdr>
    </w:div>
    <w:div w:id="332951474">
      <w:bodyDiv w:val="1"/>
      <w:marLeft w:val="0"/>
      <w:marRight w:val="0"/>
      <w:marTop w:val="0"/>
      <w:marBottom w:val="0"/>
      <w:divBdr>
        <w:top w:val="none" w:sz="0" w:space="0" w:color="auto"/>
        <w:left w:val="none" w:sz="0" w:space="0" w:color="auto"/>
        <w:bottom w:val="none" w:sz="0" w:space="0" w:color="auto"/>
        <w:right w:val="none" w:sz="0" w:space="0" w:color="auto"/>
      </w:divBdr>
    </w:div>
    <w:div w:id="781732978">
      <w:bodyDiv w:val="1"/>
      <w:marLeft w:val="0"/>
      <w:marRight w:val="0"/>
      <w:marTop w:val="0"/>
      <w:marBottom w:val="0"/>
      <w:divBdr>
        <w:top w:val="none" w:sz="0" w:space="0" w:color="auto"/>
        <w:left w:val="none" w:sz="0" w:space="0" w:color="auto"/>
        <w:bottom w:val="none" w:sz="0" w:space="0" w:color="auto"/>
        <w:right w:val="none" w:sz="0" w:space="0" w:color="auto"/>
      </w:divBdr>
    </w:div>
    <w:div w:id="844636766">
      <w:bodyDiv w:val="1"/>
      <w:marLeft w:val="0"/>
      <w:marRight w:val="0"/>
      <w:marTop w:val="0"/>
      <w:marBottom w:val="0"/>
      <w:divBdr>
        <w:top w:val="none" w:sz="0" w:space="0" w:color="auto"/>
        <w:left w:val="none" w:sz="0" w:space="0" w:color="auto"/>
        <w:bottom w:val="none" w:sz="0" w:space="0" w:color="auto"/>
        <w:right w:val="none" w:sz="0" w:space="0" w:color="auto"/>
      </w:divBdr>
    </w:div>
    <w:div w:id="905260447">
      <w:bodyDiv w:val="1"/>
      <w:marLeft w:val="0"/>
      <w:marRight w:val="0"/>
      <w:marTop w:val="0"/>
      <w:marBottom w:val="0"/>
      <w:divBdr>
        <w:top w:val="none" w:sz="0" w:space="0" w:color="auto"/>
        <w:left w:val="none" w:sz="0" w:space="0" w:color="auto"/>
        <w:bottom w:val="none" w:sz="0" w:space="0" w:color="auto"/>
        <w:right w:val="none" w:sz="0" w:space="0" w:color="auto"/>
      </w:divBdr>
    </w:div>
    <w:div w:id="1019551462">
      <w:bodyDiv w:val="1"/>
      <w:marLeft w:val="0"/>
      <w:marRight w:val="0"/>
      <w:marTop w:val="0"/>
      <w:marBottom w:val="0"/>
      <w:divBdr>
        <w:top w:val="none" w:sz="0" w:space="0" w:color="auto"/>
        <w:left w:val="none" w:sz="0" w:space="0" w:color="auto"/>
        <w:bottom w:val="none" w:sz="0" w:space="0" w:color="auto"/>
        <w:right w:val="none" w:sz="0" w:space="0" w:color="auto"/>
      </w:divBdr>
    </w:div>
    <w:div w:id="1254895779">
      <w:bodyDiv w:val="1"/>
      <w:marLeft w:val="0"/>
      <w:marRight w:val="0"/>
      <w:marTop w:val="0"/>
      <w:marBottom w:val="0"/>
      <w:divBdr>
        <w:top w:val="none" w:sz="0" w:space="0" w:color="auto"/>
        <w:left w:val="none" w:sz="0" w:space="0" w:color="auto"/>
        <w:bottom w:val="none" w:sz="0" w:space="0" w:color="auto"/>
        <w:right w:val="none" w:sz="0" w:space="0" w:color="auto"/>
      </w:divBdr>
    </w:div>
    <w:div w:id="1629360897">
      <w:bodyDiv w:val="1"/>
      <w:marLeft w:val="0"/>
      <w:marRight w:val="0"/>
      <w:marTop w:val="0"/>
      <w:marBottom w:val="0"/>
      <w:divBdr>
        <w:top w:val="none" w:sz="0" w:space="0" w:color="auto"/>
        <w:left w:val="none" w:sz="0" w:space="0" w:color="auto"/>
        <w:bottom w:val="none" w:sz="0" w:space="0" w:color="auto"/>
        <w:right w:val="none" w:sz="0" w:space="0" w:color="auto"/>
      </w:divBdr>
    </w:div>
    <w:div w:id="202763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chart" Target="charts/chart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jpeg"/><Relationship Id="rId10" Type="http://schemas.microsoft.com/office/2007/relationships/hdphoto" Target="media/hdphoto1.wdp"/></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luisduarte\Library\Containers\com.apple.mail\Data\Library\Mail%20Downloads\6B12E0F2-AB2F-4113-9E29-73CE6497BDFB\Copia%20de%20Libro1%20ond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800" b="1" i="0" u="none" strike="noStrike" kern="1200" baseline="0">
                <a:solidFill>
                  <a:schemeClr val="tx1"/>
                </a:solidFill>
                <a:latin typeface="+mn-lt"/>
                <a:ea typeface="+mn-ea"/>
                <a:cs typeface="+mn-cs"/>
              </a:defRPr>
            </a:pPr>
            <a:r>
              <a:rPr lang="en-US" sz="1050"/>
              <a:t>Tp</a:t>
            </a:r>
            <a:r>
              <a:rPr lang="en-US" sz="1050" baseline="0"/>
              <a:t> vs </a:t>
            </a:r>
            <a:r>
              <a:rPr lang="az-Cyrl-AZ" sz="1050" baseline="0"/>
              <a:t>Ѳ</a:t>
            </a:r>
            <a:r>
              <a:rPr lang="en-US" sz="1050" baseline="0"/>
              <a:t>ₒ</a:t>
            </a:r>
            <a:r>
              <a:rPr lang="en-US" baseline="0"/>
              <a:t>  </a:t>
            </a:r>
            <a:r>
              <a:rPr lang="en-US"/>
              <a:t> </a:t>
            </a:r>
          </a:p>
        </c:rich>
      </c:tx>
      <c:layout>
        <c:manualLayout>
          <c:xMode val="edge"/>
          <c:yMode val="edge"/>
          <c:x val="0.464954762771581"/>
          <c:y val="0.0352879264148755"/>
        </c:manualLayout>
      </c:layout>
      <c:overlay val="0"/>
      <c:spPr>
        <a:noFill/>
        <a:ln>
          <a:noFill/>
        </a:ln>
        <a:effectLst/>
      </c:spPr>
      <c:txPr>
        <a:bodyPr rot="0" spcFirstLastPara="1" vertOverflow="ellipsis" vert="horz" wrap="square" anchor="ctr" anchorCtr="1"/>
        <a:lstStyle/>
        <a:p>
          <a:pPr algn="ctr">
            <a:defRPr sz="1800" b="1" i="0" u="none" strike="noStrike" kern="1200" baseline="0">
              <a:solidFill>
                <a:schemeClr val="tx1"/>
              </a:solidFill>
              <a:latin typeface="+mn-lt"/>
              <a:ea typeface="+mn-ea"/>
              <a:cs typeface="+mn-cs"/>
            </a:defRPr>
          </a:pPr>
          <a:endParaRPr lang="es-ES_tradnl"/>
        </a:p>
      </c:txPr>
    </c:title>
    <c:autoTitleDeleted val="0"/>
    <c:plotArea>
      <c:layout>
        <c:manualLayout>
          <c:layoutTarget val="inner"/>
          <c:xMode val="edge"/>
          <c:yMode val="edge"/>
          <c:x val="0.129846340854317"/>
          <c:y val="0.21694162186321"/>
          <c:w val="0.677377474357547"/>
          <c:h val="0.59943212440682"/>
        </c:manualLayout>
      </c:layout>
      <c:scatterChart>
        <c:scatterStyle val="lineMarker"/>
        <c:varyColors val="0"/>
        <c:ser>
          <c:idx val="0"/>
          <c:order val="0"/>
          <c:spPr>
            <a:ln w="28575" cap="rnd" cmpd="sng" algn="ctr">
              <a:noFill/>
              <a:prstDash val="solid"/>
              <a:round/>
            </a:ln>
            <a:effectLst>
              <a:softEdge rad="12700"/>
            </a:effectLst>
          </c:spPr>
          <c:marker>
            <c:symbol val="diamond"/>
            <c:size val="5"/>
            <c:spPr>
              <a:solidFill>
                <a:schemeClr val="accent1"/>
              </a:solidFill>
              <a:ln w="9525" cap="flat" cmpd="sng" algn="ctr">
                <a:solidFill>
                  <a:schemeClr val="accent1">
                    <a:shade val="95000"/>
                    <a:satMod val="105000"/>
                  </a:schemeClr>
                </a:solidFill>
                <a:prstDash val="solid"/>
                <a:round/>
              </a:ln>
              <a:effectLst>
                <a:softEdge rad="12700"/>
              </a:effectLst>
            </c:spPr>
          </c:marker>
          <c:trendline>
            <c:spPr>
              <a:ln w="9525" cap="rnd" cmpd="sng" algn="ctr">
                <a:solidFill>
                  <a:schemeClr val="accent1"/>
                </a:solidFill>
                <a:prstDash val="solid"/>
                <a:round/>
              </a:ln>
              <a:effectLst>
                <a:outerShdw blurRad="50800" dist="50800" dir="5400000" algn="ctr" rotWithShape="0">
                  <a:schemeClr val="bg1"/>
                </a:outerShdw>
              </a:effectLst>
            </c:spPr>
            <c:trendlineType val="exp"/>
            <c:dispRSqr val="0"/>
            <c:dispEq val="0"/>
          </c:trendline>
          <c:xVal>
            <c:numRef>
              <c:f>Hoja1!$B$19:$B$25</c:f>
              <c:numCache>
                <c:formatCode>General</c:formatCode>
                <c:ptCount val="7"/>
                <c:pt idx="0">
                  <c:v>15.0</c:v>
                </c:pt>
                <c:pt idx="1">
                  <c:v>20.0</c:v>
                </c:pt>
                <c:pt idx="2">
                  <c:v>25.0</c:v>
                </c:pt>
                <c:pt idx="3">
                  <c:v>30.0</c:v>
                </c:pt>
                <c:pt idx="4">
                  <c:v>35.0</c:v>
                </c:pt>
                <c:pt idx="5">
                  <c:v>40.0</c:v>
                </c:pt>
                <c:pt idx="6">
                  <c:v>45.0</c:v>
                </c:pt>
              </c:numCache>
            </c:numRef>
          </c:xVal>
          <c:yVal>
            <c:numRef>
              <c:f>Hoja1!$C$19:$C$25</c:f>
              <c:numCache>
                <c:formatCode>0.00</c:formatCode>
                <c:ptCount val="7"/>
                <c:pt idx="0">
                  <c:v>0.30585</c:v>
                </c:pt>
                <c:pt idx="1">
                  <c:v>0.3105</c:v>
                </c:pt>
                <c:pt idx="2">
                  <c:v>0.322</c:v>
                </c:pt>
                <c:pt idx="3">
                  <c:v>0.327</c:v>
                </c:pt>
                <c:pt idx="4">
                  <c:v>0.349</c:v>
                </c:pt>
                <c:pt idx="5">
                  <c:v>0.3705</c:v>
                </c:pt>
                <c:pt idx="6">
                  <c:v>0.3845</c:v>
                </c:pt>
              </c:numCache>
            </c:numRef>
          </c:yVal>
          <c:smooth val="0"/>
        </c:ser>
        <c:ser>
          <c:idx val="1"/>
          <c:order val="1"/>
          <c:spPr>
            <a:ln w="28575" cap="rnd" cmpd="sng" algn="ctr">
              <a:noFill/>
              <a:prstDash val="solid"/>
              <a:round/>
            </a:ln>
            <a:effectLst>
              <a:softEdge rad="12700"/>
            </a:effectLst>
          </c:spPr>
          <c:marker>
            <c:symbol val="square"/>
            <c:size val="2"/>
            <c:spPr>
              <a:solidFill>
                <a:schemeClr val="accent3"/>
              </a:solidFill>
              <a:ln w="9525" cap="flat" cmpd="sng" algn="ctr">
                <a:solidFill>
                  <a:schemeClr val="accent3">
                    <a:shade val="95000"/>
                    <a:satMod val="105000"/>
                  </a:schemeClr>
                </a:solidFill>
                <a:prstDash val="solid"/>
                <a:round/>
              </a:ln>
              <a:effectLst>
                <a:softEdge rad="12700"/>
              </a:effectLst>
            </c:spPr>
          </c:marker>
          <c:trendline>
            <c:spPr>
              <a:ln w="9525" cap="rnd" cmpd="sng" algn="ctr">
                <a:solidFill>
                  <a:schemeClr val="accent3"/>
                </a:solidFill>
                <a:prstDash val="solid"/>
                <a:round/>
              </a:ln>
              <a:effectLst/>
            </c:spPr>
            <c:trendlineType val="exp"/>
            <c:dispRSqr val="0"/>
            <c:dispEq val="0"/>
          </c:trendline>
          <c:xVal>
            <c:numRef>
              <c:f>Hoja1!$B$19:$B$25</c:f>
              <c:numCache>
                <c:formatCode>General</c:formatCode>
                <c:ptCount val="7"/>
                <c:pt idx="0">
                  <c:v>15.0</c:v>
                </c:pt>
                <c:pt idx="1">
                  <c:v>20.0</c:v>
                </c:pt>
                <c:pt idx="2">
                  <c:v>25.0</c:v>
                </c:pt>
                <c:pt idx="3">
                  <c:v>30.0</c:v>
                </c:pt>
                <c:pt idx="4">
                  <c:v>35.0</c:v>
                </c:pt>
                <c:pt idx="5">
                  <c:v>40.0</c:v>
                </c:pt>
                <c:pt idx="6">
                  <c:v>45.0</c:v>
                </c:pt>
              </c:numCache>
            </c:numRef>
          </c:xVal>
          <c:yVal>
            <c:numRef>
              <c:f>Hoja1!$D$19:$D$25</c:f>
              <c:numCache>
                <c:formatCode>0.00</c:formatCode>
                <c:ptCount val="7"/>
                <c:pt idx="0">
                  <c:v>0.6085</c:v>
                </c:pt>
                <c:pt idx="1">
                  <c:v>0.477</c:v>
                </c:pt>
                <c:pt idx="2">
                  <c:v>0.4565</c:v>
                </c:pt>
                <c:pt idx="3">
                  <c:v>0.4375</c:v>
                </c:pt>
                <c:pt idx="4">
                  <c:v>0.4245</c:v>
                </c:pt>
                <c:pt idx="5">
                  <c:v>0.396</c:v>
                </c:pt>
                <c:pt idx="6">
                  <c:v>0.387</c:v>
                </c:pt>
              </c:numCache>
            </c:numRef>
          </c:yVal>
          <c:smooth val="0"/>
        </c:ser>
        <c:dLbls>
          <c:showLegendKey val="0"/>
          <c:showVal val="0"/>
          <c:showCatName val="0"/>
          <c:showSerName val="0"/>
          <c:showPercent val="0"/>
          <c:showBubbleSize val="0"/>
        </c:dLbls>
        <c:axId val="2115605552"/>
        <c:axId val="2075133936"/>
      </c:scatterChart>
      <c:valAx>
        <c:axId val="2115605552"/>
        <c:scaling>
          <c:orientation val="minMax"/>
        </c:scaling>
        <c:delete val="0"/>
        <c:axPos val="b"/>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_tradnl"/>
          </a:p>
        </c:txPr>
        <c:crossAx val="2075133936"/>
        <c:crosses val="autoZero"/>
        <c:crossBetween val="midCat"/>
      </c:valAx>
      <c:valAx>
        <c:axId val="2075133936"/>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0.00"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_tradnl"/>
          </a:p>
        </c:txPr>
        <c:crossAx val="2115605552"/>
        <c:crosses val="autoZero"/>
        <c:crossBetween val="midCat"/>
      </c:valAx>
      <c:spPr>
        <a:solidFill>
          <a:schemeClr val="bg1"/>
        </a:solidFill>
        <a:ln>
          <a:noFill/>
        </a:ln>
        <a:effectLst/>
      </c:spPr>
    </c:plotArea>
    <c:legend>
      <c:legendPos val="r"/>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tint val="75000"/>
          <a:shade val="95000"/>
          <a:satMod val="105000"/>
        </a:schemeClr>
      </a:solidFill>
      <a:prstDash val="solid"/>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CE258-5AB9-CB40-8271-5AB7EFED6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1807</Words>
  <Characters>9941</Characters>
  <Application>Microsoft Macintosh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Duarte Lizarazo</dc:creator>
  <cp:lastModifiedBy>Luis Felipe Duarte Lizarazo</cp:lastModifiedBy>
  <cp:revision>4</cp:revision>
  <cp:lastPrinted>2016-01-26T05:01:00Z</cp:lastPrinted>
  <dcterms:created xsi:type="dcterms:W3CDTF">2016-03-13T21:41:00Z</dcterms:created>
  <dcterms:modified xsi:type="dcterms:W3CDTF">2016-03-13T21:42:00Z</dcterms:modified>
</cp:coreProperties>
</file>