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0A0BC" w14:textId="77777777" w:rsidR="00C379C6" w:rsidRPr="00605D56" w:rsidRDefault="00C379C6" w:rsidP="00C379C6">
      <w:pPr>
        <w:autoSpaceDE w:val="0"/>
        <w:autoSpaceDN w:val="0"/>
        <w:adjustRightInd w:val="0"/>
        <w:jc w:val="center"/>
        <w:rPr>
          <w:rFonts w:ascii="Times New Roman" w:hAnsi="Times New Roman" w:cs="Times New Roman"/>
          <w:sz w:val="22"/>
          <w:szCs w:val="22"/>
          <w:u w:val="single"/>
        </w:rPr>
      </w:pPr>
      <w:r w:rsidRPr="00605D56">
        <w:rPr>
          <w:rFonts w:ascii="Times New Roman" w:hAnsi="Times New Roman" w:cs="Times New Roman"/>
          <w:sz w:val="22"/>
          <w:szCs w:val="22"/>
          <w:u w:val="single"/>
        </w:rPr>
        <w:t>Laboratorio de Ondas y Fluidos</w:t>
      </w:r>
    </w:p>
    <w:p w14:paraId="4A23ADC3" w14:textId="627A8C37" w:rsidR="00C379C6" w:rsidRPr="00605D56" w:rsidRDefault="00C379C6" w:rsidP="00C379C6">
      <w:pPr>
        <w:autoSpaceDE w:val="0"/>
        <w:autoSpaceDN w:val="0"/>
        <w:adjustRightInd w:val="0"/>
        <w:jc w:val="center"/>
        <w:rPr>
          <w:rFonts w:ascii="Times New Roman" w:hAnsi="Times New Roman" w:cs="Times New Roman"/>
          <w:b/>
          <w:sz w:val="22"/>
          <w:szCs w:val="22"/>
        </w:rPr>
      </w:pPr>
      <w:r w:rsidRPr="00605D56">
        <w:rPr>
          <w:rFonts w:ascii="Times New Roman" w:hAnsi="Times New Roman" w:cs="Times New Roman"/>
          <w:b/>
          <w:sz w:val="22"/>
          <w:szCs w:val="22"/>
        </w:rPr>
        <w:t xml:space="preserve">Ondas mecánicas en una cuerda </w:t>
      </w:r>
    </w:p>
    <w:p w14:paraId="12621325" w14:textId="77777777" w:rsidR="00C379C6" w:rsidRPr="00605D56" w:rsidRDefault="00C379C6" w:rsidP="00C379C6">
      <w:pPr>
        <w:autoSpaceDE w:val="0"/>
        <w:autoSpaceDN w:val="0"/>
        <w:adjustRightInd w:val="0"/>
        <w:jc w:val="center"/>
        <w:rPr>
          <w:rFonts w:ascii="Times New Roman" w:hAnsi="Times New Roman" w:cs="Times New Roman"/>
          <w:b/>
          <w:sz w:val="22"/>
          <w:szCs w:val="22"/>
        </w:rPr>
      </w:pPr>
    </w:p>
    <w:p w14:paraId="55CDDC3E" w14:textId="77777777" w:rsidR="00C379C6" w:rsidRPr="00605D56" w:rsidRDefault="00C379C6" w:rsidP="00C379C6">
      <w:pPr>
        <w:ind w:left="5529" w:right="3" w:hanging="5529"/>
        <w:jc w:val="center"/>
        <w:rPr>
          <w:rFonts w:ascii="Times New Roman" w:eastAsia="Times New Roman" w:hAnsi="Times New Roman" w:cs="Times New Roman"/>
          <w:sz w:val="22"/>
          <w:szCs w:val="22"/>
        </w:rPr>
      </w:pPr>
      <w:r w:rsidRPr="00605D56">
        <w:rPr>
          <w:rFonts w:ascii="Times New Roman" w:eastAsia="Times New Roman" w:hAnsi="Times New Roman" w:cs="Times New Roman"/>
          <w:b/>
          <w:position w:val="-1"/>
          <w:sz w:val="22"/>
          <w:szCs w:val="22"/>
        </w:rPr>
        <w:t>Juan David Prada</w:t>
      </w:r>
      <w:r w:rsidRPr="00605D56">
        <w:rPr>
          <w:rFonts w:ascii="Times New Roman" w:eastAsia="Times New Roman" w:hAnsi="Times New Roman" w:cs="Times New Roman"/>
          <w:spacing w:val="-4"/>
          <w:position w:val="5"/>
          <w:sz w:val="22"/>
          <w:szCs w:val="22"/>
        </w:rPr>
        <w:t>,</w:t>
      </w:r>
      <w:r w:rsidRPr="00605D56">
        <w:rPr>
          <w:rFonts w:ascii="Times New Roman" w:eastAsia="Times New Roman" w:hAnsi="Times New Roman" w:cs="Times New Roman"/>
          <w:position w:val="5"/>
          <w:sz w:val="22"/>
          <w:szCs w:val="22"/>
        </w:rPr>
        <w:t xml:space="preserve"> †</w:t>
      </w:r>
      <w:r w:rsidRPr="00605D56">
        <w:rPr>
          <w:rFonts w:ascii="Times New Roman" w:eastAsia="Times New Roman" w:hAnsi="Times New Roman" w:cs="Times New Roman"/>
          <w:spacing w:val="13"/>
          <w:position w:val="5"/>
          <w:sz w:val="22"/>
          <w:szCs w:val="22"/>
        </w:rPr>
        <w:t xml:space="preserve"> </w:t>
      </w:r>
      <w:r w:rsidRPr="00605D56">
        <w:rPr>
          <w:rFonts w:ascii="Times New Roman" w:eastAsia="Times New Roman" w:hAnsi="Times New Roman" w:cs="Times New Roman"/>
          <w:b/>
          <w:spacing w:val="-6"/>
          <w:position w:val="-1"/>
          <w:sz w:val="22"/>
          <w:szCs w:val="22"/>
        </w:rPr>
        <w:t>Tatiana Gómez</w:t>
      </w:r>
      <w:r w:rsidRPr="00605D56">
        <w:rPr>
          <w:rFonts w:ascii="Times New Roman" w:eastAsia="Times New Roman" w:hAnsi="Times New Roman" w:cs="Times New Roman"/>
          <w:spacing w:val="7"/>
          <w:w w:val="103"/>
          <w:position w:val="5"/>
          <w:sz w:val="22"/>
          <w:szCs w:val="22"/>
        </w:rPr>
        <w:t>2</w:t>
      </w:r>
      <w:r w:rsidRPr="00605D56">
        <w:rPr>
          <w:rFonts w:ascii="Times New Roman" w:eastAsia="Times New Roman" w:hAnsi="Times New Roman" w:cs="Times New Roman"/>
          <w:spacing w:val="-4"/>
          <w:w w:val="103"/>
          <w:position w:val="5"/>
          <w:sz w:val="22"/>
          <w:szCs w:val="22"/>
        </w:rPr>
        <w:t>,</w:t>
      </w:r>
      <w:r w:rsidRPr="00605D56">
        <w:rPr>
          <w:rFonts w:ascii="Times New Roman" w:eastAsia="Times New Roman" w:hAnsi="Times New Roman" w:cs="Times New Roman"/>
          <w:w w:val="103"/>
          <w:position w:val="5"/>
          <w:sz w:val="22"/>
          <w:szCs w:val="22"/>
        </w:rPr>
        <w:t xml:space="preserve"> ‡</w:t>
      </w:r>
    </w:p>
    <w:p w14:paraId="55871E86" w14:textId="77777777" w:rsidR="00C379C6" w:rsidRPr="00605D56" w:rsidRDefault="00C379C6" w:rsidP="00C379C6">
      <w:pPr>
        <w:ind w:left="5529" w:right="3" w:hanging="5529"/>
        <w:jc w:val="center"/>
        <w:rPr>
          <w:rFonts w:ascii="Times New Roman" w:eastAsia="Times New Roman" w:hAnsi="Times New Roman" w:cs="Times New Roman"/>
          <w:sz w:val="22"/>
          <w:szCs w:val="22"/>
        </w:rPr>
      </w:pPr>
      <w:r w:rsidRPr="00605D56">
        <w:rPr>
          <w:rFonts w:ascii="Times New Roman" w:eastAsia="Times New Roman" w:hAnsi="Times New Roman" w:cs="Times New Roman"/>
          <w:i/>
          <w:w w:val="105"/>
          <w:position w:val="7"/>
          <w:sz w:val="22"/>
          <w:szCs w:val="22"/>
        </w:rPr>
        <w:t>1</w:t>
      </w:r>
      <w:r w:rsidRPr="00605D56">
        <w:rPr>
          <w:rFonts w:ascii="Times New Roman" w:eastAsia="Times New Roman" w:hAnsi="Times New Roman" w:cs="Times New Roman"/>
          <w:i/>
          <w:spacing w:val="-18"/>
          <w:position w:val="7"/>
          <w:sz w:val="22"/>
          <w:szCs w:val="22"/>
        </w:rPr>
        <w:t xml:space="preserve"> </w:t>
      </w:r>
      <w:r w:rsidRPr="00605D56">
        <w:rPr>
          <w:rFonts w:ascii="Times New Roman" w:eastAsia="Times New Roman" w:hAnsi="Times New Roman" w:cs="Times New Roman"/>
          <w:i/>
          <w:spacing w:val="1"/>
          <w:position w:val="-1"/>
          <w:sz w:val="22"/>
          <w:szCs w:val="22"/>
        </w:rPr>
        <w:t>D</w:t>
      </w:r>
      <w:r w:rsidRPr="00605D56">
        <w:rPr>
          <w:rFonts w:ascii="Times New Roman" w:eastAsia="Times New Roman" w:hAnsi="Times New Roman" w:cs="Times New Roman"/>
          <w:i/>
          <w:spacing w:val="2"/>
          <w:position w:val="-1"/>
          <w:sz w:val="22"/>
          <w:szCs w:val="22"/>
        </w:rPr>
        <w:t>e</w:t>
      </w:r>
      <w:r w:rsidRPr="00605D56">
        <w:rPr>
          <w:rFonts w:ascii="Times New Roman" w:eastAsia="Times New Roman" w:hAnsi="Times New Roman" w:cs="Times New Roman"/>
          <w:i/>
          <w:spacing w:val="7"/>
          <w:position w:val="-1"/>
          <w:sz w:val="22"/>
          <w:szCs w:val="22"/>
        </w:rPr>
        <w:t>pa</w:t>
      </w:r>
      <w:r w:rsidRPr="00605D56">
        <w:rPr>
          <w:rFonts w:ascii="Times New Roman" w:eastAsia="Times New Roman" w:hAnsi="Times New Roman" w:cs="Times New Roman"/>
          <w:i/>
          <w:spacing w:val="-4"/>
          <w:position w:val="-1"/>
          <w:sz w:val="22"/>
          <w:szCs w:val="22"/>
        </w:rPr>
        <w:t>r</w:t>
      </w:r>
      <w:r w:rsidRPr="00605D56">
        <w:rPr>
          <w:rFonts w:ascii="Times New Roman" w:eastAsia="Times New Roman" w:hAnsi="Times New Roman" w:cs="Times New Roman"/>
          <w:i/>
          <w:spacing w:val="-1"/>
          <w:position w:val="-1"/>
          <w:sz w:val="22"/>
          <w:szCs w:val="22"/>
        </w:rPr>
        <w:t>t</w:t>
      </w:r>
      <w:r w:rsidRPr="00605D56">
        <w:rPr>
          <w:rFonts w:ascii="Times New Roman" w:eastAsia="Times New Roman" w:hAnsi="Times New Roman" w:cs="Times New Roman"/>
          <w:i/>
          <w:spacing w:val="7"/>
          <w:position w:val="-1"/>
          <w:sz w:val="22"/>
          <w:szCs w:val="22"/>
        </w:rPr>
        <w:t>a</w:t>
      </w:r>
      <w:r w:rsidRPr="00605D56">
        <w:rPr>
          <w:rFonts w:ascii="Times New Roman" w:eastAsia="Times New Roman" w:hAnsi="Times New Roman" w:cs="Times New Roman"/>
          <w:i/>
          <w:position w:val="-1"/>
          <w:sz w:val="22"/>
          <w:szCs w:val="22"/>
        </w:rPr>
        <w:t>m</w:t>
      </w:r>
      <w:r w:rsidRPr="00605D56">
        <w:rPr>
          <w:rFonts w:ascii="Times New Roman" w:eastAsia="Times New Roman" w:hAnsi="Times New Roman" w:cs="Times New Roman"/>
          <w:i/>
          <w:spacing w:val="2"/>
          <w:position w:val="-1"/>
          <w:sz w:val="22"/>
          <w:szCs w:val="22"/>
        </w:rPr>
        <w:t>e</w:t>
      </w:r>
      <w:r w:rsidRPr="00605D56">
        <w:rPr>
          <w:rFonts w:ascii="Times New Roman" w:eastAsia="Times New Roman" w:hAnsi="Times New Roman" w:cs="Times New Roman"/>
          <w:i/>
          <w:spacing w:val="7"/>
          <w:position w:val="-1"/>
          <w:sz w:val="22"/>
          <w:szCs w:val="22"/>
        </w:rPr>
        <w:t>n</w:t>
      </w:r>
      <w:r w:rsidRPr="00605D56">
        <w:rPr>
          <w:rFonts w:ascii="Times New Roman" w:eastAsia="Times New Roman" w:hAnsi="Times New Roman" w:cs="Times New Roman"/>
          <w:i/>
          <w:spacing w:val="-1"/>
          <w:position w:val="-1"/>
          <w:sz w:val="22"/>
          <w:szCs w:val="22"/>
        </w:rPr>
        <w:t>t</w:t>
      </w:r>
      <w:r w:rsidRPr="00605D56">
        <w:rPr>
          <w:rFonts w:ascii="Times New Roman" w:eastAsia="Times New Roman" w:hAnsi="Times New Roman" w:cs="Times New Roman"/>
          <w:i/>
          <w:position w:val="-1"/>
          <w:sz w:val="22"/>
          <w:szCs w:val="22"/>
        </w:rPr>
        <w:t>o</w:t>
      </w:r>
      <w:r w:rsidRPr="00605D56">
        <w:rPr>
          <w:rFonts w:ascii="Times New Roman" w:eastAsia="Times New Roman" w:hAnsi="Times New Roman" w:cs="Times New Roman"/>
          <w:i/>
          <w:spacing w:val="20"/>
          <w:position w:val="-1"/>
          <w:sz w:val="22"/>
          <w:szCs w:val="22"/>
        </w:rPr>
        <w:t xml:space="preserve"> </w:t>
      </w:r>
      <w:r w:rsidRPr="00605D56">
        <w:rPr>
          <w:rFonts w:ascii="Times New Roman" w:eastAsia="Times New Roman" w:hAnsi="Times New Roman" w:cs="Times New Roman"/>
          <w:i/>
          <w:spacing w:val="7"/>
          <w:position w:val="-1"/>
          <w:sz w:val="22"/>
          <w:szCs w:val="22"/>
        </w:rPr>
        <w:t>d</w:t>
      </w:r>
      <w:r w:rsidRPr="00605D56">
        <w:rPr>
          <w:rFonts w:ascii="Times New Roman" w:eastAsia="Times New Roman" w:hAnsi="Times New Roman" w:cs="Times New Roman"/>
          <w:i/>
          <w:position w:val="-1"/>
          <w:sz w:val="22"/>
          <w:szCs w:val="22"/>
        </w:rPr>
        <w:t>e</w:t>
      </w:r>
      <w:r w:rsidRPr="00605D56">
        <w:rPr>
          <w:rFonts w:ascii="Times New Roman" w:eastAsia="Times New Roman" w:hAnsi="Times New Roman" w:cs="Times New Roman"/>
          <w:i/>
          <w:spacing w:val="12"/>
          <w:position w:val="-1"/>
          <w:sz w:val="22"/>
          <w:szCs w:val="22"/>
        </w:rPr>
        <w:t xml:space="preserve"> </w:t>
      </w:r>
      <w:r w:rsidRPr="00605D56">
        <w:rPr>
          <w:rFonts w:ascii="Times New Roman" w:eastAsia="Times New Roman" w:hAnsi="Times New Roman" w:cs="Times New Roman"/>
          <w:i/>
          <w:spacing w:val="4"/>
          <w:w w:val="103"/>
          <w:position w:val="-1"/>
          <w:sz w:val="22"/>
          <w:szCs w:val="22"/>
        </w:rPr>
        <w:t>Física</w:t>
      </w:r>
    </w:p>
    <w:p w14:paraId="3BAAD904" w14:textId="77777777" w:rsidR="00C379C6" w:rsidRPr="00605D56" w:rsidRDefault="00C379C6" w:rsidP="00C379C6">
      <w:pPr>
        <w:ind w:left="5529" w:right="3" w:hanging="5529"/>
        <w:jc w:val="center"/>
        <w:rPr>
          <w:rFonts w:ascii="Times New Roman" w:eastAsia="Times New Roman" w:hAnsi="Times New Roman" w:cs="Times New Roman"/>
          <w:sz w:val="22"/>
          <w:szCs w:val="22"/>
        </w:rPr>
      </w:pPr>
      <w:r w:rsidRPr="00605D56">
        <w:rPr>
          <w:rFonts w:ascii="Times New Roman" w:eastAsia="Times New Roman" w:hAnsi="Times New Roman" w:cs="Times New Roman"/>
          <w:i/>
          <w:w w:val="105"/>
          <w:position w:val="7"/>
          <w:sz w:val="22"/>
          <w:szCs w:val="22"/>
        </w:rPr>
        <w:t>2</w:t>
      </w:r>
      <w:r w:rsidRPr="00605D56">
        <w:rPr>
          <w:rFonts w:ascii="Times New Roman" w:eastAsia="Times New Roman" w:hAnsi="Times New Roman" w:cs="Times New Roman"/>
          <w:i/>
          <w:spacing w:val="-17"/>
          <w:position w:val="7"/>
          <w:sz w:val="22"/>
          <w:szCs w:val="22"/>
        </w:rPr>
        <w:t xml:space="preserve"> </w:t>
      </w:r>
      <w:r w:rsidRPr="00605D56">
        <w:rPr>
          <w:rFonts w:ascii="Times New Roman" w:eastAsia="Times New Roman" w:hAnsi="Times New Roman" w:cs="Times New Roman"/>
          <w:i/>
          <w:spacing w:val="1"/>
          <w:sz w:val="22"/>
          <w:szCs w:val="22"/>
        </w:rPr>
        <w:t>D</w:t>
      </w:r>
      <w:r w:rsidRPr="00605D56">
        <w:rPr>
          <w:rFonts w:ascii="Times New Roman" w:eastAsia="Times New Roman" w:hAnsi="Times New Roman" w:cs="Times New Roman"/>
          <w:i/>
          <w:spacing w:val="2"/>
          <w:sz w:val="22"/>
          <w:szCs w:val="22"/>
        </w:rPr>
        <w:t>e</w:t>
      </w:r>
      <w:r w:rsidRPr="00605D56">
        <w:rPr>
          <w:rFonts w:ascii="Times New Roman" w:eastAsia="Times New Roman" w:hAnsi="Times New Roman" w:cs="Times New Roman"/>
          <w:i/>
          <w:spacing w:val="7"/>
          <w:sz w:val="22"/>
          <w:szCs w:val="22"/>
        </w:rPr>
        <w:t>pa</w:t>
      </w:r>
      <w:r w:rsidRPr="00605D56">
        <w:rPr>
          <w:rFonts w:ascii="Times New Roman" w:eastAsia="Times New Roman" w:hAnsi="Times New Roman" w:cs="Times New Roman"/>
          <w:i/>
          <w:spacing w:val="-4"/>
          <w:sz w:val="22"/>
          <w:szCs w:val="22"/>
        </w:rPr>
        <w:t>r</w:t>
      </w:r>
      <w:r w:rsidRPr="00605D56">
        <w:rPr>
          <w:rFonts w:ascii="Times New Roman" w:eastAsia="Times New Roman" w:hAnsi="Times New Roman" w:cs="Times New Roman"/>
          <w:i/>
          <w:spacing w:val="-1"/>
          <w:sz w:val="22"/>
          <w:szCs w:val="22"/>
        </w:rPr>
        <w:t>t</w:t>
      </w:r>
      <w:r w:rsidRPr="00605D56">
        <w:rPr>
          <w:rFonts w:ascii="Times New Roman" w:eastAsia="Times New Roman" w:hAnsi="Times New Roman" w:cs="Times New Roman"/>
          <w:i/>
          <w:spacing w:val="7"/>
          <w:sz w:val="22"/>
          <w:szCs w:val="22"/>
        </w:rPr>
        <w:t>a</w:t>
      </w:r>
      <w:r w:rsidRPr="00605D56">
        <w:rPr>
          <w:rFonts w:ascii="Times New Roman" w:eastAsia="Times New Roman" w:hAnsi="Times New Roman" w:cs="Times New Roman"/>
          <w:i/>
          <w:sz w:val="22"/>
          <w:szCs w:val="22"/>
        </w:rPr>
        <w:t>m</w:t>
      </w:r>
      <w:r w:rsidRPr="00605D56">
        <w:rPr>
          <w:rFonts w:ascii="Times New Roman" w:eastAsia="Times New Roman" w:hAnsi="Times New Roman" w:cs="Times New Roman"/>
          <w:i/>
          <w:spacing w:val="2"/>
          <w:sz w:val="22"/>
          <w:szCs w:val="22"/>
        </w:rPr>
        <w:t>e</w:t>
      </w:r>
      <w:r w:rsidRPr="00605D56">
        <w:rPr>
          <w:rFonts w:ascii="Times New Roman" w:eastAsia="Times New Roman" w:hAnsi="Times New Roman" w:cs="Times New Roman"/>
          <w:i/>
          <w:spacing w:val="7"/>
          <w:sz w:val="22"/>
          <w:szCs w:val="22"/>
        </w:rPr>
        <w:t>n</w:t>
      </w:r>
      <w:r w:rsidRPr="00605D56">
        <w:rPr>
          <w:rFonts w:ascii="Times New Roman" w:eastAsia="Times New Roman" w:hAnsi="Times New Roman" w:cs="Times New Roman"/>
          <w:i/>
          <w:spacing w:val="-1"/>
          <w:sz w:val="22"/>
          <w:szCs w:val="22"/>
        </w:rPr>
        <w:t>t</w:t>
      </w:r>
      <w:r w:rsidRPr="00605D56">
        <w:rPr>
          <w:rFonts w:ascii="Times New Roman" w:eastAsia="Times New Roman" w:hAnsi="Times New Roman" w:cs="Times New Roman"/>
          <w:i/>
          <w:sz w:val="22"/>
          <w:szCs w:val="22"/>
        </w:rPr>
        <w:t>o</w:t>
      </w:r>
      <w:r w:rsidRPr="00605D56">
        <w:rPr>
          <w:rFonts w:ascii="Times New Roman" w:eastAsia="Times New Roman" w:hAnsi="Times New Roman" w:cs="Times New Roman"/>
          <w:i/>
          <w:spacing w:val="20"/>
          <w:sz w:val="22"/>
          <w:szCs w:val="22"/>
        </w:rPr>
        <w:t xml:space="preserve"> </w:t>
      </w:r>
      <w:r w:rsidRPr="00605D56">
        <w:rPr>
          <w:rFonts w:ascii="Times New Roman" w:eastAsia="Times New Roman" w:hAnsi="Times New Roman" w:cs="Times New Roman"/>
          <w:i/>
          <w:spacing w:val="7"/>
          <w:sz w:val="22"/>
          <w:szCs w:val="22"/>
        </w:rPr>
        <w:t>d</w:t>
      </w:r>
      <w:r w:rsidRPr="00605D56">
        <w:rPr>
          <w:rFonts w:ascii="Times New Roman" w:eastAsia="Times New Roman" w:hAnsi="Times New Roman" w:cs="Times New Roman"/>
          <w:i/>
          <w:sz w:val="22"/>
          <w:szCs w:val="22"/>
        </w:rPr>
        <w:t>e</w:t>
      </w:r>
      <w:r w:rsidRPr="00605D56">
        <w:rPr>
          <w:rFonts w:ascii="Times New Roman" w:eastAsia="Times New Roman" w:hAnsi="Times New Roman" w:cs="Times New Roman"/>
          <w:i/>
          <w:spacing w:val="12"/>
          <w:sz w:val="22"/>
          <w:szCs w:val="22"/>
        </w:rPr>
        <w:t xml:space="preserve"> </w:t>
      </w:r>
      <w:proofErr w:type="spellStart"/>
      <w:r w:rsidRPr="00605D56">
        <w:rPr>
          <w:rFonts w:ascii="Times New Roman" w:eastAsia="Times New Roman" w:hAnsi="Times New Roman" w:cs="Times New Roman"/>
          <w:i/>
          <w:spacing w:val="5"/>
          <w:sz w:val="22"/>
          <w:szCs w:val="22"/>
        </w:rPr>
        <w:t>Geociencias</w:t>
      </w:r>
      <w:proofErr w:type="spellEnd"/>
    </w:p>
    <w:p w14:paraId="24543C3B" w14:textId="2865ED0E" w:rsidR="00C379C6" w:rsidRPr="00605D56" w:rsidRDefault="00C379C6" w:rsidP="00C379C6">
      <w:pPr>
        <w:jc w:val="center"/>
        <w:rPr>
          <w:rFonts w:ascii="Times New Roman" w:eastAsia="Times New Roman" w:hAnsi="Times New Roman" w:cs="Times New Roman"/>
          <w:i/>
          <w:w w:val="103"/>
          <w:sz w:val="22"/>
          <w:szCs w:val="22"/>
        </w:rPr>
      </w:pPr>
      <w:r w:rsidRPr="00605D56">
        <w:rPr>
          <w:rFonts w:ascii="Times New Roman" w:eastAsia="Times New Roman" w:hAnsi="Times New Roman" w:cs="Times New Roman"/>
          <w:i/>
          <w:spacing w:val="1"/>
          <w:sz w:val="22"/>
          <w:szCs w:val="22"/>
        </w:rPr>
        <w:t>U</w:t>
      </w:r>
      <w:r w:rsidRPr="00605D56">
        <w:rPr>
          <w:rFonts w:ascii="Times New Roman" w:eastAsia="Times New Roman" w:hAnsi="Times New Roman" w:cs="Times New Roman"/>
          <w:i/>
          <w:spacing w:val="7"/>
          <w:sz w:val="22"/>
          <w:szCs w:val="22"/>
        </w:rPr>
        <w:t>n</w:t>
      </w:r>
      <w:r w:rsidRPr="00605D56">
        <w:rPr>
          <w:rFonts w:ascii="Times New Roman" w:eastAsia="Times New Roman" w:hAnsi="Times New Roman" w:cs="Times New Roman"/>
          <w:i/>
          <w:spacing w:val="-1"/>
          <w:sz w:val="22"/>
          <w:szCs w:val="22"/>
        </w:rPr>
        <w:t>i</w:t>
      </w:r>
      <w:r w:rsidRPr="00605D56">
        <w:rPr>
          <w:rFonts w:ascii="Times New Roman" w:eastAsia="Times New Roman" w:hAnsi="Times New Roman" w:cs="Times New Roman"/>
          <w:i/>
          <w:spacing w:val="2"/>
          <w:sz w:val="22"/>
          <w:szCs w:val="22"/>
        </w:rPr>
        <w:t>ve</w:t>
      </w:r>
      <w:r w:rsidRPr="00605D56">
        <w:rPr>
          <w:rFonts w:ascii="Times New Roman" w:eastAsia="Times New Roman" w:hAnsi="Times New Roman" w:cs="Times New Roman"/>
          <w:i/>
          <w:spacing w:val="-4"/>
          <w:sz w:val="22"/>
          <w:szCs w:val="22"/>
        </w:rPr>
        <w:t>rs</w:t>
      </w:r>
      <w:r w:rsidRPr="00605D56">
        <w:rPr>
          <w:rFonts w:ascii="Times New Roman" w:eastAsia="Times New Roman" w:hAnsi="Times New Roman" w:cs="Times New Roman"/>
          <w:i/>
          <w:spacing w:val="-1"/>
          <w:sz w:val="22"/>
          <w:szCs w:val="22"/>
        </w:rPr>
        <w:t>i</w:t>
      </w:r>
      <w:r w:rsidRPr="00605D56">
        <w:rPr>
          <w:rFonts w:ascii="Times New Roman" w:eastAsia="Times New Roman" w:hAnsi="Times New Roman" w:cs="Times New Roman"/>
          <w:i/>
          <w:spacing w:val="7"/>
          <w:sz w:val="22"/>
          <w:szCs w:val="22"/>
        </w:rPr>
        <w:t>da</w:t>
      </w:r>
      <w:r w:rsidRPr="00605D56">
        <w:rPr>
          <w:rFonts w:ascii="Times New Roman" w:eastAsia="Times New Roman" w:hAnsi="Times New Roman" w:cs="Times New Roman"/>
          <w:i/>
          <w:sz w:val="22"/>
          <w:szCs w:val="22"/>
        </w:rPr>
        <w:t>d</w:t>
      </w:r>
      <w:r w:rsidRPr="00605D56">
        <w:rPr>
          <w:rFonts w:ascii="Times New Roman" w:eastAsia="Times New Roman" w:hAnsi="Times New Roman" w:cs="Times New Roman"/>
          <w:i/>
          <w:spacing w:val="36"/>
          <w:sz w:val="22"/>
          <w:szCs w:val="22"/>
        </w:rPr>
        <w:t xml:space="preserve"> </w:t>
      </w:r>
      <w:r w:rsidRPr="00605D56">
        <w:rPr>
          <w:rFonts w:ascii="Times New Roman" w:eastAsia="Times New Roman" w:hAnsi="Times New Roman" w:cs="Times New Roman"/>
          <w:i/>
          <w:spacing w:val="7"/>
          <w:sz w:val="22"/>
          <w:szCs w:val="22"/>
        </w:rPr>
        <w:t>d</w:t>
      </w:r>
      <w:r w:rsidRPr="00605D56">
        <w:rPr>
          <w:rFonts w:ascii="Times New Roman" w:eastAsia="Times New Roman" w:hAnsi="Times New Roman" w:cs="Times New Roman"/>
          <w:i/>
          <w:sz w:val="22"/>
          <w:szCs w:val="22"/>
        </w:rPr>
        <w:t>e</w:t>
      </w:r>
      <w:r w:rsidRPr="00605D56">
        <w:rPr>
          <w:rFonts w:ascii="Times New Roman" w:eastAsia="Times New Roman" w:hAnsi="Times New Roman" w:cs="Times New Roman"/>
          <w:i/>
          <w:spacing w:val="12"/>
          <w:sz w:val="22"/>
          <w:szCs w:val="22"/>
        </w:rPr>
        <w:t xml:space="preserve"> </w:t>
      </w:r>
      <w:r w:rsidRPr="00605D56">
        <w:rPr>
          <w:rFonts w:ascii="Times New Roman" w:eastAsia="Times New Roman" w:hAnsi="Times New Roman" w:cs="Times New Roman"/>
          <w:i/>
          <w:spacing w:val="-1"/>
          <w:sz w:val="22"/>
          <w:szCs w:val="22"/>
        </w:rPr>
        <w:t>l</w:t>
      </w:r>
      <w:r w:rsidRPr="00605D56">
        <w:rPr>
          <w:rFonts w:ascii="Times New Roman" w:eastAsia="Times New Roman" w:hAnsi="Times New Roman" w:cs="Times New Roman"/>
          <w:i/>
          <w:spacing w:val="7"/>
          <w:sz w:val="22"/>
          <w:szCs w:val="22"/>
        </w:rPr>
        <w:t>o</w:t>
      </w:r>
      <w:r w:rsidRPr="00605D56">
        <w:rPr>
          <w:rFonts w:ascii="Times New Roman" w:eastAsia="Times New Roman" w:hAnsi="Times New Roman" w:cs="Times New Roman"/>
          <w:i/>
          <w:sz w:val="22"/>
          <w:szCs w:val="22"/>
        </w:rPr>
        <w:t>s</w:t>
      </w:r>
      <w:r w:rsidRPr="00605D56">
        <w:rPr>
          <w:rFonts w:ascii="Times New Roman" w:eastAsia="Times New Roman" w:hAnsi="Times New Roman" w:cs="Times New Roman"/>
          <w:i/>
          <w:spacing w:val="7"/>
          <w:sz w:val="22"/>
          <w:szCs w:val="22"/>
        </w:rPr>
        <w:t xml:space="preserve"> </w:t>
      </w:r>
      <w:r w:rsidRPr="00605D56">
        <w:rPr>
          <w:rFonts w:ascii="Times New Roman" w:eastAsia="Times New Roman" w:hAnsi="Times New Roman" w:cs="Times New Roman"/>
          <w:i/>
          <w:spacing w:val="4"/>
          <w:sz w:val="22"/>
          <w:szCs w:val="22"/>
        </w:rPr>
        <w:t>A</w:t>
      </w:r>
      <w:r w:rsidRPr="00605D56">
        <w:rPr>
          <w:rFonts w:ascii="Times New Roman" w:eastAsia="Times New Roman" w:hAnsi="Times New Roman" w:cs="Times New Roman"/>
          <w:i/>
          <w:spacing w:val="7"/>
          <w:sz w:val="22"/>
          <w:szCs w:val="22"/>
        </w:rPr>
        <w:t>nd</w:t>
      </w:r>
      <w:r w:rsidRPr="00605D56">
        <w:rPr>
          <w:rFonts w:ascii="Times New Roman" w:eastAsia="Times New Roman" w:hAnsi="Times New Roman" w:cs="Times New Roman"/>
          <w:i/>
          <w:spacing w:val="2"/>
          <w:sz w:val="22"/>
          <w:szCs w:val="22"/>
        </w:rPr>
        <w:t>e</w:t>
      </w:r>
      <w:r w:rsidRPr="00605D56">
        <w:rPr>
          <w:rFonts w:ascii="Times New Roman" w:eastAsia="Times New Roman" w:hAnsi="Times New Roman" w:cs="Times New Roman"/>
          <w:i/>
          <w:spacing w:val="-4"/>
          <w:sz w:val="22"/>
          <w:szCs w:val="22"/>
        </w:rPr>
        <w:t>s</w:t>
      </w:r>
      <w:r w:rsidRPr="00605D56">
        <w:rPr>
          <w:rFonts w:ascii="Times New Roman" w:eastAsia="Times New Roman" w:hAnsi="Times New Roman" w:cs="Times New Roman"/>
          <w:i/>
          <w:sz w:val="22"/>
          <w:szCs w:val="22"/>
        </w:rPr>
        <w:t>,</w:t>
      </w:r>
      <w:r w:rsidRPr="00605D56">
        <w:rPr>
          <w:rFonts w:ascii="Times New Roman" w:eastAsia="Times New Roman" w:hAnsi="Times New Roman" w:cs="Times New Roman"/>
          <w:i/>
          <w:spacing w:val="22"/>
          <w:sz w:val="22"/>
          <w:szCs w:val="22"/>
        </w:rPr>
        <w:t xml:space="preserve"> 17-03-16</w:t>
      </w:r>
      <w:r w:rsidRPr="00605D56">
        <w:rPr>
          <w:rFonts w:ascii="Times New Roman" w:eastAsia="Times New Roman" w:hAnsi="Times New Roman" w:cs="Times New Roman"/>
          <w:i/>
          <w:sz w:val="22"/>
          <w:szCs w:val="22"/>
        </w:rPr>
        <w:t>,</w:t>
      </w:r>
      <w:r w:rsidRPr="00605D56">
        <w:rPr>
          <w:rFonts w:ascii="Times New Roman" w:eastAsia="Times New Roman" w:hAnsi="Times New Roman" w:cs="Times New Roman"/>
          <w:i/>
          <w:spacing w:val="31"/>
          <w:sz w:val="22"/>
          <w:szCs w:val="22"/>
        </w:rPr>
        <w:t xml:space="preserve"> </w:t>
      </w:r>
      <w:r w:rsidRPr="00605D56">
        <w:rPr>
          <w:rFonts w:ascii="Times New Roman" w:eastAsia="Times New Roman" w:hAnsi="Times New Roman" w:cs="Times New Roman"/>
          <w:i/>
          <w:spacing w:val="4"/>
          <w:sz w:val="22"/>
          <w:szCs w:val="22"/>
        </w:rPr>
        <w:t>B</w:t>
      </w:r>
      <w:r w:rsidRPr="00605D56">
        <w:rPr>
          <w:rFonts w:ascii="Times New Roman" w:eastAsia="Times New Roman" w:hAnsi="Times New Roman" w:cs="Times New Roman"/>
          <w:i/>
          <w:spacing w:val="7"/>
          <w:sz w:val="22"/>
          <w:szCs w:val="22"/>
        </w:rPr>
        <w:t>ogo</w:t>
      </w:r>
      <w:r w:rsidRPr="00605D56">
        <w:rPr>
          <w:rFonts w:ascii="Times New Roman" w:eastAsia="Times New Roman" w:hAnsi="Times New Roman" w:cs="Times New Roman"/>
          <w:i/>
          <w:spacing w:val="-1"/>
          <w:sz w:val="22"/>
          <w:szCs w:val="22"/>
        </w:rPr>
        <w:t>t</w:t>
      </w:r>
      <w:r w:rsidRPr="00605D56">
        <w:rPr>
          <w:rFonts w:ascii="Times New Roman" w:eastAsia="Times New Roman" w:hAnsi="Times New Roman" w:cs="Times New Roman"/>
          <w:i/>
          <w:spacing w:val="7"/>
          <w:sz w:val="22"/>
          <w:szCs w:val="22"/>
        </w:rPr>
        <w:t>á</w:t>
      </w:r>
      <w:r w:rsidRPr="00605D56">
        <w:rPr>
          <w:rFonts w:ascii="Times New Roman" w:eastAsia="Times New Roman" w:hAnsi="Times New Roman" w:cs="Times New Roman"/>
          <w:i/>
          <w:sz w:val="22"/>
          <w:szCs w:val="22"/>
        </w:rPr>
        <w:t>,</w:t>
      </w:r>
      <w:r w:rsidRPr="00605D56">
        <w:rPr>
          <w:rFonts w:ascii="Times New Roman" w:eastAsia="Times New Roman" w:hAnsi="Times New Roman" w:cs="Times New Roman"/>
          <w:i/>
          <w:spacing w:val="24"/>
          <w:sz w:val="22"/>
          <w:szCs w:val="22"/>
        </w:rPr>
        <w:t xml:space="preserve"> </w:t>
      </w:r>
      <w:r w:rsidRPr="00605D56">
        <w:rPr>
          <w:rFonts w:ascii="Times New Roman" w:eastAsia="Times New Roman" w:hAnsi="Times New Roman" w:cs="Times New Roman"/>
          <w:i/>
          <w:spacing w:val="-5"/>
          <w:sz w:val="22"/>
          <w:szCs w:val="22"/>
        </w:rPr>
        <w:t>C</w:t>
      </w:r>
      <w:r w:rsidRPr="00605D56">
        <w:rPr>
          <w:rFonts w:ascii="Times New Roman" w:eastAsia="Times New Roman" w:hAnsi="Times New Roman" w:cs="Times New Roman"/>
          <w:i/>
          <w:spacing w:val="7"/>
          <w:sz w:val="22"/>
          <w:szCs w:val="22"/>
        </w:rPr>
        <w:t>o</w:t>
      </w:r>
      <w:r w:rsidRPr="00605D56">
        <w:rPr>
          <w:rFonts w:ascii="Times New Roman" w:eastAsia="Times New Roman" w:hAnsi="Times New Roman" w:cs="Times New Roman"/>
          <w:i/>
          <w:spacing w:val="-1"/>
          <w:sz w:val="22"/>
          <w:szCs w:val="22"/>
        </w:rPr>
        <w:t>l</w:t>
      </w:r>
      <w:r w:rsidRPr="00605D56">
        <w:rPr>
          <w:rFonts w:ascii="Times New Roman" w:eastAsia="Times New Roman" w:hAnsi="Times New Roman" w:cs="Times New Roman"/>
          <w:i/>
          <w:spacing w:val="7"/>
          <w:sz w:val="22"/>
          <w:szCs w:val="22"/>
        </w:rPr>
        <w:t>o</w:t>
      </w:r>
      <w:r w:rsidRPr="00605D56">
        <w:rPr>
          <w:rFonts w:ascii="Times New Roman" w:eastAsia="Times New Roman" w:hAnsi="Times New Roman" w:cs="Times New Roman"/>
          <w:i/>
          <w:sz w:val="22"/>
          <w:szCs w:val="22"/>
        </w:rPr>
        <w:t>m</w:t>
      </w:r>
      <w:r w:rsidRPr="00605D56">
        <w:rPr>
          <w:rFonts w:ascii="Times New Roman" w:eastAsia="Times New Roman" w:hAnsi="Times New Roman" w:cs="Times New Roman"/>
          <w:i/>
          <w:spacing w:val="7"/>
          <w:w w:val="103"/>
          <w:sz w:val="22"/>
          <w:szCs w:val="22"/>
        </w:rPr>
        <w:t>b</w:t>
      </w:r>
      <w:r w:rsidRPr="00605D56">
        <w:rPr>
          <w:rFonts w:ascii="Times New Roman" w:eastAsia="Times New Roman" w:hAnsi="Times New Roman" w:cs="Times New Roman"/>
          <w:i/>
          <w:spacing w:val="-1"/>
          <w:w w:val="103"/>
          <w:sz w:val="22"/>
          <w:szCs w:val="22"/>
        </w:rPr>
        <w:t>i</w:t>
      </w:r>
      <w:r w:rsidRPr="00605D56">
        <w:rPr>
          <w:rFonts w:ascii="Times New Roman" w:eastAsia="Times New Roman" w:hAnsi="Times New Roman" w:cs="Times New Roman"/>
          <w:i/>
          <w:w w:val="103"/>
          <w:sz w:val="22"/>
          <w:szCs w:val="22"/>
        </w:rPr>
        <w:t>a</w:t>
      </w:r>
    </w:p>
    <w:p w14:paraId="69440375" w14:textId="77777777" w:rsidR="00C379C6" w:rsidRPr="00605D56" w:rsidRDefault="00C379C6" w:rsidP="00C379C6">
      <w:pPr>
        <w:jc w:val="center"/>
        <w:rPr>
          <w:rFonts w:ascii="Times New Roman" w:eastAsia="Times New Roman" w:hAnsi="Times New Roman" w:cs="Times New Roman"/>
          <w:i/>
          <w:w w:val="103"/>
          <w:sz w:val="22"/>
          <w:szCs w:val="22"/>
        </w:rPr>
      </w:pPr>
    </w:p>
    <w:p w14:paraId="473B5E91" w14:textId="275A53B9" w:rsidR="00EF6D40" w:rsidRPr="00605D56" w:rsidRDefault="00C379C6" w:rsidP="00C379C6">
      <w:pPr>
        <w:pStyle w:val="Prrafodelista"/>
        <w:numPr>
          <w:ilvl w:val="0"/>
          <w:numId w:val="2"/>
        </w:numPr>
        <w:rPr>
          <w:rFonts w:ascii="Times New Roman" w:eastAsia="Times New Roman" w:hAnsi="Times New Roman" w:cs="Times New Roman"/>
          <w:b/>
          <w:w w:val="103"/>
        </w:rPr>
      </w:pPr>
      <w:r w:rsidRPr="00605D56">
        <w:rPr>
          <w:rFonts w:ascii="Times New Roman" w:eastAsia="Times New Roman" w:hAnsi="Times New Roman" w:cs="Times New Roman"/>
          <w:b/>
          <w:w w:val="103"/>
        </w:rPr>
        <w:t>Introducción</w:t>
      </w:r>
    </w:p>
    <w:p w14:paraId="33796CF9" w14:textId="77777777" w:rsidR="00CA0478" w:rsidRPr="00605D56" w:rsidRDefault="00F64F54" w:rsidP="00CA0478">
      <w:pPr>
        <w:jc w:val="both"/>
        <w:rPr>
          <w:rFonts w:ascii="Times New Roman" w:hAnsi="Times New Roman" w:cs="Times New Roman"/>
          <w:sz w:val="22"/>
          <w:szCs w:val="22"/>
        </w:rPr>
      </w:pPr>
      <w:r w:rsidRPr="00605D56">
        <w:rPr>
          <w:rFonts w:ascii="Times New Roman" w:hAnsi="Times New Roman" w:cs="Times New Roman"/>
          <w:sz w:val="22"/>
          <w:szCs w:val="22"/>
        </w:rPr>
        <w:t>Dentro de los distintos tipos de ondas encontrados en la naturaleza, aparecen aquellas denominadas ondas mecánicas</w:t>
      </w:r>
      <w:r w:rsidR="003660A5" w:rsidRPr="00605D56">
        <w:rPr>
          <w:rFonts w:ascii="Times New Roman" w:hAnsi="Times New Roman" w:cs="Times New Roman"/>
          <w:sz w:val="22"/>
          <w:szCs w:val="22"/>
        </w:rPr>
        <w:t>, las cu</w:t>
      </w:r>
      <w:r w:rsidR="009A2C4F" w:rsidRPr="00605D56">
        <w:rPr>
          <w:rFonts w:ascii="Times New Roman" w:hAnsi="Times New Roman" w:cs="Times New Roman"/>
          <w:sz w:val="22"/>
          <w:szCs w:val="22"/>
        </w:rPr>
        <w:t>ales serán objeto de estudio en</w:t>
      </w:r>
      <w:r w:rsidR="00EF6D40" w:rsidRPr="00605D56">
        <w:rPr>
          <w:rFonts w:ascii="Times New Roman" w:hAnsi="Times New Roman" w:cs="Times New Roman"/>
          <w:sz w:val="22"/>
          <w:szCs w:val="22"/>
        </w:rPr>
        <w:t xml:space="preserve"> esta practica. E</w:t>
      </w:r>
      <w:r w:rsidRPr="00605D56">
        <w:rPr>
          <w:rFonts w:ascii="Times New Roman" w:hAnsi="Times New Roman" w:cs="Times New Roman"/>
          <w:sz w:val="22"/>
          <w:szCs w:val="22"/>
        </w:rPr>
        <w:t>stas se desplazan a través  de un medio elástico o deformable, a diferencia de aquellas que no necesitan de ningún medio para propagarse. Las ondas mecánicas se caracterizan por viajar de un lugar a otro por medio de un medio material</w:t>
      </w:r>
      <w:r w:rsidR="00AF421C" w:rsidRPr="00605D56">
        <w:rPr>
          <w:rFonts w:ascii="Times New Roman" w:hAnsi="Times New Roman" w:cs="Times New Roman"/>
          <w:sz w:val="22"/>
          <w:szCs w:val="22"/>
        </w:rPr>
        <w:t>,  propiciando una perturbación temporal en este medio, sin que el medio se transporte de un lugar a otro.</w:t>
      </w:r>
    </w:p>
    <w:p w14:paraId="379E90A8" w14:textId="77777777" w:rsidR="00CA0478" w:rsidRPr="00605D56" w:rsidRDefault="00CA0478" w:rsidP="00CA0478">
      <w:pPr>
        <w:jc w:val="both"/>
        <w:rPr>
          <w:rFonts w:ascii="Times New Roman" w:hAnsi="Times New Roman" w:cs="Times New Roman"/>
          <w:sz w:val="22"/>
          <w:szCs w:val="22"/>
        </w:rPr>
      </w:pPr>
    </w:p>
    <w:p w14:paraId="6FBA3674" w14:textId="77777777" w:rsidR="00CA0478" w:rsidRPr="00605D56" w:rsidRDefault="00F64F54" w:rsidP="00CA0478">
      <w:pPr>
        <w:jc w:val="both"/>
        <w:rPr>
          <w:rFonts w:ascii="Times New Roman" w:hAnsi="Times New Roman" w:cs="Times New Roman"/>
          <w:sz w:val="22"/>
          <w:szCs w:val="22"/>
        </w:rPr>
      </w:pPr>
      <w:r w:rsidRPr="00605D56">
        <w:rPr>
          <w:rFonts w:ascii="Times New Roman" w:hAnsi="Times New Roman" w:cs="Times New Roman"/>
          <w:sz w:val="22"/>
          <w:szCs w:val="22"/>
        </w:rPr>
        <w:t xml:space="preserve">Ahora bien, si el movimiento de las partículas es perpendicular a la dirección de propagación de la onda, se trata de una onda transversal. </w:t>
      </w:r>
      <w:r w:rsidR="00FB6137" w:rsidRPr="00605D56">
        <w:rPr>
          <w:rFonts w:ascii="Times New Roman" w:hAnsi="Times New Roman" w:cs="Times New Roman"/>
          <w:sz w:val="22"/>
          <w:szCs w:val="22"/>
        </w:rPr>
        <w:t>En una cuerda tensa cualquier perturbación aplicada en determinado instante, provoca un pulso que se propaga a lo largo de esta y comúnmente se refleja al llegar al extremo. Los pulsos reflejados interactúan entre sí, superponiéndose en forma tanto constructiva como destructiva, reforzándose o anulándose.</w:t>
      </w:r>
      <w:r w:rsidR="002512E4" w:rsidRPr="00605D56">
        <w:rPr>
          <w:rFonts w:ascii="Times New Roman" w:hAnsi="Times New Roman" w:cs="Times New Roman"/>
          <w:sz w:val="22"/>
          <w:szCs w:val="22"/>
        </w:rPr>
        <w:t xml:space="preserve"> Una cuerda de longitud L y masa M sometida a una tensión T puede perturbarse en unos de sus extremos empleando un oscilador mecánico como se trabajo en la practica. La perturbación ocasiona desplazamientos transversales que se propagan en dirección horizontal a través de la cuerda.</w:t>
      </w:r>
    </w:p>
    <w:p w14:paraId="758858B7" w14:textId="77777777" w:rsidR="00CA0478" w:rsidRPr="00605D56" w:rsidRDefault="00CA0478" w:rsidP="00CA0478">
      <w:pPr>
        <w:jc w:val="both"/>
        <w:rPr>
          <w:rFonts w:ascii="Times New Roman" w:hAnsi="Times New Roman" w:cs="Times New Roman"/>
          <w:sz w:val="22"/>
          <w:szCs w:val="22"/>
        </w:rPr>
      </w:pPr>
    </w:p>
    <w:p w14:paraId="611FCABE" w14:textId="77777777" w:rsidR="00CA0478" w:rsidRPr="00605D56" w:rsidRDefault="00F12CBE" w:rsidP="00CA0478">
      <w:pPr>
        <w:jc w:val="both"/>
        <w:rPr>
          <w:rFonts w:ascii="Times New Roman" w:hAnsi="Times New Roman" w:cs="Times New Roman"/>
          <w:sz w:val="22"/>
          <w:szCs w:val="22"/>
        </w:rPr>
      </w:pPr>
      <w:r w:rsidRPr="00605D56">
        <w:rPr>
          <w:rFonts w:ascii="Times New Roman" w:hAnsi="Times New Roman" w:cs="Times New Roman"/>
          <w:sz w:val="22"/>
          <w:szCs w:val="22"/>
        </w:rPr>
        <w:t xml:space="preserve">Por otro lado, si los extremos de la cuerda no están fijos, se dice que la onda es progresiva y transporta energía constantemente de un punto a otro, oscilando así todos los puntos con la misma amplitud. </w:t>
      </w:r>
      <w:r w:rsidR="00EF6D40" w:rsidRPr="00605D56">
        <w:rPr>
          <w:rFonts w:ascii="Times New Roman" w:hAnsi="Times New Roman" w:cs="Times New Roman"/>
          <w:sz w:val="22"/>
          <w:szCs w:val="22"/>
        </w:rPr>
        <w:t xml:space="preserve">Si uno o los extremos están fijos se obtiene una onda estacionaria localizada en algún punto de la cuerda. Dicha onda es el producto de la interferencia entre ondas emitidas y ondas reflejadas en el sistema teniendo igual frecuencia pero distinta dirección. En este caso algunos puntos de la cuerda separados por la misma distancia permanecen en reposo,  a lo que se le llama nodos. Finalmente, los puntos intermedios entre dos nodos oscilan con una amplitud máxima, estos son llamados antinodos. </w:t>
      </w:r>
    </w:p>
    <w:p w14:paraId="0D8AFBE8" w14:textId="77777777" w:rsidR="00CA0478" w:rsidRPr="00605D56" w:rsidRDefault="00CA0478" w:rsidP="00CA0478">
      <w:pPr>
        <w:jc w:val="both"/>
        <w:rPr>
          <w:rFonts w:ascii="Times New Roman" w:hAnsi="Times New Roman" w:cs="Times New Roman"/>
          <w:sz w:val="22"/>
          <w:szCs w:val="22"/>
        </w:rPr>
      </w:pPr>
    </w:p>
    <w:p w14:paraId="6E0F94E8" w14:textId="77777777" w:rsidR="00841241" w:rsidRPr="00605D56" w:rsidRDefault="00EF6D40" w:rsidP="00841241">
      <w:pPr>
        <w:pStyle w:val="Prrafodelista"/>
        <w:numPr>
          <w:ilvl w:val="0"/>
          <w:numId w:val="2"/>
        </w:numPr>
        <w:jc w:val="both"/>
        <w:rPr>
          <w:rFonts w:ascii="Times New Roman" w:hAnsi="Times New Roman" w:cs="Times New Roman"/>
          <w:b/>
        </w:rPr>
      </w:pPr>
      <w:r w:rsidRPr="00605D56">
        <w:rPr>
          <w:rFonts w:ascii="Times New Roman" w:hAnsi="Times New Roman" w:cs="Times New Roman"/>
          <w:b/>
        </w:rPr>
        <w:t>Procedimiento experimental</w:t>
      </w:r>
    </w:p>
    <w:p w14:paraId="5E3963A3" w14:textId="66D0741A" w:rsidR="00841241" w:rsidRPr="00605D56" w:rsidRDefault="00841241" w:rsidP="00841241">
      <w:pPr>
        <w:ind w:left="360"/>
        <w:jc w:val="both"/>
        <w:rPr>
          <w:rFonts w:ascii="Times New Roman" w:eastAsiaTheme="minorHAnsi" w:hAnsi="Times New Roman" w:cs="Times New Roman"/>
          <w:b/>
          <w:sz w:val="22"/>
          <w:szCs w:val="22"/>
        </w:rPr>
      </w:pPr>
      <w:r w:rsidRPr="00605D56">
        <w:rPr>
          <w:rFonts w:ascii="Times New Roman" w:hAnsi="Times New Roman" w:cs="Times New Roman"/>
          <w:sz w:val="22"/>
          <w:szCs w:val="22"/>
        </w:rPr>
        <w:t xml:space="preserve">Se calcula la densidad lineal </w:t>
      </w:r>
      <m:oMath>
        <m:r>
          <w:rPr>
            <w:rFonts w:ascii="Cambria Math" w:hAnsi="Cambria Math" w:cs="Times New Roman"/>
            <w:sz w:val="22"/>
            <w:szCs w:val="22"/>
          </w:rPr>
          <m:t>μ</m:t>
        </m:r>
      </m:oMath>
      <w:r w:rsidRPr="00605D56">
        <w:rPr>
          <w:rFonts w:ascii="Times New Roman" w:hAnsi="Times New Roman" w:cs="Times New Roman"/>
          <w:sz w:val="22"/>
          <w:szCs w:val="22"/>
        </w:rPr>
        <w:t xml:space="preserve"> de la cuerda donde </w:t>
      </w:r>
      <w:r w:rsidRPr="00605D56">
        <w:rPr>
          <w:rFonts w:ascii="Times New Roman" w:eastAsia="Times New Roman" w:hAnsi="Times New Roman" w:cs="Times New Roman"/>
          <w:bCs/>
          <w:i/>
          <w:iCs/>
          <w:color w:val="000000"/>
          <w:sz w:val="22"/>
          <w:szCs w:val="22"/>
        </w:rPr>
        <w:t>m</w:t>
      </w:r>
      <w:r w:rsidRPr="00605D56">
        <w:rPr>
          <w:rFonts w:ascii="Times New Roman" w:eastAsia="Times New Roman" w:hAnsi="Times New Roman" w:cs="Times New Roman"/>
          <w:bCs/>
          <w:color w:val="000000"/>
          <w:sz w:val="22"/>
          <w:szCs w:val="22"/>
        </w:rPr>
        <w:t xml:space="preserve"> es la masa total de esta y l su respectiva longitud.</w:t>
      </w:r>
    </w:p>
    <w:p w14:paraId="5AB03D61" w14:textId="77777777" w:rsidR="00841241" w:rsidRPr="00605D56" w:rsidRDefault="00841241" w:rsidP="00841241">
      <w:pPr>
        <w:jc w:val="both"/>
        <w:rPr>
          <w:rFonts w:ascii="Times New Roman" w:hAnsi="Times New Roman" w:cs="Times New Roman"/>
          <w:sz w:val="22"/>
          <w:szCs w:val="22"/>
        </w:rPr>
      </w:pPr>
    </w:p>
    <w:p w14:paraId="362F91EC" w14:textId="77777777" w:rsidR="00841241" w:rsidRPr="00605D56" w:rsidRDefault="00841241" w:rsidP="00841241">
      <w:pPr>
        <w:pStyle w:val="Prrafodelista"/>
        <w:numPr>
          <w:ilvl w:val="0"/>
          <w:numId w:val="3"/>
        </w:numPr>
        <w:spacing w:line="240" w:lineRule="auto"/>
        <w:jc w:val="both"/>
        <w:rPr>
          <w:rFonts w:ascii="Times New Roman" w:hAnsi="Times New Roman" w:cs="Times New Roman"/>
        </w:rPr>
      </w:pPr>
      <w:r w:rsidRPr="00605D56">
        <w:rPr>
          <w:rFonts w:ascii="Times New Roman" w:hAnsi="Times New Roman" w:cs="Times New Roman"/>
        </w:rPr>
        <w:t>Longitud cuerda: 1,168m</w:t>
      </w:r>
      <w:r w:rsidRPr="00605D56">
        <w:rPr>
          <w:rFonts w:ascii="Times New Roman" w:hAnsi="Times New Roman" w:cs="Times New Roman"/>
        </w:rPr>
        <w:tab/>
      </w:r>
    </w:p>
    <w:p w14:paraId="59FDE2D9" w14:textId="77777777" w:rsidR="00841241" w:rsidRPr="00605D56" w:rsidRDefault="00841241" w:rsidP="00841241">
      <w:pPr>
        <w:pStyle w:val="Prrafodelista"/>
        <w:numPr>
          <w:ilvl w:val="0"/>
          <w:numId w:val="3"/>
        </w:numPr>
        <w:spacing w:line="240" w:lineRule="auto"/>
        <w:jc w:val="both"/>
        <w:rPr>
          <w:rFonts w:ascii="Times New Roman" w:hAnsi="Times New Roman" w:cs="Times New Roman"/>
        </w:rPr>
      </w:pPr>
      <w:r w:rsidRPr="00605D56">
        <w:rPr>
          <w:rFonts w:ascii="Times New Roman" w:hAnsi="Times New Roman" w:cs="Times New Roman"/>
        </w:rPr>
        <w:t xml:space="preserve">Masa: 0,5g </w:t>
      </w:r>
    </w:p>
    <w:p w14:paraId="7BF4900C" w14:textId="77777777" w:rsidR="00841241" w:rsidRPr="00605D56" w:rsidRDefault="00841241" w:rsidP="00841241">
      <w:pPr>
        <w:ind w:firstLine="360"/>
        <w:jc w:val="both"/>
        <w:rPr>
          <w:rFonts w:ascii="Times New Roman" w:hAnsi="Times New Roman" w:cs="Times New Roman"/>
          <w:sz w:val="22"/>
          <w:szCs w:val="22"/>
        </w:rPr>
      </w:pPr>
      <w:r w:rsidRPr="00605D56">
        <w:rPr>
          <w:rFonts w:ascii="Times New Roman" w:hAnsi="Times New Roman" w:cs="Times New Roman"/>
          <w:sz w:val="22"/>
          <w:szCs w:val="22"/>
        </w:rPr>
        <w:t>Densidad lineal: M/L= 0,00042</w:t>
      </w:r>
      <m:oMath>
        <m:r>
          <w:rPr>
            <w:rFonts w:ascii="Cambria Math" w:hAnsi="Cambria Math" w:cs="Times New Roman"/>
            <w:sz w:val="22"/>
            <w:szCs w:val="22"/>
          </w:rPr>
          <m:t>±</m:t>
        </m:r>
        <m:r>
          <m:rPr>
            <m:sty m:val="p"/>
          </m:rPr>
          <w:rPr>
            <w:rFonts w:ascii="Cambria Math" w:hAnsi="Cambria Math" w:cs="Times New Roman"/>
            <w:sz w:val="22"/>
            <w:szCs w:val="22"/>
          </w:rPr>
          <m:t>0,05 kg/m</m:t>
        </m:r>
      </m:oMath>
      <w:r w:rsidRPr="00605D56">
        <w:rPr>
          <w:rFonts w:ascii="Times New Roman" w:hAnsi="Times New Roman" w:cs="Times New Roman"/>
          <w:sz w:val="22"/>
          <w:szCs w:val="22"/>
        </w:rPr>
        <w:t xml:space="preserve"> </w:t>
      </w:r>
    </w:p>
    <w:p w14:paraId="26F0584D" w14:textId="77777777" w:rsidR="00CA0478" w:rsidRPr="00605D56" w:rsidRDefault="00CA0478" w:rsidP="00CA0478">
      <w:pPr>
        <w:jc w:val="both"/>
        <w:rPr>
          <w:rFonts w:ascii="Times New Roman" w:hAnsi="Times New Roman" w:cs="Times New Roman"/>
          <w:sz w:val="22"/>
          <w:szCs w:val="22"/>
        </w:rPr>
      </w:pPr>
    </w:p>
    <w:p w14:paraId="0264AC66" w14:textId="553AFAB8" w:rsidR="00CA0478" w:rsidRPr="00605D56" w:rsidRDefault="004F0528" w:rsidP="00CA0478">
      <w:pPr>
        <w:jc w:val="both"/>
        <w:rPr>
          <w:rFonts w:ascii="Times New Roman" w:hAnsi="Times New Roman" w:cs="Times New Roman"/>
          <w:sz w:val="22"/>
          <w:szCs w:val="22"/>
        </w:rPr>
      </w:pPr>
      <w:r w:rsidRPr="00605D56">
        <w:rPr>
          <w:rFonts w:ascii="Times New Roman" w:hAnsi="Times New Roman" w:cs="Times New Roman"/>
          <w:sz w:val="22"/>
          <w:szCs w:val="22"/>
          <w:u w:val="single"/>
        </w:rPr>
        <w:t>PRIMERA PARTE</w:t>
      </w:r>
      <w:r w:rsidRPr="00605D56">
        <w:rPr>
          <w:rFonts w:ascii="Times New Roman" w:hAnsi="Times New Roman" w:cs="Times New Roman"/>
          <w:sz w:val="22"/>
          <w:szCs w:val="22"/>
        </w:rPr>
        <w:t>:</w:t>
      </w:r>
    </w:p>
    <w:p w14:paraId="7EF4CA15" w14:textId="77777777" w:rsidR="00841241" w:rsidRPr="00605D56" w:rsidRDefault="00841241" w:rsidP="00841241">
      <w:pPr>
        <w:pStyle w:val="paragraph"/>
        <w:spacing w:before="0" w:beforeAutospacing="0" w:after="0" w:afterAutospacing="0"/>
        <w:textAlignment w:val="baseline"/>
        <w:rPr>
          <w:sz w:val="22"/>
          <w:szCs w:val="22"/>
        </w:rPr>
      </w:pPr>
    </w:p>
    <w:p w14:paraId="24A63481" w14:textId="77777777" w:rsidR="00841241" w:rsidRPr="00605D56" w:rsidRDefault="00841241" w:rsidP="00841241">
      <w:pPr>
        <w:pStyle w:val="paragraph"/>
        <w:spacing w:before="0" w:beforeAutospacing="0" w:after="0" w:afterAutospacing="0"/>
        <w:jc w:val="both"/>
        <w:textAlignment w:val="baseline"/>
        <w:rPr>
          <w:sz w:val="22"/>
          <w:szCs w:val="22"/>
        </w:rPr>
      </w:pPr>
      <w:r w:rsidRPr="00605D56">
        <w:rPr>
          <w:sz w:val="22"/>
          <w:szCs w:val="22"/>
        </w:rPr>
        <w:t xml:space="preserve">De acuerdo al monataje experimental (Figura 1) se ubico la polea a en un extremo de la mesa y oscilador con la inductancia en el otro extremo unidos por una cuerda que en el extremo cercano a la polea tenia un peso, que constaba de un recipiente con cantidad de agua variable. Obteniendo las medidas para la masa colgante de la cuerda y la distancia entre el oscilador y la polea. </w:t>
      </w:r>
    </w:p>
    <w:p w14:paraId="1738F3FC" w14:textId="77777777" w:rsidR="00841241" w:rsidRPr="00605D56" w:rsidRDefault="00841241" w:rsidP="00841241">
      <w:pPr>
        <w:pStyle w:val="paragraph"/>
        <w:spacing w:before="0" w:beforeAutospacing="0" w:after="0" w:afterAutospacing="0"/>
        <w:jc w:val="both"/>
        <w:textAlignment w:val="baseline"/>
        <w:rPr>
          <w:sz w:val="22"/>
          <w:szCs w:val="22"/>
        </w:rPr>
      </w:pPr>
      <w:r w:rsidRPr="00605D56">
        <w:rPr>
          <w:sz w:val="22"/>
          <w:szCs w:val="22"/>
        </w:rPr>
        <w:t xml:space="preserve">Se ajusto la tensión de la cuerda, variando la cantidad de agua en el recipiente agregandola o quitándola con la jeringa tal que la tensión se puede calcular a partir de la cantidad de agua en el recipiente, de tal manera que se obtengan los modos normales de </w:t>
      </w:r>
      <m:oMath>
        <m:r>
          <w:rPr>
            <w:rFonts w:ascii="Cambria Math" w:hAnsi="Cambria Math"/>
            <w:sz w:val="22"/>
            <w:szCs w:val="22"/>
          </w:rPr>
          <m:t>n=6, 5, 4, 3, 2, 1</m:t>
        </m:r>
      </m:oMath>
      <w:r w:rsidRPr="00605D56">
        <w:rPr>
          <w:sz w:val="22"/>
          <w:szCs w:val="22"/>
        </w:rPr>
        <w:t xml:space="preserve"> . Por cada modo se midio la longitud entre nodos, para calcular la longitud de onda para cada modo normal. Y en base a esto comparar con el modelo teorico. </w:t>
      </w:r>
    </w:p>
    <w:p w14:paraId="111E6DF9" w14:textId="77777777" w:rsidR="00CA0478" w:rsidRPr="00605D56" w:rsidRDefault="00CA0478" w:rsidP="00CA0478">
      <w:pPr>
        <w:jc w:val="both"/>
        <w:rPr>
          <w:rFonts w:ascii="Times New Roman" w:hAnsi="Times New Roman" w:cs="Times New Roman"/>
          <w:sz w:val="22"/>
          <w:szCs w:val="22"/>
        </w:rPr>
      </w:pPr>
    </w:p>
    <w:tbl>
      <w:tblPr>
        <w:tblW w:w="3480" w:type="dxa"/>
        <w:tblInd w:w="55" w:type="dxa"/>
        <w:tblCellMar>
          <w:left w:w="70" w:type="dxa"/>
          <w:right w:w="70" w:type="dxa"/>
        </w:tblCellMar>
        <w:tblLook w:val="04A0" w:firstRow="1" w:lastRow="0" w:firstColumn="1" w:lastColumn="0" w:noHBand="0" w:noVBand="1"/>
      </w:tblPr>
      <w:tblGrid>
        <w:gridCol w:w="2180"/>
        <w:gridCol w:w="1300"/>
      </w:tblGrid>
      <w:tr w:rsidR="00CA0478" w:rsidRPr="00605D56" w14:paraId="4BA7FCB5" w14:textId="77777777" w:rsidTr="00CA047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62F08" w14:textId="5595324B" w:rsidR="00CA0478" w:rsidRPr="00605D56" w:rsidRDefault="00CA0478" w:rsidP="00CA0478">
            <w:pP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Vaso + agua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C873FD0" w14:textId="77777777"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109,8</w:t>
            </w:r>
          </w:p>
        </w:tc>
      </w:tr>
      <w:tr w:rsidR="00CA0478" w:rsidRPr="00605D56" w14:paraId="5CB3248F" w14:textId="77777777" w:rsidTr="00CA0478">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696860C" w14:textId="20C02E7A" w:rsidR="00CA0478" w:rsidRPr="00605D56" w:rsidRDefault="00CA0478" w:rsidP="00CA0478">
            <w:pP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 xml:space="preserve">Frasco </w:t>
            </w:r>
          </w:p>
        </w:tc>
        <w:tc>
          <w:tcPr>
            <w:tcW w:w="1300" w:type="dxa"/>
            <w:tcBorders>
              <w:top w:val="nil"/>
              <w:left w:val="nil"/>
              <w:bottom w:val="single" w:sz="4" w:space="0" w:color="auto"/>
              <w:right w:val="single" w:sz="4" w:space="0" w:color="auto"/>
            </w:tcBorders>
            <w:shd w:val="clear" w:color="auto" w:fill="auto"/>
            <w:noWrap/>
            <w:vAlign w:val="bottom"/>
            <w:hideMark/>
          </w:tcPr>
          <w:p w14:paraId="57A1291D" w14:textId="77777777"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16,8</w:t>
            </w:r>
          </w:p>
        </w:tc>
      </w:tr>
      <w:tr w:rsidR="00CA0478" w:rsidRPr="00605D56" w14:paraId="1886D42A" w14:textId="77777777" w:rsidTr="00CA0478">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F8E78C9" w14:textId="77777777" w:rsidR="00CA0478" w:rsidRPr="00605D56" w:rsidRDefault="00CA0478" w:rsidP="00CA0478">
            <w:pP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L polea-oscilador</w:t>
            </w:r>
          </w:p>
        </w:tc>
        <w:tc>
          <w:tcPr>
            <w:tcW w:w="1300" w:type="dxa"/>
            <w:tcBorders>
              <w:top w:val="nil"/>
              <w:left w:val="nil"/>
              <w:bottom w:val="single" w:sz="4" w:space="0" w:color="auto"/>
              <w:right w:val="single" w:sz="4" w:space="0" w:color="auto"/>
            </w:tcBorders>
            <w:shd w:val="clear" w:color="auto" w:fill="auto"/>
            <w:noWrap/>
            <w:vAlign w:val="bottom"/>
            <w:hideMark/>
          </w:tcPr>
          <w:p w14:paraId="77BC9401" w14:textId="77777777"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117,6</w:t>
            </w:r>
          </w:p>
        </w:tc>
      </w:tr>
      <w:tr w:rsidR="00CA0478" w:rsidRPr="00605D56" w14:paraId="7F726BCD" w14:textId="77777777" w:rsidTr="00CA0478">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7861505" w14:textId="77777777" w:rsidR="00CA0478" w:rsidRPr="00605D56" w:rsidRDefault="00CA0478" w:rsidP="00CA0478">
            <w:pP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g (m/s2)</w:t>
            </w:r>
          </w:p>
        </w:tc>
        <w:tc>
          <w:tcPr>
            <w:tcW w:w="1300" w:type="dxa"/>
            <w:tcBorders>
              <w:top w:val="nil"/>
              <w:left w:val="nil"/>
              <w:bottom w:val="single" w:sz="4" w:space="0" w:color="auto"/>
              <w:right w:val="single" w:sz="4" w:space="0" w:color="auto"/>
            </w:tcBorders>
            <w:shd w:val="clear" w:color="auto" w:fill="auto"/>
            <w:noWrap/>
            <w:vAlign w:val="bottom"/>
            <w:hideMark/>
          </w:tcPr>
          <w:p w14:paraId="3DE1186A" w14:textId="77777777"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9,81</w:t>
            </w:r>
          </w:p>
        </w:tc>
      </w:tr>
    </w:tbl>
    <w:p w14:paraId="2A4C0E80" w14:textId="77777777" w:rsidR="00CA0478" w:rsidRPr="00605D56" w:rsidRDefault="00CA0478" w:rsidP="00CA0478">
      <w:pPr>
        <w:jc w:val="both"/>
        <w:rPr>
          <w:rFonts w:ascii="Times New Roman" w:hAnsi="Times New Roman" w:cs="Times New Roman"/>
          <w:sz w:val="22"/>
          <w:szCs w:val="22"/>
        </w:rPr>
      </w:pPr>
    </w:p>
    <w:tbl>
      <w:tblPr>
        <w:tblW w:w="8960" w:type="dxa"/>
        <w:tblInd w:w="55" w:type="dxa"/>
        <w:tblCellMar>
          <w:left w:w="70" w:type="dxa"/>
          <w:right w:w="70" w:type="dxa"/>
        </w:tblCellMar>
        <w:tblLook w:val="04A0" w:firstRow="1" w:lastRow="0" w:firstColumn="1" w:lastColumn="0" w:noHBand="0" w:noVBand="1"/>
      </w:tblPr>
      <w:tblGrid>
        <w:gridCol w:w="2180"/>
        <w:gridCol w:w="1300"/>
        <w:gridCol w:w="1300"/>
        <w:gridCol w:w="1580"/>
        <w:gridCol w:w="1300"/>
        <w:gridCol w:w="1300"/>
      </w:tblGrid>
      <w:tr w:rsidR="00CA0478" w:rsidRPr="00605D56" w14:paraId="554022F5" w14:textId="77777777" w:rsidTr="00CA047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8698D" w14:textId="04F6EC3D" w:rsidR="00CA0478" w:rsidRPr="00605D56" w:rsidRDefault="00C379C6" w:rsidP="00CA0478">
            <w:pP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N</w:t>
            </w:r>
            <w:r w:rsidR="00CA0478" w:rsidRPr="00605D56">
              <w:rPr>
                <w:rFonts w:ascii="Times New Roman" w:eastAsia="Times New Roman" w:hAnsi="Times New Roman" w:cs="Times New Roman"/>
                <w:color w:val="000000"/>
                <w:sz w:val="22"/>
                <w:szCs w:val="22"/>
              </w:rPr>
              <w:t>odos</w:t>
            </w:r>
            <w:r w:rsidRPr="00605D56">
              <w:rPr>
                <w:rFonts w:ascii="Times New Roman" w:eastAsia="Times New Roman" w:hAnsi="Times New Roman" w:cs="Times New Roman"/>
                <w:color w:val="000000"/>
                <w:sz w:val="22"/>
                <w:szCs w:val="22"/>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BB634AB" w14:textId="526FB841" w:rsidR="00CA0478" w:rsidRPr="00605D56" w:rsidRDefault="00C379C6" w:rsidP="00CA0478">
            <w:pP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A</w:t>
            </w:r>
            <w:r w:rsidR="00CA0478" w:rsidRPr="00605D56">
              <w:rPr>
                <w:rFonts w:ascii="Times New Roman" w:eastAsia="Times New Roman" w:hAnsi="Times New Roman" w:cs="Times New Roman"/>
                <w:color w:val="000000"/>
                <w:sz w:val="22"/>
                <w:szCs w:val="22"/>
              </w:rPr>
              <w:t>nti</w:t>
            </w:r>
            <w:r w:rsidRPr="00605D56">
              <w:rPr>
                <w:rFonts w:ascii="Times New Roman" w:eastAsia="Times New Roman" w:hAnsi="Times New Roman" w:cs="Times New Roman"/>
                <w:color w:val="000000"/>
                <w:sz w:val="22"/>
                <w:szCs w:val="22"/>
              </w:rPr>
              <w:t xml:space="preserve">nodos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80F53EC" w14:textId="77777777" w:rsidR="00CA0478" w:rsidRPr="00605D56" w:rsidRDefault="00CA0478" w:rsidP="00CA0478">
            <w:pP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V H2O (ml)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6F13495E" w14:textId="047D98FF" w:rsidR="00CA0478" w:rsidRPr="00605D56" w:rsidRDefault="00CA0478" w:rsidP="00CA0478">
            <w:pP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lambda/2 (cm)</w:t>
            </w:r>
            <w:r w:rsidR="00C379C6" w:rsidRPr="00605D56">
              <w:rPr>
                <w:rFonts w:ascii="Times New Roman" w:eastAsia="Times New Roman" w:hAnsi="Times New Roman" w:cs="Times New Roman"/>
                <w:color w:val="000000"/>
                <w:sz w:val="22"/>
                <w:szCs w:val="22"/>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1F283AC" w14:textId="5BB55102" w:rsidR="00CA0478" w:rsidRPr="00605D56" w:rsidRDefault="00C379C6" w:rsidP="00CA0478">
            <w:pP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P</w:t>
            </w:r>
            <w:r w:rsidR="00CA0478" w:rsidRPr="00605D56">
              <w:rPr>
                <w:rFonts w:ascii="Times New Roman" w:eastAsia="Times New Roman" w:hAnsi="Times New Roman" w:cs="Times New Roman"/>
                <w:color w:val="000000"/>
                <w:sz w:val="22"/>
                <w:szCs w:val="22"/>
              </w:rPr>
              <w:t>rom</w:t>
            </w:r>
            <w:r w:rsidRPr="00605D56">
              <w:rPr>
                <w:rFonts w:ascii="Times New Roman" w:eastAsia="Times New Roman" w:hAnsi="Times New Roman" w:cs="Times New Roman"/>
                <w:color w:val="000000"/>
                <w:sz w:val="22"/>
                <w:szCs w:val="22"/>
              </w:rPr>
              <w:t>edio</w:t>
            </w:r>
            <w:r w:rsidR="00CA0478" w:rsidRPr="00605D56">
              <w:rPr>
                <w:rFonts w:ascii="Times New Roman" w:eastAsia="Times New Roman" w:hAnsi="Times New Roman" w:cs="Times New Roman"/>
                <w:color w:val="000000"/>
                <w:sz w:val="22"/>
                <w:szCs w:val="22"/>
              </w:rPr>
              <w:t xml:space="preserve"> l/2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FB2464F" w14:textId="1A6863DA" w:rsidR="00CA0478" w:rsidRPr="00605D56" w:rsidRDefault="00C379C6" w:rsidP="00CA0478">
            <w:pP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M</w:t>
            </w:r>
            <w:r w:rsidR="00CA0478" w:rsidRPr="00605D56">
              <w:rPr>
                <w:rFonts w:ascii="Times New Roman" w:eastAsia="Times New Roman" w:hAnsi="Times New Roman" w:cs="Times New Roman"/>
                <w:color w:val="000000"/>
                <w:sz w:val="22"/>
                <w:szCs w:val="22"/>
              </w:rPr>
              <w:t>asa (g)</w:t>
            </w:r>
          </w:p>
        </w:tc>
      </w:tr>
      <w:tr w:rsidR="00CA0478" w:rsidRPr="00605D56" w14:paraId="2397D25A" w14:textId="77777777" w:rsidTr="00CA0478">
        <w:trPr>
          <w:trHeight w:val="300"/>
        </w:trPr>
        <w:tc>
          <w:tcPr>
            <w:tcW w:w="21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89FE2D" w14:textId="7A2D1F93"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7</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E8D0C7"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6</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9E2041"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0</w:t>
            </w:r>
          </w:p>
        </w:tc>
        <w:tc>
          <w:tcPr>
            <w:tcW w:w="1580" w:type="dxa"/>
            <w:tcBorders>
              <w:top w:val="nil"/>
              <w:left w:val="nil"/>
              <w:bottom w:val="single" w:sz="4" w:space="0" w:color="auto"/>
              <w:right w:val="single" w:sz="4" w:space="0" w:color="auto"/>
            </w:tcBorders>
            <w:shd w:val="clear" w:color="auto" w:fill="auto"/>
            <w:noWrap/>
            <w:vAlign w:val="bottom"/>
            <w:hideMark/>
          </w:tcPr>
          <w:p w14:paraId="13486623" w14:textId="77777777"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17</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8309C8"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17,5</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1B18EB"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16,8</w:t>
            </w:r>
          </w:p>
        </w:tc>
      </w:tr>
      <w:tr w:rsidR="00CA0478" w:rsidRPr="00605D56" w14:paraId="22F3C175" w14:textId="77777777" w:rsidTr="00CA0478">
        <w:trPr>
          <w:trHeight w:val="300"/>
        </w:trPr>
        <w:tc>
          <w:tcPr>
            <w:tcW w:w="2180" w:type="dxa"/>
            <w:vMerge/>
            <w:tcBorders>
              <w:top w:val="nil"/>
              <w:left w:val="single" w:sz="4" w:space="0" w:color="auto"/>
              <w:bottom w:val="single" w:sz="4" w:space="0" w:color="auto"/>
              <w:right w:val="single" w:sz="4" w:space="0" w:color="auto"/>
            </w:tcBorders>
            <w:vAlign w:val="center"/>
            <w:hideMark/>
          </w:tcPr>
          <w:p w14:paraId="126D9E84"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1266DCF0"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0F369265" w14:textId="77777777" w:rsidR="00CA0478" w:rsidRPr="00605D56" w:rsidRDefault="00CA0478" w:rsidP="00CA0478">
            <w:pPr>
              <w:rPr>
                <w:rFonts w:ascii="Times New Roman" w:eastAsia="Times New Roman" w:hAnsi="Times New Roman" w:cs="Times New Roman"/>
                <w:color w:val="000000"/>
                <w:sz w:val="22"/>
                <w:szCs w:val="22"/>
              </w:rPr>
            </w:pPr>
          </w:p>
        </w:tc>
        <w:tc>
          <w:tcPr>
            <w:tcW w:w="1580" w:type="dxa"/>
            <w:tcBorders>
              <w:top w:val="nil"/>
              <w:left w:val="nil"/>
              <w:bottom w:val="single" w:sz="4" w:space="0" w:color="auto"/>
              <w:right w:val="single" w:sz="4" w:space="0" w:color="auto"/>
            </w:tcBorders>
            <w:shd w:val="clear" w:color="auto" w:fill="auto"/>
            <w:noWrap/>
            <w:vAlign w:val="bottom"/>
            <w:hideMark/>
          </w:tcPr>
          <w:p w14:paraId="3B9AF0CD" w14:textId="77777777"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18</w:t>
            </w:r>
          </w:p>
        </w:tc>
        <w:tc>
          <w:tcPr>
            <w:tcW w:w="1300" w:type="dxa"/>
            <w:vMerge/>
            <w:tcBorders>
              <w:top w:val="nil"/>
              <w:left w:val="single" w:sz="4" w:space="0" w:color="auto"/>
              <w:bottom w:val="single" w:sz="4" w:space="0" w:color="auto"/>
              <w:right w:val="single" w:sz="4" w:space="0" w:color="auto"/>
            </w:tcBorders>
            <w:vAlign w:val="center"/>
            <w:hideMark/>
          </w:tcPr>
          <w:p w14:paraId="4214C695"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3213215D" w14:textId="77777777" w:rsidR="00CA0478" w:rsidRPr="00605D56" w:rsidRDefault="00CA0478" w:rsidP="00CA0478">
            <w:pPr>
              <w:rPr>
                <w:rFonts w:ascii="Times New Roman" w:eastAsia="Times New Roman" w:hAnsi="Times New Roman" w:cs="Times New Roman"/>
                <w:color w:val="000000"/>
                <w:sz w:val="22"/>
                <w:szCs w:val="22"/>
              </w:rPr>
            </w:pPr>
          </w:p>
        </w:tc>
      </w:tr>
      <w:tr w:rsidR="00CA0478" w:rsidRPr="00605D56" w14:paraId="27013CD7" w14:textId="77777777" w:rsidTr="00CA0478">
        <w:trPr>
          <w:trHeight w:val="300"/>
        </w:trPr>
        <w:tc>
          <w:tcPr>
            <w:tcW w:w="21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5162B8"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6</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45160B"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5</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6B7EBC"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4</w:t>
            </w:r>
          </w:p>
        </w:tc>
        <w:tc>
          <w:tcPr>
            <w:tcW w:w="1580" w:type="dxa"/>
            <w:tcBorders>
              <w:top w:val="nil"/>
              <w:left w:val="nil"/>
              <w:bottom w:val="single" w:sz="4" w:space="0" w:color="auto"/>
              <w:right w:val="single" w:sz="4" w:space="0" w:color="auto"/>
            </w:tcBorders>
            <w:shd w:val="clear" w:color="auto" w:fill="auto"/>
            <w:noWrap/>
            <w:vAlign w:val="bottom"/>
            <w:hideMark/>
          </w:tcPr>
          <w:p w14:paraId="18E9CADD" w14:textId="77777777"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22</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184E95"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22</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B8BA337"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16.8</w:t>
            </w:r>
          </w:p>
        </w:tc>
      </w:tr>
      <w:tr w:rsidR="00CA0478" w:rsidRPr="00605D56" w14:paraId="2A997CA9" w14:textId="77777777" w:rsidTr="00CA0478">
        <w:trPr>
          <w:trHeight w:val="300"/>
        </w:trPr>
        <w:tc>
          <w:tcPr>
            <w:tcW w:w="2180" w:type="dxa"/>
            <w:vMerge/>
            <w:tcBorders>
              <w:top w:val="nil"/>
              <w:left w:val="single" w:sz="4" w:space="0" w:color="auto"/>
              <w:bottom w:val="single" w:sz="4" w:space="0" w:color="auto"/>
              <w:right w:val="single" w:sz="4" w:space="0" w:color="auto"/>
            </w:tcBorders>
            <w:vAlign w:val="center"/>
            <w:hideMark/>
          </w:tcPr>
          <w:p w14:paraId="7587BEFF"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73B733FF"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5652A51D" w14:textId="77777777" w:rsidR="00CA0478" w:rsidRPr="00605D56" w:rsidRDefault="00CA0478" w:rsidP="00CA0478">
            <w:pPr>
              <w:rPr>
                <w:rFonts w:ascii="Times New Roman" w:eastAsia="Times New Roman" w:hAnsi="Times New Roman" w:cs="Times New Roman"/>
                <w:color w:val="000000"/>
                <w:sz w:val="22"/>
                <w:szCs w:val="22"/>
              </w:rPr>
            </w:pPr>
          </w:p>
        </w:tc>
        <w:tc>
          <w:tcPr>
            <w:tcW w:w="1580" w:type="dxa"/>
            <w:tcBorders>
              <w:top w:val="nil"/>
              <w:left w:val="nil"/>
              <w:bottom w:val="single" w:sz="4" w:space="0" w:color="auto"/>
              <w:right w:val="single" w:sz="4" w:space="0" w:color="auto"/>
            </w:tcBorders>
            <w:shd w:val="clear" w:color="auto" w:fill="auto"/>
            <w:noWrap/>
            <w:vAlign w:val="bottom"/>
            <w:hideMark/>
          </w:tcPr>
          <w:p w14:paraId="3B951D88" w14:textId="77777777"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22</w:t>
            </w:r>
          </w:p>
        </w:tc>
        <w:tc>
          <w:tcPr>
            <w:tcW w:w="1300" w:type="dxa"/>
            <w:vMerge/>
            <w:tcBorders>
              <w:top w:val="nil"/>
              <w:left w:val="single" w:sz="4" w:space="0" w:color="auto"/>
              <w:bottom w:val="single" w:sz="4" w:space="0" w:color="auto"/>
              <w:right w:val="single" w:sz="4" w:space="0" w:color="auto"/>
            </w:tcBorders>
            <w:vAlign w:val="center"/>
            <w:hideMark/>
          </w:tcPr>
          <w:p w14:paraId="629AB5A2"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6436EFC6" w14:textId="77777777" w:rsidR="00CA0478" w:rsidRPr="00605D56" w:rsidRDefault="00CA0478" w:rsidP="00CA0478">
            <w:pPr>
              <w:rPr>
                <w:rFonts w:ascii="Times New Roman" w:eastAsia="Times New Roman" w:hAnsi="Times New Roman" w:cs="Times New Roman"/>
                <w:color w:val="000000"/>
                <w:sz w:val="22"/>
                <w:szCs w:val="22"/>
              </w:rPr>
            </w:pPr>
          </w:p>
        </w:tc>
      </w:tr>
      <w:tr w:rsidR="00CA0478" w:rsidRPr="00605D56" w14:paraId="0CC0AE9B" w14:textId="77777777" w:rsidTr="00CA0478">
        <w:trPr>
          <w:trHeight w:val="300"/>
        </w:trPr>
        <w:tc>
          <w:tcPr>
            <w:tcW w:w="21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50314A"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5</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7FD22D"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4</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AEF094"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17</w:t>
            </w:r>
          </w:p>
        </w:tc>
        <w:tc>
          <w:tcPr>
            <w:tcW w:w="1580" w:type="dxa"/>
            <w:tcBorders>
              <w:top w:val="nil"/>
              <w:left w:val="nil"/>
              <w:bottom w:val="single" w:sz="4" w:space="0" w:color="auto"/>
              <w:right w:val="single" w:sz="4" w:space="0" w:color="auto"/>
            </w:tcBorders>
            <w:shd w:val="clear" w:color="auto" w:fill="auto"/>
            <w:noWrap/>
            <w:vAlign w:val="bottom"/>
            <w:hideMark/>
          </w:tcPr>
          <w:p w14:paraId="74500447" w14:textId="77777777"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28</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C0FF92"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28,5</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3194D8B"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16,8</w:t>
            </w:r>
          </w:p>
        </w:tc>
      </w:tr>
      <w:tr w:rsidR="00CA0478" w:rsidRPr="00605D56" w14:paraId="3B51F701" w14:textId="77777777" w:rsidTr="00CA0478">
        <w:trPr>
          <w:trHeight w:val="300"/>
        </w:trPr>
        <w:tc>
          <w:tcPr>
            <w:tcW w:w="2180" w:type="dxa"/>
            <w:vMerge/>
            <w:tcBorders>
              <w:top w:val="nil"/>
              <w:left w:val="single" w:sz="4" w:space="0" w:color="auto"/>
              <w:bottom w:val="single" w:sz="4" w:space="0" w:color="auto"/>
              <w:right w:val="single" w:sz="4" w:space="0" w:color="auto"/>
            </w:tcBorders>
            <w:vAlign w:val="center"/>
            <w:hideMark/>
          </w:tcPr>
          <w:p w14:paraId="56F7335E"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647A8CCA"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4C7813F3" w14:textId="77777777" w:rsidR="00CA0478" w:rsidRPr="00605D56" w:rsidRDefault="00CA0478" w:rsidP="00CA0478">
            <w:pPr>
              <w:rPr>
                <w:rFonts w:ascii="Times New Roman" w:eastAsia="Times New Roman" w:hAnsi="Times New Roman" w:cs="Times New Roman"/>
                <w:color w:val="000000"/>
                <w:sz w:val="22"/>
                <w:szCs w:val="22"/>
              </w:rPr>
            </w:pPr>
          </w:p>
        </w:tc>
        <w:tc>
          <w:tcPr>
            <w:tcW w:w="1580" w:type="dxa"/>
            <w:tcBorders>
              <w:top w:val="nil"/>
              <w:left w:val="nil"/>
              <w:bottom w:val="single" w:sz="4" w:space="0" w:color="auto"/>
              <w:right w:val="single" w:sz="4" w:space="0" w:color="auto"/>
            </w:tcBorders>
            <w:shd w:val="clear" w:color="auto" w:fill="auto"/>
            <w:noWrap/>
            <w:vAlign w:val="bottom"/>
            <w:hideMark/>
          </w:tcPr>
          <w:p w14:paraId="35A220B4" w14:textId="77777777"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29</w:t>
            </w:r>
          </w:p>
        </w:tc>
        <w:tc>
          <w:tcPr>
            <w:tcW w:w="1300" w:type="dxa"/>
            <w:vMerge/>
            <w:tcBorders>
              <w:top w:val="nil"/>
              <w:left w:val="single" w:sz="4" w:space="0" w:color="auto"/>
              <w:bottom w:val="single" w:sz="4" w:space="0" w:color="auto"/>
              <w:right w:val="single" w:sz="4" w:space="0" w:color="auto"/>
            </w:tcBorders>
            <w:vAlign w:val="center"/>
            <w:hideMark/>
          </w:tcPr>
          <w:p w14:paraId="27CD618C"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0D240EA1" w14:textId="77777777" w:rsidR="00CA0478" w:rsidRPr="00605D56" w:rsidRDefault="00CA0478" w:rsidP="00CA0478">
            <w:pPr>
              <w:rPr>
                <w:rFonts w:ascii="Times New Roman" w:eastAsia="Times New Roman" w:hAnsi="Times New Roman" w:cs="Times New Roman"/>
                <w:color w:val="000000"/>
                <w:sz w:val="22"/>
                <w:szCs w:val="22"/>
              </w:rPr>
            </w:pPr>
          </w:p>
        </w:tc>
      </w:tr>
      <w:tr w:rsidR="00CA0478" w:rsidRPr="00605D56" w14:paraId="0E03204A" w14:textId="77777777" w:rsidTr="00CA0478">
        <w:trPr>
          <w:trHeight w:val="300"/>
        </w:trPr>
        <w:tc>
          <w:tcPr>
            <w:tcW w:w="21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7DA3E6"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4</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0593C9"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3</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0348B5"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42</w:t>
            </w:r>
          </w:p>
        </w:tc>
        <w:tc>
          <w:tcPr>
            <w:tcW w:w="1580" w:type="dxa"/>
            <w:tcBorders>
              <w:top w:val="nil"/>
              <w:left w:val="nil"/>
              <w:bottom w:val="single" w:sz="4" w:space="0" w:color="auto"/>
              <w:right w:val="single" w:sz="4" w:space="0" w:color="auto"/>
            </w:tcBorders>
            <w:shd w:val="clear" w:color="auto" w:fill="auto"/>
            <w:noWrap/>
            <w:vAlign w:val="bottom"/>
            <w:hideMark/>
          </w:tcPr>
          <w:p w14:paraId="6709148E" w14:textId="77777777"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35</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666C64"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35,5</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E592C3F"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16,8</w:t>
            </w:r>
          </w:p>
        </w:tc>
      </w:tr>
      <w:tr w:rsidR="00CA0478" w:rsidRPr="00605D56" w14:paraId="3F9EDB1D" w14:textId="77777777" w:rsidTr="00CA0478">
        <w:trPr>
          <w:trHeight w:val="300"/>
        </w:trPr>
        <w:tc>
          <w:tcPr>
            <w:tcW w:w="2180" w:type="dxa"/>
            <w:vMerge/>
            <w:tcBorders>
              <w:top w:val="nil"/>
              <w:left w:val="single" w:sz="4" w:space="0" w:color="auto"/>
              <w:bottom w:val="single" w:sz="4" w:space="0" w:color="auto"/>
              <w:right w:val="single" w:sz="4" w:space="0" w:color="auto"/>
            </w:tcBorders>
            <w:vAlign w:val="center"/>
            <w:hideMark/>
          </w:tcPr>
          <w:p w14:paraId="28FA8197"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2D4A3501"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12E03538" w14:textId="77777777" w:rsidR="00CA0478" w:rsidRPr="00605D56" w:rsidRDefault="00CA0478" w:rsidP="00CA0478">
            <w:pPr>
              <w:rPr>
                <w:rFonts w:ascii="Times New Roman" w:eastAsia="Times New Roman" w:hAnsi="Times New Roman" w:cs="Times New Roman"/>
                <w:color w:val="000000"/>
                <w:sz w:val="22"/>
                <w:szCs w:val="22"/>
              </w:rPr>
            </w:pPr>
          </w:p>
        </w:tc>
        <w:tc>
          <w:tcPr>
            <w:tcW w:w="1580" w:type="dxa"/>
            <w:tcBorders>
              <w:top w:val="nil"/>
              <w:left w:val="nil"/>
              <w:bottom w:val="single" w:sz="4" w:space="0" w:color="auto"/>
              <w:right w:val="single" w:sz="4" w:space="0" w:color="auto"/>
            </w:tcBorders>
            <w:shd w:val="clear" w:color="auto" w:fill="auto"/>
            <w:noWrap/>
            <w:vAlign w:val="bottom"/>
            <w:hideMark/>
          </w:tcPr>
          <w:p w14:paraId="3E664E41" w14:textId="77777777"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36</w:t>
            </w:r>
          </w:p>
        </w:tc>
        <w:tc>
          <w:tcPr>
            <w:tcW w:w="1300" w:type="dxa"/>
            <w:vMerge/>
            <w:tcBorders>
              <w:top w:val="nil"/>
              <w:left w:val="single" w:sz="4" w:space="0" w:color="auto"/>
              <w:bottom w:val="single" w:sz="4" w:space="0" w:color="auto"/>
              <w:right w:val="single" w:sz="4" w:space="0" w:color="auto"/>
            </w:tcBorders>
            <w:vAlign w:val="center"/>
            <w:hideMark/>
          </w:tcPr>
          <w:p w14:paraId="75D4F431"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05A9012D" w14:textId="77777777" w:rsidR="00CA0478" w:rsidRPr="00605D56" w:rsidRDefault="00CA0478" w:rsidP="00CA0478">
            <w:pPr>
              <w:rPr>
                <w:rFonts w:ascii="Times New Roman" w:eastAsia="Times New Roman" w:hAnsi="Times New Roman" w:cs="Times New Roman"/>
                <w:color w:val="000000"/>
                <w:sz w:val="22"/>
                <w:szCs w:val="22"/>
              </w:rPr>
            </w:pPr>
          </w:p>
        </w:tc>
      </w:tr>
      <w:tr w:rsidR="00CA0478" w:rsidRPr="00605D56" w14:paraId="5E55092D" w14:textId="77777777" w:rsidTr="00CA0478">
        <w:trPr>
          <w:trHeight w:val="300"/>
        </w:trPr>
        <w:tc>
          <w:tcPr>
            <w:tcW w:w="21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48B11D"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3</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BF8D9D"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2</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A87EFA"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66</w:t>
            </w:r>
          </w:p>
        </w:tc>
        <w:tc>
          <w:tcPr>
            <w:tcW w:w="1580" w:type="dxa"/>
            <w:tcBorders>
              <w:top w:val="nil"/>
              <w:left w:val="nil"/>
              <w:bottom w:val="single" w:sz="4" w:space="0" w:color="auto"/>
              <w:right w:val="single" w:sz="4" w:space="0" w:color="auto"/>
            </w:tcBorders>
            <w:shd w:val="clear" w:color="auto" w:fill="auto"/>
            <w:noWrap/>
            <w:vAlign w:val="bottom"/>
            <w:hideMark/>
          </w:tcPr>
          <w:p w14:paraId="411C067A" w14:textId="77777777"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57</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313F00"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57,5</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4AC42E"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16.8</w:t>
            </w:r>
          </w:p>
        </w:tc>
      </w:tr>
      <w:tr w:rsidR="00CA0478" w:rsidRPr="00605D56" w14:paraId="2DF60615" w14:textId="77777777" w:rsidTr="00CA0478">
        <w:trPr>
          <w:trHeight w:val="300"/>
        </w:trPr>
        <w:tc>
          <w:tcPr>
            <w:tcW w:w="2180" w:type="dxa"/>
            <w:vMerge/>
            <w:tcBorders>
              <w:top w:val="nil"/>
              <w:left w:val="single" w:sz="4" w:space="0" w:color="auto"/>
              <w:bottom w:val="single" w:sz="4" w:space="0" w:color="auto"/>
              <w:right w:val="single" w:sz="4" w:space="0" w:color="auto"/>
            </w:tcBorders>
            <w:vAlign w:val="center"/>
            <w:hideMark/>
          </w:tcPr>
          <w:p w14:paraId="7F4DF5D6"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6CDD018F"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7591BDA9" w14:textId="77777777" w:rsidR="00CA0478" w:rsidRPr="00605D56" w:rsidRDefault="00CA0478" w:rsidP="00CA0478">
            <w:pPr>
              <w:rPr>
                <w:rFonts w:ascii="Times New Roman" w:eastAsia="Times New Roman" w:hAnsi="Times New Roman" w:cs="Times New Roman"/>
                <w:color w:val="000000"/>
                <w:sz w:val="22"/>
                <w:szCs w:val="22"/>
              </w:rPr>
            </w:pPr>
          </w:p>
        </w:tc>
        <w:tc>
          <w:tcPr>
            <w:tcW w:w="1580" w:type="dxa"/>
            <w:tcBorders>
              <w:top w:val="nil"/>
              <w:left w:val="nil"/>
              <w:bottom w:val="single" w:sz="4" w:space="0" w:color="auto"/>
              <w:right w:val="single" w:sz="4" w:space="0" w:color="auto"/>
            </w:tcBorders>
            <w:shd w:val="clear" w:color="auto" w:fill="auto"/>
            <w:noWrap/>
            <w:vAlign w:val="bottom"/>
            <w:hideMark/>
          </w:tcPr>
          <w:p w14:paraId="73260031" w14:textId="77777777"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58</w:t>
            </w:r>
          </w:p>
        </w:tc>
        <w:tc>
          <w:tcPr>
            <w:tcW w:w="1300" w:type="dxa"/>
            <w:vMerge/>
            <w:tcBorders>
              <w:top w:val="nil"/>
              <w:left w:val="single" w:sz="4" w:space="0" w:color="auto"/>
              <w:bottom w:val="single" w:sz="4" w:space="0" w:color="auto"/>
              <w:right w:val="single" w:sz="4" w:space="0" w:color="auto"/>
            </w:tcBorders>
            <w:vAlign w:val="center"/>
            <w:hideMark/>
          </w:tcPr>
          <w:p w14:paraId="13E24520"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6A8290B3" w14:textId="77777777" w:rsidR="00CA0478" w:rsidRPr="00605D56" w:rsidRDefault="00CA0478" w:rsidP="00CA0478">
            <w:pPr>
              <w:rPr>
                <w:rFonts w:ascii="Times New Roman" w:eastAsia="Times New Roman" w:hAnsi="Times New Roman" w:cs="Times New Roman"/>
                <w:color w:val="000000"/>
                <w:sz w:val="22"/>
                <w:szCs w:val="22"/>
              </w:rPr>
            </w:pPr>
          </w:p>
        </w:tc>
      </w:tr>
      <w:tr w:rsidR="00CA0478" w:rsidRPr="00605D56" w14:paraId="2C8F7ACD" w14:textId="77777777" w:rsidTr="00CA0478">
        <w:trPr>
          <w:trHeight w:val="300"/>
        </w:trPr>
        <w:tc>
          <w:tcPr>
            <w:tcW w:w="21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8E488F" w14:textId="6E331D60"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2</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824CB8" w14:textId="6A1FEE5C"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C62695"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100</w:t>
            </w:r>
          </w:p>
        </w:tc>
        <w:tc>
          <w:tcPr>
            <w:tcW w:w="1580" w:type="dxa"/>
            <w:tcBorders>
              <w:top w:val="nil"/>
              <w:left w:val="nil"/>
              <w:bottom w:val="single" w:sz="4" w:space="0" w:color="auto"/>
              <w:right w:val="single" w:sz="4" w:space="0" w:color="auto"/>
            </w:tcBorders>
            <w:shd w:val="clear" w:color="auto" w:fill="auto"/>
            <w:noWrap/>
            <w:vAlign w:val="bottom"/>
            <w:hideMark/>
          </w:tcPr>
          <w:p w14:paraId="03C2DFA6" w14:textId="0EB348E5"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112</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0A9BA6" w14:textId="0EC1D5F8"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112</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0021FEC" w14:textId="77777777" w:rsidR="00CA0478" w:rsidRPr="00605D56" w:rsidRDefault="00CA0478" w:rsidP="00CA0478">
            <w:pPr>
              <w:jc w:val="center"/>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101,68</w:t>
            </w:r>
          </w:p>
        </w:tc>
      </w:tr>
      <w:tr w:rsidR="00CA0478" w:rsidRPr="00605D56" w14:paraId="7E379F3B" w14:textId="77777777" w:rsidTr="00CA0478">
        <w:trPr>
          <w:trHeight w:val="300"/>
        </w:trPr>
        <w:tc>
          <w:tcPr>
            <w:tcW w:w="2180" w:type="dxa"/>
            <w:vMerge/>
            <w:tcBorders>
              <w:top w:val="nil"/>
              <w:left w:val="single" w:sz="4" w:space="0" w:color="auto"/>
              <w:bottom w:val="single" w:sz="4" w:space="0" w:color="auto"/>
              <w:right w:val="single" w:sz="4" w:space="0" w:color="auto"/>
            </w:tcBorders>
            <w:vAlign w:val="center"/>
            <w:hideMark/>
          </w:tcPr>
          <w:p w14:paraId="1766CAB0"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5D7A8EF6"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41CB6914" w14:textId="77777777" w:rsidR="00CA0478" w:rsidRPr="00605D56" w:rsidRDefault="00CA0478" w:rsidP="00CA0478">
            <w:pPr>
              <w:rPr>
                <w:rFonts w:ascii="Times New Roman" w:eastAsia="Times New Roman" w:hAnsi="Times New Roman" w:cs="Times New Roman"/>
                <w:color w:val="000000"/>
                <w:sz w:val="22"/>
                <w:szCs w:val="22"/>
              </w:rPr>
            </w:pPr>
          </w:p>
        </w:tc>
        <w:tc>
          <w:tcPr>
            <w:tcW w:w="1580" w:type="dxa"/>
            <w:tcBorders>
              <w:top w:val="nil"/>
              <w:left w:val="nil"/>
              <w:bottom w:val="single" w:sz="4" w:space="0" w:color="auto"/>
              <w:right w:val="single" w:sz="4" w:space="0" w:color="auto"/>
            </w:tcBorders>
            <w:shd w:val="clear" w:color="auto" w:fill="auto"/>
            <w:noWrap/>
            <w:vAlign w:val="bottom"/>
            <w:hideMark/>
          </w:tcPr>
          <w:p w14:paraId="338B0BD1" w14:textId="1D09841F" w:rsidR="00CA0478" w:rsidRPr="00605D56" w:rsidRDefault="00CA0478" w:rsidP="00CA0478">
            <w:pPr>
              <w:jc w:val="right"/>
              <w:rPr>
                <w:rFonts w:ascii="Times New Roman" w:eastAsia="Times New Roman" w:hAnsi="Times New Roman" w:cs="Times New Roman"/>
                <w:color w:val="000000"/>
                <w:sz w:val="22"/>
                <w:szCs w:val="22"/>
              </w:rPr>
            </w:pPr>
            <w:r w:rsidRPr="00605D56">
              <w:rPr>
                <w:rFonts w:ascii="Times New Roman" w:eastAsia="Times New Roman" w:hAnsi="Times New Roman" w:cs="Times New Roman"/>
                <w:color w:val="000000"/>
                <w:sz w:val="22"/>
                <w:szCs w:val="22"/>
              </w:rPr>
              <w:t>112</w:t>
            </w:r>
          </w:p>
        </w:tc>
        <w:tc>
          <w:tcPr>
            <w:tcW w:w="1300" w:type="dxa"/>
            <w:vMerge/>
            <w:tcBorders>
              <w:top w:val="nil"/>
              <w:left w:val="single" w:sz="4" w:space="0" w:color="auto"/>
              <w:bottom w:val="single" w:sz="4" w:space="0" w:color="auto"/>
              <w:right w:val="single" w:sz="4" w:space="0" w:color="auto"/>
            </w:tcBorders>
            <w:vAlign w:val="center"/>
            <w:hideMark/>
          </w:tcPr>
          <w:p w14:paraId="78512BD0" w14:textId="77777777" w:rsidR="00CA0478" w:rsidRPr="00605D56" w:rsidRDefault="00CA0478" w:rsidP="00CA0478">
            <w:pPr>
              <w:rPr>
                <w:rFonts w:ascii="Times New Roman" w:eastAsia="Times New Roman" w:hAnsi="Times New Roman" w:cs="Times New Roman"/>
                <w:color w:val="000000"/>
                <w:sz w:val="22"/>
                <w:szCs w:val="22"/>
              </w:rPr>
            </w:pPr>
          </w:p>
        </w:tc>
        <w:tc>
          <w:tcPr>
            <w:tcW w:w="1300" w:type="dxa"/>
            <w:vMerge/>
            <w:tcBorders>
              <w:top w:val="nil"/>
              <w:left w:val="single" w:sz="4" w:space="0" w:color="auto"/>
              <w:bottom w:val="single" w:sz="4" w:space="0" w:color="auto"/>
              <w:right w:val="single" w:sz="4" w:space="0" w:color="auto"/>
            </w:tcBorders>
            <w:vAlign w:val="center"/>
            <w:hideMark/>
          </w:tcPr>
          <w:p w14:paraId="5D0AB110" w14:textId="77777777" w:rsidR="00CA0478" w:rsidRPr="00605D56" w:rsidRDefault="00CA0478" w:rsidP="00CA0478">
            <w:pPr>
              <w:rPr>
                <w:rFonts w:ascii="Times New Roman" w:eastAsia="Times New Roman" w:hAnsi="Times New Roman" w:cs="Times New Roman"/>
                <w:color w:val="000000"/>
                <w:sz w:val="22"/>
                <w:szCs w:val="22"/>
              </w:rPr>
            </w:pPr>
          </w:p>
        </w:tc>
      </w:tr>
    </w:tbl>
    <w:p w14:paraId="0195A856" w14:textId="77777777" w:rsidR="00CA0478" w:rsidRPr="00605D56" w:rsidRDefault="00CA0478" w:rsidP="00CA0478">
      <w:pPr>
        <w:jc w:val="both"/>
        <w:rPr>
          <w:rFonts w:ascii="Times New Roman" w:hAnsi="Times New Roman" w:cs="Times New Roman"/>
          <w:sz w:val="22"/>
          <w:szCs w:val="22"/>
        </w:rPr>
      </w:pPr>
    </w:p>
    <w:p w14:paraId="497A369B" w14:textId="25043730" w:rsidR="00841241" w:rsidRPr="00605D56" w:rsidRDefault="00841241" w:rsidP="00CA0478">
      <w:pPr>
        <w:jc w:val="both"/>
        <w:rPr>
          <w:rFonts w:ascii="Times New Roman" w:hAnsi="Times New Roman" w:cs="Times New Roman"/>
          <w:sz w:val="22"/>
          <w:szCs w:val="22"/>
        </w:rPr>
      </w:pPr>
      <w:r w:rsidRPr="00605D56">
        <w:rPr>
          <w:rFonts w:ascii="Times New Roman" w:hAnsi="Times New Roman" w:cs="Times New Roman"/>
          <w:sz w:val="22"/>
          <w:szCs w:val="22"/>
          <w:u w:val="single"/>
        </w:rPr>
        <w:t>SEGUNDA PARTE</w:t>
      </w:r>
      <w:r w:rsidRPr="00605D56">
        <w:rPr>
          <w:rFonts w:ascii="Times New Roman" w:hAnsi="Times New Roman" w:cs="Times New Roman"/>
          <w:sz w:val="22"/>
          <w:szCs w:val="22"/>
        </w:rPr>
        <w:t>:</w:t>
      </w:r>
    </w:p>
    <w:p w14:paraId="03EAE6E7" w14:textId="77777777" w:rsidR="00841241" w:rsidRPr="00605D56" w:rsidRDefault="00841241" w:rsidP="00841241">
      <w:pPr>
        <w:pStyle w:val="paragraph"/>
        <w:spacing w:before="0" w:beforeAutospacing="0" w:after="0" w:afterAutospacing="0"/>
        <w:jc w:val="both"/>
        <w:textAlignment w:val="baseline"/>
        <w:rPr>
          <w:sz w:val="22"/>
          <w:szCs w:val="22"/>
        </w:rPr>
      </w:pPr>
      <w:r w:rsidRPr="00605D56">
        <w:rPr>
          <w:sz w:val="22"/>
          <w:szCs w:val="22"/>
        </w:rPr>
        <w:t xml:space="preserve">Finalmente, se ajusto la tensión de la cuerda hasta tener </w:t>
      </w:r>
      <m:oMath>
        <m:r>
          <w:rPr>
            <w:rFonts w:ascii="Cambria Math" w:hAnsi="Cambria Math"/>
            <w:sz w:val="22"/>
            <w:szCs w:val="22"/>
          </w:rPr>
          <m:t>6</m:t>
        </m:r>
      </m:oMath>
      <w:r w:rsidRPr="00605D56">
        <w:rPr>
          <w:sz w:val="22"/>
          <w:szCs w:val="22"/>
        </w:rPr>
        <w:t xml:space="preserve"> antinodos. Con este peso constante ubicado en un extremo de la cuerda variando la tensión de la misma aumentando o disminuyendo su longitud para encontrar los modos normales </w:t>
      </w:r>
      <m:oMath>
        <m:r>
          <w:rPr>
            <w:rFonts w:ascii="Cambria Math" w:hAnsi="Cambria Math"/>
            <w:sz w:val="22"/>
            <w:szCs w:val="22"/>
          </w:rPr>
          <m:t>n=5, 4, 3, 2, 1</m:t>
        </m:r>
      </m:oMath>
      <w:r w:rsidRPr="00605D56">
        <w:rPr>
          <w:sz w:val="22"/>
          <w:szCs w:val="22"/>
        </w:rPr>
        <w:t xml:space="preserve">. Para cada uno de estos modos se midio la distancia entre nodos, la longitud de la cuerda y la masa de agua en el recipiente. Con estos datos se analizo la tendencia o el comportamiento de las entre las variables de longitud de onda, longitud de cuerda y modos normales. </w:t>
      </w:r>
    </w:p>
    <w:p w14:paraId="06A88780" w14:textId="77777777" w:rsidR="00841241" w:rsidRPr="00605D56" w:rsidRDefault="00841241" w:rsidP="00841241">
      <w:pPr>
        <w:pStyle w:val="paragraph"/>
        <w:spacing w:before="0" w:beforeAutospacing="0" w:after="0" w:afterAutospacing="0"/>
        <w:jc w:val="both"/>
        <w:textAlignment w:val="baseline"/>
        <w:rPr>
          <w:sz w:val="22"/>
          <w:szCs w:val="22"/>
        </w:rPr>
      </w:pPr>
    </w:p>
    <w:p w14:paraId="11F03010" w14:textId="77777777" w:rsidR="00841241" w:rsidRPr="00605D56" w:rsidRDefault="00841241" w:rsidP="00841241">
      <w:pPr>
        <w:pStyle w:val="paragraph"/>
        <w:spacing w:before="0" w:beforeAutospacing="0" w:after="0" w:afterAutospacing="0"/>
        <w:jc w:val="both"/>
        <w:textAlignment w:val="baseline"/>
        <w:rPr>
          <w:sz w:val="22"/>
          <w:szCs w:val="22"/>
        </w:rPr>
      </w:pPr>
      <w:r w:rsidRPr="00605D56">
        <w:rPr>
          <w:rStyle w:val="normaltextrun"/>
          <w:sz w:val="22"/>
          <w:szCs w:val="22"/>
        </w:rPr>
        <w:t xml:space="preserve">A partir de la </w:t>
      </w:r>
      <w:r w:rsidRPr="00605D56">
        <w:rPr>
          <w:rStyle w:val="normaltextrun"/>
          <w:i/>
          <w:sz w:val="22"/>
          <w:szCs w:val="22"/>
        </w:rPr>
        <w:t>Ecuacion 1</w:t>
      </w:r>
      <w:r w:rsidRPr="00605D56">
        <w:rPr>
          <w:rStyle w:val="normaltextrun"/>
          <w:sz w:val="22"/>
          <w:szCs w:val="22"/>
        </w:rPr>
        <w:t xml:space="preserve">, se establece una relación entre el numero de antinodos n y la longitud L. </w:t>
      </w:r>
    </w:p>
    <w:p w14:paraId="467089E3" w14:textId="77777777" w:rsidR="00841241" w:rsidRPr="00605D56" w:rsidRDefault="00841241" w:rsidP="00841241">
      <w:pPr>
        <w:pStyle w:val="paragraph"/>
        <w:spacing w:before="0" w:beforeAutospacing="0" w:after="0" w:afterAutospacing="0"/>
        <w:jc w:val="center"/>
        <w:textAlignment w:val="baseline"/>
        <w:rPr>
          <w:rStyle w:val="eop"/>
          <w:sz w:val="22"/>
          <w:szCs w:val="22"/>
        </w:rPr>
      </w:pPr>
    </w:p>
    <w:p w14:paraId="6666AC85" w14:textId="77777777" w:rsidR="00841241" w:rsidRPr="00605D56" w:rsidRDefault="00841241" w:rsidP="00841241">
      <w:pPr>
        <w:pStyle w:val="paragraph"/>
        <w:spacing w:before="0" w:beforeAutospacing="0" w:after="0" w:afterAutospacing="0"/>
        <w:jc w:val="center"/>
        <w:textAlignment w:val="baseline"/>
        <w:rPr>
          <w:sz w:val="22"/>
          <w:szCs w:val="22"/>
        </w:rPr>
      </w:pPr>
      <m:oMathPara>
        <m:oMath>
          <m:r>
            <w:rPr>
              <w:rFonts w:ascii="Cambria Math" w:hAnsi="Cambria Math"/>
              <w:sz w:val="22"/>
              <w:szCs w:val="22"/>
            </w:rPr>
            <m:t>L</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n</m:t>
              </m:r>
            </m:sub>
          </m:sSub>
          <m:r>
            <w:rPr>
              <w:rFonts w:ascii="Cambria Math" w:hAnsi="Cambria Math"/>
              <w:sz w:val="22"/>
              <w:szCs w:val="22"/>
            </w:rPr>
            <m:t>n</m:t>
          </m:r>
        </m:oMath>
      </m:oMathPara>
    </w:p>
    <w:p w14:paraId="0BF5491B" w14:textId="77777777" w:rsidR="00841241" w:rsidRPr="00605D56" w:rsidRDefault="00841241" w:rsidP="00841241">
      <w:pPr>
        <w:pStyle w:val="paragraph"/>
        <w:spacing w:before="0" w:beforeAutospacing="0" w:after="0" w:afterAutospacing="0"/>
        <w:jc w:val="center"/>
        <w:textAlignment w:val="baseline"/>
        <w:rPr>
          <w:sz w:val="22"/>
          <w:szCs w:val="22"/>
        </w:rPr>
      </w:pPr>
      <w:r w:rsidRPr="00605D56">
        <w:rPr>
          <w:b/>
          <w:i/>
          <w:sz w:val="22"/>
          <w:szCs w:val="22"/>
        </w:rPr>
        <w:t>Ecuacion 1.</w:t>
      </w:r>
      <w:r w:rsidRPr="00605D56">
        <w:rPr>
          <w:sz w:val="22"/>
          <w:szCs w:val="22"/>
        </w:rPr>
        <w:t xml:space="preserve"> Relacion lineal entre n y L. </w:t>
      </w:r>
    </w:p>
    <w:p w14:paraId="5C023BAB" w14:textId="77777777" w:rsidR="00841241" w:rsidRPr="00605D56" w:rsidRDefault="00841241" w:rsidP="00841241">
      <w:pPr>
        <w:pStyle w:val="paragraph"/>
        <w:spacing w:before="0" w:beforeAutospacing="0" w:after="0" w:afterAutospacing="0"/>
        <w:jc w:val="center"/>
        <w:textAlignment w:val="baseline"/>
        <w:rPr>
          <w:sz w:val="22"/>
          <w:szCs w:val="22"/>
        </w:rPr>
      </w:pPr>
    </w:p>
    <w:p w14:paraId="5CB7E510" w14:textId="77777777" w:rsidR="00841241" w:rsidRPr="00605D56" w:rsidRDefault="00841241" w:rsidP="00841241">
      <w:pPr>
        <w:pStyle w:val="paragraph"/>
        <w:spacing w:before="0" w:beforeAutospacing="0" w:after="0" w:afterAutospacing="0"/>
        <w:jc w:val="both"/>
        <w:textAlignment w:val="baseline"/>
        <w:rPr>
          <w:sz w:val="22"/>
          <w:szCs w:val="22"/>
        </w:rPr>
      </w:pPr>
      <w:r w:rsidRPr="00605D56">
        <w:rPr>
          <w:sz w:val="22"/>
          <w:szCs w:val="22"/>
        </w:rPr>
        <w:t xml:space="preserve">A partir de los datos de longitud y antinodos tomados experimentalmente se obtiene la </w:t>
      </w:r>
      <w:r w:rsidRPr="00605D56">
        <w:rPr>
          <w:i/>
          <w:sz w:val="22"/>
          <w:szCs w:val="22"/>
        </w:rPr>
        <w:t>Grafica 1</w:t>
      </w:r>
      <w:r w:rsidRPr="00605D56">
        <w:rPr>
          <w:sz w:val="22"/>
          <w:szCs w:val="22"/>
        </w:rPr>
        <w:t xml:space="preserve">. Donde la pendiente </w:t>
      </w:r>
      <m:oMath>
        <m:r>
          <w:rPr>
            <w:rFonts w:ascii="Cambria Math" w:hAnsi="Cambria Math"/>
            <w:sz w:val="22"/>
            <w:szCs w:val="22"/>
          </w:rPr>
          <m:t>m</m:t>
        </m:r>
      </m:oMath>
      <w:r w:rsidRPr="00605D56">
        <w:rPr>
          <w:sz w:val="22"/>
          <w:szCs w:val="22"/>
        </w:rPr>
        <w:t xml:space="preserve"> de la tendencia lineal representa el valor de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n</m:t>
            </m:r>
          </m:sub>
        </m:sSub>
      </m:oMath>
      <w:r w:rsidRPr="00605D56">
        <w:rPr>
          <w:sz w:val="22"/>
          <w:szCs w:val="22"/>
        </w:rPr>
        <w:t xml:space="preserve">. Con la </w:t>
      </w:r>
      <w:r w:rsidRPr="00605D56">
        <w:rPr>
          <w:i/>
          <w:sz w:val="22"/>
          <w:szCs w:val="22"/>
        </w:rPr>
        <w:t xml:space="preserve">Ecuacion 2 </w:t>
      </w:r>
      <w:r w:rsidRPr="00605D56">
        <w:rPr>
          <w:sz w:val="22"/>
          <w:szCs w:val="22"/>
        </w:rPr>
        <w:t xml:space="preserve">se calcula el valor de la frecuencia donde </w:t>
      </w:r>
      <m:oMath>
        <m:r>
          <w:rPr>
            <w:rFonts w:ascii="Cambria Math" w:hAnsi="Cambria Math"/>
            <w:sz w:val="22"/>
            <w:szCs w:val="22"/>
          </w:rPr>
          <m:t>m=</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n</m:t>
                </m:r>
              </m:sub>
            </m:sSub>
          </m:num>
          <m:den>
            <m:r>
              <w:rPr>
                <w:rFonts w:ascii="Cambria Math" w:hAnsi="Cambria Math"/>
                <w:sz w:val="22"/>
                <w:szCs w:val="22"/>
              </w:rPr>
              <m:t>2</m:t>
            </m:r>
          </m:den>
        </m:f>
      </m:oMath>
      <w:r w:rsidRPr="00605D56">
        <w:rPr>
          <w:sz w:val="22"/>
          <w:szCs w:val="22"/>
        </w:rPr>
        <w:t xml:space="preserve">. Con una incertidumbre asociada a las mediciones de masa y longitud respectivamente, de acuerdo a la </w:t>
      </w:r>
      <w:r w:rsidRPr="00605D56">
        <w:rPr>
          <w:i/>
          <w:sz w:val="22"/>
          <w:szCs w:val="22"/>
        </w:rPr>
        <w:t xml:space="preserve">Ecuacion 3. </w:t>
      </w:r>
      <w:r w:rsidRPr="00605D56">
        <w:rPr>
          <w:sz w:val="22"/>
          <w:szCs w:val="22"/>
        </w:rPr>
        <w:t xml:space="preserve">De esta manera se calculo la frecuencia experimental del oscilador, Tabla 1. </w:t>
      </w:r>
    </w:p>
    <w:p w14:paraId="15DB7DC4" w14:textId="77777777" w:rsidR="00841241" w:rsidRPr="00605D56" w:rsidRDefault="00841241" w:rsidP="00841241">
      <w:pPr>
        <w:pStyle w:val="paragraph"/>
        <w:spacing w:before="0" w:beforeAutospacing="0" w:after="0" w:afterAutospacing="0"/>
        <w:jc w:val="both"/>
        <w:textAlignment w:val="baseline"/>
        <w:rPr>
          <w:sz w:val="22"/>
          <w:szCs w:val="22"/>
        </w:rPr>
      </w:pPr>
    </w:p>
    <w:p w14:paraId="207491B6" w14:textId="77777777" w:rsidR="00841241" w:rsidRPr="00605D56" w:rsidRDefault="00841241" w:rsidP="00841241">
      <w:pPr>
        <w:pStyle w:val="paragraph"/>
        <w:spacing w:before="0" w:beforeAutospacing="0" w:after="0" w:afterAutospacing="0"/>
        <w:jc w:val="center"/>
        <w:textAlignment w:val="baseline"/>
        <w:rPr>
          <w:sz w:val="22"/>
          <w:szCs w:val="22"/>
        </w:rPr>
      </w:pPr>
      <m:oMathPara>
        <m:oMath>
          <m:sSub>
            <m:sSubPr>
              <m:ctrlPr>
                <w:rPr>
                  <w:rFonts w:ascii="Cambria Math" w:hAnsi="Cambria Math"/>
                  <w:i/>
                  <w:sz w:val="22"/>
                  <w:szCs w:val="22"/>
                </w:rPr>
              </m:ctrlPr>
            </m:sSubPr>
            <m:e>
              <m:r>
                <w:rPr>
                  <w:rFonts w:ascii="Cambria Math" w:hAnsi="Cambria Math"/>
                  <w:sz w:val="22"/>
                  <w:szCs w:val="22"/>
                </w:rPr>
                <m:t>ν</m:t>
              </m:r>
            </m:e>
            <m:sub>
              <m:r>
                <w:rPr>
                  <w:rFonts w:ascii="Cambria Math" w:hAnsi="Cambria Math"/>
                  <w:sz w:val="22"/>
                  <w:szCs w:val="22"/>
                </w:rPr>
                <m:t>n</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m:t>
              </m:r>
            </m:den>
          </m:f>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T</m:t>
                  </m:r>
                </m:num>
                <m:den>
                  <m:r>
                    <w:rPr>
                      <w:rFonts w:ascii="Cambria Math" w:hAnsi="Cambria Math"/>
                      <w:sz w:val="22"/>
                      <w:szCs w:val="22"/>
                    </w:rPr>
                    <m:t>μ</m:t>
                  </m:r>
                </m:den>
              </m:f>
            </m:e>
          </m:rad>
        </m:oMath>
      </m:oMathPara>
    </w:p>
    <w:p w14:paraId="3306ADDD" w14:textId="77777777" w:rsidR="00841241" w:rsidRPr="00605D56" w:rsidRDefault="00841241" w:rsidP="00841241">
      <w:pPr>
        <w:pStyle w:val="paragraph"/>
        <w:spacing w:before="0" w:beforeAutospacing="0" w:after="0" w:afterAutospacing="0"/>
        <w:jc w:val="center"/>
        <w:textAlignment w:val="baseline"/>
        <w:rPr>
          <w:sz w:val="22"/>
          <w:szCs w:val="22"/>
        </w:rPr>
      </w:pPr>
      <w:r w:rsidRPr="00605D56">
        <w:rPr>
          <w:b/>
          <w:i/>
          <w:sz w:val="22"/>
          <w:szCs w:val="22"/>
        </w:rPr>
        <w:t xml:space="preserve">Ecuacion 2. </w:t>
      </w:r>
      <w:r w:rsidRPr="00605D56">
        <w:rPr>
          <w:sz w:val="22"/>
          <w:szCs w:val="22"/>
        </w:rPr>
        <w:t xml:space="preserve">Frecuencia del oscilador. </w:t>
      </w:r>
    </w:p>
    <w:p w14:paraId="2248BA59" w14:textId="77777777" w:rsidR="00841241" w:rsidRPr="00605D56" w:rsidRDefault="00841241" w:rsidP="00841241">
      <w:pPr>
        <w:pStyle w:val="paragraph"/>
        <w:spacing w:before="0" w:beforeAutospacing="0" w:after="0" w:afterAutospacing="0"/>
        <w:jc w:val="center"/>
        <w:textAlignment w:val="baseline"/>
        <w:rPr>
          <w:sz w:val="22"/>
          <w:szCs w:val="22"/>
        </w:rPr>
      </w:pPr>
    </w:p>
    <w:p w14:paraId="5B21B19C" w14:textId="77777777" w:rsidR="00841241" w:rsidRPr="00605D56" w:rsidRDefault="00841241" w:rsidP="00841241">
      <w:pPr>
        <w:pStyle w:val="paragraph"/>
        <w:spacing w:before="0" w:beforeAutospacing="0" w:after="0" w:afterAutospacing="0"/>
        <w:jc w:val="center"/>
        <w:textAlignment w:val="baseline"/>
        <w:rPr>
          <w:sz w:val="22"/>
          <w:szCs w:val="22"/>
        </w:rPr>
      </w:pPr>
      <m:oMathPara>
        <m:oMath>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ν</m:t>
              </m:r>
            </m:e>
            <m:sub>
              <m:r>
                <w:rPr>
                  <w:rFonts w:ascii="Cambria Math" w:hAnsi="Cambria Math"/>
                  <w:sz w:val="22"/>
                  <w:szCs w:val="22"/>
                </w:rPr>
                <m:t>n</m:t>
              </m:r>
            </m:sub>
            <m:sup>
              <m:r>
                <w:rPr>
                  <w:rFonts w:ascii="Cambria Math" w:hAnsi="Cambria Math"/>
                  <w:sz w:val="22"/>
                  <w:szCs w:val="22"/>
                </w:rPr>
                <m:t>2</m:t>
              </m:r>
            </m:sup>
          </m:sSubSup>
          <m:r>
            <w:rPr>
              <w:rFonts w:ascii="Cambria Math" w:hAnsi="Cambria Math"/>
              <w:sz w:val="22"/>
              <w:szCs w:val="22"/>
            </w:rPr>
            <m:t>=(</m:t>
          </m:r>
          <m:sSup>
            <m:sSupPr>
              <m:ctrlPr>
                <w:rPr>
                  <w:rFonts w:ascii="Cambria Math" w:hAnsi="Cambria Math"/>
                  <w:i/>
                  <w:sz w:val="22"/>
                  <w:szCs w:val="22"/>
                </w:rPr>
              </m:ctrlPr>
            </m:sSupPr>
            <m:e>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ν</m:t>
                      </m:r>
                    </m:e>
                    <m:sub>
                      <m:r>
                        <w:rPr>
                          <w:rFonts w:ascii="Cambria Math" w:hAnsi="Cambria Math"/>
                          <w:sz w:val="22"/>
                          <w:szCs w:val="22"/>
                        </w:rPr>
                        <m:t>n</m:t>
                      </m:r>
                    </m:sub>
                  </m:sSub>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n</m:t>
                      </m:r>
                    </m:sub>
                  </m:sSub>
                </m:den>
              </m:f>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n</m:t>
                  </m:r>
                </m:sub>
              </m:sSub>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ν</m:t>
                      </m:r>
                    </m:e>
                    <m:sub>
                      <m:r>
                        <w:rPr>
                          <w:rFonts w:ascii="Cambria Math" w:hAnsi="Cambria Math"/>
                          <w:sz w:val="22"/>
                          <w:szCs w:val="22"/>
                        </w:rPr>
                        <m:t>n</m:t>
                      </m:r>
                    </m:sub>
                  </m:sSub>
                </m:num>
                <m:den>
                  <m:r>
                    <w:rPr>
                      <w:rFonts w:ascii="Cambria Math" w:hAnsi="Cambria Math"/>
                      <w:sz w:val="22"/>
                      <w:szCs w:val="22"/>
                    </w:rPr>
                    <m:t>∂T</m:t>
                  </m:r>
                </m:den>
              </m:f>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ν</m:t>
                      </m:r>
                    </m:e>
                    <m:sub>
                      <m:r>
                        <w:rPr>
                          <w:rFonts w:ascii="Cambria Math" w:hAnsi="Cambria Math"/>
                          <w:sz w:val="22"/>
                          <w:szCs w:val="22"/>
                        </w:rPr>
                        <m:t>n</m:t>
                      </m:r>
                    </m:sub>
                  </m:sSub>
                </m:num>
                <m:den>
                  <m:r>
                    <w:rPr>
                      <w:rFonts w:ascii="Cambria Math" w:hAnsi="Cambria Math"/>
                      <w:sz w:val="22"/>
                      <w:szCs w:val="22"/>
                    </w:rPr>
                    <m:t>∂μ</m:t>
                  </m:r>
                </m:den>
              </m:f>
              <m:r>
                <w:rPr>
                  <w:rFonts w:ascii="Cambria Math" w:hAnsi="Cambria Math"/>
                  <w:sz w:val="22"/>
                  <w:szCs w:val="22"/>
                </w:rPr>
                <m:t>∆μ)</m:t>
              </m:r>
            </m:e>
            <m:sup>
              <m:r>
                <w:rPr>
                  <w:rFonts w:ascii="Cambria Math" w:hAnsi="Cambria Math"/>
                  <w:sz w:val="22"/>
                  <w:szCs w:val="22"/>
                </w:rPr>
                <m:t>2</m:t>
              </m:r>
            </m:sup>
          </m:sSup>
        </m:oMath>
      </m:oMathPara>
    </w:p>
    <w:p w14:paraId="36A7A03D" w14:textId="77777777" w:rsidR="00841241" w:rsidRPr="00605D56" w:rsidRDefault="00841241" w:rsidP="00841241">
      <w:pPr>
        <w:pStyle w:val="paragraph"/>
        <w:spacing w:before="0" w:beforeAutospacing="0" w:after="0" w:afterAutospacing="0"/>
        <w:jc w:val="center"/>
        <w:textAlignment w:val="baseline"/>
        <w:rPr>
          <w:sz w:val="22"/>
          <w:szCs w:val="22"/>
        </w:rPr>
      </w:pPr>
      <w:r w:rsidRPr="00605D56">
        <w:rPr>
          <w:b/>
          <w:i/>
          <w:sz w:val="22"/>
          <w:szCs w:val="22"/>
        </w:rPr>
        <w:t xml:space="preserve">Ecuacion 3. </w:t>
      </w:r>
      <w:r w:rsidRPr="00605D56">
        <w:rPr>
          <w:sz w:val="22"/>
          <w:szCs w:val="22"/>
        </w:rPr>
        <w:t xml:space="preserve">Propagacion de error. </w:t>
      </w:r>
    </w:p>
    <w:p w14:paraId="57BB1395" w14:textId="77777777" w:rsidR="00841241" w:rsidRPr="00605D56" w:rsidRDefault="00841241" w:rsidP="00841241">
      <w:pPr>
        <w:pStyle w:val="paragraph"/>
        <w:spacing w:before="0" w:beforeAutospacing="0" w:after="0" w:afterAutospacing="0"/>
        <w:jc w:val="center"/>
        <w:textAlignment w:val="baseline"/>
        <w:rPr>
          <w:sz w:val="22"/>
          <w:szCs w:val="22"/>
        </w:rPr>
      </w:pPr>
    </w:p>
    <w:p w14:paraId="3EEB29A6" w14:textId="77777777" w:rsidR="00841241" w:rsidRPr="00605D56" w:rsidRDefault="00841241" w:rsidP="00841241">
      <w:pPr>
        <w:pStyle w:val="paragraph"/>
        <w:spacing w:before="0" w:beforeAutospacing="0" w:after="0" w:afterAutospacing="0"/>
        <w:jc w:val="both"/>
        <w:textAlignment w:val="baseline"/>
        <w:rPr>
          <w:sz w:val="22"/>
          <w:szCs w:val="22"/>
        </w:rPr>
      </w:pPr>
    </w:p>
    <w:p w14:paraId="5EA99C12" w14:textId="77777777" w:rsidR="00841241" w:rsidRPr="00605D56" w:rsidRDefault="00841241" w:rsidP="00841241">
      <w:pPr>
        <w:pStyle w:val="paragraph"/>
        <w:spacing w:before="0" w:beforeAutospacing="0" w:after="0" w:afterAutospacing="0"/>
        <w:jc w:val="both"/>
        <w:textAlignment w:val="baseline"/>
        <w:rPr>
          <w:sz w:val="22"/>
          <w:szCs w:val="22"/>
        </w:rPr>
      </w:pPr>
    </w:p>
    <w:p w14:paraId="2BD5456B" w14:textId="77777777" w:rsidR="00841241" w:rsidRPr="00605D56" w:rsidRDefault="00841241" w:rsidP="00841241">
      <w:pPr>
        <w:pStyle w:val="paragraph"/>
        <w:spacing w:before="0" w:beforeAutospacing="0" w:after="0" w:afterAutospacing="0"/>
        <w:jc w:val="center"/>
        <w:textAlignment w:val="baseline"/>
        <w:rPr>
          <w:sz w:val="22"/>
          <w:szCs w:val="22"/>
        </w:rPr>
      </w:pPr>
      <w:r w:rsidRPr="00605D56">
        <w:rPr>
          <w:noProof/>
          <w:sz w:val="22"/>
          <w:szCs w:val="22"/>
          <w:lang w:val="es-ES" w:eastAsia="es-ES"/>
        </w:rPr>
        <w:drawing>
          <wp:inline distT="0" distB="0" distL="0" distR="0" wp14:anchorId="10870D8B" wp14:editId="008583B4">
            <wp:extent cx="3976136" cy="2276375"/>
            <wp:effectExtent l="0" t="0" r="37465" b="3556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D4DC69" w14:textId="77777777" w:rsidR="00841241" w:rsidRPr="00605D56" w:rsidRDefault="00841241" w:rsidP="00841241">
      <w:pPr>
        <w:pStyle w:val="paragraph"/>
        <w:spacing w:before="0" w:beforeAutospacing="0" w:after="0" w:afterAutospacing="0"/>
        <w:jc w:val="center"/>
        <w:textAlignment w:val="baseline"/>
        <w:rPr>
          <w:sz w:val="22"/>
          <w:szCs w:val="22"/>
        </w:rPr>
      </w:pPr>
      <w:r w:rsidRPr="00605D56">
        <w:rPr>
          <w:b/>
          <w:i/>
          <w:sz w:val="22"/>
          <w:szCs w:val="22"/>
        </w:rPr>
        <w:t xml:space="preserve">Grafica 1. </w:t>
      </w:r>
      <w:r w:rsidRPr="00605D56">
        <w:rPr>
          <w:sz w:val="22"/>
          <w:szCs w:val="22"/>
        </w:rPr>
        <w:t>Longitud en función de antinodos.</w:t>
      </w:r>
    </w:p>
    <w:p w14:paraId="14186703" w14:textId="77777777" w:rsidR="00841241" w:rsidRPr="00605D56" w:rsidRDefault="00841241" w:rsidP="00841241">
      <w:pPr>
        <w:pStyle w:val="paragraph"/>
        <w:spacing w:before="0" w:beforeAutospacing="0" w:after="0" w:afterAutospacing="0"/>
        <w:jc w:val="center"/>
        <w:textAlignment w:val="baseline"/>
        <w:rPr>
          <w:sz w:val="22"/>
          <w:szCs w:val="22"/>
        </w:rPr>
      </w:pPr>
    </w:p>
    <w:tbl>
      <w:tblPr>
        <w:tblStyle w:val="Tablaconcuadrcula"/>
        <w:tblW w:w="0" w:type="auto"/>
        <w:tblLook w:val="04A0" w:firstRow="1" w:lastRow="0" w:firstColumn="1" w:lastColumn="0" w:noHBand="0" w:noVBand="1"/>
      </w:tblPr>
      <w:tblGrid>
        <w:gridCol w:w="4489"/>
        <w:gridCol w:w="4489"/>
      </w:tblGrid>
      <w:tr w:rsidR="00841241" w:rsidRPr="00605D56" w14:paraId="2F97DC87" w14:textId="77777777" w:rsidTr="00841241">
        <w:tc>
          <w:tcPr>
            <w:tcW w:w="4489" w:type="dxa"/>
          </w:tcPr>
          <w:p w14:paraId="0734A0C8" w14:textId="77777777" w:rsidR="00841241" w:rsidRPr="00605D56" w:rsidRDefault="00841241" w:rsidP="00841241">
            <w:pPr>
              <w:pStyle w:val="paragraph"/>
              <w:spacing w:before="0" w:beforeAutospacing="0" w:after="0" w:afterAutospacing="0"/>
              <w:jc w:val="center"/>
              <w:textAlignment w:val="baseline"/>
            </w:pPr>
            <w:r w:rsidRPr="00605D56">
              <w:t>Frecuencia Teorica (Hz)</w:t>
            </w:r>
          </w:p>
        </w:tc>
        <w:tc>
          <w:tcPr>
            <w:tcW w:w="4489" w:type="dxa"/>
          </w:tcPr>
          <w:p w14:paraId="0908BF19" w14:textId="77777777" w:rsidR="00841241" w:rsidRPr="00605D56" w:rsidRDefault="00841241" w:rsidP="00841241">
            <w:pPr>
              <w:pStyle w:val="paragraph"/>
              <w:spacing w:before="0" w:beforeAutospacing="0" w:after="0" w:afterAutospacing="0"/>
              <w:jc w:val="center"/>
              <w:textAlignment w:val="baseline"/>
            </w:pPr>
            <w:r w:rsidRPr="00605D56">
              <w:t>Frecuencia Experimental (Hz)</w:t>
            </w:r>
          </w:p>
        </w:tc>
      </w:tr>
      <w:tr w:rsidR="00841241" w:rsidRPr="00605D56" w14:paraId="4E924266" w14:textId="77777777" w:rsidTr="00841241">
        <w:tc>
          <w:tcPr>
            <w:tcW w:w="4489" w:type="dxa"/>
          </w:tcPr>
          <w:p w14:paraId="6FF3F497" w14:textId="77777777" w:rsidR="00841241" w:rsidRPr="00605D56" w:rsidRDefault="00841241" w:rsidP="00841241">
            <w:pPr>
              <w:pStyle w:val="paragraph"/>
              <w:spacing w:before="0" w:beforeAutospacing="0" w:after="0" w:afterAutospacing="0"/>
              <w:jc w:val="center"/>
              <w:textAlignment w:val="baseline"/>
            </w:pPr>
            <w:r w:rsidRPr="00605D56">
              <w:t>60</w:t>
            </w:r>
          </w:p>
        </w:tc>
        <w:tc>
          <w:tcPr>
            <w:tcW w:w="4489" w:type="dxa"/>
          </w:tcPr>
          <w:p w14:paraId="7CFB44FB" w14:textId="77777777" w:rsidR="00841241" w:rsidRPr="00605D56" w:rsidRDefault="00841241" w:rsidP="00841241">
            <w:pPr>
              <w:pStyle w:val="paragraph"/>
              <w:spacing w:before="0" w:beforeAutospacing="0" w:after="0" w:afterAutospacing="0"/>
              <w:jc w:val="center"/>
              <w:textAlignment w:val="baseline"/>
            </w:pPr>
            <w:r w:rsidRPr="00605D56">
              <w:t>69.5</w:t>
            </w:r>
            <m:oMath>
              <m:r>
                <w:rPr>
                  <w:rFonts w:ascii="Cambria Math" w:hAnsi="Cambria Math"/>
                </w:rPr>
                <m:t>±</m:t>
              </m:r>
            </m:oMath>
            <w:r w:rsidRPr="00605D56">
              <w:t>0.0005</w:t>
            </w:r>
          </w:p>
        </w:tc>
      </w:tr>
    </w:tbl>
    <w:p w14:paraId="5C0A2E93" w14:textId="77777777" w:rsidR="00841241" w:rsidRPr="00605D56" w:rsidRDefault="00841241" w:rsidP="00841241">
      <w:pPr>
        <w:pStyle w:val="paragraph"/>
        <w:spacing w:before="0" w:beforeAutospacing="0" w:after="0" w:afterAutospacing="0"/>
        <w:jc w:val="center"/>
        <w:textAlignment w:val="baseline"/>
        <w:rPr>
          <w:sz w:val="22"/>
          <w:szCs w:val="22"/>
        </w:rPr>
      </w:pPr>
      <w:r w:rsidRPr="00605D56">
        <w:rPr>
          <w:b/>
          <w:i/>
          <w:sz w:val="22"/>
          <w:szCs w:val="22"/>
        </w:rPr>
        <w:t xml:space="preserve">Tabla 1. </w:t>
      </w:r>
      <w:r w:rsidRPr="00605D56">
        <w:rPr>
          <w:sz w:val="22"/>
          <w:szCs w:val="22"/>
        </w:rPr>
        <w:t xml:space="preserve">Frecuencia teorica y experimental del oscilador. </w:t>
      </w:r>
    </w:p>
    <w:p w14:paraId="0DA9B059" w14:textId="77777777" w:rsidR="00841241" w:rsidRPr="00605D56" w:rsidRDefault="00841241" w:rsidP="00841241">
      <w:pPr>
        <w:pStyle w:val="paragraph"/>
        <w:spacing w:before="0" w:beforeAutospacing="0" w:after="0" w:afterAutospacing="0"/>
        <w:jc w:val="center"/>
        <w:textAlignment w:val="baseline"/>
        <w:rPr>
          <w:sz w:val="22"/>
          <w:szCs w:val="22"/>
        </w:rPr>
      </w:pPr>
    </w:p>
    <w:p w14:paraId="41DEEBDF" w14:textId="77777777" w:rsidR="00841241" w:rsidRPr="00605D56" w:rsidRDefault="00841241" w:rsidP="00841241">
      <w:pPr>
        <w:pStyle w:val="paragraph"/>
        <w:spacing w:before="0" w:beforeAutospacing="0" w:after="0" w:afterAutospacing="0"/>
        <w:jc w:val="both"/>
        <w:textAlignment w:val="baseline"/>
        <w:rPr>
          <w:i/>
          <w:sz w:val="22"/>
          <w:szCs w:val="22"/>
        </w:rPr>
      </w:pPr>
      <w:r w:rsidRPr="00605D56">
        <w:rPr>
          <w:sz w:val="22"/>
          <w:szCs w:val="22"/>
        </w:rPr>
        <w:t xml:space="preserve">Para verificar los resultados de </w:t>
      </w:r>
      <m:oMath>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n</m:t>
            </m:r>
          </m:sub>
        </m:sSub>
      </m:oMath>
      <w:r w:rsidRPr="00605D56">
        <w:rPr>
          <w:sz w:val="22"/>
          <w:szCs w:val="22"/>
        </w:rPr>
        <w:t xml:space="preserve"> se tomaron los datos de longitud y antinodos, se remplazaron en la Ecuacion 4 para obtener valores teóricos y se compararon con las medidas experimentales</w:t>
      </w:r>
      <w:r w:rsidRPr="00605D56">
        <w:rPr>
          <w:i/>
          <w:sz w:val="22"/>
          <w:szCs w:val="22"/>
        </w:rPr>
        <w:t xml:space="preserve">, </w:t>
      </w:r>
      <w:r w:rsidRPr="00605D56">
        <w:rPr>
          <w:sz w:val="22"/>
          <w:szCs w:val="22"/>
        </w:rPr>
        <w:t xml:space="preserve">los resultados están en la Tabla 2. </w:t>
      </w:r>
      <w:r w:rsidRPr="00605D56">
        <w:rPr>
          <w:i/>
          <w:sz w:val="22"/>
          <w:szCs w:val="22"/>
        </w:rPr>
        <w:t xml:space="preserve"> </w:t>
      </w:r>
    </w:p>
    <w:p w14:paraId="200BA3EE" w14:textId="77777777" w:rsidR="00841241" w:rsidRPr="00605D56" w:rsidRDefault="00841241" w:rsidP="00841241">
      <w:pPr>
        <w:pStyle w:val="paragraph"/>
        <w:spacing w:before="0" w:beforeAutospacing="0" w:after="0" w:afterAutospacing="0"/>
        <w:jc w:val="both"/>
        <w:textAlignment w:val="baseline"/>
        <w:rPr>
          <w:sz w:val="22"/>
          <w:szCs w:val="22"/>
        </w:rPr>
      </w:pPr>
    </w:p>
    <w:tbl>
      <w:tblPr>
        <w:tblW w:w="5280" w:type="dxa"/>
        <w:jc w:val="center"/>
        <w:tblInd w:w="55" w:type="dxa"/>
        <w:tblCellMar>
          <w:left w:w="70" w:type="dxa"/>
          <w:right w:w="70" w:type="dxa"/>
        </w:tblCellMar>
        <w:tblLook w:val="04A0" w:firstRow="1" w:lastRow="0" w:firstColumn="1" w:lastColumn="0" w:noHBand="0" w:noVBand="1"/>
      </w:tblPr>
      <w:tblGrid>
        <w:gridCol w:w="1320"/>
        <w:gridCol w:w="1320"/>
        <w:gridCol w:w="1320"/>
        <w:gridCol w:w="1320"/>
      </w:tblGrid>
      <w:tr w:rsidR="00841241" w:rsidRPr="00605D56" w14:paraId="7195D483" w14:textId="77777777" w:rsidTr="00841241">
        <w:trPr>
          <w:trHeight w:val="315"/>
          <w:jc w:val="cent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C93BC" w14:textId="77777777" w:rsidR="00841241" w:rsidRPr="00605D56" w:rsidRDefault="00841241" w:rsidP="00841241">
            <w:pPr>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 xml:space="preserve">antinodos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6DC8EEF" w14:textId="77777777" w:rsidR="00841241" w:rsidRPr="00605D56" w:rsidRDefault="00841241" w:rsidP="00841241">
            <w:pPr>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 xml:space="preserve">L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6640F36" w14:textId="77777777" w:rsidR="00841241" w:rsidRPr="00605D56" w:rsidRDefault="00841241" w:rsidP="00841241">
            <w:pPr>
              <w:rPr>
                <w:rFonts w:ascii="Times New Roman" w:eastAsia="Times New Roman" w:hAnsi="Times New Roman" w:cs="Times New Roman"/>
                <w:color w:val="000000"/>
                <w:sz w:val="22"/>
                <w:szCs w:val="22"/>
                <w:lang w:eastAsia="es-CO"/>
              </w:rPr>
            </w:pPr>
            <m:oMath>
              <m:sSub>
                <m:sSubPr>
                  <m:ctrlPr>
                    <w:rPr>
                      <w:rFonts w:ascii="Cambria Math" w:eastAsia="Times New Roman" w:hAnsi="Cambria Math" w:cs="Times New Roman"/>
                      <w:i/>
                      <w:sz w:val="22"/>
                      <w:szCs w:val="22"/>
                      <w:lang w:eastAsia="es-CO"/>
                    </w:rPr>
                  </m:ctrlPr>
                </m:sSubPr>
                <m:e>
                  <m:r>
                    <w:rPr>
                      <w:rFonts w:ascii="Cambria Math" w:hAnsi="Cambria Math" w:cs="Times New Roman"/>
                      <w:sz w:val="22"/>
                      <w:szCs w:val="22"/>
                    </w:rPr>
                    <m:t>λ</m:t>
                  </m:r>
                </m:e>
                <m:sub>
                  <m:r>
                    <w:rPr>
                      <w:rFonts w:ascii="Cambria Math" w:hAnsi="Cambria Math" w:cs="Times New Roman"/>
                      <w:sz w:val="22"/>
                      <w:szCs w:val="22"/>
                    </w:rPr>
                    <m:t>n</m:t>
                  </m:r>
                </m:sub>
              </m:sSub>
            </m:oMath>
            <w:r w:rsidRPr="00605D56">
              <w:rPr>
                <w:rFonts w:ascii="Times New Roman" w:eastAsia="Times New Roman" w:hAnsi="Times New Roman" w:cs="Times New Roman"/>
                <w:sz w:val="22"/>
                <w:szCs w:val="22"/>
                <w:lang w:eastAsia="es-CO"/>
              </w:rPr>
              <w:t xml:space="preserve"> teo</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7A860C9" w14:textId="77777777" w:rsidR="00841241" w:rsidRPr="00605D56" w:rsidRDefault="00841241" w:rsidP="00841241">
            <w:pPr>
              <w:rPr>
                <w:rFonts w:ascii="Times New Roman" w:eastAsia="Times New Roman" w:hAnsi="Times New Roman" w:cs="Times New Roman"/>
                <w:color w:val="000000"/>
                <w:sz w:val="22"/>
                <w:szCs w:val="22"/>
                <w:lang w:eastAsia="es-CO"/>
              </w:rPr>
            </w:pPr>
            <m:oMath>
              <m:sSub>
                <m:sSubPr>
                  <m:ctrlPr>
                    <w:rPr>
                      <w:rFonts w:ascii="Cambria Math" w:eastAsia="Times New Roman" w:hAnsi="Cambria Math" w:cs="Times New Roman"/>
                      <w:i/>
                      <w:sz w:val="22"/>
                      <w:szCs w:val="22"/>
                      <w:lang w:eastAsia="es-CO"/>
                    </w:rPr>
                  </m:ctrlPr>
                </m:sSubPr>
                <m:e>
                  <m:r>
                    <w:rPr>
                      <w:rFonts w:ascii="Cambria Math" w:hAnsi="Cambria Math" w:cs="Times New Roman"/>
                      <w:sz w:val="22"/>
                      <w:szCs w:val="22"/>
                    </w:rPr>
                    <m:t>λ</m:t>
                  </m:r>
                </m:e>
                <m:sub>
                  <m:r>
                    <w:rPr>
                      <w:rFonts w:ascii="Cambria Math" w:hAnsi="Cambria Math" w:cs="Times New Roman"/>
                      <w:sz w:val="22"/>
                      <w:szCs w:val="22"/>
                    </w:rPr>
                    <m:t>n</m:t>
                  </m:r>
                </m:sub>
              </m:sSub>
            </m:oMath>
            <w:r w:rsidRPr="00605D56">
              <w:rPr>
                <w:rFonts w:ascii="Times New Roman" w:eastAsia="Times New Roman" w:hAnsi="Times New Roman" w:cs="Times New Roman"/>
                <w:sz w:val="22"/>
                <w:szCs w:val="22"/>
                <w:lang w:eastAsia="es-CO"/>
              </w:rPr>
              <w:t xml:space="preserve"> exp</w:t>
            </w:r>
          </w:p>
        </w:tc>
      </w:tr>
      <w:tr w:rsidR="00841241" w:rsidRPr="00605D56" w14:paraId="6AB4202D" w14:textId="77777777" w:rsidTr="00841241">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C068919"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6</w:t>
            </w:r>
          </w:p>
        </w:tc>
        <w:tc>
          <w:tcPr>
            <w:tcW w:w="1320" w:type="dxa"/>
            <w:tcBorders>
              <w:top w:val="nil"/>
              <w:left w:val="nil"/>
              <w:bottom w:val="single" w:sz="4" w:space="0" w:color="auto"/>
              <w:right w:val="single" w:sz="4" w:space="0" w:color="auto"/>
            </w:tcBorders>
            <w:shd w:val="clear" w:color="auto" w:fill="auto"/>
            <w:noWrap/>
            <w:vAlign w:val="bottom"/>
            <w:hideMark/>
          </w:tcPr>
          <w:p w14:paraId="41C63FF3"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118</w:t>
            </w:r>
          </w:p>
        </w:tc>
        <w:tc>
          <w:tcPr>
            <w:tcW w:w="1320" w:type="dxa"/>
            <w:tcBorders>
              <w:top w:val="nil"/>
              <w:left w:val="nil"/>
              <w:bottom w:val="single" w:sz="4" w:space="0" w:color="auto"/>
              <w:right w:val="single" w:sz="4" w:space="0" w:color="auto"/>
            </w:tcBorders>
            <w:shd w:val="clear" w:color="auto" w:fill="auto"/>
            <w:noWrap/>
            <w:vAlign w:val="bottom"/>
            <w:hideMark/>
          </w:tcPr>
          <w:p w14:paraId="6D902C22"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39,3333333</w:t>
            </w:r>
          </w:p>
        </w:tc>
        <w:tc>
          <w:tcPr>
            <w:tcW w:w="1320" w:type="dxa"/>
            <w:tcBorders>
              <w:top w:val="nil"/>
              <w:left w:val="nil"/>
              <w:bottom w:val="single" w:sz="4" w:space="0" w:color="auto"/>
              <w:right w:val="single" w:sz="4" w:space="0" w:color="auto"/>
            </w:tcBorders>
            <w:shd w:val="clear" w:color="auto" w:fill="auto"/>
            <w:noWrap/>
            <w:vAlign w:val="bottom"/>
            <w:hideMark/>
          </w:tcPr>
          <w:p w14:paraId="4EFA12E8"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18</w:t>
            </w:r>
          </w:p>
        </w:tc>
      </w:tr>
      <w:tr w:rsidR="00841241" w:rsidRPr="00605D56" w14:paraId="1D5BE95D" w14:textId="77777777" w:rsidTr="00841241">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B434CA5"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5</w:t>
            </w:r>
          </w:p>
        </w:tc>
        <w:tc>
          <w:tcPr>
            <w:tcW w:w="1320" w:type="dxa"/>
            <w:tcBorders>
              <w:top w:val="nil"/>
              <w:left w:val="nil"/>
              <w:bottom w:val="single" w:sz="4" w:space="0" w:color="auto"/>
              <w:right w:val="single" w:sz="4" w:space="0" w:color="auto"/>
            </w:tcBorders>
            <w:shd w:val="clear" w:color="auto" w:fill="auto"/>
            <w:noWrap/>
            <w:vAlign w:val="bottom"/>
            <w:hideMark/>
          </w:tcPr>
          <w:p w14:paraId="7FE017CD"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98</w:t>
            </w:r>
          </w:p>
        </w:tc>
        <w:tc>
          <w:tcPr>
            <w:tcW w:w="1320" w:type="dxa"/>
            <w:tcBorders>
              <w:top w:val="nil"/>
              <w:left w:val="nil"/>
              <w:bottom w:val="single" w:sz="4" w:space="0" w:color="auto"/>
              <w:right w:val="single" w:sz="4" w:space="0" w:color="auto"/>
            </w:tcBorders>
            <w:shd w:val="clear" w:color="auto" w:fill="auto"/>
            <w:noWrap/>
            <w:vAlign w:val="bottom"/>
            <w:hideMark/>
          </w:tcPr>
          <w:p w14:paraId="52FE06B6"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39,2</w:t>
            </w:r>
          </w:p>
        </w:tc>
        <w:tc>
          <w:tcPr>
            <w:tcW w:w="1320" w:type="dxa"/>
            <w:tcBorders>
              <w:top w:val="nil"/>
              <w:left w:val="nil"/>
              <w:bottom w:val="single" w:sz="4" w:space="0" w:color="auto"/>
              <w:right w:val="single" w:sz="4" w:space="0" w:color="auto"/>
            </w:tcBorders>
            <w:shd w:val="clear" w:color="auto" w:fill="auto"/>
            <w:noWrap/>
            <w:vAlign w:val="bottom"/>
            <w:hideMark/>
          </w:tcPr>
          <w:p w14:paraId="76545C0A"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19</w:t>
            </w:r>
          </w:p>
        </w:tc>
      </w:tr>
      <w:tr w:rsidR="00841241" w:rsidRPr="00605D56" w14:paraId="662D80F2" w14:textId="77777777" w:rsidTr="00841241">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A1466D4"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4</w:t>
            </w:r>
          </w:p>
        </w:tc>
        <w:tc>
          <w:tcPr>
            <w:tcW w:w="1320" w:type="dxa"/>
            <w:tcBorders>
              <w:top w:val="nil"/>
              <w:left w:val="nil"/>
              <w:bottom w:val="single" w:sz="4" w:space="0" w:color="auto"/>
              <w:right w:val="single" w:sz="4" w:space="0" w:color="auto"/>
            </w:tcBorders>
            <w:shd w:val="clear" w:color="auto" w:fill="auto"/>
            <w:noWrap/>
            <w:vAlign w:val="bottom"/>
            <w:hideMark/>
          </w:tcPr>
          <w:p w14:paraId="2BB9CF40"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82</w:t>
            </w:r>
          </w:p>
        </w:tc>
        <w:tc>
          <w:tcPr>
            <w:tcW w:w="1320" w:type="dxa"/>
            <w:tcBorders>
              <w:top w:val="nil"/>
              <w:left w:val="nil"/>
              <w:bottom w:val="single" w:sz="4" w:space="0" w:color="auto"/>
              <w:right w:val="single" w:sz="4" w:space="0" w:color="auto"/>
            </w:tcBorders>
            <w:shd w:val="clear" w:color="auto" w:fill="auto"/>
            <w:noWrap/>
            <w:vAlign w:val="bottom"/>
            <w:hideMark/>
          </w:tcPr>
          <w:p w14:paraId="125083DF"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41</w:t>
            </w:r>
          </w:p>
        </w:tc>
        <w:tc>
          <w:tcPr>
            <w:tcW w:w="1320" w:type="dxa"/>
            <w:tcBorders>
              <w:top w:val="nil"/>
              <w:left w:val="nil"/>
              <w:bottom w:val="single" w:sz="4" w:space="0" w:color="auto"/>
              <w:right w:val="single" w:sz="4" w:space="0" w:color="auto"/>
            </w:tcBorders>
            <w:shd w:val="clear" w:color="auto" w:fill="auto"/>
            <w:noWrap/>
            <w:vAlign w:val="bottom"/>
            <w:hideMark/>
          </w:tcPr>
          <w:p w14:paraId="35DFCFA3"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20</w:t>
            </w:r>
          </w:p>
        </w:tc>
      </w:tr>
      <w:tr w:rsidR="00841241" w:rsidRPr="00605D56" w14:paraId="51A2B13F" w14:textId="77777777" w:rsidTr="00841241">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AB8B0DB"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3</w:t>
            </w:r>
          </w:p>
        </w:tc>
        <w:tc>
          <w:tcPr>
            <w:tcW w:w="1320" w:type="dxa"/>
            <w:tcBorders>
              <w:top w:val="nil"/>
              <w:left w:val="nil"/>
              <w:bottom w:val="single" w:sz="4" w:space="0" w:color="auto"/>
              <w:right w:val="single" w:sz="4" w:space="0" w:color="auto"/>
            </w:tcBorders>
            <w:shd w:val="clear" w:color="auto" w:fill="auto"/>
            <w:noWrap/>
            <w:vAlign w:val="bottom"/>
            <w:hideMark/>
          </w:tcPr>
          <w:p w14:paraId="1A65C5CF"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63</w:t>
            </w:r>
          </w:p>
        </w:tc>
        <w:tc>
          <w:tcPr>
            <w:tcW w:w="1320" w:type="dxa"/>
            <w:tcBorders>
              <w:top w:val="nil"/>
              <w:left w:val="nil"/>
              <w:bottom w:val="single" w:sz="4" w:space="0" w:color="auto"/>
              <w:right w:val="single" w:sz="4" w:space="0" w:color="auto"/>
            </w:tcBorders>
            <w:shd w:val="clear" w:color="auto" w:fill="auto"/>
            <w:noWrap/>
            <w:vAlign w:val="bottom"/>
            <w:hideMark/>
          </w:tcPr>
          <w:p w14:paraId="4D62609A"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42</w:t>
            </w:r>
          </w:p>
        </w:tc>
        <w:tc>
          <w:tcPr>
            <w:tcW w:w="1320" w:type="dxa"/>
            <w:tcBorders>
              <w:top w:val="nil"/>
              <w:left w:val="nil"/>
              <w:bottom w:val="single" w:sz="4" w:space="0" w:color="auto"/>
              <w:right w:val="single" w:sz="4" w:space="0" w:color="auto"/>
            </w:tcBorders>
            <w:shd w:val="clear" w:color="auto" w:fill="auto"/>
            <w:noWrap/>
            <w:vAlign w:val="bottom"/>
            <w:hideMark/>
          </w:tcPr>
          <w:p w14:paraId="5220DBF2"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21</w:t>
            </w:r>
          </w:p>
        </w:tc>
      </w:tr>
      <w:tr w:rsidR="00841241" w:rsidRPr="00605D56" w14:paraId="4BF94E11" w14:textId="77777777" w:rsidTr="00841241">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976B206"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2</w:t>
            </w:r>
          </w:p>
        </w:tc>
        <w:tc>
          <w:tcPr>
            <w:tcW w:w="1320" w:type="dxa"/>
            <w:tcBorders>
              <w:top w:val="nil"/>
              <w:left w:val="nil"/>
              <w:bottom w:val="single" w:sz="4" w:space="0" w:color="auto"/>
              <w:right w:val="single" w:sz="4" w:space="0" w:color="auto"/>
            </w:tcBorders>
            <w:shd w:val="clear" w:color="auto" w:fill="auto"/>
            <w:noWrap/>
            <w:vAlign w:val="bottom"/>
            <w:hideMark/>
          </w:tcPr>
          <w:p w14:paraId="09987EDA"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47</w:t>
            </w:r>
          </w:p>
        </w:tc>
        <w:tc>
          <w:tcPr>
            <w:tcW w:w="1320" w:type="dxa"/>
            <w:tcBorders>
              <w:top w:val="nil"/>
              <w:left w:val="nil"/>
              <w:bottom w:val="single" w:sz="4" w:space="0" w:color="auto"/>
              <w:right w:val="single" w:sz="4" w:space="0" w:color="auto"/>
            </w:tcBorders>
            <w:shd w:val="clear" w:color="auto" w:fill="auto"/>
            <w:noWrap/>
            <w:vAlign w:val="bottom"/>
            <w:hideMark/>
          </w:tcPr>
          <w:p w14:paraId="3A472F89"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47</w:t>
            </w:r>
          </w:p>
        </w:tc>
        <w:tc>
          <w:tcPr>
            <w:tcW w:w="1320" w:type="dxa"/>
            <w:tcBorders>
              <w:top w:val="nil"/>
              <w:left w:val="nil"/>
              <w:bottom w:val="single" w:sz="4" w:space="0" w:color="auto"/>
              <w:right w:val="single" w:sz="4" w:space="0" w:color="auto"/>
            </w:tcBorders>
            <w:shd w:val="clear" w:color="auto" w:fill="auto"/>
            <w:noWrap/>
            <w:vAlign w:val="bottom"/>
            <w:hideMark/>
          </w:tcPr>
          <w:p w14:paraId="57F77967"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22,5</w:t>
            </w:r>
          </w:p>
        </w:tc>
      </w:tr>
      <w:tr w:rsidR="00841241" w:rsidRPr="00605D56" w14:paraId="7BF8355D" w14:textId="77777777" w:rsidTr="00841241">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634C05D"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1</w:t>
            </w:r>
          </w:p>
        </w:tc>
        <w:tc>
          <w:tcPr>
            <w:tcW w:w="1320" w:type="dxa"/>
            <w:tcBorders>
              <w:top w:val="nil"/>
              <w:left w:val="nil"/>
              <w:bottom w:val="single" w:sz="4" w:space="0" w:color="auto"/>
              <w:right w:val="single" w:sz="4" w:space="0" w:color="auto"/>
            </w:tcBorders>
            <w:shd w:val="clear" w:color="auto" w:fill="auto"/>
            <w:noWrap/>
            <w:vAlign w:val="bottom"/>
            <w:hideMark/>
          </w:tcPr>
          <w:p w14:paraId="20C46FA0"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32</w:t>
            </w:r>
          </w:p>
        </w:tc>
        <w:tc>
          <w:tcPr>
            <w:tcW w:w="1320" w:type="dxa"/>
            <w:tcBorders>
              <w:top w:val="nil"/>
              <w:left w:val="nil"/>
              <w:bottom w:val="single" w:sz="4" w:space="0" w:color="auto"/>
              <w:right w:val="single" w:sz="4" w:space="0" w:color="auto"/>
            </w:tcBorders>
            <w:shd w:val="clear" w:color="auto" w:fill="auto"/>
            <w:noWrap/>
            <w:vAlign w:val="bottom"/>
            <w:hideMark/>
          </w:tcPr>
          <w:p w14:paraId="2AFB1DAD"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64</w:t>
            </w:r>
          </w:p>
        </w:tc>
        <w:tc>
          <w:tcPr>
            <w:tcW w:w="1320" w:type="dxa"/>
            <w:tcBorders>
              <w:top w:val="nil"/>
              <w:left w:val="nil"/>
              <w:bottom w:val="single" w:sz="4" w:space="0" w:color="auto"/>
              <w:right w:val="single" w:sz="4" w:space="0" w:color="auto"/>
            </w:tcBorders>
            <w:shd w:val="clear" w:color="auto" w:fill="auto"/>
            <w:noWrap/>
            <w:vAlign w:val="bottom"/>
            <w:hideMark/>
          </w:tcPr>
          <w:p w14:paraId="7EAE336F" w14:textId="77777777" w:rsidR="00841241" w:rsidRPr="00605D56" w:rsidRDefault="00841241" w:rsidP="00841241">
            <w:pPr>
              <w:jc w:val="right"/>
              <w:rPr>
                <w:rFonts w:ascii="Times New Roman" w:eastAsia="Times New Roman" w:hAnsi="Times New Roman" w:cs="Times New Roman"/>
                <w:color w:val="000000"/>
                <w:sz w:val="22"/>
                <w:szCs w:val="22"/>
                <w:lang w:eastAsia="es-CO"/>
              </w:rPr>
            </w:pPr>
            <w:r w:rsidRPr="00605D56">
              <w:rPr>
                <w:rFonts w:ascii="Times New Roman" w:eastAsia="Times New Roman" w:hAnsi="Times New Roman" w:cs="Times New Roman"/>
                <w:color w:val="000000"/>
                <w:sz w:val="22"/>
                <w:szCs w:val="22"/>
                <w:lang w:eastAsia="es-CO"/>
              </w:rPr>
              <w:t>23,2</w:t>
            </w:r>
          </w:p>
        </w:tc>
      </w:tr>
    </w:tbl>
    <w:p w14:paraId="7C241D5A" w14:textId="77777777" w:rsidR="00841241" w:rsidRPr="00605D56" w:rsidRDefault="00841241" w:rsidP="00841241">
      <w:pPr>
        <w:pStyle w:val="paragraph"/>
        <w:spacing w:before="0" w:beforeAutospacing="0" w:after="0" w:afterAutospacing="0"/>
        <w:jc w:val="center"/>
        <w:textAlignment w:val="baseline"/>
        <w:rPr>
          <w:sz w:val="22"/>
          <w:szCs w:val="22"/>
        </w:rPr>
      </w:pPr>
      <w:r w:rsidRPr="00605D56">
        <w:rPr>
          <w:sz w:val="22"/>
          <w:szCs w:val="22"/>
        </w:rPr>
        <w:t xml:space="preserve">Tabla 2. Longitud de onda teorica y expermiental. </w:t>
      </w:r>
    </w:p>
    <w:p w14:paraId="0A62F8D1" w14:textId="77777777" w:rsidR="00841241" w:rsidRPr="00605D56" w:rsidRDefault="00841241" w:rsidP="00841241">
      <w:pPr>
        <w:pStyle w:val="paragraph"/>
        <w:spacing w:before="0" w:beforeAutospacing="0" w:after="0" w:afterAutospacing="0"/>
        <w:jc w:val="both"/>
        <w:textAlignment w:val="baseline"/>
        <w:rPr>
          <w:sz w:val="22"/>
          <w:szCs w:val="22"/>
        </w:rPr>
      </w:pPr>
    </w:p>
    <w:p w14:paraId="08905B1E" w14:textId="77777777" w:rsidR="00841241" w:rsidRPr="00605D56" w:rsidRDefault="00841241" w:rsidP="00CA0478">
      <w:pPr>
        <w:jc w:val="both"/>
        <w:rPr>
          <w:rFonts w:ascii="Times New Roman" w:hAnsi="Times New Roman" w:cs="Times New Roman"/>
          <w:sz w:val="22"/>
          <w:szCs w:val="22"/>
        </w:rPr>
      </w:pPr>
    </w:p>
    <w:p w14:paraId="78F64C23" w14:textId="3F4F91EC" w:rsidR="00EF6D40" w:rsidRPr="00605D56" w:rsidRDefault="00C379C6" w:rsidP="00C379C6">
      <w:pPr>
        <w:pStyle w:val="Niveldenota1"/>
        <w:numPr>
          <w:ilvl w:val="0"/>
          <w:numId w:val="2"/>
        </w:numPr>
        <w:jc w:val="both"/>
        <w:rPr>
          <w:rFonts w:ascii="Times New Roman" w:hAnsi="Times New Roman" w:cs="Times New Roman"/>
          <w:b/>
          <w:sz w:val="22"/>
          <w:szCs w:val="22"/>
        </w:rPr>
      </w:pPr>
      <w:r w:rsidRPr="00605D56">
        <w:rPr>
          <w:rFonts w:ascii="Times New Roman" w:hAnsi="Times New Roman" w:cs="Times New Roman"/>
          <w:b/>
          <w:sz w:val="22"/>
          <w:szCs w:val="22"/>
        </w:rPr>
        <w:t>Análisis de resultados</w:t>
      </w:r>
    </w:p>
    <w:p w14:paraId="77E08D29" w14:textId="77777777" w:rsidR="004F0528" w:rsidRPr="00605D56" w:rsidRDefault="004F0528" w:rsidP="004F0528">
      <w:pPr>
        <w:pStyle w:val="Niveldenota1"/>
        <w:numPr>
          <w:ilvl w:val="0"/>
          <w:numId w:val="0"/>
        </w:numPr>
        <w:jc w:val="both"/>
        <w:rPr>
          <w:rFonts w:ascii="Times New Roman" w:hAnsi="Times New Roman" w:cs="Times New Roman"/>
          <w:b/>
          <w:sz w:val="22"/>
          <w:szCs w:val="22"/>
        </w:rPr>
      </w:pPr>
    </w:p>
    <w:p w14:paraId="29803CE1" w14:textId="1BD3C065" w:rsidR="004F0528" w:rsidRPr="00605D56" w:rsidRDefault="004F0528" w:rsidP="004F0528">
      <w:pPr>
        <w:pStyle w:val="Niveldenota1"/>
        <w:numPr>
          <w:ilvl w:val="0"/>
          <w:numId w:val="0"/>
        </w:numPr>
        <w:jc w:val="both"/>
        <w:rPr>
          <w:rFonts w:ascii="Times New Roman" w:hAnsi="Times New Roman" w:cs="Times New Roman"/>
          <w:sz w:val="22"/>
          <w:szCs w:val="22"/>
        </w:rPr>
      </w:pPr>
      <w:r w:rsidRPr="00605D56">
        <w:rPr>
          <w:rFonts w:ascii="Times New Roman" w:hAnsi="Times New Roman" w:cs="Times New Roman"/>
          <w:sz w:val="22"/>
          <w:szCs w:val="22"/>
          <w:u w:val="single"/>
        </w:rPr>
        <w:t>PRIMERA PARTE</w:t>
      </w:r>
      <w:r w:rsidRPr="00605D56">
        <w:rPr>
          <w:rFonts w:ascii="Times New Roman" w:hAnsi="Times New Roman" w:cs="Times New Roman"/>
          <w:sz w:val="22"/>
          <w:szCs w:val="22"/>
        </w:rPr>
        <w:t xml:space="preserve">: </w:t>
      </w:r>
    </w:p>
    <w:p w14:paraId="7E91C0E7" w14:textId="77777777" w:rsidR="004F0528" w:rsidRPr="00605D56" w:rsidRDefault="004F0528" w:rsidP="004F0528">
      <w:pPr>
        <w:pStyle w:val="Niveldenota1"/>
        <w:numPr>
          <w:ilvl w:val="0"/>
          <w:numId w:val="0"/>
        </w:numPr>
        <w:jc w:val="both"/>
        <w:rPr>
          <w:rFonts w:ascii="Times New Roman" w:hAnsi="Times New Roman" w:cs="Times New Roman"/>
          <w:sz w:val="22"/>
          <w:szCs w:val="22"/>
        </w:rPr>
      </w:pPr>
    </w:p>
    <w:p w14:paraId="45CEFBEC" w14:textId="77777777" w:rsidR="00841241" w:rsidRPr="00605D56" w:rsidRDefault="004627C7" w:rsidP="00841241">
      <w:pPr>
        <w:pStyle w:val="Niveldenota1"/>
        <w:numPr>
          <w:ilvl w:val="0"/>
          <w:numId w:val="0"/>
        </w:numPr>
        <w:jc w:val="center"/>
        <w:rPr>
          <w:rFonts w:ascii="Times New Roman" w:hAnsi="Times New Roman" w:cs="Times New Roman"/>
          <w:i/>
          <w:sz w:val="22"/>
          <w:szCs w:val="22"/>
        </w:rPr>
      </w:pPr>
      <w:r w:rsidRPr="00605D56">
        <w:rPr>
          <w:rFonts w:ascii="Times New Roman" w:hAnsi="Times New Roman" w:cs="Times New Roman"/>
          <w:noProof/>
          <w:sz w:val="22"/>
          <w:szCs w:val="22"/>
          <w:lang w:val="es-ES"/>
        </w:rPr>
        <w:drawing>
          <wp:inline distT="0" distB="0" distL="0" distR="0" wp14:anchorId="7EB66275" wp14:editId="7869B241">
            <wp:extent cx="3851008" cy="1828800"/>
            <wp:effectExtent l="0" t="0" r="35560" b="2540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FFC8CE" w14:textId="30A3714A" w:rsidR="00841241" w:rsidRPr="00605D56" w:rsidRDefault="00841241" w:rsidP="00841241">
      <w:pPr>
        <w:pStyle w:val="Niveldenota1"/>
        <w:numPr>
          <w:ilvl w:val="0"/>
          <w:numId w:val="0"/>
        </w:numPr>
        <w:jc w:val="center"/>
        <w:rPr>
          <w:rFonts w:ascii="Times New Roman" w:hAnsi="Times New Roman" w:cs="Times New Roman"/>
          <w:i/>
          <w:sz w:val="22"/>
          <w:szCs w:val="22"/>
        </w:rPr>
      </w:pPr>
      <w:r w:rsidRPr="00605D56">
        <w:rPr>
          <w:rFonts w:ascii="Times New Roman" w:hAnsi="Times New Roman" w:cs="Times New Roman"/>
          <w:b/>
          <w:i/>
          <w:sz w:val="22"/>
          <w:szCs w:val="22"/>
        </w:rPr>
        <w:t xml:space="preserve">Grafica 2. </w:t>
      </w:r>
      <w:proofErr w:type="spellStart"/>
      <w:r w:rsidRPr="00605D56">
        <w:rPr>
          <w:rFonts w:ascii="Times New Roman" w:hAnsi="Times New Roman" w:cs="Times New Roman"/>
          <w:sz w:val="22"/>
          <w:szCs w:val="22"/>
        </w:rPr>
        <w:t>Ln</w:t>
      </w:r>
      <w:proofErr w:type="spellEnd"/>
      <w:r w:rsidRPr="00605D56">
        <w:rPr>
          <w:rFonts w:ascii="Times New Roman" w:hAnsi="Times New Roman" w:cs="Times New Roman"/>
          <w:sz w:val="22"/>
          <w:szCs w:val="22"/>
        </w:rPr>
        <w:t xml:space="preserve"> de </w:t>
      </w:r>
      <m:oMath>
        <m:r>
          <w:rPr>
            <w:rFonts w:ascii="Cambria Math" w:hAnsi="Cambria Math" w:cs="Times New Roman"/>
            <w:sz w:val="22"/>
            <w:szCs w:val="22"/>
          </w:rPr>
          <m:t>λn</m:t>
        </m:r>
      </m:oMath>
      <w:r w:rsidRPr="00605D56">
        <w:rPr>
          <w:rFonts w:ascii="Times New Roman" w:hAnsi="Times New Roman" w:cs="Times New Roman"/>
          <w:sz w:val="22"/>
          <w:szCs w:val="22"/>
        </w:rPr>
        <w:t xml:space="preserve"> en función de </w:t>
      </w:r>
      <w:proofErr w:type="spellStart"/>
      <w:r w:rsidRPr="00605D56">
        <w:rPr>
          <w:rFonts w:ascii="Times New Roman" w:hAnsi="Times New Roman" w:cs="Times New Roman"/>
          <w:sz w:val="22"/>
          <w:szCs w:val="22"/>
        </w:rPr>
        <w:t>ln</w:t>
      </w:r>
      <w:proofErr w:type="spellEnd"/>
      <w:r w:rsidRPr="00605D56">
        <w:rPr>
          <w:rFonts w:ascii="Times New Roman" w:hAnsi="Times New Roman" w:cs="Times New Roman"/>
          <w:sz w:val="22"/>
          <w:szCs w:val="22"/>
        </w:rPr>
        <w:t xml:space="preserve"> de T</w:t>
      </w:r>
    </w:p>
    <w:p w14:paraId="28865C1E" w14:textId="77777777" w:rsidR="00E41DCE" w:rsidRPr="00605D56" w:rsidRDefault="00E41DCE" w:rsidP="004F0528">
      <w:pPr>
        <w:pStyle w:val="Niveldenota1"/>
        <w:numPr>
          <w:ilvl w:val="0"/>
          <w:numId w:val="0"/>
        </w:numPr>
        <w:jc w:val="center"/>
        <w:rPr>
          <w:rFonts w:ascii="Times New Roman" w:hAnsi="Times New Roman" w:cs="Times New Roman"/>
          <w:sz w:val="22"/>
          <w:szCs w:val="22"/>
        </w:rPr>
      </w:pPr>
    </w:p>
    <w:p w14:paraId="26784BCE" w14:textId="3223680A" w:rsidR="00E41DCE" w:rsidRPr="00605D56" w:rsidRDefault="00E834BD" w:rsidP="00E41DCE">
      <w:pPr>
        <w:pStyle w:val="Niveldenota1"/>
        <w:numPr>
          <w:ilvl w:val="0"/>
          <w:numId w:val="0"/>
        </w:numPr>
        <w:jc w:val="center"/>
        <w:rPr>
          <w:rFonts w:ascii="Times New Roman" w:hAnsi="Times New Roman" w:cs="Times New Roman"/>
          <w:noProof/>
          <w:sz w:val="22"/>
          <w:szCs w:val="22"/>
          <w:lang w:val="es-ES"/>
        </w:rPr>
      </w:pPr>
      <w:r w:rsidRPr="00605D56">
        <w:rPr>
          <w:rFonts w:ascii="Times New Roman" w:hAnsi="Times New Roman" w:cs="Times New Roman"/>
          <w:noProof/>
          <w:sz w:val="22"/>
          <w:szCs w:val="22"/>
          <w:lang w:val="es-ES"/>
        </w:rPr>
        <w:drawing>
          <wp:inline distT="0" distB="0" distL="0" distR="0" wp14:anchorId="03D6A757" wp14:editId="590C0187">
            <wp:extent cx="3504498" cy="2069432"/>
            <wp:effectExtent l="0" t="0" r="26670" b="1397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605D56">
        <w:rPr>
          <w:rFonts w:ascii="Times New Roman" w:hAnsi="Times New Roman" w:cs="Times New Roman"/>
          <w:noProof/>
          <w:sz w:val="22"/>
          <w:szCs w:val="22"/>
          <w:lang w:val="es-ES"/>
        </w:rPr>
        <w:t xml:space="preserve"> </w:t>
      </w:r>
    </w:p>
    <w:p w14:paraId="384AE178" w14:textId="4BFC9E15" w:rsidR="00841241" w:rsidRPr="00605D56" w:rsidRDefault="00841241" w:rsidP="00841241">
      <w:pPr>
        <w:pStyle w:val="Niveldenota1"/>
        <w:numPr>
          <w:ilvl w:val="0"/>
          <w:numId w:val="0"/>
        </w:numPr>
        <w:jc w:val="center"/>
        <w:rPr>
          <w:rFonts w:ascii="Times New Roman" w:hAnsi="Times New Roman" w:cs="Times New Roman"/>
          <w:i/>
          <w:sz w:val="22"/>
          <w:szCs w:val="22"/>
        </w:rPr>
      </w:pPr>
      <w:r w:rsidRPr="00605D56">
        <w:rPr>
          <w:rFonts w:ascii="Times New Roman" w:hAnsi="Times New Roman" w:cs="Times New Roman"/>
          <w:b/>
          <w:i/>
          <w:sz w:val="22"/>
          <w:szCs w:val="22"/>
        </w:rPr>
        <w:t xml:space="preserve">Grafica 3. </w:t>
      </w:r>
      <m:oMath>
        <m:r>
          <w:rPr>
            <w:rFonts w:ascii="Cambria Math" w:hAnsi="Cambria Math" w:cs="Times New Roman"/>
            <w:sz w:val="22"/>
            <w:szCs w:val="22"/>
          </w:rPr>
          <m:t>λ</m:t>
        </m:r>
      </m:oMath>
      <w:r w:rsidRPr="00605D56">
        <w:rPr>
          <w:rFonts w:ascii="Times New Roman" w:hAnsi="Times New Roman" w:cs="Times New Roman"/>
          <w:sz w:val="22"/>
          <w:szCs w:val="22"/>
        </w:rPr>
        <w:t xml:space="preserve"> en función T</w:t>
      </w:r>
    </w:p>
    <w:p w14:paraId="4DCB1DF2" w14:textId="77777777" w:rsidR="00841241" w:rsidRPr="00605D56" w:rsidRDefault="00841241" w:rsidP="00E41DCE">
      <w:pPr>
        <w:pStyle w:val="Niveldenota1"/>
        <w:numPr>
          <w:ilvl w:val="0"/>
          <w:numId w:val="0"/>
        </w:numPr>
        <w:jc w:val="center"/>
        <w:rPr>
          <w:rFonts w:ascii="Times New Roman" w:hAnsi="Times New Roman" w:cs="Times New Roman"/>
          <w:noProof/>
          <w:sz w:val="22"/>
          <w:szCs w:val="22"/>
          <w:lang w:val="es-ES"/>
        </w:rPr>
      </w:pPr>
    </w:p>
    <w:p w14:paraId="26C01E92" w14:textId="57870D28" w:rsidR="00197892" w:rsidRPr="00605D56" w:rsidRDefault="00197892" w:rsidP="00E834BD">
      <w:pPr>
        <w:pStyle w:val="Niveldenota1"/>
        <w:numPr>
          <w:ilvl w:val="0"/>
          <w:numId w:val="0"/>
        </w:numPr>
        <w:jc w:val="both"/>
        <w:rPr>
          <w:rFonts w:ascii="Times New Roman" w:hAnsi="Times New Roman" w:cs="Times New Roman"/>
          <w:noProof/>
          <w:sz w:val="22"/>
          <w:szCs w:val="22"/>
          <w:lang w:val="es-ES"/>
        </w:rPr>
      </w:pPr>
      <w:r w:rsidRPr="00605D56">
        <w:rPr>
          <w:rFonts w:ascii="Times New Roman" w:hAnsi="Times New Roman" w:cs="Times New Roman"/>
          <w:noProof/>
          <w:sz w:val="22"/>
          <w:szCs w:val="22"/>
          <w:lang w:val="es-ES"/>
        </w:rPr>
        <w:t xml:space="preserve">De la grafica se puede se puede concluir que la relacion entre estas dos medidas arroja una parabola. Se sabe que relacion existente entre la tension electrica y la longitud de onda es de naturaleza cuadratica de esta manera se puede establecer que asi es como se presenta el comportamiento de la frecuencia en ondas estacionarias. Dado que la recta obtenida en la grafica predice el comportamiento de un fenomeno se puede decir que es es mediante esta que se conoce la frecuencia de las ondas oscilatorias. </w:t>
      </w:r>
    </w:p>
    <w:p w14:paraId="33619F15" w14:textId="77777777" w:rsidR="00197892" w:rsidRPr="00605D56" w:rsidRDefault="00197892" w:rsidP="00E834BD">
      <w:pPr>
        <w:pStyle w:val="Niveldenota1"/>
        <w:numPr>
          <w:ilvl w:val="0"/>
          <w:numId w:val="0"/>
        </w:numPr>
        <w:jc w:val="both"/>
        <w:rPr>
          <w:rFonts w:ascii="Times New Roman" w:hAnsi="Times New Roman" w:cs="Times New Roman"/>
          <w:noProof/>
          <w:sz w:val="22"/>
          <w:szCs w:val="22"/>
          <w:lang w:val="es-ES"/>
        </w:rPr>
      </w:pPr>
    </w:p>
    <w:p w14:paraId="749DAE5B" w14:textId="68C3B315" w:rsidR="00E834BD" w:rsidRPr="00605D56" w:rsidRDefault="00E834BD" w:rsidP="00E834BD">
      <w:pPr>
        <w:pStyle w:val="Niveldenota1"/>
        <w:numPr>
          <w:ilvl w:val="0"/>
          <w:numId w:val="0"/>
        </w:numPr>
        <w:jc w:val="both"/>
        <w:rPr>
          <w:rFonts w:ascii="Times New Roman" w:hAnsi="Times New Roman" w:cs="Times New Roman"/>
          <w:noProof/>
          <w:sz w:val="22"/>
          <w:szCs w:val="22"/>
          <w:lang w:val="es-ES"/>
        </w:rPr>
      </w:pPr>
      <w:r w:rsidRPr="00605D56">
        <w:rPr>
          <w:rFonts w:ascii="Times New Roman" w:hAnsi="Times New Roman" w:cs="Times New Roman"/>
          <w:noProof/>
          <w:sz w:val="22"/>
          <w:szCs w:val="22"/>
          <w:lang w:val="es-ES"/>
        </w:rPr>
        <w:t>Según el dato arrojado por la regresión lineal, se tiene un valor de 88,047 Hz para la frecuencia del oscilador. Comparandolo con el dato teorico (esperado) de 60 Hz, se puede decir que que hay una</w:t>
      </w:r>
      <w:r w:rsidR="00197892" w:rsidRPr="00605D56">
        <w:rPr>
          <w:rFonts w:ascii="Times New Roman" w:hAnsi="Times New Roman" w:cs="Times New Roman"/>
          <w:noProof/>
          <w:sz w:val="22"/>
          <w:szCs w:val="22"/>
          <w:lang w:val="es-ES"/>
        </w:rPr>
        <w:t xml:space="preserve"> diferencia notable en tanto</w:t>
      </w:r>
      <w:r w:rsidRPr="00605D56">
        <w:rPr>
          <w:rFonts w:ascii="Times New Roman" w:hAnsi="Times New Roman" w:cs="Times New Roman"/>
          <w:noProof/>
          <w:sz w:val="22"/>
          <w:szCs w:val="22"/>
          <w:lang w:val="es-ES"/>
        </w:rPr>
        <w:t xml:space="preserve"> que </w:t>
      </w:r>
      <w:r w:rsidR="00197892" w:rsidRPr="00605D56">
        <w:rPr>
          <w:rFonts w:ascii="Times New Roman" w:hAnsi="Times New Roman" w:cs="Times New Roman"/>
          <w:noProof/>
          <w:sz w:val="22"/>
          <w:szCs w:val="22"/>
          <w:lang w:val="es-ES"/>
        </w:rPr>
        <w:t>los datos de tension no fueron medidos de manera precisa debedido a los instrumentos usados en el laboratorio con respecto a la longitud de onda. De acuerdo a la formula de error, se obtuvo un margen de discrepancia de 46.66 %</w:t>
      </w:r>
    </w:p>
    <w:p w14:paraId="35496BD6" w14:textId="77777777" w:rsidR="00841241" w:rsidRPr="00605D56" w:rsidRDefault="00841241" w:rsidP="00E834BD">
      <w:pPr>
        <w:pStyle w:val="Niveldenota1"/>
        <w:numPr>
          <w:ilvl w:val="0"/>
          <w:numId w:val="0"/>
        </w:numPr>
        <w:jc w:val="both"/>
        <w:rPr>
          <w:rFonts w:ascii="Times New Roman" w:hAnsi="Times New Roman" w:cs="Times New Roman"/>
          <w:noProof/>
          <w:sz w:val="22"/>
          <w:szCs w:val="22"/>
          <w:u w:val="single"/>
          <w:lang w:val="es-ES"/>
        </w:rPr>
      </w:pPr>
    </w:p>
    <w:p w14:paraId="1D1A3781" w14:textId="11D022AA" w:rsidR="00841241" w:rsidRPr="00605D56" w:rsidRDefault="00841241" w:rsidP="00E834BD">
      <w:pPr>
        <w:pStyle w:val="Niveldenota1"/>
        <w:numPr>
          <w:ilvl w:val="0"/>
          <w:numId w:val="0"/>
        </w:numPr>
        <w:jc w:val="both"/>
        <w:rPr>
          <w:rFonts w:ascii="Times New Roman" w:hAnsi="Times New Roman" w:cs="Times New Roman"/>
          <w:noProof/>
          <w:sz w:val="22"/>
          <w:szCs w:val="22"/>
          <w:u w:val="single"/>
          <w:lang w:val="es-ES"/>
        </w:rPr>
      </w:pPr>
      <w:r w:rsidRPr="00605D56">
        <w:rPr>
          <w:rFonts w:ascii="Times New Roman" w:hAnsi="Times New Roman" w:cs="Times New Roman"/>
          <w:noProof/>
          <w:sz w:val="22"/>
          <w:szCs w:val="22"/>
          <w:u w:val="single"/>
          <w:lang w:val="es-ES"/>
        </w:rPr>
        <w:t>SEGUNDA PARTE:</w:t>
      </w:r>
    </w:p>
    <w:p w14:paraId="5CBAD345" w14:textId="77777777" w:rsidR="00841241" w:rsidRPr="00605D56" w:rsidRDefault="00841241" w:rsidP="00841241">
      <w:pPr>
        <w:pStyle w:val="paragraph"/>
        <w:spacing w:before="0" w:beforeAutospacing="0" w:after="0" w:afterAutospacing="0"/>
        <w:jc w:val="both"/>
        <w:textAlignment w:val="baseline"/>
        <w:rPr>
          <w:rFonts w:eastAsia="ＭＳ ゴシック"/>
          <w:noProof/>
          <w:sz w:val="22"/>
          <w:szCs w:val="22"/>
          <w:u w:val="single"/>
          <w:lang w:val="es-ES" w:eastAsia="es-ES"/>
        </w:rPr>
      </w:pPr>
    </w:p>
    <w:p w14:paraId="7478D3E3" w14:textId="77777777" w:rsidR="00841241" w:rsidRPr="00605D56" w:rsidRDefault="00841241" w:rsidP="00841241">
      <w:pPr>
        <w:pStyle w:val="paragraph"/>
        <w:spacing w:before="0" w:beforeAutospacing="0" w:after="0" w:afterAutospacing="0"/>
        <w:jc w:val="both"/>
        <w:textAlignment w:val="baseline"/>
        <w:rPr>
          <w:rStyle w:val="normaltextrun"/>
          <w:sz w:val="22"/>
          <w:szCs w:val="22"/>
        </w:rPr>
      </w:pPr>
      <w:r w:rsidRPr="00605D56">
        <w:rPr>
          <w:rStyle w:val="normaltextrun"/>
          <w:sz w:val="22"/>
          <w:szCs w:val="22"/>
        </w:rPr>
        <w:t xml:space="preserve">La relación entre longitud de onda o numero de antinodos y la tensión coincide con el modelo teorico planteado, debido a que la tensión es directamente proporcional a la longitud de onda e inversamnte proporcional al numero de antinodos, por ende la longitud es directamente proporcional al numero de antinodos, lo cual fue comprobado experimentalmente, pues existe una relación lineal entre ambas variables, Grafica 1. </w:t>
      </w:r>
    </w:p>
    <w:p w14:paraId="5A659124" w14:textId="77777777" w:rsidR="00841241" w:rsidRPr="00605D56" w:rsidRDefault="00841241" w:rsidP="00841241">
      <w:pPr>
        <w:pStyle w:val="paragraph"/>
        <w:spacing w:before="0" w:beforeAutospacing="0" w:after="0" w:afterAutospacing="0"/>
        <w:jc w:val="both"/>
        <w:textAlignment w:val="baseline"/>
        <w:rPr>
          <w:rStyle w:val="normaltextrun"/>
          <w:sz w:val="22"/>
          <w:szCs w:val="22"/>
        </w:rPr>
      </w:pPr>
    </w:p>
    <w:p w14:paraId="057DFEA7" w14:textId="77777777" w:rsidR="00841241" w:rsidRPr="00605D56" w:rsidRDefault="00841241" w:rsidP="00841241">
      <w:pPr>
        <w:pStyle w:val="paragraph"/>
        <w:spacing w:before="0" w:beforeAutospacing="0" w:after="0" w:afterAutospacing="0"/>
        <w:jc w:val="both"/>
        <w:textAlignment w:val="baseline"/>
        <w:rPr>
          <w:rStyle w:val="normaltextrun"/>
          <w:sz w:val="22"/>
          <w:szCs w:val="22"/>
        </w:rPr>
      </w:pPr>
      <w:r w:rsidRPr="00605D56">
        <w:rPr>
          <w:rStyle w:val="normaltextrun"/>
          <w:sz w:val="22"/>
          <w:szCs w:val="22"/>
        </w:rPr>
        <w:t xml:space="preserve">De acuerdo con el calculo realizado para la frecuencia del oscilador por medio de la relación entre longitud y numero de antinodos, debido a que la pendiente de esta función es la longitud de onda, se obtiene el valor de la frecuencia experimental para el oscilador. Al comparar este valor experimental con el valor teorico, no existe una gran diferencia entre ambos valores pues hay un porcentaje de error de 15.8%, sin embargo el valor teorico no esta dentro del rango de incertidumbre calculado para el valor experimental lo cual quiere decir que talvez existe un error en el modelo planteado debido a que carece de exactitud. </w:t>
      </w:r>
    </w:p>
    <w:p w14:paraId="4D9F07B6" w14:textId="77777777" w:rsidR="00841241" w:rsidRPr="00605D56" w:rsidRDefault="00841241" w:rsidP="00841241">
      <w:pPr>
        <w:pStyle w:val="paragraph"/>
        <w:spacing w:before="0" w:beforeAutospacing="0" w:after="0" w:afterAutospacing="0"/>
        <w:jc w:val="both"/>
        <w:textAlignment w:val="baseline"/>
        <w:rPr>
          <w:rStyle w:val="normaltextrun"/>
          <w:sz w:val="22"/>
          <w:szCs w:val="22"/>
        </w:rPr>
      </w:pPr>
    </w:p>
    <w:p w14:paraId="7917E0F1" w14:textId="77777777" w:rsidR="00605D56" w:rsidRPr="00605D56" w:rsidRDefault="00841241" w:rsidP="00605D56">
      <w:pPr>
        <w:pStyle w:val="paragraph"/>
        <w:spacing w:before="0" w:beforeAutospacing="0" w:after="0" w:afterAutospacing="0"/>
        <w:jc w:val="both"/>
        <w:textAlignment w:val="baseline"/>
        <w:rPr>
          <w:rStyle w:val="normaltextrun"/>
          <w:sz w:val="22"/>
          <w:szCs w:val="22"/>
        </w:rPr>
      </w:pPr>
      <w:r w:rsidRPr="00605D56">
        <w:rPr>
          <w:rStyle w:val="normaltextrun"/>
          <w:sz w:val="22"/>
          <w:szCs w:val="22"/>
        </w:rPr>
        <w:t xml:space="preserve">Al variar la longitud de la cuerda, se hizo evidente el modelo teorico planteado para la relación entre n, L y longitud de onda. Pues, el numero de antinodos es directamente proporcional a la longitud e inversamente proporcional a la longitud de onda. Teniendo en cuenta los valores teóricos y experimentales para la longitud de onda Tabla 2 se ve que existe la misma tendencia pero hay una diferencia significativa entre los datos. </w:t>
      </w:r>
    </w:p>
    <w:p w14:paraId="1AD2C269" w14:textId="77777777" w:rsidR="00605D56" w:rsidRPr="00605D56" w:rsidRDefault="00605D56" w:rsidP="00605D56">
      <w:pPr>
        <w:pStyle w:val="paragraph"/>
        <w:spacing w:before="0" w:beforeAutospacing="0" w:after="0" w:afterAutospacing="0"/>
        <w:jc w:val="both"/>
        <w:textAlignment w:val="baseline"/>
        <w:rPr>
          <w:rStyle w:val="normaltextrun"/>
          <w:sz w:val="22"/>
          <w:szCs w:val="22"/>
        </w:rPr>
      </w:pPr>
    </w:p>
    <w:p w14:paraId="671AD35C" w14:textId="77777777" w:rsidR="00605D56" w:rsidRPr="00605D56" w:rsidRDefault="00841241" w:rsidP="00605D56">
      <w:pPr>
        <w:pStyle w:val="paragraph"/>
        <w:numPr>
          <w:ilvl w:val="0"/>
          <w:numId w:val="2"/>
        </w:numPr>
        <w:spacing w:before="0" w:beforeAutospacing="0" w:after="0" w:afterAutospacing="0"/>
        <w:jc w:val="both"/>
        <w:textAlignment w:val="baseline"/>
        <w:rPr>
          <w:b/>
          <w:noProof/>
          <w:sz w:val="22"/>
          <w:szCs w:val="22"/>
          <w:lang w:val="es-ES"/>
        </w:rPr>
      </w:pPr>
      <w:r w:rsidRPr="00605D56">
        <w:rPr>
          <w:b/>
          <w:noProof/>
          <w:sz w:val="22"/>
          <w:szCs w:val="22"/>
          <w:lang w:val="es-ES"/>
        </w:rPr>
        <w:t>Conclusiones</w:t>
      </w:r>
    </w:p>
    <w:p w14:paraId="1A815356" w14:textId="77777777" w:rsidR="00605D56" w:rsidRPr="00605D56" w:rsidRDefault="00605D56" w:rsidP="00605D56">
      <w:pPr>
        <w:pStyle w:val="paragraph"/>
        <w:spacing w:before="0" w:beforeAutospacing="0" w:after="0" w:afterAutospacing="0"/>
        <w:jc w:val="both"/>
        <w:textAlignment w:val="baseline"/>
        <w:rPr>
          <w:noProof/>
          <w:sz w:val="22"/>
          <w:szCs w:val="22"/>
          <w:lang w:val="es-ES"/>
        </w:rPr>
      </w:pPr>
    </w:p>
    <w:p w14:paraId="79A269D2" w14:textId="77777777" w:rsidR="00605D56" w:rsidRPr="00605D56" w:rsidRDefault="00605D56" w:rsidP="00605D56">
      <w:pPr>
        <w:pStyle w:val="paragraph"/>
        <w:spacing w:before="0" w:beforeAutospacing="0" w:after="0" w:afterAutospacing="0"/>
        <w:jc w:val="both"/>
        <w:textAlignment w:val="baseline"/>
        <w:rPr>
          <w:noProof/>
          <w:sz w:val="22"/>
          <w:szCs w:val="22"/>
          <w:lang w:val="es-ES"/>
        </w:rPr>
      </w:pPr>
      <w:r w:rsidRPr="00605D56">
        <w:rPr>
          <w:noProof/>
          <w:sz w:val="22"/>
          <w:szCs w:val="22"/>
          <w:lang w:val="es-ES"/>
        </w:rPr>
        <w:t>Se pudo concluir que las ondas transversales mecanicas producidas por la cuerda impulsadas por el vibrador electrico tienen una tension mecanica ejercida sobre el cable. Al encontrarse ambas ondas viajando en direcciones opuestas se genera un fenomeno de interfrencia de ondas. Cuando se tensiono apropiadamente la cuerda y se mantuvo la distancia entre el pulsador y la polea se produjo ondas estacionarias en las cuales se evidenciarion puntos de su trayectoria denominados nodos que permanecian inmoviles.</w:t>
      </w:r>
    </w:p>
    <w:p w14:paraId="618638DC" w14:textId="77777777" w:rsidR="00605D56" w:rsidRPr="00605D56" w:rsidRDefault="00605D56" w:rsidP="00605D56">
      <w:pPr>
        <w:pStyle w:val="paragraph"/>
        <w:spacing w:before="0" w:beforeAutospacing="0" w:after="0" w:afterAutospacing="0"/>
        <w:jc w:val="both"/>
        <w:textAlignment w:val="baseline"/>
        <w:rPr>
          <w:rStyle w:val="eop"/>
          <w:sz w:val="22"/>
          <w:szCs w:val="22"/>
        </w:rPr>
      </w:pPr>
    </w:p>
    <w:p w14:paraId="0EABD209" w14:textId="33FBE4D3" w:rsidR="00605D56" w:rsidRPr="00605D56" w:rsidRDefault="00605D56" w:rsidP="00605D56">
      <w:pPr>
        <w:pStyle w:val="paragraph"/>
        <w:spacing w:before="0" w:beforeAutospacing="0" w:after="0" w:afterAutospacing="0"/>
        <w:jc w:val="both"/>
        <w:textAlignment w:val="baseline"/>
        <w:rPr>
          <w:rStyle w:val="eop"/>
          <w:noProof/>
          <w:sz w:val="22"/>
          <w:szCs w:val="22"/>
          <w:lang w:val="es-ES"/>
        </w:rPr>
      </w:pPr>
      <w:r w:rsidRPr="00605D56">
        <w:rPr>
          <w:rStyle w:val="eop"/>
          <w:sz w:val="22"/>
          <w:szCs w:val="22"/>
        </w:rPr>
        <w:t xml:space="preserve">Se verifico la relación lineal creciente entre la longitud y el numero de antinodos, de la misma manera que el numero de antinodos es directamente proporcional a la longitud e inversamente proporcional a la longitud de onda. De acuerdo a los datos teóricos y experimentales de la longitud de onda se puede decir que estos datos son precisos debido a que muestran una tendencia pero se salen del rango de la exactitud. </w:t>
      </w:r>
    </w:p>
    <w:p w14:paraId="6D821F69" w14:textId="77777777" w:rsidR="00605D56" w:rsidRPr="00605D56" w:rsidRDefault="00605D56" w:rsidP="00605D56">
      <w:pPr>
        <w:pStyle w:val="paragraph"/>
        <w:spacing w:before="0" w:beforeAutospacing="0" w:after="0" w:afterAutospacing="0"/>
        <w:jc w:val="both"/>
        <w:textAlignment w:val="baseline"/>
        <w:rPr>
          <w:rStyle w:val="eop"/>
          <w:sz w:val="22"/>
          <w:szCs w:val="22"/>
        </w:rPr>
      </w:pPr>
    </w:p>
    <w:p w14:paraId="70A56C06" w14:textId="77777777" w:rsidR="00605D56" w:rsidRPr="00605D56" w:rsidRDefault="00605D56" w:rsidP="00605D56">
      <w:pPr>
        <w:pStyle w:val="paragraph"/>
        <w:spacing w:before="0" w:beforeAutospacing="0" w:after="0" w:afterAutospacing="0"/>
        <w:jc w:val="both"/>
        <w:textAlignment w:val="baseline"/>
        <w:rPr>
          <w:rStyle w:val="eop"/>
          <w:sz w:val="22"/>
          <w:szCs w:val="22"/>
        </w:rPr>
      </w:pPr>
      <w:r w:rsidRPr="00605D56">
        <w:rPr>
          <w:rStyle w:val="eop"/>
          <w:sz w:val="22"/>
          <w:szCs w:val="22"/>
        </w:rPr>
        <w:t xml:space="preserve">Teniendo en cuenta el valor experimental calculado para la frecuencia del oscilador se puede decir que este es preciso y exacto debido que cumple con el comportamiento de los demás datos y se acerca al teorico. Sin embargo, puede existir algun error en el modelo porque el rango de la incertidumbre no cubre el dato teorico. </w:t>
      </w:r>
      <w:bookmarkStart w:id="0" w:name="_GoBack"/>
      <w:bookmarkEnd w:id="0"/>
    </w:p>
    <w:p w14:paraId="7676D3F7" w14:textId="77777777" w:rsidR="00605D56" w:rsidRPr="00605D56" w:rsidRDefault="00605D56" w:rsidP="00605D56">
      <w:pPr>
        <w:pStyle w:val="paragraph"/>
        <w:spacing w:before="0" w:beforeAutospacing="0" w:after="0" w:afterAutospacing="0"/>
        <w:jc w:val="both"/>
        <w:textAlignment w:val="baseline"/>
        <w:rPr>
          <w:rStyle w:val="eop"/>
          <w:sz w:val="22"/>
          <w:szCs w:val="22"/>
        </w:rPr>
      </w:pPr>
    </w:p>
    <w:p w14:paraId="47AEA5EA" w14:textId="6C254CAE" w:rsidR="00605D56" w:rsidRPr="00605D56" w:rsidRDefault="00605D56" w:rsidP="00605D56">
      <w:pPr>
        <w:pStyle w:val="paragraph"/>
        <w:numPr>
          <w:ilvl w:val="0"/>
          <w:numId w:val="2"/>
        </w:numPr>
        <w:spacing w:before="0" w:beforeAutospacing="0" w:after="0" w:afterAutospacing="0"/>
        <w:jc w:val="both"/>
        <w:textAlignment w:val="baseline"/>
        <w:rPr>
          <w:rStyle w:val="eop"/>
          <w:b/>
          <w:sz w:val="22"/>
          <w:szCs w:val="22"/>
        </w:rPr>
      </w:pPr>
      <w:r w:rsidRPr="00605D56">
        <w:rPr>
          <w:rStyle w:val="eop"/>
          <w:b/>
          <w:sz w:val="22"/>
          <w:szCs w:val="22"/>
        </w:rPr>
        <w:t>Referencias</w:t>
      </w:r>
    </w:p>
    <w:p w14:paraId="121FCD2A" w14:textId="77777777" w:rsidR="00605D56" w:rsidRPr="00605D56" w:rsidRDefault="00605D56" w:rsidP="00605D56">
      <w:pPr>
        <w:pStyle w:val="paragraph"/>
        <w:spacing w:before="0" w:beforeAutospacing="0" w:after="0" w:afterAutospacing="0"/>
        <w:jc w:val="both"/>
        <w:textAlignment w:val="baseline"/>
        <w:rPr>
          <w:rStyle w:val="eop"/>
          <w:sz w:val="22"/>
          <w:szCs w:val="22"/>
        </w:rPr>
      </w:pPr>
    </w:p>
    <w:p w14:paraId="3B6C9209" w14:textId="0211ECD0" w:rsidR="00605D56" w:rsidRPr="00605D56" w:rsidRDefault="00605D56" w:rsidP="00605D56">
      <w:pPr>
        <w:pStyle w:val="paragraph"/>
        <w:spacing w:before="0" w:beforeAutospacing="0" w:after="0" w:afterAutospacing="0"/>
        <w:ind w:left="360"/>
        <w:textAlignment w:val="baseline"/>
        <w:rPr>
          <w:sz w:val="22"/>
          <w:szCs w:val="22"/>
          <w:lang w:val="en-GB"/>
        </w:rPr>
      </w:pPr>
      <w:r w:rsidRPr="00605D56">
        <w:rPr>
          <w:sz w:val="22"/>
          <w:szCs w:val="22"/>
        </w:rPr>
        <w:fldChar w:fldCharType="begin"/>
      </w:r>
      <w:r w:rsidRPr="00605D56">
        <w:rPr>
          <w:sz w:val="22"/>
          <w:szCs w:val="22"/>
        </w:rPr>
        <w:instrText xml:space="preserve"> HYPERLINK "http://www.amazon.com/s/ref=ntt_athr_dp_sr_1?_encoding=UTF8&amp;sort=relevancerank&amp;search-alias=books&amp;field-author=SEARS%20FRANCIS%20W." </w:instrText>
      </w:r>
      <w:r w:rsidRPr="00605D56">
        <w:rPr>
          <w:sz w:val="22"/>
          <w:szCs w:val="22"/>
        </w:rPr>
      </w:r>
      <w:r w:rsidRPr="00605D56">
        <w:rPr>
          <w:sz w:val="22"/>
          <w:szCs w:val="22"/>
        </w:rPr>
        <w:fldChar w:fldCharType="separate"/>
      </w:r>
      <w:r w:rsidRPr="00605D56">
        <w:rPr>
          <w:rStyle w:val="normaltextrun"/>
          <w:color w:val="0000FF"/>
          <w:sz w:val="22"/>
          <w:szCs w:val="22"/>
          <w:u w:val="single"/>
          <w:lang w:val="en-GB"/>
        </w:rPr>
        <w:t>Sears Francis W.</w:t>
      </w:r>
      <w:r w:rsidRPr="00605D56">
        <w:rPr>
          <w:rStyle w:val="normaltextrun"/>
          <w:color w:val="0000FF"/>
          <w:sz w:val="22"/>
          <w:szCs w:val="22"/>
          <w:u w:val="single"/>
          <w:lang w:val="en-GB"/>
        </w:rPr>
        <w:fldChar w:fldCharType="end"/>
      </w:r>
      <w:r w:rsidRPr="00605D56">
        <w:rPr>
          <w:rStyle w:val="normaltextrun"/>
          <w:sz w:val="22"/>
          <w:szCs w:val="22"/>
          <w:lang w:val="en-GB"/>
        </w:rPr>
        <w:t>,</w:t>
      </w:r>
      <w:r w:rsidRPr="00605D56">
        <w:rPr>
          <w:rStyle w:val="apple-converted-space"/>
          <w:sz w:val="22"/>
          <w:szCs w:val="22"/>
          <w:lang w:val="en-GB"/>
        </w:rPr>
        <w:t> </w:t>
      </w:r>
      <w:hyperlink r:id="rId12" w:history="1">
        <w:r w:rsidRPr="00605D56">
          <w:rPr>
            <w:rStyle w:val="normaltextrun"/>
            <w:color w:val="0000FF"/>
            <w:sz w:val="22"/>
            <w:szCs w:val="22"/>
            <w:u w:val="single"/>
            <w:lang w:val="en-GB"/>
          </w:rPr>
          <w:t>Freedman Roger A.</w:t>
        </w:r>
      </w:hyperlink>
      <w:r w:rsidRPr="00605D56">
        <w:rPr>
          <w:rStyle w:val="normaltextrun"/>
          <w:sz w:val="22"/>
          <w:szCs w:val="22"/>
          <w:lang w:val="en-GB"/>
        </w:rPr>
        <w:t>, Young Hugh,</w:t>
      </w:r>
      <w:r w:rsidRPr="00605D56">
        <w:rPr>
          <w:rStyle w:val="apple-converted-space"/>
          <w:sz w:val="22"/>
          <w:szCs w:val="22"/>
          <w:lang w:val="en-GB"/>
        </w:rPr>
        <w:t> </w:t>
      </w:r>
      <w:hyperlink r:id="rId13" w:history="1">
        <w:proofErr w:type="spellStart"/>
        <w:r w:rsidRPr="00605D56">
          <w:rPr>
            <w:rStyle w:val="normaltextrun"/>
            <w:color w:val="0000FF"/>
            <w:sz w:val="22"/>
            <w:szCs w:val="22"/>
            <w:u w:val="single"/>
            <w:lang w:val="en-GB"/>
          </w:rPr>
          <w:t>Zemansky</w:t>
        </w:r>
        <w:proofErr w:type="spellEnd"/>
        <w:r w:rsidRPr="00605D56">
          <w:rPr>
            <w:rStyle w:val="apple-converted-space"/>
            <w:color w:val="0000FF"/>
            <w:sz w:val="22"/>
            <w:szCs w:val="22"/>
            <w:u w:val="single"/>
            <w:lang w:val="en-GB"/>
          </w:rPr>
          <w:t> </w:t>
        </w:r>
        <w:r w:rsidRPr="00605D56">
          <w:rPr>
            <w:rStyle w:val="normaltextrun"/>
            <w:color w:val="0000FF"/>
            <w:sz w:val="22"/>
            <w:szCs w:val="22"/>
            <w:u w:val="single"/>
            <w:lang w:val="en-GB"/>
          </w:rPr>
          <w:t>HYPERLINK "http://www.amazon.com/s/ref=ntt_athr_dp_sr_4?_encoding=UTF8&amp;sort=relevancerank&amp;search-alias=books&amp;field-author=ZEMANSKY%20MARK%20W."</w:t>
        </w:r>
        <w:r w:rsidRPr="00605D56">
          <w:rPr>
            <w:rStyle w:val="apple-converted-space"/>
            <w:color w:val="0000FF"/>
            <w:sz w:val="22"/>
            <w:szCs w:val="22"/>
            <w:u w:val="single"/>
            <w:lang w:val="en-GB"/>
          </w:rPr>
          <w:t> </w:t>
        </w:r>
        <w:r w:rsidRPr="00605D56">
          <w:rPr>
            <w:rStyle w:val="normaltextrun"/>
            <w:color w:val="0000FF"/>
            <w:sz w:val="22"/>
            <w:szCs w:val="22"/>
            <w:u w:val="single"/>
            <w:lang w:val="en-GB"/>
          </w:rPr>
          <w:t>Mark W.</w:t>
        </w:r>
      </w:hyperlink>
      <w:r w:rsidRPr="00605D56">
        <w:rPr>
          <w:rStyle w:val="normaltextrun"/>
          <w:sz w:val="22"/>
          <w:szCs w:val="22"/>
          <w:lang w:val="en-GB"/>
        </w:rPr>
        <w:t> </w:t>
      </w:r>
      <w:proofErr w:type="spellStart"/>
      <w:r w:rsidRPr="00605D56">
        <w:rPr>
          <w:rStyle w:val="normaltextrun"/>
          <w:i/>
          <w:iCs/>
          <w:sz w:val="22"/>
          <w:szCs w:val="22"/>
          <w:lang w:val="en-GB"/>
        </w:rPr>
        <w:t>Física</w:t>
      </w:r>
      <w:proofErr w:type="spellEnd"/>
      <w:r w:rsidRPr="00605D56">
        <w:rPr>
          <w:rStyle w:val="normaltextrun"/>
          <w:i/>
          <w:iCs/>
          <w:sz w:val="22"/>
          <w:szCs w:val="22"/>
          <w:lang w:val="en-GB"/>
        </w:rPr>
        <w:t xml:space="preserve"> </w:t>
      </w:r>
      <w:proofErr w:type="spellStart"/>
      <w:r w:rsidRPr="00605D56">
        <w:rPr>
          <w:rStyle w:val="normaltextrun"/>
          <w:i/>
          <w:iCs/>
          <w:sz w:val="22"/>
          <w:szCs w:val="22"/>
          <w:lang w:val="en-GB"/>
        </w:rPr>
        <w:t>Universitaria</w:t>
      </w:r>
      <w:proofErr w:type="spellEnd"/>
      <w:r w:rsidRPr="00605D56">
        <w:rPr>
          <w:rStyle w:val="normaltextrun"/>
          <w:i/>
          <w:iCs/>
          <w:sz w:val="22"/>
          <w:szCs w:val="22"/>
          <w:lang w:val="en-GB"/>
        </w:rPr>
        <w:t xml:space="preserve"> </w:t>
      </w:r>
      <w:proofErr w:type="spellStart"/>
      <w:r w:rsidRPr="00605D56">
        <w:rPr>
          <w:rStyle w:val="normaltextrun"/>
          <w:i/>
          <w:iCs/>
          <w:sz w:val="22"/>
          <w:szCs w:val="22"/>
          <w:lang w:val="en-GB"/>
        </w:rPr>
        <w:t>Volumen</w:t>
      </w:r>
      <w:proofErr w:type="spellEnd"/>
      <w:r w:rsidRPr="00605D56">
        <w:rPr>
          <w:rStyle w:val="normaltextrun"/>
          <w:i/>
          <w:iCs/>
          <w:sz w:val="22"/>
          <w:szCs w:val="22"/>
          <w:lang w:val="en-GB"/>
        </w:rPr>
        <w:t xml:space="preserve"> 2 (</w:t>
      </w:r>
      <w:r w:rsidRPr="00605D56">
        <w:rPr>
          <w:rStyle w:val="normaltextrun"/>
          <w:sz w:val="22"/>
          <w:szCs w:val="22"/>
          <w:lang w:val="en-GB"/>
        </w:rPr>
        <w:t xml:space="preserve">Pearson </w:t>
      </w:r>
      <w:proofErr w:type="spellStart"/>
      <w:r w:rsidRPr="00605D56">
        <w:rPr>
          <w:rStyle w:val="normaltextrun"/>
          <w:sz w:val="22"/>
          <w:szCs w:val="22"/>
          <w:lang w:val="en-GB"/>
        </w:rPr>
        <w:t>Educación</w:t>
      </w:r>
      <w:proofErr w:type="spellEnd"/>
      <w:r w:rsidRPr="00605D56">
        <w:rPr>
          <w:rStyle w:val="normaltextrun"/>
          <w:sz w:val="22"/>
          <w:szCs w:val="22"/>
          <w:lang w:val="en-GB"/>
        </w:rPr>
        <w:t xml:space="preserve">, 11 </w:t>
      </w:r>
      <w:proofErr w:type="spellStart"/>
      <w:r w:rsidRPr="00605D56">
        <w:rPr>
          <w:rStyle w:val="normaltextrun"/>
          <w:sz w:val="22"/>
          <w:szCs w:val="22"/>
          <w:lang w:val="en-GB"/>
        </w:rPr>
        <w:t>Edición</w:t>
      </w:r>
      <w:proofErr w:type="spellEnd"/>
      <w:r w:rsidRPr="00605D56">
        <w:rPr>
          <w:rStyle w:val="normaltextrun"/>
          <w:sz w:val="22"/>
          <w:szCs w:val="22"/>
          <w:lang w:val="en-GB"/>
        </w:rPr>
        <w:t>, 2004)</w:t>
      </w:r>
      <w:r w:rsidRPr="00605D56">
        <w:rPr>
          <w:rStyle w:val="eop"/>
          <w:sz w:val="22"/>
          <w:szCs w:val="22"/>
          <w:lang w:val="en-GB"/>
        </w:rPr>
        <w:t> </w:t>
      </w:r>
    </w:p>
    <w:p w14:paraId="4F2B322B" w14:textId="77777777" w:rsidR="00605D56" w:rsidRPr="00605D56" w:rsidRDefault="00605D56" w:rsidP="00605D56">
      <w:pPr>
        <w:pStyle w:val="paragraph"/>
        <w:spacing w:before="0" w:beforeAutospacing="0" w:after="0" w:afterAutospacing="0"/>
        <w:ind w:left="720"/>
        <w:textAlignment w:val="baseline"/>
        <w:rPr>
          <w:sz w:val="22"/>
          <w:szCs w:val="22"/>
          <w:lang w:val="en-GB"/>
        </w:rPr>
      </w:pPr>
      <w:r w:rsidRPr="00605D56">
        <w:rPr>
          <w:rStyle w:val="normaltextrun"/>
          <w:sz w:val="22"/>
          <w:szCs w:val="22"/>
          <w:lang w:val="en-GB"/>
        </w:rPr>
        <w:t> </w:t>
      </w:r>
      <w:r w:rsidRPr="00605D56">
        <w:rPr>
          <w:rStyle w:val="eop"/>
          <w:sz w:val="22"/>
          <w:szCs w:val="22"/>
          <w:lang w:val="en-GB"/>
        </w:rPr>
        <w:t> </w:t>
      </w:r>
    </w:p>
    <w:p w14:paraId="47307FBA" w14:textId="5F8E3A53" w:rsidR="00605D56" w:rsidRPr="00605D56" w:rsidRDefault="00605D56" w:rsidP="00605D56">
      <w:pPr>
        <w:pStyle w:val="paragraph"/>
        <w:spacing w:before="0" w:beforeAutospacing="0" w:after="0" w:afterAutospacing="0"/>
        <w:ind w:left="360"/>
        <w:textAlignment w:val="baseline"/>
        <w:rPr>
          <w:sz w:val="22"/>
          <w:szCs w:val="22"/>
        </w:rPr>
      </w:pPr>
      <w:hyperlink r:id="rId14" w:history="1">
        <w:r w:rsidRPr="00605D56">
          <w:rPr>
            <w:rStyle w:val="normaltextrun"/>
            <w:color w:val="0000FF"/>
            <w:sz w:val="22"/>
            <w:szCs w:val="22"/>
            <w:u w:val="single"/>
            <w:lang w:val="en-GB"/>
          </w:rPr>
          <w:t>Sears Francis W.</w:t>
        </w:r>
      </w:hyperlink>
      <w:r w:rsidRPr="00605D56">
        <w:rPr>
          <w:rStyle w:val="normaltextrun"/>
          <w:sz w:val="22"/>
          <w:szCs w:val="22"/>
          <w:lang w:val="en-GB"/>
        </w:rPr>
        <w:t>,</w:t>
      </w:r>
      <w:r w:rsidRPr="00605D56">
        <w:rPr>
          <w:rStyle w:val="apple-converted-space"/>
          <w:sz w:val="22"/>
          <w:szCs w:val="22"/>
          <w:lang w:val="en-GB"/>
        </w:rPr>
        <w:t> </w:t>
      </w:r>
      <w:hyperlink r:id="rId15" w:history="1">
        <w:r w:rsidRPr="00605D56">
          <w:rPr>
            <w:rStyle w:val="normaltextrun"/>
            <w:color w:val="0000FF"/>
            <w:sz w:val="22"/>
            <w:szCs w:val="22"/>
            <w:u w:val="single"/>
            <w:lang w:val="en-GB"/>
          </w:rPr>
          <w:t>Freedman Roger A.</w:t>
        </w:r>
      </w:hyperlink>
      <w:r w:rsidRPr="00605D56">
        <w:rPr>
          <w:rStyle w:val="normaltextrun"/>
          <w:sz w:val="22"/>
          <w:szCs w:val="22"/>
          <w:lang w:val="en-GB"/>
        </w:rPr>
        <w:t>, Young Hugh,</w:t>
      </w:r>
      <w:r w:rsidRPr="00605D56">
        <w:rPr>
          <w:rStyle w:val="apple-converted-space"/>
          <w:sz w:val="22"/>
          <w:szCs w:val="22"/>
          <w:lang w:val="en-GB"/>
        </w:rPr>
        <w:t> </w:t>
      </w:r>
      <w:hyperlink r:id="rId16" w:history="1">
        <w:proofErr w:type="spellStart"/>
        <w:r w:rsidRPr="00605D56">
          <w:rPr>
            <w:rStyle w:val="normaltextrun"/>
            <w:color w:val="0000FF"/>
            <w:sz w:val="22"/>
            <w:szCs w:val="22"/>
            <w:u w:val="single"/>
            <w:lang w:val="en-GB"/>
          </w:rPr>
          <w:t>Zemansky</w:t>
        </w:r>
        <w:proofErr w:type="spellEnd"/>
        <w:r w:rsidRPr="00605D56">
          <w:rPr>
            <w:rStyle w:val="apple-converted-space"/>
            <w:color w:val="0000FF"/>
            <w:sz w:val="22"/>
            <w:szCs w:val="22"/>
            <w:u w:val="single"/>
            <w:lang w:val="en-GB"/>
          </w:rPr>
          <w:t> </w:t>
        </w:r>
        <w:r w:rsidRPr="00605D56">
          <w:rPr>
            <w:rStyle w:val="normaltextrun"/>
            <w:color w:val="0000FF"/>
            <w:sz w:val="22"/>
            <w:szCs w:val="22"/>
            <w:u w:val="single"/>
            <w:lang w:val="en-GB"/>
          </w:rPr>
          <w:t>HYPERLINK "http://www.amazon.com/s/ref=ntt_athr_dp_sr_4?_encoding=UTF8&amp;sort=relevancerank&amp;search-alias=books&amp;field-author=ZEMANSKY%20MARK%20W."</w:t>
        </w:r>
        <w:r w:rsidRPr="00605D56">
          <w:rPr>
            <w:rStyle w:val="apple-converted-space"/>
            <w:color w:val="0000FF"/>
            <w:sz w:val="22"/>
            <w:szCs w:val="22"/>
            <w:u w:val="single"/>
            <w:lang w:val="en-GB"/>
          </w:rPr>
          <w:t> </w:t>
        </w:r>
        <w:r w:rsidRPr="00605D56">
          <w:rPr>
            <w:rStyle w:val="normaltextrun"/>
            <w:color w:val="0000FF"/>
            <w:sz w:val="22"/>
            <w:szCs w:val="22"/>
            <w:u w:val="single"/>
          </w:rPr>
          <w:t>Mark W.</w:t>
        </w:r>
      </w:hyperlink>
      <w:r w:rsidRPr="00605D56">
        <w:rPr>
          <w:rStyle w:val="normaltextrun"/>
          <w:sz w:val="22"/>
          <w:szCs w:val="22"/>
        </w:rPr>
        <w:t> </w:t>
      </w:r>
      <w:r w:rsidRPr="00605D56">
        <w:rPr>
          <w:rStyle w:val="normaltextrun"/>
          <w:i/>
          <w:iCs/>
          <w:sz w:val="22"/>
          <w:szCs w:val="22"/>
        </w:rPr>
        <w:t>Física Universitaria Volumen 1 (</w:t>
      </w:r>
      <w:r w:rsidRPr="00605D56">
        <w:rPr>
          <w:rStyle w:val="normaltextrun"/>
          <w:sz w:val="22"/>
          <w:szCs w:val="22"/>
        </w:rPr>
        <w:t>Pearson Educación, 11 Edición, 2004)</w:t>
      </w:r>
      <w:r w:rsidRPr="00605D56">
        <w:rPr>
          <w:rStyle w:val="eop"/>
          <w:sz w:val="22"/>
          <w:szCs w:val="22"/>
        </w:rPr>
        <w:t> </w:t>
      </w:r>
    </w:p>
    <w:p w14:paraId="2AA0CFD3" w14:textId="77777777" w:rsidR="00605D56" w:rsidRPr="00605D56" w:rsidRDefault="00605D56" w:rsidP="00605D56">
      <w:pPr>
        <w:pStyle w:val="paragraph"/>
        <w:spacing w:before="0" w:beforeAutospacing="0" w:after="0" w:afterAutospacing="0"/>
        <w:textAlignment w:val="baseline"/>
        <w:rPr>
          <w:sz w:val="22"/>
          <w:szCs w:val="22"/>
        </w:rPr>
      </w:pPr>
      <w:r w:rsidRPr="00605D56">
        <w:rPr>
          <w:rStyle w:val="normaltextrun"/>
          <w:sz w:val="22"/>
          <w:szCs w:val="22"/>
        </w:rPr>
        <w:t> </w:t>
      </w:r>
      <w:r w:rsidRPr="00605D56">
        <w:rPr>
          <w:rStyle w:val="eop"/>
          <w:sz w:val="22"/>
          <w:szCs w:val="22"/>
        </w:rPr>
        <w:t> </w:t>
      </w:r>
    </w:p>
    <w:p w14:paraId="76518F8A" w14:textId="016A71A7" w:rsidR="00605D56" w:rsidRPr="00605D56" w:rsidRDefault="00605D56" w:rsidP="00605D56">
      <w:pPr>
        <w:pStyle w:val="paragraph"/>
        <w:spacing w:before="0" w:beforeAutospacing="0" w:after="0" w:afterAutospacing="0"/>
        <w:ind w:left="720" w:hanging="360"/>
        <w:textAlignment w:val="baseline"/>
        <w:rPr>
          <w:sz w:val="22"/>
          <w:szCs w:val="22"/>
        </w:rPr>
      </w:pPr>
      <w:r w:rsidRPr="00605D56">
        <w:rPr>
          <w:rStyle w:val="normaltextrun"/>
          <w:sz w:val="22"/>
          <w:szCs w:val="22"/>
        </w:rPr>
        <w:t>Es útil citar la guía de laboratorio y las guías que vienen con el equipo que se este usando.</w:t>
      </w:r>
      <w:r w:rsidRPr="00605D56">
        <w:rPr>
          <w:rStyle w:val="eop"/>
          <w:sz w:val="22"/>
          <w:szCs w:val="22"/>
        </w:rPr>
        <w:t> </w:t>
      </w:r>
    </w:p>
    <w:p w14:paraId="6DFBA718" w14:textId="77777777" w:rsidR="00605D56" w:rsidRPr="00605D56" w:rsidRDefault="00605D56" w:rsidP="00605D56">
      <w:pPr>
        <w:pStyle w:val="paragraph"/>
        <w:spacing w:before="0" w:beforeAutospacing="0" w:after="0" w:afterAutospacing="0"/>
        <w:jc w:val="both"/>
        <w:textAlignment w:val="baseline"/>
        <w:rPr>
          <w:rStyle w:val="eop"/>
          <w:sz w:val="22"/>
          <w:szCs w:val="22"/>
        </w:rPr>
      </w:pPr>
    </w:p>
    <w:p w14:paraId="424825AA" w14:textId="77777777" w:rsidR="00605D56" w:rsidRPr="00605D56" w:rsidRDefault="00605D56" w:rsidP="00605D56">
      <w:pPr>
        <w:pStyle w:val="Niveldenota1"/>
        <w:numPr>
          <w:ilvl w:val="0"/>
          <w:numId w:val="0"/>
        </w:numPr>
        <w:jc w:val="both"/>
        <w:rPr>
          <w:rFonts w:ascii="Times New Roman" w:hAnsi="Times New Roman" w:cs="Times New Roman"/>
          <w:noProof/>
          <w:sz w:val="22"/>
          <w:szCs w:val="22"/>
          <w:lang w:val="es-ES"/>
        </w:rPr>
      </w:pPr>
    </w:p>
    <w:p w14:paraId="0647F8CE" w14:textId="77777777" w:rsidR="00841241" w:rsidRPr="00605D56" w:rsidRDefault="00841241" w:rsidP="00841241">
      <w:pPr>
        <w:pStyle w:val="Niveldenota1"/>
        <w:numPr>
          <w:ilvl w:val="0"/>
          <w:numId w:val="0"/>
        </w:numPr>
        <w:ind w:left="360"/>
        <w:jc w:val="both"/>
        <w:rPr>
          <w:rFonts w:ascii="Times New Roman" w:hAnsi="Times New Roman" w:cs="Times New Roman"/>
          <w:sz w:val="22"/>
          <w:szCs w:val="22"/>
        </w:rPr>
      </w:pPr>
    </w:p>
    <w:p w14:paraId="41640173" w14:textId="77777777" w:rsidR="00DE0E2E" w:rsidRPr="00605D56" w:rsidRDefault="00DE0E2E" w:rsidP="006D5AAA">
      <w:pPr>
        <w:pStyle w:val="Niveldenota1"/>
        <w:numPr>
          <w:ilvl w:val="0"/>
          <w:numId w:val="0"/>
        </w:numPr>
        <w:rPr>
          <w:rFonts w:ascii="Times New Roman" w:hAnsi="Times New Roman" w:cs="Times New Roman"/>
          <w:sz w:val="22"/>
          <w:szCs w:val="22"/>
        </w:rPr>
      </w:pPr>
    </w:p>
    <w:p w14:paraId="04F73E8A" w14:textId="77777777" w:rsidR="00430721" w:rsidRPr="00605D56" w:rsidRDefault="00430721" w:rsidP="00430721">
      <w:pPr>
        <w:pStyle w:val="Niveldenota1"/>
        <w:numPr>
          <w:ilvl w:val="0"/>
          <w:numId w:val="0"/>
        </w:numPr>
        <w:rPr>
          <w:rFonts w:ascii="Times New Roman" w:hAnsi="Times New Roman" w:cs="Times New Roman"/>
          <w:sz w:val="22"/>
          <w:szCs w:val="22"/>
        </w:rPr>
        <w:sectPr w:rsidR="00430721" w:rsidRPr="00605D56" w:rsidSect="004245F3">
          <w:headerReference w:type="first" r:id="rId17"/>
          <w:pgSz w:w="12240" w:h="15840"/>
          <w:pgMar w:top="1417" w:right="1440" w:bottom="1417" w:left="1440" w:header="708" w:footer="708" w:gutter="0"/>
          <w:cols w:space="708"/>
          <w:titlePg/>
          <w:docGrid w:type="lines" w:linePitch="360"/>
        </w:sectPr>
      </w:pPr>
    </w:p>
    <w:p w14:paraId="1C26E810" w14:textId="77777777" w:rsidR="004245F3" w:rsidRPr="00605D56" w:rsidRDefault="004245F3">
      <w:pPr>
        <w:pStyle w:val="Niveldenota1"/>
        <w:rPr>
          <w:rFonts w:ascii="Times New Roman" w:hAnsi="Times New Roman" w:cs="Times New Roman"/>
          <w:sz w:val="22"/>
          <w:szCs w:val="22"/>
        </w:rPr>
      </w:pPr>
    </w:p>
    <w:p w14:paraId="1BA15C92" w14:textId="77777777" w:rsidR="004245F3" w:rsidRDefault="004245F3">
      <w:pPr>
        <w:pStyle w:val="Niveldenota1"/>
        <w:sectPr w:rsidR="004245F3" w:rsidSect="004245F3">
          <w:headerReference w:type="first" r:id="rId18"/>
          <w:pgSz w:w="12240" w:h="15840"/>
          <w:pgMar w:top="1417" w:right="1440" w:bottom="1417" w:left="1440" w:header="708" w:footer="708" w:gutter="0"/>
          <w:cols w:space="708"/>
          <w:titlePg/>
          <w:docGrid w:type="lines" w:linePitch="360"/>
        </w:sectPr>
      </w:pPr>
    </w:p>
    <w:p w14:paraId="18690DB4" w14:textId="77777777" w:rsidR="00AE0662" w:rsidRDefault="00AE0662">
      <w:pPr>
        <w:pStyle w:val="Niveldenota1"/>
      </w:pPr>
    </w:p>
    <w:sectPr w:rsidR="00AE0662" w:rsidSect="004245F3">
      <w:headerReference w:type="first" r:id="rId19"/>
      <w:pgSz w:w="12240" w:h="15840"/>
      <w:pgMar w:top="1417" w:right="1440" w:bottom="1417"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85EBE" w14:textId="77777777" w:rsidR="00841241" w:rsidRDefault="00841241" w:rsidP="004245F3">
      <w:r>
        <w:separator/>
      </w:r>
    </w:p>
  </w:endnote>
  <w:endnote w:type="continuationSeparator" w:id="0">
    <w:p w14:paraId="427CD6B3" w14:textId="77777777" w:rsidR="00841241" w:rsidRDefault="00841241" w:rsidP="0042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3F82DE" w14:textId="77777777" w:rsidR="00841241" w:rsidRDefault="00841241" w:rsidP="004245F3">
      <w:r>
        <w:separator/>
      </w:r>
    </w:p>
  </w:footnote>
  <w:footnote w:type="continuationSeparator" w:id="0">
    <w:p w14:paraId="39E481DE" w14:textId="77777777" w:rsidR="00841241" w:rsidRDefault="00841241" w:rsidP="004245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A88CD" w14:textId="77777777" w:rsidR="00841241" w:rsidRDefault="00841241" w:rsidP="004245F3">
    <w:pPr>
      <w:pStyle w:val="Encabezado"/>
      <w:tabs>
        <w:tab w:val="clear" w:pos="4252"/>
        <w:tab w:val="clear" w:pos="8504"/>
        <w:tab w:val="right" w:pos="9720"/>
      </w:tabs>
      <w:ind w:left="-360"/>
      <w:rPr>
        <w:rFonts w:ascii="Verdana" w:eastAsia="ＭＳ ゴシック" w:hAnsi="Verdana"/>
        <w:sz w:val="36"/>
        <w:szCs w:val="36"/>
      </w:rPr>
    </w:pPr>
    <w:bookmarkStart w:id="1" w:name="_WNSectionTitle"/>
    <w:bookmarkStart w:id="2" w:name="_WNTabType_0"/>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16/03/16 19:32</w:t>
    </w:r>
    <w:r>
      <w:rPr>
        <w:rFonts w:ascii="Verdana" w:eastAsia="ＭＳ ゴシック"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55A45" w14:textId="77777777" w:rsidR="00841241" w:rsidRDefault="00841241">
    <w:pPr>
      <w:pStyle w:val="Encabezado"/>
      <w:tabs>
        <w:tab w:val="clear" w:pos="4252"/>
        <w:tab w:val="clear" w:pos="8504"/>
        <w:tab w:val="right" w:pos="9720"/>
      </w:tabs>
      <w:ind w:left="-360"/>
      <w:rPr>
        <w:rFonts w:ascii="Verdana" w:eastAsia="ＭＳ ゴシック" w:hAnsi="Verdana"/>
        <w:sz w:val="36"/>
        <w:szCs w:val="36"/>
      </w:rPr>
    </w:pPr>
    <w:bookmarkStart w:id="3" w:name="_WNSectionTitle_2"/>
    <w:bookmarkStart w:id="4" w:name="_WNTabType_1"/>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16/03/16 19:32</w:t>
    </w:r>
    <w:r>
      <w:rPr>
        <w:rFonts w:ascii="Verdana" w:eastAsia="ＭＳ ゴシック"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E494E" w14:textId="77777777" w:rsidR="00841241" w:rsidRDefault="00841241">
    <w:pPr>
      <w:pStyle w:val="Encabezado"/>
      <w:tabs>
        <w:tab w:val="clear" w:pos="4252"/>
        <w:tab w:val="clear" w:pos="8504"/>
        <w:tab w:val="right" w:pos="9720"/>
      </w:tabs>
      <w:ind w:left="-360"/>
      <w:rPr>
        <w:rFonts w:ascii="Verdana" w:eastAsia="ＭＳ ゴシック" w:hAnsi="Verdana"/>
        <w:sz w:val="36"/>
        <w:szCs w:val="36"/>
      </w:rPr>
    </w:pPr>
    <w:bookmarkStart w:id="5" w:name="_WNSectionTitle_3"/>
    <w:bookmarkStart w:id="6" w:name="_WNTabType_2"/>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16/03/16 19:32</w:t>
    </w:r>
    <w:r>
      <w:rPr>
        <w:rFonts w:ascii="Verdana" w:eastAsia="ＭＳ ゴシック"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DE7BFE"/>
    <w:lvl w:ilvl="0">
      <w:start w:val="1"/>
      <w:numFmt w:val="bullet"/>
      <w:pStyle w:val="Niveldenota1"/>
      <w:lvlText w:val=""/>
      <w:lvlJc w:val="left"/>
      <w:pPr>
        <w:tabs>
          <w:tab w:val="num" w:pos="0"/>
        </w:tabs>
        <w:ind w:left="0" w:firstLine="0"/>
      </w:pPr>
      <w:rPr>
        <w:rFonts w:ascii="Symbol" w:hAnsi="Symbol" w:hint="default"/>
      </w:rPr>
    </w:lvl>
    <w:lvl w:ilvl="1">
      <w:start w:val="1"/>
      <w:numFmt w:val="bullet"/>
      <w:pStyle w:val="Niveldenota2"/>
      <w:lvlText w:val=""/>
      <w:lvlJc w:val="left"/>
      <w:pPr>
        <w:tabs>
          <w:tab w:val="num" w:pos="720"/>
        </w:tabs>
        <w:ind w:left="1080" w:hanging="360"/>
      </w:pPr>
      <w:rPr>
        <w:rFonts w:ascii="Symbol" w:hAnsi="Symbol" w:hint="default"/>
      </w:rPr>
    </w:lvl>
    <w:lvl w:ilvl="2">
      <w:start w:val="1"/>
      <w:numFmt w:val="bullet"/>
      <w:pStyle w:val="Niveldenota3"/>
      <w:lvlText w:val="o"/>
      <w:lvlJc w:val="left"/>
      <w:pPr>
        <w:tabs>
          <w:tab w:val="num" w:pos="1440"/>
        </w:tabs>
        <w:ind w:left="1800" w:hanging="360"/>
      </w:pPr>
      <w:rPr>
        <w:rFonts w:ascii="Courier New" w:hAnsi="Courier New" w:cs="Courier New" w:hint="default"/>
      </w:rPr>
    </w:lvl>
    <w:lvl w:ilvl="3">
      <w:start w:val="1"/>
      <w:numFmt w:val="bullet"/>
      <w:pStyle w:val="Niveldenota4"/>
      <w:lvlText w:val=""/>
      <w:lvlJc w:val="left"/>
      <w:pPr>
        <w:tabs>
          <w:tab w:val="num" w:pos="2160"/>
        </w:tabs>
        <w:ind w:left="2520" w:hanging="360"/>
      </w:pPr>
      <w:rPr>
        <w:rFonts w:ascii="Wingdings" w:hAnsi="Wingdings" w:hint="default"/>
      </w:rPr>
    </w:lvl>
    <w:lvl w:ilvl="4">
      <w:start w:val="1"/>
      <w:numFmt w:val="bullet"/>
      <w:pStyle w:val="Niveldenota5"/>
      <w:lvlText w:val=""/>
      <w:lvlJc w:val="left"/>
      <w:pPr>
        <w:tabs>
          <w:tab w:val="num" w:pos="2880"/>
        </w:tabs>
        <w:ind w:left="3240" w:hanging="360"/>
      </w:pPr>
      <w:rPr>
        <w:rFonts w:ascii="Wingdings" w:hAnsi="Wingdings" w:hint="default"/>
      </w:rPr>
    </w:lvl>
    <w:lvl w:ilvl="5">
      <w:start w:val="1"/>
      <w:numFmt w:val="bullet"/>
      <w:pStyle w:val="Niveldenota6"/>
      <w:lvlText w:val=""/>
      <w:lvlJc w:val="left"/>
      <w:pPr>
        <w:tabs>
          <w:tab w:val="num" w:pos="3600"/>
        </w:tabs>
        <w:ind w:left="3960" w:hanging="360"/>
      </w:pPr>
      <w:rPr>
        <w:rFonts w:ascii="Symbol" w:hAnsi="Symbol" w:hint="default"/>
      </w:rPr>
    </w:lvl>
    <w:lvl w:ilvl="6">
      <w:start w:val="1"/>
      <w:numFmt w:val="bullet"/>
      <w:pStyle w:val="Niveldenota7"/>
      <w:lvlText w:val="o"/>
      <w:lvlJc w:val="left"/>
      <w:pPr>
        <w:tabs>
          <w:tab w:val="num" w:pos="4320"/>
        </w:tabs>
        <w:ind w:left="4680" w:hanging="360"/>
      </w:pPr>
      <w:rPr>
        <w:rFonts w:ascii="Courier New" w:hAnsi="Courier New" w:cs="Courier New" w:hint="default"/>
      </w:rPr>
    </w:lvl>
    <w:lvl w:ilvl="7">
      <w:start w:val="1"/>
      <w:numFmt w:val="bullet"/>
      <w:pStyle w:val="Niveldenota8"/>
      <w:lvlText w:val=""/>
      <w:lvlJc w:val="left"/>
      <w:pPr>
        <w:tabs>
          <w:tab w:val="num" w:pos="5040"/>
        </w:tabs>
        <w:ind w:left="5400" w:hanging="360"/>
      </w:pPr>
      <w:rPr>
        <w:rFonts w:ascii="Wingdings" w:hAnsi="Wingdings" w:hint="default"/>
      </w:rPr>
    </w:lvl>
    <w:lvl w:ilvl="8">
      <w:start w:val="1"/>
      <w:numFmt w:val="bullet"/>
      <w:pStyle w:val="Niveldenota9"/>
      <w:lvlText w:val=""/>
      <w:lvlJc w:val="left"/>
      <w:pPr>
        <w:tabs>
          <w:tab w:val="num" w:pos="5760"/>
        </w:tabs>
        <w:ind w:left="6120" w:hanging="360"/>
      </w:pPr>
      <w:rPr>
        <w:rFonts w:ascii="Wingdings" w:hAnsi="Wingdings" w:hint="default"/>
      </w:rPr>
    </w:lvl>
  </w:abstractNum>
  <w:abstractNum w:abstractNumId="1">
    <w:nsid w:val="12CD097A"/>
    <w:multiLevelType w:val="hybridMultilevel"/>
    <w:tmpl w:val="619C3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D9433F"/>
    <w:multiLevelType w:val="multilevel"/>
    <w:tmpl w:val="001C780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56E37BAD"/>
    <w:multiLevelType w:val="hybridMultilevel"/>
    <w:tmpl w:val="624C9178"/>
    <w:lvl w:ilvl="0" w:tplc="12362742">
      <w:numFmt w:val="bullet"/>
      <w:lvlText w:val="-"/>
      <w:lvlJc w:val="left"/>
      <w:pPr>
        <w:ind w:left="720" w:hanging="360"/>
      </w:pPr>
      <w:rPr>
        <w:rFonts w:ascii="Times New Roman" w:eastAsia="Times New Roman" w:hAnsi="Times New Roman" w:cs="Times New Roman"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3A844EB"/>
    <w:multiLevelType w:val="hybridMultilevel"/>
    <w:tmpl w:val="812020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0"/>
  </w:docVars>
  <w:rsids>
    <w:rsidRoot w:val="004245F3"/>
    <w:rsid w:val="00023377"/>
    <w:rsid w:val="00197892"/>
    <w:rsid w:val="002512E4"/>
    <w:rsid w:val="003660A5"/>
    <w:rsid w:val="004245F3"/>
    <w:rsid w:val="00430721"/>
    <w:rsid w:val="004627C7"/>
    <w:rsid w:val="004C5F1A"/>
    <w:rsid w:val="004F0528"/>
    <w:rsid w:val="00605D56"/>
    <w:rsid w:val="006D5AAA"/>
    <w:rsid w:val="00841241"/>
    <w:rsid w:val="00857625"/>
    <w:rsid w:val="00942375"/>
    <w:rsid w:val="009A2C4F"/>
    <w:rsid w:val="00A7674B"/>
    <w:rsid w:val="00AE0662"/>
    <w:rsid w:val="00AF421C"/>
    <w:rsid w:val="00C24E17"/>
    <w:rsid w:val="00C379C6"/>
    <w:rsid w:val="00CA0478"/>
    <w:rsid w:val="00DE0E2E"/>
    <w:rsid w:val="00E41DCE"/>
    <w:rsid w:val="00E834BD"/>
    <w:rsid w:val="00EF6D40"/>
    <w:rsid w:val="00F12CBE"/>
    <w:rsid w:val="00F64F54"/>
    <w:rsid w:val="00FB613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92C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iveldenota1">
    <w:name w:val="Note Level 1"/>
    <w:basedOn w:val="Normal"/>
    <w:uiPriority w:val="99"/>
    <w:unhideWhenUsed/>
    <w:rsid w:val="004245F3"/>
    <w:pPr>
      <w:keepNext/>
      <w:numPr>
        <w:numId w:val="1"/>
      </w:numPr>
      <w:contextualSpacing/>
      <w:outlineLvl w:val="0"/>
    </w:pPr>
    <w:rPr>
      <w:rFonts w:ascii="Verdana" w:eastAsia="ＭＳ ゴシック" w:hAnsi="Verdana"/>
    </w:rPr>
  </w:style>
  <w:style w:type="paragraph" w:styleId="Niveldenota2">
    <w:name w:val="Note Level 2"/>
    <w:basedOn w:val="Normal"/>
    <w:uiPriority w:val="99"/>
    <w:semiHidden/>
    <w:unhideWhenUsed/>
    <w:rsid w:val="004245F3"/>
    <w:pPr>
      <w:keepNext/>
      <w:numPr>
        <w:ilvl w:val="1"/>
        <w:numId w:val="1"/>
      </w:numPr>
      <w:contextualSpacing/>
      <w:outlineLvl w:val="1"/>
    </w:pPr>
    <w:rPr>
      <w:rFonts w:ascii="Verdana" w:eastAsia="ＭＳ ゴシック" w:hAnsi="Verdana"/>
    </w:rPr>
  </w:style>
  <w:style w:type="paragraph" w:styleId="Niveldenota3">
    <w:name w:val="Note Level 3"/>
    <w:basedOn w:val="Normal"/>
    <w:uiPriority w:val="99"/>
    <w:semiHidden/>
    <w:unhideWhenUsed/>
    <w:rsid w:val="004245F3"/>
    <w:pPr>
      <w:keepNext/>
      <w:numPr>
        <w:ilvl w:val="2"/>
        <w:numId w:val="1"/>
      </w:numPr>
      <w:contextualSpacing/>
      <w:outlineLvl w:val="2"/>
    </w:pPr>
    <w:rPr>
      <w:rFonts w:ascii="Verdana" w:eastAsia="ＭＳ ゴシック" w:hAnsi="Verdana"/>
    </w:rPr>
  </w:style>
  <w:style w:type="paragraph" w:styleId="Niveldenota4">
    <w:name w:val="Note Level 4"/>
    <w:basedOn w:val="Normal"/>
    <w:uiPriority w:val="99"/>
    <w:semiHidden/>
    <w:unhideWhenUsed/>
    <w:rsid w:val="004245F3"/>
    <w:pPr>
      <w:keepNext/>
      <w:numPr>
        <w:ilvl w:val="3"/>
        <w:numId w:val="1"/>
      </w:numPr>
      <w:contextualSpacing/>
      <w:outlineLvl w:val="3"/>
    </w:pPr>
    <w:rPr>
      <w:rFonts w:ascii="Verdana" w:eastAsia="ＭＳ ゴシック" w:hAnsi="Verdana"/>
    </w:rPr>
  </w:style>
  <w:style w:type="paragraph" w:styleId="Niveldenota5">
    <w:name w:val="Note Level 5"/>
    <w:basedOn w:val="Normal"/>
    <w:uiPriority w:val="99"/>
    <w:semiHidden/>
    <w:unhideWhenUsed/>
    <w:rsid w:val="004245F3"/>
    <w:pPr>
      <w:keepNext/>
      <w:numPr>
        <w:ilvl w:val="4"/>
        <w:numId w:val="1"/>
      </w:numPr>
      <w:contextualSpacing/>
      <w:outlineLvl w:val="4"/>
    </w:pPr>
    <w:rPr>
      <w:rFonts w:ascii="Verdana" w:eastAsia="ＭＳ ゴシック" w:hAnsi="Verdana"/>
    </w:rPr>
  </w:style>
  <w:style w:type="paragraph" w:styleId="Niveldenota6">
    <w:name w:val="Note Level 6"/>
    <w:basedOn w:val="Normal"/>
    <w:uiPriority w:val="99"/>
    <w:semiHidden/>
    <w:unhideWhenUsed/>
    <w:rsid w:val="004245F3"/>
    <w:pPr>
      <w:keepNext/>
      <w:numPr>
        <w:ilvl w:val="5"/>
        <w:numId w:val="1"/>
      </w:numPr>
      <w:contextualSpacing/>
      <w:outlineLvl w:val="5"/>
    </w:pPr>
    <w:rPr>
      <w:rFonts w:ascii="Verdana" w:eastAsia="ＭＳ ゴシック" w:hAnsi="Verdana"/>
    </w:rPr>
  </w:style>
  <w:style w:type="paragraph" w:styleId="Niveldenota7">
    <w:name w:val="Note Level 7"/>
    <w:basedOn w:val="Normal"/>
    <w:uiPriority w:val="99"/>
    <w:semiHidden/>
    <w:unhideWhenUsed/>
    <w:rsid w:val="004245F3"/>
    <w:pPr>
      <w:keepNext/>
      <w:numPr>
        <w:ilvl w:val="6"/>
        <w:numId w:val="1"/>
      </w:numPr>
      <w:contextualSpacing/>
      <w:outlineLvl w:val="6"/>
    </w:pPr>
    <w:rPr>
      <w:rFonts w:ascii="Verdana" w:eastAsia="ＭＳ ゴシック" w:hAnsi="Verdana"/>
    </w:rPr>
  </w:style>
  <w:style w:type="paragraph" w:styleId="Niveldenota8">
    <w:name w:val="Note Level 8"/>
    <w:basedOn w:val="Normal"/>
    <w:uiPriority w:val="99"/>
    <w:semiHidden/>
    <w:unhideWhenUsed/>
    <w:rsid w:val="004245F3"/>
    <w:pPr>
      <w:keepNext/>
      <w:numPr>
        <w:ilvl w:val="7"/>
        <w:numId w:val="1"/>
      </w:numPr>
      <w:contextualSpacing/>
      <w:outlineLvl w:val="7"/>
    </w:pPr>
    <w:rPr>
      <w:rFonts w:ascii="Verdana" w:eastAsia="ＭＳ ゴシック" w:hAnsi="Verdana"/>
    </w:rPr>
  </w:style>
  <w:style w:type="paragraph" w:styleId="Niveldenota9">
    <w:name w:val="Note Level 9"/>
    <w:basedOn w:val="Normal"/>
    <w:uiPriority w:val="99"/>
    <w:semiHidden/>
    <w:unhideWhenUsed/>
    <w:rsid w:val="004245F3"/>
    <w:pPr>
      <w:keepNext/>
      <w:numPr>
        <w:ilvl w:val="8"/>
        <w:numId w:val="1"/>
      </w:numPr>
      <w:contextualSpacing/>
      <w:outlineLvl w:val="8"/>
    </w:pPr>
    <w:rPr>
      <w:rFonts w:ascii="Verdana" w:eastAsia="ＭＳ ゴシック" w:hAnsi="Verdana"/>
    </w:rPr>
  </w:style>
  <w:style w:type="paragraph" w:styleId="Encabezado">
    <w:name w:val="header"/>
    <w:basedOn w:val="Normal"/>
    <w:link w:val="EncabezadoCar"/>
    <w:uiPriority w:val="99"/>
    <w:unhideWhenUsed/>
    <w:rsid w:val="004245F3"/>
    <w:pPr>
      <w:tabs>
        <w:tab w:val="center" w:pos="4252"/>
        <w:tab w:val="right" w:pos="8504"/>
      </w:tabs>
    </w:pPr>
  </w:style>
  <w:style w:type="character" w:customStyle="1" w:styleId="EncabezadoCar">
    <w:name w:val="Encabezado Car"/>
    <w:basedOn w:val="Fuentedeprrafopredeter"/>
    <w:link w:val="Encabezado"/>
    <w:uiPriority w:val="99"/>
    <w:rsid w:val="004245F3"/>
  </w:style>
  <w:style w:type="character" w:styleId="Textodelmarcadordeposicin">
    <w:name w:val="Placeholder Text"/>
    <w:basedOn w:val="Fuentedeprrafopredeter"/>
    <w:uiPriority w:val="99"/>
    <w:semiHidden/>
    <w:rsid w:val="004C5F1A"/>
    <w:rPr>
      <w:color w:val="808080"/>
    </w:rPr>
  </w:style>
  <w:style w:type="paragraph" w:styleId="Textodeglobo">
    <w:name w:val="Balloon Text"/>
    <w:basedOn w:val="Normal"/>
    <w:link w:val="TextodegloboCar"/>
    <w:uiPriority w:val="99"/>
    <w:semiHidden/>
    <w:unhideWhenUsed/>
    <w:rsid w:val="004C5F1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5F1A"/>
    <w:rPr>
      <w:rFonts w:ascii="Lucida Grande" w:hAnsi="Lucida Grande" w:cs="Lucida Grande"/>
      <w:sz w:val="18"/>
      <w:szCs w:val="18"/>
    </w:rPr>
  </w:style>
  <w:style w:type="character" w:styleId="Textoennegrita">
    <w:name w:val="Strong"/>
    <w:basedOn w:val="Fuentedeprrafopredeter"/>
    <w:uiPriority w:val="22"/>
    <w:qFormat/>
    <w:rsid w:val="00CA0478"/>
    <w:rPr>
      <w:b/>
      <w:bCs/>
    </w:rPr>
  </w:style>
  <w:style w:type="character" w:customStyle="1" w:styleId="apple-converted-space">
    <w:name w:val="apple-converted-space"/>
    <w:basedOn w:val="Fuentedeprrafopredeter"/>
    <w:rsid w:val="00CA0478"/>
  </w:style>
  <w:style w:type="character" w:styleId="Enfasis">
    <w:name w:val="Emphasis"/>
    <w:basedOn w:val="Fuentedeprrafopredeter"/>
    <w:uiPriority w:val="20"/>
    <w:qFormat/>
    <w:rsid w:val="00CA0478"/>
    <w:rPr>
      <w:i/>
      <w:iCs/>
    </w:rPr>
  </w:style>
  <w:style w:type="paragraph" w:styleId="Prrafodelista">
    <w:name w:val="List Paragraph"/>
    <w:basedOn w:val="Normal"/>
    <w:uiPriority w:val="34"/>
    <w:qFormat/>
    <w:rsid w:val="00C379C6"/>
    <w:pPr>
      <w:spacing w:after="200" w:line="276" w:lineRule="auto"/>
      <w:ind w:left="720"/>
      <w:contextualSpacing/>
    </w:pPr>
    <w:rPr>
      <w:rFonts w:eastAsiaTheme="minorHAnsi"/>
      <w:sz w:val="22"/>
      <w:szCs w:val="22"/>
      <w:lang w:val="es-CO" w:eastAsia="en-US"/>
    </w:rPr>
  </w:style>
  <w:style w:type="paragraph" w:customStyle="1" w:styleId="paragraph">
    <w:name w:val="paragraph"/>
    <w:basedOn w:val="Normal"/>
    <w:rsid w:val="00841241"/>
    <w:pPr>
      <w:spacing w:before="100" w:beforeAutospacing="1" w:after="100" w:afterAutospacing="1"/>
    </w:pPr>
    <w:rPr>
      <w:rFonts w:ascii="Times New Roman" w:eastAsia="Times New Roman" w:hAnsi="Times New Roman" w:cs="Times New Roman"/>
      <w:lang w:val="es-CO" w:eastAsia="es-CO"/>
    </w:rPr>
  </w:style>
  <w:style w:type="character" w:customStyle="1" w:styleId="normaltextrun">
    <w:name w:val="normaltextrun"/>
    <w:basedOn w:val="Fuentedeprrafopredeter"/>
    <w:rsid w:val="00841241"/>
  </w:style>
  <w:style w:type="character" w:customStyle="1" w:styleId="eop">
    <w:name w:val="eop"/>
    <w:basedOn w:val="Fuentedeprrafopredeter"/>
    <w:rsid w:val="00841241"/>
  </w:style>
  <w:style w:type="table" w:styleId="Tablaconcuadrcula">
    <w:name w:val="Table Grid"/>
    <w:basedOn w:val="Tablanormal"/>
    <w:uiPriority w:val="39"/>
    <w:rsid w:val="00841241"/>
    <w:rPr>
      <w:rFonts w:eastAsiaTheme="minorHAnsi"/>
      <w:sz w:val="22"/>
      <w:szCs w:val="22"/>
      <w:lang w:val="es-CO"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iveldenota1">
    <w:name w:val="Note Level 1"/>
    <w:basedOn w:val="Normal"/>
    <w:uiPriority w:val="99"/>
    <w:unhideWhenUsed/>
    <w:rsid w:val="004245F3"/>
    <w:pPr>
      <w:keepNext/>
      <w:numPr>
        <w:numId w:val="1"/>
      </w:numPr>
      <w:contextualSpacing/>
      <w:outlineLvl w:val="0"/>
    </w:pPr>
    <w:rPr>
      <w:rFonts w:ascii="Verdana" w:eastAsia="ＭＳ ゴシック" w:hAnsi="Verdana"/>
    </w:rPr>
  </w:style>
  <w:style w:type="paragraph" w:styleId="Niveldenota2">
    <w:name w:val="Note Level 2"/>
    <w:basedOn w:val="Normal"/>
    <w:uiPriority w:val="99"/>
    <w:semiHidden/>
    <w:unhideWhenUsed/>
    <w:rsid w:val="004245F3"/>
    <w:pPr>
      <w:keepNext/>
      <w:numPr>
        <w:ilvl w:val="1"/>
        <w:numId w:val="1"/>
      </w:numPr>
      <w:contextualSpacing/>
      <w:outlineLvl w:val="1"/>
    </w:pPr>
    <w:rPr>
      <w:rFonts w:ascii="Verdana" w:eastAsia="ＭＳ ゴシック" w:hAnsi="Verdana"/>
    </w:rPr>
  </w:style>
  <w:style w:type="paragraph" w:styleId="Niveldenota3">
    <w:name w:val="Note Level 3"/>
    <w:basedOn w:val="Normal"/>
    <w:uiPriority w:val="99"/>
    <w:semiHidden/>
    <w:unhideWhenUsed/>
    <w:rsid w:val="004245F3"/>
    <w:pPr>
      <w:keepNext/>
      <w:numPr>
        <w:ilvl w:val="2"/>
        <w:numId w:val="1"/>
      </w:numPr>
      <w:contextualSpacing/>
      <w:outlineLvl w:val="2"/>
    </w:pPr>
    <w:rPr>
      <w:rFonts w:ascii="Verdana" w:eastAsia="ＭＳ ゴシック" w:hAnsi="Verdana"/>
    </w:rPr>
  </w:style>
  <w:style w:type="paragraph" w:styleId="Niveldenota4">
    <w:name w:val="Note Level 4"/>
    <w:basedOn w:val="Normal"/>
    <w:uiPriority w:val="99"/>
    <w:semiHidden/>
    <w:unhideWhenUsed/>
    <w:rsid w:val="004245F3"/>
    <w:pPr>
      <w:keepNext/>
      <w:numPr>
        <w:ilvl w:val="3"/>
        <w:numId w:val="1"/>
      </w:numPr>
      <w:contextualSpacing/>
      <w:outlineLvl w:val="3"/>
    </w:pPr>
    <w:rPr>
      <w:rFonts w:ascii="Verdana" w:eastAsia="ＭＳ ゴシック" w:hAnsi="Verdana"/>
    </w:rPr>
  </w:style>
  <w:style w:type="paragraph" w:styleId="Niveldenota5">
    <w:name w:val="Note Level 5"/>
    <w:basedOn w:val="Normal"/>
    <w:uiPriority w:val="99"/>
    <w:semiHidden/>
    <w:unhideWhenUsed/>
    <w:rsid w:val="004245F3"/>
    <w:pPr>
      <w:keepNext/>
      <w:numPr>
        <w:ilvl w:val="4"/>
        <w:numId w:val="1"/>
      </w:numPr>
      <w:contextualSpacing/>
      <w:outlineLvl w:val="4"/>
    </w:pPr>
    <w:rPr>
      <w:rFonts w:ascii="Verdana" w:eastAsia="ＭＳ ゴシック" w:hAnsi="Verdana"/>
    </w:rPr>
  </w:style>
  <w:style w:type="paragraph" w:styleId="Niveldenota6">
    <w:name w:val="Note Level 6"/>
    <w:basedOn w:val="Normal"/>
    <w:uiPriority w:val="99"/>
    <w:semiHidden/>
    <w:unhideWhenUsed/>
    <w:rsid w:val="004245F3"/>
    <w:pPr>
      <w:keepNext/>
      <w:numPr>
        <w:ilvl w:val="5"/>
        <w:numId w:val="1"/>
      </w:numPr>
      <w:contextualSpacing/>
      <w:outlineLvl w:val="5"/>
    </w:pPr>
    <w:rPr>
      <w:rFonts w:ascii="Verdana" w:eastAsia="ＭＳ ゴシック" w:hAnsi="Verdana"/>
    </w:rPr>
  </w:style>
  <w:style w:type="paragraph" w:styleId="Niveldenota7">
    <w:name w:val="Note Level 7"/>
    <w:basedOn w:val="Normal"/>
    <w:uiPriority w:val="99"/>
    <w:semiHidden/>
    <w:unhideWhenUsed/>
    <w:rsid w:val="004245F3"/>
    <w:pPr>
      <w:keepNext/>
      <w:numPr>
        <w:ilvl w:val="6"/>
        <w:numId w:val="1"/>
      </w:numPr>
      <w:contextualSpacing/>
      <w:outlineLvl w:val="6"/>
    </w:pPr>
    <w:rPr>
      <w:rFonts w:ascii="Verdana" w:eastAsia="ＭＳ ゴシック" w:hAnsi="Verdana"/>
    </w:rPr>
  </w:style>
  <w:style w:type="paragraph" w:styleId="Niveldenota8">
    <w:name w:val="Note Level 8"/>
    <w:basedOn w:val="Normal"/>
    <w:uiPriority w:val="99"/>
    <w:semiHidden/>
    <w:unhideWhenUsed/>
    <w:rsid w:val="004245F3"/>
    <w:pPr>
      <w:keepNext/>
      <w:numPr>
        <w:ilvl w:val="7"/>
        <w:numId w:val="1"/>
      </w:numPr>
      <w:contextualSpacing/>
      <w:outlineLvl w:val="7"/>
    </w:pPr>
    <w:rPr>
      <w:rFonts w:ascii="Verdana" w:eastAsia="ＭＳ ゴシック" w:hAnsi="Verdana"/>
    </w:rPr>
  </w:style>
  <w:style w:type="paragraph" w:styleId="Niveldenota9">
    <w:name w:val="Note Level 9"/>
    <w:basedOn w:val="Normal"/>
    <w:uiPriority w:val="99"/>
    <w:semiHidden/>
    <w:unhideWhenUsed/>
    <w:rsid w:val="004245F3"/>
    <w:pPr>
      <w:keepNext/>
      <w:numPr>
        <w:ilvl w:val="8"/>
        <w:numId w:val="1"/>
      </w:numPr>
      <w:contextualSpacing/>
      <w:outlineLvl w:val="8"/>
    </w:pPr>
    <w:rPr>
      <w:rFonts w:ascii="Verdana" w:eastAsia="ＭＳ ゴシック" w:hAnsi="Verdana"/>
    </w:rPr>
  </w:style>
  <w:style w:type="paragraph" w:styleId="Encabezado">
    <w:name w:val="header"/>
    <w:basedOn w:val="Normal"/>
    <w:link w:val="EncabezadoCar"/>
    <w:uiPriority w:val="99"/>
    <w:unhideWhenUsed/>
    <w:rsid w:val="004245F3"/>
    <w:pPr>
      <w:tabs>
        <w:tab w:val="center" w:pos="4252"/>
        <w:tab w:val="right" w:pos="8504"/>
      </w:tabs>
    </w:pPr>
  </w:style>
  <w:style w:type="character" w:customStyle="1" w:styleId="EncabezadoCar">
    <w:name w:val="Encabezado Car"/>
    <w:basedOn w:val="Fuentedeprrafopredeter"/>
    <w:link w:val="Encabezado"/>
    <w:uiPriority w:val="99"/>
    <w:rsid w:val="004245F3"/>
  </w:style>
  <w:style w:type="character" w:styleId="Textodelmarcadordeposicin">
    <w:name w:val="Placeholder Text"/>
    <w:basedOn w:val="Fuentedeprrafopredeter"/>
    <w:uiPriority w:val="99"/>
    <w:semiHidden/>
    <w:rsid w:val="004C5F1A"/>
    <w:rPr>
      <w:color w:val="808080"/>
    </w:rPr>
  </w:style>
  <w:style w:type="paragraph" w:styleId="Textodeglobo">
    <w:name w:val="Balloon Text"/>
    <w:basedOn w:val="Normal"/>
    <w:link w:val="TextodegloboCar"/>
    <w:uiPriority w:val="99"/>
    <w:semiHidden/>
    <w:unhideWhenUsed/>
    <w:rsid w:val="004C5F1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5F1A"/>
    <w:rPr>
      <w:rFonts w:ascii="Lucida Grande" w:hAnsi="Lucida Grande" w:cs="Lucida Grande"/>
      <w:sz w:val="18"/>
      <w:szCs w:val="18"/>
    </w:rPr>
  </w:style>
  <w:style w:type="character" w:styleId="Textoennegrita">
    <w:name w:val="Strong"/>
    <w:basedOn w:val="Fuentedeprrafopredeter"/>
    <w:uiPriority w:val="22"/>
    <w:qFormat/>
    <w:rsid w:val="00CA0478"/>
    <w:rPr>
      <w:b/>
      <w:bCs/>
    </w:rPr>
  </w:style>
  <w:style w:type="character" w:customStyle="1" w:styleId="apple-converted-space">
    <w:name w:val="apple-converted-space"/>
    <w:basedOn w:val="Fuentedeprrafopredeter"/>
    <w:rsid w:val="00CA0478"/>
  </w:style>
  <w:style w:type="character" w:styleId="Enfasis">
    <w:name w:val="Emphasis"/>
    <w:basedOn w:val="Fuentedeprrafopredeter"/>
    <w:uiPriority w:val="20"/>
    <w:qFormat/>
    <w:rsid w:val="00CA0478"/>
    <w:rPr>
      <w:i/>
      <w:iCs/>
    </w:rPr>
  </w:style>
  <w:style w:type="paragraph" w:styleId="Prrafodelista">
    <w:name w:val="List Paragraph"/>
    <w:basedOn w:val="Normal"/>
    <w:uiPriority w:val="34"/>
    <w:qFormat/>
    <w:rsid w:val="00C379C6"/>
    <w:pPr>
      <w:spacing w:after="200" w:line="276" w:lineRule="auto"/>
      <w:ind w:left="720"/>
      <w:contextualSpacing/>
    </w:pPr>
    <w:rPr>
      <w:rFonts w:eastAsiaTheme="minorHAnsi"/>
      <w:sz w:val="22"/>
      <w:szCs w:val="22"/>
      <w:lang w:val="es-CO" w:eastAsia="en-US"/>
    </w:rPr>
  </w:style>
  <w:style w:type="paragraph" w:customStyle="1" w:styleId="paragraph">
    <w:name w:val="paragraph"/>
    <w:basedOn w:val="Normal"/>
    <w:rsid w:val="00841241"/>
    <w:pPr>
      <w:spacing w:before="100" w:beforeAutospacing="1" w:after="100" w:afterAutospacing="1"/>
    </w:pPr>
    <w:rPr>
      <w:rFonts w:ascii="Times New Roman" w:eastAsia="Times New Roman" w:hAnsi="Times New Roman" w:cs="Times New Roman"/>
      <w:lang w:val="es-CO" w:eastAsia="es-CO"/>
    </w:rPr>
  </w:style>
  <w:style w:type="character" w:customStyle="1" w:styleId="normaltextrun">
    <w:name w:val="normaltextrun"/>
    <w:basedOn w:val="Fuentedeprrafopredeter"/>
    <w:rsid w:val="00841241"/>
  </w:style>
  <w:style w:type="character" w:customStyle="1" w:styleId="eop">
    <w:name w:val="eop"/>
    <w:basedOn w:val="Fuentedeprrafopredeter"/>
    <w:rsid w:val="00841241"/>
  </w:style>
  <w:style w:type="table" w:styleId="Tablaconcuadrcula">
    <w:name w:val="Table Grid"/>
    <w:basedOn w:val="Tablanormal"/>
    <w:uiPriority w:val="39"/>
    <w:rsid w:val="00841241"/>
    <w:rPr>
      <w:rFonts w:eastAsiaTheme="minorHAnsi"/>
      <w:sz w:val="22"/>
      <w:szCs w:val="22"/>
      <w:lang w:val="es-CO"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3367">
      <w:bodyDiv w:val="1"/>
      <w:marLeft w:val="0"/>
      <w:marRight w:val="0"/>
      <w:marTop w:val="0"/>
      <w:marBottom w:val="0"/>
      <w:divBdr>
        <w:top w:val="none" w:sz="0" w:space="0" w:color="auto"/>
        <w:left w:val="none" w:sz="0" w:space="0" w:color="auto"/>
        <w:bottom w:val="none" w:sz="0" w:space="0" w:color="auto"/>
        <w:right w:val="none" w:sz="0" w:space="0" w:color="auto"/>
      </w:divBdr>
    </w:div>
    <w:div w:id="749736754">
      <w:bodyDiv w:val="1"/>
      <w:marLeft w:val="0"/>
      <w:marRight w:val="0"/>
      <w:marTop w:val="0"/>
      <w:marBottom w:val="0"/>
      <w:divBdr>
        <w:top w:val="none" w:sz="0" w:space="0" w:color="auto"/>
        <w:left w:val="none" w:sz="0" w:space="0" w:color="auto"/>
        <w:bottom w:val="none" w:sz="0" w:space="0" w:color="auto"/>
        <w:right w:val="none" w:sz="0" w:space="0" w:color="auto"/>
      </w:divBdr>
    </w:div>
    <w:div w:id="975840614">
      <w:bodyDiv w:val="1"/>
      <w:marLeft w:val="0"/>
      <w:marRight w:val="0"/>
      <w:marTop w:val="0"/>
      <w:marBottom w:val="0"/>
      <w:divBdr>
        <w:top w:val="none" w:sz="0" w:space="0" w:color="auto"/>
        <w:left w:val="none" w:sz="0" w:space="0" w:color="auto"/>
        <w:bottom w:val="none" w:sz="0" w:space="0" w:color="auto"/>
        <w:right w:val="none" w:sz="0" w:space="0" w:color="auto"/>
      </w:divBdr>
    </w:div>
    <w:div w:id="1004012241">
      <w:bodyDiv w:val="1"/>
      <w:marLeft w:val="0"/>
      <w:marRight w:val="0"/>
      <w:marTop w:val="0"/>
      <w:marBottom w:val="0"/>
      <w:divBdr>
        <w:top w:val="none" w:sz="0" w:space="0" w:color="auto"/>
        <w:left w:val="none" w:sz="0" w:space="0" w:color="auto"/>
        <w:bottom w:val="none" w:sz="0" w:space="0" w:color="auto"/>
        <w:right w:val="none" w:sz="0" w:space="0" w:color="auto"/>
      </w:divBdr>
    </w:div>
    <w:div w:id="1688751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hyperlink" Target="http://www.amazon.com/s/ref=ntt_athr_dp_sr_2?_encoding=UTF8&amp;sort=relevancerank&amp;search-alias=books&amp;field-author=FREEDMAN%20ROGER%20A." TargetMode="External"/><Relationship Id="rId13" Type="http://schemas.openxmlformats.org/officeDocument/2006/relationships/hyperlink" Target="http://www.amazon.com/s/ref=ntt_athr_dp_sr_4?_encoding=UTF8&amp;sort=relevancerank&amp;search-alias=books&amp;field-author=ZEMANSKY%20MARK%20W." TargetMode="External"/><Relationship Id="rId14" Type="http://schemas.openxmlformats.org/officeDocument/2006/relationships/hyperlink" Target="http://www.amazon.com/s/ref=ntt_athr_dp_sr_1?_encoding=UTF8&amp;sort=relevancerank&amp;search-alias=books&amp;field-author=SEARS%20FRANCIS%20W." TargetMode="External"/><Relationship Id="rId15" Type="http://schemas.openxmlformats.org/officeDocument/2006/relationships/hyperlink" Target="http://www.amazon.com/s/ref=ntt_athr_dp_sr_2?_encoding=UTF8&amp;sort=relevancerank&amp;search-alias=books&amp;field-author=FREEDMAN%20ROGER%20A." TargetMode="External"/><Relationship Id="rId16" Type="http://schemas.openxmlformats.org/officeDocument/2006/relationships/hyperlink" Target="http://www.amazon.com/s/ref=ntt_athr_dp_sr_4?_encoding=UTF8&amp;sort=relevancerank&amp;search-alias=books&amp;field-author=ZEMANSKY%20MARK%20W."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cuments\Ondas%20y%20Fluidos\Laboratorios\Ondas%20mecanicas%20en%20una%20cuerd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atianaGomez:Downloads:Laboratorio%20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TatianaGomez:Downloads:Laboratorio%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Longitud vs</a:t>
            </a:r>
            <a:r>
              <a:rPr lang="en-US" baseline="0"/>
              <a:t> Antinodos</a:t>
            </a:r>
            <a:r>
              <a:rPr lang="en-US"/>
              <a:t> </a:t>
            </a:r>
          </a:p>
        </c:rich>
      </c:tx>
      <c:layout/>
      <c:overlay val="0"/>
    </c:title>
    <c:autoTitleDeleted val="0"/>
    <c:plotArea>
      <c:layout/>
      <c:scatterChart>
        <c:scatterStyle val="smoothMarker"/>
        <c:varyColors val="0"/>
        <c:ser>
          <c:idx val="0"/>
          <c:order val="0"/>
          <c:tx>
            <c:strRef>
              <c:f>Hoja1!$F$34</c:f>
              <c:strCache>
                <c:ptCount val="1"/>
                <c:pt idx="0">
                  <c:v>L </c:v>
                </c:pt>
              </c:strCache>
            </c:strRef>
          </c:tx>
          <c:marker>
            <c:symbol val="none"/>
          </c:marker>
          <c:trendline>
            <c:trendlineType val="linear"/>
            <c:dispRSqr val="0"/>
            <c:dispEq val="1"/>
            <c:trendlineLbl>
              <c:layout>
                <c:manualLayout>
                  <c:x val="-0.196173009623797"/>
                  <c:y val="0.0275156751239428"/>
                </c:manualLayout>
              </c:layout>
              <c:numFmt formatCode="General" sourceLinked="0"/>
            </c:trendlineLbl>
          </c:trendline>
          <c:xVal>
            <c:numRef>
              <c:f>Hoja1!$E$35:$E$40</c:f>
              <c:numCache>
                <c:formatCode>General</c:formatCode>
                <c:ptCount val="6"/>
                <c:pt idx="0">
                  <c:v>6.0</c:v>
                </c:pt>
                <c:pt idx="1">
                  <c:v>5.0</c:v>
                </c:pt>
                <c:pt idx="2">
                  <c:v>4.0</c:v>
                </c:pt>
                <c:pt idx="3">
                  <c:v>3.0</c:v>
                </c:pt>
                <c:pt idx="4">
                  <c:v>2.0</c:v>
                </c:pt>
                <c:pt idx="5">
                  <c:v>1.0</c:v>
                </c:pt>
              </c:numCache>
            </c:numRef>
          </c:xVal>
          <c:yVal>
            <c:numRef>
              <c:f>Hoja1!$F$35:$F$40</c:f>
              <c:numCache>
                <c:formatCode>General</c:formatCode>
                <c:ptCount val="6"/>
                <c:pt idx="0">
                  <c:v>118.0</c:v>
                </c:pt>
                <c:pt idx="1">
                  <c:v>98.0</c:v>
                </c:pt>
                <c:pt idx="2">
                  <c:v>82.0</c:v>
                </c:pt>
                <c:pt idx="3">
                  <c:v>63.0</c:v>
                </c:pt>
                <c:pt idx="4">
                  <c:v>47.0</c:v>
                </c:pt>
                <c:pt idx="5">
                  <c:v>32.0</c:v>
                </c:pt>
              </c:numCache>
            </c:numRef>
          </c:yVal>
          <c:smooth val="1"/>
        </c:ser>
        <c:dLbls>
          <c:showLegendKey val="0"/>
          <c:showVal val="0"/>
          <c:showCatName val="0"/>
          <c:showSerName val="0"/>
          <c:showPercent val="0"/>
          <c:showBubbleSize val="0"/>
        </c:dLbls>
        <c:axId val="-2059919592"/>
        <c:axId val="-2059913016"/>
      </c:scatterChart>
      <c:valAx>
        <c:axId val="-2059919592"/>
        <c:scaling>
          <c:orientation val="minMax"/>
        </c:scaling>
        <c:delete val="0"/>
        <c:axPos val="b"/>
        <c:title>
          <c:tx>
            <c:rich>
              <a:bodyPr/>
              <a:lstStyle/>
              <a:p>
                <a:pPr>
                  <a:defRPr/>
                </a:pPr>
                <a:r>
                  <a:rPr lang="es-CO"/>
                  <a:t>Antinodo (n)</a:t>
                </a:r>
              </a:p>
            </c:rich>
          </c:tx>
          <c:layout/>
          <c:overlay val="0"/>
        </c:title>
        <c:numFmt formatCode="General" sourceLinked="1"/>
        <c:majorTickMark val="out"/>
        <c:minorTickMark val="none"/>
        <c:tickLblPos val="nextTo"/>
        <c:crossAx val="-2059913016"/>
        <c:crosses val="autoZero"/>
        <c:crossBetween val="midCat"/>
      </c:valAx>
      <c:valAx>
        <c:axId val="-2059913016"/>
        <c:scaling>
          <c:orientation val="minMax"/>
        </c:scaling>
        <c:delete val="0"/>
        <c:axPos val="l"/>
        <c:majorGridlines/>
        <c:title>
          <c:tx>
            <c:rich>
              <a:bodyPr rot="-5400000" vert="horz"/>
              <a:lstStyle/>
              <a:p>
                <a:pPr>
                  <a:defRPr/>
                </a:pPr>
                <a:r>
                  <a:rPr lang="es-CO"/>
                  <a:t>Longitud (cm)</a:t>
                </a:r>
              </a:p>
            </c:rich>
          </c:tx>
          <c:layout/>
          <c:overlay val="0"/>
        </c:title>
        <c:numFmt formatCode="General" sourceLinked="1"/>
        <c:majorTickMark val="out"/>
        <c:minorTickMark val="none"/>
        <c:tickLblPos val="nextTo"/>
        <c:crossAx val="-2059919592"/>
        <c:crosses val="autoZero"/>
        <c:crossBetween val="midCat"/>
      </c:valAx>
    </c:plotArea>
    <c:legend>
      <c:legendPos val="r"/>
      <c:legendEntry>
        <c:idx val="1"/>
        <c:delete val="1"/>
      </c:legendEntry>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sz="1400" b="0" i="1" u="none" strike="noStrike" baseline="0">
                <a:effectLst/>
              </a:rPr>
              <a:t>ln(λn) vs ln⁡(T)</a:t>
            </a:r>
            <a:r>
              <a:rPr lang="es-ES_tradnl" sz="1400" b="0" i="0" u="none" strike="noStrike" baseline="0">
                <a:effectLst/>
              </a:rPr>
              <a:t> </a:t>
            </a:r>
            <a:endParaRPr lang="es-ES"/>
          </a:p>
        </c:rich>
      </c:tx>
      <c:layout/>
      <c:overlay val="0"/>
      <c:spPr>
        <a:noFill/>
        <a:ln>
          <a:noFill/>
        </a:ln>
        <a:effectLst/>
      </c:sp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Hoja1!$K$10:$K$15</c:f>
              <c:numCache>
                <c:formatCode>General</c:formatCode>
                <c:ptCount val="6"/>
                <c:pt idx="0">
                  <c:v>0.0</c:v>
                </c:pt>
                <c:pt idx="1">
                  <c:v>-3.238058644284975</c:v>
                </c:pt>
                <c:pt idx="2">
                  <c:v>-1.79113966134865</c:v>
                </c:pt>
                <c:pt idx="3">
                  <c:v>-0.884864741874302</c:v>
                </c:pt>
                <c:pt idx="4">
                  <c:v>-0.43469826337844</c:v>
                </c:pt>
                <c:pt idx="5">
                  <c:v>-0.019182819416774</c:v>
                </c:pt>
              </c:numCache>
            </c:numRef>
          </c:xVal>
          <c:yVal>
            <c:numRef>
              <c:f>Hoja1!$L$10:$L$15</c:f>
              <c:numCache>
                <c:formatCode>General</c:formatCode>
                <c:ptCount val="6"/>
                <c:pt idx="0">
                  <c:v>2.862200880929469</c:v>
                </c:pt>
                <c:pt idx="1">
                  <c:v>3.091042453358316</c:v>
                </c:pt>
                <c:pt idx="2">
                  <c:v>3.349904087274605</c:v>
                </c:pt>
                <c:pt idx="3">
                  <c:v>3.56953269648137</c:v>
                </c:pt>
                <c:pt idx="4">
                  <c:v>4.051784947803305</c:v>
                </c:pt>
                <c:pt idx="5">
                  <c:v>4.718498871295094</c:v>
                </c:pt>
              </c:numCache>
            </c:numRef>
          </c:yVal>
          <c:smooth val="0"/>
        </c:ser>
        <c:dLbls>
          <c:showLegendKey val="0"/>
          <c:showVal val="0"/>
          <c:showCatName val="0"/>
          <c:showSerName val="0"/>
          <c:showPercent val="0"/>
          <c:showBubbleSize val="0"/>
        </c:dLbls>
        <c:axId val="-2083897752"/>
        <c:axId val="-2065066808"/>
      </c:scatterChart>
      <c:valAx>
        <c:axId val="-2083897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65066808"/>
        <c:crosses val="autoZero"/>
        <c:crossBetween val="midCat"/>
      </c:valAx>
      <c:valAx>
        <c:axId val="-2065066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3897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sz="1400" b="0" i="1" u="none" strike="noStrike" baseline="0">
                <a:effectLst/>
              </a:rPr>
              <a:t>λ</a:t>
            </a:r>
            <a:r>
              <a:rPr lang="es-ES_tradnl" sz="1400" b="0" i="0" u="none" strike="noStrike" baseline="0">
                <a:effectLst/>
              </a:rPr>
              <a:t> </a:t>
            </a:r>
            <a:r>
              <a:rPr lang="es-ES"/>
              <a:t>vs T</a:t>
            </a:r>
          </a:p>
        </c:rich>
      </c:tx>
      <c:layout/>
      <c:overlay val="0"/>
      <c:spPr>
        <a:noFill/>
        <a:ln>
          <a:noFill/>
        </a:ln>
        <a:effectLst/>
      </c:sp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Hoja1!$J$10:$J$15</c:f>
              <c:numCache>
                <c:formatCode>General</c:formatCode>
                <c:ptCount val="6"/>
                <c:pt idx="0">
                  <c:v>0.0</c:v>
                </c:pt>
                <c:pt idx="1">
                  <c:v>0.03924</c:v>
                </c:pt>
                <c:pt idx="2">
                  <c:v>0.16677</c:v>
                </c:pt>
                <c:pt idx="3">
                  <c:v>0.41277</c:v>
                </c:pt>
                <c:pt idx="4">
                  <c:v>0.64746</c:v>
                </c:pt>
                <c:pt idx="5">
                  <c:v>0.981</c:v>
                </c:pt>
              </c:numCache>
            </c:numRef>
          </c:xVal>
          <c:yVal>
            <c:numRef>
              <c:f>Hoja1!$N$9:$N$14</c:f>
              <c:numCache>
                <c:formatCode>General</c:formatCode>
                <c:ptCount val="6"/>
                <c:pt idx="0">
                  <c:v>17.5</c:v>
                </c:pt>
                <c:pt idx="1">
                  <c:v>22.0</c:v>
                </c:pt>
                <c:pt idx="2">
                  <c:v>28.5</c:v>
                </c:pt>
                <c:pt idx="3">
                  <c:v>35.5</c:v>
                </c:pt>
                <c:pt idx="4">
                  <c:v>57.5</c:v>
                </c:pt>
                <c:pt idx="5">
                  <c:v>112.0</c:v>
                </c:pt>
              </c:numCache>
            </c:numRef>
          </c:yVal>
          <c:smooth val="0"/>
        </c:ser>
        <c:dLbls>
          <c:showLegendKey val="0"/>
          <c:showVal val="0"/>
          <c:showCatName val="0"/>
          <c:showSerName val="0"/>
          <c:showPercent val="0"/>
          <c:showBubbleSize val="0"/>
        </c:dLbls>
        <c:axId val="-2081183064"/>
        <c:axId val="-2084230312"/>
      </c:scatterChart>
      <c:valAx>
        <c:axId val="-2081183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4230312"/>
        <c:crosses val="autoZero"/>
        <c:crossBetween val="midCat"/>
      </c:valAx>
      <c:valAx>
        <c:axId val="-2084230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1183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8EBE1-AA59-AF4A-BA16-2181A0A01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1681</Words>
  <Characters>9251</Characters>
  <Application>Microsoft Macintosh Word</Application>
  <DocSecurity>0</DocSecurity>
  <Lines>77</Lines>
  <Paragraphs>21</Paragraphs>
  <ScaleCrop>false</ScaleCrop>
  <Company/>
  <LinksUpToDate>false</LinksUpToDate>
  <CharactersWithSpaces>10911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2</cp:revision>
  <dcterms:created xsi:type="dcterms:W3CDTF">2016-03-18T16:14:00Z</dcterms:created>
  <dcterms:modified xsi:type="dcterms:W3CDTF">2016-03-18T16:14:00Z</dcterms:modified>
</cp:coreProperties>
</file>