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vudqrljz6k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TESE - Atividades Concomitantes</w:t>
      </w:r>
      <w:r w:rsidDel="00000000" w:rsidR="00000000" w:rsidRPr="00000000">
        <w:rPr>
          <w:rtl w:val="0"/>
        </w:rPr>
      </w:r>
    </w:p>
    <w:p w:rsidR="00000000" w:rsidDel="00000000" w:rsidP="00000000" w:rsidRDefault="00000000" w:rsidRPr="00000000" w14:paraId="00000002">
      <w:pPr>
        <w:spacing w:after="160" w:line="259" w:lineRule="auto"/>
        <w:jc w:val="center"/>
        <w:rPr>
          <w:b w:val="1"/>
          <w:bCs w:val="1"/>
        </w:rPr>
      </w:pPr>
      <w:r w:rsidDel="00000000" w:rsidR="00000000" w:rsidRPr="00000000">
        <w:rPr>
          <w:b w:val="1"/>
          <w:bCs w:val="1"/>
          <w:rtl w:val="0"/>
        </w:rPr>
        <w:t xml:space="preserve">MANUAL DE PESQUISA PROCESSUAL – TEMA ATIVIDADES CONCOMITANTES</w:t>
      </w:r>
    </w:p>
    <w:p w:rsidR="00000000" w:rsidDel="00000000" w:rsidP="00000000" w:rsidRDefault="00000000" w:rsidRPr="00000000" w14:paraId="00000003">
      <w:pPr>
        <w:spacing w:after="280" w:before="280" w:line="240" w:lineRule="auto"/>
        <w:jc w:val="both"/>
        <w:rPr/>
      </w:pPr>
      <w:r w:rsidDel="00000000" w:rsidR="00000000" w:rsidRPr="00000000">
        <w:rPr>
          <w:rtl w:val="0"/>
        </w:rPr>
        <w:t xml:space="preserve">O </w:t>
      </w:r>
      <w:r w:rsidDel="00000000" w:rsidR="00000000" w:rsidRPr="00000000">
        <w:rPr>
          <w:b w:val="1"/>
          <w:bCs w:val="1"/>
          <w:rtl w:val="0"/>
        </w:rPr>
        <w:t xml:space="preserve">Tema Atividades Concomitantes, </w:t>
      </w:r>
      <w:r w:rsidDel="00000000" w:rsidR="00000000" w:rsidRPr="00000000">
        <w:rPr>
          <w:rtl w:val="0"/>
        </w:rPr>
        <w:t xml:space="preserve"> trata da revisão de aposentadorias em que o INSS não considerou corretamente as contribuições de atividades exercidas simultaneamente. O objetivo é garantir o recálculo da </w:t>
      </w:r>
      <w:r w:rsidDel="00000000" w:rsidR="00000000" w:rsidRPr="00000000">
        <w:rPr>
          <w:b w:val="1"/>
          <w:bCs w:val="1"/>
          <w:rtl w:val="0"/>
        </w:rPr>
        <w:t xml:space="preserve">Renda Mensal Inicial (RMI</w:t>
      </w:r>
      <w:r w:rsidDel="00000000" w:rsidR="00000000" w:rsidRPr="00000000">
        <w:rPr>
          <w:rtl w:val="0"/>
        </w:rPr>
        <w:t xml:space="preserve">) com a soma adequada dos salários de contribuição, conforme o</w:t>
      </w:r>
      <w:r w:rsidDel="00000000" w:rsidR="00000000" w:rsidRPr="00000000">
        <w:rPr>
          <w:b w:val="1"/>
          <w:bCs w:val="1"/>
          <w:rtl w:val="0"/>
        </w:rPr>
        <w:t xml:space="preserve"> art. 32 da Lei nº 8.213/91</w:t>
      </w:r>
      <w:r w:rsidDel="00000000" w:rsidR="00000000" w:rsidRPr="00000000">
        <w:rPr>
          <w:rtl w:val="0"/>
        </w:rPr>
        <w:t xml:space="preserve">, resultando em benefício mais vantajoso ao segurado. </w:t>
      </w:r>
    </w:p>
    <w:p w:rsidR="00000000" w:rsidDel="00000000" w:rsidP="00000000" w:rsidRDefault="00000000" w:rsidRPr="00000000" w14:paraId="00000004">
      <w:pPr>
        <w:spacing w:after="160" w:line="259" w:lineRule="auto"/>
        <w:jc w:val="both"/>
        <w:rPr/>
      </w:pPr>
      <w:r w:rsidDel="00000000" w:rsidR="00000000" w:rsidRPr="00000000">
        <w:rPr>
          <w:b w:val="1"/>
          <w:bCs w:val="1"/>
          <w:rtl w:val="0"/>
        </w:rPr>
        <w:t xml:space="preserve">Objetivo da pesquisa: </w:t>
      </w:r>
      <w:r w:rsidDel="00000000" w:rsidR="00000000" w:rsidRPr="00000000">
        <w:rPr>
          <w:rtl w:val="0"/>
        </w:rPr>
        <w:t xml:space="preserve">Verificar a existência de ação judicial já ajuizada pelo cliente relacionada à revisão de benefício por Atividades Concomitantes, especialmente pedidos de </w:t>
      </w:r>
      <w:r w:rsidDel="00000000" w:rsidR="00000000" w:rsidRPr="00000000">
        <w:rPr>
          <w:b w:val="1"/>
          <w:bCs w:val="1"/>
          <w:rtl w:val="0"/>
        </w:rPr>
        <w:t xml:space="preserve">recálculo da RMI</w:t>
      </w:r>
      <w:r w:rsidDel="00000000" w:rsidR="00000000" w:rsidRPr="00000000">
        <w:rPr>
          <w:rtl w:val="0"/>
        </w:rPr>
        <w:t xml:space="preserve">, revisão da aposentadoria ou inclusão correta das contribuições provenientes de </w:t>
      </w:r>
      <w:r w:rsidDel="00000000" w:rsidR="00000000" w:rsidRPr="00000000">
        <w:rPr>
          <w:b w:val="1"/>
          <w:bCs w:val="1"/>
          <w:rtl w:val="0"/>
        </w:rPr>
        <w:t xml:space="preserve">atividades exercidas simultaneamente</w:t>
      </w:r>
      <w:r w:rsidDel="00000000" w:rsidR="00000000" w:rsidRPr="00000000">
        <w:rPr>
          <w:rtl w:val="0"/>
        </w:rPr>
        <w:t xml:space="preserve">.    </w:t>
      </w:r>
    </w:p>
    <w:p w:rsidR="00000000" w:rsidDel="00000000" w:rsidP="00000000" w:rsidRDefault="00000000" w:rsidRPr="00000000" w14:paraId="00000005">
      <w:pPr>
        <w:spacing w:before="280" w:line="240" w:lineRule="auto"/>
        <w:ind w:firstLine="850.3937007874017"/>
        <w:jc w:val="both"/>
        <w:rPr>
          <w:b w:val="1"/>
          <w:bCs w:val="1"/>
        </w:rPr>
      </w:pPr>
      <w:r w:rsidDel="00000000" w:rsidR="00000000" w:rsidRPr="00000000">
        <w:rPr>
          <w:b w:val="1"/>
          <w:bCs w:val="1"/>
          <w:rtl w:val="0"/>
        </w:rPr>
        <w:t xml:space="preserve">Cinza: Cliente já possui ação relacionada à tese das Atividades Concomitantes.</w:t>
      </w:r>
    </w:p>
    <w:p w:rsidR="00000000" w:rsidDel="00000000" w:rsidP="00000000" w:rsidRDefault="00000000" w:rsidRPr="00000000" w14:paraId="00000006">
      <w:pPr>
        <w:spacing w:after="280" w:line="240" w:lineRule="auto"/>
        <w:ind w:firstLine="850.3937007874017"/>
        <w:jc w:val="both"/>
        <w:rPr/>
      </w:pPr>
      <w:r w:rsidDel="00000000" w:rsidR="00000000" w:rsidRPr="00000000">
        <w:rPr>
          <w:b w:val="1"/>
          <w:bCs w:val="1"/>
          <w:rtl w:val="0"/>
        </w:rPr>
        <w:t xml:space="preserve">Branco: Não foi localizada ação relacionada à tese.</w:t>
      </w:r>
      <w:r w:rsidDel="00000000" w:rsidR="00000000" w:rsidRPr="00000000">
        <w:rPr>
          <w:rtl w:val="0"/>
        </w:rPr>
      </w:r>
    </w:p>
    <w:p w:rsidR="00000000" w:rsidDel="00000000" w:rsidP="00000000" w:rsidRDefault="00000000" w:rsidRPr="00000000" w14:paraId="00000007">
      <w:pPr>
        <w:spacing w:after="160" w:line="259" w:lineRule="auto"/>
        <w:jc w:val="both"/>
        <w:rPr>
          <w:b w:val="1"/>
          <w:bCs w:val="1"/>
        </w:rPr>
      </w:pPr>
      <w:r w:rsidDel="00000000" w:rsidR="00000000" w:rsidRPr="00000000">
        <w:rPr>
          <w:b w:val="1"/>
          <w:bCs w:val="1"/>
          <w:rtl w:val="0"/>
        </w:rPr>
        <w:t xml:space="preserve">IDENTIFICAR O TRIBUNAL COMPETENTE</w:t>
      </w:r>
    </w:p>
    <w:p w:rsidR="00000000" w:rsidDel="00000000" w:rsidP="00000000" w:rsidRDefault="00000000" w:rsidRPr="00000000" w14:paraId="00000008">
      <w:pPr>
        <w:numPr>
          <w:ilvl w:val="0"/>
          <w:numId w:val="27"/>
        </w:numPr>
        <w:spacing w:after="160" w:line="259" w:lineRule="auto"/>
        <w:jc w:val="both"/>
      </w:pPr>
      <w:r w:rsidDel="00000000" w:rsidR="00000000" w:rsidRPr="00000000">
        <w:rPr>
          <w:rtl w:val="0"/>
        </w:rPr>
        <w:t xml:space="preserve">Antes de iniciar a pesquisa, é necessário identificar em qual Tribunal Regional Federal (TRF) a consulta deverá ser realizada. A definição ocorre de acordo com o estado onde o cliente reside.</w:t>
      </w:r>
    </w:p>
    <w:p w:rsidR="00000000" w:rsidDel="00000000" w:rsidP="00000000" w:rsidRDefault="00000000" w:rsidRPr="00000000" w14:paraId="00000009">
      <w:pPr>
        <w:spacing w:after="160" w:line="259" w:lineRule="auto"/>
        <w:jc w:val="both"/>
        <w:rPr/>
      </w:pPr>
      <w:r w:rsidDel="00000000" w:rsidR="00000000" w:rsidRPr="00000000">
        <w:rPr>
          <w:b w:val="1"/>
          <w:bCs w:val="1"/>
          <w:rtl w:val="0"/>
        </w:rPr>
        <w:t xml:space="preserve">TRF1:</w:t>
      </w:r>
      <w:r w:rsidDel="00000000" w:rsidR="00000000" w:rsidRPr="00000000">
        <w:rPr>
          <w:rtl w:val="0"/>
        </w:rPr>
        <w:t xml:space="preserve"> Acre, Amapá, Amazonas, Bahia, Goiás, Maranhão, Mato Grosso, Minas Gerais, Pará, Piauí, Rondônia, Roraima, Tocantins e Distrito Federal. </w:t>
        <w:br w:type="textWrapping"/>
      </w:r>
      <w:r w:rsidDel="00000000" w:rsidR="00000000" w:rsidRPr="00000000">
        <w:rPr>
          <w:b w:val="1"/>
          <w:bCs w:val="1"/>
          <w:rtl w:val="0"/>
        </w:rPr>
        <w:t xml:space="preserve">TRF2:</w:t>
      </w:r>
      <w:r w:rsidDel="00000000" w:rsidR="00000000" w:rsidRPr="00000000">
        <w:rPr>
          <w:rtl w:val="0"/>
        </w:rPr>
        <w:t xml:space="preserve"> Rio de Janeiro e Espírito Santo.</w:t>
        <w:br w:type="textWrapping"/>
      </w:r>
      <w:r w:rsidDel="00000000" w:rsidR="00000000" w:rsidRPr="00000000">
        <w:rPr>
          <w:b w:val="1"/>
          <w:bCs w:val="1"/>
          <w:rtl w:val="0"/>
        </w:rPr>
        <w:t xml:space="preserve">TRF3:</w:t>
      </w:r>
      <w:r w:rsidDel="00000000" w:rsidR="00000000" w:rsidRPr="00000000">
        <w:rPr>
          <w:rtl w:val="0"/>
        </w:rPr>
        <w:t xml:space="preserve"> São Paulo e Mato Grosso do Sul. </w:t>
        <w:br w:type="textWrapping"/>
      </w:r>
      <w:r w:rsidDel="00000000" w:rsidR="00000000" w:rsidRPr="00000000">
        <w:rPr>
          <w:b w:val="1"/>
          <w:bCs w:val="1"/>
          <w:rtl w:val="0"/>
        </w:rPr>
        <w:t xml:space="preserve">TRF4:</w:t>
      </w:r>
      <w:r w:rsidDel="00000000" w:rsidR="00000000" w:rsidRPr="00000000">
        <w:rPr>
          <w:rtl w:val="0"/>
        </w:rPr>
        <w:t xml:space="preserve"> Rio Grande do Sul, Paraná e Santa Catarina.</w:t>
        <w:br w:type="textWrapping"/>
      </w:r>
      <w:r w:rsidDel="00000000" w:rsidR="00000000" w:rsidRPr="00000000">
        <w:rPr>
          <w:b w:val="1"/>
          <w:bCs w:val="1"/>
          <w:rtl w:val="0"/>
        </w:rPr>
        <w:t xml:space="preserve">TRF5:</w:t>
      </w:r>
      <w:r w:rsidDel="00000000" w:rsidR="00000000" w:rsidRPr="00000000">
        <w:rPr>
          <w:rtl w:val="0"/>
        </w:rPr>
        <w:t xml:space="preserve"> Alagoas, Ceará, Paraíba, Pernambuco, Rio Grande do Norte e Sergipe. </w:t>
        <w:br w:type="textWrapping"/>
      </w:r>
      <w:r w:rsidDel="00000000" w:rsidR="00000000" w:rsidRPr="00000000">
        <w:rPr>
          <w:b w:val="1"/>
          <w:bCs w:val="1"/>
          <w:rtl w:val="0"/>
        </w:rPr>
        <w:t xml:space="preserve">TRF6:</w:t>
      </w:r>
      <w:r w:rsidDel="00000000" w:rsidR="00000000" w:rsidRPr="00000000">
        <w:rPr>
          <w:rtl w:val="0"/>
        </w:rPr>
        <w:t xml:space="preserve"> Minas Gerais. (Novo tribunal específico para MG).  </w:t>
      </w:r>
    </w:p>
    <w:p w:rsidR="00000000" w:rsidDel="00000000" w:rsidP="00000000" w:rsidRDefault="00000000" w:rsidRPr="00000000" w14:paraId="0000000A">
      <w:pPr>
        <w:spacing w:after="160" w:line="259" w:lineRule="auto"/>
        <w:jc w:val="both"/>
        <w:rPr>
          <w:b w:val="1"/>
          <w:bCs w:val="1"/>
        </w:rPr>
      </w:pPr>
      <w:r w:rsidDel="00000000" w:rsidR="00000000" w:rsidRPr="00000000">
        <w:rPr>
          <w:b w:val="1"/>
          <w:bCs w:val="1"/>
          <w:rtl w:val="0"/>
        </w:rPr>
        <w:t xml:space="preserve">CONSULTAR TODOS OS SISTEMAS DISP. DO RESPECTIVO TRF</w:t>
      </w:r>
    </w:p>
    <w:p w:rsidR="00000000" w:rsidDel="00000000" w:rsidP="00000000" w:rsidRDefault="00000000" w:rsidRPr="00000000" w14:paraId="0000000B">
      <w:pPr>
        <w:spacing w:after="160" w:line="259" w:lineRule="auto"/>
        <w:rPr>
          <w:b w:val="1"/>
          <w:bCs w:val="1"/>
        </w:rPr>
      </w:pPr>
      <w:r w:rsidDel="00000000" w:rsidR="00000000" w:rsidRPr="00000000">
        <w:rPr>
          <w:b w:val="1"/>
          <w:bCs w:val="1"/>
          <w:rtl w:val="0"/>
        </w:rPr>
        <w:t xml:space="preserve">TRF 1 -  1° Grau - Varas e Juízados: </w:t>
      </w:r>
      <w:hyperlink r:id="rId7">
        <w:r w:rsidDel="00000000" w:rsidR="00000000" w:rsidRPr="00000000">
          <w:rPr>
            <w:b w:val="1"/>
            <w:bCs w:val="1"/>
            <w:color w:val="1155cc"/>
            <w:u w:val="single"/>
            <w:rtl w:val="0"/>
          </w:rPr>
          <w:t xml:space="preserve">https://pje1g-consultapublica.trf1.jus.br/consultapublica/ConsultaPublica/listView.seam</w:t>
        </w:r>
      </w:hyperlink>
      <w:r w:rsidDel="00000000" w:rsidR="00000000" w:rsidRPr="00000000">
        <w:rPr>
          <w:b w:val="1"/>
          <w:bCs w:val="1"/>
          <w:rtl w:val="0"/>
        </w:rPr>
        <w:t xml:space="preserve"> </w:t>
      </w:r>
    </w:p>
    <w:p w:rsidR="00000000" w:rsidDel="00000000" w:rsidP="00000000" w:rsidRDefault="00000000" w:rsidRPr="00000000" w14:paraId="0000000C">
      <w:pPr>
        <w:spacing w:line="259" w:lineRule="auto"/>
        <w:rPr>
          <w:b w:val="1"/>
          <w:bCs w:val="1"/>
        </w:rPr>
      </w:pPr>
      <w:r w:rsidDel="00000000" w:rsidR="00000000" w:rsidRPr="00000000">
        <w:rPr>
          <w:b w:val="1"/>
          <w:bCs w:val="1"/>
          <w:rtl w:val="0"/>
        </w:rPr>
        <w:t xml:space="preserve">TRF 1 - 2° Grau - Varas e Juizados:</w:t>
      </w:r>
    </w:p>
    <w:p w:rsidR="00000000" w:rsidDel="00000000" w:rsidP="00000000" w:rsidRDefault="00000000" w:rsidRPr="00000000" w14:paraId="0000000D">
      <w:pPr>
        <w:spacing w:line="259" w:lineRule="auto"/>
        <w:rPr>
          <w:b w:val="1"/>
          <w:bCs w:val="1"/>
        </w:rPr>
      </w:pPr>
      <w:hyperlink r:id="rId8">
        <w:r w:rsidDel="00000000" w:rsidR="00000000" w:rsidRPr="00000000">
          <w:rPr>
            <w:b w:val="1"/>
            <w:bCs w:val="1"/>
            <w:color w:val="1155cc"/>
            <w:u w:val="single"/>
            <w:rtl w:val="0"/>
          </w:rPr>
          <w:t xml:space="preserve">https://pje2g-consultapublica.trf1.jus.br/consultapublica/ConsultaPublica/listView.seam</w:t>
        </w:r>
      </w:hyperlink>
      <w:r w:rsidDel="00000000" w:rsidR="00000000" w:rsidRPr="00000000">
        <w:rPr>
          <w:rtl w:val="0"/>
        </w:rPr>
      </w:r>
    </w:p>
    <w:p w:rsidR="00000000" w:rsidDel="00000000" w:rsidP="00000000" w:rsidRDefault="00000000" w:rsidRPr="00000000" w14:paraId="0000000E">
      <w:pPr>
        <w:spacing w:line="259" w:lineRule="auto"/>
        <w:rPr>
          <w:b w:val="1"/>
          <w:bCs w:val="1"/>
        </w:rPr>
      </w:pPr>
      <w:r w:rsidDel="00000000" w:rsidR="00000000" w:rsidRPr="00000000">
        <w:rPr>
          <w:rtl w:val="0"/>
        </w:rPr>
      </w:r>
    </w:p>
    <w:p w:rsidR="00000000" w:rsidDel="00000000" w:rsidP="00000000" w:rsidRDefault="00000000" w:rsidRPr="00000000" w14:paraId="0000000F">
      <w:pPr>
        <w:spacing w:line="259" w:lineRule="auto"/>
        <w:jc w:val="both"/>
        <w:rPr>
          <w:b w:val="1"/>
          <w:bCs w:val="1"/>
        </w:rPr>
      </w:pPr>
      <w:r w:rsidDel="00000000" w:rsidR="00000000" w:rsidRPr="00000000">
        <w:rPr>
          <w:b w:val="1"/>
          <w:bCs w:val="1"/>
          <w:rtl w:val="0"/>
        </w:rPr>
        <w:t xml:space="preserve">TRF 2 - Tribunal Regional Federal 2° Região:</w:t>
      </w:r>
    </w:p>
    <w:p w:rsidR="00000000" w:rsidDel="00000000" w:rsidP="00000000" w:rsidRDefault="00000000" w:rsidRPr="00000000" w14:paraId="00000010">
      <w:pPr>
        <w:spacing w:line="259" w:lineRule="auto"/>
        <w:jc w:val="both"/>
        <w:rPr>
          <w:b w:val="1"/>
          <w:bCs w:val="1"/>
        </w:rPr>
      </w:pPr>
      <w:hyperlink r:id="rId9">
        <w:r w:rsidDel="00000000" w:rsidR="00000000" w:rsidRPr="00000000">
          <w:rPr>
            <w:b w:val="1"/>
            <w:bCs w:val="1"/>
            <w:color w:val="1155cc"/>
            <w:u w:val="single"/>
            <w:rtl w:val="0"/>
          </w:rPr>
          <w:t xml:space="preserve">https://eproc-consulta.trf2.jus.br/eproc/externo_controlador.php?acao=processo_consulta_publica</w:t>
        </w:r>
      </w:hyperlink>
      <w:r w:rsidDel="00000000" w:rsidR="00000000" w:rsidRPr="00000000">
        <w:rPr>
          <w:rtl w:val="0"/>
        </w:rPr>
      </w:r>
    </w:p>
    <w:p w:rsidR="00000000" w:rsidDel="00000000" w:rsidP="00000000" w:rsidRDefault="00000000" w:rsidRPr="00000000" w14:paraId="00000011">
      <w:pPr>
        <w:spacing w:line="259" w:lineRule="auto"/>
        <w:jc w:val="both"/>
        <w:rPr>
          <w:b w:val="1"/>
          <w:bCs w:val="1"/>
        </w:rPr>
      </w:pPr>
      <w:r w:rsidDel="00000000" w:rsidR="00000000" w:rsidRPr="00000000">
        <w:rPr>
          <w:rtl w:val="0"/>
        </w:rPr>
      </w:r>
    </w:p>
    <w:p w:rsidR="00000000" w:rsidDel="00000000" w:rsidP="00000000" w:rsidRDefault="00000000" w:rsidRPr="00000000" w14:paraId="00000012">
      <w:pPr>
        <w:spacing w:line="259" w:lineRule="auto"/>
        <w:jc w:val="both"/>
        <w:rPr>
          <w:b w:val="1"/>
          <w:bCs w:val="1"/>
        </w:rPr>
      </w:pPr>
      <w:r w:rsidDel="00000000" w:rsidR="00000000" w:rsidRPr="00000000">
        <w:rPr>
          <w:b w:val="1"/>
          <w:bCs w:val="1"/>
          <w:rtl w:val="0"/>
        </w:rPr>
        <w:t xml:space="preserve">TRF 2 -  Justiça Federal do Rio de Janeiro:</w:t>
      </w:r>
    </w:p>
    <w:p w:rsidR="00000000" w:rsidDel="00000000" w:rsidP="00000000" w:rsidRDefault="00000000" w:rsidRPr="00000000" w14:paraId="00000013">
      <w:pPr>
        <w:spacing w:line="259" w:lineRule="auto"/>
        <w:jc w:val="both"/>
        <w:rPr>
          <w:b w:val="1"/>
          <w:bCs w:val="1"/>
        </w:rPr>
      </w:pPr>
      <w:hyperlink r:id="rId10">
        <w:r w:rsidDel="00000000" w:rsidR="00000000" w:rsidRPr="00000000">
          <w:rPr>
            <w:b w:val="1"/>
            <w:bCs w:val="1"/>
            <w:color w:val="1155cc"/>
            <w:u w:val="single"/>
            <w:rtl w:val="0"/>
          </w:rPr>
          <w:t xml:space="preserve">https://eproc-consulta.jfrj.jus.br/eproc/externo_controlador.php?acao=processo_consulta_publica</w:t>
        </w:r>
      </w:hyperlink>
      <w:r w:rsidDel="00000000" w:rsidR="00000000" w:rsidRPr="00000000">
        <w:rPr>
          <w:rtl w:val="0"/>
        </w:rPr>
      </w:r>
    </w:p>
    <w:p w:rsidR="00000000" w:rsidDel="00000000" w:rsidP="00000000" w:rsidRDefault="00000000" w:rsidRPr="00000000" w14:paraId="00000014">
      <w:pPr>
        <w:spacing w:line="259" w:lineRule="auto"/>
        <w:jc w:val="both"/>
        <w:rPr>
          <w:b w:val="1"/>
          <w:bCs w:val="1"/>
        </w:rPr>
      </w:pPr>
      <w:r w:rsidDel="00000000" w:rsidR="00000000" w:rsidRPr="00000000">
        <w:rPr>
          <w:rtl w:val="0"/>
        </w:rPr>
      </w:r>
    </w:p>
    <w:p w:rsidR="00000000" w:rsidDel="00000000" w:rsidP="00000000" w:rsidRDefault="00000000" w:rsidRPr="00000000" w14:paraId="00000015">
      <w:pPr>
        <w:spacing w:line="259" w:lineRule="auto"/>
        <w:jc w:val="both"/>
        <w:rPr>
          <w:b w:val="1"/>
          <w:bCs w:val="1"/>
        </w:rPr>
      </w:pPr>
      <w:r w:rsidDel="00000000" w:rsidR="00000000" w:rsidRPr="00000000">
        <w:rPr>
          <w:b w:val="1"/>
          <w:bCs w:val="1"/>
          <w:rtl w:val="0"/>
        </w:rPr>
        <w:t xml:space="preserve">TRF 2 - Justiça Federal do Espírito Santo:</w:t>
      </w:r>
    </w:p>
    <w:p w:rsidR="00000000" w:rsidDel="00000000" w:rsidP="00000000" w:rsidRDefault="00000000" w:rsidRPr="00000000" w14:paraId="00000016">
      <w:pPr>
        <w:spacing w:line="259" w:lineRule="auto"/>
        <w:jc w:val="both"/>
        <w:rPr>
          <w:b w:val="1"/>
          <w:bCs w:val="1"/>
        </w:rPr>
      </w:pPr>
      <w:hyperlink r:id="rId11">
        <w:r w:rsidDel="00000000" w:rsidR="00000000" w:rsidRPr="00000000">
          <w:rPr>
            <w:b w:val="1"/>
            <w:bCs w:val="1"/>
            <w:color w:val="1155cc"/>
            <w:u w:val="single"/>
            <w:rtl w:val="0"/>
          </w:rPr>
          <w:t xml:space="preserve">https://eproc-consulta.jfes.jus.br/eproc/externo_controlador.php?acao=processo_consulta_publica</w:t>
        </w:r>
      </w:hyperlink>
      <w:r w:rsidDel="00000000" w:rsidR="00000000" w:rsidRPr="00000000">
        <w:rPr>
          <w:rtl w:val="0"/>
        </w:rPr>
      </w:r>
    </w:p>
    <w:p w:rsidR="00000000" w:rsidDel="00000000" w:rsidP="00000000" w:rsidRDefault="00000000" w:rsidRPr="00000000" w14:paraId="00000017">
      <w:pPr>
        <w:spacing w:line="259" w:lineRule="auto"/>
        <w:jc w:val="both"/>
        <w:rPr>
          <w:b w:val="1"/>
          <w:bCs w:val="1"/>
        </w:rPr>
      </w:pPr>
      <w:r w:rsidDel="00000000" w:rsidR="00000000" w:rsidRPr="00000000">
        <w:rPr>
          <w:rtl w:val="0"/>
        </w:rPr>
      </w:r>
    </w:p>
    <w:p w:rsidR="00000000" w:rsidDel="00000000" w:rsidP="00000000" w:rsidRDefault="00000000" w:rsidRPr="00000000" w14:paraId="00000018">
      <w:pPr>
        <w:spacing w:line="259" w:lineRule="auto"/>
        <w:jc w:val="both"/>
        <w:rPr>
          <w:b w:val="1"/>
          <w:bCs w:val="1"/>
        </w:rPr>
      </w:pPr>
      <w:r w:rsidDel="00000000" w:rsidR="00000000" w:rsidRPr="00000000">
        <w:rPr>
          <w:b w:val="1"/>
          <w:bCs w:val="1"/>
          <w:rtl w:val="0"/>
        </w:rPr>
        <w:t xml:space="preserve">TRF 3 - 1° Grau - Varas e Juizados:</w:t>
      </w:r>
    </w:p>
    <w:p w:rsidR="00000000" w:rsidDel="00000000" w:rsidP="00000000" w:rsidRDefault="00000000" w:rsidRPr="00000000" w14:paraId="00000019">
      <w:pPr>
        <w:spacing w:line="259" w:lineRule="auto"/>
        <w:jc w:val="both"/>
        <w:rPr>
          <w:b w:val="1"/>
          <w:bCs w:val="1"/>
        </w:rPr>
      </w:pPr>
      <w:hyperlink r:id="rId12">
        <w:r w:rsidDel="00000000" w:rsidR="00000000" w:rsidRPr="00000000">
          <w:rPr>
            <w:b w:val="1"/>
            <w:bCs w:val="1"/>
            <w:color w:val="1155cc"/>
            <w:u w:val="single"/>
            <w:rtl w:val="0"/>
          </w:rPr>
          <w:t xml:space="preserve">https://pje1g.trf3.jus.br/pje/ConsultaPublica/listView.seam</w:t>
        </w:r>
      </w:hyperlink>
      <w:r w:rsidDel="00000000" w:rsidR="00000000" w:rsidRPr="00000000">
        <w:rPr>
          <w:rtl w:val="0"/>
        </w:rPr>
      </w:r>
    </w:p>
    <w:p w:rsidR="00000000" w:rsidDel="00000000" w:rsidP="00000000" w:rsidRDefault="00000000" w:rsidRPr="00000000" w14:paraId="0000001A">
      <w:pPr>
        <w:spacing w:line="259" w:lineRule="auto"/>
        <w:jc w:val="both"/>
        <w:rPr>
          <w:b w:val="1"/>
          <w:bCs w:val="1"/>
        </w:rPr>
      </w:pPr>
      <w:r w:rsidDel="00000000" w:rsidR="00000000" w:rsidRPr="00000000">
        <w:rPr>
          <w:rtl w:val="0"/>
        </w:rPr>
      </w:r>
    </w:p>
    <w:p w:rsidR="00000000" w:rsidDel="00000000" w:rsidP="00000000" w:rsidRDefault="00000000" w:rsidRPr="00000000" w14:paraId="0000001B">
      <w:pPr>
        <w:spacing w:line="259" w:lineRule="auto"/>
        <w:jc w:val="both"/>
        <w:rPr>
          <w:b w:val="1"/>
          <w:bCs w:val="1"/>
        </w:rPr>
      </w:pPr>
      <w:r w:rsidDel="00000000" w:rsidR="00000000" w:rsidRPr="00000000">
        <w:rPr>
          <w:b w:val="1"/>
          <w:bCs w:val="1"/>
          <w:rtl w:val="0"/>
        </w:rPr>
        <w:t xml:space="preserve">TRF 3 - 2° Grau - Varas e Juizados:</w:t>
      </w:r>
    </w:p>
    <w:p w:rsidR="00000000" w:rsidDel="00000000" w:rsidP="00000000" w:rsidRDefault="00000000" w:rsidRPr="00000000" w14:paraId="0000001C">
      <w:pPr>
        <w:spacing w:line="259" w:lineRule="auto"/>
        <w:jc w:val="both"/>
        <w:rPr>
          <w:b w:val="1"/>
          <w:bCs w:val="1"/>
        </w:rPr>
      </w:pPr>
      <w:hyperlink r:id="rId13">
        <w:r w:rsidDel="00000000" w:rsidR="00000000" w:rsidRPr="00000000">
          <w:rPr>
            <w:b w:val="1"/>
            <w:bCs w:val="1"/>
            <w:color w:val="1155cc"/>
            <w:u w:val="single"/>
            <w:rtl w:val="0"/>
          </w:rPr>
          <w:t xml:space="preserve">https://pje2g.trf3.jus.br/pje/ConsultaPublica/listView.seam</w:t>
        </w:r>
      </w:hyperlink>
      <w:r w:rsidDel="00000000" w:rsidR="00000000" w:rsidRPr="00000000">
        <w:rPr>
          <w:rtl w:val="0"/>
        </w:rPr>
      </w:r>
    </w:p>
    <w:p w:rsidR="00000000" w:rsidDel="00000000" w:rsidP="00000000" w:rsidRDefault="00000000" w:rsidRPr="00000000" w14:paraId="0000001D">
      <w:pPr>
        <w:spacing w:line="259" w:lineRule="auto"/>
        <w:jc w:val="both"/>
        <w:rPr>
          <w:b w:val="1"/>
          <w:bCs w:val="1"/>
        </w:rPr>
      </w:pPr>
      <w:r w:rsidDel="00000000" w:rsidR="00000000" w:rsidRPr="00000000">
        <w:rPr>
          <w:rtl w:val="0"/>
        </w:rPr>
      </w:r>
    </w:p>
    <w:p w:rsidR="00000000" w:rsidDel="00000000" w:rsidP="00000000" w:rsidRDefault="00000000" w:rsidRPr="00000000" w14:paraId="0000001E">
      <w:pPr>
        <w:spacing w:line="259" w:lineRule="auto"/>
        <w:jc w:val="both"/>
        <w:rPr>
          <w:b w:val="1"/>
          <w:bCs w:val="1"/>
        </w:rPr>
      </w:pPr>
      <w:r w:rsidDel="00000000" w:rsidR="00000000" w:rsidRPr="00000000">
        <w:rPr>
          <w:b w:val="1"/>
          <w:bCs w:val="1"/>
          <w:rtl w:val="0"/>
        </w:rPr>
        <w:t xml:space="preserve">TRF 4</w:t>
      </w:r>
      <w:r w:rsidDel="00000000" w:rsidR="00000000" w:rsidRPr="00000000">
        <w:rPr>
          <w:b w:val="1"/>
          <w:bCs w:val="1"/>
          <w:rtl w:val="0"/>
        </w:rPr>
        <w:t xml:space="preserve"> - Justiça Federal de Santa Catarina/ Paraná e Rio Grande do Sul: </w:t>
      </w:r>
    </w:p>
    <w:p w:rsidR="00000000" w:rsidDel="00000000" w:rsidP="00000000" w:rsidRDefault="00000000" w:rsidRPr="00000000" w14:paraId="0000001F">
      <w:pPr>
        <w:spacing w:line="259" w:lineRule="auto"/>
        <w:jc w:val="both"/>
        <w:rPr>
          <w:b w:val="1"/>
          <w:bCs w:val="1"/>
        </w:rPr>
      </w:pPr>
      <w:hyperlink r:id="rId14">
        <w:r w:rsidDel="00000000" w:rsidR="00000000" w:rsidRPr="00000000">
          <w:rPr>
            <w:b w:val="1"/>
            <w:bCs w:val="1"/>
            <w:color w:val="1155cc"/>
            <w:u w:val="single"/>
            <w:rtl w:val="0"/>
          </w:rPr>
          <w:t xml:space="preserve">https://www.trf4.jus.br/trf4/controlador.php?acao=principal&amp;</w:t>
        </w:r>
      </w:hyperlink>
      <w:r w:rsidDel="00000000" w:rsidR="00000000" w:rsidRPr="00000000">
        <w:rPr>
          <w:rtl w:val="0"/>
        </w:rPr>
      </w:r>
    </w:p>
    <w:p w:rsidR="00000000" w:rsidDel="00000000" w:rsidP="00000000" w:rsidRDefault="00000000" w:rsidRPr="00000000" w14:paraId="00000020">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1">
      <w:pPr>
        <w:spacing w:line="259" w:lineRule="auto"/>
        <w:jc w:val="both"/>
        <w:rPr>
          <w:b w:val="1"/>
          <w:bCs w:val="1"/>
        </w:rPr>
      </w:pPr>
      <w:r w:rsidDel="00000000" w:rsidR="00000000" w:rsidRPr="00000000">
        <w:rPr>
          <w:b w:val="1"/>
          <w:bCs w:val="1"/>
          <w:rtl w:val="0"/>
        </w:rPr>
        <w:t xml:space="preserve">TRF 5 - 5° Região: </w:t>
      </w:r>
    </w:p>
    <w:p w:rsidR="00000000" w:rsidDel="00000000" w:rsidP="00000000" w:rsidRDefault="00000000" w:rsidRPr="00000000" w14:paraId="00000022">
      <w:pPr>
        <w:spacing w:line="259" w:lineRule="auto"/>
        <w:jc w:val="both"/>
        <w:rPr>
          <w:b w:val="1"/>
          <w:bCs w:val="1"/>
        </w:rPr>
      </w:pPr>
      <w:hyperlink r:id="rId15">
        <w:r w:rsidDel="00000000" w:rsidR="00000000" w:rsidRPr="00000000">
          <w:rPr>
            <w:b w:val="1"/>
            <w:bCs w:val="1"/>
            <w:color w:val="1155cc"/>
            <w:u w:val="single"/>
            <w:rtl w:val="0"/>
          </w:rPr>
          <w:t xml:space="preserve">https://pjett.trf5.jus.br/pjeconsulta/ConsultaPublica/listView.seam</w:t>
        </w:r>
      </w:hyperlink>
      <w:r w:rsidDel="00000000" w:rsidR="00000000" w:rsidRPr="00000000">
        <w:rPr>
          <w:rtl w:val="0"/>
        </w:rPr>
      </w:r>
    </w:p>
    <w:p w:rsidR="00000000" w:rsidDel="00000000" w:rsidP="00000000" w:rsidRDefault="00000000" w:rsidRPr="00000000" w14:paraId="00000023">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4">
      <w:pPr>
        <w:spacing w:line="259" w:lineRule="auto"/>
        <w:jc w:val="both"/>
        <w:rPr>
          <w:b w:val="1"/>
          <w:bCs w:val="1"/>
        </w:rPr>
      </w:pPr>
      <w:r w:rsidDel="00000000" w:rsidR="00000000" w:rsidRPr="00000000">
        <w:rPr>
          <w:b w:val="1"/>
          <w:bCs w:val="1"/>
          <w:rtl w:val="0"/>
        </w:rPr>
        <w:t xml:space="preserve">TRF 5 - Varas da Justiça Comum: </w:t>
      </w:r>
    </w:p>
    <w:p w:rsidR="00000000" w:rsidDel="00000000" w:rsidP="00000000" w:rsidRDefault="00000000" w:rsidRPr="00000000" w14:paraId="00000025">
      <w:pPr>
        <w:spacing w:line="259" w:lineRule="auto"/>
        <w:jc w:val="both"/>
        <w:rPr>
          <w:b w:val="1"/>
          <w:bCs w:val="1"/>
        </w:rPr>
      </w:pPr>
      <w:hyperlink r:id="rId16">
        <w:r w:rsidDel="00000000" w:rsidR="00000000" w:rsidRPr="00000000">
          <w:rPr>
            <w:b w:val="1"/>
            <w:bCs w:val="1"/>
            <w:color w:val="1155cc"/>
            <w:u w:val="single"/>
            <w:rtl w:val="0"/>
          </w:rPr>
          <w:t xml:space="preserve">https://pje1g.trf5.jus.br/pjeconsulta/ConsultaPublica/listView.seam</w:t>
        </w:r>
      </w:hyperlink>
      <w:r w:rsidDel="00000000" w:rsidR="00000000" w:rsidRPr="00000000">
        <w:rPr>
          <w:rtl w:val="0"/>
        </w:rPr>
      </w:r>
    </w:p>
    <w:p w:rsidR="00000000" w:rsidDel="00000000" w:rsidP="00000000" w:rsidRDefault="00000000" w:rsidRPr="00000000" w14:paraId="00000026">
      <w:pPr>
        <w:spacing w:line="259" w:lineRule="auto"/>
        <w:jc w:val="both"/>
        <w:rPr>
          <w:b w:val="1"/>
          <w:bCs w:val="1"/>
        </w:rPr>
      </w:pPr>
      <w:r w:rsidDel="00000000" w:rsidR="00000000" w:rsidRPr="00000000">
        <w:rPr>
          <w:rtl w:val="0"/>
        </w:rPr>
      </w:r>
    </w:p>
    <w:p w:rsidR="00000000" w:rsidDel="00000000" w:rsidP="00000000" w:rsidRDefault="00000000" w:rsidRPr="00000000" w14:paraId="00000027">
      <w:pPr>
        <w:spacing w:line="259" w:lineRule="auto"/>
        <w:jc w:val="both"/>
        <w:rPr>
          <w:b w:val="1"/>
          <w:bCs w:val="1"/>
        </w:rPr>
      </w:pPr>
      <w:r w:rsidDel="00000000" w:rsidR="00000000" w:rsidRPr="00000000">
        <w:rPr>
          <w:b w:val="1"/>
          <w:bCs w:val="1"/>
          <w:rtl w:val="0"/>
        </w:rPr>
        <w:t xml:space="preserve">TRF 5 - JEF 5° Região:</w:t>
      </w:r>
    </w:p>
    <w:p w:rsidR="00000000" w:rsidDel="00000000" w:rsidP="00000000" w:rsidRDefault="00000000" w:rsidRPr="00000000" w14:paraId="00000028">
      <w:pPr>
        <w:spacing w:line="259" w:lineRule="auto"/>
        <w:jc w:val="both"/>
        <w:rPr>
          <w:b w:val="1"/>
          <w:bCs w:val="1"/>
        </w:rPr>
      </w:pPr>
      <w:hyperlink r:id="rId17">
        <w:r w:rsidDel="00000000" w:rsidR="00000000" w:rsidRPr="00000000">
          <w:rPr>
            <w:b w:val="1"/>
            <w:bCs w:val="1"/>
            <w:color w:val="1155cc"/>
            <w:u w:val="single"/>
            <w:rtl w:val="0"/>
          </w:rPr>
          <w:t xml:space="preserve">https://pje1g.trf5.jus.br/pjeconsulta/ConsultaPublica/listView.seam</w:t>
        </w:r>
      </w:hyperlink>
      <w:r w:rsidDel="00000000" w:rsidR="00000000" w:rsidRPr="00000000">
        <w:rPr>
          <w:rtl w:val="0"/>
        </w:rPr>
      </w:r>
    </w:p>
    <w:p w:rsidR="00000000" w:rsidDel="00000000" w:rsidP="00000000" w:rsidRDefault="00000000" w:rsidRPr="00000000" w14:paraId="00000029">
      <w:pPr>
        <w:spacing w:line="259" w:lineRule="auto"/>
        <w:jc w:val="both"/>
        <w:rPr>
          <w:b w:val="1"/>
          <w:bCs w:val="1"/>
        </w:rPr>
      </w:pPr>
      <w:r w:rsidDel="00000000" w:rsidR="00000000" w:rsidRPr="00000000">
        <w:rPr>
          <w:rtl w:val="0"/>
        </w:rPr>
      </w:r>
    </w:p>
    <w:p w:rsidR="00000000" w:rsidDel="00000000" w:rsidP="00000000" w:rsidRDefault="00000000" w:rsidRPr="00000000" w14:paraId="0000002A">
      <w:pPr>
        <w:spacing w:line="259" w:lineRule="auto"/>
        <w:jc w:val="both"/>
        <w:rPr>
          <w:b w:val="1"/>
          <w:bCs w:val="1"/>
        </w:rPr>
      </w:pPr>
      <w:r w:rsidDel="00000000" w:rsidR="00000000" w:rsidRPr="00000000">
        <w:rPr>
          <w:b w:val="1"/>
          <w:bCs w:val="1"/>
          <w:rtl w:val="0"/>
        </w:rPr>
        <w:t xml:space="preserve">TRF 5 -  TRs 5° região:</w:t>
      </w:r>
    </w:p>
    <w:p w:rsidR="00000000" w:rsidDel="00000000" w:rsidP="00000000" w:rsidRDefault="00000000" w:rsidRPr="00000000" w14:paraId="0000002B">
      <w:pPr>
        <w:spacing w:line="259" w:lineRule="auto"/>
        <w:jc w:val="both"/>
        <w:rPr>
          <w:b w:val="1"/>
          <w:bCs w:val="1"/>
        </w:rPr>
      </w:pPr>
      <w:hyperlink r:id="rId18">
        <w:r w:rsidDel="00000000" w:rsidR="00000000" w:rsidRPr="00000000">
          <w:rPr>
            <w:b w:val="1"/>
            <w:bCs w:val="1"/>
            <w:color w:val="1155cc"/>
            <w:u w:val="single"/>
            <w:rtl w:val="0"/>
          </w:rPr>
          <w:t xml:space="preserve">https://pje2g.trf5.jus.br/pjeconsulta/ConsultaPublica/listView.seam</w:t>
        </w:r>
      </w:hyperlink>
      <w:r w:rsidDel="00000000" w:rsidR="00000000" w:rsidRPr="00000000">
        <w:rPr>
          <w:rtl w:val="0"/>
        </w:rPr>
      </w:r>
    </w:p>
    <w:p w:rsidR="00000000" w:rsidDel="00000000" w:rsidP="00000000" w:rsidRDefault="00000000" w:rsidRPr="00000000" w14:paraId="0000002C">
      <w:pPr>
        <w:spacing w:line="259" w:lineRule="auto"/>
        <w:jc w:val="both"/>
        <w:rPr>
          <w:b w:val="1"/>
          <w:bCs w:val="1"/>
        </w:rPr>
      </w:pPr>
      <w:r w:rsidDel="00000000" w:rsidR="00000000" w:rsidRPr="00000000">
        <w:rPr>
          <w:rtl w:val="0"/>
        </w:rPr>
      </w:r>
    </w:p>
    <w:p w:rsidR="00000000" w:rsidDel="00000000" w:rsidP="00000000" w:rsidRDefault="00000000" w:rsidRPr="00000000" w14:paraId="0000002D">
      <w:pPr>
        <w:spacing w:line="259" w:lineRule="auto"/>
        <w:jc w:val="both"/>
        <w:rPr>
          <w:b w:val="1"/>
          <w:bCs w:val="1"/>
        </w:rPr>
      </w:pPr>
      <w:r w:rsidDel="00000000" w:rsidR="00000000" w:rsidRPr="00000000">
        <w:rPr>
          <w:b w:val="1"/>
          <w:bCs w:val="1"/>
          <w:rtl w:val="0"/>
        </w:rPr>
        <w:t xml:space="preserve">TRF 5 - TRU 5° Região: </w:t>
      </w:r>
    </w:p>
    <w:p w:rsidR="00000000" w:rsidDel="00000000" w:rsidP="00000000" w:rsidRDefault="00000000" w:rsidRPr="00000000" w14:paraId="0000002E">
      <w:pPr>
        <w:spacing w:line="259" w:lineRule="auto"/>
        <w:jc w:val="both"/>
        <w:rPr>
          <w:b w:val="1"/>
          <w:bCs w:val="1"/>
        </w:rPr>
      </w:pPr>
      <w:hyperlink r:id="rId19">
        <w:r w:rsidDel="00000000" w:rsidR="00000000" w:rsidRPr="00000000">
          <w:rPr>
            <w:b w:val="1"/>
            <w:bCs w:val="1"/>
            <w:color w:val="1155cc"/>
            <w:u w:val="single"/>
            <w:rtl w:val="0"/>
          </w:rPr>
          <w:t xml:space="preserve">https://pjett.trf5.jus.br/pjeconsulta/ConsultaPublica/listView.seam</w:t>
        </w:r>
      </w:hyperlink>
      <w:r w:rsidDel="00000000" w:rsidR="00000000" w:rsidRPr="00000000">
        <w:rPr>
          <w:rtl w:val="0"/>
        </w:rPr>
      </w:r>
    </w:p>
    <w:p w:rsidR="00000000" w:rsidDel="00000000" w:rsidP="00000000" w:rsidRDefault="00000000" w:rsidRPr="00000000" w14:paraId="0000002F">
      <w:pPr>
        <w:spacing w:line="259" w:lineRule="auto"/>
        <w:jc w:val="both"/>
        <w:rPr>
          <w:b w:val="1"/>
          <w:bCs w:val="1"/>
        </w:rPr>
      </w:pPr>
      <w:r w:rsidDel="00000000" w:rsidR="00000000" w:rsidRPr="00000000">
        <w:rPr>
          <w:rtl w:val="0"/>
        </w:rPr>
      </w:r>
    </w:p>
    <w:p w:rsidR="00000000" w:rsidDel="00000000" w:rsidP="00000000" w:rsidRDefault="00000000" w:rsidRPr="00000000" w14:paraId="00000030">
      <w:pPr>
        <w:spacing w:line="259" w:lineRule="auto"/>
        <w:jc w:val="both"/>
        <w:rPr>
          <w:b w:val="1"/>
          <w:bCs w:val="1"/>
        </w:rPr>
      </w:pPr>
      <w:r w:rsidDel="00000000" w:rsidR="00000000" w:rsidRPr="00000000">
        <w:rPr>
          <w:b w:val="1"/>
          <w:bCs w:val="1"/>
          <w:rtl w:val="0"/>
        </w:rPr>
        <w:t xml:space="preserve">TRF 5 - Tribunal Regional </w:t>
      </w:r>
      <w:r w:rsidDel="00000000" w:rsidR="00000000" w:rsidRPr="00000000">
        <w:rPr>
          <w:b w:val="1"/>
          <w:bCs w:val="1"/>
          <w:rtl w:val="0"/>
        </w:rPr>
        <w:t xml:space="preserve">Federal 5</w:t>
      </w:r>
      <w:r w:rsidDel="00000000" w:rsidR="00000000" w:rsidRPr="00000000">
        <w:rPr>
          <w:b w:val="1"/>
          <w:bCs w:val="1"/>
          <w:rtl w:val="0"/>
        </w:rPr>
        <w:t xml:space="preserve">° </w:t>
      </w:r>
      <w:r w:rsidDel="00000000" w:rsidR="00000000" w:rsidRPr="00000000">
        <w:rPr>
          <w:b w:val="1"/>
          <w:bCs w:val="1"/>
          <w:rtl w:val="0"/>
        </w:rPr>
        <w:t xml:space="preserve">Região:</w:t>
      </w:r>
      <w:r w:rsidDel="00000000" w:rsidR="00000000" w:rsidRPr="00000000">
        <w:rPr>
          <w:rtl w:val="0"/>
        </w:rPr>
      </w:r>
    </w:p>
    <w:p w:rsidR="00000000" w:rsidDel="00000000" w:rsidP="00000000" w:rsidRDefault="00000000" w:rsidRPr="00000000" w14:paraId="00000031">
      <w:pPr>
        <w:spacing w:line="259" w:lineRule="auto"/>
        <w:jc w:val="both"/>
        <w:rPr>
          <w:b w:val="1"/>
          <w:bCs w:val="1"/>
        </w:rPr>
      </w:pPr>
      <w:hyperlink r:id="rId20">
        <w:r w:rsidDel="00000000" w:rsidR="00000000" w:rsidRPr="00000000">
          <w:rPr>
            <w:b w:val="1"/>
            <w:bCs w:val="1"/>
            <w:color w:val="1155cc"/>
            <w:u w:val="single"/>
            <w:rtl w:val="0"/>
          </w:rPr>
          <w:t xml:space="preserve">https://pje.trf5.jus.br/pjeconsulta/ConsultaPublica/listView.seam</w:t>
        </w:r>
      </w:hyperlink>
      <w:r w:rsidDel="00000000" w:rsidR="00000000" w:rsidRPr="00000000">
        <w:rPr>
          <w:rtl w:val="0"/>
        </w:rPr>
      </w:r>
    </w:p>
    <w:p w:rsidR="00000000" w:rsidDel="00000000" w:rsidP="00000000" w:rsidRDefault="00000000" w:rsidRPr="00000000" w14:paraId="00000032">
      <w:pPr>
        <w:spacing w:line="259" w:lineRule="auto"/>
        <w:jc w:val="both"/>
        <w:rPr>
          <w:b w:val="1"/>
          <w:bCs w:val="1"/>
        </w:rPr>
      </w:pPr>
      <w:r w:rsidDel="00000000" w:rsidR="00000000" w:rsidRPr="00000000">
        <w:rPr>
          <w:rtl w:val="0"/>
        </w:rPr>
      </w:r>
    </w:p>
    <w:p w:rsidR="00000000" w:rsidDel="00000000" w:rsidP="00000000" w:rsidRDefault="00000000" w:rsidRPr="00000000" w14:paraId="00000033">
      <w:pPr>
        <w:spacing w:line="259" w:lineRule="auto"/>
        <w:jc w:val="both"/>
        <w:rPr>
          <w:b w:val="1"/>
          <w:bCs w:val="1"/>
        </w:rPr>
      </w:pPr>
      <w:r w:rsidDel="00000000" w:rsidR="00000000" w:rsidRPr="00000000">
        <w:rPr>
          <w:b w:val="1"/>
          <w:bCs w:val="1"/>
          <w:rtl w:val="0"/>
        </w:rPr>
        <w:t xml:space="preserve">TRF 5 - Justiça Federal em Alagoas: </w:t>
      </w:r>
    </w:p>
    <w:p w:rsidR="00000000" w:rsidDel="00000000" w:rsidP="00000000" w:rsidRDefault="00000000" w:rsidRPr="00000000" w14:paraId="00000034">
      <w:pPr>
        <w:spacing w:line="259" w:lineRule="auto"/>
        <w:jc w:val="both"/>
        <w:rPr>
          <w:b w:val="1"/>
          <w:bCs w:val="1"/>
        </w:rPr>
      </w:pPr>
      <w:hyperlink r:id="rId21">
        <w:r w:rsidDel="00000000" w:rsidR="00000000" w:rsidRPr="00000000">
          <w:rPr>
            <w:b w:val="1"/>
            <w:bCs w:val="1"/>
            <w:color w:val="1155cc"/>
            <w:u w:val="single"/>
            <w:rtl w:val="0"/>
          </w:rPr>
          <w:t xml:space="preserve">https://pje.jfal.jus.br/pje/ConsultaPublica/listView.seam</w:t>
        </w:r>
      </w:hyperlink>
      <w:r w:rsidDel="00000000" w:rsidR="00000000" w:rsidRPr="00000000">
        <w:rPr>
          <w:rtl w:val="0"/>
        </w:rPr>
      </w:r>
    </w:p>
    <w:p w:rsidR="00000000" w:rsidDel="00000000" w:rsidP="00000000" w:rsidRDefault="00000000" w:rsidRPr="00000000" w14:paraId="00000035">
      <w:pPr>
        <w:spacing w:line="259" w:lineRule="auto"/>
        <w:jc w:val="both"/>
        <w:rPr>
          <w:b w:val="1"/>
          <w:bCs w:val="1"/>
        </w:rPr>
      </w:pPr>
      <w:r w:rsidDel="00000000" w:rsidR="00000000" w:rsidRPr="00000000">
        <w:rPr>
          <w:rtl w:val="0"/>
        </w:rPr>
      </w:r>
    </w:p>
    <w:p w:rsidR="00000000" w:rsidDel="00000000" w:rsidP="00000000" w:rsidRDefault="00000000" w:rsidRPr="00000000" w14:paraId="00000036">
      <w:pPr>
        <w:spacing w:line="259" w:lineRule="auto"/>
        <w:jc w:val="both"/>
        <w:rPr>
          <w:b w:val="1"/>
          <w:bCs w:val="1"/>
        </w:rPr>
      </w:pPr>
      <w:r w:rsidDel="00000000" w:rsidR="00000000" w:rsidRPr="00000000">
        <w:rPr>
          <w:b w:val="1"/>
          <w:bCs w:val="1"/>
          <w:rtl w:val="0"/>
        </w:rPr>
        <w:t xml:space="preserve">TRF 5 - Justiça Federal no Ceará:</w:t>
      </w:r>
    </w:p>
    <w:p w:rsidR="00000000" w:rsidDel="00000000" w:rsidP="00000000" w:rsidRDefault="00000000" w:rsidRPr="00000000" w14:paraId="00000037">
      <w:pPr>
        <w:spacing w:line="259" w:lineRule="auto"/>
        <w:jc w:val="both"/>
        <w:rPr>
          <w:b w:val="1"/>
          <w:bCs w:val="1"/>
        </w:rPr>
      </w:pPr>
      <w:hyperlink r:id="rId22">
        <w:r w:rsidDel="00000000" w:rsidR="00000000" w:rsidRPr="00000000">
          <w:rPr>
            <w:b w:val="1"/>
            <w:bCs w:val="1"/>
            <w:color w:val="1155cc"/>
            <w:u w:val="single"/>
            <w:rtl w:val="0"/>
          </w:rPr>
          <w:t xml:space="preserve">https://pje.jfce.jus.br/pje/ConsultaPublica/listView.seam</w:t>
        </w:r>
      </w:hyperlink>
      <w:r w:rsidDel="00000000" w:rsidR="00000000" w:rsidRPr="00000000">
        <w:rPr>
          <w:rtl w:val="0"/>
        </w:rPr>
      </w:r>
    </w:p>
    <w:p w:rsidR="00000000" w:rsidDel="00000000" w:rsidP="00000000" w:rsidRDefault="00000000" w:rsidRPr="00000000" w14:paraId="00000038">
      <w:pPr>
        <w:spacing w:line="259" w:lineRule="auto"/>
        <w:jc w:val="both"/>
        <w:rPr>
          <w:b w:val="1"/>
          <w:bCs w:val="1"/>
        </w:rPr>
      </w:pPr>
      <w:r w:rsidDel="00000000" w:rsidR="00000000" w:rsidRPr="00000000">
        <w:rPr>
          <w:rtl w:val="0"/>
        </w:rPr>
      </w:r>
    </w:p>
    <w:p w:rsidR="00000000" w:rsidDel="00000000" w:rsidP="00000000" w:rsidRDefault="00000000" w:rsidRPr="00000000" w14:paraId="00000039">
      <w:pPr>
        <w:spacing w:line="259" w:lineRule="auto"/>
        <w:jc w:val="both"/>
        <w:rPr>
          <w:b w:val="1"/>
          <w:bCs w:val="1"/>
        </w:rPr>
      </w:pPr>
      <w:r w:rsidDel="00000000" w:rsidR="00000000" w:rsidRPr="00000000">
        <w:rPr>
          <w:b w:val="1"/>
          <w:bCs w:val="1"/>
          <w:rtl w:val="0"/>
        </w:rPr>
        <w:t xml:space="preserve">TRF 5 - Justiça Federal na Paraíba:</w:t>
      </w:r>
    </w:p>
    <w:p w:rsidR="00000000" w:rsidDel="00000000" w:rsidP="00000000" w:rsidRDefault="00000000" w:rsidRPr="00000000" w14:paraId="0000003A">
      <w:pPr>
        <w:spacing w:line="259" w:lineRule="auto"/>
        <w:jc w:val="both"/>
        <w:rPr>
          <w:b w:val="1"/>
          <w:bCs w:val="1"/>
        </w:rPr>
      </w:pPr>
      <w:hyperlink r:id="rId23">
        <w:r w:rsidDel="00000000" w:rsidR="00000000" w:rsidRPr="00000000">
          <w:rPr>
            <w:b w:val="1"/>
            <w:bCs w:val="1"/>
            <w:color w:val="1155cc"/>
            <w:u w:val="single"/>
            <w:rtl w:val="0"/>
          </w:rPr>
          <w:t xml:space="preserve">https://pje.jfpb.jus.br/pje/ConsultaPublica/listView.seam</w:t>
        </w:r>
      </w:hyperlink>
      <w:r w:rsidDel="00000000" w:rsidR="00000000" w:rsidRPr="00000000">
        <w:rPr>
          <w:rtl w:val="0"/>
        </w:rPr>
      </w:r>
    </w:p>
    <w:p w:rsidR="00000000" w:rsidDel="00000000" w:rsidP="00000000" w:rsidRDefault="00000000" w:rsidRPr="00000000" w14:paraId="0000003B">
      <w:pPr>
        <w:spacing w:line="259" w:lineRule="auto"/>
        <w:jc w:val="both"/>
        <w:rPr>
          <w:b w:val="1"/>
          <w:bCs w:val="1"/>
        </w:rPr>
      </w:pPr>
      <w:r w:rsidDel="00000000" w:rsidR="00000000" w:rsidRPr="00000000">
        <w:rPr>
          <w:rtl w:val="0"/>
        </w:rPr>
      </w:r>
    </w:p>
    <w:p w:rsidR="00000000" w:rsidDel="00000000" w:rsidP="00000000" w:rsidRDefault="00000000" w:rsidRPr="00000000" w14:paraId="0000003C">
      <w:pPr>
        <w:spacing w:line="259" w:lineRule="auto"/>
        <w:jc w:val="both"/>
        <w:rPr>
          <w:b w:val="1"/>
          <w:bCs w:val="1"/>
        </w:rPr>
      </w:pPr>
      <w:r w:rsidDel="00000000" w:rsidR="00000000" w:rsidRPr="00000000">
        <w:rPr>
          <w:b w:val="1"/>
          <w:bCs w:val="1"/>
          <w:rtl w:val="0"/>
        </w:rPr>
        <w:t xml:space="preserve">TRF 5 - Justiça Federal em Pernambuco: </w:t>
      </w:r>
    </w:p>
    <w:p w:rsidR="00000000" w:rsidDel="00000000" w:rsidP="00000000" w:rsidRDefault="00000000" w:rsidRPr="00000000" w14:paraId="0000003D">
      <w:pPr>
        <w:spacing w:line="259" w:lineRule="auto"/>
        <w:jc w:val="both"/>
        <w:rPr>
          <w:b w:val="1"/>
          <w:bCs w:val="1"/>
        </w:rPr>
      </w:pPr>
      <w:hyperlink r:id="rId24">
        <w:r w:rsidDel="00000000" w:rsidR="00000000" w:rsidRPr="00000000">
          <w:rPr>
            <w:b w:val="1"/>
            <w:bCs w:val="1"/>
            <w:color w:val="1155cc"/>
            <w:u w:val="single"/>
            <w:rtl w:val="0"/>
          </w:rPr>
          <w:t xml:space="preserve">https://pje.jfpe.jus.br/pje/ConsultaPublica/listView.seam</w:t>
        </w:r>
      </w:hyperlink>
      <w:r w:rsidDel="00000000" w:rsidR="00000000" w:rsidRPr="00000000">
        <w:rPr>
          <w:rtl w:val="0"/>
        </w:rPr>
      </w:r>
    </w:p>
    <w:p w:rsidR="00000000" w:rsidDel="00000000" w:rsidP="00000000" w:rsidRDefault="00000000" w:rsidRPr="00000000" w14:paraId="0000003E">
      <w:pPr>
        <w:spacing w:line="259" w:lineRule="auto"/>
        <w:jc w:val="both"/>
        <w:rPr>
          <w:b w:val="1"/>
          <w:bCs w:val="1"/>
        </w:rPr>
      </w:pPr>
      <w:r w:rsidDel="00000000" w:rsidR="00000000" w:rsidRPr="00000000">
        <w:rPr>
          <w:rtl w:val="0"/>
        </w:rPr>
      </w:r>
    </w:p>
    <w:p w:rsidR="00000000" w:rsidDel="00000000" w:rsidP="00000000" w:rsidRDefault="00000000" w:rsidRPr="00000000" w14:paraId="0000003F">
      <w:pPr>
        <w:spacing w:line="259" w:lineRule="auto"/>
        <w:jc w:val="both"/>
        <w:rPr>
          <w:b w:val="1"/>
          <w:bCs w:val="1"/>
        </w:rPr>
      </w:pPr>
      <w:r w:rsidDel="00000000" w:rsidR="00000000" w:rsidRPr="00000000">
        <w:rPr>
          <w:b w:val="1"/>
          <w:bCs w:val="1"/>
          <w:rtl w:val="0"/>
        </w:rPr>
        <w:t xml:space="preserve">TRF 5 - Justiça Federal no Rio Grande do Norte: </w:t>
      </w:r>
    </w:p>
    <w:p w:rsidR="00000000" w:rsidDel="00000000" w:rsidP="00000000" w:rsidRDefault="00000000" w:rsidRPr="00000000" w14:paraId="00000040">
      <w:pPr>
        <w:spacing w:line="259" w:lineRule="auto"/>
        <w:jc w:val="both"/>
        <w:rPr>
          <w:b w:val="1"/>
          <w:bCs w:val="1"/>
        </w:rPr>
      </w:pPr>
      <w:hyperlink r:id="rId25">
        <w:r w:rsidDel="00000000" w:rsidR="00000000" w:rsidRPr="00000000">
          <w:rPr>
            <w:b w:val="1"/>
            <w:bCs w:val="1"/>
            <w:color w:val="1155cc"/>
            <w:u w:val="single"/>
            <w:rtl w:val="0"/>
          </w:rPr>
          <w:t xml:space="preserve">https://pje.jfrn.jus.br/pje/ConsultaPublica/listView.seam</w:t>
        </w:r>
      </w:hyperlink>
      <w:r w:rsidDel="00000000" w:rsidR="00000000" w:rsidRPr="00000000">
        <w:rPr>
          <w:rtl w:val="0"/>
        </w:rPr>
      </w:r>
    </w:p>
    <w:p w:rsidR="00000000" w:rsidDel="00000000" w:rsidP="00000000" w:rsidRDefault="00000000" w:rsidRPr="00000000" w14:paraId="00000041">
      <w:pPr>
        <w:spacing w:line="259" w:lineRule="auto"/>
        <w:jc w:val="both"/>
        <w:rPr>
          <w:b w:val="1"/>
          <w:bCs w:val="1"/>
        </w:rPr>
      </w:pPr>
      <w:r w:rsidDel="00000000" w:rsidR="00000000" w:rsidRPr="00000000">
        <w:rPr>
          <w:rtl w:val="0"/>
        </w:rPr>
      </w:r>
    </w:p>
    <w:p w:rsidR="00000000" w:rsidDel="00000000" w:rsidP="00000000" w:rsidRDefault="00000000" w:rsidRPr="00000000" w14:paraId="00000042">
      <w:pPr>
        <w:spacing w:line="259" w:lineRule="auto"/>
        <w:jc w:val="both"/>
        <w:rPr>
          <w:b w:val="1"/>
          <w:bCs w:val="1"/>
        </w:rPr>
      </w:pPr>
      <w:r w:rsidDel="00000000" w:rsidR="00000000" w:rsidRPr="00000000">
        <w:rPr>
          <w:b w:val="1"/>
          <w:bCs w:val="1"/>
          <w:rtl w:val="0"/>
        </w:rPr>
        <w:t xml:space="preserve">TRF 5 - Justiça Federal em Sergipe: </w:t>
      </w:r>
    </w:p>
    <w:p w:rsidR="00000000" w:rsidDel="00000000" w:rsidP="00000000" w:rsidRDefault="00000000" w:rsidRPr="00000000" w14:paraId="00000043">
      <w:pPr>
        <w:spacing w:line="259" w:lineRule="auto"/>
        <w:jc w:val="both"/>
        <w:rPr>
          <w:b w:val="1"/>
          <w:bCs w:val="1"/>
        </w:rPr>
      </w:pPr>
      <w:hyperlink r:id="rId26">
        <w:r w:rsidDel="00000000" w:rsidR="00000000" w:rsidRPr="00000000">
          <w:rPr>
            <w:b w:val="1"/>
            <w:bCs w:val="1"/>
            <w:color w:val="1155cc"/>
            <w:u w:val="single"/>
            <w:rtl w:val="0"/>
          </w:rPr>
          <w:t xml:space="preserve">https://pje.jfse.jus.br/pje/ConsultaPublica/listView.seam</w:t>
        </w:r>
      </w:hyperlink>
      <w:r w:rsidDel="00000000" w:rsidR="00000000" w:rsidRPr="00000000">
        <w:rPr>
          <w:rtl w:val="0"/>
        </w:rPr>
      </w:r>
    </w:p>
    <w:p w:rsidR="00000000" w:rsidDel="00000000" w:rsidP="00000000" w:rsidRDefault="00000000" w:rsidRPr="00000000" w14:paraId="00000044">
      <w:pPr>
        <w:spacing w:line="259" w:lineRule="auto"/>
        <w:jc w:val="both"/>
        <w:rPr>
          <w:b w:val="1"/>
          <w:bCs w:val="1"/>
        </w:rPr>
      </w:pPr>
      <w:r w:rsidDel="00000000" w:rsidR="00000000" w:rsidRPr="00000000">
        <w:rPr>
          <w:rtl w:val="0"/>
        </w:rPr>
      </w:r>
    </w:p>
    <w:p w:rsidR="00000000" w:rsidDel="00000000" w:rsidP="00000000" w:rsidRDefault="00000000" w:rsidRPr="00000000" w14:paraId="00000045">
      <w:pPr>
        <w:spacing w:line="259" w:lineRule="auto"/>
        <w:jc w:val="both"/>
        <w:rPr>
          <w:b w:val="1"/>
          <w:bCs w:val="1"/>
        </w:rPr>
      </w:pPr>
      <w:r w:rsidDel="00000000" w:rsidR="00000000" w:rsidRPr="00000000">
        <w:rPr>
          <w:b w:val="1"/>
          <w:bCs w:val="1"/>
          <w:rtl w:val="0"/>
        </w:rPr>
        <w:t xml:space="preserve">TRF 6 - EPROC 1° Grau - Varas e Juizados:</w:t>
      </w:r>
    </w:p>
    <w:p w:rsidR="00000000" w:rsidDel="00000000" w:rsidP="00000000" w:rsidRDefault="00000000" w:rsidRPr="00000000" w14:paraId="00000046">
      <w:pPr>
        <w:spacing w:line="259" w:lineRule="auto"/>
        <w:jc w:val="both"/>
        <w:rPr>
          <w:b w:val="1"/>
          <w:bCs w:val="1"/>
        </w:rPr>
      </w:pPr>
      <w:hyperlink r:id="rId27">
        <w:r w:rsidDel="00000000" w:rsidR="00000000" w:rsidRPr="00000000">
          <w:rPr>
            <w:b w:val="1"/>
            <w:bCs w:val="1"/>
            <w:color w:val="1155cc"/>
            <w:u w:val="single"/>
            <w:rtl w:val="0"/>
          </w:rPr>
          <w:t xml:space="preserve">https://eproc1g.trf6.jus.br/eproc/externo_controlador.php?acao=processo_consulta_publica</w:t>
        </w:r>
      </w:hyperlink>
      <w:r w:rsidDel="00000000" w:rsidR="00000000" w:rsidRPr="00000000">
        <w:rPr>
          <w:rtl w:val="0"/>
        </w:rPr>
      </w:r>
    </w:p>
    <w:p w:rsidR="00000000" w:rsidDel="00000000" w:rsidP="00000000" w:rsidRDefault="00000000" w:rsidRPr="00000000" w14:paraId="00000047">
      <w:pPr>
        <w:spacing w:line="259" w:lineRule="auto"/>
        <w:jc w:val="both"/>
        <w:rPr>
          <w:b w:val="1"/>
          <w:bCs w:val="1"/>
        </w:rPr>
      </w:pPr>
      <w:r w:rsidDel="00000000" w:rsidR="00000000" w:rsidRPr="00000000">
        <w:rPr>
          <w:rtl w:val="0"/>
        </w:rPr>
      </w:r>
    </w:p>
    <w:p w:rsidR="00000000" w:rsidDel="00000000" w:rsidP="00000000" w:rsidRDefault="00000000" w:rsidRPr="00000000" w14:paraId="00000048">
      <w:pPr>
        <w:spacing w:line="259" w:lineRule="auto"/>
        <w:jc w:val="both"/>
        <w:rPr>
          <w:b w:val="1"/>
          <w:bCs w:val="1"/>
        </w:rPr>
      </w:pPr>
      <w:r w:rsidDel="00000000" w:rsidR="00000000" w:rsidRPr="00000000">
        <w:rPr>
          <w:b w:val="1"/>
          <w:bCs w:val="1"/>
          <w:rtl w:val="0"/>
        </w:rPr>
        <w:t xml:space="preserve">TRF 6 - EPROC 2° Grau - Varas e Juizados:</w:t>
      </w:r>
    </w:p>
    <w:p w:rsidR="00000000" w:rsidDel="00000000" w:rsidP="00000000" w:rsidRDefault="00000000" w:rsidRPr="00000000" w14:paraId="00000049">
      <w:pPr>
        <w:spacing w:after="160" w:line="259" w:lineRule="auto"/>
        <w:jc w:val="both"/>
        <w:rPr>
          <w:b w:val="1"/>
          <w:bCs w:val="1"/>
        </w:rPr>
      </w:pPr>
      <w:hyperlink r:id="rId28">
        <w:r w:rsidDel="00000000" w:rsidR="00000000" w:rsidRPr="00000000">
          <w:rPr>
            <w:b w:val="1"/>
            <w:bCs w:val="1"/>
            <w:color w:val="1155cc"/>
            <w:u w:val="single"/>
            <w:rtl w:val="0"/>
          </w:rPr>
          <w:t xml:space="preserve">https://eproc2g.trf6.jus.br/eproc/externo_controlador.php?acao=processo_consulta_publica</w:t>
        </w:r>
      </w:hyperlink>
      <w:r w:rsidDel="00000000" w:rsidR="00000000" w:rsidRPr="00000000">
        <w:rPr>
          <w:rtl w:val="0"/>
        </w:rPr>
      </w:r>
    </w:p>
    <w:p w:rsidR="00000000" w:rsidDel="00000000" w:rsidP="00000000" w:rsidRDefault="00000000" w:rsidRPr="00000000" w14:paraId="0000004A">
      <w:pPr>
        <w:spacing w:line="259" w:lineRule="auto"/>
        <w:jc w:val="both"/>
        <w:rPr>
          <w:b w:val="1"/>
          <w:bCs w:val="1"/>
        </w:rPr>
      </w:pPr>
      <w:r w:rsidDel="00000000" w:rsidR="00000000" w:rsidRPr="00000000">
        <w:rPr>
          <w:b w:val="1"/>
          <w:bCs w:val="1"/>
          <w:rtl w:val="0"/>
        </w:rPr>
        <w:t xml:space="preserve">TRF 6 - PJE 1° Grau - Varas e Juizados:</w:t>
      </w:r>
    </w:p>
    <w:p w:rsidR="00000000" w:rsidDel="00000000" w:rsidP="00000000" w:rsidRDefault="00000000" w:rsidRPr="00000000" w14:paraId="0000004B">
      <w:pPr>
        <w:spacing w:line="259" w:lineRule="auto"/>
        <w:jc w:val="both"/>
        <w:rPr>
          <w:b w:val="1"/>
          <w:bCs w:val="1"/>
        </w:rPr>
      </w:pPr>
      <w:hyperlink r:id="rId29">
        <w:r w:rsidDel="00000000" w:rsidR="00000000" w:rsidRPr="00000000">
          <w:rPr>
            <w:b w:val="1"/>
            <w:bCs w:val="1"/>
            <w:color w:val="1155cc"/>
            <w:u w:val="single"/>
            <w:rtl w:val="0"/>
          </w:rPr>
          <w:t xml:space="preserve">https://pje1g.trf6.jus.br/consultapublica/ConsultaPublica/listView.seam</w:t>
        </w:r>
      </w:hyperlink>
      <w:r w:rsidDel="00000000" w:rsidR="00000000" w:rsidRPr="00000000">
        <w:rPr>
          <w:rtl w:val="0"/>
        </w:rPr>
      </w:r>
    </w:p>
    <w:p w:rsidR="00000000" w:rsidDel="00000000" w:rsidP="00000000" w:rsidRDefault="00000000" w:rsidRPr="00000000" w14:paraId="0000004C">
      <w:pPr>
        <w:spacing w:line="259" w:lineRule="auto"/>
        <w:jc w:val="both"/>
        <w:rPr>
          <w:b w:val="1"/>
          <w:bCs w:val="1"/>
        </w:rPr>
      </w:pPr>
      <w:r w:rsidDel="00000000" w:rsidR="00000000" w:rsidRPr="00000000">
        <w:rPr>
          <w:rtl w:val="0"/>
        </w:rPr>
      </w:r>
    </w:p>
    <w:p w:rsidR="00000000" w:rsidDel="00000000" w:rsidP="00000000" w:rsidRDefault="00000000" w:rsidRPr="00000000" w14:paraId="0000004D">
      <w:pPr>
        <w:spacing w:line="259" w:lineRule="auto"/>
        <w:jc w:val="both"/>
        <w:rPr>
          <w:b w:val="1"/>
          <w:bCs w:val="1"/>
        </w:rPr>
      </w:pPr>
      <w:r w:rsidDel="00000000" w:rsidR="00000000" w:rsidRPr="00000000">
        <w:rPr>
          <w:b w:val="1"/>
          <w:bCs w:val="1"/>
          <w:rtl w:val="0"/>
        </w:rPr>
        <w:t xml:space="preserve">TRF 6 - PJE 2° Grau - Varas e Juizados:</w:t>
      </w:r>
    </w:p>
    <w:p w:rsidR="00000000" w:rsidDel="00000000" w:rsidP="00000000" w:rsidRDefault="00000000" w:rsidRPr="00000000" w14:paraId="0000004E">
      <w:pPr>
        <w:spacing w:line="259" w:lineRule="auto"/>
        <w:jc w:val="both"/>
        <w:rPr>
          <w:b w:val="1"/>
          <w:bCs w:val="1"/>
        </w:rPr>
      </w:pPr>
      <w:hyperlink r:id="rId30">
        <w:r w:rsidDel="00000000" w:rsidR="00000000" w:rsidRPr="00000000">
          <w:rPr>
            <w:b w:val="1"/>
            <w:bCs w:val="1"/>
            <w:color w:val="1155cc"/>
            <w:u w:val="single"/>
            <w:rtl w:val="0"/>
          </w:rPr>
          <w:t xml:space="preserve">https://pje2g.trf6.jus.br/consultapublica/ConsultaPublica/listView.seam</w:t>
        </w:r>
      </w:hyperlink>
      <w:r w:rsidDel="00000000" w:rsidR="00000000" w:rsidRPr="00000000">
        <w:rPr>
          <w:rtl w:val="0"/>
        </w:rPr>
      </w:r>
    </w:p>
    <w:p w:rsidR="00000000" w:rsidDel="00000000" w:rsidP="00000000" w:rsidRDefault="00000000" w:rsidRPr="00000000" w14:paraId="0000004F">
      <w:pPr>
        <w:spacing w:line="259" w:lineRule="auto"/>
        <w:jc w:val="both"/>
        <w:rPr>
          <w:b w:val="1"/>
          <w:bCs w:val="1"/>
        </w:rPr>
      </w:pPr>
      <w:r w:rsidDel="00000000" w:rsidR="00000000" w:rsidRPr="00000000">
        <w:rPr>
          <w:rtl w:val="0"/>
        </w:rPr>
      </w:r>
    </w:p>
    <w:p w:rsidR="00000000" w:rsidDel="00000000" w:rsidP="00000000" w:rsidRDefault="00000000" w:rsidRPr="00000000" w14:paraId="00000050">
      <w:pPr>
        <w:spacing w:after="160" w:line="259" w:lineRule="auto"/>
        <w:jc w:val="both"/>
        <w:rPr>
          <w:b w:val="1"/>
          <w:bCs w:val="1"/>
        </w:rPr>
      </w:pPr>
      <w:r w:rsidDel="00000000" w:rsidR="00000000" w:rsidRPr="00000000">
        <w:rPr>
          <w:b w:val="1"/>
          <w:bCs w:val="1"/>
          <w:rtl w:val="0"/>
        </w:rPr>
        <w:t xml:space="preserve">REALIZAR A PESQUISA</w:t>
      </w:r>
    </w:p>
    <w:p w:rsidR="00000000" w:rsidDel="00000000" w:rsidP="00000000" w:rsidRDefault="00000000" w:rsidRPr="00000000" w14:paraId="00000051">
      <w:pPr>
        <w:spacing w:after="160" w:line="259" w:lineRule="auto"/>
        <w:jc w:val="both"/>
        <w:rPr/>
      </w:pPr>
      <w:r w:rsidDel="00000000" w:rsidR="00000000" w:rsidRPr="00000000">
        <w:rPr>
          <w:rtl w:val="0"/>
        </w:rPr>
        <w:t xml:space="preserve">1. Pesquisar pelo CPF: Sempre iniciar a pesquisa utilizando o CPF do cliente. O CPF é a forma mais segura de localizar processos.</w:t>
      </w:r>
    </w:p>
    <w:p w:rsidR="00000000" w:rsidDel="00000000" w:rsidP="00000000" w:rsidRDefault="00000000" w:rsidRPr="00000000" w14:paraId="00000052">
      <w:pPr>
        <w:spacing w:after="160" w:line="259" w:lineRule="auto"/>
        <w:jc w:val="both"/>
        <w:rPr/>
      </w:pPr>
      <w:r w:rsidDel="00000000" w:rsidR="00000000" w:rsidRPr="00000000">
        <w:rPr>
          <w:rtl w:val="0"/>
        </w:rPr>
        <w:t xml:space="preserve">2. Pesquisar pelo nome e caso não seja localizado nenhum processo pelo CPF: realizar nova pesquisa utilizando o nome completo.</w:t>
      </w:r>
    </w:p>
    <w:p w:rsidR="00000000" w:rsidDel="00000000" w:rsidP="00000000" w:rsidRDefault="00000000" w:rsidRPr="00000000" w14:paraId="00000053">
      <w:pPr>
        <w:spacing w:after="160" w:line="259" w:lineRule="auto"/>
        <w:jc w:val="both"/>
        <w:rPr/>
      </w:pPr>
      <w:r w:rsidDel="00000000" w:rsidR="00000000" w:rsidRPr="00000000">
        <w:rPr>
          <w:rtl w:val="0"/>
        </w:rPr>
        <w:t xml:space="preserve">Atenção: Se o nome for muito comum (exemplo: João da Silva, Maria Aparecida Souza), analisar os resultados com cuidado para evitar confusão entre pessoas.</w:t>
      </w:r>
    </w:p>
    <w:p w:rsidR="00000000" w:rsidDel="00000000" w:rsidP="00000000" w:rsidRDefault="00000000" w:rsidRPr="00000000" w14:paraId="00000054">
      <w:pPr>
        <w:numPr>
          <w:ilvl w:val="0"/>
          <w:numId w:val="45"/>
        </w:numPr>
        <w:spacing w:line="259" w:lineRule="auto"/>
        <w:ind w:left="850.3937007874017" w:firstLine="0"/>
        <w:jc w:val="both"/>
      </w:pPr>
      <w:r w:rsidDel="00000000" w:rsidR="00000000" w:rsidRPr="00000000">
        <w:rPr>
          <w:rtl w:val="0"/>
        </w:rPr>
        <w:t xml:space="preserve">Pesquisar inicialmente pelo CPF.</w:t>
      </w:r>
    </w:p>
    <w:p w:rsidR="00000000" w:rsidDel="00000000" w:rsidP="00000000" w:rsidRDefault="00000000" w:rsidRPr="00000000" w14:paraId="00000055">
      <w:pPr>
        <w:numPr>
          <w:ilvl w:val="0"/>
          <w:numId w:val="45"/>
        </w:numPr>
        <w:spacing w:line="259" w:lineRule="auto"/>
        <w:ind w:left="850.3937007874017" w:firstLine="0"/>
        <w:jc w:val="both"/>
      </w:pPr>
      <w:r w:rsidDel="00000000" w:rsidR="00000000" w:rsidRPr="00000000">
        <w:rPr>
          <w:rtl w:val="0"/>
        </w:rPr>
        <w:t xml:space="preserve">Se não houver resultado pelo CPF, pesquisar pelo nome completo. </w:t>
      </w:r>
    </w:p>
    <w:p w:rsidR="00000000" w:rsidDel="00000000" w:rsidP="00000000" w:rsidRDefault="00000000" w:rsidRPr="00000000" w14:paraId="00000056">
      <w:pPr>
        <w:numPr>
          <w:ilvl w:val="0"/>
          <w:numId w:val="45"/>
        </w:numPr>
        <w:spacing w:line="259" w:lineRule="auto"/>
        <w:ind w:left="850.3937007874017" w:firstLine="0"/>
        <w:jc w:val="both"/>
      </w:pPr>
      <w:r w:rsidDel="00000000" w:rsidR="00000000" w:rsidRPr="00000000">
        <w:rPr>
          <w:rtl w:val="0"/>
        </w:rPr>
        <w:t xml:space="preserve">Caso existam múltiplos resultados por nome, validar a identidade da parte antes de considerar o processo.</w:t>
      </w:r>
    </w:p>
    <w:p w:rsidR="00000000" w:rsidDel="00000000" w:rsidP="00000000" w:rsidRDefault="00000000" w:rsidRPr="00000000" w14:paraId="00000057">
      <w:pPr>
        <w:keepNext w:val="1"/>
        <w:tabs>
          <w:tab w:val="left" w:leader="none" w:pos="1410"/>
        </w:tabs>
        <w:spacing w:after="160" w:line="259" w:lineRule="auto"/>
        <w:jc w:val="both"/>
        <w:rPr/>
      </w:pPr>
      <w:r w:rsidDel="00000000" w:rsidR="00000000" w:rsidRPr="00000000">
        <w:rPr>
          <w:rtl w:val="0"/>
        </w:rPr>
      </w:r>
    </w:p>
    <w:p w:rsidR="00000000" w:rsidDel="00000000" w:rsidP="00000000" w:rsidRDefault="00000000" w:rsidRPr="00000000" w14:paraId="00000058">
      <w:pPr>
        <w:spacing w:after="160" w:line="259" w:lineRule="auto"/>
        <w:jc w:val="both"/>
        <w:rPr>
          <w:b w:val="1"/>
          <w:bCs w:val="1"/>
        </w:rPr>
      </w:pPr>
      <w:r w:rsidDel="00000000" w:rsidR="00000000" w:rsidRPr="00000000">
        <w:rPr>
          <w:b w:val="1"/>
          <w:bCs w:val="1"/>
          <w:rtl w:val="0"/>
        </w:rPr>
        <w:t xml:space="preserve">ANALISAR TODOS OS PROCESSOS ENCONTRADOS</w:t>
      </w:r>
    </w:p>
    <w:p w:rsidR="00000000" w:rsidDel="00000000" w:rsidP="00000000" w:rsidRDefault="00000000" w:rsidRPr="00000000" w14:paraId="00000059">
      <w:pPr>
        <w:spacing w:after="160" w:line="259" w:lineRule="auto"/>
        <w:ind w:firstLine="850.3937007874017"/>
        <w:jc w:val="both"/>
        <w:rPr/>
      </w:pPr>
      <w:r w:rsidDel="00000000" w:rsidR="00000000" w:rsidRPr="00000000">
        <w:rPr>
          <w:rtl w:val="0"/>
        </w:rPr>
        <w:t xml:space="preserve">Analisar individualmente cada processo localizado, sem desconsiderar ações previdenciárias em razão de assuntos genéricos. Todo processo contra o INSS deve ser verificado para identificar eventual relação com as Atividades Concomitantes especialmente quanto à revisão da aposentadoria rural com inclusão de valores de auxílio-acidente no cálculo do benefício. </w:t>
      </w:r>
    </w:p>
    <w:p w:rsidR="00000000" w:rsidDel="00000000" w:rsidP="00000000" w:rsidRDefault="00000000" w:rsidRPr="00000000" w14:paraId="0000005A">
      <w:pPr>
        <w:spacing w:after="160" w:line="259" w:lineRule="auto"/>
        <w:ind w:firstLine="850.3937007874017"/>
        <w:rPr/>
      </w:pPr>
      <w:r w:rsidDel="00000000" w:rsidR="00000000" w:rsidRPr="00000000">
        <w:rPr>
          <w:rtl w:val="0"/>
        </w:rPr>
        <w:t xml:space="preserve">Conforme imagem colacionada abaixo:</w:t>
      </w:r>
      <w:r w:rsidDel="00000000" w:rsidR="00000000" w:rsidRPr="00000000">
        <w:rPr/>
        <w:drawing>
          <wp:inline distB="0" distT="0" distL="0" distR="0">
            <wp:extent cx="5400040" cy="997585"/>
            <wp:effectExtent b="0" l="0" r="0" t="0"/>
            <wp:docPr id="7"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400040" cy="99758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line="259" w:lineRule="auto"/>
        <w:jc w:val="both"/>
        <w:rPr/>
      </w:pPr>
      <w:r w:rsidDel="00000000" w:rsidR="00000000" w:rsidRPr="00000000">
        <w:rPr>
          <w:b w:val="1"/>
          <w:bCs w:val="1"/>
          <w:rtl w:val="0"/>
        </w:rPr>
        <w:t xml:space="preserve">PREENCHIMENTO DA PLANILHA:  </w:t>
      </w:r>
      <w:r w:rsidDel="00000000" w:rsidR="00000000" w:rsidRPr="00000000">
        <w:rPr>
          <w:rtl w:val="0"/>
        </w:rPr>
        <w:t xml:space="preserve">Antes de iniciar a pesquisa, adicione 3 (três) novas colunas ao final da planilha:</w:t>
      </w:r>
    </w:p>
    <w:p w:rsidR="00000000" w:rsidDel="00000000" w:rsidP="00000000" w:rsidRDefault="00000000" w:rsidRPr="00000000" w14:paraId="0000005C">
      <w:pPr>
        <w:spacing w:after="160" w:line="259" w:lineRule="auto"/>
        <w:jc w:val="both"/>
        <w:rPr>
          <w:b w:val="1"/>
          <w:bCs w:val="1"/>
        </w:rPr>
      </w:pPr>
      <w:r w:rsidDel="00000000" w:rsidR="00000000" w:rsidRPr="00000000">
        <w:rPr>
          <w:b w:val="1"/>
          <w:bCs w:val="1"/>
          <w:rtl w:val="0"/>
        </w:rPr>
        <w:t xml:space="preserve">Coluna 1 – “Número do Processo</w:t>
      </w:r>
      <w:r w:rsidDel="00000000" w:rsidR="00000000" w:rsidRPr="00000000">
        <w:rPr>
          <w:rtl w:val="0"/>
        </w:rPr>
        <w:t xml:space="preserve">”: Preencher com o número completo do processo (incluindo todos os dígitos e caracteres de identificação), desde que o processo atenda aos critérios de inclusão definidos neste manual. Somente os processos que devam ser registrados na planilha deverão ser lançados nesta coluna.  </w:t>
      </w:r>
      <w:r w:rsidDel="00000000" w:rsidR="00000000" w:rsidRPr="00000000">
        <w:rPr>
          <w:b w:val="1"/>
          <w:bCs w:val="1"/>
          <w:rtl w:val="0"/>
        </w:rPr>
        <w:t xml:space="preserve">Exemplo: 5001234-56.2022.4.04.9999</w:t>
      </w:r>
    </w:p>
    <w:p w:rsidR="00000000" w:rsidDel="00000000" w:rsidP="00000000" w:rsidRDefault="00000000" w:rsidRPr="00000000" w14:paraId="0000005D">
      <w:pPr>
        <w:spacing w:after="160" w:line="259" w:lineRule="auto"/>
        <w:jc w:val="both"/>
        <w:rPr/>
      </w:pPr>
      <w:r w:rsidDel="00000000" w:rsidR="00000000" w:rsidRPr="00000000">
        <w:rPr>
          <w:b w:val="1"/>
          <w:bCs w:val="1"/>
          <w:rtl w:val="0"/>
        </w:rPr>
        <w:t xml:space="preserve">Coluna 2 – “Assunto do Processo”</w:t>
      </w:r>
      <w:r w:rsidDel="00000000" w:rsidR="00000000" w:rsidRPr="00000000">
        <w:rPr>
          <w:rtl w:val="0"/>
        </w:rPr>
        <w:t xml:space="preserve">: Preencher com o assunto principal cadastrado no processo, registrando-o exatamente conforme consta no sistema processual. Deve-se observar especialmente a presença de palavras-chave relacionadas à revisão de benefício decorrente de </w:t>
      </w:r>
      <w:r w:rsidDel="00000000" w:rsidR="00000000" w:rsidRPr="00000000">
        <w:rPr>
          <w:b w:val="1"/>
          <w:bCs w:val="1"/>
          <w:rtl w:val="0"/>
        </w:rPr>
        <w:t xml:space="preserve">Atividades Concomitantes.</w:t>
      </w:r>
      <w:r w:rsidDel="00000000" w:rsidR="00000000" w:rsidRPr="00000000">
        <w:rPr>
          <w:rtl w:val="0"/>
        </w:rPr>
      </w:r>
    </w:p>
    <w:p w:rsidR="00000000" w:rsidDel="00000000" w:rsidP="00000000" w:rsidRDefault="00000000" w:rsidRPr="00000000" w14:paraId="0000005E">
      <w:pPr>
        <w:spacing w:after="240" w:before="240" w:line="259" w:lineRule="auto"/>
        <w:jc w:val="both"/>
        <w:rPr/>
      </w:pPr>
      <w:r w:rsidDel="00000000" w:rsidR="00000000" w:rsidRPr="00000000">
        <w:rPr>
          <w:b w:val="1"/>
          <w:bCs w:val="1"/>
          <w:rtl w:val="0"/>
        </w:rPr>
        <w:t xml:space="preserve">Palavras-chave indicativas de possível enquadramento das atividades concomitantes: </w:t>
      </w:r>
      <w:r w:rsidDel="00000000" w:rsidR="00000000" w:rsidRPr="00000000">
        <w:rPr>
          <w:rtl w:val="0"/>
        </w:rPr>
        <w:t xml:space="preserve">A presença isolada de uma ou mais das expressões abaixo não confirma o enquadramento na tese das Atividades Concomitantes. Contudo, quando várias delas aparecem em conjunto no processo, há forte indicativo de relação com a tese </w:t>
      </w:r>
      <w:r w:rsidDel="00000000" w:rsidR="00000000" w:rsidRPr="00000000">
        <w:rPr>
          <w:rtl w:val="0"/>
        </w:rPr>
        <w:t xml:space="preserve">e o</w:t>
      </w:r>
      <w:r w:rsidDel="00000000" w:rsidR="00000000" w:rsidRPr="00000000">
        <w:rPr>
          <w:rtl w:val="0"/>
        </w:rPr>
        <w:t xml:space="preserve"> caso deve ser analisado com especial atenção: </w:t>
      </w:r>
    </w:p>
    <w:p w:rsidR="00000000" w:rsidDel="00000000" w:rsidP="00000000" w:rsidRDefault="00000000" w:rsidRPr="00000000" w14:paraId="0000005F">
      <w:pPr>
        <w:spacing w:after="240" w:before="240" w:line="259" w:lineRule="auto"/>
        <w:jc w:val="both"/>
        <w:rPr>
          <w:b w:val="1"/>
          <w:bCs w:val="1"/>
        </w:rPr>
      </w:pPr>
      <w:r w:rsidDel="00000000" w:rsidR="00000000" w:rsidRPr="00000000">
        <w:rPr>
          <w:b w:val="1"/>
          <w:bCs w:val="1"/>
          <w:rtl w:val="0"/>
        </w:rPr>
        <w:t xml:space="preserve">Atividades concomitantes; Contribuições concomitantes; Atividade principal; Atividade secundária; Exercício simultâneo de atividades; Múltiplos vínculos empregatícios; Múltiplas atividades remuneradas; Salário de contribuição; Soma dos salários de contribuição; Inclusão de salários de contribuição; Cômputo de contribuições; Revisão de aposentadoria; Revisão de benefício; Revisão da RMI; Renda Mensal Inicial (RMI); Recálculo da RMI; Recálculo do benefício; Salário de benefício; Cálculo do benefício previdenciário;  Revisão do cálculo da aposentadoria; Art. 32 da Lei nº 8.213/91; Revisão previdenciária; Diferenças vencidas e vincendas; Pagamento de diferenças decorrentes da revisão; Reflexos financeiros da revisão; Revisão do benefício NB; Revisão de Renda Mensal Inicial; Revisão de  Aposentadoria; Cálculo de Benefício Previdenciário; Salário de Contribuição; Tempo de Contribuição; Reajustes e Revisões Específicas; Alteração do Coeficiente de   Cálculo; Benefícios em Espécie; Direito Previdenciário.</w:t>
      </w:r>
    </w:p>
    <w:p w:rsidR="00000000" w:rsidDel="00000000" w:rsidP="00000000" w:rsidRDefault="00000000" w:rsidRPr="00000000" w14:paraId="00000060">
      <w:pPr>
        <w:spacing w:after="240" w:before="240" w:line="259" w:lineRule="auto"/>
        <w:jc w:val="both"/>
        <w:rPr>
          <w:b w:val="1"/>
          <w:bCs w:val="1"/>
        </w:rPr>
      </w:pPr>
      <w:r w:rsidDel="00000000" w:rsidR="00000000" w:rsidRPr="00000000">
        <w:rPr>
          <w:b w:val="1"/>
          <w:bCs w:val="1"/>
          <w:rtl w:val="0"/>
        </w:rPr>
        <w:t xml:space="preserve">Também constituem forte indicativo de relação com a tese das Atividades Concomitantes os processos classificados nos seguintes assuntos processuais:</w:t>
      </w:r>
    </w:p>
    <w:p w:rsidR="00000000" w:rsidDel="00000000" w:rsidP="00000000" w:rsidRDefault="00000000" w:rsidRPr="00000000" w14:paraId="00000061">
      <w:pPr>
        <w:numPr>
          <w:ilvl w:val="0"/>
          <w:numId w:val="9"/>
        </w:numPr>
        <w:spacing w:after="0" w:afterAutospacing="0" w:before="240" w:line="259" w:lineRule="auto"/>
        <w:ind w:left="850.3937007874017" w:firstLine="0"/>
      </w:pPr>
      <w:r w:rsidDel="00000000" w:rsidR="00000000" w:rsidRPr="00000000">
        <w:rPr>
          <w:rtl w:val="0"/>
        </w:rPr>
        <w:t xml:space="preserve">Renda Mensal Inicial (RMI);</w:t>
      </w:r>
    </w:p>
    <w:p w:rsidR="00000000" w:rsidDel="00000000" w:rsidP="00000000" w:rsidRDefault="00000000" w:rsidRPr="00000000" w14:paraId="00000062">
      <w:pPr>
        <w:numPr>
          <w:ilvl w:val="0"/>
          <w:numId w:val="9"/>
        </w:numPr>
        <w:spacing w:after="0" w:afterAutospacing="0" w:before="0" w:beforeAutospacing="0" w:line="259" w:lineRule="auto"/>
        <w:ind w:left="850.3937007874017" w:firstLine="0"/>
      </w:pPr>
      <w:r w:rsidDel="00000000" w:rsidR="00000000" w:rsidRPr="00000000">
        <w:rPr>
          <w:rtl w:val="0"/>
        </w:rPr>
        <w:t xml:space="preserve">Revisão de Renda Mensal Inicial;</w:t>
      </w:r>
    </w:p>
    <w:p w:rsidR="00000000" w:rsidDel="00000000" w:rsidP="00000000" w:rsidRDefault="00000000" w:rsidRPr="00000000" w14:paraId="00000063">
      <w:pPr>
        <w:numPr>
          <w:ilvl w:val="0"/>
          <w:numId w:val="9"/>
        </w:numPr>
        <w:spacing w:after="0" w:afterAutospacing="0" w:before="0" w:beforeAutospacing="0" w:line="259" w:lineRule="auto"/>
        <w:ind w:left="850.3937007874017" w:firstLine="0"/>
      </w:pPr>
      <w:r w:rsidDel="00000000" w:rsidR="00000000" w:rsidRPr="00000000">
        <w:rPr>
          <w:rtl w:val="0"/>
        </w:rPr>
        <w:t xml:space="preserve">Revisão de Benefício;</w:t>
      </w:r>
    </w:p>
    <w:p w:rsidR="00000000" w:rsidDel="00000000" w:rsidP="00000000" w:rsidRDefault="00000000" w:rsidRPr="00000000" w14:paraId="00000064">
      <w:pPr>
        <w:numPr>
          <w:ilvl w:val="0"/>
          <w:numId w:val="9"/>
        </w:numPr>
        <w:spacing w:after="0" w:afterAutospacing="0" w:before="0" w:beforeAutospacing="0" w:line="259" w:lineRule="auto"/>
        <w:ind w:left="850.3937007874017" w:firstLine="0"/>
      </w:pPr>
      <w:r w:rsidDel="00000000" w:rsidR="00000000" w:rsidRPr="00000000">
        <w:rPr>
          <w:rtl w:val="0"/>
        </w:rPr>
        <w:t xml:space="preserve">Revisão de Aposentadoria;</w:t>
      </w:r>
    </w:p>
    <w:p w:rsidR="00000000" w:rsidDel="00000000" w:rsidP="00000000" w:rsidRDefault="00000000" w:rsidRPr="00000000" w14:paraId="00000065">
      <w:pPr>
        <w:numPr>
          <w:ilvl w:val="0"/>
          <w:numId w:val="9"/>
        </w:numPr>
        <w:spacing w:after="0" w:afterAutospacing="0" w:before="0" w:beforeAutospacing="0" w:line="259" w:lineRule="auto"/>
        <w:ind w:left="850.3937007874017" w:firstLine="0"/>
      </w:pPr>
      <w:r w:rsidDel="00000000" w:rsidR="00000000" w:rsidRPr="00000000">
        <w:rPr>
          <w:rtl w:val="0"/>
        </w:rPr>
        <w:t xml:space="preserve">Reajustes e Revisões Específicas;</w:t>
      </w:r>
    </w:p>
    <w:p w:rsidR="00000000" w:rsidDel="00000000" w:rsidP="00000000" w:rsidRDefault="00000000" w:rsidRPr="00000000" w14:paraId="00000066">
      <w:pPr>
        <w:numPr>
          <w:ilvl w:val="0"/>
          <w:numId w:val="9"/>
        </w:numPr>
        <w:spacing w:after="0" w:afterAutospacing="0" w:before="0" w:beforeAutospacing="0" w:line="259" w:lineRule="auto"/>
        <w:ind w:left="850.3937007874017" w:firstLine="0"/>
      </w:pPr>
      <w:r w:rsidDel="00000000" w:rsidR="00000000" w:rsidRPr="00000000">
        <w:rPr>
          <w:rtl w:val="0"/>
        </w:rPr>
        <w:t xml:space="preserve">Alteração do Coeficiente de Cálculo;</w:t>
      </w:r>
    </w:p>
    <w:p w:rsidR="00000000" w:rsidDel="00000000" w:rsidP="00000000" w:rsidRDefault="00000000" w:rsidRPr="00000000" w14:paraId="00000067">
      <w:pPr>
        <w:numPr>
          <w:ilvl w:val="0"/>
          <w:numId w:val="9"/>
        </w:numPr>
        <w:spacing w:after="0" w:afterAutospacing="0" w:before="0" w:beforeAutospacing="0" w:line="259" w:lineRule="auto"/>
        <w:ind w:left="850.3937007874017" w:firstLine="0"/>
      </w:pPr>
      <w:r w:rsidDel="00000000" w:rsidR="00000000" w:rsidRPr="00000000">
        <w:rPr>
          <w:rtl w:val="0"/>
        </w:rPr>
        <w:t xml:space="preserve">Cálculo de Benefício Previdenciário;</w:t>
      </w:r>
    </w:p>
    <w:p w:rsidR="00000000" w:rsidDel="00000000" w:rsidP="00000000" w:rsidRDefault="00000000" w:rsidRPr="00000000" w14:paraId="00000068">
      <w:pPr>
        <w:numPr>
          <w:ilvl w:val="0"/>
          <w:numId w:val="9"/>
        </w:numPr>
        <w:spacing w:after="0" w:afterAutospacing="0" w:before="0" w:beforeAutospacing="0" w:line="259" w:lineRule="auto"/>
        <w:ind w:left="850.3937007874017" w:firstLine="0"/>
      </w:pPr>
      <w:r w:rsidDel="00000000" w:rsidR="00000000" w:rsidRPr="00000000">
        <w:rPr>
          <w:rtl w:val="0"/>
        </w:rPr>
        <w:t xml:space="preserve">Salário de Contribuição;</w:t>
      </w:r>
    </w:p>
    <w:p w:rsidR="00000000" w:rsidDel="00000000" w:rsidP="00000000" w:rsidRDefault="00000000" w:rsidRPr="00000000" w14:paraId="00000069">
      <w:pPr>
        <w:numPr>
          <w:ilvl w:val="0"/>
          <w:numId w:val="9"/>
        </w:numPr>
        <w:spacing w:after="0" w:afterAutospacing="0" w:before="0" w:beforeAutospacing="0" w:line="259" w:lineRule="auto"/>
        <w:ind w:left="850.3937007874017" w:firstLine="0"/>
      </w:pPr>
      <w:r w:rsidDel="00000000" w:rsidR="00000000" w:rsidRPr="00000000">
        <w:rPr>
          <w:rtl w:val="0"/>
        </w:rPr>
        <w:t xml:space="preserve">Tempo de Contribuição;</w:t>
      </w:r>
    </w:p>
    <w:p w:rsidR="00000000" w:rsidDel="00000000" w:rsidP="00000000" w:rsidRDefault="00000000" w:rsidRPr="00000000" w14:paraId="0000006A">
      <w:pPr>
        <w:numPr>
          <w:ilvl w:val="0"/>
          <w:numId w:val="9"/>
        </w:numPr>
        <w:spacing w:after="0" w:afterAutospacing="0" w:before="0" w:beforeAutospacing="0" w:line="259" w:lineRule="auto"/>
        <w:ind w:left="850.3937007874017" w:firstLine="0"/>
      </w:pPr>
      <w:r w:rsidDel="00000000" w:rsidR="00000000" w:rsidRPr="00000000">
        <w:rPr>
          <w:rtl w:val="0"/>
        </w:rPr>
        <w:t xml:space="preserve">Benefícios em Espécie;</w:t>
      </w:r>
    </w:p>
    <w:p w:rsidR="00000000" w:rsidDel="00000000" w:rsidP="00000000" w:rsidRDefault="00000000" w:rsidRPr="00000000" w14:paraId="0000006B">
      <w:pPr>
        <w:numPr>
          <w:ilvl w:val="0"/>
          <w:numId w:val="9"/>
        </w:numPr>
        <w:spacing w:after="240" w:before="0" w:beforeAutospacing="0" w:line="259" w:lineRule="auto"/>
        <w:ind w:left="850.3937007874017" w:firstLine="0"/>
      </w:pPr>
      <w:r w:rsidDel="00000000" w:rsidR="00000000" w:rsidRPr="00000000">
        <w:rPr>
          <w:rtl w:val="0"/>
        </w:rPr>
        <w:t xml:space="preserve">Direito Previdenciário.</w:t>
      </w:r>
    </w:p>
    <w:p w:rsidR="00000000" w:rsidDel="00000000" w:rsidP="00000000" w:rsidRDefault="00000000" w:rsidRPr="00000000" w14:paraId="0000006C">
      <w:pPr>
        <w:spacing w:after="240" w:before="240" w:line="259" w:lineRule="auto"/>
        <w:jc w:val="both"/>
        <w:rPr/>
      </w:pPr>
      <w:r w:rsidDel="00000000" w:rsidR="00000000" w:rsidRPr="00000000">
        <w:rPr>
          <w:b w:val="1"/>
          <w:bCs w:val="1"/>
          <w:rtl w:val="0"/>
        </w:rPr>
        <w:t xml:space="preserve">Importante:</w:t>
      </w:r>
      <w:r w:rsidDel="00000000" w:rsidR="00000000" w:rsidRPr="00000000">
        <w:rPr>
          <w:rtl w:val="0"/>
        </w:rPr>
        <w:t xml:space="preserve"> Mesmo que nenhuma das palavras-chave acima esteja expressamente cadastrada no assunto do processo, todo processo previdenciário ajuizado contra o INSS deve ser analisado individualmente para verificar eventual relação com a tese das Atividades Concomitantes, especialmente quando houver discussão sobre revisão da aposentadoria, composição do salário de benefício, cálculo da RMI ou aproveitamento de contribuições decorrentes do exercício simultâneo de atividades remuneradas. </w:t>
      </w:r>
    </w:p>
    <w:p w:rsidR="00000000" w:rsidDel="00000000" w:rsidP="00000000" w:rsidRDefault="00000000" w:rsidRPr="00000000" w14:paraId="0000006D">
      <w:pPr>
        <w:spacing w:after="160" w:line="259" w:lineRule="auto"/>
        <w:jc w:val="both"/>
        <w:rPr/>
      </w:pPr>
      <w:r w:rsidDel="00000000" w:rsidR="00000000" w:rsidRPr="00000000">
        <w:rPr>
          <w:b w:val="1"/>
          <w:bCs w:val="1"/>
          <w:rtl w:val="0"/>
        </w:rPr>
        <w:t xml:space="preserve">Coluna 3 – Resultado do Processo</w:t>
      </w:r>
      <w:r w:rsidDel="00000000" w:rsidR="00000000" w:rsidRPr="00000000">
        <w:rPr>
          <w:rtl w:val="0"/>
        </w:rPr>
        <w:t xml:space="preserve">,Nomear a coluna na planilha como </w:t>
      </w:r>
      <w:r w:rsidDel="00000000" w:rsidR="00000000" w:rsidRPr="00000000">
        <w:rPr>
          <w:b w:val="1"/>
          <w:bCs w:val="1"/>
          <w:rtl w:val="0"/>
        </w:rPr>
        <w:t xml:space="preserve">“SITUAÇÃO”</w:t>
      </w:r>
      <w:r w:rsidDel="00000000" w:rsidR="00000000" w:rsidRPr="00000000">
        <w:rPr>
          <w:rtl w:val="0"/>
        </w:rPr>
        <w:t xml:space="preserve">. Preencher com o andamento ou resultado processual mais recente identificado nos autos.</w:t>
      </w:r>
    </w:p>
    <w:p w:rsidR="00000000" w:rsidDel="00000000" w:rsidP="00000000" w:rsidRDefault="00000000" w:rsidRPr="00000000" w14:paraId="0000006E">
      <w:pPr>
        <w:spacing w:after="240" w:before="240" w:line="259" w:lineRule="auto"/>
        <w:ind w:left="850.3937007874017" w:firstLine="0"/>
        <w:jc w:val="both"/>
        <w:rPr>
          <w:b w:val="1"/>
          <w:bCs w:val="1"/>
        </w:rPr>
      </w:pPr>
      <w:r w:rsidDel="00000000" w:rsidR="00000000" w:rsidRPr="00000000">
        <w:rPr>
          <w:b w:val="1"/>
          <w:bCs w:val="1"/>
          <w:rtl w:val="0"/>
        </w:rPr>
        <w:t xml:space="preserve">Exemplos:</w:t>
      </w:r>
    </w:p>
    <w:p w:rsidR="00000000" w:rsidDel="00000000" w:rsidP="00000000" w:rsidRDefault="00000000" w:rsidRPr="00000000" w14:paraId="0000006F">
      <w:pPr>
        <w:numPr>
          <w:ilvl w:val="0"/>
          <w:numId w:val="24"/>
        </w:numPr>
        <w:spacing w:after="0" w:afterAutospacing="0" w:before="240" w:line="259" w:lineRule="auto"/>
        <w:ind w:left="850.3937007874017" w:firstLine="0"/>
      </w:pPr>
      <w:r w:rsidDel="00000000" w:rsidR="00000000" w:rsidRPr="00000000">
        <w:rPr>
          <w:rtl w:val="0"/>
        </w:rPr>
        <w:t xml:space="preserve">Sentença procedente;</w:t>
      </w:r>
    </w:p>
    <w:p w:rsidR="00000000" w:rsidDel="00000000" w:rsidP="00000000" w:rsidRDefault="00000000" w:rsidRPr="00000000" w14:paraId="00000070">
      <w:pPr>
        <w:numPr>
          <w:ilvl w:val="0"/>
          <w:numId w:val="24"/>
        </w:numPr>
        <w:spacing w:after="0" w:afterAutospacing="0" w:before="0" w:beforeAutospacing="0" w:line="259" w:lineRule="auto"/>
        <w:ind w:left="850.3937007874017" w:firstLine="0"/>
      </w:pPr>
      <w:r w:rsidDel="00000000" w:rsidR="00000000" w:rsidRPr="00000000">
        <w:rPr>
          <w:rtl w:val="0"/>
        </w:rPr>
        <w:t xml:space="preserve">Sentença improcedente;</w:t>
      </w:r>
    </w:p>
    <w:p w:rsidR="00000000" w:rsidDel="00000000" w:rsidP="00000000" w:rsidRDefault="00000000" w:rsidRPr="00000000" w14:paraId="00000071">
      <w:pPr>
        <w:numPr>
          <w:ilvl w:val="0"/>
          <w:numId w:val="24"/>
        </w:numPr>
        <w:spacing w:after="0" w:afterAutospacing="0" w:before="0" w:beforeAutospacing="0" w:line="259" w:lineRule="auto"/>
        <w:ind w:left="850.3937007874017" w:firstLine="0"/>
      </w:pPr>
      <w:r w:rsidDel="00000000" w:rsidR="00000000" w:rsidRPr="00000000">
        <w:rPr>
          <w:rtl w:val="0"/>
        </w:rPr>
        <w:t xml:space="preserve">Sentença parcialmente procedente;</w:t>
      </w:r>
    </w:p>
    <w:p w:rsidR="00000000" w:rsidDel="00000000" w:rsidP="00000000" w:rsidRDefault="00000000" w:rsidRPr="00000000" w14:paraId="00000072">
      <w:pPr>
        <w:numPr>
          <w:ilvl w:val="0"/>
          <w:numId w:val="24"/>
        </w:numPr>
        <w:spacing w:after="0" w:afterAutospacing="0" w:before="0" w:beforeAutospacing="0" w:line="259" w:lineRule="auto"/>
        <w:ind w:left="850.3937007874017" w:firstLine="0"/>
      </w:pPr>
      <w:r w:rsidDel="00000000" w:rsidR="00000000" w:rsidRPr="00000000">
        <w:rPr>
          <w:rtl w:val="0"/>
        </w:rPr>
        <w:t xml:space="preserve">Extinto sem resolução de mérito;</w:t>
      </w:r>
    </w:p>
    <w:p w:rsidR="00000000" w:rsidDel="00000000" w:rsidP="00000000" w:rsidRDefault="00000000" w:rsidRPr="00000000" w14:paraId="00000073">
      <w:pPr>
        <w:numPr>
          <w:ilvl w:val="0"/>
          <w:numId w:val="24"/>
        </w:numPr>
        <w:spacing w:after="240" w:before="0" w:beforeAutospacing="0" w:line="259" w:lineRule="auto"/>
        <w:ind w:left="850.3937007874017" w:firstLine="0"/>
      </w:pPr>
      <w:r w:rsidDel="00000000" w:rsidR="00000000" w:rsidRPr="00000000">
        <w:rPr>
          <w:rtl w:val="0"/>
        </w:rPr>
        <w:t xml:space="preserve">Processo em andamento (quando não for possível identificar decisão de mérito ou sentença).</w:t>
      </w:r>
    </w:p>
    <w:p w:rsidR="00000000" w:rsidDel="00000000" w:rsidP="00000000" w:rsidRDefault="00000000" w:rsidRPr="00000000" w14:paraId="00000074">
      <w:pPr>
        <w:pStyle w:val="Heading3"/>
        <w:keepNext w:val="0"/>
        <w:keepLines w:val="0"/>
        <w:spacing w:before="280" w:line="259" w:lineRule="auto"/>
        <w:jc w:val="both"/>
        <w:rPr>
          <w:b w:val="1"/>
          <w:bCs w:val="1"/>
          <w:color w:val="000000"/>
          <w:sz w:val="22"/>
          <w:szCs w:val="22"/>
        </w:rPr>
      </w:pPr>
      <w:bookmarkStart w:colFirst="0" w:colLast="0" w:name="_wq2wfejphlio" w:id="1"/>
      <w:bookmarkEnd w:id="1"/>
      <w:r w:rsidDel="00000000" w:rsidR="00000000" w:rsidRPr="00000000">
        <w:rPr>
          <w:b w:val="1"/>
          <w:bCs w:val="1"/>
          <w:color w:val="000000"/>
          <w:sz w:val="22"/>
          <w:szCs w:val="22"/>
          <w:rtl w:val="0"/>
        </w:rPr>
        <w:t xml:space="preserve">Critério para registro dos processos na planilha</w:t>
      </w:r>
    </w:p>
    <w:p w:rsidR="00000000" w:rsidDel="00000000" w:rsidP="00000000" w:rsidRDefault="00000000" w:rsidRPr="00000000" w14:paraId="00000075">
      <w:pPr>
        <w:spacing w:after="240" w:before="240" w:line="259" w:lineRule="auto"/>
        <w:jc w:val="both"/>
        <w:rPr/>
      </w:pPr>
      <w:r w:rsidDel="00000000" w:rsidR="00000000" w:rsidRPr="00000000">
        <w:rPr>
          <w:rtl w:val="0"/>
        </w:rPr>
        <w:t xml:space="preserve">Após a análise de todos os processos localizados contra o INSS, o preenchimento da planilha deverá seguir as seguintes regras:</w:t>
      </w:r>
    </w:p>
    <w:p w:rsidR="00000000" w:rsidDel="00000000" w:rsidP="00000000" w:rsidRDefault="00000000" w:rsidRPr="00000000" w14:paraId="00000076">
      <w:pPr>
        <w:spacing w:after="240" w:before="240" w:line="259" w:lineRule="auto"/>
        <w:jc w:val="both"/>
        <w:rPr>
          <w:b w:val="1"/>
          <w:bCs w:val="1"/>
        </w:rPr>
      </w:pPr>
      <w:r w:rsidDel="00000000" w:rsidR="00000000" w:rsidRPr="00000000">
        <w:rPr>
          <w:b w:val="1"/>
          <w:bCs w:val="1"/>
          <w:rtl w:val="0"/>
        </w:rPr>
        <w:t xml:space="preserve">1. Quando houver pelo menos um processo relacionado à tese das Atividades Concomitantes:</w:t>
      </w:r>
    </w:p>
    <w:p w:rsidR="00000000" w:rsidDel="00000000" w:rsidP="00000000" w:rsidRDefault="00000000" w:rsidRPr="00000000" w14:paraId="00000077">
      <w:pPr>
        <w:spacing w:after="240" w:before="240" w:line="259" w:lineRule="auto"/>
        <w:jc w:val="both"/>
        <w:rPr/>
      </w:pPr>
      <w:r w:rsidDel="00000000" w:rsidR="00000000" w:rsidRPr="00000000">
        <w:rPr>
          <w:rtl w:val="0"/>
        </w:rPr>
        <w:t xml:space="preserve">Registrar na planilha apenas os processos que possuam relação com a tese das Atividades Concomitantes, preenchendo as colunas </w:t>
      </w:r>
      <w:r w:rsidDel="00000000" w:rsidR="00000000" w:rsidRPr="00000000">
        <w:rPr>
          <w:b w:val="1"/>
          <w:bCs w:val="1"/>
          <w:rtl w:val="0"/>
        </w:rPr>
        <w:t xml:space="preserve">N°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 para cada processo identificado.</w:t>
      </w:r>
    </w:p>
    <w:p w:rsidR="00000000" w:rsidDel="00000000" w:rsidP="00000000" w:rsidRDefault="00000000" w:rsidRPr="00000000" w14:paraId="00000078">
      <w:pPr>
        <w:spacing w:after="240" w:before="240" w:line="259" w:lineRule="auto"/>
        <w:jc w:val="both"/>
        <w:rPr/>
      </w:pPr>
      <w:r w:rsidDel="00000000" w:rsidR="00000000" w:rsidRPr="00000000">
        <w:rPr>
          <w:rtl w:val="0"/>
        </w:rPr>
        <w:t xml:space="preserve">Nessa hipótese, a linha correspondente ao cliente deverá ser destacada na cor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079">
      <w:pPr>
        <w:spacing w:after="240" w:before="240" w:line="259" w:lineRule="auto"/>
        <w:jc w:val="both"/>
        <w:rPr/>
      </w:pPr>
      <w:r w:rsidDel="00000000" w:rsidR="00000000" w:rsidRPr="00000000">
        <w:rPr>
          <w:b w:val="1"/>
          <w:bCs w:val="1"/>
          <w:rtl w:val="0"/>
        </w:rPr>
        <w:t xml:space="preserve">2. Quando não houver nenhum processo relacionado à tese das Atividades Concomitantes: </w:t>
      </w:r>
      <w:r w:rsidDel="00000000" w:rsidR="00000000" w:rsidRPr="00000000">
        <w:rPr>
          <w:rtl w:val="0"/>
        </w:rPr>
        <w:t xml:space="preserve">Registrar na planilha todos os processos localizados contra o INSS, preenchendo as colunas N° PROCESSO, ASSUNTO e SITUAÇÃO para cada processo encontrado. </w:t>
      </w:r>
    </w:p>
    <w:p w:rsidR="00000000" w:rsidDel="00000000" w:rsidP="00000000" w:rsidRDefault="00000000" w:rsidRPr="00000000" w14:paraId="0000007A">
      <w:pPr>
        <w:spacing w:after="240" w:before="240" w:line="259" w:lineRule="auto"/>
        <w:jc w:val="both"/>
        <w:rPr/>
      </w:pPr>
      <w:r w:rsidDel="00000000" w:rsidR="00000000" w:rsidRPr="00000000">
        <w:rPr>
          <w:rtl w:val="0"/>
        </w:rPr>
        <w:t xml:space="preserve">Nessa hipótese, a linha correspondente ao cliente deverá permanecer na cor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07B">
      <w:pPr>
        <w:pStyle w:val="Heading3"/>
        <w:keepNext w:val="0"/>
        <w:keepLines w:val="0"/>
        <w:spacing w:before="280" w:line="259" w:lineRule="auto"/>
        <w:ind w:firstLine="850.3937007874017"/>
        <w:jc w:val="both"/>
        <w:rPr>
          <w:b w:val="1"/>
          <w:bCs w:val="1"/>
          <w:color w:val="000000"/>
          <w:sz w:val="22"/>
          <w:szCs w:val="22"/>
        </w:rPr>
      </w:pPr>
      <w:bookmarkStart w:colFirst="0" w:colLast="0" w:name="_6m3m6680a01v" w:id="2"/>
      <w:bookmarkEnd w:id="2"/>
      <w:r w:rsidDel="00000000" w:rsidR="00000000" w:rsidRPr="00000000">
        <w:rPr>
          <w:b w:val="1"/>
          <w:bCs w:val="1"/>
          <w:color w:val="000000"/>
          <w:sz w:val="22"/>
          <w:szCs w:val="22"/>
          <w:rtl w:val="0"/>
        </w:rPr>
        <w:t xml:space="preserve">Atenção</w:t>
      </w:r>
    </w:p>
    <w:p w:rsidR="00000000" w:rsidDel="00000000" w:rsidP="00000000" w:rsidRDefault="00000000" w:rsidRPr="00000000" w14:paraId="0000007C">
      <w:pPr>
        <w:spacing w:after="240" w:before="240" w:line="259" w:lineRule="auto"/>
        <w:jc w:val="both"/>
        <w:rPr/>
      </w:pPr>
      <w:r w:rsidDel="00000000" w:rsidR="00000000" w:rsidRPr="00000000">
        <w:rPr>
          <w:rtl w:val="0"/>
        </w:rPr>
        <w:t xml:space="preserve">A análise deve ser realizada em todos os processos ajuizados contra o INSS, independentemente do assunto cadastrado ou da aparente relação com a tese. O objetivo é verificar a existência de eventual vínculo com a revisão de benefício decorrente de atividades exercidas simultaneamente. </w:t>
      </w:r>
    </w:p>
    <w:p w:rsidR="00000000" w:rsidDel="00000000" w:rsidP="00000000" w:rsidRDefault="00000000" w:rsidRPr="00000000" w14:paraId="0000007D">
      <w:pPr>
        <w:spacing w:after="240" w:before="240" w:line="259" w:lineRule="auto"/>
        <w:jc w:val="both"/>
        <w:rPr/>
      </w:pPr>
      <w:r w:rsidDel="00000000" w:rsidR="00000000" w:rsidRPr="00000000">
        <w:rPr>
          <w:rtl w:val="0"/>
        </w:rPr>
        <w:t xml:space="preserve">O registro final na planilha dependerá exclusivamente do resultado dessa análise:</w:t>
      </w:r>
    </w:p>
    <w:p w:rsidR="00000000" w:rsidDel="00000000" w:rsidP="00000000" w:rsidRDefault="00000000" w:rsidRPr="00000000" w14:paraId="0000007E">
      <w:pPr>
        <w:numPr>
          <w:ilvl w:val="0"/>
          <w:numId w:val="15"/>
        </w:numPr>
        <w:spacing w:after="0" w:afterAutospacing="0" w:before="240" w:line="259" w:lineRule="auto"/>
        <w:ind w:left="850.3937007874017" w:firstLine="0"/>
        <w:jc w:val="both"/>
      </w:pPr>
      <w:r w:rsidDel="00000000" w:rsidR="00000000" w:rsidRPr="00000000">
        <w:rPr>
          <w:b w:val="1"/>
          <w:bCs w:val="1"/>
          <w:rtl w:val="0"/>
        </w:rPr>
        <w:t xml:space="preserve">Existindo processo relacionado às Atividades Concomitantes</w:t>
      </w:r>
      <w:r w:rsidDel="00000000" w:rsidR="00000000" w:rsidRPr="00000000">
        <w:rPr>
          <w:rtl w:val="0"/>
        </w:rPr>
        <w:t xml:space="preserve">: registrar somente os processos relacionados à tese e marcar a linha em </w:t>
      </w:r>
      <w:r w:rsidDel="00000000" w:rsidR="00000000" w:rsidRPr="00000000">
        <w:rPr>
          <w:b w:val="1"/>
          <w:bCs w:val="1"/>
          <w:rtl w:val="0"/>
        </w:rPr>
        <w:t xml:space="preserve">CINZA</w:t>
      </w:r>
      <w:r w:rsidDel="00000000" w:rsidR="00000000" w:rsidRPr="00000000">
        <w:rPr>
          <w:rtl w:val="0"/>
        </w:rPr>
        <w:t xml:space="preserve">. .</w:t>
      </w:r>
    </w:p>
    <w:p w:rsidR="00000000" w:rsidDel="00000000" w:rsidP="00000000" w:rsidRDefault="00000000" w:rsidRPr="00000000" w14:paraId="0000007F">
      <w:pPr>
        <w:numPr>
          <w:ilvl w:val="0"/>
          <w:numId w:val="15"/>
        </w:numPr>
        <w:spacing w:after="240" w:before="0" w:beforeAutospacing="0" w:line="259" w:lineRule="auto"/>
        <w:ind w:left="850.3937007874017" w:firstLine="0"/>
        <w:jc w:val="both"/>
      </w:pPr>
      <w:r w:rsidDel="00000000" w:rsidR="00000000" w:rsidRPr="00000000">
        <w:rPr>
          <w:b w:val="1"/>
          <w:bCs w:val="1"/>
          <w:rtl w:val="0"/>
        </w:rPr>
        <w:t xml:space="preserve">Não existindo processo relacionado às Atividades Concomitantes</w:t>
      </w:r>
      <w:r w:rsidDel="00000000" w:rsidR="00000000" w:rsidRPr="00000000">
        <w:rPr>
          <w:rtl w:val="0"/>
        </w:rPr>
        <w:t xml:space="preserve">: registrar todos os processos contra o INSS e manter a linha em </w:t>
      </w:r>
      <w:r w:rsidDel="00000000" w:rsidR="00000000" w:rsidRPr="00000000">
        <w:rPr>
          <w:b w:val="1"/>
          <w:bCs w:val="1"/>
          <w:rtl w:val="0"/>
        </w:rPr>
        <w:t xml:space="preserve">BRANCO</w:t>
      </w:r>
      <w:r w:rsidDel="00000000" w:rsidR="00000000" w:rsidRPr="00000000">
        <w:rPr>
          <w:rtl w:val="0"/>
        </w:rPr>
        <w:t xml:space="preserve"> .</w:t>
      </w:r>
    </w:p>
    <w:p w:rsidR="00000000" w:rsidDel="00000000" w:rsidP="00000000" w:rsidRDefault="00000000" w:rsidRPr="00000000" w14:paraId="00000080">
      <w:pPr>
        <w:pStyle w:val="Heading3"/>
        <w:keepNext w:val="0"/>
        <w:keepLines w:val="0"/>
        <w:spacing w:before="280" w:line="259" w:lineRule="auto"/>
        <w:jc w:val="both"/>
        <w:rPr>
          <w:b w:val="1"/>
          <w:bCs w:val="1"/>
          <w:color w:val="000000"/>
          <w:sz w:val="22"/>
          <w:szCs w:val="22"/>
        </w:rPr>
      </w:pPr>
      <w:bookmarkStart w:colFirst="0" w:colLast="0" w:name="_pioenz3wfb9" w:id="3"/>
      <w:bookmarkEnd w:id="3"/>
      <w:r w:rsidDel="00000000" w:rsidR="00000000" w:rsidRPr="00000000">
        <w:rPr>
          <w:b w:val="1"/>
          <w:bCs w:val="1"/>
          <w:color w:val="000000"/>
          <w:sz w:val="22"/>
          <w:szCs w:val="22"/>
          <w:rtl w:val="0"/>
        </w:rPr>
        <w:t xml:space="preserve">OBSERVAÇÃO IMPORTANTE</w:t>
      </w:r>
    </w:p>
    <w:p w:rsidR="00000000" w:rsidDel="00000000" w:rsidP="00000000" w:rsidRDefault="00000000" w:rsidRPr="00000000" w14:paraId="00000081">
      <w:pPr>
        <w:spacing w:after="240" w:before="240" w:line="259" w:lineRule="auto"/>
        <w:jc w:val="both"/>
        <w:rPr/>
      </w:pPr>
      <w:r w:rsidDel="00000000" w:rsidR="00000000" w:rsidRPr="00000000">
        <w:rPr>
          <w:rtl w:val="0"/>
        </w:rPr>
        <w:t xml:space="preserve">Caso não seja localizado nenhum processo contra o INSS após a pesquisa por CPF e por nome, preencher a coluna </w:t>
      </w:r>
      <w:r w:rsidDel="00000000" w:rsidR="00000000" w:rsidRPr="00000000">
        <w:rPr>
          <w:b w:val="1"/>
          <w:bCs w:val="1"/>
          <w:rtl w:val="0"/>
        </w:rPr>
        <w:t xml:space="preserve">"N° PROCESSO"</w:t>
      </w:r>
      <w:r w:rsidDel="00000000" w:rsidR="00000000" w:rsidRPr="00000000">
        <w:rPr>
          <w:rtl w:val="0"/>
        </w:rPr>
        <w:t xml:space="preserve"> com a expressão </w:t>
      </w:r>
      <w:r w:rsidDel="00000000" w:rsidR="00000000" w:rsidRPr="00000000">
        <w:rPr>
          <w:b w:val="1"/>
          <w:bCs w:val="1"/>
          <w:rtl w:val="0"/>
        </w:rPr>
        <w:t xml:space="preserve">"NADA CONSTA"</w:t>
      </w:r>
      <w:r w:rsidDel="00000000" w:rsidR="00000000" w:rsidRPr="00000000">
        <w:rPr>
          <w:rtl w:val="0"/>
        </w:rPr>
        <w:t xml:space="preserve">. Nessa situação:</w:t>
      </w:r>
    </w:p>
    <w:p w:rsidR="00000000" w:rsidDel="00000000" w:rsidP="00000000" w:rsidRDefault="00000000" w:rsidRPr="00000000" w14:paraId="00000082">
      <w:pPr>
        <w:numPr>
          <w:ilvl w:val="0"/>
          <w:numId w:val="32"/>
        </w:numPr>
        <w:spacing w:after="0" w:afterAutospacing="0" w:before="240" w:line="259" w:lineRule="auto"/>
        <w:ind w:left="850.3937007874017" w:firstLine="0"/>
      </w:pPr>
      <w:r w:rsidDel="00000000" w:rsidR="00000000" w:rsidRPr="00000000">
        <w:rPr>
          <w:rtl w:val="0"/>
        </w:rPr>
        <w:t xml:space="preserve">As colunas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 poderão permanecer em branco;</w:t>
      </w:r>
    </w:p>
    <w:p w:rsidR="00000000" w:rsidDel="00000000" w:rsidP="00000000" w:rsidRDefault="00000000" w:rsidRPr="00000000" w14:paraId="00000083">
      <w:pPr>
        <w:numPr>
          <w:ilvl w:val="0"/>
          <w:numId w:val="32"/>
        </w:numPr>
        <w:spacing w:after="240" w:before="0" w:beforeAutospacing="0" w:line="259" w:lineRule="auto"/>
        <w:ind w:left="850.3937007874017" w:firstLine="0"/>
      </w:pPr>
      <w:r w:rsidDel="00000000" w:rsidR="00000000" w:rsidRPr="00000000">
        <w:rPr>
          <w:rtl w:val="0"/>
        </w:rPr>
        <w:t xml:space="preserve">A linha do cliente deverá permanecer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084">
      <w:pPr>
        <w:pStyle w:val="Heading3"/>
        <w:keepNext w:val="0"/>
        <w:keepLines w:val="0"/>
        <w:spacing w:before="280" w:line="259" w:lineRule="auto"/>
        <w:jc w:val="both"/>
        <w:rPr>
          <w:b w:val="1"/>
          <w:bCs w:val="1"/>
          <w:color w:val="000000"/>
          <w:sz w:val="22"/>
          <w:szCs w:val="22"/>
        </w:rPr>
      </w:pPr>
      <w:bookmarkStart w:colFirst="0" w:colLast="0" w:name="_qh0zaf77bmq0" w:id="4"/>
      <w:bookmarkEnd w:id="4"/>
      <w:r w:rsidDel="00000000" w:rsidR="00000000" w:rsidRPr="00000000">
        <w:rPr>
          <w:b w:val="1"/>
          <w:bCs w:val="1"/>
          <w:color w:val="000000"/>
          <w:sz w:val="22"/>
          <w:szCs w:val="22"/>
          <w:rtl w:val="0"/>
        </w:rPr>
        <w:t xml:space="preserve">ANÁLISE DOS PROCESSOS</w:t>
      </w:r>
    </w:p>
    <w:p w:rsidR="00000000" w:rsidDel="00000000" w:rsidP="00000000" w:rsidRDefault="00000000" w:rsidRPr="00000000" w14:paraId="00000085">
      <w:pPr>
        <w:spacing w:after="240" w:before="240" w:line="259" w:lineRule="auto"/>
        <w:jc w:val="both"/>
        <w:rPr/>
      </w:pPr>
      <w:r w:rsidDel="00000000" w:rsidR="00000000" w:rsidRPr="00000000">
        <w:rPr>
          <w:rtl w:val="0"/>
        </w:rPr>
        <w:t xml:space="preserve">Analisar todos os processos em que o polo passivo seja o </w:t>
      </w:r>
      <w:r w:rsidDel="00000000" w:rsidR="00000000" w:rsidRPr="00000000">
        <w:rPr>
          <w:b w:val="1"/>
          <w:bCs w:val="1"/>
          <w:rtl w:val="0"/>
        </w:rPr>
        <w:t xml:space="preserve">INSS</w:t>
      </w:r>
      <w:r w:rsidDel="00000000" w:rsidR="00000000" w:rsidRPr="00000000">
        <w:rPr>
          <w:rtl w:val="0"/>
        </w:rPr>
        <w:t xml:space="preserve">.</w:t>
      </w:r>
    </w:p>
    <w:p w:rsidR="00000000" w:rsidDel="00000000" w:rsidP="00000000" w:rsidRDefault="00000000" w:rsidRPr="00000000" w14:paraId="00000086">
      <w:pPr>
        <w:spacing w:after="240" w:before="240" w:line="259" w:lineRule="auto"/>
        <w:jc w:val="both"/>
        <w:rPr/>
      </w:pPr>
      <w:r w:rsidDel="00000000" w:rsidR="00000000" w:rsidRPr="00000000">
        <w:rPr>
          <w:rtl w:val="0"/>
        </w:rPr>
        <w:t xml:space="preserve">Processos sem participação do INSS não devem ser registrados na planilha e não geram qualquer classificação.</w:t>
      </w:r>
    </w:p>
    <w:p w:rsidR="00000000" w:rsidDel="00000000" w:rsidP="00000000" w:rsidRDefault="00000000" w:rsidRPr="00000000" w14:paraId="00000087">
      <w:pPr>
        <w:spacing w:after="240" w:before="240" w:line="259" w:lineRule="auto"/>
        <w:jc w:val="both"/>
        <w:rPr/>
      </w:pPr>
      <w:r w:rsidDel="00000000" w:rsidR="00000000" w:rsidRPr="00000000">
        <w:rPr>
          <w:rtl w:val="0"/>
        </w:rPr>
        <w:t xml:space="preserve">A análise deve considerar, sempre que disponíveis, a petição inicial, contestação, recursos e, principalmente, a sentença, verificando eventual relação com a </w:t>
      </w:r>
      <w:r w:rsidDel="00000000" w:rsidR="00000000" w:rsidRPr="00000000">
        <w:rPr>
          <w:b w:val="1"/>
          <w:bCs w:val="1"/>
          <w:rtl w:val="0"/>
        </w:rPr>
        <w:t xml:space="preserve">tese das Atividades Concomitantes</w:t>
      </w:r>
      <w:r w:rsidDel="00000000" w:rsidR="00000000" w:rsidRPr="00000000">
        <w:rPr>
          <w:rtl w:val="0"/>
        </w:rPr>
        <w:t xml:space="preserve">, ainda que não haja menção expressa ao tema. </w:t>
      </w:r>
    </w:p>
    <w:p w:rsidR="00000000" w:rsidDel="00000000" w:rsidP="00000000" w:rsidRDefault="00000000" w:rsidRPr="00000000" w14:paraId="00000088">
      <w:pPr>
        <w:spacing w:after="240" w:before="240" w:line="259" w:lineRule="auto"/>
        <w:jc w:val="both"/>
        <w:rPr>
          <w:b w:val="1"/>
          <w:bCs w:val="1"/>
        </w:rPr>
      </w:pPr>
      <w:r w:rsidDel="00000000" w:rsidR="00000000" w:rsidRPr="00000000">
        <w:rPr>
          <w:rtl w:val="0"/>
        </w:rPr>
        <w:t xml:space="preserve">Considerar como potencialmente relacionados às Atividades Concomitantes os processos que discutam: </w:t>
      </w:r>
      <w:r w:rsidDel="00000000" w:rsidR="00000000" w:rsidRPr="00000000">
        <w:rPr>
          <w:b w:val="1"/>
          <w:bCs w:val="1"/>
          <w:rtl w:val="0"/>
        </w:rPr>
        <w:t xml:space="preserve">Soma de salários de contribuição decorrentes de atividades exercidas simultaneamente; Revisão da Renda Mensal Inicial (RMI); Recálculo do salário de benefício; Aplicação do art. 32 da Lei nº 8.213/91; Inclusão de contribuições provenientes de atividade secundária; Revisão de aposentadoria em razão de atividades concomitantes; Aproveitamento de contribuições oriundas de múltiplos vínculos ou atividades remuneradas exercidas simultaneamente.</w:t>
      </w:r>
    </w:p>
    <w:p w:rsidR="00000000" w:rsidDel="00000000" w:rsidP="00000000" w:rsidRDefault="00000000" w:rsidRPr="00000000" w14:paraId="00000089">
      <w:pPr>
        <w:spacing w:after="240" w:before="240" w:line="259" w:lineRule="auto"/>
        <w:jc w:val="both"/>
        <w:rPr/>
      </w:pPr>
      <w:r w:rsidDel="00000000" w:rsidR="00000000" w:rsidRPr="00000000">
        <w:rPr>
          <w:rtl w:val="0"/>
        </w:rPr>
        <w:t xml:space="preserve">A presença de múltiplas palavras-chave indicadas neste manual constitui forte indício de enquadramento na tese.</w:t>
      </w:r>
    </w:p>
    <w:p w:rsidR="00000000" w:rsidDel="00000000" w:rsidP="00000000" w:rsidRDefault="00000000" w:rsidRPr="00000000" w14:paraId="0000008A">
      <w:pPr>
        <w:pStyle w:val="Heading3"/>
        <w:keepNext w:val="0"/>
        <w:keepLines w:val="0"/>
        <w:spacing w:before="280" w:line="259" w:lineRule="auto"/>
        <w:jc w:val="both"/>
        <w:rPr>
          <w:b w:val="1"/>
          <w:bCs w:val="1"/>
          <w:color w:val="000000"/>
          <w:sz w:val="22"/>
          <w:szCs w:val="22"/>
        </w:rPr>
      </w:pPr>
      <w:bookmarkStart w:colFirst="0" w:colLast="0" w:name="_msuzepxl9t1k" w:id="5"/>
      <w:bookmarkEnd w:id="5"/>
      <w:r w:rsidDel="00000000" w:rsidR="00000000" w:rsidRPr="00000000">
        <w:rPr>
          <w:b w:val="1"/>
          <w:bCs w:val="1"/>
          <w:color w:val="000000"/>
          <w:sz w:val="22"/>
          <w:szCs w:val="22"/>
          <w:rtl w:val="0"/>
        </w:rPr>
        <w:t xml:space="preserve">REGISTRO NA PLANILHA</w:t>
      </w:r>
    </w:p>
    <w:p w:rsidR="00000000" w:rsidDel="00000000" w:rsidP="00000000" w:rsidRDefault="00000000" w:rsidRPr="00000000" w14:paraId="0000008B">
      <w:pPr>
        <w:spacing w:after="240" w:before="240" w:line="259" w:lineRule="auto"/>
        <w:jc w:val="both"/>
        <w:rPr>
          <w:b w:val="1"/>
          <w:bCs w:val="1"/>
        </w:rPr>
      </w:pPr>
      <w:r w:rsidDel="00000000" w:rsidR="00000000" w:rsidRPr="00000000">
        <w:rPr>
          <w:b w:val="1"/>
          <w:bCs w:val="1"/>
          <w:rtl w:val="0"/>
        </w:rPr>
        <w:t xml:space="preserve">Se houver pelo menos um processo relacionado às Atividades Concomitantes: </w:t>
      </w:r>
    </w:p>
    <w:p w:rsidR="00000000" w:rsidDel="00000000" w:rsidP="00000000" w:rsidRDefault="00000000" w:rsidRPr="00000000" w14:paraId="0000008C">
      <w:pPr>
        <w:numPr>
          <w:ilvl w:val="0"/>
          <w:numId w:val="17"/>
        </w:numPr>
        <w:spacing w:after="0" w:afterAutospacing="0" w:before="240" w:line="259" w:lineRule="auto"/>
        <w:ind w:left="850.3937007874017" w:firstLine="0"/>
      </w:pPr>
      <w:r w:rsidDel="00000000" w:rsidR="00000000" w:rsidRPr="00000000">
        <w:rPr>
          <w:rtl w:val="0"/>
        </w:rPr>
        <w:t xml:space="preserve">Registrar apenas o(s) processo(s) relacionado(s) à tese;</w:t>
      </w:r>
    </w:p>
    <w:p w:rsidR="00000000" w:rsidDel="00000000" w:rsidP="00000000" w:rsidRDefault="00000000" w:rsidRPr="00000000" w14:paraId="0000008D">
      <w:pPr>
        <w:numPr>
          <w:ilvl w:val="0"/>
          <w:numId w:val="17"/>
        </w:numPr>
        <w:spacing w:after="0" w:afterAutospacing="0" w:before="0" w:beforeAutospacing="0" w:line="259" w:lineRule="auto"/>
        <w:ind w:left="850.3937007874017" w:firstLine="0"/>
      </w:pPr>
      <w:r w:rsidDel="00000000" w:rsidR="00000000" w:rsidRPr="00000000">
        <w:rPr>
          <w:rtl w:val="0"/>
        </w:rPr>
        <w:t xml:space="preserve">Preencher as colunas </w:t>
      </w:r>
      <w:r w:rsidDel="00000000" w:rsidR="00000000" w:rsidRPr="00000000">
        <w:rPr>
          <w:b w:val="1"/>
          <w:bCs w:val="1"/>
          <w:rtl w:val="0"/>
        </w:rPr>
        <w:t xml:space="preserve">"N°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w:t>
      </w:r>
    </w:p>
    <w:p w:rsidR="00000000" w:rsidDel="00000000" w:rsidP="00000000" w:rsidRDefault="00000000" w:rsidRPr="00000000" w14:paraId="0000008E">
      <w:pPr>
        <w:numPr>
          <w:ilvl w:val="0"/>
          <w:numId w:val="17"/>
        </w:numPr>
        <w:spacing w:after="240" w:before="0" w:beforeAutospacing="0" w:line="259" w:lineRule="auto"/>
        <w:ind w:left="850.3937007874017" w:firstLine="0"/>
      </w:pPr>
      <w:r w:rsidDel="00000000" w:rsidR="00000000" w:rsidRPr="00000000">
        <w:rPr>
          <w:rtl w:val="0"/>
        </w:rPr>
        <w:t xml:space="preserve">Marcar a linha do cliente na cor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08F">
      <w:pPr>
        <w:spacing w:after="240" w:before="240" w:line="259" w:lineRule="auto"/>
        <w:jc w:val="both"/>
        <w:rPr>
          <w:b w:val="1"/>
          <w:bCs w:val="1"/>
        </w:rPr>
      </w:pPr>
      <w:r w:rsidDel="00000000" w:rsidR="00000000" w:rsidRPr="00000000">
        <w:rPr>
          <w:b w:val="1"/>
          <w:bCs w:val="1"/>
          <w:rtl w:val="0"/>
        </w:rPr>
        <w:t xml:space="preserve">Se não houver processo relacionado às Atividades Concomitantes: </w:t>
      </w:r>
    </w:p>
    <w:p w:rsidR="00000000" w:rsidDel="00000000" w:rsidP="00000000" w:rsidRDefault="00000000" w:rsidRPr="00000000" w14:paraId="00000090">
      <w:pPr>
        <w:numPr>
          <w:ilvl w:val="0"/>
          <w:numId w:val="22"/>
        </w:numPr>
        <w:spacing w:after="0" w:afterAutospacing="0" w:before="240" w:line="259" w:lineRule="auto"/>
        <w:ind w:left="850.3937007874017" w:firstLine="0"/>
      </w:pPr>
      <w:r w:rsidDel="00000000" w:rsidR="00000000" w:rsidRPr="00000000">
        <w:rPr>
          <w:rtl w:val="0"/>
        </w:rPr>
        <w:t xml:space="preserve">Registrar todos os processos localizados contra o INSS;</w:t>
      </w:r>
    </w:p>
    <w:p w:rsidR="00000000" w:rsidDel="00000000" w:rsidP="00000000" w:rsidRDefault="00000000" w:rsidRPr="00000000" w14:paraId="00000091">
      <w:pPr>
        <w:numPr>
          <w:ilvl w:val="0"/>
          <w:numId w:val="22"/>
        </w:numPr>
        <w:spacing w:after="0" w:afterAutospacing="0" w:before="0" w:beforeAutospacing="0" w:line="259" w:lineRule="auto"/>
        <w:ind w:left="850.3937007874017" w:firstLine="0"/>
      </w:pPr>
      <w:r w:rsidDel="00000000" w:rsidR="00000000" w:rsidRPr="00000000">
        <w:rPr>
          <w:rtl w:val="0"/>
        </w:rPr>
        <w:t xml:space="preserve">Preencher as colunas </w:t>
      </w:r>
      <w:r w:rsidDel="00000000" w:rsidR="00000000" w:rsidRPr="00000000">
        <w:rPr>
          <w:b w:val="1"/>
          <w:bCs w:val="1"/>
          <w:rtl w:val="0"/>
        </w:rPr>
        <w:t xml:space="preserve">"N°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w:t>
      </w:r>
    </w:p>
    <w:p w:rsidR="00000000" w:rsidDel="00000000" w:rsidP="00000000" w:rsidRDefault="00000000" w:rsidRPr="00000000" w14:paraId="00000092">
      <w:pPr>
        <w:numPr>
          <w:ilvl w:val="0"/>
          <w:numId w:val="22"/>
        </w:numPr>
        <w:spacing w:after="240" w:before="0" w:beforeAutospacing="0" w:line="259" w:lineRule="auto"/>
        <w:ind w:left="850.3937007874017" w:firstLine="0"/>
      </w:pPr>
      <w:r w:rsidDel="00000000" w:rsidR="00000000" w:rsidRPr="00000000">
        <w:rPr>
          <w:rtl w:val="0"/>
        </w:rPr>
        <w:t xml:space="preserve">Manter a linha do cliente na cor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093">
      <w:pPr>
        <w:spacing w:after="240" w:before="240" w:line="259" w:lineRule="auto"/>
        <w:jc w:val="both"/>
        <w:rPr>
          <w:b w:val="1"/>
          <w:bCs w:val="1"/>
        </w:rPr>
      </w:pPr>
      <w:r w:rsidDel="00000000" w:rsidR="00000000" w:rsidRPr="00000000">
        <w:rPr>
          <w:b w:val="1"/>
          <w:bCs w:val="1"/>
          <w:rtl w:val="0"/>
        </w:rPr>
        <w:t xml:space="preserve">Se existir processo contra o INSS, mas não for possível concluir sua relação com a tese das Atividades Concomitantes por ausência de documentos ou informações suficientes: </w:t>
      </w:r>
    </w:p>
    <w:p w:rsidR="00000000" w:rsidDel="00000000" w:rsidP="00000000" w:rsidRDefault="00000000" w:rsidRPr="00000000" w14:paraId="00000094">
      <w:pPr>
        <w:numPr>
          <w:ilvl w:val="0"/>
          <w:numId w:val="34"/>
        </w:numPr>
        <w:spacing w:after="0" w:afterAutospacing="0" w:before="240" w:line="259" w:lineRule="auto"/>
        <w:ind w:left="850.3937007874017" w:firstLine="0"/>
      </w:pPr>
      <w:r w:rsidDel="00000000" w:rsidR="00000000" w:rsidRPr="00000000">
        <w:rPr>
          <w:rtl w:val="0"/>
        </w:rPr>
        <w:t xml:space="preserve">Registrar os processos localizados com as informações disponíveis;</w:t>
      </w:r>
    </w:p>
    <w:p w:rsidR="00000000" w:rsidDel="00000000" w:rsidP="00000000" w:rsidRDefault="00000000" w:rsidRPr="00000000" w14:paraId="00000095">
      <w:pPr>
        <w:numPr>
          <w:ilvl w:val="0"/>
          <w:numId w:val="34"/>
        </w:numPr>
        <w:spacing w:after="240" w:before="0" w:beforeAutospacing="0" w:line="259" w:lineRule="auto"/>
        <w:ind w:left="850.3937007874017" w:firstLine="0"/>
      </w:pPr>
      <w:r w:rsidDel="00000000" w:rsidR="00000000" w:rsidRPr="00000000">
        <w:rPr>
          <w:rtl w:val="0"/>
        </w:rPr>
        <w:t xml:space="preserve">Marcar a linha do cliente na cor </w:t>
      </w:r>
      <w:r w:rsidDel="00000000" w:rsidR="00000000" w:rsidRPr="00000000">
        <w:rPr>
          <w:b w:val="1"/>
          <w:bCs w:val="1"/>
          <w:rtl w:val="0"/>
        </w:rPr>
        <w:t xml:space="preserve">VERMELHA</w:t>
      </w:r>
      <w:r w:rsidDel="00000000" w:rsidR="00000000" w:rsidRPr="00000000">
        <w:rPr>
          <w:rtl w:val="0"/>
        </w:rPr>
        <w:t xml:space="preserve">.</w:t>
      </w:r>
    </w:p>
    <w:p w:rsidR="00000000" w:rsidDel="00000000" w:rsidP="00000000" w:rsidRDefault="00000000" w:rsidRPr="00000000" w14:paraId="00000096">
      <w:pPr>
        <w:pStyle w:val="Heading3"/>
        <w:keepNext w:val="0"/>
        <w:keepLines w:val="0"/>
        <w:spacing w:before="280" w:line="259" w:lineRule="auto"/>
        <w:jc w:val="both"/>
        <w:rPr>
          <w:b w:val="1"/>
          <w:bCs w:val="1"/>
          <w:color w:val="000000"/>
          <w:sz w:val="22"/>
          <w:szCs w:val="22"/>
        </w:rPr>
      </w:pPr>
      <w:bookmarkStart w:colFirst="0" w:colLast="0" w:name="_4oa3z72uhoqi" w:id="6"/>
      <w:bookmarkEnd w:id="6"/>
      <w:r w:rsidDel="00000000" w:rsidR="00000000" w:rsidRPr="00000000">
        <w:rPr>
          <w:b w:val="1"/>
          <w:bCs w:val="1"/>
          <w:color w:val="000000"/>
          <w:sz w:val="22"/>
          <w:szCs w:val="22"/>
          <w:rtl w:val="0"/>
        </w:rPr>
        <w:t xml:space="preserve">PADRÃO DE PREENCHIMENTO – MAIS DE UM PROCESSO</w:t>
      </w:r>
    </w:p>
    <w:p w:rsidR="00000000" w:rsidDel="00000000" w:rsidP="00000000" w:rsidRDefault="00000000" w:rsidRPr="00000000" w14:paraId="00000097">
      <w:pPr>
        <w:spacing w:after="240" w:before="240" w:line="259" w:lineRule="auto"/>
        <w:jc w:val="both"/>
        <w:rPr/>
      </w:pPr>
      <w:r w:rsidDel="00000000" w:rsidR="00000000" w:rsidRPr="00000000">
        <w:rPr>
          <w:rtl w:val="0"/>
        </w:rPr>
        <w:t xml:space="preserve">Quando houver mais de um processo a ser registrado para o mesmo cliente, inserir todas as informações na mesma célula, separadas por </w:t>
      </w:r>
      <w:r w:rsidDel="00000000" w:rsidR="00000000" w:rsidRPr="00000000">
        <w:rPr>
          <w:b w:val="1"/>
          <w:bCs w:val="1"/>
          <w:rtl w:val="0"/>
        </w:rPr>
        <w:t xml:space="preserve">“ / ”</w:t>
      </w:r>
      <w:r w:rsidDel="00000000" w:rsidR="00000000" w:rsidRPr="00000000">
        <w:rPr>
          <w:rtl w:val="0"/>
        </w:rPr>
        <w:t xml:space="preserve">, mantendo a correspondência entre as colunas.</w:t>
      </w:r>
    </w:p>
    <w:p w:rsidR="00000000" w:rsidDel="00000000" w:rsidP="00000000" w:rsidRDefault="00000000" w:rsidRPr="00000000" w14:paraId="00000098">
      <w:pPr>
        <w:spacing w:after="240" w:before="240" w:line="259" w:lineRule="auto"/>
        <w:jc w:val="both"/>
        <w:rPr>
          <w:b w:val="1"/>
          <w:bCs w:val="1"/>
        </w:rPr>
      </w:pPr>
      <w:r w:rsidDel="00000000" w:rsidR="00000000" w:rsidRPr="00000000">
        <w:rPr>
          <w:b w:val="1"/>
          <w:bCs w:val="1"/>
          <w:rtl w:val="0"/>
        </w:rPr>
        <w:t xml:space="preserve">Exemplo:</w:t>
      </w:r>
    </w:p>
    <w:p w:rsidR="00000000" w:rsidDel="00000000" w:rsidP="00000000" w:rsidRDefault="00000000" w:rsidRPr="00000000" w14:paraId="00000099">
      <w:pPr>
        <w:spacing w:after="240" w:before="240" w:line="259" w:lineRule="auto"/>
        <w:jc w:val="both"/>
        <w:rPr/>
      </w:pPr>
      <w:r w:rsidDel="00000000" w:rsidR="00000000" w:rsidRPr="00000000">
        <w:rPr>
          <w:b w:val="1"/>
          <w:bCs w:val="1"/>
          <w:rtl w:val="0"/>
        </w:rPr>
        <w:t xml:space="preserve">N° PROCESSO:</w:t>
        <w:br w:type="textWrapping"/>
      </w:r>
      <w:r w:rsidDel="00000000" w:rsidR="00000000" w:rsidRPr="00000000">
        <w:rPr>
          <w:rtl w:val="0"/>
        </w:rPr>
        <w:t xml:space="preserve"> 5001234-56.2022.4.04.9999 / 5009876-12.2021.4.04.9999</w:t>
      </w:r>
    </w:p>
    <w:p w:rsidR="00000000" w:rsidDel="00000000" w:rsidP="00000000" w:rsidRDefault="00000000" w:rsidRPr="00000000" w14:paraId="0000009A">
      <w:pPr>
        <w:spacing w:after="240" w:before="240" w:line="259" w:lineRule="auto"/>
        <w:jc w:val="both"/>
        <w:rPr/>
      </w:pPr>
      <w:r w:rsidDel="00000000" w:rsidR="00000000" w:rsidRPr="00000000">
        <w:rPr>
          <w:b w:val="1"/>
          <w:bCs w:val="1"/>
          <w:rtl w:val="0"/>
        </w:rPr>
        <w:t xml:space="preserve">ASSUNTO:</w:t>
        <w:br w:type="textWrapping"/>
      </w:r>
      <w:r w:rsidDel="00000000" w:rsidR="00000000" w:rsidRPr="00000000">
        <w:rPr>
          <w:rtl w:val="0"/>
        </w:rPr>
        <w:t xml:space="preserve">Revisão de Benefício Previdenciário / Revisão de Aposentadoria </w:t>
      </w:r>
    </w:p>
    <w:p w:rsidR="00000000" w:rsidDel="00000000" w:rsidP="00000000" w:rsidRDefault="00000000" w:rsidRPr="00000000" w14:paraId="0000009B">
      <w:pPr>
        <w:spacing w:after="240" w:before="240" w:line="259" w:lineRule="auto"/>
        <w:jc w:val="both"/>
        <w:rPr/>
      </w:pPr>
      <w:r w:rsidDel="00000000" w:rsidR="00000000" w:rsidRPr="00000000">
        <w:rPr>
          <w:b w:val="1"/>
          <w:bCs w:val="1"/>
          <w:rtl w:val="0"/>
        </w:rPr>
        <w:t xml:space="preserve">SITUAÇÃO:</w:t>
        <w:br w:type="textWrapping"/>
      </w:r>
      <w:r w:rsidDel="00000000" w:rsidR="00000000" w:rsidRPr="00000000">
        <w:rPr>
          <w:rtl w:val="0"/>
        </w:rPr>
        <w:t xml:space="preserve"> Sentença procedente / Processo em andamento</w:t>
      </w:r>
    </w:p>
    <w:p w:rsidR="00000000" w:rsidDel="00000000" w:rsidP="00000000" w:rsidRDefault="00000000" w:rsidRPr="00000000" w14:paraId="0000009C">
      <w:pPr>
        <w:spacing w:after="240" w:before="240" w:line="259" w:lineRule="auto"/>
        <w:jc w:val="both"/>
        <w:rPr/>
      </w:pPr>
      <w:r w:rsidDel="00000000" w:rsidR="00000000" w:rsidRPr="00000000">
        <w:rPr>
          <w:b w:val="1"/>
          <w:bCs w:val="1"/>
          <w:rtl w:val="0"/>
        </w:rPr>
        <w:t xml:space="preserve">Importante:</w:t>
      </w:r>
      <w:r w:rsidDel="00000000" w:rsidR="00000000" w:rsidRPr="00000000">
        <w:rPr>
          <w:rtl w:val="0"/>
        </w:rPr>
        <w:t xml:space="preserve"> A ordem deve ser mantida em todas as colunas, de modo que cada assunto e situação correspondam ao respectivo processo.</w:t>
      </w:r>
    </w:p>
    <w:p w:rsidR="00000000" w:rsidDel="00000000" w:rsidP="00000000" w:rsidRDefault="00000000" w:rsidRPr="00000000" w14:paraId="0000009D">
      <w:pPr>
        <w:pStyle w:val="Heading3"/>
        <w:keepNext w:val="0"/>
        <w:keepLines w:val="0"/>
        <w:spacing w:before="280" w:line="259" w:lineRule="auto"/>
        <w:jc w:val="both"/>
        <w:rPr>
          <w:b w:val="1"/>
          <w:bCs w:val="1"/>
          <w:color w:val="000000"/>
          <w:sz w:val="22"/>
          <w:szCs w:val="22"/>
        </w:rPr>
      </w:pPr>
      <w:bookmarkStart w:colFirst="0" w:colLast="0" w:name="_hcw5wnr239uy" w:id="7"/>
      <w:bookmarkEnd w:id="7"/>
      <w:r w:rsidDel="00000000" w:rsidR="00000000" w:rsidRPr="00000000">
        <w:rPr>
          <w:b w:val="1"/>
          <w:bCs w:val="1"/>
          <w:color w:val="000000"/>
          <w:sz w:val="22"/>
          <w:szCs w:val="22"/>
          <w:rtl w:val="0"/>
        </w:rPr>
        <w:t xml:space="preserve">RESUMO DA CLASSIFICAÇÃO</w:t>
      </w:r>
    </w:p>
    <w:p w:rsidR="00000000" w:rsidDel="00000000" w:rsidP="00000000" w:rsidRDefault="00000000" w:rsidRPr="00000000" w14:paraId="0000009E">
      <w:pPr>
        <w:numPr>
          <w:ilvl w:val="0"/>
          <w:numId w:val="39"/>
        </w:numPr>
        <w:spacing w:after="0" w:afterAutospacing="0" w:before="240" w:line="259" w:lineRule="auto"/>
        <w:ind w:left="850.3937007874017" w:hanging="360"/>
      </w:pPr>
      <w:r w:rsidDel="00000000" w:rsidR="00000000" w:rsidRPr="00000000">
        <w:rPr>
          <w:b w:val="1"/>
          <w:bCs w:val="1"/>
          <w:rtl w:val="0"/>
        </w:rPr>
        <w:t xml:space="preserve">CINZA:</w:t>
      </w:r>
      <w:r w:rsidDel="00000000" w:rsidR="00000000" w:rsidRPr="00000000">
        <w:rPr>
          <w:rtl w:val="0"/>
        </w:rPr>
        <w:t xml:space="preserve"> Existe processo relacionado à tese das Atividades Concomitantes. </w:t>
        <w:tab/>
      </w:r>
    </w:p>
    <w:p w:rsidR="00000000" w:rsidDel="00000000" w:rsidP="00000000" w:rsidRDefault="00000000" w:rsidRPr="00000000" w14:paraId="0000009F">
      <w:pPr>
        <w:numPr>
          <w:ilvl w:val="0"/>
          <w:numId w:val="39"/>
        </w:numPr>
        <w:spacing w:after="0" w:afterAutospacing="0" w:before="0" w:beforeAutospacing="0" w:line="259" w:lineRule="auto"/>
        <w:ind w:left="850.3937007874017" w:hanging="360"/>
      </w:pPr>
      <w:r w:rsidDel="00000000" w:rsidR="00000000" w:rsidRPr="00000000">
        <w:rPr>
          <w:b w:val="1"/>
          <w:bCs w:val="1"/>
          <w:rtl w:val="0"/>
        </w:rPr>
        <w:t xml:space="preserve">BRANCO:</w:t>
      </w:r>
      <w:r w:rsidDel="00000000" w:rsidR="00000000" w:rsidRPr="00000000">
        <w:rPr>
          <w:rtl w:val="0"/>
        </w:rPr>
        <w:t xml:space="preserve"> Não existe processo relacionado à tese das Atividades Concomitantes. </w:t>
      </w:r>
    </w:p>
    <w:p w:rsidR="00000000" w:rsidDel="00000000" w:rsidP="00000000" w:rsidRDefault="00000000" w:rsidRPr="00000000" w14:paraId="000000A0">
      <w:pPr>
        <w:numPr>
          <w:ilvl w:val="0"/>
          <w:numId w:val="39"/>
        </w:numPr>
        <w:spacing w:after="240" w:before="0" w:beforeAutospacing="0" w:line="259" w:lineRule="auto"/>
        <w:ind w:left="850.3937007874017" w:hanging="360"/>
        <w:jc w:val="both"/>
        <w:sectPr>
          <w:headerReference r:id="rId32"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VERMELHO:</w:t>
      </w:r>
      <w:r w:rsidDel="00000000" w:rsidR="00000000" w:rsidRPr="00000000">
        <w:rPr>
          <w:rtl w:val="0"/>
        </w:rPr>
        <w:t xml:space="preserve"> Não foi possível confirmar ou afastar a relação com a tese das Atividades Concomitantes por falta de documentos ou informações suficientes. </w:t>
      </w:r>
      <w:r w:rsidDel="00000000" w:rsidR="00000000" w:rsidRPr="00000000">
        <w:drawing>
          <wp:anchor allowOverlap="1" behindDoc="0" distB="0" distT="0" distL="0" distR="0" hidden="0" layoutInCell="1" locked="0" relativeHeight="0" simplePos="0">
            <wp:simplePos x="0" y="0"/>
            <wp:positionH relativeFrom="column">
              <wp:posOffset>-428624</wp:posOffset>
            </wp:positionH>
            <wp:positionV relativeFrom="paragraph">
              <wp:posOffset>533400</wp:posOffset>
            </wp:positionV>
            <wp:extent cx="6448299" cy="1320593"/>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448299" cy="1320593"/>
                    </a:xfrm>
                    <a:prstGeom prst="rect"/>
                    <a:ln/>
                  </pic:spPr>
                </pic:pic>
              </a:graphicData>
            </a:graphic>
          </wp:anchor>
        </w:drawing>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type w:val="nextPage"/>
          <w:pgSz w:h="16834" w:w="11909" w:orient="portrait"/>
          <w:pgMar w:bottom="1440" w:top="1440" w:left="1440" w:right="1440" w:header="720" w:footer="720"/>
          <w:pgNumType w:start="1"/>
        </w:sectPr>
      </w:pPr>
      <w:bookmarkStart w:colFirst="0" w:colLast="0" w:name="_5bectbk4l3x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TESE - 322</w:t>
      </w:r>
      <w:r w:rsidDel="00000000" w:rsidR="00000000" w:rsidRPr="00000000">
        <w:rPr>
          <w:rtl w:val="0"/>
        </w:rPr>
      </w:r>
    </w:p>
    <w:p w:rsidR="00000000" w:rsidDel="00000000" w:rsidP="00000000" w:rsidRDefault="00000000" w:rsidRPr="00000000" w14:paraId="000000A2">
      <w:pPr>
        <w:spacing w:after="160" w:line="259" w:lineRule="auto"/>
        <w:jc w:val="center"/>
        <w:rPr>
          <w:b w:val="1"/>
          <w:bCs w:val="1"/>
        </w:rPr>
      </w:pPr>
      <w:r w:rsidDel="00000000" w:rsidR="00000000" w:rsidRPr="00000000">
        <w:rPr>
          <w:b w:val="1"/>
          <w:bCs w:val="1"/>
          <w:rtl w:val="0"/>
        </w:rPr>
        <w:t xml:space="preserve">MANUAL DE PESQUISA PROCESSUAL – TEMA 322 DA TNU</w:t>
      </w:r>
    </w:p>
    <w:p w:rsidR="00000000" w:rsidDel="00000000" w:rsidP="00000000" w:rsidRDefault="00000000" w:rsidRPr="00000000" w14:paraId="000000A3">
      <w:pPr>
        <w:spacing w:after="280" w:before="280" w:line="240" w:lineRule="auto"/>
        <w:jc w:val="both"/>
        <w:rPr/>
      </w:pPr>
      <w:r w:rsidDel="00000000" w:rsidR="00000000" w:rsidRPr="00000000">
        <w:rPr>
          <w:rtl w:val="0"/>
        </w:rPr>
        <w:t xml:space="preserve">O </w:t>
      </w:r>
      <w:r w:rsidDel="00000000" w:rsidR="00000000" w:rsidRPr="00000000">
        <w:rPr>
          <w:b w:val="1"/>
          <w:bCs w:val="1"/>
          <w:rtl w:val="0"/>
        </w:rPr>
        <w:t xml:space="preserve">Tema 322 da TNU</w:t>
      </w:r>
      <w:r w:rsidDel="00000000" w:rsidR="00000000" w:rsidRPr="00000000">
        <w:rPr>
          <w:rtl w:val="0"/>
        </w:rPr>
        <w:t xml:space="preserve"> trata do direito do segurado especial (trabalhador rural) de incluir os valores recebidos a título de </w:t>
      </w:r>
      <w:r w:rsidDel="00000000" w:rsidR="00000000" w:rsidRPr="00000000">
        <w:rPr>
          <w:b w:val="1"/>
          <w:bCs w:val="1"/>
          <w:rtl w:val="0"/>
        </w:rPr>
        <w:t xml:space="preserve">auxílio-acidente</w:t>
      </w:r>
      <w:r w:rsidDel="00000000" w:rsidR="00000000" w:rsidRPr="00000000">
        <w:rPr>
          <w:rtl w:val="0"/>
        </w:rPr>
        <w:t xml:space="preserve"> no cálculo da </w:t>
      </w:r>
      <w:r w:rsidDel="00000000" w:rsidR="00000000" w:rsidRPr="00000000">
        <w:rPr>
          <w:b w:val="1"/>
          <w:bCs w:val="1"/>
          <w:rtl w:val="0"/>
        </w:rPr>
        <w:t xml:space="preserve">aposentadoria por idade rural</w:t>
      </w:r>
      <w:r w:rsidDel="00000000" w:rsidR="00000000" w:rsidRPr="00000000">
        <w:rPr>
          <w:rtl w:val="0"/>
        </w:rPr>
        <w:t xml:space="preserve">, visando aumentar a </w:t>
      </w:r>
      <w:r w:rsidDel="00000000" w:rsidR="00000000" w:rsidRPr="00000000">
        <w:rPr>
          <w:b w:val="1"/>
          <w:bCs w:val="1"/>
          <w:rtl w:val="0"/>
        </w:rPr>
        <w:t xml:space="preserve">Renda Mensal Inicial (RMI)</w:t>
      </w:r>
      <w:r w:rsidDel="00000000" w:rsidR="00000000" w:rsidRPr="00000000">
        <w:rPr>
          <w:rtl w:val="0"/>
        </w:rPr>
        <w:t xml:space="preserve"> do benefício. A tese busca permitir que a aposentadoria seja concedida em valor superior ao salário mínimo quando atendidos os requisitos legais. Em geral, os processos relacionados ao tema envolvem pedidos de </w:t>
      </w:r>
      <w:r w:rsidDel="00000000" w:rsidR="00000000" w:rsidRPr="00000000">
        <w:rPr>
          <w:b w:val="1"/>
          <w:bCs w:val="1"/>
          <w:rtl w:val="0"/>
        </w:rPr>
        <w:t xml:space="preserve">revisão da aposentadoria rural</w:t>
      </w:r>
      <w:r w:rsidDel="00000000" w:rsidR="00000000" w:rsidRPr="00000000">
        <w:rPr>
          <w:rtl w:val="0"/>
        </w:rPr>
        <w:t xml:space="preserve">, </w:t>
      </w:r>
      <w:r w:rsidDel="00000000" w:rsidR="00000000" w:rsidRPr="00000000">
        <w:rPr>
          <w:b w:val="1"/>
          <w:bCs w:val="1"/>
          <w:rtl w:val="0"/>
        </w:rPr>
        <w:t xml:space="preserve">recálculo da RMI</w:t>
      </w:r>
      <w:r w:rsidDel="00000000" w:rsidR="00000000" w:rsidRPr="00000000">
        <w:rPr>
          <w:rtl w:val="0"/>
        </w:rPr>
        <w:t xml:space="preserve"> e </w:t>
      </w:r>
      <w:r w:rsidDel="00000000" w:rsidR="00000000" w:rsidRPr="00000000">
        <w:rPr>
          <w:b w:val="1"/>
          <w:bCs w:val="1"/>
          <w:rtl w:val="0"/>
        </w:rPr>
        <w:t xml:space="preserve">inclusão do auxílio-acidente no cálculo do benefício</w:t>
      </w:r>
      <w:r w:rsidDel="00000000" w:rsidR="00000000" w:rsidRPr="00000000">
        <w:rPr>
          <w:rtl w:val="0"/>
        </w:rPr>
        <w:t xml:space="preserve">. </w:t>
      </w:r>
    </w:p>
    <w:p w:rsidR="00000000" w:rsidDel="00000000" w:rsidP="00000000" w:rsidRDefault="00000000" w:rsidRPr="00000000" w14:paraId="000000A4">
      <w:pPr>
        <w:spacing w:after="160" w:line="259" w:lineRule="auto"/>
        <w:jc w:val="both"/>
        <w:rPr/>
      </w:pPr>
      <w:r w:rsidDel="00000000" w:rsidR="00000000" w:rsidRPr="00000000">
        <w:rPr>
          <w:b w:val="1"/>
          <w:bCs w:val="1"/>
          <w:rtl w:val="0"/>
        </w:rPr>
        <w:t xml:space="preserve">Objetivo da pesquisa: </w:t>
      </w:r>
      <w:r w:rsidDel="00000000" w:rsidR="00000000" w:rsidRPr="00000000">
        <w:rPr>
          <w:rtl w:val="0"/>
        </w:rPr>
        <w:t xml:space="preserve">Verificar se o cliente já ajuizou ação judicial relacionada à tese do Tema 322 da TNU.  Ao final da pesquisa, classificar o cliente conforme as regras abaixo:   </w:t>
      </w:r>
    </w:p>
    <w:p w:rsidR="00000000" w:rsidDel="00000000" w:rsidP="00000000" w:rsidRDefault="00000000" w:rsidRPr="00000000" w14:paraId="000000A5">
      <w:pPr>
        <w:spacing w:before="280" w:line="240" w:lineRule="auto"/>
        <w:ind w:firstLine="850.3937007874017"/>
        <w:jc w:val="both"/>
        <w:rPr>
          <w:b w:val="1"/>
          <w:bCs w:val="1"/>
        </w:rPr>
      </w:pPr>
      <w:r w:rsidDel="00000000" w:rsidR="00000000" w:rsidRPr="00000000">
        <w:rPr>
          <w:b w:val="1"/>
          <w:bCs w:val="1"/>
          <w:rtl w:val="0"/>
        </w:rPr>
        <w:t xml:space="preserve">Cinza: Cliente já possui ação relacionada à tese do Tema 322.</w:t>
      </w:r>
    </w:p>
    <w:p w:rsidR="00000000" w:rsidDel="00000000" w:rsidP="00000000" w:rsidRDefault="00000000" w:rsidRPr="00000000" w14:paraId="000000A6">
      <w:pPr>
        <w:spacing w:after="280" w:line="240" w:lineRule="auto"/>
        <w:ind w:firstLine="850.3937007874017"/>
        <w:jc w:val="both"/>
        <w:rPr/>
      </w:pPr>
      <w:r w:rsidDel="00000000" w:rsidR="00000000" w:rsidRPr="00000000">
        <w:rPr>
          <w:b w:val="1"/>
          <w:bCs w:val="1"/>
          <w:rtl w:val="0"/>
        </w:rPr>
        <w:t xml:space="preserve">Branco: Não foi localizada ação relacionada à tese.</w:t>
      </w:r>
      <w:r w:rsidDel="00000000" w:rsidR="00000000" w:rsidRPr="00000000">
        <w:rPr>
          <w:rtl w:val="0"/>
        </w:rPr>
      </w:r>
    </w:p>
    <w:p w:rsidR="00000000" w:rsidDel="00000000" w:rsidP="00000000" w:rsidRDefault="00000000" w:rsidRPr="00000000" w14:paraId="000000A7">
      <w:pPr>
        <w:spacing w:after="160" w:line="259" w:lineRule="auto"/>
        <w:jc w:val="both"/>
        <w:rPr>
          <w:b w:val="1"/>
          <w:bCs w:val="1"/>
        </w:rPr>
      </w:pPr>
      <w:r w:rsidDel="00000000" w:rsidR="00000000" w:rsidRPr="00000000">
        <w:rPr>
          <w:b w:val="1"/>
          <w:bCs w:val="1"/>
          <w:rtl w:val="0"/>
        </w:rPr>
        <w:t xml:space="preserve">IDENTIFICAR O TRIBUNAL COMPETENTE</w:t>
      </w:r>
    </w:p>
    <w:p w:rsidR="00000000" w:rsidDel="00000000" w:rsidP="00000000" w:rsidRDefault="00000000" w:rsidRPr="00000000" w14:paraId="000000A8">
      <w:pPr>
        <w:numPr>
          <w:ilvl w:val="0"/>
          <w:numId w:val="28"/>
        </w:numPr>
        <w:spacing w:after="160" w:line="259" w:lineRule="auto"/>
        <w:jc w:val="both"/>
      </w:pPr>
      <w:r w:rsidDel="00000000" w:rsidR="00000000" w:rsidRPr="00000000">
        <w:rPr>
          <w:rtl w:val="0"/>
        </w:rPr>
        <w:t xml:space="preserve">Antes de iniciar a pesquisa, é necessário identificar em qual Tribunal Regional Federal (TRF) a consulta deverá ser realizada. A definição ocorre de acordo com o estado onde o cliente reside.</w:t>
      </w:r>
    </w:p>
    <w:p w:rsidR="00000000" w:rsidDel="00000000" w:rsidP="00000000" w:rsidRDefault="00000000" w:rsidRPr="00000000" w14:paraId="000000A9">
      <w:pPr>
        <w:spacing w:after="160" w:line="259" w:lineRule="auto"/>
        <w:jc w:val="both"/>
        <w:rPr/>
      </w:pPr>
      <w:r w:rsidDel="00000000" w:rsidR="00000000" w:rsidRPr="00000000">
        <w:rPr>
          <w:b w:val="1"/>
          <w:bCs w:val="1"/>
          <w:rtl w:val="0"/>
        </w:rPr>
        <w:t xml:space="preserve">TRF1:</w:t>
      </w:r>
      <w:r w:rsidDel="00000000" w:rsidR="00000000" w:rsidRPr="00000000">
        <w:rPr>
          <w:rtl w:val="0"/>
        </w:rPr>
        <w:t xml:space="preserve"> Acre, Amapá, Amazonas, Bahia, Goiás, Maranhão, Mato Grosso, Minas Gerais, Pará, Piauí, Rondônia, Roraima, Tocantins e Distrito Federal. </w:t>
        <w:br w:type="textWrapping"/>
      </w:r>
      <w:r w:rsidDel="00000000" w:rsidR="00000000" w:rsidRPr="00000000">
        <w:rPr>
          <w:b w:val="1"/>
          <w:bCs w:val="1"/>
          <w:rtl w:val="0"/>
        </w:rPr>
        <w:t xml:space="preserve">TRF2:</w:t>
      </w:r>
      <w:r w:rsidDel="00000000" w:rsidR="00000000" w:rsidRPr="00000000">
        <w:rPr>
          <w:rtl w:val="0"/>
        </w:rPr>
        <w:t xml:space="preserve"> Rio de Janeiro e Espírito Santo.</w:t>
        <w:br w:type="textWrapping"/>
      </w:r>
      <w:r w:rsidDel="00000000" w:rsidR="00000000" w:rsidRPr="00000000">
        <w:rPr>
          <w:b w:val="1"/>
          <w:bCs w:val="1"/>
          <w:rtl w:val="0"/>
        </w:rPr>
        <w:t xml:space="preserve">TRF3:</w:t>
      </w:r>
      <w:r w:rsidDel="00000000" w:rsidR="00000000" w:rsidRPr="00000000">
        <w:rPr>
          <w:rtl w:val="0"/>
        </w:rPr>
        <w:t xml:space="preserve"> São Paulo e Mato Grosso do Sul. </w:t>
        <w:br w:type="textWrapping"/>
      </w:r>
      <w:r w:rsidDel="00000000" w:rsidR="00000000" w:rsidRPr="00000000">
        <w:rPr>
          <w:b w:val="1"/>
          <w:bCs w:val="1"/>
          <w:rtl w:val="0"/>
        </w:rPr>
        <w:t xml:space="preserve">TRF4:</w:t>
      </w:r>
      <w:r w:rsidDel="00000000" w:rsidR="00000000" w:rsidRPr="00000000">
        <w:rPr>
          <w:rtl w:val="0"/>
        </w:rPr>
        <w:t xml:space="preserve"> Rio Grande do Sul, Paraná e Santa Catarina.</w:t>
        <w:br w:type="textWrapping"/>
      </w:r>
      <w:r w:rsidDel="00000000" w:rsidR="00000000" w:rsidRPr="00000000">
        <w:rPr>
          <w:b w:val="1"/>
          <w:bCs w:val="1"/>
          <w:rtl w:val="0"/>
        </w:rPr>
        <w:t xml:space="preserve">TRF5:</w:t>
      </w:r>
      <w:r w:rsidDel="00000000" w:rsidR="00000000" w:rsidRPr="00000000">
        <w:rPr>
          <w:rtl w:val="0"/>
        </w:rPr>
        <w:t xml:space="preserve"> Alagoas, Ceará, Paraíba, Pernambuco, Rio Grande do Norte e Sergipe. </w:t>
        <w:br w:type="textWrapping"/>
      </w:r>
      <w:r w:rsidDel="00000000" w:rsidR="00000000" w:rsidRPr="00000000">
        <w:rPr>
          <w:b w:val="1"/>
          <w:bCs w:val="1"/>
          <w:rtl w:val="0"/>
        </w:rPr>
        <w:t xml:space="preserve">TRF6:</w:t>
      </w:r>
      <w:r w:rsidDel="00000000" w:rsidR="00000000" w:rsidRPr="00000000">
        <w:rPr>
          <w:rtl w:val="0"/>
        </w:rPr>
        <w:t xml:space="preserve"> Minas Gerais. (Novo tribunal específico para MG).  </w:t>
      </w:r>
    </w:p>
    <w:p w:rsidR="00000000" w:rsidDel="00000000" w:rsidP="00000000" w:rsidRDefault="00000000" w:rsidRPr="00000000" w14:paraId="000000AA">
      <w:pPr>
        <w:spacing w:after="160" w:line="259" w:lineRule="auto"/>
        <w:jc w:val="both"/>
        <w:rPr>
          <w:b w:val="1"/>
          <w:bCs w:val="1"/>
        </w:rPr>
      </w:pPr>
      <w:r w:rsidDel="00000000" w:rsidR="00000000" w:rsidRPr="00000000">
        <w:rPr>
          <w:b w:val="1"/>
          <w:bCs w:val="1"/>
          <w:rtl w:val="0"/>
        </w:rPr>
        <w:t xml:space="preserve">CONSULTAR TODOS OS SISTEMAS DISP. DO RESPECTIVO TRF</w:t>
      </w:r>
    </w:p>
    <w:p w:rsidR="00000000" w:rsidDel="00000000" w:rsidP="00000000" w:rsidRDefault="00000000" w:rsidRPr="00000000" w14:paraId="000000AB">
      <w:pPr>
        <w:spacing w:after="160" w:line="259" w:lineRule="auto"/>
        <w:rPr>
          <w:b w:val="1"/>
          <w:bCs w:val="1"/>
        </w:rPr>
      </w:pPr>
      <w:r w:rsidDel="00000000" w:rsidR="00000000" w:rsidRPr="00000000">
        <w:rPr>
          <w:b w:val="1"/>
          <w:bCs w:val="1"/>
          <w:rtl w:val="0"/>
        </w:rPr>
        <w:t xml:space="preserve">TRF 1 -  1° Grau - Varas e Juízados: </w:t>
      </w:r>
      <w:hyperlink r:id="rId35">
        <w:r w:rsidDel="00000000" w:rsidR="00000000" w:rsidRPr="00000000">
          <w:rPr>
            <w:b w:val="1"/>
            <w:bCs w:val="1"/>
            <w:color w:val="1155cc"/>
            <w:u w:val="single"/>
            <w:rtl w:val="0"/>
          </w:rPr>
          <w:t xml:space="preserve">https://pje1g-consultapublica.trf1.jus.br/consultapublica/ConsultaPublica/listView.seam</w:t>
        </w:r>
      </w:hyperlink>
      <w:r w:rsidDel="00000000" w:rsidR="00000000" w:rsidRPr="00000000">
        <w:rPr>
          <w:b w:val="1"/>
          <w:bCs w:val="1"/>
          <w:rtl w:val="0"/>
        </w:rPr>
        <w:t xml:space="preserve"> </w:t>
      </w:r>
    </w:p>
    <w:p w:rsidR="00000000" w:rsidDel="00000000" w:rsidP="00000000" w:rsidRDefault="00000000" w:rsidRPr="00000000" w14:paraId="000000AC">
      <w:pPr>
        <w:spacing w:line="259" w:lineRule="auto"/>
        <w:rPr>
          <w:b w:val="1"/>
          <w:bCs w:val="1"/>
        </w:rPr>
      </w:pPr>
      <w:r w:rsidDel="00000000" w:rsidR="00000000" w:rsidRPr="00000000">
        <w:rPr>
          <w:b w:val="1"/>
          <w:bCs w:val="1"/>
          <w:rtl w:val="0"/>
        </w:rPr>
        <w:t xml:space="preserve">TRF 1 - 2° Grau - Varas e Juizados:</w:t>
      </w:r>
    </w:p>
    <w:p w:rsidR="00000000" w:rsidDel="00000000" w:rsidP="00000000" w:rsidRDefault="00000000" w:rsidRPr="00000000" w14:paraId="000000AD">
      <w:pPr>
        <w:spacing w:line="259" w:lineRule="auto"/>
        <w:rPr>
          <w:b w:val="1"/>
          <w:bCs w:val="1"/>
        </w:rPr>
      </w:pPr>
      <w:hyperlink r:id="rId36">
        <w:r w:rsidDel="00000000" w:rsidR="00000000" w:rsidRPr="00000000">
          <w:rPr>
            <w:b w:val="1"/>
            <w:bCs w:val="1"/>
            <w:color w:val="1155cc"/>
            <w:u w:val="single"/>
            <w:rtl w:val="0"/>
          </w:rPr>
          <w:t xml:space="preserve">https://pje2g-consultapublica.trf1.jus.br/consultapublica/ConsultaPublica/listView.seam</w:t>
        </w:r>
      </w:hyperlink>
      <w:r w:rsidDel="00000000" w:rsidR="00000000" w:rsidRPr="00000000">
        <w:rPr>
          <w:rtl w:val="0"/>
        </w:rPr>
      </w:r>
    </w:p>
    <w:p w:rsidR="00000000" w:rsidDel="00000000" w:rsidP="00000000" w:rsidRDefault="00000000" w:rsidRPr="00000000" w14:paraId="000000AE">
      <w:pPr>
        <w:spacing w:line="259" w:lineRule="auto"/>
        <w:rPr>
          <w:b w:val="1"/>
          <w:bCs w:val="1"/>
        </w:rPr>
      </w:pPr>
      <w:r w:rsidDel="00000000" w:rsidR="00000000" w:rsidRPr="00000000">
        <w:rPr>
          <w:rtl w:val="0"/>
        </w:rPr>
      </w:r>
    </w:p>
    <w:p w:rsidR="00000000" w:rsidDel="00000000" w:rsidP="00000000" w:rsidRDefault="00000000" w:rsidRPr="00000000" w14:paraId="000000AF">
      <w:pPr>
        <w:spacing w:line="259" w:lineRule="auto"/>
        <w:jc w:val="both"/>
        <w:rPr>
          <w:b w:val="1"/>
          <w:bCs w:val="1"/>
        </w:rPr>
      </w:pPr>
      <w:r w:rsidDel="00000000" w:rsidR="00000000" w:rsidRPr="00000000">
        <w:rPr>
          <w:b w:val="1"/>
          <w:bCs w:val="1"/>
          <w:rtl w:val="0"/>
        </w:rPr>
        <w:t xml:space="preserve">TRF 2 - Tribunal Regional Federal 2° Região:</w:t>
      </w:r>
    </w:p>
    <w:p w:rsidR="00000000" w:rsidDel="00000000" w:rsidP="00000000" w:rsidRDefault="00000000" w:rsidRPr="00000000" w14:paraId="000000B0">
      <w:pPr>
        <w:spacing w:line="259" w:lineRule="auto"/>
        <w:jc w:val="both"/>
        <w:rPr>
          <w:b w:val="1"/>
          <w:bCs w:val="1"/>
        </w:rPr>
      </w:pPr>
      <w:hyperlink r:id="rId37">
        <w:r w:rsidDel="00000000" w:rsidR="00000000" w:rsidRPr="00000000">
          <w:rPr>
            <w:b w:val="1"/>
            <w:bCs w:val="1"/>
            <w:color w:val="1155cc"/>
            <w:u w:val="single"/>
            <w:rtl w:val="0"/>
          </w:rPr>
          <w:t xml:space="preserve">https://eproc-consulta.trf2.jus.br/eproc/externo_controlador.php?acao=processo_consulta_publica</w:t>
        </w:r>
      </w:hyperlink>
      <w:r w:rsidDel="00000000" w:rsidR="00000000" w:rsidRPr="00000000">
        <w:rPr>
          <w:rtl w:val="0"/>
        </w:rPr>
      </w:r>
    </w:p>
    <w:p w:rsidR="00000000" w:rsidDel="00000000" w:rsidP="00000000" w:rsidRDefault="00000000" w:rsidRPr="00000000" w14:paraId="000000B1">
      <w:pPr>
        <w:spacing w:line="259" w:lineRule="auto"/>
        <w:jc w:val="both"/>
        <w:rPr>
          <w:b w:val="1"/>
          <w:bCs w:val="1"/>
        </w:rPr>
      </w:pPr>
      <w:r w:rsidDel="00000000" w:rsidR="00000000" w:rsidRPr="00000000">
        <w:rPr>
          <w:rtl w:val="0"/>
        </w:rPr>
      </w:r>
    </w:p>
    <w:p w:rsidR="00000000" w:rsidDel="00000000" w:rsidP="00000000" w:rsidRDefault="00000000" w:rsidRPr="00000000" w14:paraId="000000B2">
      <w:pPr>
        <w:spacing w:line="259" w:lineRule="auto"/>
        <w:jc w:val="both"/>
        <w:rPr>
          <w:b w:val="1"/>
          <w:bCs w:val="1"/>
        </w:rPr>
      </w:pPr>
      <w:r w:rsidDel="00000000" w:rsidR="00000000" w:rsidRPr="00000000">
        <w:rPr>
          <w:b w:val="1"/>
          <w:bCs w:val="1"/>
          <w:rtl w:val="0"/>
        </w:rPr>
        <w:t xml:space="preserve">TRF 2 -  Justiça Federal do Rio de Janeiro:</w:t>
      </w:r>
    </w:p>
    <w:p w:rsidR="00000000" w:rsidDel="00000000" w:rsidP="00000000" w:rsidRDefault="00000000" w:rsidRPr="00000000" w14:paraId="000000B3">
      <w:pPr>
        <w:spacing w:line="259" w:lineRule="auto"/>
        <w:jc w:val="both"/>
        <w:rPr>
          <w:b w:val="1"/>
          <w:bCs w:val="1"/>
        </w:rPr>
      </w:pPr>
      <w:hyperlink r:id="rId38">
        <w:r w:rsidDel="00000000" w:rsidR="00000000" w:rsidRPr="00000000">
          <w:rPr>
            <w:b w:val="1"/>
            <w:bCs w:val="1"/>
            <w:color w:val="1155cc"/>
            <w:u w:val="single"/>
            <w:rtl w:val="0"/>
          </w:rPr>
          <w:t xml:space="preserve">https://eproc-consulta.jfrj.jus.br/eproc/externo_controlador.php?acao=processo_consulta_publica</w:t>
        </w:r>
      </w:hyperlink>
      <w:r w:rsidDel="00000000" w:rsidR="00000000" w:rsidRPr="00000000">
        <w:rPr>
          <w:rtl w:val="0"/>
        </w:rPr>
      </w:r>
    </w:p>
    <w:p w:rsidR="00000000" w:rsidDel="00000000" w:rsidP="00000000" w:rsidRDefault="00000000" w:rsidRPr="00000000" w14:paraId="000000B4">
      <w:pPr>
        <w:spacing w:line="259" w:lineRule="auto"/>
        <w:jc w:val="both"/>
        <w:rPr>
          <w:b w:val="1"/>
          <w:bCs w:val="1"/>
        </w:rPr>
      </w:pPr>
      <w:r w:rsidDel="00000000" w:rsidR="00000000" w:rsidRPr="00000000">
        <w:rPr>
          <w:rtl w:val="0"/>
        </w:rPr>
      </w:r>
    </w:p>
    <w:p w:rsidR="00000000" w:rsidDel="00000000" w:rsidP="00000000" w:rsidRDefault="00000000" w:rsidRPr="00000000" w14:paraId="000000B5">
      <w:pPr>
        <w:spacing w:line="259" w:lineRule="auto"/>
        <w:jc w:val="both"/>
        <w:rPr>
          <w:b w:val="1"/>
          <w:bCs w:val="1"/>
        </w:rPr>
      </w:pPr>
      <w:r w:rsidDel="00000000" w:rsidR="00000000" w:rsidRPr="00000000">
        <w:rPr>
          <w:b w:val="1"/>
          <w:bCs w:val="1"/>
          <w:rtl w:val="0"/>
        </w:rPr>
        <w:t xml:space="preserve">TRF 2 - Justiça Federal do Espírito Santo:</w:t>
      </w:r>
    </w:p>
    <w:p w:rsidR="00000000" w:rsidDel="00000000" w:rsidP="00000000" w:rsidRDefault="00000000" w:rsidRPr="00000000" w14:paraId="000000B6">
      <w:pPr>
        <w:spacing w:line="259" w:lineRule="auto"/>
        <w:jc w:val="both"/>
        <w:rPr>
          <w:b w:val="1"/>
          <w:bCs w:val="1"/>
        </w:rPr>
      </w:pPr>
      <w:hyperlink r:id="rId39">
        <w:r w:rsidDel="00000000" w:rsidR="00000000" w:rsidRPr="00000000">
          <w:rPr>
            <w:b w:val="1"/>
            <w:bCs w:val="1"/>
            <w:color w:val="1155cc"/>
            <w:u w:val="single"/>
            <w:rtl w:val="0"/>
          </w:rPr>
          <w:t xml:space="preserve">https://eproc-consulta.jfes.jus.br/eproc/externo_controlador.php?acao=processo_consulta_publica</w:t>
        </w:r>
      </w:hyperlink>
      <w:r w:rsidDel="00000000" w:rsidR="00000000" w:rsidRPr="00000000">
        <w:rPr>
          <w:rtl w:val="0"/>
        </w:rPr>
      </w:r>
    </w:p>
    <w:p w:rsidR="00000000" w:rsidDel="00000000" w:rsidP="00000000" w:rsidRDefault="00000000" w:rsidRPr="00000000" w14:paraId="000000B7">
      <w:pPr>
        <w:spacing w:line="259" w:lineRule="auto"/>
        <w:jc w:val="both"/>
        <w:rPr>
          <w:b w:val="1"/>
          <w:bCs w:val="1"/>
        </w:rPr>
      </w:pPr>
      <w:r w:rsidDel="00000000" w:rsidR="00000000" w:rsidRPr="00000000">
        <w:rPr>
          <w:rtl w:val="0"/>
        </w:rPr>
      </w:r>
    </w:p>
    <w:p w:rsidR="00000000" w:rsidDel="00000000" w:rsidP="00000000" w:rsidRDefault="00000000" w:rsidRPr="00000000" w14:paraId="000000B8">
      <w:pPr>
        <w:spacing w:line="259" w:lineRule="auto"/>
        <w:jc w:val="both"/>
        <w:rPr>
          <w:b w:val="1"/>
          <w:bCs w:val="1"/>
        </w:rPr>
      </w:pPr>
      <w:r w:rsidDel="00000000" w:rsidR="00000000" w:rsidRPr="00000000">
        <w:rPr>
          <w:b w:val="1"/>
          <w:bCs w:val="1"/>
          <w:rtl w:val="0"/>
        </w:rPr>
        <w:t xml:space="preserve">TRF 3 - 1° Grau - Varas e Juizados:</w:t>
      </w:r>
    </w:p>
    <w:p w:rsidR="00000000" w:rsidDel="00000000" w:rsidP="00000000" w:rsidRDefault="00000000" w:rsidRPr="00000000" w14:paraId="000000B9">
      <w:pPr>
        <w:spacing w:line="259" w:lineRule="auto"/>
        <w:jc w:val="both"/>
        <w:rPr>
          <w:b w:val="1"/>
          <w:bCs w:val="1"/>
        </w:rPr>
      </w:pPr>
      <w:hyperlink r:id="rId40">
        <w:r w:rsidDel="00000000" w:rsidR="00000000" w:rsidRPr="00000000">
          <w:rPr>
            <w:b w:val="1"/>
            <w:bCs w:val="1"/>
            <w:color w:val="1155cc"/>
            <w:u w:val="single"/>
            <w:rtl w:val="0"/>
          </w:rPr>
          <w:t xml:space="preserve">https://pje1g.trf3.jus.br/pje/ConsultaPublica/listView.seam</w:t>
        </w:r>
      </w:hyperlink>
      <w:r w:rsidDel="00000000" w:rsidR="00000000" w:rsidRPr="00000000">
        <w:rPr>
          <w:rtl w:val="0"/>
        </w:rPr>
      </w:r>
    </w:p>
    <w:p w:rsidR="00000000" w:rsidDel="00000000" w:rsidP="00000000" w:rsidRDefault="00000000" w:rsidRPr="00000000" w14:paraId="000000BA">
      <w:pPr>
        <w:spacing w:line="259" w:lineRule="auto"/>
        <w:jc w:val="both"/>
        <w:rPr>
          <w:b w:val="1"/>
          <w:bCs w:val="1"/>
        </w:rPr>
      </w:pPr>
      <w:r w:rsidDel="00000000" w:rsidR="00000000" w:rsidRPr="00000000">
        <w:rPr>
          <w:rtl w:val="0"/>
        </w:rPr>
      </w:r>
    </w:p>
    <w:p w:rsidR="00000000" w:rsidDel="00000000" w:rsidP="00000000" w:rsidRDefault="00000000" w:rsidRPr="00000000" w14:paraId="000000BB">
      <w:pPr>
        <w:spacing w:line="259" w:lineRule="auto"/>
        <w:jc w:val="both"/>
        <w:rPr>
          <w:b w:val="1"/>
          <w:bCs w:val="1"/>
        </w:rPr>
      </w:pPr>
      <w:r w:rsidDel="00000000" w:rsidR="00000000" w:rsidRPr="00000000">
        <w:rPr>
          <w:b w:val="1"/>
          <w:bCs w:val="1"/>
          <w:rtl w:val="0"/>
        </w:rPr>
        <w:t xml:space="preserve">TRF 3 - 2° Grau - Varas e Juizados:</w:t>
      </w:r>
    </w:p>
    <w:p w:rsidR="00000000" w:rsidDel="00000000" w:rsidP="00000000" w:rsidRDefault="00000000" w:rsidRPr="00000000" w14:paraId="000000BC">
      <w:pPr>
        <w:spacing w:line="259" w:lineRule="auto"/>
        <w:jc w:val="both"/>
        <w:rPr>
          <w:b w:val="1"/>
          <w:bCs w:val="1"/>
        </w:rPr>
      </w:pPr>
      <w:hyperlink r:id="rId41">
        <w:r w:rsidDel="00000000" w:rsidR="00000000" w:rsidRPr="00000000">
          <w:rPr>
            <w:b w:val="1"/>
            <w:bCs w:val="1"/>
            <w:color w:val="1155cc"/>
            <w:u w:val="single"/>
            <w:rtl w:val="0"/>
          </w:rPr>
          <w:t xml:space="preserve">https://pje2g.trf3.jus.br/pje/ConsultaPublica/listView.seam</w:t>
        </w:r>
      </w:hyperlink>
      <w:r w:rsidDel="00000000" w:rsidR="00000000" w:rsidRPr="00000000">
        <w:rPr>
          <w:rtl w:val="0"/>
        </w:rPr>
      </w:r>
    </w:p>
    <w:p w:rsidR="00000000" w:rsidDel="00000000" w:rsidP="00000000" w:rsidRDefault="00000000" w:rsidRPr="00000000" w14:paraId="000000BD">
      <w:pPr>
        <w:spacing w:line="259" w:lineRule="auto"/>
        <w:jc w:val="both"/>
        <w:rPr>
          <w:b w:val="1"/>
          <w:bCs w:val="1"/>
        </w:rPr>
      </w:pPr>
      <w:r w:rsidDel="00000000" w:rsidR="00000000" w:rsidRPr="00000000">
        <w:rPr>
          <w:rtl w:val="0"/>
        </w:rPr>
      </w:r>
    </w:p>
    <w:p w:rsidR="00000000" w:rsidDel="00000000" w:rsidP="00000000" w:rsidRDefault="00000000" w:rsidRPr="00000000" w14:paraId="000000BE">
      <w:pPr>
        <w:spacing w:line="259" w:lineRule="auto"/>
        <w:jc w:val="both"/>
        <w:rPr>
          <w:b w:val="1"/>
          <w:bCs w:val="1"/>
        </w:rPr>
      </w:pPr>
      <w:r w:rsidDel="00000000" w:rsidR="00000000" w:rsidRPr="00000000">
        <w:rPr>
          <w:b w:val="1"/>
          <w:bCs w:val="1"/>
          <w:rtl w:val="0"/>
        </w:rPr>
        <w:t xml:space="preserve">TRF 4</w:t>
      </w:r>
      <w:r w:rsidDel="00000000" w:rsidR="00000000" w:rsidRPr="00000000">
        <w:rPr>
          <w:b w:val="1"/>
          <w:bCs w:val="1"/>
          <w:rtl w:val="0"/>
        </w:rPr>
        <w:t xml:space="preserve"> - Justiça Federal de Santa Catarina/ Paraná e Rio Grande do Sul: </w:t>
      </w:r>
    </w:p>
    <w:p w:rsidR="00000000" w:rsidDel="00000000" w:rsidP="00000000" w:rsidRDefault="00000000" w:rsidRPr="00000000" w14:paraId="000000BF">
      <w:pPr>
        <w:spacing w:line="259" w:lineRule="auto"/>
        <w:jc w:val="both"/>
        <w:rPr>
          <w:b w:val="1"/>
          <w:bCs w:val="1"/>
        </w:rPr>
      </w:pPr>
      <w:hyperlink r:id="rId42">
        <w:r w:rsidDel="00000000" w:rsidR="00000000" w:rsidRPr="00000000">
          <w:rPr>
            <w:b w:val="1"/>
            <w:bCs w:val="1"/>
            <w:color w:val="1155cc"/>
            <w:u w:val="single"/>
            <w:rtl w:val="0"/>
          </w:rPr>
          <w:t xml:space="preserve">https://www.trf4.jus.br/trf4/controlador.php?acao=principal&amp;</w:t>
        </w:r>
      </w:hyperlink>
      <w:r w:rsidDel="00000000" w:rsidR="00000000" w:rsidRPr="00000000">
        <w:rPr>
          <w:rtl w:val="0"/>
        </w:rPr>
      </w:r>
    </w:p>
    <w:p w:rsidR="00000000" w:rsidDel="00000000" w:rsidP="00000000" w:rsidRDefault="00000000" w:rsidRPr="00000000" w14:paraId="000000C0">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1">
      <w:pPr>
        <w:spacing w:line="259" w:lineRule="auto"/>
        <w:jc w:val="both"/>
        <w:rPr>
          <w:b w:val="1"/>
          <w:bCs w:val="1"/>
        </w:rPr>
      </w:pPr>
      <w:r w:rsidDel="00000000" w:rsidR="00000000" w:rsidRPr="00000000">
        <w:rPr>
          <w:b w:val="1"/>
          <w:bCs w:val="1"/>
          <w:rtl w:val="0"/>
        </w:rPr>
        <w:t xml:space="preserve">TRF 5 - 5° Região: </w:t>
      </w:r>
    </w:p>
    <w:p w:rsidR="00000000" w:rsidDel="00000000" w:rsidP="00000000" w:rsidRDefault="00000000" w:rsidRPr="00000000" w14:paraId="000000C2">
      <w:pPr>
        <w:spacing w:line="259" w:lineRule="auto"/>
        <w:jc w:val="both"/>
        <w:rPr>
          <w:b w:val="1"/>
          <w:bCs w:val="1"/>
        </w:rPr>
      </w:pPr>
      <w:hyperlink r:id="rId43">
        <w:r w:rsidDel="00000000" w:rsidR="00000000" w:rsidRPr="00000000">
          <w:rPr>
            <w:b w:val="1"/>
            <w:bCs w:val="1"/>
            <w:color w:val="1155cc"/>
            <w:u w:val="single"/>
            <w:rtl w:val="0"/>
          </w:rPr>
          <w:t xml:space="preserve">https://pjett.trf5.jus.br/pjeconsulta/ConsultaPublica/listView.seam</w:t>
        </w:r>
      </w:hyperlink>
      <w:r w:rsidDel="00000000" w:rsidR="00000000" w:rsidRPr="00000000">
        <w:rPr>
          <w:rtl w:val="0"/>
        </w:rPr>
      </w:r>
    </w:p>
    <w:p w:rsidR="00000000" w:rsidDel="00000000" w:rsidP="00000000" w:rsidRDefault="00000000" w:rsidRPr="00000000" w14:paraId="000000C3">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4">
      <w:pPr>
        <w:spacing w:line="259" w:lineRule="auto"/>
        <w:jc w:val="both"/>
        <w:rPr>
          <w:b w:val="1"/>
          <w:bCs w:val="1"/>
        </w:rPr>
      </w:pPr>
      <w:r w:rsidDel="00000000" w:rsidR="00000000" w:rsidRPr="00000000">
        <w:rPr>
          <w:b w:val="1"/>
          <w:bCs w:val="1"/>
          <w:rtl w:val="0"/>
        </w:rPr>
        <w:t xml:space="preserve">TRF 5 - Varas da Justiça Comum: </w:t>
      </w:r>
    </w:p>
    <w:p w:rsidR="00000000" w:rsidDel="00000000" w:rsidP="00000000" w:rsidRDefault="00000000" w:rsidRPr="00000000" w14:paraId="000000C5">
      <w:pPr>
        <w:spacing w:line="259" w:lineRule="auto"/>
        <w:jc w:val="both"/>
        <w:rPr>
          <w:b w:val="1"/>
          <w:bCs w:val="1"/>
        </w:rPr>
      </w:pPr>
      <w:hyperlink r:id="rId44">
        <w:r w:rsidDel="00000000" w:rsidR="00000000" w:rsidRPr="00000000">
          <w:rPr>
            <w:b w:val="1"/>
            <w:bCs w:val="1"/>
            <w:color w:val="1155cc"/>
            <w:u w:val="single"/>
            <w:rtl w:val="0"/>
          </w:rPr>
          <w:t xml:space="preserve">https://pje1g.trf5.jus.br/pjeconsulta/ConsultaPublica/listView.seam</w:t>
        </w:r>
      </w:hyperlink>
      <w:r w:rsidDel="00000000" w:rsidR="00000000" w:rsidRPr="00000000">
        <w:rPr>
          <w:rtl w:val="0"/>
        </w:rPr>
      </w:r>
    </w:p>
    <w:p w:rsidR="00000000" w:rsidDel="00000000" w:rsidP="00000000" w:rsidRDefault="00000000" w:rsidRPr="00000000" w14:paraId="000000C6">
      <w:pPr>
        <w:spacing w:line="259" w:lineRule="auto"/>
        <w:jc w:val="both"/>
        <w:rPr>
          <w:b w:val="1"/>
          <w:bCs w:val="1"/>
        </w:rPr>
      </w:pPr>
      <w:r w:rsidDel="00000000" w:rsidR="00000000" w:rsidRPr="00000000">
        <w:rPr>
          <w:rtl w:val="0"/>
        </w:rPr>
      </w:r>
    </w:p>
    <w:p w:rsidR="00000000" w:rsidDel="00000000" w:rsidP="00000000" w:rsidRDefault="00000000" w:rsidRPr="00000000" w14:paraId="000000C7">
      <w:pPr>
        <w:spacing w:line="259" w:lineRule="auto"/>
        <w:jc w:val="both"/>
        <w:rPr>
          <w:b w:val="1"/>
          <w:bCs w:val="1"/>
        </w:rPr>
      </w:pPr>
      <w:r w:rsidDel="00000000" w:rsidR="00000000" w:rsidRPr="00000000">
        <w:rPr>
          <w:b w:val="1"/>
          <w:bCs w:val="1"/>
          <w:rtl w:val="0"/>
        </w:rPr>
        <w:t xml:space="preserve">TRF 5 - JEF 5° Região:</w:t>
      </w:r>
    </w:p>
    <w:p w:rsidR="00000000" w:rsidDel="00000000" w:rsidP="00000000" w:rsidRDefault="00000000" w:rsidRPr="00000000" w14:paraId="000000C8">
      <w:pPr>
        <w:spacing w:line="259" w:lineRule="auto"/>
        <w:jc w:val="both"/>
        <w:rPr>
          <w:b w:val="1"/>
          <w:bCs w:val="1"/>
        </w:rPr>
      </w:pPr>
      <w:hyperlink r:id="rId45">
        <w:r w:rsidDel="00000000" w:rsidR="00000000" w:rsidRPr="00000000">
          <w:rPr>
            <w:b w:val="1"/>
            <w:bCs w:val="1"/>
            <w:color w:val="1155cc"/>
            <w:u w:val="single"/>
            <w:rtl w:val="0"/>
          </w:rPr>
          <w:t xml:space="preserve">https://pje1g.trf5.jus.br/pjeconsulta/ConsultaPublica/listView.seam</w:t>
        </w:r>
      </w:hyperlink>
      <w:r w:rsidDel="00000000" w:rsidR="00000000" w:rsidRPr="00000000">
        <w:rPr>
          <w:rtl w:val="0"/>
        </w:rPr>
      </w:r>
    </w:p>
    <w:p w:rsidR="00000000" w:rsidDel="00000000" w:rsidP="00000000" w:rsidRDefault="00000000" w:rsidRPr="00000000" w14:paraId="000000C9">
      <w:pPr>
        <w:spacing w:line="259" w:lineRule="auto"/>
        <w:jc w:val="both"/>
        <w:rPr>
          <w:b w:val="1"/>
          <w:bCs w:val="1"/>
        </w:rPr>
      </w:pPr>
      <w:r w:rsidDel="00000000" w:rsidR="00000000" w:rsidRPr="00000000">
        <w:rPr>
          <w:rtl w:val="0"/>
        </w:rPr>
      </w:r>
    </w:p>
    <w:p w:rsidR="00000000" w:rsidDel="00000000" w:rsidP="00000000" w:rsidRDefault="00000000" w:rsidRPr="00000000" w14:paraId="000000CA">
      <w:pPr>
        <w:spacing w:line="259" w:lineRule="auto"/>
        <w:jc w:val="both"/>
        <w:rPr>
          <w:b w:val="1"/>
          <w:bCs w:val="1"/>
        </w:rPr>
      </w:pPr>
      <w:r w:rsidDel="00000000" w:rsidR="00000000" w:rsidRPr="00000000">
        <w:rPr>
          <w:b w:val="1"/>
          <w:bCs w:val="1"/>
          <w:rtl w:val="0"/>
        </w:rPr>
        <w:t xml:space="preserve">TRF 5 -  TRs 5° região:</w:t>
      </w:r>
    </w:p>
    <w:p w:rsidR="00000000" w:rsidDel="00000000" w:rsidP="00000000" w:rsidRDefault="00000000" w:rsidRPr="00000000" w14:paraId="000000CB">
      <w:pPr>
        <w:spacing w:line="259" w:lineRule="auto"/>
        <w:jc w:val="both"/>
        <w:rPr>
          <w:b w:val="1"/>
          <w:bCs w:val="1"/>
        </w:rPr>
      </w:pPr>
      <w:hyperlink r:id="rId46">
        <w:r w:rsidDel="00000000" w:rsidR="00000000" w:rsidRPr="00000000">
          <w:rPr>
            <w:b w:val="1"/>
            <w:bCs w:val="1"/>
            <w:color w:val="1155cc"/>
            <w:u w:val="single"/>
            <w:rtl w:val="0"/>
          </w:rPr>
          <w:t xml:space="preserve">https://pje2g.trf5.jus.br/pjeconsulta/ConsultaPublica/listView.seam</w:t>
        </w:r>
      </w:hyperlink>
      <w:r w:rsidDel="00000000" w:rsidR="00000000" w:rsidRPr="00000000">
        <w:rPr>
          <w:rtl w:val="0"/>
        </w:rPr>
      </w:r>
    </w:p>
    <w:p w:rsidR="00000000" w:rsidDel="00000000" w:rsidP="00000000" w:rsidRDefault="00000000" w:rsidRPr="00000000" w14:paraId="000000CC">
      <w:pPr>
        <w:spacing w:line="259" w:lineRule="auto"/>
        <w:jc w:val="both"/>
        <w:rPr>
          <w:b w:val="1"/>
          <w:bCs w:val="1"/>
        </w:rPr>
      </w:pPr>
      <w:r w:rsidDel="00000000" w:rsidR="00000000" w:rsidRPr="00000000">
        <w:rPr>
          <w:rtl w:val="0"/>
        </w:rPr>
      </w:r>
    </w:p>
    <w:p w:rsidR="00000000" w:rsidDel="00000000" w:rsidP="00000000" w:rsidRDefault="00000000" w:rsidRPr="00000000" w14:paraId="000000CD">
      <w:pPr>
        <w:spacing w:line="259" w:lineRule="auto"/>
        <w:jc w:val="both"/>
        <w:rPr>
          <w:b w:val="1"/>
          <w:bCs w:val="1"/>
        </w:rPr>
      </w:pPr>
      <w:r w:rsidDel="00000000" w:rsidR="00000000" w:rsidRPr="00000000">
        <w:rPr>
          <w:b w:val="1"/>
          <w:bCs w:val="1"/>
          <w:rtl w:val="0"/>
        </w:rPr>
        <w:t xml:space="preserve">TRF 5 - TRU 5° Região: </w:t>
      </w:r>
    </w:p>
    <w:p w:rsidR="00000000" w:rsidDel="00000000" w:rsidP="00000000" w:rsidRDefault="00000000" w:rsidRPr="00000000" w14:paraId="000000CE">
      <w:pPr>
        <w:spacing w:line="259" w:lineRule="auto"/>
        <w:jc w:val="both"/>
        <w:rPr>
          <w:b w:val="1"/>
          <w:bCs w:val="1"/>
        </w:rPr>
      </w:pPr>
      <w:hyperlink r:id="rId47">
        <w:r w:rsidDel="00000000" w:rsidR="00000000" w:rsidRPr="00000000">
          <w:rPr>
            <w:b w:val="1"/>
            <w:bCs w:val="1"/>
            <w:color w:val="1155cc"/>
            <w:u w:val="single"/>
            <w:rtl w:val="0"/>
          </w:rPr>
          <w:t xml:space="preserve">https://pjett.trf5.jus.br/pjeconsulta/ConsultaPublica/listView.seam</w:t>
        </w:r>
      </w:hyperlink>
      <w:r w:rsidDel="00000000" w:rsidR="00000000" w:rsidRPr="00000000">
        <w:rPr>
          <w:rtl w:val="0"/>
        </w:rPr>
      </w:r>
    </w:p>
    <w:p w:rsidR="00000000" w:rsidDel="00000000" w:rsidP="00000000" w:rsidRDefault="00000000" w:rsidRPr="00000000" w14:paraId="000000CF">
      <w:pPr>
        <w:spacing w:line="259" w:lineRule="auto"/>
        <w:jc w:val="both"/>
        <w:rPr>
          <w:b w:val="1"/>
          <w:bCs w:val="1"/>
        </w:rPr>
      </w:pPr>
      <w:r w:rsidDel="00000000" w:rsidR="00000000" w:rsidRPr="00000000">
        <w:rPr>
          <w:rtl w:val="0"/>
        </w:rPr>
      </w:r>
    </w:p>
    <w:p w:rsidR="00000000" w:rsidDel="00000000" w:rsidP="00000000" w:rsidRDefault="00000000" w:rsidRPr="00000000" w14:paraId="000000D0">
      <w:pPr>
        <w:spacing w:line="259" w:lineRule="auto"/>
        <w:jc w:val="both"/>
        <w:rPr>
          <w:b w:val="1"/>
          <w:bCs w:val="1"/>
        </w:rPr>
      </w:pPr>
      <w:r w:rsidDel="00000000" w:rsidR="00000000" w:rsidRPr="00000000">
        <w:rPr>
          <w:b w:val="1"/>
          <w:bCs w:val="1"/>
          <w:rtl w:val="0"/>
        </w:rPr>
        <w:t xml:space="preserve">TRF 5 - Tribunal Regional </w:t>
      </w:r>
      <w:r w:rsidDel="00000000" w:rsidR="00000000" w:rsidRPr="00000000">
        <w:rPr>
          <w:b w:val="1"/>
          <w:bCs w:val="1"/>
          <w:rtl w:val="0"/>
        </w:rPr>
        <w:t xml:space="preserve">Federal 5</w:t>
      </w:r>
      <w:r w:rsidDel="00000000" w:rsidR="00000000" w:rsidRPr="00000000">
        <w:rPr>
          <w:b w:val="1"/>
          <w:bCs w:val="1"/>
          <w:rtl w:val="0"/>
        </w:rPr>
        <w:t xml:space="preserve">° </w:t>
      </w:r>
      <w:r w:rsidDel="00000000" w:rsidR="00000000" w:rsidRPr="00000000">
        <w:rPr>
          <w:b w:val="1"/>
          <w:bCs w:val="1"/>
          <w:rtl w:val="0"/>
        </w:rPr>
        <w:t xml:space="preserve">Região:</w:t>
      </w:r>
      <w:r w:rsidDel="00000000" w:rsidR="00000000" w:rsidRPr="00000000">
        <w:rPr>
          <w:rtl w:val="0"/>
        </w:rPr>
      </w:r>
    </w:p>
    <w:p w:rsidR="00000000" w:rsidDel="00000000" w:rsidP="00000000" w:rsidRDefault="00000000" w:rsidRPr="00000000" w14:paraId="000000D1">
      <w:pPr>
        <w:spacing w:line="259" w:lineRule="auto"/>
        <w:jc w:val="both"/>
        <w:rPr>
          <w:b w:val="1"/>
          <w:bCs w:val="1"/>
        </w:rPr>
      </w:pPr>
      <w:hyperlink r:id="rId48">
        <w:r w:rsidDel="00000000" w:rsidR="00000000" w:rsidRPr="00000000">
          <w:rPr>
            <w:b w:val="1"/>
            <w:bCs w:val="1"/>
            <w:color w:val="1155cc"/>
            <w:u w:val="single"/>
            <w:rtl w:val="0"/>
          </w:rPr>
          <w:t xml:space="preserve">https://pje.trf5.jus.br/pjeconsulta/ConsultaPublica/listView.seam</w:t>
        </w:r>
      </w:hyperlink>
      <w:r w:rsidDel="00000000" w:rsidR="00000000" w:rsidRPr="00000000">
        <w:rPr>
          <w:rtl w:val="0"/>
        </w:rPr>
      </w:r>
    </w:p>
    <w:p w:rsidR="00000000" w:rsidDel="00000000" w:rsidP="00000000" w:rsidRDefault="00000000" w:rsidRPr="00000000" w14:paraId="000000D2">
      <w:pPr>
        <w:spacing w:line="259" w:lineRule="auto"/>
        <w:jc w:val="both"/>
        <w:rPr>
          <w:b w:val="1"/>
          <w:bCs w:val="1"/>
        </w:rPr>
      </w:pPr>
      <w:r w:rsidDel="00000000" w:rsidR="00000000" w:rsidRPr="00000000">
        <w:rPr>
          <w:rtl w:val="0"/>
        </w:rPr>
      </w:r>
    </w:p>
    <w:p w:rsidR="00000000" w:rsidDel="00000000" w:rsidP="00000000" w:rsidRDefault="00000000" w:rsidRPr="00000000" w14:paraId="000000D3">
      <w:pPr>
        <w:spacing w:line="259" w:lineRule="auto"/>
        <w:jc w:val="both"/>
        <w:rPr>
          <w:b w:val="1"/>
          <w:bCs w:val="1"/>
        </w:rPr>
      </w:pPr>
      <w:r w:rsidDel="00000000" w:rsidR="00000000" w:rsidRPr="00000000">
        <w:rPr>
          <w:b w:val="1"/>
          <w:bCs w:val="1"/>
          <w:rtl w:val="0"/>
        </w:rPr>
        <w:t xml:space="preserve">TRF 5 - Justiça Federal em Alagoas: </w:t>
      </w:r>
    </w:p>
    <w:p w:rsidR="00000000" w:rsidDel="00000000" w:rsidP="00000000" w:rsidRDefault="00000000" w:rsidRPr="00000000" w14:paraId="000000D4">
      <w:pPr>
        <w:spacing w:line="259" w:lineRule="auto"/>
        <w:jc w:val="both"/>
        <w:rPr>
          <w:b w:val="1"/>
          <w:bCs w:val="1"/>
        </w:rPr>
      </w:pPr>
      <w:hyperlink r:id="rId49">
        <w:r w:rsidDel="00000000" w:rsidR="00000000" w:rsidRPr="00000000">
          <w:rPr>
            <w:b w:val="1"/>
            <w:bCs w:val="1"/>
            <w:color w:val="1155cc"/>
            <w:u w:val="single"/>
            <w:rtl w:val="0"/>
          </w:rPr>
          <w:t xml:space="preserve">https://pje.jfal.jus.br/pje/ConsultaPublica/listView.seam</w:t>
        </w:r>
      </w:hyperlink>
      <w:r w:rsidDel="00000000" w:rsidR="00000000" w:rsidRPr="00000000">
        <w:rPr>
          <w:rtl w:val="0"/>
        </w:rPr>
      </w:r>
    </w:p>
    <w:p w:rsidR="00000000" w:rsidDel="00000000" w:rsidP="00000000" w:rsidRDefault="00000000" w:rsidRPr="00000000" w14:paraId="000000D5">
      <w:pPr>
        <w:spacing w:line="259" w:lineRule="auto"/>
        <w:jc w:val="both"/>
        <w:rPr>
          <w:b w:val="1"/>
          <w:bCs w:val="1"/>
        </w:rPr>
      </w:pPr>
      <w:r w:rsidDel="00000000" w:rsidR="00000000" w:rsidRPr="00000000">
        <w:rPr>
          <w:rtl w:val="0"/>
        </w:rPr>
      </w:r>
    </w:p>
    <w:p w:rsidR="00000000" w:rsidDel="00000000" w:rsidP="00000000" w:rsidRDefault="00000000" w:rsidRPr="00000000" w14:paraId="000000D6">
      <w:pPr>
        <w:spacing w:line="259" w:lineRule="auto"/>
        <w:jc w:val="both"/>
        <w:rPr>
          <w:b w:val="1"/>
          <w:bCs w:val="1"/>
        </w:rPr>
      </w:pPr>
      <w:r w:rsidDel="00000000" w:rsidR="00000000" w:rsidRPr="00000000">
        <w:rPr>
          <w:b w:val="1"/>
          <w:bCs w:val="1"/>
          <w:rtl w:val="0"/>
        </w:rPr>
        <w:t xml:space="preserve">TRF 5 - Justiça Federal no Ceará:</w:t>
      </w:r>
    </w:p>
    <w:p w:rsidR="00000000" w:rsidDel="00000000" w:rsidP="00000000" w:rsidRDefault="00000000" w:rsidRPr="00000000" w14:paraId="000000D7">
      <w:pPr>
        <w:spacing w:line="259" w:lineRule="auto"/>
        <w:jc w:val="both"/>
        <w:rPr>
          <w:b w:val="1"/>
          <w:bCs w:val="1"/>
        </w:rPr>
      </w:pPr>
      <w:hyperlink r:id="rId50">
        <w:r w:rsidDel="00000000" w:rsidR="00000000" w:rsidRPr="00000000">
          <w:rPr>
            <w:b w:val="1"/>
            <w:bCs w:val="1"/>
            <w:color w:val="1155cc"/>
            <w:u w:val="single"/>
            <w:rtl w:val="0"/>
          </w:rPr>
          <w:t xml:space="preserve">https://pje.jfce.jus.br/pje/ConsultaPublica/listView.seam</w:t>
        </w:r>
      </w:hyperlink>
      <w:r w:rsidDel="00000000" w:rsidR="00000000" w:rsidRPr="00000000">
        <w:rPr>
          <w:rtl w:val="0"/>
        </w:rPr>
      </w:r>
    </w:p>
    <w:p w:rsidR="00000000" w:rsidDel="00000000" w:rsidP="00000000" w:rsidRDefault="00000000" w:rsidRPr="00000000" w14:paraId="000000D8">
      <w:pPr>
        <w:spacing w:line="259" w:lineRule="auto"/>
        <w:jc w:val="both"/>
        <w:rPr>
          <w:b w:val="1"/>
          <w:bCs w:val="1"/>
        </w:rPr>
      </w:pPr>
      <w:r w:rsidDel="00000000" w:rsidR="00000000" w:rsidRPr="00000000">
        <w:rPr>
          <w:rtl w:val="0"/>
        </w:rPr>
      </w:r>
    </w:p>
    <w:p w:rsidR="00000000" w:rsidDel="00000000" w:rsidP="00000000" w:rsidRDefault="00000000" w:rsidRPr="00000000" w14:paraId="000000D9">
      <w:pPr>
        <w:spacing w:line="259" w:lineRule="auto"/>
        <w:jc w:val="both"/>
        <w:rPr>
          <w:b w:val="1"/>
          <w:bCs w:val="1"/>
        </w:rPr>
      </w:pPr>
      <w:r w:rsidDel="00000000" w:rsidR="00000000" w:rsidRPr="00000000">
        <w:rPr>
          <w:b w:val="1"/>
          <w:bCs w:val="1"/>
          <w:rtl w:val="0"/>
        </w:rPr>
        <w:t xml:space="preserve">TRF 5 - Justiça Federal na Paraíba:</w:t>
      </w:r>
    </w:p>
    <w:p w:rsidR="00000000" w:rsidDel="00000000" w:rsidP="00000000" w:rsidRDefault="00000000" w:rsidRPr="00000000" w14:paraId="000000DA">
      <w:pPr>
        <w:spacing w:line="259" w:lineRule="auto"/>
        <w:jc w:val="both"/>
        <w:rPr>
          <w:b w:val="1"/>
          <w:bCs w:val="1"/>
        </w:rPr>
      </w:pPr>
      <w:hyperlink r:id="rId51">
        <w:r w:rsidDel="00000000" w:rsidR="00000000" w:rsidRPr="00000000">
          <w:rPr>
            <w:b w:val="1"/>
            <w:bCs w:val="1"/>
            <w:color w:val="1155cc"/>
            <w:u w:val="single"/>
            <w:rtl w:val="0"/>
          </w:rPr>
          <w:t xml:space="preserve">https://pje.jfpb.jus.br/pje/ConsultaPublica/listView.seam</w:t>
        </w:r>
      </w:hyperlink>
      <w:r w:rsidDel="00000000" w:rsidR="00000000" w:rsidRPr="00000000">
        <w:rPr>
          <w:rtl w:val="0"/>
        </w:rPr>
      </w:r>
    </w:p>
    <w:p w:rsidR="00000000" w:rsidDel="00000000" w:rsidP="00000000" w:rsidRDefault="00000000" w:rsidRPr="00000000" w14:paraId="000000DB">
      <w:pPr>
        <w:spacing w:line="259" w:lineRule="auto"/>
        <w:jc w:val="both"/>
        <w:rPr>
          <w:b w:val="1"/>
          <w:bCs w:val="1"/>
        </w:rPr>
      </w:pPr>
      <w:r w:rsidDel="00000000" w:rsidR="00000000" w:rsidRPr="00000000">
        <w:rPr>
          <w:rtl w:val="0"/>
        </w:rPr>
      </w:r>
    </w:p>
    <w:p w:rsidR="00000000" w:rsidDel="00000000" w:rsidP="00000000" w:rsidRDefault="00000000" w:rsidRPr="00000000" w14:paraId="000000DC">
      <w:pPr>
        <w:spacing w:line="259" w:lineRule="auto"/>
        <w:jc w:val="both"/>
        <w:rPr>
          <w:b w:val="1"/>
          <w:bCs w:val="1"/>
        </w:rPr>
      </w:pPr>
      <w:r w:rsidDel="00000000" w:rsidR="00000000" w:rsidRPr="00000000">
        <w:rPr>
          <w:b w:val="1"/>
          <w:bCs w:val="1"/>
          <w:rtl w:val="0"/>
        </w:rPr>
        <w:t xml:space="preserve">TRF 5 - Justiça Federal em Pernambuco: </w:t>
      </w:r>
    </w:p>
    <w:p w:rsidR="00000000" w:rsidDel="00000000" w:rsidP="00000000" w:rsidRDefault="00000000" w:rsidRPr="00000000" w14:paraId="000000DD">
      <w:pPr>
        <w:spacing w:line="259" w:lineRule="auto"/>
        <w:jc w:val="both"/>
        <w:rPr>
          <w:b w:val="1"/>
          <w:bCs w:val="1"/>
        </w:rPr>
      </w:pPr>
      <w:hyperlink r:id="rId52">
        <w:r w:rsidDel="00000000" w:rsidR="00000000" w:rsidRPr="00000000">
          <w:rPr>
            <w:b w:val="1"/>
            <w:bCs w:val="1"/>
            <w:color w:val="1155cc"/>
            <w:u w:val="single"/>
            <w:rtl w:val="0"/>
          </w:rPr>
          <w:t xml:space="preserve">https://pje.jfpe.jus.br/pje/ConsultaPublica/listView.seam</w:t>
        </w:r>
      </w:hyperlink>
      <w:r w:rsidDel="00000000" w:rsidR="00000000" w:rsidRPr="00000000">
        <w:rPr>
          <w:rtl w:val="0"/>
        </w:rPr>
      </w:r>
    </w:p>
    <w:p w:rsidR="00000000" w:rsidDel="00000000" w:rsidP="00000000" w:rsidRDefault="00000000" w:rsidRPr="00000000" w14:paraId="000000DE">
      <w:pPr>
        <w:spacing w:line="259" w:lineRule="auto"/>
        <w:jc w:val="both"/>
        <w:rPr>
          <w:b w:val="1"/>
          <w:bCs w:val="1"/>
        </w:rPr>
      </w:pPr>
      <w:r w:rsidDel="00000000" w:rsidR="00000000" w:rsidRPr="00000000">
        <w:rPr>
          <w:rtl w:val="0"/>
        </w:rPr>
      </w:r>
    </w:p>
    <w:p w:rsidR="00000000" w:rsidDel="00000000" w:rsidP="00000000" w:rsidRDefault="00000000" w:rsidRPr="00000000" w14:paraId="000000DF">
      <w:pPr>
        <w:spacing w:line="259" w:lineRule="auto"/>
        <w:jc w:val="both"/>
        <w:rPr>
          <w:b w:val="1"/>
          <w:bCs w:val="1"/>
        </w:rPr>
      </w:pPr>
      <w:r w:rsidDel="00000000" w:rsidR="00000000" w:rsidRPr="00000000">
        <w:rPr>
          <w:b w:val="1"/>
          <w:bCs w:val="1"/>
          <w:rtl w:val="0"/>
        </w:rPr>
        <w:t xml:space="preserve">TRF 5 - Justiça Federal no Rio Grande do Norte: </w:t>
      </w:r>
    </w:p>
    <w:p w:rsidR="00000000" w:rsidDel="00000000" w:rsidP="00000000" w:rsidRDefault="00000000" w:rsidRPr="00000000" w14:paraId="000000E0">
      <w:pPr>
        <w:spacing w:line="259" w:lineRule="auto"/>
        <w:jc w:val="both"/>
        <w:rPr>
          <w:b w:val="1"/>
          <w:bCs w:val="1"/>
        </w:rPr>
      </w:pPr>
      <w:hyperlink r:id="rId53">
        <w:r w:rsidDel="00000000" w:rsidR="00000000" w:rsidRPr="00000000">
          <w:rPr>
            <w:b w:val="1"/>
            <w:bCs w:val="1"/>
            <w:color w:val="1155cc"/>
            <w:u w:val="single"/>
            <w:rtl w:val="0"/>
          </w:rPr>
          <w:t xml:space="preserve">https://pje.jfrn.jus.br/pje/ConsultaPublica/listView.seam</w:t>
        </w:r>
      </w:hyperlink>
      <w:r w:rsidDel="00000000" w:rsidR="00000000" w:rsidRPr="00000000">
        <w:rPr>
          <w:rtl w:val="0"/>
        </w:rPr>
      </w:r>
    </w:p>
    <w:p w:rsidR="00000000" w:rsidDel="00000000" w:rsidP="00000000" w:rsidRDefault="00000000" w:rsidRPr="00000000" w14:paraId="000000E1">
      <w:pPr>
        <w:spacing w:line="259" w:lineRule="auto"/>
        <w:jc w:val="both"/>
        <w:rPr>
          <w:b w:val="1"/>
          <w:bCs w:val="1"/>
        </w:rPr>
      </w:pPr>
      <w:r w:rsidDel="00000000" w:rsidR="00000000" w:rsidRPr="00000000">
        <w:rPr>
          <w:rtl w:val="0"/>
        </w:rPr>
      </w:r>
    </w:p>
    <w:p w:rsidR="00000000" w:rsidDel="00000000" w:rsidP="00000000" w:rsidRDefault="00000000" w:rsidRPr="00000000" w14:paraId="000000E2">
      <w:pPr>
        <w:spacing w:line="259" w:lineRule="auto"/>
        <w:jc w:val="both"/>
        <w:rPr>
          <w:b w:val="1"/>
          <w:bCs w:val="1"/>
        </w:rPr>
      </w:pPr>
      <w:r w:rsidDel="00000000" w:rsidR="00000000" w:rsidRPr="00000000">
        <w:rPr>
          <w:b w:val="1"/>
          <w:bCs w:val="1"/>
          <w:rtl w:val="0"/>
        </w:rPr>
        <w:t xml:space="preserve">TRF 5 - Justiça Federal em Sergipe: </w:t>
      </w:r>
    </w:p>
    <w:p w:rsidR="00000000" w:rsidDel="00000000" w:rsidP="00000000" w:rsidRDefault="00000000" w:rsidRPr="00000000" w14:paraId="000000E3">
      <w:pPr>
        <w:spacing w:line="259" w:lineRule="auto"/>
        <w:jc w:val="both"/>
        <w:rPr>
          <w:b w:val="1"/>
          <w:bCs w:val="1"/>
        </w:rPr>
      </w:pPr>
      <w:hyperlink r:id="rId54">
        <w:r w:rsidDel="00000000" w:rsidR="00000000" w:rsidRPr="00000000">
          <w:rPr>
            <w:b w:val="1"/>
            <w:bCs w:val="1"/>
            <w:color w:val="1155cc"/>
            <w:u w:val="single"/>
            <w:rtl w:val="0"/>
          </w:rPr>
          <w:t xml:space="preserve">https://pje.jfse.jus.br/pje/ConsultaPublica/listView.seam</w:t>
        </w:r>
      </w:hyperlink>
      <w:r w:rsidDel="00000000" w:rsidR="00000000" w:rsidRPr="00000000">
        <w:rPr>
          <w:rtl w:val="0"/>
        </w:rPr>
      </w:r>
    </w:p>
    <w:p w:rsidR="00000000" w:rsidDel="00000000" w:rsidP="00000000" w:rsidRDefault="00000000" w:rsidRPr="00000000" w14:paraId="000000E4">
      <w:pPr>
        <w:spacing w:line="259" w:lineRule="auto"/>
        <w:jc w:val="both"/>
        <w:rPr>
          <w:b w:val="1"/>
          <w:bCs w:val="1"/>
        </w:rPr>
      </w:pPr>
      <w:r w:rsidDel="00000000" w:rsidR="00000000" w:rsidRPr="00000000">
        <w:rPr>
          <w:rtl w:val="0"/>
        </w:rPr>
      </w:r>
    </w:p>
    <w:p w:rsidR="00000000" w:rsidDel="00000000" w:rsidP="00000000" w:rsidRDefault="00000000" w:rsidRPr="00000000" w14:paraId="000000E5">
      <w:pPr>
        <w:spacing w:line="259" w:lineRule="auto"/>
        <w:jc w:val="both"/>
        <w:rPr>
          <w:b w:val="1"/>
          <w:bCs w:val="1"/>
        </w:rPr>
      </w:pPr>
      <w:r w:rsidDel="00000000" w:rsidR="00000000" w:rsidRPr="00000000">
        <w:rPr>
          <w:b w:val="1"/>
          <w:bCs w:val="1"/>
          <w:rtl w:val="0"/>
        </w:rPr>
        <w:t xml:space="preserve">TRF 6 - EPROC 1° Grau - Varas e Juizados:</w:t>
      </w:r>
    </w:p>
    <w:p w:rsidR="00000000" w:rsidDel="00000000" w:rsidP="00000000" w:rsidRDefault="00000000" w:rsidRPr="00000000" w14:paraId="000000E6">
      <w:pPr>
        <w:spacing w:line="259" w:lineRule="auto"/>
        <w:jc w:val="both"/>
        <w:rPr>
          <w:b w:val="1"/>
          <w:bCs w:val="1"/>
        </w:rPr>
      </w:pPr>
      <w:hyperlink r:id="rId55">
        <w:r w:rsidDel="00000000" w:rsidR="00000000" w:rsidRPr="00000000">
          <w:rPr>
            <w:b w:val="1"/>
            <w:bCs w:val="1"/>
            <w:color w:val="1155cc"/>
            <w:u w:val="single"/>
            <w:rtl w:val="0"/>
          </w:rPr>
          <w:t xml:space="preserve">https://eproc1g.trf6.jus.br/eproc/externo_controlador.php?acao=processo_consulta_publica</w:t>
        </w:r>
      </w:hyperlink>
      <w:r w:rsidDel="00000000" w:rsidR="00000000" w:rsidRPr="00000000">
        <w:rPr>
          <w:rtl w:val="0"/>
        </w:rPr>
      </w:r>
    </w:p>
    <w:p w:rsidR="00000000" w:rsidDel="00000000" w:rsidP="00000000" w:rsidRDefault="00000000" w:rsidRPr="00000000" w14:paraId="000000E7">
      <w:pPr>
        <w:spacing w:line="259" w:lineRule="auto"/>
        <w:jc w:val="both"/>
        <w:rPr>
          <w:b w:val="1"/>
          <w:bCs w:val="1"/>
        </w:rPr>
      </w:pPr>
      <w:r w:rsidDel="00000000" w:rsidR="00000000" w:rsidRPr="00000000">
        <w:rPr>
          <w:rtl w:val="0"/>
        </w:rPr>
      </w:r>
    </w:p>
    <w:p w:rsidR="00000000" w:rsidDel="00000000" w:rsidP="00000000" w:rsidRDefault="00000000" w:rsidRPr="00000000" w14:paraId="000000E8">
      <w:pPr>
        <w:spacing w:line="259" w:lineRule="auto"/>
        <w:jc w:val="both"/>
        <w:rPr>
          <w:b w:val="1"/>
          <w:bCs w:val="1"/>
        </w:rPr>
      </w:pPr>
      <w:r w:rsidDel="00000000" w:rsidR="00000000" w:rsidRPr="00000000">
        <w:rPr>
          <w:b w:val="1"/>
          <w:bCs w:val="1"/>
          <w:rtl w:val="0"/>
        </w:rPr>
        <w:t xml:space="preserve">TRF 6 - EPROC 2° Grau - Varas e Juizados:</w:t>
      </w:r>
    </w:p>
    <w:p w:rsidR="00000000" w:rsidDel="00000000" w:rsidP="00000000" w:rsidRDefault="00000000" w:rsidRPr="00000000" w14:paraId="000000E9">
      <w:pPr>
        <w:spacing w:after="160" w:line="259" w:lineRule="auto"/>
        <w:jc w:val="both"/>
        <w:rPr>
          <w:b w:val="1"/>
          <w:bCs w:val="1"/>
        </w:rPr>
      </w:pPr>
      <w:hyperlink r:id="rId56">
        <w:r w:rsidDel="00000000" w:rsidR="00000000" w:rsidRPr="00000000">
          <w:rPr>
            <w:b w:val="1"/>
            <w:bCs w:val="1"/>
            <w:color w:val="1155cc"/>
            <w:u w:val="single"/>
            <w:rtl w:val="0"/>
          </w:rPr>
          <w:t xml:space="preserve">https://eproc2g.trf6.jus.br/eproc/externo_controlador.php?acao=processo_consulta_publica</w:t>
        </w:r>
      </w:hyperlink>
      <w:r w:rsidDel="00000000" w:rsidR="00000000" w:rsidRPr="00000000">
        <w:rPr>
          <w:rtl w:val="0"/>
        </w:rPr>
      </w:r>
    </w:p>
    <w:p w:rsidR="00000000" w:rsidDel="00000000" w:rsidP="00000000" w:rsidRDefault="00000000" w:rsidRPr="00000000" w14:paraId="000000EA">
      <w:pPr>
        <w:spacing w:line="259" w:lineRule="auto"/>
        <w:jc w:val="both"/>
        <w:rPr>
          <w:b w:val="1"/>
          <w:bCs w:val="1"/>
        </w:rPr>
      </w:pPr>
      <w:r w:rsidDel="00000000" w:rsidR="00000000" w:rsidRPr="00000000">
        <w:rPr>
          <w:b w:val="1"/>
          <w:bCs w:val="1"/>
          <w:rtl w:val="0"/>
        </w:rPr>
        <w:t xml:space="preserve">TRF 6 - PJE 1° Grau - Varas e Juizados:</w:t>
      </w:r>
    </w:p>
    <w:p w:rsidR="00000000" w:rsidDel="00000000" w:rsidP="00000000" w:rsidRDefault="00000000" w:rsidRPr="00000000" w14:paraId="000000EB">
      <w:pPr>
        <w:spacing w:line="259" w:lineRule="auto"/>
        <w:jc w:val="both"/>
        <w:rPr>
          <w:b w:val="1"/>
          <w:bCs w:val="1"/>
        </w:rPr>
      </w:pPr>
      <w:hyperlink r:id="rId57">
        <w:r w:rsidDel="00000000" w:rsidR="00000000" w:rsidRPr="00000000">
          <w:rPr>
            <w:b w:val="1"/>
            <w:bCs w:val="1"/>
            <w:color w:val="1155cc"/>
            <w:u w:val="single"/>
            <w:rtl w:val="0"/>
          </w:rPr>
          <w:t xml:space="preserve">https://pje1g.trf6.jus.br/consultapublica/ConsultaPublica/listView.seam</w:t>
        </w:r>
      </w:hyperlink>
      <w:r w:rsidDel="00000000" w:rsidR="00000000" w:rsidRPr="00000000">
        <w:rPr>
          <w:rtl w:val="0"/>
        </w:rPr>
      </w:r>
    </w:p>
    <w:p w:rsidR="00000000" w:rsidDel="00000000" w:rsidP="00000000" w:rsidRDefault="00000000" w:rsidRPr="00000000" w14:paraId="000000EC">
      <w:pPr>
        <w:spacing w:line="259" w:lineRule="auto"/>
        <w:jc w:val="both"/>
        <w:rPr>
          <w:b w:val="1"/>
          <w:bCs w:val="1"/>
        </w:rPr>
      </w:pPr>
      <w:r w:rsidDel="00000000" w:rsidR="00000000" w:rsidRPr="00000000">
        <w:rPr>
          <w:rtl w:val="0"/>
        </w:rPr>
      </w:r>
    </w:p>
    <w:p w:rsidR="00000000" w:rsidDel="00000000" w:rsidP="00000000" w:rsidRDefault="00000000" w:rsidRPr="00000000" w14:paraId="000000ED">
      <w:pPr>
        <w:spacing w:line="259" w:lineRule="auto"/>
        <w:jc w:val="both"/>
        <w:rPr>
          <w:b w:val="1"/>
          <w:bCs w:val="1"/>
        </w:rPr>
      </w:pPr>
      <w:r w:rsidDel="00000000" w:rsidR="00000000" w:rsidRPr="00000000">
        <w:rPr>
          <w:b w:val="1"/>
          <w:bCs w:val="1"/>
          <w:rtl w:val="0"/>
        </w:rPr>
        <w:t xml:space="preserve">TRF 6 - PJE 2° Grau - Varas e Juizados:</w:t>
      </w:r>
    </w:p>
    <w:p w:rsidR="00000000" w:rsidDel="00000000" w:rsidP="00000000" w:rsidRDefault="00000000" w:rsidRPr="00000000" w14:paraId="000000EE">
      <w:pPr>
        <w:spacing w:line="259" w:lineRule="auto"/>
        <w:jc w:val="both"/>
        <w:rPr>
          <w:b w:val="1"/>
          <w:bCs w:val="1"/>
        </w:rPr>
      </w:pPr>
      <w:hyperlink r:id="rId58">
        <w:r w:rsidDel="00000000" w:rsidR="00000000" w:rsidRPr="00000000">
          <w:rPr>
            <w:b w:val="1"/>
            <w:bCs w:val="1"/>
            <w:color w:val="1155cc"/>
            <w:u w:val="single"/>
            <w:rtl w:val="0"/>
          </w:rPr>
          <w:t xml:space="preserve">https://pje2g.trf6.jus.br/consultapublica/ConsultaPublica/listView.seam</w:t>
        </w:r>
      </w:hyperlink>
      <w:r w:rsidDel="00000000" w:rsidR="00000000" w:rsidRPr="00000000">
        <w:rPr>
          <w:rtl w:val="0"/>
        </w:rPr>
      </w:r>
    </w:p>
    <w:p w:rsidR="00000000" w:rsidDel="00000000" w:rsidP="00000000" w:rsidRDefault="00000000" w:rsidRPr="00000000" w14:paraId="000000EF">
      <w:pPr>
        <w:spacing w:line="259" w:lineRule="auto"/>
        <w:jc w:val="both"/>
        <w:rPr>
          <w:b w:val="1"/>
          <w:bCs w:val="1"/>
        </w:rPr>
      </w:pPr>
      <w:r w:rsidDel="00000000" w:rsidR="00000000" w:rsidRPr="00000000">
        <w:rPr>
          <w:rtl w:val="0"/>
        </w:rPr>
      </w:r>
    </w:p>
    <w:p w:rsidR="00000000" w:rsidDel="00000000" w:rsidP="00000000" w:rsidRDefault="00000000" w:rsidRPr="00000000" w14:paraId="000000F0">
      <w:pPr>
        <w:spacing w:after="160" w:line="259" w:lineRule="auto"/>
        <w:jc w:val="both"/>
        <w:rPr>
          <w:b w:val="1"/>
          <w:bCs w:val="1"/>
        </w:rPr>
      </w:pPr>
      <w:r w:rsidDel="00000000" w:rsidR="00000000" w:rsidRPr="00000000">
        <w:rPr>
          <w:b w:val="1"/>
          <w:bCs w:val="1"/>
          <w:rtl w:val="0"/>
        </w:rPr>
        <w:t xml:space="preserve">REALIZAR A PESQUISA</w:t>
      </w:r>
    </w:p>
    <w:p w:rsidR="00000000" w:rsidDel="00000000" w:rsidP="00000000" w:rsidRDefault="00000000" w:rsidRPr="00000000" w14:paraId="000000F1">
      <w:pPr>
        <w:spacing w:after="160" w:line="259" w:lineRule="auto"/>
        <w:jc w:val="both"/>
        <w:rPr/>
      </w:pPr>
      <w:r w:rsidDel="00000000" w:rsidR="00000000" w:rsidRPr="00000000">
        <w:rPr>
          <w:rtl w:val="0"/>
        </w:rPr>
        <w:t xml:space="preserve">1. Pesquisar pelo CPF: Sempre iniciar a pesquisa utilizando o CPF do cliente. O CPF é a forma mais segura de localizar processos.</w:t>
      </w:r>
    </w:p>
    <w:p w:rsidR="00000000" w:rsidDel="00000000" w:rsidP="00000000" w:rsidRDefault="00000000" w:rsidRPr="00000000" w14:paraId="000000F2">
      <w:pPr>
        <w:spacing w:after="160" w:line="259" w:lineRule="auto"/>
        <w:jc w:val="both"/>
        <w:rPr/>
      </w:pPr>
      <w:r w:rsidDel="00000000" w:rsidR="00000000" w:rsidRPr="00000000">
        <w:rPr>
          <w:rtl w:val="0"/>
        </w:rPr>
        <w:t xml:space="preserve">2. Pesquisar pelo nome e caso não seja localizado nenhum processo pelo CPF: realizar nova pesquisa utilizando o nome completo.</w:t>
      </w:r>
    </w:p>
    <w:p w:rsidR="00000000" w:rsidDel="00000000" w:rsidP="00000000" w:rsidRDefault="00000000" w:rsidRPr="00000000" w14:paraId="000000F3">
      <w:pPr>
        <w:spacing w:after="160" w:line="259" w:lineRule="auto"/>
        <w:jc w:val="both"/>
        <w:rPr/>
      </w:pPr>
      <w:r w:rsidDel="00000000" w:rsidR="00000000" w:rsidRPr="00000000">
        <w:rPr>
          <w:rtl w:val="0"/>
        </w:rPr>
        <w:t xml:space="preserve">Atenção: Se o nome for muito comum (exemplo: João da Silva, Maria Aparecida Souza), analisar os resultados com cuidado para evitar confusão entre pessoas.</w:t>
      </w:r>
    </w:p>
    <w:p w:rsidR="00000000" w:rsidDel="00000000" w:rsidP="00000000" w:rsidRDefault="00000000" w:rsidRPr="00000000" w14:paraId="000000F4">
      <w:pPr>
        <w:numPr>
          <w:ilvl w:val="0"/>
          <w:numId w:val="4"/>
        </w:numPr>
        <w:spacing w:line="259" w:lineRule="auto"/>
        <w:ind w:left="850.3937007874017" w:firstLine="0"/>
        <w:jc w:val="both"/>
      </w:pPr>
      <w:r w:rsidDel="00000000" w:rsidR="00000000" w:rsidRPr="00000000">
        <w:rPr>
          <w:rtl w:val="0"/>
        </w:rPr>
        <w:t xml:space="preserve">Pesquisar inicialmente pelo CPF.</w:t>
      </w:r>
    </w:p>
    <w:p w:rsidR="00000000" w:rsidDel="00000000" w:rsidP="00000000" w:rsidRDefault="00000000" w:rsidRPr="00000000" w14:paraId="000000F5">
      <w:pPr>
        <w:numPr>
          <w:ilvl w:val="0"/>
          <w:numId w:val="4"/>
        </w:numPr>
        <w:spacing w:line="259" w:lineRule="auto"/>
        <w:ind w:left="850.3937007874017" w:firstLine="0"/>
        <w:jc w:val="both"/>
      </w:pPr>
      <w:r w:rsidDel="00000000" w:rsidR="00000000" w:rsidRPr="00000000">
        <w:rPr>
          <w:rtl w:val="0"/>
        </w:rPr>
        <w:t xml:space="preserve">Se não houver resultado pelo CPF, pesquisar pelo nome completo. </w:t>
      </w:r>
    </w:p>
    <w:p w:rsidR="00000000" w:rsidDel="00000000" w:rsidP="00000000" w:rsidRDefault="00000000" w:rsidRPr="00000000" w14:paraId="000000F6">
      <w:pPr>
        <w:numPr>
          <w:ilvl w:val="0"/>
          <w:numId w:val="4"/>
        </w:numPr>
        <w:spacing w:line="259" w:lineRule="auto"/>
        <w:ind w:left="850.3937007874017" w:firstLine="0"/>
        <w:jc w:val="both"/>
      </w:pPr>
      <w:r w:rsidDel="00000000" w:rsidR="00000000" w:rsidRPr="00000000">
        <w:rPr>
          <w:rtl w:val="0"/>
        </w:rPr>
        <w:t xml:space="preserve">Caso existam múltiplos resultados por nome, validar a identidade da parte antes de considerar o processo.</w:t>
      </w:r>
    </w:p>
    <w:p w:rsidR="00000000" w:rsidDel="00000000" w:rsidP="00000000" w:rsidRDefault="00000000" w:rsidRPr="00000000" w14:paraId="000000F7">
      <w:pPr>
        <w:keepNext w:val="1"/>
        <w:tabs>
          <w:tab w:val="left" w:leader="none" w:pos="1410"/>
        </w:tabs>
        <w:spacing w:after="160" w:line="259" w:lineRule="auto"/>
        <w:jc w:val="both"/>
        <w:rPr/>
      </w:pPr>
      <w:r w:rsidDel="00000000" w:rsidR="00000000" w:rsidRPr="00000000">
        <w:rPr>
          <w:rtl w:val="0"/>
        </w:rPr>
      </w:r>
    </w:p>
    <w:p w:rsidR="00000000" w:rsidDel="00000000" w:rsidP="00000000" w:rsidRDefault="00000000" w:rsidRPr="00000000" w14:paraId="000000F8">
      <w:pPr>
        <w:spacing w:after="160" w:line="259" w:lineRule="auto"/>
        <w:jc w:val="both"/>
        <w:rPr>
          <w:b w:val="1"/>
          <w:bCs w:val="1"/>
        </w:rPr>
      </w:pPr>
      <w:r w:rsidDel="00000000" w:rsidR="00000000" w:rsidRPr="00000000">
        <w:rPr>
          <w:b w:val="1"/>
          <w:bCs w:val="1"/>
          <w:rtl w:val="0"/>
        </w:rPr>
        <w:t xml:space="preserve">ANALISAR TODOS OS PROCESSOS ENCONTRADOS</w:t>
      </w:r>
    </w:p>
    <w:p w:rsidR="00000000" w:rsidDel="00000000" w:rsidP="00000000" w:rsidRDefault="00000000" w:rsidRPr="00000000" w14:paraId="000000F9">
      <w:pPr>
        <w:spacing w:after="160" w:line="259" w:lineRule="auto"/>
        <w:jc w:val="both"/>
        <w:rPr/>
      </w:pPr>
      <w:r w:rsidDel="00000000" w:rsidR="00000000" w:rsidRPr="00000000">
        <w:rPr>
          <w:rtl w:val="0"/>
        </w:rPr>
        <w:t xml:space="preserve">Analisar individualmente cada processo localizado, sem desconsiderar ações previdenciárias em razão de assuntos genéricos. Todo processo contra o INSS deve ser verificado para identificar eventual relação com o Tema 322 da TNU, especialmente quanto à revisão da aposentadoria rural com inclusão de valores de auxílio-acidente no cálculo do benefício. </w:t>
      </w:r>
    </w:p>
    <w:p w:rsidR="00000000" w:rsidDel="00000000" w:rsidP="00000000" w:rsidRDefault="00000000" w:rsidRPr="00000000" w14:paraId="000000FA">
      <w:pPr>
        <w:spacing w:after="160" w:line="259" w:lineRule="auto"/>
        <w:ind w:firstLine="850.3937007874017"/>
        <w:rPr/>
      </w:pPr>
      <w:r w:rsidDel="00000000" w:rsidR="00000000" w:rsidRPr="00000000">
        <w:rPr>
          <w:rtl w:val="0"/>
        </w:rPr>
        <w:t xml:space="preserve">Conforme imagem colacionada abaixo:</w:t>
      </w:r>
      <w:r w:rsidDel="00000000" w:rsidR="00000000" w:rsidRPr="00000000">
        <w:rPr/>
        <w:drawing>
          <wp:inline distB="0" distT="0" distL="0" distR="0">
            <wp:extent cx="5400040" cy="997585"/>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400040" cy="99758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line="259" w:lineRule="auto"/>
        <w:jc w:val="both"/>
        <w:rPr/>
      </w:pPr>
      <w:r w:rsidDel="00000000" w:rsidR="00000000" w:rsidRPr="00000000">
        <w:rPr>
          <w:b w:val="1"/>
          <w:bCs w:val="1"/>
          <w:rtl w:val="0"/>
        </w:rPr>
        <w:t xml:space="preserve">PREENCHIMENTO DA PLANILHA:  </w:t>
      </w:r>
      <w:r w:rsidDel="00000000" w:rsidR="00000000" w:rsidRPr="00000000">
        <w:rPr>
          <w:rtl w:val="0"/>
        </w:rPr>
        <w:t xml:space="preserve">Antes de iniciar a pesquisa, adicione 3 (três) novas colunas ao final da planilha:</w:t>
      </w:r>
    </w:p>
    <w:p w:rsidR="00000000" w:rsidDel="00000000" w:rsidP="00000000" w:rsidRDefault="00000000" w:rsidRPr="00000000" w14:paraId="000000FC">
      <w:pPr>
        <w:spacing w:after="160" w:line="259" w:lineRule="auto"/>
        <w:jc w:val="both"/>
        <w:rPr>
          <w:b w:val="1"/>
          <w:bCs w:val="1"/>
        </w:rPr>
      </w:pPr>
      <w:r w:rsidDel="00000000" w:rsidR="00000000" w:rsidRPr="00000000">
        <w:rPr>
          <w:b w:val="1"/>
          <w:bCs w:val="1"/>
          <w:rtl w:val="0"/>
        </w:rPr>
        <w:t xml:space="preserve">Coluna 1 – “Número do Processo</w:t>
      </w:r>
      <w:r w:rsidDel="00000000" w:rsidR="00000000" w:rsidRPr="00000000">
        <w:rPr>
          <w:rtl w:val="0"/>
        </w:rPr>
        <w:t xml:space="preserve">”: Preencher com o número completo do processo (incluindo todos os dígitos e caracteres de identificação), desde que o processo atenda aos critérios de inclusão definidos neste manual. Somente os processos que devam ser registrados na planilha deverão ser lançados nesta coluna.  </w:t>
      </w:r>
      <w:r w:rsidDel="00000000" w:rsidR="00000000" w:rsidRPr="00000000">
        <w:rPr>
          <w:b w:val="1"/>
          <w:bCs w:val="1"/>
          <w:rtl w:val="0"/>
        </w:rPr>
        <w:t xml:space="preserve">Exemplo: 5001234-56.2022.4.04.9999</w:t>
      </w:r>
    </w:p>
    <w:p w:rsidR="00000000" w:rsidDel="00000000" w:rsidP="00000000" w:rsidRDefault="00000000" w:rsidRPr="00000000" w14:paraId="000000FD">
      <w:pPr>
        <w:spacing w:after="160" w:line="259" w:lineRule="auto"/>
        <w:jc w:val="both"/>
        <w:rPr/>
      </w:pPr>
      <w:r w:rsidDel="00000000" w:rsidR="00000000" w:rsidRPr="00000000">
        <w:rPr>
          <w:b w:val="1"/>
          <w:bCs w:val="1"/>
          <w:rtl w:val="0"/>
        </w:rPr>
        <w:t xml:space="preserve">Coluna 2 – “Assunto do Processo”</w:t>
      </w:r>
      <w:r w:rsidDel="00000000" w:rsidR="00000000" w:rsidRPr="00000000">
        <w:rPr>
          <w:rtl w:val="0"/>
        </w:rPr>
        <w:t xml:space="preserve">: Preencher com o assunto principal cadastrado no processo, observando especialmente a presença de palavras-chave relacionadas ao Tema 322 da TNU. O assunto deve ser registrado exatamente conforme consta no sistema processual. </w:t>
      </w:r>
    </w:p>
    <w:p w:rsidR="00000000" w:rsidDel="00000000" w:rsidP="00000000" w:rsidRDefault="00000000" w:rsidRPr="00000000" w14:paraId="000000FE">
      <w:pPr>
        <w:spacing w:after="240" w:before="240" w:line="259" w:lineRule="auto"/>
        <w:jc w:val="both"/>
        <w:rPr/>
      </w:pPr>
      <w:r w:rsidDel="00000000" w:rsidR="00000000" w:rsidRPr="00000000">
        <w:rPr>
          <w:b w:val="1"/>
          <w:bCs w:val="1"/>
          <w:rtl w:val="0"/>
        </w:rPr>
        <w:t xml:space="preserve">Palavras-chave indicativas de possível enquadramento no Tema 322 da TNU: </w:t>
      </w:r>
      <w:r w:rsidDel="00000000" w:rsidR="00000000" w:rsidRPr="00000000">
        <w:rPr>
          <w:rtl w:val="0"/>
        </w:rPr>
        <w:t xml:space="preserve">A presença isolada de uma ou mais das expressões abaixo não confirma o enquadramento no Tema 322. Contudo, quando várias delas aparecem em conjunto no processo, há forte indicativo de relação com a tese </w:t>
      </w:r>
      <w:r w:rsidDel="00000000" w:rsidR="00000000" w:rsidRPr="00000000">
        <w:rPr>
          <w:rtl w:val="0"/>
        </w:rPr>
        <w:t xml:space="preserve">e o</w:t>
      </w:r>
      <w:r w:rsidDel="00000000" w:rsidR="00000000" w:rsidRPr="00000000">
        <w:rPr>
          <w:rtl w:val="0"/>
        </w:rPr>
        <w:t xml:space="preserve"> caso deve ser analisado com especial atenção:</w:t>
      </w:r>
    </w:p>
    <w:p w:rsidR="00000000" w:rsidDel="00000000" w:rsidP="00000000" w:rsidRDefault="00000000" w:rsidRPr="00000000" w14:paraId="000000FF">
      <w:pPr>
        <w:spacing w:after="240" w:before="240" w:line="259" w:lineRule="auto"/>
        <w:jc w:val="both"/>
        <w:rPr>
          <w:b w:val="1"/>
          <w:bCs w:val="1"/>
        </w:rPr>
      </w:pPr>
      <w:r w:rsidDel="00000000" w:rsidR="00000000" w:rsidRPr="00000000">
        <w:rPr>
          <w:b w:val="1"/>
          <w:bCs w:val="1"/>
          <w:rtl w:val="0"/>
        </w:rPr>
        <w:t xml:space="preserve">Auxílio-acidente; aposentadoria por idade rural; segurado especial; renda mensal inicial (RMI); período básico de cálculo (PBC); revisão de benefício; revisão da RMI; incremento ou majoração da RMI; cálculo da aposentadoria; salário de benefício (salário-de-benefício); benefício superior ao salário mínimo; inclusão, cômputo, incorporação ou consideração do auxílio-acidente no cálculo da aposentadoria; reflexos do auxílio-acidente; revisão de aposentadoria rural; revisão da aposentadoria por idade rural; valor da aposentadoria rural; recálculo da aposentadoria rural; recálculo da RMI; revisão para inclusão do auxílio-acidente; diferenças vencidas e vincendas; revisão do benefício NB; pagamento das diferenças decorrentes da revisão; reflexos financeiros da revisão; concessão de revisão previdenciária.</w:t>
      </w:r>
    </w:p>
    <w:p w:rsidR="00000000" w:rsidDel="00000000" w:rsidP="00000000" w:rsidRDefault="00000000" w:rsidRPr="00000000" w14:paraId="00000100">
      <w:pPr>
        <w:spacing w:after="240" w:before="240" w:line="259" w:lineRule="auto"/>
        <w:jc w:val="both"/>
        <w:rPr>
          <w:b w:val="1"/>
          <w:bCs w:val="1"/>
        </w:rPr>
      </w:pPr>
      <w:r w:rsidDel="00000000" w:rsidR="00000000" w:rsidRPr="00000000">
        <w:rPr>
          <w:b w:val="1"/>
          <w:bCs w:val="1"/>
          <w:rtl w:val="0"/>
        </w:rPr>
        <w:t xml:space="preserve">Também constituem forte indicativo de relação com o Tema 322 os processos classificados nos seguintes assuntos processuais:</w:t>
      </w:r>
    </w:p>
    <w:p w:rsidR="00000000" w:rsidDel="00000000" w:rsidP="00000000" w:rsidRDefault="00000000" w:rsidRPr="00000000" w14:paraId="00000101">
      <w:pPr>
        <w:numPr>
          <w:ilvl w:val="0"/>
          <w:numId w:val="30"/>
        </w:numPr>
        <w:spacing w:after="0" w:afterAutospacing="0" w:before="240" w:line="259" w:lineRule="auto"/>
        <w:ind w:left="850.3937007874017" w:firstLine="0"/>
      </w:pPr>
      <w:r w:rsidDel="00000000" w:rsidR="00000000" w:rsidRPr="00000000">
        <w:rPr>
          <w:rtl w:val="0"/>
        </w:rPr>
        <w:t xml:space="preserve">Renda Mensal Inicial (RMI);</w:t>
      </w:r>
    </w:p>
    <w:p w:rsidR="00000000" w:rsidDel="00000000" w:rsidP="00000000" w:rsidRDefault="00000000" w:rsidRPr="00000000" w14:paraId="00000102">
      <w:pPr>
        <w:numPr>
          <w:ilvl w:val="0"/>
          <w:numId w:val="30"/>
        </w:numPr>
        <w:spacing w:after="0" w:afterAutospacing="0" w:before="0" w:beforeAutospacing="0" w:line="259" w:lineRule="auto"/>
        <w:ind w:left="850.3937007874017" w:firstLine="0"/>
      </w:pPr>
      <w:r w:rsidDel="00000000" w:rsidR="00000000" w:rsidRPr="00000000">
        <w:rPr>
          <w:rtl w:val="0"/>
        </w:rPr>
        <w:t xml:space="preserve">Revisão de Renda Mensal Inicial;</w:t>
      </w:r>
    </w:p>
    <w:p w:rsidR="00000000" w:rsidDel="00000000" w:rsidP="00000000" w:rsidRDefault="00000000" w:rsidRPr="00000000" w14:paraId="00000103">
      <w:pPr>
        <w:numPr>
          <w:ilvl w:val="0"/>
          <w:numId w:val="30"/>
        </w:numPr>
        <w:spacing w:after="0" w:afterAutospacing="0" w:before="0" w:beforeAutospacing="0" w:line="259" w:lineRule="auto"/>
        <w:ind w:left="850.3937007874017" w:firstLine="0"/>
      </w:pPr>
      <w:r w:rsidDel="00000000" w:rsidR="00000000" w:rsidRPr="00000000">
        <w:rPr>
          <w:rtl w:val="0"/>
        </w:rPr>
        <w:t xml:space="preserve">Revisão de Benefício;</w:t>
      </w:r>
    </w:p>
    <w:p w:rsidR="00000000" w:rsidDel="00000000" w:rsidP="00000000" w:rsidRDefault="00000000" w:rsidRPr="00000000" w14:paraId="00000104">
      <w:pPr>
        <w:numPr>
          <w:ilvl w:val="0"/>
          <w:numId w:val="30"/>
        </w:numPr>
        <w:spacing w:after="0" w:afterAutospacing="0" w:before="0" w:beforeAutospacing="0" w:line="259" w:lineRule="auto"/>
        <w:ind w:left="850.3937007874017" w:firstLine="0"/>
      </w:pPr>
      <w:r w:rsidDel="00000000" w:rsidR="00000000" w:rsidRPr="00000000">
        <w:rPr>
          <w:rtl w:val="0"/>
        </w:rPr>
        <w:t xml:space="preserve">Revisão de Aposentadoria;</w:t>
      </w:r>
    </w:p>
    <w:p w:rsidR="00000000" w:rsidDel="00000000" w:rsidP="00000000" w:rsidRDefault="00000000" w:rsidRPr="00000000" w14:paraId="00000105">
      <w:pPr>
        <w:numPr>
          <w:ilvl w:val="0"/>
          <w:numId w:val="30"/>
        </w:numPr>
        <w:spacing w:after="0" w:afterAutospacing="0" w:before="0" w:beforeAutospacing="0" w:line="259" w:lineRule="auto"/>
        <w:ind w:left="850.3937007874017" w:firstLine="0"/>
      </w:pPr>
      <w:r w:rsidDel="00000000" w:rsidR="00000000" w:rsidRPr="00000000">
        <w:rPr>
          <w:rtl w:val="0"/>
        </w:rPr>
        <w:t xml:space="preserve">Reajustes e Revisões Específicas;</w:t>
      </w:r>
    </w:p>
    <w:p w:rsidR="00000000" w:rsidDel="00000000" w:rsidP="00000000" w:rsidRDefault="00000000" w:rsidRPr="00000000" w14:paraId="00000106">
      <w:pPr>
        <w:numPr>
          <w:ilvl w:val="0"/>
          <w:numId w:val="30"/>
        </w:numPr>
        <w:spacing w:after="0" w:afterAutospacing="0" w:before="0" w:beforeAutospacing="0" w:line="259" w:lineRule="auto"/>
        <w:ind w:left="850.3937007874017" w:firstLine="0"/>
      </w:pPr>
      <w:r w:rsidDel="00000000" w:rsidR="00000000" w:rsidRPr="00000000">
        <w:rPr>
          <w:rtl w:val="0"/>
        </w:rPr>
        <w:t xml:space="preserve">Alteração do Coeficiente de Cálculo;</w:t>
      </w:r>
    </w:p>
    <w:p w:rsidR="00000000" w:rsidDel="00000000" w:rsidP="00000000" w:rsidRDefault="00000000" w:rsidRPr="00000000" w14:paraId="00000107">
      <w:pPr>
        <w:numPr>
          <w:ilvl w:val="0"/>
          <w:numId w:val="30"/>
        </w:numPr>
        <w:spacing w:after="0" w:afterAutospacing="0" w:before="0" w:beforeAutospacing="0" w:line="259" w:lineRule="auto"/>
        <w:ind w:left="850.3937007874017" w:firstLine="0"/>
      </w:pPr>
      <w:r w:rsidDel="00000000" w:rsidR="00000000" w:rsidRPr="00000000">
        <w:rPr>
          <w:rtl w:val="0"/>
        </w:rPr>
        <w:t xml:space="preserve">Cálculo de Benefício Previdenciário;</w:t>
      </w:r>
    </w:p>
    <w:p w:rsidR="00000000" w:rsidDel="00000000" w:rsidP="00000000" w:rsidRDefault="00000000" w:rsidRPr="00000000" w14:paraId="00000108">
      <w:pPr>
        <w:numPr>
          <w:ilvl w:val="0"/>
          <w:numId w:val="30"/>
        </w:numPr>
        <w:spacing w:after="0" w:afterAutospacing="0" w:before="0" w:beforeAutospacing="0" w:line="259" w:lineRule="auto"/>
        <w:ind w:left="850.3937007874017" w:firstLine="0"/>
      </w:pPr>
      <w:r w:rsidDel="00000000" w:rsidR="00000000" w:rsidRPr="00000000">
        <w:rPr>
          <w:rtl w:val="0"/>
        </w:rPr>
        <w:t xml:space="preserve">Aposentadoria por Idade Rural;</w:t>
      </w:r>
    </w:p>
    <w:p w:rsidR="00000000" w:rsidDel="00000000" w:rsidP="00000000" w:rsidRDefault="00000000" w:rsidRPr="00000000" w14:paraId="00000109">
      <w:pPr>
        <w:numPr>
          <w:ilvl w:val="0"/>
          <w:numId w:val="30"/>
        </w:numPr>
        <w:spacing w:after="0" w:afterAutospacing="0" w:before="0" w:beforeAutospacing="0" w:line="259" w:lineRule="auto"/>
        <w:ind w:left="850.3937007874017" w:firstLine="0"/>
      </w:pPr>
      <w:r w:rsidDel="00000000" w:rsidR="00000000" w:rsidRPr="00000000">
        <w:rPr>
          <w:rtl w:val="0"/>
        </w:rPr>
        <w:t xml:space="preserve">Benefícios em Espécie;</w:t>
      </w:r>
    </w:p>
    <w:p w:rsidR="00000000" w:rsidDel="00000000" w:rsidP="00000000" w:rsidRDefault="00000000" w:rsidRPr="00000000" w14:paraId="0000010A">
      <w:pPr>
        <w:numPr>
          <w:ilvl w:val="0"/>
          <w:numId w:val="30"/>
        </w:numPr>
        <w:spacing w:after="240" w:before="0" w:beforeAutospacing="0" w:line="259" w:lineRule="auto"/>
        <w:ind w:left="850.3937007874017" w:firstLine="0"/>
      </w:pPr>
      <w:r w:rsidDel="00000000" w:rsidR="00000000" w:rsidRPr="00000000">
        <w:rPr>
          <w:rtl w:val="0"/>
        </w:rPr>
        <w:t xml:space="preserve">Direito Previdenciário.</w:t>
      </w:r>
    </w:p>
    <w:p w:rsidR="00000000" w:rsidDel="00000000" w:rsidP="00000000" w:rsidRDefault="00000000" w:rsidRPr="00000000" w14:paraId="0000010B">
      <w:pPr>
        <w:spacing w:after="240" w:before="240" w:line="259" w:lineRule="auto"/>
        <w:jc w:val="both"/>
        <w:rPr/>
      </w:pPr>
      <w:r w:rsidDel="00000000" w:rsidR="00000000" w:rsidRPr="00000000">
        <w:rPr>
          <w:b w:val="1"/>
          <w:bCs w:val="1"/>
          <w:rtl w:val="0"/>
        </w:rPr>
        <w:t xml:space="preserve">Importante:</w:t>
      </w:r>
      <w:r w:rsidDel="00000000" w:rsidR="00000000" w:rsidRPr="00000000">
        <w:rPr>
          <w:rtl w:val="0"/>
        </w:rPr>
        <w:t xml:space="preserve"> Mesmo que nenhuma das palavras-chave acima esteja expressamente cadastrada no assunto do processo, todo processo previdenciário ajuizado contra o INSS deve ser analisado individualmente para verificar eventual relação com o Tema 322 da TNU.</w:t>
      </w:r>
    </w:p>
    <w:p w:rsidR="00000000" w:rsidDel="00000000" w:rsidP="00000000" w:rsidRDefault="00000000" w:rsidRPr="00000000" w14:paraId="0000010C">
      <w:pPr>
        <w:spacing w:after="160" w:line="259" w:lineRule="auto"/>
        <w:jc w:val="both"/>
        <w:rPr/>
      </w:pPr>
      <w:r w:rsidDel="00000000" w:rsidR="00000000" w:rsidRPr="00000000">
        <w:rPr>
          <w:b w:val="1"/>
          <w:bCs w:val="1"/>
          <w:rtl w:val="0"/>
        </w:rPr>
        <w:t xml:space="preserve">Coluna 3 – Resultado do Processo</w:t>
      </w:r>
      <w:r w:rsidDel="00000000" w:rsidR="00000000" w:rsidRPr="00000000">
        <w:rPr>
          <w:rtl w:val="0"/>
        </w:rPr>
        <w:t xml:space="preserve">,Nomear a coluna na planilha como </w:t>
      </w:r>
      <w:r w:rsidDel="00000000" w:rsidR="00000000" w:rsidRPr="00000000">
        <w:rPr>
          <w:b w:val="1"/>
          <w:bCs w:val="1"/>
          <w:rtl w:val="0"/>
        </w:rPr>
        <w:t xml:space="preserve">“SITUAÇÃO”</w:t>
      </w:r>
      <w:r w:rsidDel="00000000" w:rsidR="00000000" w:rsidRPr="00000000">
        <w:rPr>
          <w:rtl w:val="0"/>
        </w:rPr>
        <w:t xml:space="preserve">. Preencher com o andamento ou resultado processual mais recente identificado nos autos.</w:t>
      </w:r>
    </w:p>
    <w:p w:rsidR="00000000" w:rsidDel="00000000" w:rsidP="00000000" w:rsidRDefault="00000000" w:rsidRPr="00000000" w14:paraId="0000010D">
      <w:pPr>
        <w:spacing w:after="240" w:before="240" w:line="259" w:lineRule="auto"/>
        <w:ind w:left="850.3937007874017" w:firstLine="0"/>
        <w:jc w:val="both"/>
        <w:rPr>
          <w:b w:val="1"/>
          <w:bCs w:val="1"/>
        </w:rPr>
      </w:pPr>
      <w:r w:rsidDel="00000000" w:rsidR="00000000" w:rsidRPr="00000000">
        <w:rPr>
          <w:b w:val="1"/>
          <w:bCs w:val="1"/>
          <w:rtl w:val="0"/>
        </w:rPr>
        <w:t xml:space="preserve">Exemplos:</w:t>
      </w:r>
    </w:p>
    <w:p w:rsidR="00000000" w:rsidDel="00000000" w:rsidP="00000000" w:rsidRDefault="00000000" w:rsidRPr="00000000" w14:paraId="0000010E">
      <w:pPr>
        <w:numPr>
          <w:ilvl w:val="0"/>
          <w:numId w:val="49"/>
        </w:numPr>
        <w:spacing w:after="0" w:afterAutospacing="0" w:before="240" w:line="259" w:lineRule="auto"/>
        <w:ind w:left="850.3937007874017" w:firstLine="0"/>
      </w:pPr>
      <w:r w:rsidDel="00000000" w:rsidR="00000000" w:rsidRPr="00000000">
        <w:rPr>
          <w:rtl w:val="0"/>
        </w:rPr>
        <w:t xml:space="preserve">Sentença procedente;</w:t>
      </w:r>
    </w:p>
    <w:p w:rsidR="00000000" w:rsidDel="00000000" w:rsidP="00000000" w:rsidRDefault="00000000" w:rsidRPr="00000000" w14:paraId="0000010F">
      <w:pPr>
        <w:numPr>
          <w:ilvl w:val="0"/>
          <w:numId w:val="49"/>
        </w:numPr>
        <w:spacing w:after="0" w:afterAutospacing="0" w:before="0" w:beforeAutospacing="0" w:line="259" w:lineRule="auto"/>
        <w:ind w:left="850.3937007874017" w:firstLine="0"/>
      </w:pPr>
      <w:r w:rsidDel="00000000" w:rsidR="00000000" w:rsidRPr="00000000">
        <w:rPr>
          <w:rtl w:val="0"/>
        </w:rPr>
        <w:t xml:space="preserve">Sentença improcedente;</w:t>
      </w:r>
    </w:p>
    <w:p w:rsidR="00000000" w:rsidDel="00000000" w:rsidP="00000000" w:rsidRDefault="00000000" w:rsidRPr="00000000" w14:paraId="00000110">
      <w:pPr>
        <w:numPr>
          <w:ilvl w:val="0"/>
          <w:numId w:val="49"/>
        </w:numPr>
        <w:spacing w:after="0" w:afterAutospacing="0" w:before="0" w:beforeAutospacing="0" w:line="259" w:lineRule="auto"/>
        <w:ind w:left="850.3937007874017" w:firstLine="0"/>
      </w:pPr>
      <w:r w:rsidDel="00000000" w:rsidR="00000000" w:rsidRPr="00000000">
        <w:rPr>
          <w:rtl w:val="0"/>
        </w:rPr>
        <w:t xml:space="preserve">Sentença parcialmente procedente;</w:t>
      </w:r>
    </w:p>
    <w:p w:rsidR="00000000" w:rsidDel="00000000" w:rsidP="00000000" w:rsidRDefault="00000000" w:rsidRPr="00000000" w14:paraId="00000111">
      <w:pPr>
        <w:numPr>
          <w:ilvl w:val="0"/>
          <w:numId w:val="49"/>
        </w:numPr>
        <w:spacing w:after="0" w:afterAutospacing="0" w:before="0" w:beforeAutospacing="0" w:line="259" w:lineRule="auto"/>
        <w:ind w:left="850.3937007874017" w:firstLine="0"/>
      </w:pPr>
      <w:r w:rsidDel="00000000" w:rsidR="00000000" w:rsidRPr="00000000">
        <w:rPr>
          <w:rtl w:val="0"/>
        </w:rPr>
        <w:t xml:space="preserve">Extinto sem resolução de mérito;</w:t>
      </w:r>
    </w:p>
    <w:p w:rsidR="00000000" w:rsidDel="00000000" w:rsidP="00000000" w:rsidRDefault="00000000" w:rsidRPr="00000000" w14:paraId="00000112">
      <w:pPr>
        <w:numPr>
          <w:ilvl w:val="0"/>
          <w:numId w:val="49"/>
        </w:numPr>
        <w:spacing w:after="240" w:before="0" w:beforeAutospacing="0" w:line="259" w:lineRule="auto"/>
        <w:ind w:left="850.3937007874017" w:firstLine="0"/>
      </w:pPr>
      <w:r w:rsidDel="00000000" w:rsidR="00000000" w:rsidRPr="00000000">
        <w:rPr>
          <w:rtl w:val="0"/>
        </w:rPr>
        <w:t xml:space="preserve">Processo em andamento (quando não for possível identificar decisão de mérito ou sentença).</w:t>
      </w:r>
    </w:p>
    <w:p w:rsidR="00000000" w:rsidDel="00000000" w:rsidP="00000000" w:rsidRDefault="00000000" w:rsidRPr="00000000" w14:paraId="00000113">
      <w:pPr>
        <w:pStyle w:val="Heading3"/>
        <w:keepNext w:val="0"/>
        <w:keepLines w:val="0"/>
        <w:spacing w:before="280" w:line="259" w:lineRule="auto"/>
        <w:jc w:val="both"/>
        <w:rPr>
          <w:b w:val="1"/>
          <w:bCs w:val="1"/>
          <w:color w:val="000000"/>
          <w:sz w:val="22"/>
          <w:szCs w:val="22"/>
        </w:rPr>
      </w:pPr>
      <w:bookmarkStart w:colFirst="0" w:colLast="0" w:name="_8nxjc2py36h2" w:id="9"/>
      <w:bookmarkEnd w:id="9"/>
      <w:r w:rsidDel="00000000" w:rsidR="00000000" w:rsidRPr="00000000">
        <w:rPr>
          <w:b w:val="1"/>
          <w:bCs w:val="1"/>
          <w:color w:val="000000"/>
          <w:sz w:val="22"/>
          <w:szCs w:val="22"/>
          <w:rtl w:val="0"/>
        </w:rPr>
        <w:t xml:space="preserve">Critério para registro dos processos na planilha</w:t>
      </w:r>
    </w:p>
    <w:p w:rsidR="00000000" w:rsidDel="00000000" w:rsidP="00000000" w:rsidRDefault="00000000" w:rsidRPr="00000000" w14:paraId="00000114">
      <w:pPr>
        <w:spacing w:after="240" w:before="240" w:line="259" w:lineRule="auto"/>
        <w:jc w:val="both"/>
        <w:rPr/>
      </w:pPr>
      <w:r w:rsidDel="00000000" w:rsidR="00000000" w:rsidRPr="00000000">
        <w:rPr>
          <w:rtl w:val="0"/>
        </w:rPr>
        <w:t xml:space="preserve">Após a análise de todos os processos localizados contra o INSS, o preenchimento da planilha deverá seguir as seguintes regras:</w:t>
      </w:r>
    </w:p>
    <w:p w:rsidR="00000000" w:rsidDel="00000000" w:rsidP="00000000" w:rsidRDefault="00000000" w:rsidRPr="00000000" w14:paraId="00000115">
      <w:pPr>
        <w:spacing w:after="240" w:before="240" w:line="259" w:lineRule="auto"/>
        <w:jc w:val="both"/>
        <w:rPr/>
      </w:pPr>
      <w:r w:rsidDel="00000000" w:rsidR="00000000" w:rsidRPr="00000000">
        <w:rPr>
          <w:b w:val="1"/>
          <w:bCs w:val="1"/>
          <w:rtl w:val="0"/>
        </w:rPr>
        <w:t xml:space="preserve">1. Quando houver pelo menos um processo relacionado ao Tema 322 da TNU: </w:t>
      </w:r>
      <w:r w:rsidDel="00000000" w:rsidR="00000000" w:rsidRPr="00000000">
        <w:rPr>
          <w:rtl w:val="0"/>
        </w:rPr>
        <w:t xml:space="preserve">Registrar na planilha </w:t>
      </w:r>
      <w:r w:rsidDel="00000000" w:rsidR="00000000" w:rsidRPr="00000000">
        <w:rPr>
          <w:b w:val="1"/>
          <w:bCs w:val="1"/>
          <w:rtl w:val="0"/>
        </w:rPr>
        <w:t xml:space="preserve">apenas os processos que possuam relação com o Tema 322 da TNU</w:t>
      </w:r>
      <w:r w:rsidDel="00000000" w:rsidR="00000000" w:rsidRPr="00000000">
        <w:rPr>
          <w:rtl w:val="0"/>
        </w:rPr>
        <w:t xml:space="preserve">, preenchendo as colunas </w:t>
      </w:r>
      <w:r w:rsidDel="00000000" w:rsidR="00000000" w:rsidRPr="00000000">
        <w:rPr>
          <w:b w:val="1"/>
          <w:bCs w:val="1"/>
          <w:rtl w:val="0"/>
        </w:rPr>
        <w:t xml:space="preserve">N° PROCESSO, ASSUNTO e SITUAÇÃO</w:t>
      </w:r>
      <w:r w:rsidDel="00000000" w:rsidR="00000000" w:rsidRPr="00000000">
        <w:rPr>
          <w:rtl w:val="0"/>
        </w:rPr>
        <w:t xml:space="preserve"> para cada processo identificado.</w:t>
      </w:r>
    </w:p>
    <w:p w:rsidR="00000000" w:rsidDel="00000000" w:rsidP="00000000" w:rsidRDefault="00000000" w:rsidRPr="00000000" w14:paraId="00000116">
      <w:pPr>
        <w:spacing w:after="240" w:before="240" w:line="259" w:lineRule="auto"/>
        <w:jc w:val="both"/>
        <w:rPr/>
      </w:pPr>
      <w:r w:rsidDel="00000000" w:rsidR="00000000" w:rsidRPr="00000000">
        <w:rPr>
          <w:rtl w:val="0"/>
        </w:rPr>
        <w:t xml:space="preserve">Nessa hipótese, a linha correspondente ao cliente deverá ser destacada na cor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117">
      <w:pPr>
        <w:spacing w:after="240" w:before="240" w:line="259" w:lineRule="auto"/>
        <w:jc w:val="both"/>
        <w:rPr/>
      </w:pPr>
      <w:r w:rsidDel="00000000" w:rsidR="00000000" w:rsidRPr="00000000">
        <w:rPr>
          <w:b w:val="1"/>
          <w:bCs w:val="1"/>
          <w:rtl w:val="0"/>
        </w:rPr>
        <w:t xml:space="preserve">2. Quando não houver nenhum processo relacionado ao Tema 322 da TNU: </w:t>
      </w:r>
      <w:r w:rsidDel="00000000" w:rsidR="00000000" w:rsidRPr="00000000">
        <w:rPr>
          <w:rtl w:val="0"/>
        </w:rPr>
        <w:t xml:space="preserve">Registrar na planilha </w:t>
      </w:r>
      <w:r w:rsidDel="00000000" w:rsidR="00000000" w:rsidRPr="00000000">
        <w:rPr>
          <w:b w:val="1"/>
          <w:bCs w:val="1"/>
          <w:rtl w:val="0"/>
        </w:rPr>
        <w:t xml:space="preserve">todos os processos localizados contra o INSS</w:t>
      </w:r>
      <w:r w:rsidDel="00000000" w:rsidR="00000000" w:rsidRPr="00000000">
        <w:rPr>
          <w:rtl w:val="0"/>
        </w:rPr>
        <w:t xml:space="preserve">, preenchendo as colunas </w:t>
      </w:r>
      <w:r w:rsidDel="00000000" w:rsidR="00000000" w:rsidRPr="00000000">
        <w:rPr>
          <w:b w:val="1"/>
          <w:bCs w:val="1"/>
          <w:rtl w:val="0"/>
        </w:rPr>
        <w:t xml:space="preserve">N° PROCESSO, ASSUNTO e SITUAÇÃO</w:t>
      </w:r>
      <w:r w:rsidDel="00000000" w:rsidR="00000000" w:rsidRPr="00000000">
        <w:rPr>
          <w:rtl w:val="0"/>
        </w:rPr>
        <w:t xml:space="preserve"> para cada processo encontrado.</w:t>
      </w:r>
    </w:p>
    <w:p w:rsidR="00000000" w:rsidDel="00000000" w:rsidP="00000000" w:rsidRDefault="00000000" w:rsidRPr="00000000" w14:paraId="00000118">
      <w:pPr>
        <w:spacing w:after="240" w:before="240" w:line="259" w:lineRule="auto"/>
        <w:jc w:val="both"/>
        <w:rPr/>
      </w:pPr>
      <w:r w:rsidDel="00000000" w:rsidR="00000000" w:rsidRPr="00000000">
        <w:rPr>
          <w:rtl w:val="0"/>
        </w:rPr>
        <w:t xml:space="preserve">Nessa hipótese, a linha correspondente ao cliente deverá permanecer na cor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119">
      <w:pPr>
        <w:pStyle w:val="Heading3"/>
        <w:keepNext w:val="0"/>
        <w:keepLines w:val="0"/>
        <w:spacing w:before="280" w:line="259" w:lineRule="auto"/>
        <w:ind w:firstLine="850.3937007874017"/>
        <w:jc w:val="both"/>
        <w:rPr>
          <w:b w:val="1"/>
          <w:bCs w:val="1"/>
          <w:color w:val="000000"/>
          <w:sz w:val="22"/>
          <w:szCs w:val="22"/>
        </w:rPr>
      </w:pPr>
      <w:bookmarkStart w:colFirst="0" w:colLast="0" w:name="_renhyhi6uknt" w:id="10"/>
      <w:bookmarkEnd w:id="10"/>
      <w:r w:rsidDel="00000000" w:rsidR="00000000" w:rsidRPr="00000000">
        <w:rPr>
          <w:b w:val="1"/>
          <w:bCs w:val="1"/>
          <w:color w:val="000000"/>
          <w:sz w:val="22"/>
          <w:szCs w:val="22"/>
          <w:rtl w:val="0"/>
        </w:rPr>
        <w:t xml:space="preserve">Atenção</w:t>
      </w:r>
    </w:p>
    <w:p w:rsidR="00000000" w:rsidDel="00000000" w:rsidP="00000000" w:rsidRDefault="00000000" w:rsidRPr="00000000" w14:paraId="0000011A">
      <w:pPr>
        <w:spacing w:after="240" w:before="240" w:line="259" w:lineRule="auto"/>
        <w:jc w:val="both"/>
        <w:rPr/>
      </w:pPr>
      <w:r w:rsidDel="00000000" w:rsidR="00000000" w:rsidRPr="00000000">
        <w:rPr>
          <w:rtl w:val="0"/>
        </w:rPr>
        <w:t xml:space="preserve">A análise deve ser realizada em </w:t>
      </w:r>
      <w:r w:rsidDel="00000000" w:rsidR="00000000" w:rsidRPr="00000000">
        <w:rPr>
          <w:b w:val="1"/>
          <w:bCs w:val="1"/>
          <w:rtl w:val="0"/>
        </w:rPr>
        <w:t xml:space="preserve">todos os processos ajuizados contra o INSS</w:t>
      </w:r>
      <w:r w:rsidDel="00000000" w:rsidR="00000000" w:rsidRPr="00000000">
        <w:rPr>
          <w:rtl w:val="0"/>
        </w:rPr>
        <w:t xml:space="preserve">, independentemente do assunto cadastrado ou da aparente relação com a tese. O objetivo é verificar a existência de eventual vínculo com o Tema 322 da TNU.</w:t>
      </w:r>
    </w:p>
    <w:p w:rsidR="00000000" w:rsidDel="00000000" w:rsidP="00000000" w:rsidRDefault="00000000" w:rsidRPr="00000000" w14:paraId="0000011B">
      <w:pPr>
        <w:spacing w:after="240" w:before="240" w:line="259" w:lineRule="auto"/>
        <w:jc w:val="both"/>
        <w:rPr/>
      </w:pPr>
      <w:r w:rsidDel="00000000" w:rsidR="00000000" w:rsidRPr="00000000">
        <w:rPr>
          <w:rtl w:val="0"/>
        </w:rPr>
        <w:t xml:space="preserve">O registro final na planilha dependerá exclusivamente do resultado dessa análise:</w:t>
      </w:r>
    </w:p>
    <w:p w:rsidR="00000000" w:rsidDel="00000000" w:rsidP="00000000" w:rsidRDefault="00000000" w:rsidRPr="00000000" w14:paraId="0000011C">
      <w:pPr>
        <w:numPr>
          <w:ilvl w:val="0"/>
          <w:numId w:val="23"/>
        </w:numPr>
        <w:spacing w:after="0" w:afterAutospacing="0" w:before="240" w:line="259" w:lineRule="auto"/>
        <w:ind w:left="850.3937007874017" w:firstLine="0"/>
      </w:pPr>
      <w:r w:rsidDel="00000000" w:rsidR="00000000" w:rsidRPr="00000000">
        <w:rPr>
          <w:b w:val="1"/>
          <w:bCs w:val="1"/>
          <w:rtl w:val="0"/>
        </w:rPr>
        <w:t xml:space="preserve">Existindo processo relacionado ao Tema 322:</w:t>
      </w:r>
      <w:r w:rsidDel="00000000" w:rsidR="00000000" w:rsidRPr="00000000">
        <w:rPr>
          <w:rtl w:val="0"/>
        </w:rPr>
        <w:t xml:space="preserve"> registrar somente os processos relacionados à tese e marcar a linha em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11D">
      <w:pPr>
        <w:numPr>
          <w:ilvl w:val="0"/>
          <w:numId w:val="23"/>
        </w:numPr>
        <w:spacing w:after="240" w:before="0" w:beforeAutospacing="0" w:line="259" w:lineRule="auto"/>
        <w:ind w:left="850.3937007874017" w:firstLine="0"/>
      </w:pPr>
      <w:r w:rsidDel="00000000" w:rsidR="00000000" w:rsidRPr="00000000">
        <w:rPr>
          <w:b w:val="1"/>
          <w:bCs w:val="1"/>
          <w:rtl w:val="0"/>
        </w:rPr>
        <w:t xml:space="preserve">Não existindo processo relacionado ao Tema 322:</w:t>
      </w:r>
      <w:r w:rsidDel="00000000" w:rsidR="00000000" w:rsidRPr="00000000">
        <w:rPr>
          <w:rtl w:val="0"/>
        </w:rPr>
        <w:t xml:space="preserve"> registrar todos os processos contra o INSS e manter a linha em </w:t>
      </w:r>
      <w:r w:rsidDel="00000000" w:rsidR="00000000" w:rsidRPr="00000000">
        <w:rPr>
          <w:b w:val="1"/>
          <w:bCs w:val="1"/>
          <w:rtl w:val="0"/>
        </w:rPr>
        <w:t xml:space="preserve">BRANCO</w:t>
      </w:r>
      <w:r w:rsidDel="00000000" w:rsidR="00000000" w:rsidRPr="00000000">
        <w:rPr>
          <w:rtl w:val="0"/>
        </w:rPr>
        <w:t xml:space="preserve">.</w:t>
      </w:r>
    </w:p>
    <w:p w:rsidR="00000000" w:rsidDel="00000000" w:rsidP="00000000" w:rsidRDefault="00000000" w:rsidRPr="00000000" w14:paraId="0000011E">
      <w:pPr>
        <w:pStyle w:val="Heading3"/>
        <w:keepNext w:val="0"/>
        <w:keepLines w:val="0"/>
        <w:spacing w:before="280" w:line="259" w:lineRule="auto"/>
        <w:jc w:val="both"/>
        <w:rPr>
          <w:b w:val="1"/>
          <w:bCs w:val="1"/>
          <w:color w:val="000000"/>
          <w:sz w:val="22"/>
          <w:szCs w:val="22"/>
        </w:rPr>
      </w:pPr>
      <w:bookmarkStart w:colFirst="0" w:colLast="0" w:name="_htgzrbrhv1p6" w:id="11"/>
      <w:bookmarkEnd w:id="11"/>
      <w:r w:rsidDel="00000000" w:rsidR="00000000" w:rsidRPr="00000000">
        <w:rPr>
          <w:b w:val="1"/>
          <w:bCs w:val="1"/>
          <w:color w:val="000000"/>
          <w:sz w:val="22"/>
          <w:szCs w:val="22"/>
          <w:rtl w:val="0"/>
        </w:rPr>
        <w:t xml:space="preserve">OBSERVAÇÃO IMPORTANTE</w:t>
      </w:r>
    </w:p>
    <w:p w:rsidR="00000000" w:rsidDel="00000000" w:rsidP="00000000" w:rsidRDefault="00000000" w:rsidRPr="00000000" w14:paraId="0000011F">
      <w:pPr>
        <w:spacing w:after="240" w:before="240" w:line="259" w:lineRule="auto"/>
        <w:jc w:val="both"/>
        <w:rPr/>
      </w:pPr>
      <w:r w:rsidDel="00000000" w:rsidR="00000000" w:rsidRPr="00000000">
        <w:rPr>
          <w:rtl w:val="0"/>
        </w:rPr>
        <w:t xml:space="preserve">Caso não seja localizado nenhum processo contra o INSS após a pesquisa por CPF e por nome, preencher a coluna </w:t>
      </w:r>
      <w:r w:rsidDel="00000000" w:rsidR="00000000" w:rsidRPr="00000000">
        <w:rPr>
          <w:b w:val="1"/>
          <w:bCs w:val="1"/>
          <w:rtl w:val="0"/>
        </w:rPr>
        <w:t xml:space="preserve">"N° PROCESSO"</w:t>
      </w:r>
      <w:r w:rsidDel="00000000" w:rsidR="00000000" w:rsidRPr="00000000">
        <w:rPr>
          <w:rtl w:val="0"/>
        </w:rPr>
        <w:t xml:space="preserve"> com a expressão </w:t>
      </w:r>
      <w:r w:rsidDel="00000000" w:rsidR="00000000" w:rsidRPr="00000000">
        <w:rPr>
          <w:b w:val="1"/>
          <w:bCs w:val="1"/>
          <w:rtl w:val="0"/>
        </w:rPr>
        <w:t xml:space="preserve">"NADA CONSTA"</w:t>
      </w:r>
      <w:r w:rsidDel="00000000" w:rsidR="00000000" w:rsidRPr="00000000">
        <w:rPr>
          <w:rtl w:val="0"/>
        </w:rPr>
        <w:t xml:space="preserve">. Nessa situação:</w:t>
      </w:r>
    </w:p>
    <w:p w:rsidR="00000000" w:rsidDel="00000000" w:rsidP="00000000" w:rsidRDefault="00000000" w:rsidRPr="00000000" w14:paraId="00000120">
      <w:pPr>
        <w:numPr>
          <w:ilvl w:val="0"/>
          <w:numId w:val="18"/>
        </w:numPr>
        <w:spacing w:after="0" w:afterAutospacing="0" w:before="240" w:line="259" w:lineRule="auto"/>
        <w:ind w:left="850.3937007874017" w:firstLine="0"/>
      </w:pPr>
      <w:r w:rsidDel="00000000" w:rsidR="00000000" w:rsidRPr="00000000">
        <w:rPr>
          <w:rtl w:val="0"/>
        </w:rPr>
        <w:t xml:space="preserve">As colunas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 poderão permanecer em branco;</w:t>
      </w:r>
    </w:p>
    <w:p w:rsidR="00000000" w:rsidDel="00000000" w:rsidP="00000000" w:rsidRDefault="00000000" w:rsidRPr="00000000" w14:paraId="00000121">
      <w:pPr>
        <w:numPr>
          <w:ilvl w:val="0"/>
          <w:numId w:val="18"/>
        </w:numPr>
        <w:spacing w:after="240" w:before="0" w:beforeAutospacing="0" w:line="259" w:lineRule="auto"/>
        <w:ind w:left="850.3937007874017" w:firstLine="0"/>
      </w:pPr>
      <w:r w:rsidDel="00000000" w:rsidR="00000000" w:rsidRPr="00000000">
        <w:rPr>
          <w:rtl w:val="0"/>
        </w:rPr>
        <w:t xml:space="preserve">A linha do cliente deverá permanecer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122">
      <w:pPr>
        <w:pStyle w:val="Heading3"/>
        <w:keepNext w:val="0"/>
        <w:keepLines w:val="0"/>
        <w:spacing w:before="280" w:line="259" w:lineRule="auto"/>
        <w:jc w:val="both"/>
        <w:rPr>
          <w:b w:val="1"/>
          <w:bCs w:val="1"/>
          <w:color w:val="000000"/>
          <w:sz w:val="22"/>
          <w:szCs w:val="22"/>
        </w:rPr>
      </w:pPr>
      <w:bookmarkStart w:colFirst="0" w:colLast="0" w:name="_rdnwb5l7w5l1" w:id="12"/>
      <w:bookmarkEnd w:id="12"/>
      <w:r w:rsidDel="00000000" w:rsidR="00000000" w:rsidRPr="00000000">
        <w:rPr>
          <w:b w:val="1"/>
          <w:bCs w:val="1"/>
          <w:color w:val="000000"/>
          <w:sz w:val="22"/>
          <w:szCs w:val="22"/>
          <w:rtl w:val="0"/>
        </w:rPr>
        <w:t xml:space="preserve">ANÁLISE DOS PROCESSOS</w:t>
      </w:r>
    </w:p>
    <w:p w:rsidR="00000000" w:rsidDel="00000000" w:rsidP="00000000" w:rsidRDefault="00000000" w:rsidRPr="00000000" w14:paraId="00000123">
      <w:pPr>
        <w:spacing w:after="240" w:before="240" w:line="259" w:lineRule="auto"/>
        <w:jc w:val="both"/>
        <w:rPr/>
      </w:pPr>
      <w:r w:rsidDel="00000000" w:rsidR="00000000" w:rsidRPr="00000000">
        <w:rPr>
          <w:rtl w:val="0"/>
        </w:rPr>
        <w:t xml:space="preserve">Analisar todos os processos em que o polo passivo seja o </w:t>
      </w:r>
      <w:r w:rsidDel="00000000" w:rsidR="00000000" w:rsidRPr="00000000">
        <w:rPr>
          <w:b w:val="1"/>
          <w:bCs w:val="1"/>
          <w:rtl w:val="0"/>
        </w:rPr>
        <w:t xml:space="preserve">INSS</w:t>
      </w:r>
      <w:r w:rsidDel="00000000" w:rsidR="00000000" w:rsidRPr="00000000">
        <w:rPr>
          <w:rtl w:val="0"/>
        </w:rPr>
        <w:t xml:space="preserve">.</w:t>
      </w:r>
    </w:p>
    <w:p w:rsidR="00000000" w:rsidDel="00000000" w:rsidP="00000000" w:rsidRDefault="00000000" w:rsidRPr="00000000" w14:paraId="00000124">
      <w:pPr>
        <w:spacing w:after="240" w:before="240" w:line="259" w:lineRule="auto"/>
        <w:jc w:val="both"/>
        <w:rPr/>
      </w:pPr>
      <w:r w:rsidDel="00000000" w:rsidR="00000000" w:rsidRPr="00000000">
        <w:rPr>
          <w:rtl w:val="0"/>
        </w:rPr>
        <w:t xml:space="preserve">Processos sem participação do INSS não devem ser registrados na planilha e não geram qualquer classificação.</w:t>
      </w:r>
    </w:p>
    <w:p w:rsidR="00000000" w:rsidDel="00000000" w:rsidP="00000000" w:rsidRDefault="00000000" w:rsidRPr="00000000" w14:paraId="00000125">
      <w:pPr>
        <w:spacing w:after="240" w:before="240" w:line="259" w:lineRule="auto"/>
        <w:jc w:val="both"/>
        <w:rPr/>
      </w:pPr>
      <w:r w:rsidDel="00000000" w:rsidR="00000000" w:rsidRPr="00000000">
        <w:rPr>
          <w:rtl w:val="0"/>
        </w:rPr>
        <w:t xml:space="preserve">A análise deve considerar, sempre que disponíveis, a petição inicial, contestação, recursos e, principalmente, a sentença, verificando eventual relação com o </w:t>
      </w:r>
      <w:r w:rsidDel="00000000" w:rsidR="00000000" w:rsidRPr="00000000">
        <w:rPr>
          <w:b w:val="1"/>
          <w:bCs w:val="1"/>
          <w:rtl w:val="0"/>
        </w:rPr>
        <w:t xml:space="preserve">Tema 322 da TNU</w:t>
      </w:r>
      <w:r w:rsidDel="00000000" w:rsidR="00000000" w:rsidRPr="00000000">
        <w:rPr>
          <w:rtl w:val="0"/>
        </w:rPr>
        <w:t xml:space="preserve">, ainda que não haja menção expressa ao tema.</w:t>
      </w:r>
    </w:p>
    <w:p w:rsidR="00000000" w:rsidDel="00000000" w:rsidP="00000000" w:rsidRDefault="00000000" w:rsidRPr="00000000" w14:paraId="00000126">
      <w:pPr>
        <w:spacing w:after="240" w:before="240" w:line="259" w:lineRule="auto"/>
        <w:jc w:val="both"/>
        <w:rPr/>
      </w:pPr>
      <w:r w:rsidDel="00000000" w:rsidR="00000000" w:rsidRPr="00000000">
        <w:rPr>
          <w:rtl w:val="0"/>
        </w:rPr>
        <w:t xml:space="preserve">Considerar como potencialmente relacionado ao Tema 322 os processos que discutam a utilização dos valores recebidos a título de </w:t>
      </w:r>
      <w:r w:rsidDel="00000000" w:rsidR="00000000" w:rsidRPr="00000000">
        <w:rPr>
          <w:b w:val="1"/>
          <w:bCs w:val="1"/>
          <w:rtl w:val="0"/>
        </w:rPr>
        <w:t xml:space="preserve">auxílio-acidente</w:t>
      </w:r>
      <w:r w:rsidDel="00000000" w:rsidR="00000000" w:rsidRPr="00000000">
        <w:rPr>
          <w:rtl w:val="0"/>
        </w:rPr>
        <w:t xml:space="preserve"> no cálculo da </w:t>
      </w:r>
      <w:r w:rsidDel="00000000" w:rsidR="00000000" w:rsidRPr="00000000">
        <w:rPr>
          <w:b w:val="1"/>
          <w:bCs w:val="1"/>
          <w:rtl w:val="0"/>
        </w:rPr>
        <w:t xml:space="preserve">aposentadoria por idade rural do segurado especial</w:t>
      </w:r>
      <w:r w:rsidDel="00000000" w:rsidR="00000000" w:rsidRPr="00000000">
        <w:rPr>
          <w:rtl w:val="0"/>
        </w:rPr>
        <w:t xml:space="preserve">, com reflexos na </w:t>
      </w:r>
      <w:r w:rsidDel="00000000" w:rsidR="00000000" w:rsidRPr="00000000">
        <w:rPr>
          <w:b w:val="1"/>
          <w:bCs w:val="1"/>
          <w:rtl w:val="0"/>
        </w:rPr>
        <w:t xml:space="preserve">Renda Mensal Inicial (RMI)</w:t>
      </w:r>
      <w:r w:rsidDel="00000000" w:rsidR="00000000" w:rsidRPr="00000000">
        <w:rPr>
          <w:rtl w:val="0"/>
        </w:rPr>
        <w:t xml:space="preserve">.</w:t>
      </w:r>
    </w:p>
    <w:p w:rsidR="00000000" w:rsidDel="00000000" w:rsidP="00000000" w:rsidRDefault="00000000" w:rsidRPr="00000000" w14:paraId="00000127">
      <w:pPr>
        <w:spacing w:after="240" w:before="240" w:line="259" w:lineRule="auto"/>
        <w:jc w:val="both"/>
        <w:rPr/>
      </w:pPr>
      <w:r w:rsidDel="00000000" w:rsidR="00000000" w:rsidRPr="00000000">
        <w:rPr>
          <w:rtl w:val="0"/>
        </w:rPr>
        <w:t xml:space="preserve">A presença de múltiplas palavras-chave indicadas neste manual constitui forte indício de enquadramento na tese.</w:t>
      </w:r>
    </w:p>
    <w:p w:rsidR="00000000" w:rsidDel="00000000" w:rsidP="00000000" w:rsidRDefault="00000000" w:rsidRPr="00000000" w14:paraId="00000128">
      <w:pPr>
        <w:pStyle w:val="Heading3"/>
        <w:keepNext w:val="0"/>
        <w:keepLines w:val="0"/>
        <w:spacing w:before="280" w:line="259" w:lineRule="auto"/>
        <w:jc w:val="both"/>
        <w:rPr>
          <w:b w:val="1"/>
          <w:bCs w:val="1"/>
          <w:color w:val="000000"/>
          <w:sz w:val="22"/>
          <w:szCs w:val="22"/>
        </w:rPr>
      </w:pPr>
      <w:bookmarkStart w:colFirst="0" w:colLast="0" w:name="_jtuu7tz7aj36" w:id="13"/>
      <w:bookmarkEnd w:id="13"/>
      <w:r w:rsidDel="00000000" w:rsidR="00000000" w:rsidRPr="00000000">
        <w:rPr>
          <w:b w:val="1"/>
          <w:bCs w:val="1"/>
          <w:color w:val="000000"/>
          <w:sz w:val="22"/>
          <w:szCs w:val="22"/>
          <w:rtl w:val="0"/>
        </w:rPr>
        <w:t xml:space="preserve">REGISTRO NA PLANILHA</w:t>
      </w:r>
    </w:p>
    <w:p w:rsidR="00000000" w:rsidDel="00000000" w:rsidP="00000000" w:rsidRDefault="00000000" w:rsidRPr="00000000" w14:paraId="00000129">
      <w:pPr>
        <w:spacing w:after="240" w:before="240" w:line="259" w:lineRule="auto"/>
        <w:jc w:val="both"/>
        <w:rPr>
          <w:b w:val="1"/>
          <w:bCs w:val="1"/>
        </w:rPr>
      </w:pPr>
      <w:r w:rsidDel="00000000" w:rsidR="00000000" w:rsidRPr="00000000">
        <w:rPr>
          <w:b w:val="1"/>
          <w:bCs w:val="1"/>
          <w:rtl w:val="0"/>
        </w:rPr>
        <w:t xml:space="preserve">Se houver pelo menos um processo relacionado ao Tema 322:</w:t>
      </w:r>
    </w:p>
    <w:p w:rsidR="00000000" w:rsidDel="00000000" w:rsidP="00000000" w:rsidRDefault="00000000" w:rsidRPr="00000000" w14:paraId="0000012A">
      <w:pPr>
        <w:numPr>
          <w:ilvl w:val="0"/>
          <w:numId w:val="29"/>
        </w:numPr>
        <w:spacing w:after="0" w:afterAutospacing="0" w:before="240" w:line="259" w:lineRule="auto"/>
        <w:ind w:left="850.3937007874017" w:firstLine="0"/>
      </w:pPr>
      <w:r w:rsidDel="00000000" w:rsidR="00000000" w:rsidRPr="00000000">
        <w:rPr>
          <w:rtl w:val="0"/>
        </w:rPr>
        <w:t xml:space="preserve">Registrar apenas o(s) processo(s) relacionado(s) à tese;</w:t>
      </w:r>
    </w:p>
    <w:p w:rsidR="00000000" w:rsidDel="00000000" w:rsidP="00000000" w:rsidRDefault="00000000" w:rsidRPr="00000000" w14:paraId="0000012B">
      <w:pPr>
        <w:numPr>
          <w:ilvl w:val="0"/>
          <w:numId w:val="29"/>
        </w:numPr>
        <w:spacing w:after="0" w:afterAutospacing="0" w:before="0" w:beforeAutospacing="0" w:line="259" w:lineRule="auto"/>
        <w:ind w:left="850.3937007874017" w:firstLine="0"/>
      </w:pPr>
      <w:r w:rsidDel="00000000" w:rsidR="00000000" w:rsidRPr="00000000">
        <w:rPr>
          <w:rtl w:val="0"/>
        </w:rPr>
        <w:t xml:space="preserve">Preencher as colunas </w:t>
      </w:r>
      <w:r w:rsidDel="00000000" w:rsidR="00000000" w:rsidRPr="00000000">
        <w:rPr>
          <w:b w:val="1"/>
          <w:bCs w:val="1"/>
          <w:rtl w:val="0"/>
        </w:rPr>
        <w:t xml:space="preserve">"N°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w:t>
      </w:r>
    </w:p>
    <w:p w:rsidR="00000000" w:rsidDel="00000000" w:rsidP="00000000" w:rsidRDefault="00000000" w:rsidRPr="00000000" w14:paraId="0000012C">
      <w:pPr>
        <w:numPr>
          <w:ilvl w:val="0"/>
          <w:numId w:val="29"/>
        </w:numPr>
        <w:spacing w:after="240" w:before="0" w:beforeAutospacing="0" w:line="259" w:lineRule="auto"/>
        <w:ind w:left="850.3937007874017" w:firstLine="0"/>
      </w:pPr>
      <w:r w:rsidDel="00000000" w:rsidR="00000000" w:rsidRPr="00000000">
        <w:rPr>
          <w:rtl w:val="0"/>
        </w:rPr>
        <w:t xml:space="preserve">Marcar a linha do cliente na cor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12D">
      <w:pPr>
        <w:spacing w:after="240" w:before="240" w:line="259" w:lineRule="auto"/>
        <w:jc w:val="both"/>
        <w:rPr>
          <w:b w:val="1"/>
          <w:bCs w:val="1"/>
        </w:rPr>
      </w:pPr>
      <w:r w:rsidDel="00000000" w:rsidR="00000000" w:rsidRPr="00000000">
        <w:rPr>
          <w:b w:val="1"/>
          <w:bCs w:val="1"/>
          <w:rtl w:val="0"/>
        </w:rPr>
        <w:t xml:space="preserve">Se não houver processo relacionado ao Tema 322:</w:t>
      </w:r>
    </w:p>
    <w:p w:rsidR="00000000" w:rsidDel="00000000" w:rsidP="00000000" w:rsidRDefault="00000000" w:rsidRPr="00000000" w14:paraId="0000012E">
      <w:pPr>
        <w:numPr>
          <w:ilvl w:val="0"/>
          <w:numId w:val="3"/>
        </w:numPr>
        <w:spacing w:after="0" w:afterAutospacing="0" w:before="240" w:line="259" w:lineRule="auto"/>
        <w:ind w:left="850.3937007874017" w:firstLine="0"/>
      </w:pPr>
      <w:r w:rsidDel="00000000" w:rsidR="00000000" w:rsidRPr="00000000">
        <w:rPr>
          <w:rtl w:val="0"/>
        </w:rPr>
        <w:t xml:space="preserve">Registrar todos os processos localizados contra o INSS;</w:t>
      </w:r>
    </w:p>
    <w:p w:rsidR="00000000" w:rsidDel="00000000" w:rsidP="00000000" w:rsidRDefault="00000000" w:rsidRPr="00000000" w14:paraId="0000012F">
      <w:pPr>
        <w:numPr>
          <w:ilvl w:val="0"/>
          <w:numId w:val="3"/>
        </w:numPr>
        <w:spacing w:after="0" w:afterAutospacing="0" w:before="0" w:beforeAutospacing="0" w:line="259" w:lineRule="auto"/>
        <w:ind w:left="850.3937007874017" w:firstLine="0"/>
      </w:pPr>
      <w:r w:rsidDel="00000000" w:rsidR="00000000" w:rsidRPr="00000000">
        <w:rPr>
          <w:rtl w:val="0"/>
        </w:rPr>
        <w:t xml:space="preserve">Preencher as colunas </w:t>
      </w:r>
      <w:r w:rsidDel="00000000" w:rsidR="00000000" w:rsidRPr="00000000">
        <w:rPr>
          <w:b w:val="1"/>
          <w:bCs w:val="1"/>
          <w:rtl w:val="0"/>
        </w:rPr>
        <w:t xml:space="preserve">"N°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w:t>
      </w:r>
    </w:p>
    <w:p w:rsidR="00000000" w:rsidDel="00000000" w:rsidP="00000000" w:rsidRDefault="00000000" w:rsidRPr="00000000" w14:paraId="00000130">
      <w:pPr>
        <w:numPr>
          <w:ilvl w:val="0"/>
          <w:numId w:val="3"/>
        </w:numPr>
        <w:spacing w:after="240" w:before="0" w:beforeAutospacing="0" w:line="259" w:lineRule="auto"/>
        <w:ind w:left="850.3937007874017" w:firstLine="0"/>
      </w:pPr>
      <w:r w:rsidDel="00000000" w:rsidR="00000000" w:rsidRPr="00000000">
        <w:rPr>
          <w:rtl w:val="0"/>
        </w:rPr>
        <w:t xml:space="preserve">Manter a linha do cliente na cor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131">
      <w:pPr>
        <w:spacing w:after="240" w:before="240" w:line="259" w:lineRule="auto"/>
        <w:jc w:val="both"/>
        <w:rPr>
          <w:b w:val="1"/>
          <w:bCs w:val="1"/>
        </w:rPr>
      </w:pPr>
      <w:r w:rsidDel="00000000" w:rsidR="00000000" w:rsidRPr="00000000">
        <w:rPr>
          <w:b w:val="1"/>
          <w:bCs w:val="1"/>
          <w:rtl w:val="0"/>
        </w:rPr>
        <w:t xml:space="preserve">Se existir processo contra o INSS, mas não for possível concluir sua relação com o Tema 322 por ausência de documentos ou informações suficientes:</w:t>
      </w:r>
    </w:p>
    <w:p w:rsidR="00000000" w:rsidDel="00000000" w:rsidP="00000000" w:rsidRDefault="00000000" w:rsidRPr="00000000" w14:paraId="00000132">
      <w:pPr>
        <w:numPr>
          <w:ilvl w:val="0"/>
          <w:numId w:val="41"/>
        </w:numPr>
        <w:spacing w:after="0" w:afterAutospacing="0" w:before="240" w:line="259" w:lineRule="auto"/>
        <w:ind w:left="850.3937007874017" w:firstLine="0"/>
      </w:pPr>
      <w:r w:rsidDel="00000000" w:rsidR="00000000" w:rsidRPr="00000000">
        <w:rPr>
          <w:rtl w:val="0"/>
        </w:rPr>
        <w:t xml:space="preserve">Registrar os processos localizados com as informações disponíveis;</w:t>
      </w:r>
    </w:p>
    <w:p w:rsidR="00000000" w:rsidDel="00000000" w:rsidP="00000000" w:rsidRDefault="00000000" w:rsidRPr="00000000" w14:paraId="00000133">
      <w:pPr>
        <w:numPr>
          <w:ilvl w:val="0"/>
          <w:numId w:val="41"/>
        </w:numPr>
        <w:spacing w:after="240" w:before="0" w:beforeAutospacing="0" w:line="259" w:lineRule="auto"/>
        <w:ind w:left="850.3937007874017" w:firstLine="0"/>
      </w:pPr>
      <w:r w:rsidDel="00000000" w:rsidR="00000000" w:rsidRPr="00000000">
        <w:rPr>
          <w:rtl w:val="0"/>
        </w:rPr>
        <w:t xml:space="preserve">Marcar a linha do cliente na cor </w:t>
      </w:r>
      <w:r w:rsidDel="00000000" w:rsidR="00000000" w:rsidRPr="00000000">
        <w:rPr>
          <w:b w:val="1"/>
          <w:bCs w:val="1"/>
          <w:rtl w:val="0"/>
        </w:rPr>
        <w:t xml:space="preserve">VERMELHA</w:t>
      </w:r>
      <w:r w:rsidDel="00000000" w:rsidR="00000000" w:rsidRPr="00000000">
        <w:rPr>
          <w:rtl w:val="0"/>
        </w:rPr>
        <w:t xml:space="preserve">.</w:t>
      </w:r>
    </w:p>
    <w:p w:rsidR="00000000" w:rsidDel="00000000" w:rsidP="00000000" w:rsidRDefault="00000000" w:rsidRPr="00000000" w14:paraId="00000134">
      <w:pPr>
        <w:pStyle w:val="Heading3"/>
        <w:keepNext w:val="0"/>
        <w:keepLines w:val="0"/>
        <w:spacing w:before="280" w:line="259" w:lineRule="auto"/>
        <w:jc w:val="both"/>
        <w:rPr>
          <w:b w:val="1"/>
          <w:bCs w:val="1"/>
          <w:color w:val="000000"/>
          <w:sz w:val="22"/>
          <w:szCs w:val="22"/>
        </w:rPr>
      </w:pPr>
      <w:bookmarkStart w:colFirst="0" w:colLast="0" w:name="_8ctabs17mqnb" w:id="14"/>
      <w:bookmarkEnd w:id="14"/>
      <w:r w:rsidDel="00000000" w:rsidR="00000000" w:rsidRPr="00000000">
        <w:rPr>
          <w:b w:val="1"/>
          <w:bCs w:val="1"/>
          <w:color w:val="000000"/>
          <w:sz w:val="22"/>
          <w:szCs w:val="22"/>
          <w:rtl w:val="0"/>
        </w:rPr>
        <w:t xml:space="preserve">PADRÃO DE PREENCHIMENTO – MAIS DE UM PROCESSO</w:t>
      </w:r>
    </w:p>
    <w:p w:rsidR="00000000" w:rsidDel="00000000" w:rsidP="00000000" w:rsidRDefault="00000000" w:rsidRPr="00000000" w14:paraId="00000135">
      <w:pPr>
        <w:spacing w:after="240" w:before="240" w:line="259" w:lineRule="auto"/>
        <w:jc w:val="both"/>
        <w:rPr/>
      </w:pPr>
      <w:r w:rsidDel="00000000" w:rsidR="00000000" w:rsidRPr="00000000">
        <w:rPr>
          <w:rtl w:val="0"/>
        </w:rPr>
        <w:t xml:space="preserve">Quando houver mais de um processo a ser registrado para o mesmo cliente, inserir todas as informações na mesma célula, separadas por </w:t>
      </w:r>
      <w:r w:rsidDel="00000000" w:rsidR="00000000" w:rsidRPr="00000000">
        <w:rPr>
          <w:b w:val="1"/>
          <w:bCs w:val="1"/>
          <w:rtl w:val="0"/>
        </w:rPr>
        <w:t xml:space="preserve">“ / ”</w:t>
      </w:r>
      <w:r w:rsidDel="00000000" w:rsidR="00000000" w:rsidRPr="00000000">
        <w:rPr>
          <w:rtl w:val="0"/>
        </w:rPr>
        <w:t xml:space="preserve">, mantendo a correspondência entre as colunas.</w:t>
      </w:r>
    </w:p>
    <w:p w:rsidR="00000000" w:rsidDel="00000000" w:rsidP="00000000" w:rsidRDefault="00000000" w:rsidRPr="00000000" w14:paraId="00000136">
      <w:pPr>
        <w:spacing w:after="240" w:before="240" w:line="259" w:lineRule="auto"/>
        <w:jc w:val="both"/>
        <w:rPr>
          <w:b w:val="1"/>
          <w:bCs w:val="1"/>
        </w:rPr>
      </w:pPr>
      <w:r w:rsidDel="00000000" w:rsidR="00000000" w:rsidRPr="00000000">
        <w:rPr>
          <w:b w:val="1"/>
          <w:bCs w:val="1"/>
          <w:rtl w:val="0"/>
        </w:rPr>
        <w:t xml:space="preserve">Exemplo:</w:t>
      </w:r>
    </w:p>
    <w:p w:rsidR="00000000" w:rsidDel="00000000" w:rsidP="00000000" w:rsidRDefault="00000000" w:rsidRPr="00000000" w14:paraId="00000137">
      <w:pPr>
        <w:spacing w:after="240" w:before="240" w:line="259" w:lineRule="auto"/>
        <w:jc w:val="both"/>
        <w:rPr/>
      </w:pPr>
      <w:r w:rsidDel="00000000" w:rsidR="00000000" w:rsidRPr="00000000">
        <w:rPr>
          <w:b w:val="1"/>
          <w:bCs w:val="1"/>
          <w:rtl w:val="0"/>
        </w:rPr>
        <w:t xml:space="preserve">N° PROCESSO:</w:t>
        <w:br w:type="textWrapping"/>
      </w:r>
      <w:r w:rsidDel="00000000" w:rsidR="00000000" w:rsidRPr="00000000">
        <w:rPr>
          <w:rtl w:val="0"/>
        </w:rPr>
        <w:t xml:space="preserve"> 5001234-56.2022.4.04.9999 / 5009876-12.2021.4.04.9999</w:t>
      </w:r>
    </w:p>
    <w:p w:rsidR="00000000" w:rsidDel="00000000" w:rsidP="00000000" w:rsidRDefault="00000000" w:rsidRPr="00000000" w14:paraId="00000138">
      <w:pPr>
        <w:spacing w:after="240" w:before="240" w:line="259" w:lineRule="auto"/>
        <w:jc w:val="both"/>
        <w:rPr/>
      </w:pPr>
      <w:r w:rsidDel="00000000" w:rsidR="00000000" w:rsidRPr="00000000">
        <w:rPr>
          <w:b w:val="1"/>
          <w:bCs w:val="1"/>
          <w:rtl w:val="0"/>
        </w:rPr>
        <w:t xml:space="preserve">ASSUNTO:</w:t>
        <w:br w:type="textWrapping"/>
      </w:r>
      <w:r w:rsidDel="00000000" w:rsidR="00000000" w:rsidRPr="00000000">
        <w:rPr>
          <w:rtl w:val="0"/>
        </w:rPr>
        <w:t xml:space="preserve">Revisão de Benefício Previdenciário / Revisão de Aposentadoria  </w:t>
      </w:r>
    </w:p>
    <w:p w:rsidR="00000000" w:rsidDel="00000000" w:rsidP="00000000" w:rsidRDefault="00000000" w:rsidRPr="00000000" w14:paraId="00000139">
      <w:pPr>
        <w:spacing w:after="240" w:before="240" w:line="259" w:lineRule="auto"/>
        <w:jc w:val="both"/>
        <w:rPr/>
      </w:pPr>
      <w:r w:rsidDel="00000000" w:rsidR="00000000" w:rsidRPr="00000000">
        <w:rPr>
          <w:b w:val="1"/>
          <w:bCs w:val="1"/>
          <w:rtl w:val="0"/>
        </w:rPr>
        <w:t xml:space="preserve">SITUAÇÃO:</w:t>
        <w:br w:type="textWrapping"/>
      </w:r>
      <w:r w:rsidDel="00000000" w:rsidR="00000000" w:rsidRPr="00000000">
        <w:rPr>
          <w:rtl w:val="0"/>
        </w:rPr>
        <w:t xml:space="preserve"> Sentença procedente / Processo em andamento</w:t>
      </w:r>
    </w:p>
    <w:p w:rsidR="00000000" w:rsidDel="00000000" w:rsidP="00000000" w:rsidRDefault="00000000" w:rsidRPr="00000000" w14:paraId="0000013A">
      <w:pPr>
        <w:spacing w:after="240" w:before="240" w:line="259" w:lineRule="auto"/>
        <w:jc w:val="both"/>
        <w:rPr/>
      </w:pPr>
      <w:r w:rsidDel="00000000" w:rsidR="00000000" w:rsidRPr="00000000">
        <w:rPr>
          <w:b w:val="1"/>
          <w:bCs w:val="1"/>
          <w:rtl w:val="0"/>
        </w:rPr>
        <w:t xml:space="preserve">Importante:</w:t>
      </w:r>
      <w:r w:rsidDel="00000000" w:rsidR="00000000" w:rsidRPr="00000000">
        <w:rPr>
          <w:rtl w:val="0"/>
        </w:rPr>
        <w:t xml:space="preserve"> A ordem deve ser mantida em todas as colunas, de modo que cada assunto e situação correspondam ao respectivo processo.</w:t>
      </w:r>
    </w:p>
    <w:p w:rsidR="00000000" w:rsidDel="00000000" w:rsidP="00000000" w:rsidRDefault="00000000" w:rsidRPr="00000000" w14:paraId="0000013B">
      <w:pPr>
        <w:pStyle w:val="Heading3"/>
        <w:keepNext w:val="0"/>
        <w:keepLines w:val="0"/>
        <w:spacing w:before="280" w:line="259" w:lineRule="auto"/>
        <w:jc w:val="both"/>
        <w:rPr>
          <w:b w:val="1"/>
          <w:bCs w:val="1"/>
          <w:color w:val="000000"/>
          <w:sz w:val="22"/>
          <w:szCs w:val="22"/>
        </w:rPr>
      </w:pPr>
      <w:bookmarkStart w:colFirst="0" w:colLast="0" w:name="_ix6rvg720v2r" w:id="15"/>
      <w:bookmarkEnd w:id="15"/>
      <w:r w:rsidDel="00000000" w:rsidR="00000000" w:rsidRPr="00000000">
        <w:rPr>
          <w:b w:val="1"/>
          <w:bCs w:val="1"/>
          <w:color w:val="000000"/>
          <w:sz w:val="22"/>
          <w:szCs w:val="22"/>
          <w:rtl w:val="0"/>
        </w:rPr>
        <w:t xml:space="preserve">RESUMO DA CLASSIFICAÇÃO</w:t>
      </w:r>
    </w:p>
    <w:p w:rsidR="00000000" w:rsidDel="00000000" w:rsidP="00000000" w:rsidRDefault="00000000" w:rsidRPr="00000000" w14:paraId="0000013C">
      <w:pPr>
        <w:numPr>
          <w:ilvl w:val="0"/>
          <w:numId w:val="5"/>
        </w:numPr>
        <w:spacing w:after="0" w:afterAutospacing="0" w:before="240" w:line="259" w:lineRule="auto"/>
        <w:ind w:left="850.3937007874017" w:hanging="360"/>
      </w:pPr>
      <w:r w:rsidDel="00000000" w:rsidR="00000000" w:rsidRPr="00000000">
        <w:rPr>
          <w:b w:val="1"/>
          <w:bCs w:val="1"/>
          <w:rtl w:val="0"/>
        </w:rPr>
        <w:t xml:space="preserve">CINZA:</w:t>
      </w:r>
      <w:r w:rsidDel="00000000" w:rsidR="00000000" w:rsidRPr="00000000">
        <w:rPr>
          <w:rtl w:val="0"/>
        </w:rPr>
        <w:t xml:space="preserve"> Existe processo relacionado ao Tema 322 da TNU.</w:t>
      </w:r>
    </w:p>
    <w:p w:rsidR="00000000" w:rsidDel="00000000" w:rsidP="00000000" w:rsidRDefault="00000000" w:rsidRPr="00000000" w14:paraId="0000013D">
      <w:pPr>
        <w:numPr>
          <w:ilvl w:val="0"/>
          <w:numId w:val="5"/>
        </w:numPr>
        <w:spacing w:after="0" w:afterAutospacing="0" w:before="0" w:beforeAutospacing="0" w:line="259" w:lineRule="auto"/>
        <w:ind w:left="850.3937007874017" w:hanging="360"/>
      </w:pPr>
      <w:r w:rsidDel="00000000" w:rsidR="00000000" w:rsidRPr="00000000">
        <w:rPr>
          <w:b w:val="1"/>
          <w:bCs w:val="1"/>
          <w:rtl w:val="0"/>
        </w:rPr>
        <w:t xml:space="preserve">BRANCO:</w:t>
      </w:r>
      <w:r w:rsidDel="00000000" w:rsidR="00000000" w:rsidRPr="00000000">
        <w:rPr>
          <w:rtl w:val="0"/>
        </w:rPr>
        <w:t xml:space="preserve"> Não existe processo relacionado ao Tema 322 da TNU. </w:t>
      </w:r>
    </w:p>
    <w:p w:rsidR="00000000" w:rsidDel="00000000" w:rsidP="00000000" w:rsidRDefault="00000000" w:rsidRPr="00000000" w14:paraId="0000013E">
      <w:pPr>
        <w:numPr>
          <w:ilvl w:val="0"/>
          <w:numId w:val="5"/>
        </w:numPr>
        <w:spacing w:after="240" w:before="0" w:beforeAutospacing="0" w:line="259" w:lineRule="auto"/>
        <w:ind w:left="850.3937007874017" w:hanging="360"/>
        <w:sectPr>
          <w:headerReference r:id="rId59"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VERMELHO:</w:t>
      </w:r>
      <w:r w:rsidDel="00000000" w:rsidR="00000000" w:rsidRPr="00000000">
        <w:rPr>
          <w:rtl w:val="0"/>
        </w:rPr>
        <w:t xml:space="preserve"> Não foi possível confirmar ou afastar a relação com o Tema 322 por falta de documentos ou informações suficiente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-428624</wp:posOffset>
            </wp:positionH>
            <wp:positionV relativeFrom="paragraph">
              <wp:posOffset>533400</wp:posOffset>
            </wp:positionV>
            <wp:extent cx="6448299" cy="1320593"/>
            <wp:effectExtent b="0" l="0" r="0" t="0"/>
            <wp:wrapSquare wrapText="bothSides" distB="0" distT="0" distL="0" distR="0"/>
            <wp:docPr id="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448299" cy="1320593"/>
                    </a:xfrm>
                    <a:prstGeom prst="rect"/>
                    <a:ln/>
                  </pic:spPr>
                </pic:pic>
              </a:graphicData>
            </a:graphic>
          </wp:anchor>
        </w:drawing>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sectPr>
          <w:headerReference r:id="rId60" w:type="default"/>
          <w:type w:val="nextPage"/>
          <w:pgSz w:h="16834" w:w="11909" w:orient="portrait"/>
          <w:pgMar w:bottom="1440" w:top="1440" w:left="1440" w:right="1440" w:header="720" w:footer="720"/>
          <w:pgNumType w:start="1"/>
        </w:sectPr>
      </w:pPr>
      <w:bookmarkStart w:colFirst="0" w:colLast="0" w:name="_1qcpr6i9ausy"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TESE - ECs</w:t>
      </w:r>
      <w:r w:rsidDel="00000000" w:rsidR="00000000" w:rsidRPr="00000000">
        <w:rPr>
          <w:rtl w:val="0"/>
        </w:rPr>
      </w:r>
    </w:p>
    <w:p w:rsidR="00000000" w:rsidDel="00000000" w:rsidP="00000000" w:rsidRDefault="00000000" w:rsidRPr="00000000" w14:paraId="00000140">
      <w:pPr>
        <w:spacing w:after="160" w:line="259" w:lineRule="auto"/>
        <w:jc w:val="center"/>
        <w:rPr>
          <w:b w:val="1"/>
          <w:bCs w:val="1"/>
        </w:rPr>
      </w:pPr>
      <w:r w:rsidDel="00000000" w:rsidR="00000000" w:rsidRPr="00000000">
        <w:rPr>
          <w:b w:val="1"/>
          <w:bCs w:val="1"/>
          <w:rtl w:val="0"/>
        </w:rPr>
        <w:t xml:space="preserve">MANUAL DE PESQUISA PROCESSUAL – TEMA EMENDAS CONSTITUCIONAIS</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O </w:t>
      </w:r>
      <w:r w:rsidDel="00000000" w:rsidR="00000000" w:rsidRPr="00000000">
        <w:rPr>
          <w:b w:val="1"/>
          <w:bCs w:val="1"/>
          <w:rtl w:val="0"/>
        </w:rPr>
        <w:t xml:space="preserve">Tema Emendas Constitucionais </w:t>
      </w:r>
      <w:r w:rsidDel="00000000" w:rsidR="00000000" w:rsidRPr="00000000">
        <w:rPr>
          <w:rtl w:val="0"/>
        </w:rPr>
        <w:t xml:space="preserve">trata do direito à revisão dos benefícios previdenciários que, na data de sua concessão, tiveram o salário-de-benefício ou a renda mensal inicial limitados ao teto previdenciário então vigente. O objetivo é verificar se houve redução do valor do benefício em razão da aplicação do teto previdenciário no momento da concessão. Caso essa limitação tenha ocorrido, o segurado poderá ter direito à readequação da renda mensal, com o aproveitamento da parcela que excedia o teto original, em razão das majorações promovidas pelas Emendas Constitucionais nº 20/1998 e nº 41/2003. Assim, a tese busca identificar benefícios que foram efetivamente limitados ao teto previdenciário e que, por esse motivo, podem fazer jus à recomposição da renda mediante a aplicação dos novos tetos constitucionais, observadas as regras e critérios definidos pela jurisprudência.</w:t>
      </w:r>
    </w:p>
    <w:p w:rsidR="00000000" w:rsidDel="00000000" w:rsidP="00000000" w:rsidRDefault="00000000" w:rsidRPr="00000000" w14:paraId="00000142">
      <w:pPr>
        <w:spacing w:after="160" w:line="259" w:lineRule="auto"/>
        <w:jc w:val="both"/>
        <w:rPr/>
      </w:pPr>
      <w:r w:rsidDel="00000000" w:rsidR="00000000" w:rsidRPr="00000000">
        <w:rPr>
          <w:b w:val="1"/>
          <w:bCs w:val="1"/>
          <w:rtl w:val="0"/>
        </w:rPr>
        <w:t xml:space="preserve">Objetivo da pesquisa: </w:t>
      </w:r>
      <w:r w:rsidDel="00000000" w:rsidR="00000000" w:rsidRPr="00000000">
        <w:rPr>
          <w:rFonts w:ascii="Calibri" w:cs="Calibri" w:eastAsia="Calibri" w:hAnsi="Calibri"/>
          <w:sz w:val="24"/>
          <w:szCs w:val="24"/>
          <w:rtl w:val="0"/>
        </w:rPr>
        <w:t xml:space="preserve">Verificar se o cliente já ajuizou ação judicial relacionada à tese das EMENDAS CONSTITUCIONAIS 20/98 E 41/03</w:t>
      </w:r>
      <w:r w:rsidDel="00000000" w:rsidR="00000000" w:rsidRPr="00000000">
        <w:rPr>
          <w:rtl w:val="0"/>
        </w:rPr>
        <w:t xml:space="preserve">.  Ao final da pesquisa, classificar o cliente conforme as regras abaixo:   </w:t>
      </w:r>
    </w:p>
    <w:p w:rsidR="00000000" w:rsidDel="00000000" w:rsidP="00000000" w:rsidRDefault="00000000" w:rsidRPr="00000000" w14:paraId="00000143">
      <w:pPr>
        <w:spacing w:before="280" w:line="240" w:lineRule="auto"/>
        <w:ind w:firstLine="850.3937007874017"/>
        <w:jc w:val="both"/>
        <w:rPr>
          <w:b w:val="1"/>
          <w:bCs w:val="1"/>
        </w:rPr>
      </w:pPr>
      <w:r w:rsidDel="00000000" w:rsidR="00000000" w:rsidRPr="00000000">
        <w:rPr>
          <w:b w:val="1"/>
          <w:bCs w:val="1"/>
          <w:rtl w:val="0"/>
        </w:rPr>
        <w:t xml:space="preserve">Cinza: Cliente já possui ação relacionada à tese das </w:t>
      </w:r>
      <w:r w:rsidDel="00000000" w:rsidR="00000000" w:rsidRPr="00000000">
        <w:rPr>
          <w:rFonts w:ascii="Calibri" w:cs="Calibri" w:eastAsia="Calibri" w:hAnsi="Calibri"/>
          <w:b w:val="1"/>
          <w:bCs w:val="1"/>
          <w:sz w:val="24"/>
          <w:szCs w:val="24"/>
          <w:rtl w:val="0"/>
        </w:rPr>
        <w:t xml:space="preserve">EMENDAS CONSTITUCIONAIS 20/98 E 41/03</w:t>
      </w:r>
      <w:r w:rsidDel="00000000" w:rsidR="00000000" w:rsidRPr="00000000">
        <w:rPr>
          <w:b w:val="1"/>
          <w:bCs w:val="1"/>
          <w:rtl w:val="0"/>
        </w:rPr>
        <w:t xml:space="preserve">.</w:t>
      </w:r>
    </w:p>
    <w:p w:rsidR="00000000" w:rsidDel="00000000" w:rsidP="00000000" w:rsidRDefault="00000000" w:rsidRPr="00000000" w14:paraId="00000144">
      <w:pPr>
        <w:spacing w:after="280" w:line="240" w:lineRule="auto"/>
        <w:ind w:firstLine="850.3937007874017"/>
        <w:jc w:val="both"/>
        <w:rPr>
          <w:b w:val="1"/>
          <w:bCs w:val="1"/>
        </w:rPr>
      </w:pPr>
      <w:r w:rsidDel="00000000" w:rsidR="00000000" w:rsidRPr="00000000">
        <w:rPr>
          <w:b w:val="1"/>
          <w:bCs w:val="1"/>
          <w:rtl w:val="0"/>
        </w:rPr>
        <w:t xml:space="preserve">Branco: Não foi localizada ação relacionada à tese.</w:t>
      </w:r>
    </w:p>
    <w:p w:rsidR="00000000" w:rsidDel="00000000" w:rsidP="00000000" w:rsidRDefault="00000000" w:rsidRPr="00000000" w14:paraId="00000145">
      <w:pPr>
        <w:spacing w:after="240" w:before="240" w:line="240" w:lineRule="auto"/>
        <w:ind w:firstLine="850.3937007874017"/>
        <w:jc w:val="both"/>
        <w:rPr>
          <w:b w:val="1"/>
          <w:bCs w:val="1"/>
        </w:rPr>
      </w:pPr>
      <w:r w:rsidDel="00000000" w:rsidR="00000000" w:rsidRPr="00000000">
        <w:rPr>
          <w:b w:val="1"/>
          <w:bCs w:val="1"/>
          <w:rtl w:val="0"/>
        </w:rPr>
        <w:t xml:space="preserve">TRIAGEM INICIAL DOS BENEFÍCIOS</w:t>
      </w:r>
    </w:p>
    <w:p w:rsidR="00000000" w:rsidDel="00000000" w:rsidP="00000000" w:rsidRDefault="00000000" w:rsidRPr="00000000" w14:paraId="00000146">
      <w:pPr>
        <w:spacing w:after="240" w:before="240" w:line="240" w:lineRule="auto"/>
        <w:jc w:val="both"/>
        <w:rPr/>
      </w:pPr>
      <w:commentRangeStart w:id="0"/>
      <w:commentRangeStart w:id="1"/>
      <w:r w:rsidDel="00000000" w:rsidR="00000000" w:rsidRPr="00000000">
        <w:rPr>
          <w:rtl w:val="0"/>
        </w:rPr>
        <w:t xml:space="preserve">Antes de iniciar a pesquisa processual, verificar a espécie do benefício e a Data de Início do Benefício (DIB). DESCARTE IMEDIATO: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7">
      <w:pPr>
        <w:spacing w:after="240" w:before="240" w:line="240" w:lineRule="auto"/>
        <w:ind w:left="850.3937007874017" w:firstLine="0"/>
        <w:jc w:val="both"/>
        <w:rPr>
          <w:b w:val="1"/>
          <w:bCs w:val="1"/>
        </w:rPr>
      </w:pPr>
      <w:r w:rsidDel="00000000" w:rsidR="00000000" w:rsidRPr="00000000">
        <w:rPr>
          <w:b w:val="1"/>
          <w:bCs w:val="1"/>
          <w:rtl w:val="0"/>
        </w:rPr>
        <w:t xml:space="preserve">Os benefícios abaixo não devem seguir para as etapas de pesquisa processual:</w:t>
      </w:r>
    </w:p>
    <w:p w:rsidR="00000000" w:rsidDel="00000000" w:rsidP="00000000" w:rsidRDefault="00000000" w:rsidRPr="00000000" w14:paraId="00000148">
      <w:pPr>
        <w:numPr>
          <w:ilvl w:val="0"/>
          <w:numId w:val="46"/>
        </w:numPr>
        <w:spacing w:after="0" w:afterAutospacing="0" w:before="240" w:line="240" w:lineRule="auto"/>
        <w:ind w:left="850.3937007874017" w:firstLine="0"/>
      </w:pPr>
      <w:r w:rsidDel="00000000" w:rsidR="00000000" w:rsidRPr="00000000">
        <w:rPr>
          <w:rtl w:val="0"/>
        </w:rPr>
        <w:t xml:space="preserve">ESP 92</w:t>
      </w:r>
    </w:p>
    <w:p w:rsidR="00000000" w:rsidDel="00000000" w:rsidP="00000000" w:rsidRDefault="00000000" w:rsidRPr="00000000" w14:paraId="00000149">
      <w:pPr>
        <w:numPr>
          <w:ilvl w:val="0"/>
          <w:numId w:val="46"/>
        </w:numPr>
        <w:spacing w:after="240" w:before="0" w:beforeAutospacing="0" w:line="240" w:lineRule="auto"/>
        <w:ind w:left="850.3937007874017" w:firstLine="0"/>
      </w:pPr>
      <w:r w:rsidDel="00000000" w:rsidR="00000000" w:rsidRPr="00000000">
        <w:rPr>
          <w:rtl w:val="0"/>
        </w:rPr>
        <w:t xml:space="preserve">ESP 93</w:t>
      </w:r>
    </w:p>
    <w:p w:rsidR="00000000" w:rsidDel="00000000" w:rsidP="00000000" w:rsidRDefault="00000000" w:rsidRPr="00000000" w14:paraId="0000014A">
      <w:pPr>
        <w:spacing w:after="240" w:before="240" w:line="240" w:lineRule="auto"/>
        <w:jc w:val="both"/>
        <w:rPr/>
      </w:pPr>
      <w:r w:rsidDel="00000000" w:rsidR="00000000" w:rsidRPr="00000000">
        <w:rPr>
          <w:rtl w:val="0"/>
        </w:rPr>
        <w:t xml:space="preserve">Caso o benefício pertença a uma dessas espécies, encerrar a análise e prosseguir para o próximo caso.</w:t>
      </w:r>
    </w:p>
    <w:p w:rsidR="00000000" w:rsidDel="00000000" w:rsidP="00000000" w:rsidRDefault="00000000" w:rsidRPr="00000000" w14:paraId="0000014B">
      <w:pPr>
        <w:spacing w:after="240" w:before="240" w:line="240" w:lineRule="auto"/>
        <w:jc w:val="both"/>
        <w:rPr>
          <w:b w:val="1"/>
          <w:bCs w:val="1"/>
        </w:rPr>
      </w:pPr>
      <w:r w:rsidDel="00000000" w:rsidR="00000000" w:rsidRPr="00000000">
        <w:rPr>
          <w:b w:val="1"/>
          <w:bCs w:val="1"/>
          <w:rtl w:val="0"/>
        </w:rPr>
        <w:t xml:space="preserve">IDENTIFICAÇÃO DE POSSÍVEIS CASOS DE EMENDAS CONSTITUCIONAIS (ECs)</w:t>
      </w:r>
    </w:p>
    <w:p w:rsidR="00000000" w:rsidDel="00000000" w:rsidP="00000000" w:rsidRDefault="00000000" w:rsidRPr="00000000" w14:paraId="0000014C">
      <w:pPr>
        <w:spacing w:after="240" w:before="240" w:line="240" w:lineRule="auto"/>
        <w:jc w:val="both"/>
        <w:rPr/>
      </w:pPr>
      <w:r w:rsidDel="00000000" w:rsidR="00000000" w:rsidRPr="00000000">
        <w:rPr>
          <w:rtl w:val="0"/>
        </w:rPr>
        <w:t xml:space="preserve">Para esta tese, considerar apenas benefícios com </w:t>
      </w:r>
      <w:r w:rsidDel="00000000" w:rsidR="00000000" w:rsidRPr="00000000">
        <w:rPr>
          <w:b w:val="1"/>
          <w:bCs w:val="1"/>
          <w:rtl w:val="0"/>
        </w:rPr>
        <w:t xml:space="preserve">DIB entre 06/04/1991 e 31/12/2003</w:t>
      </w:r>
      <w:r w:rsidDel="00000000" w:rsidR="00000000" w:rsidRPr="00000000">
        <w:rPr>
          <w:rtl w:val="0"/>
        </w:rPr>
        <w:t xml:space="preserve">. Se a DIB estiver dentro desse período, o benefício deverá ser classificado como </w:t>
      </w:r>
      <w:r w:rsidDel="00000000" w:rsidR="00000000" w:rsidRPr="00000000">
        <w:rPr>
          <w:b w:val="1"/>
          <w:bCs w:val="1"/>
          <w:rtl w:val="0"/>
        </w:rPr>
        <w:t xml:space="preserve">potencial caso de ECs</w:t>
      </w:r>
      <w:r w:rsidDel="00000000" w:rsidR="00000000" w:rsidRPr="00000000">
        <w:rPr>
          <w:rtl w:val="0"/>
        </w:rPr>
        <w:t xml:space="preserve">, devendo a análise prosseguir para as próximas etapas.</w:t>
      </w:r>
    </w:p>
    <w:p w:rsidR="00000000" w:rsidDel="00000000" w:rsidP="00000000" w:rsidRDefault="00000000" w:rsidRPr="00000000" w14:paraId="0000014D">
      <w:pPr>
        <w:spacing w:after="240" w:before="240" w:line="240" w:lineRule="auto"/>
        <w:ind w:left="850.3937007874017" w:firstLine="0"/>
        <w:jc w:val="both"/>
        <w:rPr>
          <w:b w:val="1"/>
          <w:bCs w:val="1"/>
        </w:rPr>
      </w:pPr>
      <w:r w:rsidDel="00000000" w:rsidR="00000000" w:rsidRPr="00000000">
        <w:rPr>
          <w:b w:val="1"/>
          <w:bCs w:val="1"/>
          <w:rtl w:val="0"/>
        </w:rPr>
        <w:t xml:space="preserve">NÃO INCLUIR:</w:t>
      </w:r>
    </w:p>
    <w:p w:rsidR="00000000" w:rsidDel="00000000" w:rsidP="00000000" w:rsidRDefault="00000000" w:rsidRPr="00000000" w14:paraId="0000014E">
      <w:pPr>
        <w:numPr>
          <w:ilvl w:val="0"/>
          <w:numId w:val="8"/>
        </w:numPr>
        <w:spacing w:after="0" w:afterAutospacing="0" w:before="240" w:line="240" w:lineRule="auto"/>
        <w:ind w:left="850.3937007874017" w:firstLine="0"/>
      </w:pPr>
      <w:r w:rsidDel="00000000" w:rsidR="00000000" w:rsidRPr="00000000">
        <w:rPr>
          <w:rtl w:val="0"/>
        </w:rPr>
        <w:t xml:space="preserve">Benefícios com DIB anterior a </w:t>
      </w:r>
      <w:r w:rsidDel="00000000" w:rsidR="00000000" w:rsidRPr="00000000">
        <w:rPr>
          <w:b w:val="1"/>
          <w:bCs w:val="1"/>
          <w:rtl w:val="0"/>
        </w:rPr>
        <w:t xml:space="preserve">05/10/1988</w:t>
      </w:r>
      <w:r w:rsidDel="00000000" w:rsidR="00000000" w:rsidRPr="00000000">
        <w:rPr>
          <w:rtl w:val="0"/>
        </w:rPr>
        <w:t xml:space="preserve">;</w:t>
      </w:r>
    </w:p>
    <w:p w:rsidR="00000000" w:rsidDel="00000000" w:rsidP="00000000" w:rsidRDefault="00000000" w:rsidRPr="00000000" w14:paraId="0000014F">
      <w:pPr>
        <w:numPr>
          <w:ilvl w:val="0"/>
          <w:numId w:val="8"/>
        </w:numPr>
        <w:spacing w:after="0" w:afterAutospacing="0" w:before="0" w:beforeAutospacing="0" w:line="240" w:lineRule="auto"/>
        <w:ind w:left="850.3937007874017" w:firstLine="0"/>
      </w:pPr>
      <w:r w:rsidDel="00000000" w:rsidR="00000000" w:rsidRPr="00000000">
        <w:rPr>
          <w:rtl w:val="0"/>
        </w:rPr>
        <w:t xml:space="preserve">Benefícios com DIB entre </w:t>
      </w:r>
      <w:r w:rsidDel="00000000" w:rsidR="00000000" w:rsidRPr="00000000">
        <w:rPr>
          <w:b w:val="1"/>
          <w:bCs w:val="1"/>
          <w:rtl w:val="0"/>
        </w:rPr>
        <w:t xml:space="preserve">05/10/1988 e 05/04/1991</w:t>
      </w:r>
      <w:r w:rsidDel="00000000" w:rsidR="00000000" w:rsidRPr="00000000">
        <w:rPr>
          <w:rtl w:val="0"/>
        </w:rPr>
        <w:t xml:space="preserve"> (período conhecido como </w:t>
      </w:r>
      <w:r w:rsidDel="00000000" w:rsidR="00000000" w:rsidRPr="00000000">
        <w:rPr>
          <w:b w:val="1"/>
          <w:bCs w:val="1"/>
          <w:rtl w:val="0"/>
        </w:rPr>
        <w:t xml:space="preserve">Buraco Negro</w:t>
      </w:r>
      <w:r w:rsidDel="00000000" w:rsidR="00000000" w:rsidRPr="00000000">
        <w:rPr>
          <w:rtl w:val="0"/>
        </w:rPr>
        <w:t xml:space="preserve">);</w:t>
      </w:r>
    </w:p>
    <w:p w:rsidR="00000000" w:rsidDel="00000000" w:rsidP="00000000" w:rsidRDefault="00000000" w:rsidRPr="00000000" w14:paraId="00000150">
      <w:pPr>
        <w:numPr>
          <w:ilvl w:val="0"/>
          <w:numId w:val="8"/>
        </w:numPr>
        <w:spacing w:after="240" w:before="0" w:beforeAutospacing="0" w:line="240" w:lineRule="auto"/>
        <w:ind w:left="850.3937007874017" w:firstLine="0"/>
      </w:pPr>
      <w:r w:rsidDel="00000000" w:rsidR="00000000" w:rsidRPr="00000000">
        <w:rPr>
          <w:rtl w:val="0"/>
        </w:rPr>
        <w:t xml:space="preserve">Benefícios com DIB posterior a </w:t>
      </w:r>
      <w:r w:rsidDel="00000000" w:rsidR="00000000" w:rsidRPr="00000000">
        <w:rPr>
          <w:b w:val="1"/>
          <w:bCs w:val="1"/>
          <w:rtl w:val="0"/>
        </w:rPr>
        <w:t xml:space="preserve">31/12/2003</w:t>
      </w:r>
      <w:r w:rsidDel="00000000" w:rsidR="00000000" w:rsidRPr="00000000">
        <w:rPr>
          <w:rtl w:val="0"/>
        </w:rPr>
        <w:t xml:space="preserve">, exceto os da </w:t>
      </w:r>
      <w:r w:rsidDel="00000000" w:rsidR="00000000" w:rsidRPr="00000000">
        <w:rPr>
          <w:b w:val="1"/>
          <w:bCs w:val="1"/>
          <w:rtl w:val="0"/>
        </w:rPr>
        <w:t xml:space="preserve">espécie 21</w:t>
      </w:r>
      <w:r w:rsidDel="00000000" w:rsidR="00000000" w:rsidRPr="00000000">
        <w:rPr>
          <w:rtl w:val="0"/>
        </w:rPr>
        <w:t xml:space="preserve">, quando cabível a análise sucessória.</w:t>
      </w:r>
    </w:p>
    <w:p w:rsidR="00000000" w:rsidDel="00000000" w:rsidP="00000000" w:rsidRDefault="00000000" w:rsidRPr="00000000" w14:paraId="00000151">
      <w:pPr>
        <w:spacing w:after="240" w:before="240" w:line="240" w:lineRule="auto"/>
        <w:jc w:val="both"/>
        <w:rPr/>
      </w:pPr>
      <w:r w:rsidDel="00000000" w:rsidR="00000000" w:rsidRPr="00000000">
        <w:rPr>
          <w:rtl w:val="0"/>
        </w:rPr>
        <w:t xml:space="preserve">Os benefícios enquadrados em qualquer das hipóteses acima devem ser descartados para fins desta tese.</w:t>
      </w:r>
    </w:p>
    <w:p w:rsidR="00000000" w:rsidDel="00000000" w:rsidP="00000000" w:rsidRDefault="00000000" w:rsidRPr="00000000" w14:paraId="00000152">
      <w:pPr>
        <w:spacing w:after="160" w:line="259" w:lineRule="auto"/>
        <w:ind w:left="850.3937007874017" w:firstLine="0"/>
        <w:jc w:val="both"/>
        <w:rPr>
          <w:b w:val="1"/>
          <w:bCs w:val="1"/>
        </w:rPr>
      </w:pPr>
      <w:r w:rsidDel="00000000" w:rsidR="00000000" w:rsidRPr="00000000">
        <w:rPr>
          <w:b w:val="1"/>
          <w:bCs w:val="1"/>
          <w:rtl w:val="0"/>
        </w:rPr>
        <w:t xml:space="preserve">IDENTIFICAR O TRIBUNAL COMPETENTE</w:t>
      </w:r>
    </w:p>
    <w:p w:rsidR="00000000" w:rsidDel="00000000" w:rsidP="00000000" w:rsidRDefault="00000000" w:rsidRPr="00000000" w14:paraId="00000153">
      <w:pPr>
        <w:numPr>
          <w:ilvl w:val="0"/>
          <w:numId w:val="43"/>
        </w:numPr>
        <w:spacing w:after="160" w:line="259" w:lineRule="auto"/>
        <w:ind w:firstLine="850.3937007874017"/>
        <w:jc w:val="both"/>
      </w:pPr>
      <w:r w:rsidDel="00000000" w:rsidR="00000000" w:rsidRPr="00000000">
        <w:rPr>
          <w:rtl w:val="0"/>
        </w:rPr>
        <w:t xml:space="preserve">Antes de iniciar a pesquisa, é necessário identificar em qual Tribunal Regional Federal (TRF) a consulta deverá ser realizada. A definição ocorre de acordo com o estado onde o cliente reside.</w:t>
      </w:r>
    </w:p>
    <w:p w:rsidR="00000000" w:rsidDel="00000000" w:rsidP="00000000" w:rsidRDefault="00000000" w:rsidRPr="00000000" w14:paraId="00000154">
      <w:pPr>
        <w:spacing w:after="160" w:line="259" w:lineRule="auto"/>
        <w:jc w:val="both"/>
        <w:rPr/>
      </w:pPr>
      <w:r w:rsidDel="00000000" w:rsidR="00000000" w:rsidRPr="00000000">
        <w:rPr>
          <w:b w:val="1"/>
          <w:bCs w:val="1"/>
          <w:rtl w:val="0"/>
        </w:rPr>
        <w:t xml:space="preserve">TRF1:</w:t>
      </w:r>
      <w:r w:rsidDel="00000000" w:rsidR="00000000" w:rsidRPr="00000000">
        <w:rPr>
          <w:rtl w:val="0"/>
        </w:rPr>
        <w:t xml:space="preserve"> Acre, Amapá, Amazonas, Bahia, Goiás, Maranhão, Mato Grosso, Minas Gerais, Pará, Piauí, Rondônia, Roraima, Tocantins e Distrito Federal. </w:t>
        <w:br w:type="textWrapping"/>
      </w:r>
      <w:r w:rsidDel="00000000" w:rsidR="00000000" w:rsidRPr="00000000">
        <w:rPr>
          <w:b w:val="1"/>
          <w:bCs w:val="1"/>
          <w:rtl w:val="0"/>
        </w:rPr>
        <w:t xml:space="preserve">TRF2:</w:t>
      </w:r>
      <w:r w:rsidDel="00000000" w:rsidR="00000000" w:rsidRPr="00000000">
        <w:rPr>
          <w:rtl w:val="0"/>
        </w:rPr>
        <w:t xml:space="preserve"> Rio de Janeiro e Espírito Santo.</w:t>
        <w:br w:type="textWrapping"/>
      </w:r>
      <w:r w:rsidDel="00000000" w:rsidR="00000000" w:rsidRPr="00000000">
        <w:rPr>
          <w:b w:val="1"/>
          <w:bCs w:val="1"/>
          <w:rtl w:val="0"/>
        </w:rPr>
        <w:t xml:space="preserve">TRF3:</w:t>
      </w:r>
      <w:r w:rsidDel="00000000" w:rsidR="00000000" w:rsidRPr="00000000">
        <w:rPr>
          <w:rtl w:val="0"/>
        </w:rPr>
        <w:t xml:space="preserve"> São Paulo e Mato Grosso do Sul. </w:t>
        <w:br w:type="textWrapping"/>
      </w:r>
      <w:r w:rsidDel="00000000" w:rsidR="00000000" w:rsidRPr="00000000">
        <w:rPr>
          <w:b w:val="1"/>
          <w:bCs w:val="1"/>
          <w:rtl w:val="0"/>
        </w:rPr>
        <w:t xml:space="preserve">TRF4:</w:t>
      </w:r>
      <w:r w:rsidDel="00000000" w:rsidR="00000000" w:rsidRPr="00000000">
        <w:rPr>
          <w:rtl w:val="0"/>
        </w:rPr>
        <w:t xml:space="preserve"> Rio Grande do Sul, Paraná e Santa Catarina.</w:t>
        <w:br w:type="textWrapping"/>
      </w:r>
      <w:r w:rsidDel="00000000" w:rsidR="00000000" w:rsidRPr="00000000">
        <w:rPr>
          <w:b w:val="1"/>
          <w:bCs w:val="1"/>
          <w:rtl w:val="0"/>
        </w:rPr>
        <w:t xml:space="preserve">TRF5:</w:t>
      </w:r>
      <w:r w:rsidDel="00000000" w:rsidR="00000000" w:rsidRPr="00000000">
        <w:rPr>
          <w:rtl w:val="0"/>
        </w:rPr>
        <w:t xml:space="preserve"> Alagoas, Ceará, Paraíba, Pernambuco, Rio Grande do Norte e Sergipe. </w:t>
        <w:br w:type="textWrapping"/>
      </w:r>
      <w:r w:rsidDel="00000000" w:rsidR="00000000" w:rsidRPr="00000000">
        <w:rPr>
          <w:b w:val="1"/>
          <w:bCs w:val="1"/>
          <w:rtl w:val="0"/>
        </w:rPr>
        <w:t xml:space="preserve">TRF6:</w:t>
      </w:r>
      <w:r w:rsidDel="00000000" w:rsidR="00000000" w:rsidRPr="00000000">
        <w:rPr>
          <w:rtl w:val="0"/>
        </w:rPr>
        <w:t xml:space="preserve"> Minas Gerais. (Novo tribunal específico para MG).  </w:t>
      </w:r>
    </w:p>
    <w:p w:rsidR="00000000" w:rsidDel="00000000" w:rsidP="00000000" w:rsidRDefault="00000000" w:rsidRPr="00000000" w14:paraId="00000155">
      <w:pPr>
        <w:spacing w:after="160" w:line="259" w:lineRule="auto"/>
        <w:ind w:firstLine="850.3937007874017"/>
        <w:jc w:val="both"/>
        <w:rPr>
          <w:b w:val="1"/>
          <w:bCs w:val="1"/>
        </w:rPr>
      </w:pPr>
      <w:r w:rsidDel="00000000" w:rsidR="00000000" w:rsidRPr="00000000">
        <w:rPr>
          <w:b w:val="1"/>
          <w:bCs w:val="1"/>
          <w:rtl w:val="0"/>
        </w:rPr>
        <w:t xml:space="preserve">CONSULTAR TODOS OS SISTEMAS DISP. DO RESPECTIVO TRF</w:t>
      </w:r>
    </w:p>
    <w:p w:rsidR="00000000" w:rsidDel="00000000" w:rsidP="00000000" w:rsidRDefault="00000000" w:rsidRPr="00000000" w14:paraId="00000156">
      <w:pPr>
        <w:spacing w:after="160" w:line="259" w:lineRule="auto"/>
        <w:rPr>
          <w:b w:val="1"/>
          <w:bCs w:val="1"/>
        </w:rPr>
      </w:pPr>
      <w:r w:rsidDel="00000000" w:rsidR="00000000" w:rsidRPr="00000000">
        <w:rPr>
          <w:b w:val="1"/>
          <w:bCs w:val="1"/>
          <w:rtl w:val="0"/>
        </w:rPr>
        <w:t xml:space="preserve">TRF 1 -  1° Grau - Varas e Juízados: </w:t>
      </w:r>
      <w:hyperlink r:id="rId61">
        <w:r w:rsidDel="00000000" w:rsidR="00000000" w:rsidRPr="00000000">
          <w:rPr>
            <w:b w:val="1"/>
            <w:bCs w:val="1"/>
            <w:color w:val="1155cc"/>
            <w:u w:val="single"/>
            <w:rtl w:val="0"/>
          </w:rPr>
          <w:t xml:space="preserve">https://pje1g-consultapublica.trf1.jus.br/consultapublica/ConsultaPublica/listView.seam</w:t>
        </w:r>
      </w:hyperlink>
      <w:r w:rsidDel="00000000" w:rsidR="00000000" w:rsidRPr="00000000">
        <w:rPr>
          <w:b w:val="1"/>
          <w:bCs w:val="1"/>
          <w:rtl w:val="0"/>
        </w:rPr>
        <w:t xml:space="preserve"> </w:t>
      </w:r>
    </w:p>
    <w:p w:rsidR="00000000" w:rsidDel="00000000" w:rsidP="00000000" w:rsidRDefault="00000000" w:rsidRPr="00000000" w14:paraId="00000157">
      <w:pPr>
        <w:spacing w:line="259" w:lineRule="auto"/>
        <w:rPr>
          <w:b w:val="1"/>
          <w:bCs w:val="1"/>
        </w:rPr>
      </w:pPr>
      <w:r w:rsidDel="00000000" w:rsidR="00000000" w:rsidRPr="00000000">
        <w:rPr>
          <w:b w:val="1"/>
          <w:bCs w:val="1"/>
          <w:rtl w:val="0"/>
        </w:rPr>
        <w:t xml:space="preserve">TRF 1 - 2° Grau - Varas e Juizados:</w:t>
      </w:r>
    </w:p>
    <w:p w:rsidR="00000000" w:rsidDel="00000000" w:rsidP="00000000" w:rsidRDefault="00000000" w:rsidRPr="00000000" w14:paraId="00000158">
      <w:pPr>
        <w:spacing w:line="259" w:lineRule="auto"/>
        <w:rPr>
          <w:b w:val="1"/>
          <w:bCs w:val="1"/>
        </w:rPr>
      </w:pPr>
      <w:hyperlink r:id="rId62">
        <w:r w:rsidDel="00000000" w:rsidR="00000000" w:rsidRPr="00000000">
          <w:rPr>
            <w:b w:val="1"/>
            <w:bCs w:val="1"/>
            <w:color w:val="1155cc"/>
            <w:u w:val="single"/>
            <w:rtl w:val="0"/>
          </w:rPr>
          <w:t xml:space="preserve">https://pje2g-consultapublica.trf1.jus.br/consultapublica/ConsultaPublica/listView.seam</w:t>
        </w:r>
      </w:hyperlink>
      <w:r w:rsidDel="00000000" w:rsidR="00000000" w:rsidRPr="00000000">
        <w:rPr>
          <w:rtl w:val="0"/>
        </w:rPr>
      </w:r>
    </w:p>
    <w:p w:rsidR="00000000" w:rsidDel="00000000" w:rsidP="00000000" w:rsidRDefault="00000000" w:rsidRPr="00000000" w14:paraId="00000159">
      <w:pPr>
        <w:spacing w:line="259" w:lineRule="auto"/>
        <w:rPr>
          <w:b w:val="1"/>
          <w:bCs w:val="1"/>
        </w:rPr>
      </w:pPr>
      <w:r w:rsidDel="00000000" w:rsidR="00000000" w:rsidRPr="00000000">
        <w:rPr>
          <w:rtl w:val="0"/>
        </w:rPr>
      </w:r>
    </w:p>
    <w:p w:rsidR="00000000" w:rsidDel="00000000" w:rsidP="00000000" w:rsidRDefault="00000000" w:rsidRPr="00000000" w14:paraId="0000015A">
      <w:pPr>
        <w:spacing w:line="259" w:lineRule="auto"/>
        <w:jc w:val="both"/>
        <w:rPr>
          <w:b w:val="1"/>
          <w:bCs w:val="1"/>
        </w:rPr>
      </w:pPr>
      <w:r w:rsidDel="00000000" w:rsidR="00000000" w:rsidRPr="00000000">
        <w:rPr>
          <w:b w:val="1"/>
          <w:bCs w:val="1"/>
          <w:rtl w:val="0"/>
        </w:rPr>
        <w:t xml:space="preserve">TRF 2 - Tribunal Regional Federal 2° Região:</w:t>
      </w:r>
    </w:p>
    <w:p w:rsidR="00000000" w:rsidDel="00000000" w:rsidP="00000000" w:rsidRDefault="00000000" w:rsidRPr="00000000" w14:paraId="0000015B">
      <w:pPr>
        <w:spacing w:line="259" w:lineRule="auto"/>
        <w:jc w:val="both"/>
        <w:rPr>
          <w:b w:val="1"/>
          <w:bCs w:val="1"/>
        </w:rPr>
      </w:pPr>
      <w:hyperlink r:id="rId63">
        <w:r w:rsidDel="00000000" w:rsidR="00000000" w:rsidRPr="00000000">
          <w:rPr>
            <w:b w:val="1"/>
            <w:bCs w:val="1"/>
            <w:color w:val="1155cc"/>
            <w:u w:val="single"/>
            <w:rtl w:val="0"/>
          </w:rPr>
          <w:t xml:space="preserve">https://eproc-consulta.trf2.jus.br/eproc/externo_controlador.php?acao=processo_consulta_publica</w:t>
        </w:r>
      </w:hyperlink>
      <w:r w:rsidDel="00000000" w:rsidR="00000000" w:rsidRPr="00000000">
        <w:rPr>
          <w:rtl w:val="0"/>
        </w:rPr>
      </w:r>
    </w:p>
    <w:p w:rsidR="00000000" w:rsidDel="00000000" w:rsidP="00000000" w:rsidRDefault="00000000" w:rsidRPr="00000000" w14:paraId="0000015C">
      <w:pPr>
        <w:spacing w:line="259" w:lineRule="auto"/>
        <w:jc w:val="both"/>
        <w:rPr>
          <w:b w:val="1"/>
          <w:bCs w:val="1"/>
        </w:rPr>
      </w:pPr>
      <w:r w:rsidDel="00000000" w:rsidR="00000000" w:rsidRPr="00000000">
        <w:rPr>
          <w:rtl w:val="0"/>
        </w:rPr>
      </w:r>
    </w:p>
    <w:p w:rsidR="00000000" w:rsidDel="00000000" w:rsidP="00000000" w:rsidRDefault="00000000" w:rsidRPr="00000000" w14:paraId="0000015D">
      <w:pPr>
        <w:spacing w:line="259" w:lineRule="auto"/>
        <w:jc w:val="both"/>
        <w:rPr>
          <w:b w:val="1"/>
          <w:bCs w:val="1"/>
        </w:rPr>
      </w:pPr>
      <w:r w:rsidDel="00000000" w:rsidR="00000000" w:rsidRPr="00000000">
        <w:rPr>
          <w:b w:val="1"/>
          <w:bCs w:val="1"/>
          <w:rtl w:val="0"/>
        </w:rPr>
        <w:t xml:space="preserve">TRF 2 -  Justiça Federal do Rio de Janeiro:</w:t>
      </w:r>
    </w:p>
    <w:p w:rsidR="00000000" w:rsidDel="00000000" w:rsidP="00000000" w:rsidRDefault="00000000" w:rsidRPr="00000000" w14:paraId="0000015E">
      <w:pPr>
        <w:spacing w:line="259" w:lineRule="auto"/>
        <w:jc w:val="both"/>
        <w:rPr>
          <w:b w:val="1"/>
          <w:bCs w:val="1"/>
        </w:rPr>
      </w:pPr>
      <w:hyperlink r:id="rId64">
        <w:r w:rsidDel="00000000" w:rsidR="00000000" w:rsidRPr="00000000">
          <w:rPr>
            <w:b w:val="1"/>
            <w:bCs w:val="1"/>
            <w:color w:val="1155cc"/>
            <w:u w:val="single"/>
            <w:rtl w:val="0"/>
          </w:rPr>
          <w:t xml:space="preserve">https://eproc-consulta.jfrj.jus.br/eproc/externo_controlador.php?acao=processo_consulta_publica</w:t>
        </w:r>
      </w:hyperlink>
      <w:r w:rsidDel="00000000" w:rsidR="00000000" w:rsidRPr="00000000">
        <w:rPr>
          <w:rtl w:val="0"/>
        </w:rPr>
      </w:r>
    </w:p>
    <w:p w:rsidR="00000000" w:rsidDel="00000000" w:rsidP="00000000" w:rsidRDefault="00000000" w:rsidRPr="00000000" w14:paraId="0000015F">
      <w:pPr>
        <w:spacing w:line="259" w:lineRule="auto"/>
        <w:jc w:val="both"/>
        <w:rPr>
          <w:b w:val="1"/>
          <w:bCs w:val="1"/>
        </w:rPr>
      </w:pPr>
      <w:r w:rsidDel="00000000" w:rsidR="00000000" w:rsidRPr="00000000">
        <w:rPr>
          <w:rtl w:val="0"/>
        </w:rPr>
      </w:r>
    </w:p>
    <w:p w:rsidR="00000000" w:rsidDel="00000000" w:rsidP="00000000" w:rsidRDefault="00000000" w:rsidRPr="00000000" w14:paraId="00000160">
      <w:pPr>
        <w:spacing w:line="259" w:lineRule="auto"/>
        <w:jc w:val="both"/>
        <w:rPr>
          <w:b w:val="1"/>
          <w:bCs w:val="1"/>
        </w:rPr>
      </w:pPr>
      <w:r w:rsidDel="00000000" w:rsidR="00000000" w:rsidRPr="00000000">
        <w:rPr>
          <w:b w:val="1"/>
          <w:bCs w:val="1"/>
          <w:rtl w:val="0"/>
        </w:rPr>
        <w:t xml:space="preserve">TRF 2 - Justiça Federal do Espírito Santo:</w:t>
      </w:r>
    </w:p>
    <w:p w:rsidR="00000000" w:rsidDel="00000000" w:rsidP="00000000" w:rsidRDefault="00000000" w:rsidRPr="00000000" w14:paraId="00000161">
      <w:pPr>
        <w:spacing w:line="259" w:lineRule="auto"/>
        <w:jc w:val="both"/>
        <w:rPr>
          <w:b w:val="1"/>
          <w:bCs w:val="1"/>
        </w:rPr>
      </w:pPr>
      <w:hyperlink r:id="rId65">
        <w:r w:rsidDel="00000000" w:rsidR="00000000" w:rsidRPr="00000000">
          <w:rPr>
            <w:b w:val="1"/>
            <w:bCs w:val="1"/>
            <w:color w:val="1155cc"/>
            <w:u w:val="single"/>
            <w:rtl w:val="0"/>
          </w:rPr>
          <w:t xml:space="preserve">https://eproc-consulta.jfes.jus.br/eproc/externo_controlador.php?acao=processo_consulta_publica</w:t>
        </w:r>
      </w:hyperlink>
      <w:r w:rsidDel="00000000" w:rsidR="00000000" w:rsidRPr="00000000">
        <w:rPr>
          <w:rtl w:val="0"/>
        </w:rPr>
      </w:r>
    </w:p>
    <w:p w:rsidR="00000000" w:rsidDel="00000000" w:rsidP="00000000" w:rsidRDefault="00000000" w:rsidRPr="00000000" w14:paraId="00000162">
      <w:pPr>
        <w:spacing w:line="259" w:lineRule="auto"/>
        <w:jc w:val="both"/>
        <w:rPr>
          <w:b w:val="1"/>
          <w:bCs w:val="1"/>
        </w:rPr>
      </w:pPr>
      <w:r w:rsidDel="00000000" w:rsidR="00000000" w:rsidRPr="00000000">
        <w:rPr>
          <w:rtl w:val="0"/>
        </w:rPr>
      </w:r>
    </w:p>
    <w:p w:rsidR="00000000" w:rsidDel="00000000" w:rsidP="00000000" w:rsidRDefault="00000000" w:rsidRPr="00000000" w14:paraId="00000163">
      <w:pPr>
        <w:spacing w:line="259" w:lineRule="auto"/>
        <w:jc w:val="both"/>
        <w:rPr>
          <w:b w:val="1"/>
          <w:bCs w:val="1"/>
        </w:rPr>
      </w:pPr>
      <w:r w:rsidDel="00000000" w:rsidR="00000000" w:rsidRPr="00000000">
        <w:rPr>
          <w:b w:val="1"/>
          <w:bCs w:val="1"/>
          <w:rtl w:val="0"/>
        </w:rPr>
        <w:t xml:space="preserve">TRF 3 - 1° Grau - Varas e Juizados:</w:t>
      </w:r>
    </w:p>
    <w:p w:rsidR="00000000" w:rsidDel="00000000" w:rsidP="00000000" w:rsidRDefault="00000000" w:rsidRPr="00000000" w14:paraId="00000164">
      <w:pPr>
        <w:spacing w:line="259" w:lineRule="auto"/>
        <w:jc w:val="both"/>
        <w:rPr>
          <w:b w:val="1"/>
          <w:bCs w:val="1"/>
        </w:rPr>
      </w:pPr>
      <w:hyperlink r:id="rId66">
        <w:r w:rsidDel="00000000" w:rsidR="00000000" w:rsidRPr="00000000">
          <w:rPr>
            <w:b w:val="1"/>
            <w:bCs w:val="1"/>
            <w:color w:val="1155cc"/>
            <w:u w:val="single"/>
            <w:rtl w:val="0"/>
          </w:rPr>
          <w:t xml:space="preserve">https://pje1g.trf3.jus.br/pje/ConsultaPublica/listView.seam</w:t>
        </w:r>
      </w:hyperlink>
      <w:r w:rsidDel="00000000" w:rsidR="00000000" w:rsidRPr="00000000">
        <w:rPr>
          <w:rtl w:val="0"/>
        </w:rPr>
      </w:r>
    </w:p>
    <w:p w:rsidR="00000000" w:rsidDel="00000000" w:rsidP="00000000" w:rsidRDefault="00000000" w:rsidRPr="00000000" w14:paraId="00000165">
      <w:pPr>
        <w:spacing w:line="259" w:lineRule="auto"/>
        <w:jc w:val="both"/>
        <w:rPr>
          <w:b w:val="1"/>
          <w:bCs w:val="1"/>
        </w:rPr>
      </w:pPr>
      <w:r w:rsidDel="00000000" w:rsidR="00000000" w:rsidRPr="00000000">
        <w:rPr>
          <w:rtl w:val="0"/>
        </w:rPr>
      </w:r>
    </w:p>
    <w:p w:rsidR="00000000" w:rsidDel="00000000" w:rsidP="00000000" w:rsidRDefault="00000000" w:rsidRPr="00000000" w14:paraId="00000166">
      <w:pPr>
        <w:spacing w:line="259" w:lineRule="auto"/>
        <w:jc w:val="both"/>
        <w:rPr>
          <w:b w:val="1"/>
          <w:bCs w:val="1"/>
        </w:rPr>
      </w:pPr>
      <w:r w:rsidDel="00000000" w:rsidR="00000000" w:rsidRPr="00000000">
        <w:rPr>
          <w:b w:val="1"/>
          <w:bCs w:val="1"/>
          <w:rtl w:val="0"/>
        </w:rPr>
        <w:t xml:space="preserve">TRF 3 - 2° Grau - Varas e Juizados:</w:t>
      </w:r>
    </w:p>
    <w:p w:rsidR="00000000" w:rsidDel="00000000" w:rsidP="00000000" w:rsidRDefault="00000000" w:rsidRPr="00000000" w14:paraId="00000167">
      <w:pPr>
        <w:spacing w:line="259" w:lineRule="auto"/>
        <w:jc w:val="both"/>
        <w:rPr>
          <w:b w:val="1"/>
          <w:bCs w:val="1"/>
        </w:rPr>
      </w:pPr>
      <w:hyperlink r:id="rId67">
        <w:r w:rsidDel="00000000" w:rsidR="00000000" w:rsidRPr="00000000">
          <w:rPr>
            <w:b w:val="1"/>
            <w:bCs w:val="1"/>
            <w:color w:val="1155cc"/>
            <w:u w:val="single"/>
            <w:rtl w:val="0"/>
          </w:rPr>
          <w:t xml:space="preserve">https://pje2g.trf3.jus.br/pje/ConsultaPublica/listView.seam</w:t>
        </w:r>
      </w:hyperlink>
      <w:r w:rsidDel="00000000" w:rsidR="00000000" w:rsidRPr="00000000">
        <w:rPr>
          <w:rtl w:val="0"/>
        </w:rPr>
      </w:r>
    </w:p>
    <w:p w:rsidR="00000000" w:rsidDel="00000000" w:rsidP="00000000" w:rsidRDefault="00000000" w:rsidRPr="00000000" w14:paraId="00000168">
      <w:pPr>
        <w:spacing w:line="259" w:lineRule="auto"/>
        <w:jc w:val="both"/>
        <w:rPr>
          <w:b w:val="1"/>
          <w:bCs w:val="1"/>
        </w:rPr>
      </w:pPr>
      <w:r w:rsidDel="00000000" w:rsidR="00000000" w:rsidRPr="00000000">
        <w:rPr>
          <w:rtl w:val="0"/>
        </w:rPr>
      </w:r>
    </w:p>
    <w:p w:rsidR="00000000" w:rsidDel="00000000" w:rsidP="00000000" w:rsidRDefault="00000000" w:rsidRPr="00000000" w14:paraId="00000169">
      <w:pPr>
        <w:spacing w:line="259" w:lineRule="auto"/>
        <w:jc w:val="both"/>
        <w:rPr>
          <w:b w:val="1"/>
          <w:bCs w:val="1"/>
        </w:rPr>
      </w:pPr>
      <w:r w:rsidDel="00000000" w:rsidR="00000000" w:rsidRPr="00000000">
        <w:rPr>
          <w:b w:val="1"/>
          <w:bCs w:val="1"/>
          <w:rtl w:val="0"/>
        </w:rPr>
        <w:t xml:space="preserve">TRF 4</w:t>
      </w:r>
      <w:r w:rsidDel="00000000" w:rsidR="00000000" w:rsidRPr="00000000">
        <w:rPr>
          <w:b w:val="1"/>
          <w:bCs w:val="1"/>
          <w:rtl w:val="0"/>
        </w:rPr>
        <w:t xml:space="preserve"> - Justiça Federal de Santa Catarina/ Paraná e Rio Grande do Sul: </w:t>
      </w:r>
    </w:p>
    <w:p w:rsidR="00000000" w:rsidDel="00000000" w:rsidP="00000000" w:rsidRDefault="00000000" w:rsidRPr="00000000" w14:paraId="0000016A">
      <w:pPr>
        <w:spacing w:line="259" w:lineRule="auto"/>
        <w:jc w:val="both"/>
        <w:rPr>
          <w:b w:val="1"/>
          <w:bCs w:val="1"/>
        </w:rPr>
      </w:pPr>
      <w:hyperlink r:id="rId68">
        <w:r w:rsidDel="00000000" w:rsidR="00000000" w:rsidRPr="00000000">
          <w:rPr>
            <w:b w:val="1"/>
            <w:bCs w:val="1"/>
            <w:color w:val="1155cc"/>
            <w:u w:val="single"/>
            <w:rtl w:val="0"/>
          </w:rPr>
          <w:t xml:space="preserve">TRF4</w:t>
        </w:r>
      </w:hyperlink>
      <w:r w:rsidDel="00000000" w:rsidR="00000000" w:rsidRPr="00000000">
        <w:rPr>
          <w:rtl w:val="0"/>
        </w:rPr>
      </w:r>
    </w:p>
    <w:p w:rsidR="00000000" w:rsidDel="00000000" w:rsidP="00000000" w:rsidRDefault="00000000" w:rsidRPr="00000000" w14:paraId="0000016B">
      <w:pPr>
        <w:spacing w:after="160" w:line="259" w:lineRule="auto"/>
        <w:jc w:val="both"/>
        <w:rPr>
          <w:b w:val="1"/>
          <w:bCs w:val="1"/>
        </w:rPr>
      </w:pPr>
      <w:r w:rsidDel="00000000" w:rsidR="00000000" w:rsidRPr="00000000">
        <w:rPr>
          <w:rtl w:val="0"/>
        </w:rPr>
      </w:r>
    </w:p>
    <w:p w:rsidR="00000000" w:rsidDel="00000000" w:rsidP="00000000" w:rsidRDefault="00000000" w:rsidRPr="00000000" w14:paraId="0000016C">
      <w:pPr>
        <w:spacing w:line="259" w:lineRule="auto"/>
        <w:jc w:val="both"/>
        <w:rPr>
          <w:b w:val="1"/>
          <w:bCs w:val="1"/>
        </w:rPr>
      </w:pPr>
      <w:r w:rsidDel="00000000" w:rsidR="00000000" w:rsidRPr="00000000">
        <w:rPr>
          <w:b w:val="1"/>
          <w:bCs w:val="1"/>
          <w:rtl w:val="0"/>
        </w:rPr>
        <w:t xml:space="preserve">TRF 5 - 5° Região: </w:t>
      </w:r>
    </w:p>
    <w:p w:rsidR="00000000" w:rsidDel="00000000" w:rsidP="00000000" w:rsidRDefault="00000000" w:rsidRPr="00000000" w14:paraId="0000016D">
      <w:pPr>
        <w:spacing w:line="259" w:lineRule="auto"/>
        <w:jc w:val="both"/>
        <w:rPr>
          <w:b w:val="1"/>
          <w:bCs w:val="1"/>
        </w:rPr>
      </w:pPr>
      <w:hyperlink r:id="rId69">
        <w:r w:rsidDel="00000000" w:rsidR="00000000" w:rsidRPr="00000000">
          <w:rPr>
            <w:b w:val="1"/>
            <w:bCs w:val="1"/>
            <w:color w:val="1155cc"/>
            <w:u w:val="single"/>
            <w:rtl w:val="0"/>
          </w:rPr>
          <w:t xml:space="preserve">https://pjett.trf5.jus.br/pjeconsulta/ConsultaPublica/listView.seam</w:t>
        </w:r>
      </w:hyperlink>
      <w:r w:rsidDel="00000000" w:rsidR="00000000" w:rsidRPr="00000000">
        <w:rPr>
          <w:rtl w:val="0"/>
        </w:rPr>
      </w:r>
    </w:p>
    <w:p w:rsidR="00000000" w:rsidDel="00000000" w:rsidP="00000000" w:rsidRDefault="00000000" w:rsidRPr="00000000" w14:paraId="0000016E">
      <w:pPr>
        <w:spacing w:after="160" w:line="259" w:lineRule="auto"/>
        <w:jc w:val="both"/>
        <w:rPr>
          <w:b w:val="1"/>
          <w:bCs w:val="1"/>
        </w:rPr>
      </w:pPr>
      <w:r w:rsidDel="00000000" w:rsidR="00000000" w:rsidRPr="00000000">
        <w:rPr>
          <w:rtl w:val="0"/>
        </w:rPr>
      </w:r>
    </w:p>
    <w:p w:rsidR="00000000" w:rsidDel="00000000" w:rsidP="00000000" w:rsidRDefault="00000000" w:rsidRPr="00000000" w14:paraId="0000016F">
      <w:pPr>
        <w:spacing w:line="259" w:lineRule="auto"/>
        <w:jc w:val="both"/>
        <w:rPr>
          <w:b w:val="1"/>
          <w:bCs w:val="1"/>
        </w:rPr>
      </w:pPr>
      <w:r w:rsidDel="00000000" w:rsidR="00000000" w:rsidRPr="00000000">
        <w:rPr>
          <w:b w:val="1"/>
          <w:bCs w:val="1"/>
          <w:rtl w:val="0"/>
        </w:rPr>
        <w:t xml:space="preserve">TRF 5 - Varas da Justiça Comum: </w:t>
      </w:r>
    </w:p>
    <w:p w:rsidR="00000000" w:rsidDel="00000000" w:rsidP="00000000" w:rsidRDefault="00000000" w:rsidRPr="00000000" w14:paraId="00000170">
      <w:pPr>
        <w:spacing w:line="259" w:lineRule="auto"/>
        <w:jc w:val="both"/>
        <w:rPr>
          <w:b w:val="1"/>
          <w:bCs w:val="1"/>
        </w:rPr>
      </w:pPr>
      <w:hyperlink r:id="rId70">
        <w:r w:rsidDel="00000000" w:rsidR="00000000" w:rsidRPr="00000000">
          <w:rPr>
            <w:b w:val="1"/>
            <w:bCs w:val="1"/>
            <w:color w:val="1155cc"/>
            <w:u w:val="single"/>
            <w:rtl w:val="0"/>
          </w:rPr>
          <w:t xml:space="preserve">https://pje1g.trf5.jus.br/pjeconsulta/ConsultaPublica/listView.seam</w:t>
        </w:r>
      </w:hyperlink>
      <w:r w:rsidDel="00000000" w:rsidR="00000000" w:rsidRPr="00000000">
        <w:rPr>
          <w:rtl w:val="0"/>
        </w:rPr>
      </w:r>
    </w:p>
    <w:p w:rsidR="00000000" w:rsidDel="00000000" w:rsidP="00000000" w:rsidRDefault="00000000" w:rsidRPr="00000000" w14:paraId="00000171">
      <w:pPr>
        <w:spacing w:line="259" w:lineRule="auto"/>
        <w:jc w:val="both"/>
        <w:rPr>
          <w:b w:val="1"/>
          <w:bCs w:val="1"/>
        </w:rPr>
      </w:pPr>
      <w:r w:rsidDel="00000000" w:rsidR="00000000" w:rsidRPr="00000000">
        <w:rPr>
          <w:rtl w:val="0"/>
        </w:rPr>
      </w:r>
    </w:p>
    <w:p w:rsidR="00000000" w:rsidDel="00000000" w:rsidP="00000000" w:rsidRDefault="00000000" w:rsidRPr="00000000" w14:paraId="00000172">
      <w:pPr>
        <w:spacing w:line="259" w:lineRule="auto"/>
        <w:jc w:val="both"/>
        <w:rPr>
          <w:b w:val="1"/>
          <w:bCs w:val="1"/>
        </w:rPr>
      </w:pPr>
      <w:r w:rsidDel="00000000" w:rsidR="00000000" w:rsidRPr="00000000">
        <w:rPr>
          <w:b w:val="1"/>
          <w:bCs w:val="1"/>
          <w:rtl w:val="0"/>
        </w:rPr>
        <w:t xml:space="preserve">TRF 5 - JEF 5° Região:</w:t>
      </w:r>
    </w:p>
    <w:p w:rsidR="00000000" w:rsidDel="00000000" w:rsidP="00000000" w:rsidRDefault="00000000" w:rsidRPr="00000000" w14:paraId="00000173">
      <w:pPr>
        <w:spacing w:line="259" w:lineRule="auto"/>
        <w:jc w:val="both"/>
        <w:rPr>
          <w:b w:val="1"/>
          <w:bCs w:val="1"/>
        </w:rPr>
      </w:pPr>
      <w:hyperlink r:id="rId71">
        <w:r w:rsidDel="00000000" w:rsidR="00000000" w:rsidRPr="00000000">
          <w:rPr>
            <w:b w:val="1"/>
            <w:bCs w:val="1"/>
            <w:color w:val="1155cc"/>
            <w:u w:val="single"/>
            <w:rtl w:val="0"/>
          </w:rPr>
          <w:t xml:space="preserve">https://pje1g.trf5.jus.br/pjeconsulta/ConsultaPublica/listView.seam</w:t>
        </w:r>
      </w:hyperlink>
      <w:r w:rsidDel="00000000" w:rsidR="00000000" w:rsidRPr="00000000">
        <w:rPr>
          <w:rtl w:val="0"/>
        </w:rPr>
      </w:r>
    </w:p>
    <w:p w:rsidR="00000000" w:rsidDel="00000000" w:rsidP="00000000" w:rsidRDefault="00000000" w:rsidRPr="00000000" w14:paraId="00000174">
      <w:pPr>
        <w:spacing w:line="259" w:lineRule="auto"/>
        <w:jc w:val="both"/>
        <w:rPr>
          <w:b w:val="1"/>
          <w:bCs w:val="1"/>
        </w:rPr>
      </w:pPr>
      <w:r w:rsidDel="00000000" w:rsidR="00000000" w:rsidRPr="00000000">
        <w:rPr>
          <w:rtl w:val="0"/>
        </w:rPr>
      </w:r>
    </w:p>
    <w:p w:rsidR="00000000" w:rsidDel="00000000" w:rsidP="00000000" w:rsidRDefault="00000000" w:rsidRPr="00000000" w14:paraId="00000175">
      <w:pPr>
        <w:spacing w:line="259" w:lineRule="auto"/>
        <w:jc w:val="both"/>
        <w:rPr>
          <w:b w:val="1"/>
          <w:bCs w:val="1"/>
        </w:rPr>
      </w:pPr>
      <w:r w:rsidDel="00000000" w:rsidR="00000000" w:rsidRPr="00000000">
        <w:rPr>
          <w:b w:val="1"/>
          <w:bCs w:val="1"/>
          <w:rtl w:val="0"/>
        </w:rPr>
        <w:t xml:space="preserve">TRF 5 -  TRs 5° região:</w:t>
      </w:r>
    </w:p>
    <w:p w:rsidR="00000000" w:rsidDel="00000000" w:rsidP="00000000" w:rsidRDefault="00000000" w:rsidRPr="00000000" w14:paraId="00000176">
      <w:pPr>
        <w:spacing w:line="259" w:lineRule="auto"/>
        <w:jc w:val="both"/>
        <w:rPr>
          <w:b w:val="1"/>
          <w:bCs w:val="1"/>
        </w:rPr>
      </w:pPr>
      <w:hyperlink r:id="rId72">
        <w:r w:rsidDel="00000000" w:rsidR="00000000" w:rsidRPr="00000000">
          <w:rPr>
            <w:b w:val="1"/>
            <w:bCs w:val="1"/>
            <w:color w:val="1155cc"/>
            <w:u w:val="single"/>
            <w:rtl w:val="0"/>
          </w:rPr>
          <w:t xml:space="preserve">https://pje2g.trf5.jus.br/pjeconsulta/ConsultaPublica/listView.seam</w:t>
        </w:r>
      </w:hyperlink>
      <w:r w:rsidDel="00000000" w:rsidR="00000000" w:rsidRPr="00000000">
        <w:rPr>
          <w:rtl w:val="0"/>
        </w:rPr>
      </w:r>
    </w:p>
    <w:p w:rsidR="00000000" w:rsidDel="00000000" w:rsidP="00000000" w:rsidRDefault="00000000" w:rsidRPr="00000000" w14:paraId="00000177">
      <w:pPr>
        <w:spacing w:line="259" w:lineRule="auto"/>
        <w:jc w:val="both"/>
        <w:rPr>
          <w:b w:val="1"/>
          <w:bCs w:val="1"/>
        </w:rPr>
      </w:pPr>
      <w:r w:rsidDel="00000000" w:rsidR="00000000" w:rsidRPr="00000000">
        <w:rPr>
          <w:rtl w:val="0"/>
        </w:rPr>
      </w:r>
    </w:p>
    <w:p w:rsidR="00000000" w:rsidDel="00000000" w:rsidP="00000000" w:rsidRDefault="00000000" w:rsidRPr="00000000" w14:paraId="00000178">
      <w:pPr>
        <w:spacing w:line="259" w:lineRule="auto"/>
        <w:jc w:val="both"/>
        <w:rPr>
          <w:b w:val="1"/>
          <w:bCs w:val="1"/>
        </w:rPr>
      </w:pPr>
      <w:r w:rsidDel="00000000" w:rsidR="00000000" w:rsidRPr="00000000">
        <w:rPr>
          <w:b w:val="1"/>
          <w:bCs w:val="1"/>
          <w:rtl w:val="0"/>
        </w:rPr>
        <w:t xml:space="preserve">TRF 5 - TRU 5° Região: </w:t>
      </w:r>
    </w:p>
    <w:p w:rsidR="00000000" w:rsidDel="00000000" w:rsidP="00000000" w:rsidRDefault="00000000" w:rsidRPr="00000000" w14:paraId="00000179">
      <w:pPr>
        <w:spacing w:line="259" w:lineRule="auto"/>
        <w:jc w:val="both"/>
        <w:rPr>
          <w:b w:val="1"/>
          <w:bCs w:val="1"/>
        </w:rPr>
      </w:pPr>
      <w:hyperlink r:id="rId73">
        <w:r w:rsidDel="00000000" w:rsidR="00000000" w:rsidRPr="00000000">
          <w:rPr>
            <w:b w:val="1"/>
            <w:bCs w:val="1"/>
            <w:color w:val="1155cc"/>
            <w:u w:val="single"/>
            <w:rtl w:val="0"/>
          </w:rPr>
          <w:t xml:space="preserve">https://pjett.trf5.jus.br/pjeconsulta/ConsultaPublica/listView.seam</w:t>
        </w:r>
      </w:hyperlink>
      <w:r w:rsidDel="00000000" w:rsidR="00000000" w:rsidRPr="00000000">
        <w:rPr>
          <w:rtl w:val="0"/>
        </w:rPr>
      </w:r>
    </w:p>
    <w:p w:rsidR="00000000" w:rsidDel="00000000" w:rsidP="00000000" w:rsidRDefault="00000000" w:rsidRPr="00000000" w14:paraId="0000017A">
      <w:pPr>
        <w:spacing w:line="259" w:lineRule="auto"/>
        <w:jc w:val="both"/>
        <w:rPr>
          <w:b w:val="1"/>
          <w:bCs w:val="1"/>
        </w:rPr>
      </w:pPr>
      <w:r w:rsidDel="00000000" w:rsidR="00000000" w:rsidRPr="00000000">
        <w:rPr>
          <w:rtl w:val="0"/>
        </w:rPr>
      </w:r>
    </w:p>
    <w:p w:rsidR="00000000" w:rsidDel="00000000" w:rsidP="00000000" w:rsidRDefault="00000000" w:rsidRPr="00000000" w14:paraId="0000017B">
      <w:pPr>
        <w:spacing w:line="259" w:lineRule="auto"/>
        <w:jc w:val="both"/>
        <w:rPr>
          <w:b w:val="1"/>
          <w:bCs w:val="1"/>
        </w:rPr>
      </w:pPr>
      <w:r w:rsidDel="00000000" w:rsidR="00000000" w:rsidRPr="00000000">
        <w:rPr>
          <w:b w:val="1"/>
          <w:bCs w:val="1"/>
          <w:rtl w:val="0"/>
        </w:rPr>
        <w:t xml:space="preserve">TRF 5 - Tribunal Regional </w:t>
      </w:r>
      <w:r w:rsidDel="00000000" w:rsidR="00000000" w:rsidRPr="00000000">
        <w:rPr>
          <w:b w:val="1"/>
          <w:bCs w:val="1"/>
          <w:rtl w:val="0"/>
        </w:rPr>
        <w:t xml:space="preserve">Federal 5</w:t>
      </w:r>
      <w:r w:rsidDel="00000000" w:rsidR="00000000" w:rsidRPr="00000000">
        <w:rPr>
          <w:b w:val="1"/>
          <w:bCs w:val="1"/>
          <w:rtl w:val="0"/>
        </w:rPr>
        <w:t xml:space="preserve">° </w:t>
      </w:r>
      <w:r w:rsidDel="00000000" w:rsidR="00000000" w:rsidRPr="00000000">
        <w:rPr>
          <w:b w:val="1"/>
          <w:bCs w:val="1"/>
          <w:rtl w:val="0"/>
        </w:rPr>
        <w:t xml:space="preserve">Região:</w:t>
      </w:r>
      <w:r w:rsidDel="00000000" w:rsidR="00000000" w:rsidRPr="00000000">
        <w:rPr>
          <w:rtl w:val="0"/>
        </w:rPr>
      </w:r>
    </w:p>
    <w:p w:rsidR="00000000" w:rsidDel="00000000" w:rsidP="00000000" w:rsidRDefault="00000000" w:rsidRPr="00000000" w14:paraId="0000017C">
      <w:pPr>
        <w:spacing w:line="259" w:lineRule="auto"/>
        <w:jc w:val="both"/>
        <w:rPr>
          <w:b w:val="1"/>
          <w:bCs w:val="1"/>
        </w:rPr>
      </w:pPr>
      <w:hyperlink r:id="rId74">
        <w:r w:rsidDel="00000000" w:rsidR="00000000" w:rsidRPr="00000000">
          <w:rPr>
            <w:b w:val="1"/>
            <w:bCs w:val="1"/>
            <w:color w:val="1155cc"/>
            <w:u w:val="single"/>
            <w:rtl w:val="0"/>
          </w:rPr>
          <w:t xml:space="preserve">https://pje.trf5.jus.br/pjeconsulta/ConsultaPublica/listView.seam</w:t>
        </w:r>
      </w:hyperlink>
      <w:r w:rsidDel="00000000" w:rsidR="00000000" w:rsidRPr="00000000">
        <w:rPr>
          <w:rtl w:val="0"/>
        </w:rPr>
      </w:r>
    </w:p>
    <w:p w:rsidR="00000000" w:rsidDel="00000000" w:rsidP="00000000" w:rsidRDefault="00000000" w:rsidRPr="00000000" w14:paraId="0000017D">
      <w:pPr>
        <w:spacing w:line="259" w:lineRule="auto"/>
        <w:jc w:val="both"/>
        <w:rPr>
          <w:b w:val="1"/>
          <w:bCs w:val="1"/>
        </w:rPr>
      </w:pPr>
      <w:r w:rsidDel="00000000" w:rsidR="00000000" w:rsidRPr="00000000">
        <w:rPr>
          <w:rtl w:val="0"/>
        </w:rPr>
      </w:r>
    </w:p>
    <w:p w:rsidR="00000000" w:rsidDel="00000000" w:rsidP="00000000" w:rsidRDefault="00000000" w:rsidRPr="00000000" w14:paraId="0000017E">
      <w:pPr>
        <w:spacing w:line="259" w:lineRule="auto"/>
        <w:jc w:val="both"/>
        <w:rPr>
          <w:b w:val="1"/>
          <w:bCs w:val="1"/>
        </w:rPr>
      </w:pPr>
      <w:r w:rsidDel="00000000" w:rsidR="00000000" w:rsidRPr="00000000">
        <w:rPr>
          <w:b w:val="1"/>
          <w:bCs w:val="1"/>
          <w:rtl w:val="0"/>
        </w:rPr>
        <w:t xml:space="preserve">TRF 5 - Justiça Federal em Alagoas: </w:t>
      </w:r>
    </w:p>
    <w:p w:rsidR="00000000" w:rsidDel="00000000" w:rsidP="00000000" w:rsidRDefault="00000000" w:rsidRPr="00000000" w14:paraId="0000017F">
      <w:pPr>
        <w:spacing w:line="259" w:lineRule="auto"/>
        <w:jc w:val="both"/>
        <w:rPr>
          <w:b w:val="1"/>
          <w:bCs w:val="1"/>
        </w:rPr>
      </w:pPr>
      <w:hyperlink r:id="rId75">
        <w:r w:rsidDel="00000000" w:rsidR="00000000" w:rsidRPr="00000000">
          <w:rPr>
            <w:b w:val="1"/>
            <w:bCs w:val="1"/>
            <w:color w:val="1155cc"/>
            <w:u w:val="single"/>
            <w:rtl w:val="0"/>
          </w:rPr>
          <w:t xml:space="preserve">https://pje.jfal.jus.br/pje/ConsultaPublica/listView.seam</w:t>
        </w:r>
      </w:hyperlink>
      <w:r w:rsidDel="00000000" w:rsidR="00000000" w:rsidRPr="00000000">
        <w:rPr>
          <w:rtl w:val="0"/>
        </w:rPr>
      </w:r>
    </w:p>
    <w:p w:rsidR="00000000" w:rsidDel="00000000" w:rsidP="00000000" w:rsidRDefault="00000000" w:rsidRPr="00000000" w14:paraId="00000180">
      <w:pPr>
        <w:spacing w:line="259" w:lineRule="auto"/>
        <w:jc w:val="both"/>
        <w:rPr>
          <w:b w:val="1"/>
          <w:bCs w:val="1"/>
        </w:rPr>
      </w:pPr>
      <w:r w:rsidDel="00000000" w:rsidR="00000000" w:rsidRPr="00000000">
        <w:rPr>
          <w:rtl w:val="0"/>
        </w:rPr>
      </w:r>
    </w:p>
    <w:p w:rsidR="00000000" w:rsidDel="00000000" w:rsidP="00000000" w:rsidRDefault="00000000" w:rsidRPr="00000000" w14:paraId="00000181">
      <w:pPr>
        <w:spacing w:line="259" w:lineRule="auto"/>
        <w:jc w:val="both"/>
        <w:rPr>
          <w:b w:val="1"/>
          <w:bCs w:val="1"/>
        </w:rPr>
      </w:pPr>
      <w:r w:rsidDel="00000000" w:rsidR="00000000" w:rsidRPr="00000000">
        <w:rPr>
          <w:b w:val="1"/>
          <w:bCs w:val="1"/>
          <w:rtl w:val="0"/>
        </w:rPr>
        <w:t xml:space="preserve">TRF 5 - Justiça Federal no Ceará:</w:t>
      </w:r>
    </w:p>
    <w:p w:rsidR="00000000" w:rsidDel="00000000" w:rsidP="00000000" w:rsidRDefault="00000000" w:rsidRPr="00000000" w14:paraId="00000182">
      <w:pPr>
        <w:spacing w:line="259" w:lineRule="auto"/>
        <w:jc w:val="both"/>
        <w:rPr>
          <w:b w:val="1"/>
          <w:bCs w:val="1"/>
        </w:rPr>
      </w:pPr>
      <w:hyperlink r:id="rId76">
        <w:r w:rsidDel="00000000" w:rsidR="00000000" w:rsidRPr="00000000">
          <w:rPr>
            <w:b w:val="1"/>
            <w:bCs w:val="1"/>
            <w:color w:val="1155cc"/>
            <w:u w:val="single"/>
            <w:rtl w:val="0"/>
          </w:rPr>
          <w:t xml:space="preserve">https://pje.jfce.jus.br/pje/ConsultaPublica/listView.seam</w:t>
        </w:r>
      </w:hyperlink>
      <w:r w:rsidDel="00000000" w:rsidR="00000000" w:rsidRPr="00000000">
        <w:rPr>
          <w:rtl w:val="0"/>
        </w:rPr>
      </w:r>
    </w:p>
    <w:p w:rsidR="00000000" w:rsidDel="00000000" w:rsidP="00000000" w:rsidRDefault="00000000" w:rsidRPr="00000000" w14:paraId="00000183">
      <w:pPr>
        <w:spacing w:line="259" w:lineRule="auto"/>
        <w:jc w:val="both"/>
        <w:rPr>
          <w:b w:val="1"/>
          <w:bCs w:val="1"/>
        </w:rPr>
      </w:pPr>
      <w:r w:rsidDel="00000000" w:rsidR="00000000" w:rsidRPr="00000000">
        <w:rPr>
          <w:rtl w:val="0"/>
        </w:rPr>
      </w:r>
    </w:p>
    <w:p w:rsidR="00000000" w:rsidDel="00000000" w:rsidP="00000000" w:rsidRDefault="00000000" w:rsidRPr="00000000" w14:paraId="00000184">
      <w:pPr>
        <w:spacing w:line="259" w:lineRule="auto"/>
        <w:jc w:val="both"/>
        <w:rPr>
          <w:b w:val="1"/>
          <w:bCs w:val="1"/>
        </w:rPr>
      </w:pPr>
      <w:r w:rsidDel="00000000" w:rsidR="00000000" w:rsidRPr="00000000">
        <w:rPr>
          <w:b w:val="1"/>
          <w:bCs w:val="1"/>
          <w:rtl w:val="0"/>
        </w:rPr>
        <w:t xml:space="preserve">TRF 5 - Justiça Federal na Paraíba:</w:t>
      </w:r>
    </w:p>
    <w:p w:rsidR="00000000" w:rsidDel="00000000" w:rsidP="00000000" w:rsidRDefault="00000000" w:rsidRPr="00000000" w14:paraId="00000185">
      <w:pPr>
        <w:spacing w:line="259" w:lineRule="auto"/>
        <w:jc w:val="both"/>
        <w:rPr>
          <w:b w:val="1"/>
          <w:bCs w:val="1"/>
        </w:rPr>
      </w:pPr>
      <w:hyperlink r:id="rId77">
        <w:r w:rsidDel="00000000" w:rsidR="00000000" w:rsidRPr="00000000">
          <w:rPr>
            <w:b w:val="1"/>
            <w:bCs w:val="1"/>
            <w:color w:val="1155cc"/>
            <w:u w:val="single"/>
            <w:rtl w:val="0"/>
          </w:rPr>
          <w:t xml:space="preserve">https://pje.jfpb.jus.br/pje/ConsultaPublica/listView.seam</w:t>
        </w:r>
      </w:hyperlink>
      <w:r w:rsidDel="00000000" w:rsidR="00000000" w:rsidRPr="00000000">
        <w:rPr>
          <w:rtl w:val="0"/>
        </w:rPr>
      </w:r>
    </w:p>
    <w:p w:rsidR="00000000" w:rsidDel="00000000" w:rsidP="00000000" w:rsidRDefault="00000000" w:rsidRPr="00000000" w14:paraId="00000186">
      <w:pPr>
        <w:spacing w:line="259" w:lineRule="auto"/>
        <w:jc w:val="both"/>
        <w:rPr>
          <w:b w:val="1"/>
          <w:bCs w:val="1"/>
        </w:rPr>
      </w:pPr>
      <w:r w:rsidDel="00000000" w:rsidR="00000000" w:rsidRPr="00000000">
        <w:rPr>
          <w:rtl w:val="0"/>
        </w:rPr>
      </w:r>
    </w:p>
    <w:p w:rsidR="00000000" w:rsidDel="00000000" w:rsidP="00000000" w:rsidRDefault="00000000" w:rsidRPr="00000000" w14:paraId="00000187">
      <w:pPr>
        <w:spacing w:line="259" w:lineRule="auto"/>
        <w:jc w:val="both"/>
        <w:rPr>
          <w:b w:val="1"/>
          <w:bCs w:val="1"/>
        </w:rPr>
      </w:pPr>
      <w:r w:rsidDel="00000000" w:rsidR="00000000" w:rsidRPr="00000000">
        <w:rPr>
          <w:b w:val="1"/>
          <w:bCs w:val="1"/>
          <w:rtl w:val="0"/>
        </w:rPr>
        <w:t xml:space="preserve">TRF 5 - Justiça Federal em Pernambuco: </w:t>
      </w:r>
    </w:p>
    <w:p w:rsidR="00000000" w:rsidDel="00000000" w:rsidP="00000000" w:rsidRDefault="00000000" w:rsidRPr="00000000" w14:paraId="00000188">
      <w:pPr>
        <w:spacing w:line="259" w:lineRule="auto"/>
        <w:jc w:val="both"/>
        <w:rPr>
          <w:b w:val="1"/>
          <w:bCs w:val="1"/>
        </w:rPr>
      </w:pPr>
      <w:hyperlink r:id="rId78">
        <w:r w:rsidDel="00000000" w:rsidR="00000000" w:rsidRPr="00000000">
          <w:rPr>
            <w:b w:val="1"/>
            <w:bCs w:val="1"/>
            <w:color w:val="1155cc"/>
            <w:u w:val="single"/>
            <w:rtl w:val="0"/>
          </w:rPr>
          <w:t xml:space="preserve">https://pje.jfpe.jus.br/pje/ConsultaPublica/listView.seam</w:t>
        </w:r>
      </w:hyperlink>
      <w:r w:rsidDel="00000000" w:rsidR="00000000" w:rsidRPr="00000000">
        <w:rPr>
          <w:rtl w:val="0"/>
        </w:rPr>
      </w:r>
    </w:p>
    <w:p w:rsidR="00000000" w:rsidDel="00000000" w:rsidP="00000000" w:rsidRDefault="00000000" w:rsidRPr="00000000" w14:paraId="00000189">
      <w:pPr>
        <w:spacing w:line="259" w:lineRule="auto"/>
        <w:jc w:val="both"/>
        <w:rPr>
          <w:b w:val="1"/>
          <w:bCs w:val="1"/>
        </w:rPr>
      </w:pPr>
      <w:r w:rsidDel="00000000" w:rsidR="00000000" w:rsidRPr="00000000">
        <w:rPr>
          <w:rtl w:val="0"/>
        </w:rPr>
      </w:r>
    </w:p>
    <w:p w:rsidR="00000000" w:rsidDel="00000000" w:rsidP="00000000" w:rsidRDefault="00000000" w:rsidRPr="00000000" w14:paraId="0000018A">
      <w:pPr>
        <w:spacing w:line="259" w:lineRule="auto"/>
        <w:jc w:val="both"/>
        <w:rPr>
          <w:b w:val="1"/>
          <w:bCs w:val="1"/>
        </w:rPr>
      </w:pPr>
      <w:r w:rsidDel="00000000" w:rsidR="00000000" w:rsidRPr="00000000">
        <w:rPr>
          <w:b w:val="1"/>
          <w:bCs w:val="1"/>
          <w:rtl w:val="0"/>
        </w:rPr>
        <w:t xml:space="preserve">TRF 5 - Justiça Federal no Rio Grande do Norte: </w:t>
      </w:r>
    </w:p>
    <w:p w:rsidR="00000000" w:rsidDel="00000000" w:rsidP="00000000" w:rsidRDefault="00000000" w:rsidRPr="00000000" w14:paraId="0000018B">
      <w:pPr>
        <w:spacing w:line="259" w:lineRule="auto"/>
        <w:jc w:val="both"/>
        <w:rPr>
          <w:b w:val="1"/>
          <w:bCs w:val="1"/>
        </w:rPr>
      </w:pPr>
      <w:hyperlink r:id="rId79">
        <w:r w:rsidDel="00000000" w:rsidR="00000000" w:rsidRPr="00000000">
          <w:rPr>
            <w:b w:val="1"/>
            <w:bCs w:val="1"/>
            <w:color w:val="1155cc"/>
            <w:u w:val="single"/>
            <w:rtl w:val="0"/>
          </w:rPr>
          <w:t xml:space="preserve">https://pje.jfrn.jus.br/pje/ConsultaPublica/listView.seam</w:t>
        </w:r>
      </w:hyperlink>
      <w:r w:rsidDel="00000000" w:rsidR="00000000" w:rsidRPr="00000000">
        <w:rPr>
          <w:rtl w:val="0"/>
        </w:rPr>
      </w:r>
    </w:p>
    <w:p w:rsidR="00000000" w:rsidDel="00000000" w:rsidP="00000000" w:rsidRDefault="00000000" w:rsidRPr="00000000" w14:paraId="0000018C">
      <w:pPr>
        <w:spacing w:line="259" w:lineRule="auto"/>
        <w:jc w:val="both"/>
        <w:rPr>
          <w:b w:val="1"/>
          <w:bCs w:val="1"/>
        </w:rPr>
      </w:pPr>
      <w:r w:rsidDel="00000000" w:rsidR="00000000" w:rsidRPr="00000000">
        <w:rPr>
          <w:rtl w:val="0"/>
        </w:rPr>
      </w:r>
    </w:p>
    <w:p w:rsidR="00000000" w:rsidDel="00000000" w:rsidP="00000000" w:rsidRDefault="00000000" w:rsidRPr="00000000" w14:paraId="0000018D">
      <w:pPr>
        <w:spacing w:line="259" w:lineRule="auto"/>
        <w:jc w:val="both"/>
        <w:rPr>
          <w:b w:val="1"/>
          <w:bCs w:val="1"/>
        </w:rPr>
      </w:pPr>
      <w:r w:rsidDel="00000000" w:rsidR="00000000" w:rsidRPr="00000000">
        <w:rPr>
          <w:b w:val="1"/>
          <w:bCs w:val="1"/>
          <w:rtl w:val="0"/>
        </w:rPr>
        <w:t xml:space="preserve">TRF 5 - Justiça Federal em Sergipe: </w:t>
      </w:r>
    </w:p>
    <w:p w:rsidR="00000000" w:rsidDel="00000000" w:rsidP="00000000" w:rsidRDefault="00000000" w:rsidRPr="00000000" w14:paraId="0000018E">
      <w:pPr>
        <w:spacing w:line="259" w:lineRule="auto"/>
        <w:jc w:val="both"/>
        <w:rPr>
          <w:b w:val="1"/>
          <w:bCs w:val="1"/>
        </w:rPr>
      </w:pPr>
      <w:hyperlink r:id="rId80">
        <w:r w:rsidDel="00000000" w:rsidR="00000000" w:rsidRPr="00000000">
          <w:rPr>
            <w:b w:val="1"/>
            <w:bCs w:val="1"/>
            <w:color w:val="1155cc"/>
            <w:u w:val="single"/>
            <w:rtl w:val="0"/>
          </w:rPr>
          <w:t xml:space="preserve">https://pje.jfse.jus.br/pje/ConsultaPublica/listView.seam</w:t>
        </w:r>
      </w:hyperlink>
      <w:r w:rsidDel="00000000" w:rsidR="00000000" w:rsidRPr="00000000">
        <w:rPr>
          <w:rtl w:val="0"/>
        </w:rPr>
      </w:r>
    </w:p>
    <w:p w:rsidR="00000000" w:rsidDel="00000000" w:rsidP="00000000" w:rsidRDefault="00000000" w:rsidRPr="00000000" w14:paraId="0000018F">
      <w:pPr>
        <w:spacing w:line="259" w:lineRule="auto"/>
        <w:jc w:val="both"/>
        <w:rPr>
          <w:b w:val="1"/>
          <w:bCs w:val="1"/>
        </w:rPr>
      </w:pPr>
      <w:r w:rsidDel="00000000" w:rsidR="00000000" w:rsidRPr="00000000">
        <w:rPr>
          <w:rtl w:val="0"/>
        </w:rPr>
      </w:r>
    </w:p>
    <w:p w:rsidR="00000000" w:rsidDel="00000000" w:rsidP="00000000" w:rsidRDefault="00000000" w:rsidRPr="00000000" w14:paraId="00000190">
      <w:pPr>
        <w:spacing w:line="259" w:lineRule="auto"/>
        <w:jc w:val="both"/>
        <w:rPr>
          <w:b w:val="1"/>
          <w:bCs w:val="1"/>
        </w:rPr>
      </w:pPr>
      <w:r w:rsidDel="00000000" w:rsidR="00000000" w:rsidRPr="00000000">
        <w:rPr>
          <w:b w:val="1"/>
          <w:bCs w:val="1"/>
          <w:rtl w:val="0"/>
        </w:rPr>
        <w:t xml:space="preserve">TRF 6 - EPROC 1° Grau - Varas e Juizados:</w:t>
      </w:r>
    </w:p>
    <w:p w:rsidR="00000000" w:rsidDel="00000000" w:rsidP="00000000" w:rsidRDefault="00000000" w:rsidRPr="00000000" w14:paraId="00000191">
      <w:pPr>
        <w:spacing w:line="259" w:lineRule="auto"/>
        <w:jc w:val="both"/>
        <w:rPr>
          <w:b w:val="1"/>
          <w:bCs w:val="1"/>
        </w:rPr>
      </w:pPr>
      <w:hyperlink r:id="rId81">
        <w:r w:rsidDel="00000000" w:rsidR="00000000" w:rsidRPr="00000000">
          <w:rPr>
            <w:b w:val="1"/>
            <w:bCs w:val="1"/>
            <w:color w:val="1155cc"/>
            <w:u w:val="single"/>
            <w:rtl w:val="0"/>
          </w:rPr>
          <w:t xml:space="preserve">https://eproc1g.trf6.jus.br/eproc/externo_controlador.php?acao=processo_consulta_publica</w:t>
        </w:r>
      </w:hyperlink>
      <w:r w:rsidDel="00000000" w:rsidR="00000000" w:rsidRPr="00000000">
        <w:rPr>
          <w:rtl w:val="0"/>
        </w:rPr>
      </w:r>
    </w:p>
    <w:p w:rsidR="00000000" w:rsidDel="00000000" w:rsidP="00000000" w:rsidRDefault="00000000" w:rsidRPr="00000000" w14:paraId="00000192">
      <w:pPr>
        <w:spacing w:line="259" w:lineRule="auto"/>
        <w:jc w:val="both"/>
        <w:rPr>
          <w:b w:val="1"/>
          <w:bCs w:val="1"/>
        </w:rPr>
      </w:pPr>
      <w:r w:rsidDel="00000000" w:rsidR="00000000" w:rsidRPr="00000000">
        <w:rPr>
          <w:rtl w:val="0"/>
        </w:rPr>
      </w:r>
    </w:p>
    <w:p w:rsidR="00000000" w:rsidDel="00000000" w:rsidP="00000000" w:rsidRDefault="00000000" w:rsidRPr="00000000" w14:paraId="00000193">
      <w:pPr>
        <w:spacing w:line="259" w:lineRule="auto"/>
        <w:jc w:val="both"/>
        <w:rPr>
          <w:b w:val="1"/>
          <w:bCs w:val="1"/>
        </w:rPr>
      </w:pPr>
      <w:r w:rsidDel="00000000" w:rsidR="00000000" w:rsidRPr="00000000">
        <w:rPr>
          <w:b w:val="1"/>
          <w:bCs w:val="1"/>
          <w:rtl w:val="0"/>
        </w:rPr>
        <w:t xml:space="preserve">TRF 6 - EPROC 2° Grau - Varas e Juizados:</w:t>
      </w:r>
    </w:p>
    <w:p w:rsidR="00000000" w:rsidDel="00000000" w:rsidP="00000000" w:rsidRDefault="00000000" w:rsidRPr="00000000" w14:paraId="00000194">
      <w:pPr>
        <w:spacing w:after="160" w:line="259" w:lineRule="auto"/>
        <w:jc w:val="both"/>
        <w:rPr>
          <w:b w:val="1"/>
          <w:bCs w:val="1"/>
        </w:rPr>
      </w:pPr>
      <w:hyperlink r:id="rId82">
        <w:r w:rsidDel="00000000" w:rsidR="00000000" w:rsidRPr="00000000">
          <w:rPr>
            <w:b w:val="1"/>
            <w:bCs w:val="1"/>
            <w:color w:val="1155cc"/>
            <w:u w:val="single"/>
            <w:rtl w:val="0"/>
          </w:rPr>
          <w:t xml:space="preserve">https://eproc2g.trf6.jus.br/eproc/externo_controlador.php?acao=processo_consulta_publica</w:t>
        </w:r>
      </w:hyperlink>
      <w:r w:rsidDel="00000000" w:rsidR="00000000" w:rsidRPr="00000000">
        <w:rPr>
          <w:rtl w:val="0"/>
        </w:rPr>
      </w:r>
    </w:p>
    <w:p w:rsidR="00000000" w:rsidDel="00000000" w:rsidP="00000000" w:rsidRDefault="00000000" w:rsidRPr="00000000" w14:paraId="00000195">
      <w:pPr>
        <w:spacing w:line="259" w:lineRule="auto"/>
        <w:jc w:val="both"/>
        <w:rPr>
          <w:b w:val="1"/>
          <w:bCs w:val="1"/>
        </w:rPr>
      </w:pPr>
      <w:r w:rsidDel="00000000" w:rsidR="00000000" w:rsidRPr="00000000">
        <w:rPr>
          <w:b w:val="1"/>
          <w:bCs w:val="1"/>
          <w:rtl w:val="0"/>
        </w:rPr>
        <w:t xml:space="preserve">TRF 6 - PJE 1° Grau - Varas e Juizados:</w:t>
      </w:r>
    </w:p>
    <w:p w:rsidR="00000000" w:rsidDel="00000000" w:rsidP="00000000" w:rsidRDefault="00000000" w:rsidRPr="00000000" w14:paraId="00000196">
      <w:pPr>
        <w:spacing w:line="259" w:lineRule="auto"/>
        <w:jc w:val="both"/>
        <w:rPr>
          <w:b w:val="1"/>
          <w:bCs w:val="1"/>
        </w:rPr>
      </w:pPr>
      <w:hyperlink r:id="rId83">
        <w:r w:rsidDel="00000000" w:rsidR="00000000" w:rsidRPr="00000000">
          <w:rPr>
            <w:b w:val="1"/>
            <w:bCs w:val="1"/>
            <w:color w:val="1155cc"/>
            <w:u w:val="single"/>
            <w:rtl w:val="0"/>
          </w:rPr>
          <w:t xml:space="preserve">https://pje1g.trf6.jus.br/consultapublica/ConsultaPublica/listView.seam</w:t>
        </w:r>
      </w:hyperlink>
      <w:r w:rsidDel="00000000" w:rsidR="00000000" w:rsidRPr="00000000">
        <w:rPr>
          <w:rtl w:val="0"/>
        </w:rPr>
      </w:r>
    </w:p>
    <w:p w:rsidR="00000000" w:rsidDel="00000000" w:rsidP="00000000" w:rsidRDefault="00000000" w:rsidRPr="00000000" w14:paraId="00000197">
      <w:pPr>
        <w:spacing w:line="259" w:lineRule="auto"/>
        <w:jc w:val="both"/>
        <w:rPr>
          <w:b w:val="1"/>
          <w:bCs w:val="1"/>
        </w:rPr>
      </w:pPr>
      <w:r w:rsidDel="00000000" w:rsidR="00000000" w:rsidRPr="00000000">
        <w:rPr>
          <w:rtl w:val="0"/>
        </w:rPr>
      </w:r>
    </w:p>
    <w:p w:rsidR="00000000" w:rsidDel="00000000" w:rsidP="00000000" w:rsidRDefault="00000000" w:rsidRPr="00000000" w14:paraId="00000198">
      <w:pPr>
        <w:spacing w:line="259" w:lineRule="auto"/>
        <w:jc w:val="both"/>
        <w:rPr>
          <w:b w:val="1"/>
          <w:bCs w:val="1"/>
        </w:rPr>
      </w:pPr>
      <w:r w:rsidDel="00000000" w:rsidR="00000000" w:rsidRPr="00000000">
        <w:rPr>
          <w:b w:val="1"/>
          <w:bCs w:val="1"/>
          <w:rtl w:val="0"/>
        </w:rPr>
        <w:t xml:space="preserve">TRF 6 - PJE 2° Grau - Varas e Juizados:</w:t>
      </w:r>
    </w:p>
    <w:p w:rsidR="00000000" w:rsidDel="00000000" w:rsidP="00000000" w:rsidRDefault="00000000" w:rsidRPr="00000000" w14:paraId="00000199">
      <w:pPr>
        <w:spacing w:line="259" w:lineRule="auto"/>
        <w:jc w:val="both"/>
        <w:rPr>
          <w:b w:val="1"/>
          <w:bCs w:val="1"/>
        </w:rPr>
      </w:pPr>
      <w:hyperlink r:id="rId84">
        <w:r w:rsidDel="00000000" w:rsidR="00000000" w:rsidRPr="00000000">
          <w:rPr>
            <w:b w:val="1"/>
            <w:bCs w:val="1"/>
            <w:color w:val="1155cc"/>
            <w:u w:val="single"/>
            <w:rtl w:val="0"/>
          </w:rPr>
          <w:t xml:space="preserve">https://pje2g.trf6.jus.br/consultapublica/ConsultaPublica/listView.seam</w:t>
        </w:r>
      </w:hyperlink>
      <w:r w:rsidDel="00000000" w:rsidR="00000000" w:rsidRPr="00000000">
        <w:rPr>
          <w:rtl w:val="0"/>
        </w:rPr>
      </w:r>
    </w:p>
    <w:p w:rsidR="00000000" w:rsidDel="00000000" w:rsidP="00000000" w:rsidRDefault="00000000" w:rsidRPr="00000000" w14:paraId="0000019A">
      <w:pPr>
        <w:spacing w:line="259" w:lineRule="auto"/>
        <w:jc w:val="both"/>
        <w:rPr>
          <w:b w:val="1"/>
          <w:bCs w:val="1"/>
        </w:rPr>
      </w:pPr>
      <w:r w:rsidDel="00000000" w:rsidR="00000000" w:rsidRPr="00000000">
        <w:rPr>
          <w:rtl w:val="0"/>
        </w:rPr>
      </w:r>
    </w:p>
    <w:p w:rsidR="00000000" w:rsidDel="00000000" w:rsidP="00000000" w:rsidRDefault="00000000" w:rsidRPr="00000000" w14:paraId="0000019B">
      <w:pPr>
        <w:spacing w:after="160" w:line="259" w:lineRule="auto"/>
        <w:ind w:left="850.3937007874017" w:firstLine="0"/>
        <w:jc w:val="both"/>
        <w:rPr>
          <w:b w:val="1"/>
          <w:bCs w:val="1"/>
        </w:rPr>
      </w:pPr>
      <w:r w:rsidDel="00000000" w:rsidR="00000000" w:rsidRPr="00000000">
        <w:rPr>
          <w:b w:val="1"/>
          <w:bCs w:val="1"/>
          <w:rtl w:val="0"/>
        </w:rPr>
        <w:t xml:space="preserve">REALIZAR A PESQUISA</w:t>
      </w:r>
    </w:p>
    <w:p w:rsidR="00000000" w:rsidDel="00000000" w:rsidP="00000000" w:rsidRDefault="00000000" w:rsidRPr="00000000" w14:paraId="0000019C">
      <w:pPr>
        <w:spacing w:after="160" w:line="259" w:lineRule="auto"/>
        <w:ind w:firstLine="850.3937007874017"/>
        <w:jc w:val="both"/>
        <w:rPr/>
      </w:pPr>
      <w:r w:rsidDel="00000000" w:rsidR="00000000" w:rsidRPr="00000000">
        <w:rPr>
          <w:rtl w:val="0"/>
        </w:rPr>
        <w:t xml:space="preserve">1. Pesquisar pelo CPF: Sempre iniciar a pesquisa utilizando o CPF do cliente. O CPF é a forma mais segura de localizar processos.</w:t>
      </w:r>
    </w:p>
    <w:p w:rsidR="00000000" w:rsidDel="00000000" w:rsidP="00000000" w:rsidRDefault="00000000" w:rsidRPr="00000000" w14:paraId="0000019D">
      <w:pPr>
        <w:numPr>
          <w:ilvl w:val="0"/>
          <w:numId w:val="47"/>
        </w:numPr>
        <w:spacing w:after="160" w:line="259" w:lineRule="auto"/>
        <w:ind w:firstLine="850.3937007874017"/>
        <w:jc w:val="both"/>
      </w:pPr>
      <w:r w:rsidDel="00000000" w:rsidR="00000000" w:rsidRPr="00000000">
        <w:rPr>
          <w:rtl w:val="0"/>
        </w:rPr>
        <w:t xml:space="preserve">Pesquisar pelo nome e caso não seja localizado nenhum processo pelo CPF: realizar nova pesquisa utilizando o nome completo.</w:t>
      </w:r>
    </w:p>
    <w:p w:rsidR="00000000" w:rsidDel="00000000" w:rsidP="00000000" w:rsidRDefault="00000000" w:rsidRPr="00000000" w14:paraId="0000019E">
      <w:pPr>
        <w:spacing w:after="160" w:line="259" w:lineRule="auto"/>
        <w:jc w:val="both"/>
        <w:rPr/>
      </w:pPr>
      <w:r w:rsidDel="00000000" w:rsidR="00000000" w:rsidRPr="00000000">
        <w:rPr>
          <w:rtl w:val="0"/>
        </w:rPr>
        <w:t xml:space="preserve">Atenção: Se o nome for muito comum (exemplo: João da Silva, Maria Aparecida Souza), analisar os resultados com cuidado para evitar confusão entre pessoas.</w:t>
      </w:r>
    </w:p>
    <w:p w:rsidR="00000000" w:rsidDel="00000000" w:rsidP="00000000" w:rsidRDefault="00000000" w:rsidRPr="00000000" w14:paraId="0000019F">
      <w:pPr>
        <w:numPr>
          <w:ilvl w:val="0"/>
          <w:numId w:val="2"/>
        </w:numPr>
        <w:spacing w:line="259" w:lineRule="auto"/>
        <w:ind w:left="850.3937007874017" w:firstLine="0"/>
        <w:jc w:val="both"/>
      </w:pPr>
      <w:r w:rsidDel="00000000" w:rsidR="00000000" w:rsidRPr="00000000">
        <w:rPr>
          <w:rtl w:val="0"/>
        </w:rPr>
        <w:t xml:space="preserve">Pesquisar inicialmente pelo CPF.</w:t>
      </w:r>
    </w:p>
    <w:p w:rsidR="00000000" w:rsidDel="00000000" w:rsidP="00000000" w:rsidRDefault="00000000" w:rsidRPr="00000000" w14:paraId="000001A0">
      <w:pPr>
        <w:numPr>
          <w:ilvl w:val="0"/>
          <w:numId w:val="2"/>
        </w:numPr>
        <w:spacing w:line="259" w:lineRule="auto"/>
        <w:ind w:left="850.3937007874017" w:firstLine="0"/>
        <w:jc w:val="both"/>
      </w:pPr>
      <w:r w:rsidDel="00000000" w:rsidR="00000000" w:rsidRPr="00000000">
        <w:rPr>
          <w:rtl w:val="0"/>
        </w:rPr>
        <w:t xml:space="preserve">Se não houver resultado pelo CPF, pesquisar pelo nome completo. </w:t>
      </w:r>
    </w:p>
    <w:p w:rsidR="00000000" w:rsidDel="00000000" w:rsidP="00000000" w:rsidRDefault="00000000" w:rsidRPr="00000000" w14:paraId="000001A1">
      <w:pPr>
        <w:numPr>
          <w:ilvl w:val="0"/>
          <w:numId w:val="2"/>
        </w:numPr>
        <w:spacing w:line="259" w:lineRule="auto"/>
        <w:ind w:left="850.3937007874017" w:firstLine="0"/>
        <w:jc w:val="both"/>
      </w:pPr>
      <w:commentRangeStart w:id="2"/>
      <w:commentRangeStart w:id="3"/>
      <w:r w:rsidDel="00000000" w:rsidR="00000000" w:rsidRPr="00000000">
        <w:rPr>
          <w:rtl w:val="0"/>
        </w:rPr>
        <w:t xml:space="preserve">Caso existam múltiplos resultados por nome, validar a identidade da parte antes de considerar o processo.</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A2">
      <w:pPr>
        <w:keepNext w:val="1"/>
        <w:tabs>
          <w:tab w:val="left" w:leader="none" w:pos="1410"/>
        </w:tabs>
        <w:spacing w:after="160" w:line="259" w:lineRule="auto"/>
        <w:jc w:val="both"/>
        <w:rPr/>
      </w:pPr>
      <w:r w:rsidDel="00000000" w:rsidR="00000000" w:rsidRPr="00000000">
        <w:rPr>
          <w:rtl w:val="0"/>
        </w:rPr>
      </w:r>
    </w:p>
    <w:p w:rsidR="00000000" w:rsidDel="00000000" w:rsidP="00000000" w:rsidRDefault="00000000" w:rsidRPr="00000000" w14:paraId="000001A3">
      <w:pPr>
        <w:spacing w:after="160" w:line="259" w:lineRule="auto"/>
        <w:ind w:firstLine="850.3937007874017"/>
        <w:jc w:val="both"/>
        <w:rPr>
          <w:b w:val="1"/>
          <w:bCs w:val="1"/>
        </w:rPr>
      </w:pPr>
      <w:r w:rsidDel="00000000" w:rsidR="00000000" w:rsidRPr="00000000">
        <w:rPr>
          <w:b w:val="1"/>
          <w:bCs w:val="1"/>
          <w:rtl w:val="0"/>
        </w:rPr>
        <w:t xml:space="preserve">ANALISAR TODOS OS PROCESSOS ENCONTRADOS</w:t>
      </w:r>
    </w:p>
    <w:p w:rsidR="00000000" w:rsidDel="00000000" w:rsidP="00000000" w:rsidRDefault="00000000" w:rsidRPr="00000000" w14:paraId="000001A4">
      <w:pPr>
        <w:spacing w:after="160" w:line="259" w:lineRule="auto"/>
        <w:ind w:firstLine="850.3937007874017"/>
        <w:jc w:val="both"/>
        <w:rPr/>
      </w:pPr>
      <w:r w:rsidDel="00000000" w:rsidR="00000000" w:rsidRPr="00000000">
        <w:rPr>
          <w:rtl w:val="0"/>
        </w:rPr>
        <w:t xml:space="preserve">Analisar individualmente cada processo localizado, sem desconsiderar ações previdenciárias em razão de assuntos genéricos. Todo processo contra o INSS deve ser verificado para identificar eventual relação com a tese das Emendas Constitucionais nº 20/1998 e nº 41/2003, </w:t>
      </w:r>
      <w:commentRangeStart w:id="4"/>
      <w:commentRangeStart w:id="5"/>
      <w:r w:rsidDel="00000000" w:rsidR="00000000" w:rsidRPr="00000000">
        <w:rPr>
          <w:rtl w:val="0"/>
        </w:rPr>
        <w:t xml:space="preserve">especialmente quanto à revisão de benefícios que tiveram o salário-de-benefício ou a renda mensal inicial limitados ao teto previdenciário vigente na data da concessão.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A5">
      <w:pPr>
        <w:spacing w:after="160" w:line="259" w:lineRule="auto"/>
        <w:ind w:firstLine="850.3937007874017"/>
        <w:rPr/>
      </w:pPr>
      <w:r w:rsidDel="00000000" w:rsidR="00000000" w:rsidRPr="00000000">
        <w:rPr>
          <w:rtl w:val="0"/>
        </w:rPr>
        <w:t xml:space="preserve">Conforme imagem colacionada abaixo:</w:t>
      </w:r>
      <w:r w:rsidDel="00000000" w:rsidR="00000000" w:rsidRPr="00000000">
        <w:rPr/>
        <w:drawing>
          <wp:inline distB="0" distT="0" distL="0" distR="0">
            <wp:extent cx="5400040" cy="997585"/>
            <wp:effectExtent b="0" l="0" r="0" t="0"/>
            <wp:docPr id="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400040" cy="99758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60" w:line="259" w:lineRule="auto"/>
        <w:jc w:val="both"/>
        <w:rPr/>
      </w:pPr>
      <w:r w:rsidDel="00000000" w:rsidR="00000000" w:rsidRPr="00000000">
        <w:rPr>
          <w:b w:val="1"/>
          <w:bCs w:val="1"/>
          <w:rtl w:val="0"/>
        </w:rPr>
        <w:t xml:space="preserve">PREENCHIMENTO DA PLANILHA:  </w:t>
      </w:r>
      <w:r w:rsidDel="00000000" w:rsidR="00000000" w:rsidRPr="00000000">
        <w:rPr>
          <w:rtl w:val="0"/>
        </w:rPr>
        <w:t xml:space="preserve">Antes de iniciar a pesquisa, adicione 3 (três) novas colunas ao final da planilha:</w:t>
      </w:r>
    </w:p>
    <w:p w:rsidR="00000000" w:rsidDel="00000000" w:rsidP="00000000" w:rsidRDefault="00000000" w:rsidRPr="00000000" w14:paraId="000001A7">
      <w:pPr>
        <w:spacing w:after="160" w:line="259" w:lineRule="auto"/>
        <w:jc w:val="both"/>
        <w:rPr>
          <w:b w:val="1"/>
          <w:bCs w:val="1"/>
        </w:rPr>
      </w:pPr>
      <w:r w:rsidDel="00000000" w:rsidR="00000000" w:rsidRPr="00000000">
        <w:rPr>
          <w:b w:val="1"/>
          <w:bCs w:val="1"/>
          <w:rtl w:val="0"/>
        </w:rPr>
        <w:t xml:space="preserve">Coluna 1 – “Número do Processo</w:t>
      </w:r>
      <w:r w:rsidDel="00000000" w:rsidR="00000000" w:rsidRPr="00000000">
        <w:rPr>
          <w:rtl w:val="0"/>
        </w:rPr>
        <w:t xml:space="preserve">”: Preencher com o número completo do processo (incluindo todos os dígitos e caracteres de identificação), desde que o processo atenda aos critérios de inclusão definidos neste manual. Somente os processos que devam ser registrados na planilha deverão ser lançados nesta coluna. </w:t>
      </w:r>
      <w:r w:rsidDel="00000000" w:rsidR="00000000" w:rsidRPr="00000000">
        <w:rPr>
          <w:b w:val="1"/>
          <w:bCs w:val="1"/>
          <w:rtl w:val="0"/>
        </w:rPr>
        <w:t xml:space="preserve">Exemplo: 5001234-56.2022.4.04.9999</w:t>
      </w:r>
    </w:p>
    <w:p w:rsidR="00000000" w:rsidDel="00000000" w:rsidP="00000000" w:rsidRDefault="00000000" w:rsidRPr="00000000" w14:paraId="000001A8">
      <w:pPr>
        <w:spacing w:after="160" w:line="259" w:lineRule="auto"/>
        <w:jc w:val="both"/>
        <w:rPr/>
      </w:pPr>
      <w:r w:rsidDel="00000000" w:rsidR="00000000" w:rsidRPr="00000000">
        <w:rPr>
          <w:b w:val="1"/>
          <w:bCs w:val="1"/>
          <w:rtl w:val="0"/>
        </w:rPr>
        <w:t xml:space="preserve">Coluna 2 – “Assunto do Processo”</w:t>
      </w:r>
      <w:r w:rsidDel="00000000" w:rsidR="00000000" w:rsidRPr="00000000">
        <w:rPr>
          <w:rtl w:val="0"/>
        </w:rPr>
        <w:t xml:space="preserve">: Preencher com o assunto principal cadastrado no processo, observando especialmente a presença de palavras-chave relacionadas à revisão dos tetos das Emendas Constitucionais nº 20/1998 e nº 41/2003. O assunto deve ser registrado exatamente conforme consta no sistema processual. </w:t>
      </w:r>
    </w:p>
    <w:p w:rsidR="00000000" w:rsidDel="00000000" w:rsidP="00000000" w:rsidRDefault="00000000" w:rsidRPr="00000000" w14:paraId="000001A9">
      <w:pPr>
        <w:spacing w:after="240" w:before="240" w:line="259" w:lineRule="auto"/>
        <w:jc w:val="both"/>
        <w:rPr/>
      </w:pPr>
      <w:r w:rsidDel="00000000" w:rsidR="00000000" w:rsidRPr="00000000">
        <w:rPr>
          <w:b w:val="1"/>
          <w:bCs w:val="1"/>
          <w:rtl w:val="0"/>
        </w:rPr>
        <w:t xml:space="preserve">Palavras-chave indicativas de possível enquadramento na tese das Emendas Constitucionais nº 20/1998 e nº 41/2003: </w:t>
      </w:r>
      <w:r w:rsidDel="00000000" w:rsidR="00000000" w:rsidRPr="00000000">
        <w:rPr>
          <w:rtl w:val="0"/>
        </w:rPr>
        <w:t xml:space="preserve">A presença isolada de uma ou mais das expressões abaixo não confirma o enquadramento na tese. Contudo, quando várias delas aparecem em conjunto no processo, há forte indicativo de relação com a revisão dos tetos previdenciários, devendo o caso ser analisado com especial atenção: </w:t>
      </w:r>
    </w:p>
    <w:p w:rsidR="00000000" w:rsidDel="00000000" w:rsidP="00000000" w:rsidRDefault="00000000" w:rsidRPr="00000000" w14:paraId="000001AA">
      <w:pPr>
        <w:spacing w:after="240" w:before="240" w:line="259" w:lineRule="auto"/>
        <w:jc w:val="both"/>
        <w:rPr>
          <w:b w:val="1"/>
          <w:bCs w:val="1"/>
        </w:rPr>
      </w:pPr>
      <w:r w:rsidDel="00000000" w:rsidR="00000000" w:rsidRPr="00000000">
        <w:rPr>
          <w:b w:val="1"/>
          <w:bCs w:val="1"/>
          <w:rtl w:val="0"/>
        </w:rPr>
        <w:t xml:space="preserve">Teto previdenciário; revisão do teto; limitação ao teto; teto máximo do salário de contribuição; salário-de-benefício limitado ao teto; renda mensal inicial (RMI); revisão da RMI; revisão de benefício; revisão de aposentadoria; readequação ao teto; adequação aos novos tetos constitucionais; Emenda Constitucional nº 20/1998; Emenda Constitucional nº 41/2003; excedente ao teto; recuperação de diferenças; recomposição da renda mensal; salário-de-benefício; cálculo da RMI; diferenças vencidas e vincendas; pagamento de diferenças; revisão previdenciária; reajuste de benefício; benefícios limitados ao teto; tetos das ECs 20/98 e 41/03.</w:t>
      </w:r>
    </w:p>
    <w:p w:rsidR="00000000" w:rsidDel="00000000" w:rsidP="00000000" w:rsidRDefault="00000000" w:rsidRPr="00000000" w14:paraId="000001AB">
      <w:pPr>
        <w:spacing w:after="240" w:before="240" w:line="259" w:lineRule="auto"/>
        <w:jc w:val="both"/>
        <w:rPr>
          <w:b w:val="1"/>
          <w:bCs w:val="1"/>
        </w:rPr>
      </w:pPr>
      <w:r w:rsidDel="00000000" w:rsidR="00000000" w:rsidRPr="00000000">
        <w:rPr>
          <w:rtl w:val="0"/>
        </w:rPr>
      </w:r>
    </w:p>
    <w:p w:rsidR="00000000" w:rsidDel="00000000" w:rsidP="00000000" w:rsidRDefault="00000000" w:rsidRPr="00000000" w14:paraId="000001AC">
      <w:pPr>
        <w:spacing w:after="240" w:before="240" w:line="259" w:lineRule="auto"/>
        <w:jc w:val="both"/>
        <w:rPr>
          <w:b w:val="1"/>
          <w:bCs w:val="1"/>
        </w:rPr>
      </w:pPr>
      <w:r w:rsidDel="00000000" w:rsidR="00000000" w:rsidRPr="00000000">
        <w:rPr>
          <w:rtl w:val="0"/>
        </w:rPr>
      </w:r>
    </w:p>
    <w:p w:rsidR="00000000" w:rsidDel="00000000" w:rsidP="00000000" w:rsidRDefault="00000000" w:rsidRPr="00000000" w14:paraId="000001AD">
      <w:pPr>
        <w:spacing w:after="240" w:before="240" w:line="259" w:lineRule="auto"/>
        <w:jc w:val="both"/>
        <w:rPr>
          <w:b w:val="1"/>
          <w:bCs w:val="1"/>
        </w:rPr>
      </w:pPr>
      <w:r w:rsidDel="00000000" w:rsidR="00000000" w:rsidRPr="00000000">
        <w:rPr>
          <w:b w:val="1"/>
          <w:bCs w:val="1"/>
          <w:rtl w:val="0"/>
        </w:rPr>
        <w:t xml:space="preserve">Também constituem forte indicativo de relação com o Tema Emendas Constitucionais os processos classificados nos seguintes assuntos processuais:</w:t>
      </w:r>
    </w:p>
    <w:p w:rsidR="00000000" w:rsidDel="00000000" w:rsidP="00000000" w:rsidRDefault="00000000" w:rsidRPr="00000000" w14:paraId="000001AE">
      <w:pPr>
        <w:numPr>
          <w:ilvl w:val="0"/>
          <w:numId w:val="31"/>
        </w:numPr>
        <w:spacing w:after="0" w:afterAutospacing="0" w:before="240" w:line="259" w:lineRule="auto"/>
        <w:ind w:left="850.3937007874017" w:firstLine="0"/>
      </w:pPr>
      <w:r w:rsidDel="00000000" w:rsidR="00000000" w:rsidRPr="00000000">
        <w:rPr>
          <w:rtl w:val="0"/>
        </w:rPr>
        <w:t xml:space="preserve">Renda Mensal Inicial (RMI);</w:t>
      </w:r>
    </w:p>
    <w:p w:rsidR="00000000" w:rsidDel="00000000" w:rsidP="00000000" w:rsidRDefault="00000000" w:rsidRPr="00000000" w14:paraId="000001AF">
      <w:pPr>
        <w:numPr>
          <w:ilvl w:val="0"/>
          <w:numId w:val="31"/>
        </w:numPr>
        <w:spacing w:after="0" w:afterAutospacing="0" w:before="0" w:beforeAutospacing="0" w:line="259" w:lineRule="auto"/>
        <w:ind w:left="850.3937007874017" w:firstLine="0"/>
      </w:pPr>
      <w:r w:rsidDel="00000000" w:rsidR="00000000" w:rsidRPr="00000000">
        <w:rPr>
          <w:rtl w:val="0"/>
        </w:rPr>
        <w:t xml:space="preserve">Revisão de Renda Mensal Inicial;</w:t>
      </w:r>
    </w:p>
    <w:p w:rsidR="00000000" w:rsidDel="00000000" w:rsidP="00000000" w:rsidRDefault="00000000" w:rsidRPr="00000000" w14:paraId="000001B0">
      <w:pPr>
        <w:numPr>
          <w:ilvl w:val="0"/>
          <w:numId w:val="31"/>
        </w:numPr>
        <w:spacing w:after="0" w:afterAutospacing="0" w:before="0" w:beforeAutospacing="0" w:line="259" w:lineRule="auto"/>
        <w:ind w:left="850.3937007874017" w:firstLine="0"/>
      </w:pPr>
      <w:r w:rsidDel="00000000" w:rsidR="00000000" w:rsidRPr="00000000">
        <w:rPr>
          <w:rtl w:val="0"/>
        </w:rPr>
        <w:t xml:space="preserve">Revisão de Benefício;</w:t>
      </w:r>
    </w:p>
    <w:p w:rsidR="00000000" w:rsidDel="00000000" w:rsidP="00000000" w:rsidRDefault="00000000" w:rsidRPr="00000000" w14:paraId="000001B1">
      <w:pPr>
        <w:numPr>
          <w:ilvl w:val="0"/>
          <w:numId w:val="31"/>
        </w:numPr>
        <w:spacing w:after="0" w:afterAutospacing="0" w:before="0" w:beforeAutospacing="0" w:line="259" w:lineRule="auto"/>
        <w:ind w:left="850.3937007874017" w:firstLine="0"/>
      </w:pPr>
      <w:r w:rsidDel="00000000" w:rsidR="00000000" w:rsidRPr="00000000">
        <w:rPr>
          <w:rtl w:val="0"/>
        </w:rPr>
        <w:t xml:space="preserve">Revisão de Aposentadoria;</w:t>
      </w:r>
    </w:p>
    <w:p w:rsidR="00000000" w:rsidDel="00000000" w:rsidP="00000000" w:rsidRDefault="00000000" w:rsidRPr="00000000" w14:paraId="000001B2">
      <w:pPr>
        <w:numPr>
          <w:ilvl w:val="0"/>
          <w:numId w:val="31"/>
        </w:numPr>
        <w:spacing w:after="0" w:afterAutospacing="0" w:before="0" w:beforeAutospacing="0" w:line="259" w:lineRule="auto"/>
        <w:ind w:left="850.3937007874017" w:firstLine="0"/>
      </w:pPr>
      <w:r w:rsidDel="00000000" w:rsidR="00000000" w:rsidRPr="00000000">
        <w:rPr>
          <w:rtl w:val="0"/>
        </w:rPr>
        <w:t xml:space="preserve">Reajustes e Revisões Específicas;</w:t>
      </w:r>
    </w:p>
    <w:p w:rsidR="00000000" w:rsidDel="00000000" w:rsidP="00000000" w:rsidRDefault="00000000" w:rsidRPr="00000000" w14:paraId="000001B3">
      <w:pPr>
        <w:numPr>
          <w:ilvl w:val="0"/>
          <w:numId w:val="31"/>
        </w:numPr>
        <w:spacing w:after="0" w:afterAutospacing="0" w:before="0" w:beforeAutospacing="0" w:line="259" w:lineRule="auto"/>
        <w:ind w:left="850.3937007874017" w:firstLine="0"/>
      </w:pPr>
      <w:r w:rsidDel="00000000" w:rsidR="00000000" w:rsidRPr="00000000">
        <w:rPr>
          <w:rtl w:val="0"/>
        </w:rPr>
        <w:t xml:space="preserve">Alteração do Coeficiente de Cálculo;</w:t>
      </w:r>
    </w:p>
    <w:p w:rsidR="00000000" w:rsidDel="00000000" w:rsidP="00000000" w:rsidRDefault="00000000" w:rsidRPr="00000000" w14:paraId="000001B4">
      <w:pPr>
        <w:numPr>
          <w:ilvl w:val="0"/>
          <w:numId w:val="31"/>
        </w:numPr>
        <w:spacing w:after="0" w:afterAutospacing="0" w:before="0" w:beforeAutospacing="0" w:line="259" w:lineRule="auto"/>
        <w:ind w:left="850.3937007874017" w:firstLine="0"/>
      </w:pPr>
      <w:r w:rsidDel="00000000" w:rsidR="00000000" w:rsidRPr="00000000">
        <w:rPr>
          <w:rtl w:val="0"/>
        </w:rPr>
        <w:t xml:space="preserve">Cálculo de Benefício Previdenciário;</w:t>
      </w:r>
    </w:p>
    <w:p w:rsidR="00000000" w:rsidDel="00000000" w:rsidP="00000000" w:rsidRDefault="00000000" w:rsidRPr="00000000" w14:paraId="000001B5">
      <w:pPr>
        <w:numPr>
          <w:ilvl w:val="0"/>
          <w:numId w:val="31"/>
        </w:numPr>
        <w:spacing w:after="0" w:afterAutospacing="0" w:before="0" w:beforeAutospacing="0" w:line="259" w:lineRule="auto"/>
        <w:ind w:left="850.3937007874017" w:firstLine="0"/>
      </w:pPr>
      <w:r w:rsidDel="00000000" w:rsidR="00000000" w:rsidRPr="00000000">
        <w:rPr>
          <w:rtl w:val="0"/>
        </w:rPr>
        <w:t xml:space="preserve">Aposentadoria por Idade Rural;</w:t>
      </w:r>
    </w:p>
    <w:p w:rsidR="00000000" w:rsidDel="00000000" w:rsidP="00000000" w:rsidRDefault="00000000" w:rsidRPr="00000000" w14:paraId="000001B6">
      <w:pPr>
        <w:numPr>
          <w:ilvl w:val="0"/>
          <w:numId w:val="31"/>
        </w:numPr>
        <w:spacing w:after="0" w:afterAutospacing="0" w:before="0" w:beforeAutospacing="0" w:line="259" w:lineRule="auto"/>
        <w:ind w:left="850.3937007874017" w:firstLine="0"/>
      </w:pPr>
      <w:r w:rsidDel="00000000" w:rsidR="00000000" w:rsidRPr="00000000">
        <w:rPr>
          <w:rtl w:val="0"/>
        </w:rPr>
        <w:t xml:space="preserve">Benefícios em Espécie;</w:t>
      </w:r>
    </w:p>
    <w:p w:rsidR="00000000" w:rsidDel="00000000" w:rsidP="00000000" w:rsidRDefault="00000000" w:rsidRPr="00000000" w14:paraId="000001B7">
      <w:pPr>
        <w:numPr>
          <w:ilvl w:val="0"/>
          <w:numId w:val="31"/>
        </w:numPr>
        <w:spacing w:after="240" w:before="0" w:beforeAutospacing="0" w:line="259" w:lineRule="auto"/>
        <w:ind w:left="850.3937007874017" w:firstLine="0"/>
      </w:pPr>
      <w:r w:rsidDel="00000000" w:rsidR="00000000" w:rsidRPr="00000000">
        <w:rPr>
          <w:rtl w:val="0"/>
        </w:rPr>
        <w:t xml:space="preserve">Direito Previdenciário.</w:t>
      </w:r>
    </w:p>
    <w:p w:rsidR="00000000" w:rsidDel="00000000" w:rsidP="00000000" w:rsidRDefault="00000000" w:rsidRPr="00000000" w14:paraId="000001B8">
      <w:pPr>
        <w:spacing w:after="240" w:before="240" w:line="259" w:lineRule="auto"/>
        <w:jc w:val="both"/>
        <w:rPr/>
      </w:pPr>
      <w:commentRangeStart w:id="6"/>
      <w:commentRangeStart w:id="7"/>
      <w:r w:rsidDel="00000000" w:rsidR="00000000" w:rsidRPr="00000000">
        <w:rPr>
          <w:b w:val="1"/>
          <w:bCs w:val="1"/>
          <w:rtl w:val="0"/>
        </w:rPr>
        <w:t xml:space="preserve">Importante:</w:t>
      </w:r>
      <w:r w:rsidDel="00000000" w:rsidR="00000000" w:rsidRPr="00000000">
        <w:rPr>
          <w:rtl w:val="0"/>
        </w:rPr>
        <w:t xml:space="preserve"> Mesmo que nenhuma das palavras-chave acima esteja expressamente cadastrada no assunto do processo, todo processo previdenciário ajuizado contra o INSS deve ser analisado individualmente para verificar eventual relação com o Tema Emendas Constitucionais.</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B9">
      <w:pPr>
        <w:spacing w:after="160" w:line="259" w:lineRule="auto"/>
        <w:jc w:val="both"/>
        <w:rPr/>
      </w:pPr>
      <w:r w:rsidDel="00000000" w:rsidR="00000000" w:rsidRPr="00000000">
        <w:rPr>
          <w:b w:val="1"/>
          <w:bCs w:val="1"/>
          <w:rtl w:val="0"/>
        </w:rPr>
        <w:t xml:space="preserve">Coluna 3 – Resultado do Processo</w:t>
      </w:r>
      <w:r w:rsidDel="00000000" w:rsidR="00000000" w:rsidRPr="00000000">
        <w:rPr>
          <w:rtl w:val="0"/>
        </w:rPr>
        <w:t xml:space="preserve">,Nomear a coluna na planilha como </w:t>
      </w:r>
      <w:r w:rsidDel="00000000" w:rsidR="00000000" w:rsidRPr="00000000">
        <w:rPr>
          <w:b w:val="1"/>
          <w:bCs w:val="1"/>
          <w:rtl w:val="0"/>
        </w:rPr>
        <w:t xml:space="preserve">“SITUAÇÃO”</w:t>
      </w:r>
      <w:r w:rsidDel="00000000" w:rsidR="00000000" w:rsidRPr="00000000">
        <w:rPr>
          <w:rtl w:val="0"/>
        </w:rPr>
        <w:t xml:space="preserve">. Preencher com o andamento ou resultado processual mais recente identificado nos autos.</w:t>
      </w:r>
    </w:p>
    <w:p w:rsidR="00000000" w:rsidDel="00000000" w:rsidP="00000000" w:rsidRDefault="00000000" w:rsidRPr="00000000" w14:paraId="000001BA">
      <w:pPr>
        <w:spacing w:after="240" w:before="240" w:line="259" w:lineRule="auto"/>
        <w:ind w:left="850.3937007874017" w:firstLine="0"/>
        <w:jc w:val="both"/>
        <w:rPr>
          <w:b w:val="1"/>
          <w:bCs w:val="1"/>
        </w:rPr>
      </w:pPr>
      <w:r w:rsidDel="00000000" w:rsidR="00000000" w:rsidRPr="00000000">
        <w:rPr>
          <w:b w:val="1"/>
          <w:bCs w:val="1"/>
          <w:rtl w:val="0"/>
        </w:rPr>
        <w:t xml:space="preserve">Exemplos:</w:t>
      </w:r>
    </w:p>
    <w:p w:rsidR="00000000" w:rsidDel="00000000" w:rsidP="00000000" w:rsidRDefault="00000000" w:rsidRPr="00000000" w14:paraId="000001BB">
      <w:pPr>
        <w:numPr>
          <w:ilvl w:val="0"/>
          <w:numId w:val="16"/>
        </w:numPr>
        <w:spacing w:after="0" w:afterAutospacing="0" w:before="240" w:line="259" w:lineRule="auto"/>
        <w:ind w:left="850.3937007874017" w:firstLine="0"/>
      </w:pPr>
      <w:r w:rsidDel="00000000" w:rsidR="00000000" w:rsidRPr="00000000">
        <w:rPr>
          <w:rtl w:val="0"/>
        </w:rPr>
        <w:t xml:space="preserve">Sentença procedente;</w:t>
      </w:r>
    </w:p>
    <w:p w:rsidR="00000000" w:rsidDel="00000000" w:rsidP="00000000" w:rsidRDefault="00000000" w:rsidRPr="00000000" w14:paraId="000001BC">
      <w:pPr>
        <w:numPr>
          <w:ilvl w:val="0"/>
          <w:numId w:val="16"/>
        </w:numPr>
        <w:spacing w:after="0" w:afterAutospacing="0" w:before="0" w:beforeAutospacing="0" w:line="259" w:lineRule="auto"/>
        <w:ind w:left="850.3937007874017" w:firstLine="0"/>
      </w:pPr>
      <w:r w:rsidDel="00000000" w:rsidR="00000000" w:rsidRPr="00000000">
        <w:rPr>
          <w:rtl w:val="0"/>
        </w:rPr>
        <w:t xml:space="preserve">Sentença improcedente;</w:t>
      </w:r>
    </w:p>
    <w:p w:rsidR="00000000" w:rsidDel="00000000" w:rsidP="00000000" w:rsidRDefault="00000000" w:rsidRPr="00000000" w14:paraId="000001BD">
      <w:pPr>
        <w:numPr>
          <w:ilvl w:val="0"/>
          <w:numId w:val="16"/>
        </w:numPr>
        <w:spacing w:after="0" w:afterAutospacing="0" w:before="0" w:beforeAutospacing="0" w:line="259" w:lineRule="auto"/>
        <w:ind w:left="850.3937007874017" w:firstLine="0"/>
      </w:pPr>
      <w:r w:rsidDel="00000000" w:rsidR="00000000" w:rsidRPr="00000000">
        <w:rPr>
          <w:rtl w:val="0"/>
        </w:rPr>
        <w:t xml:space="preserve">Sentença parcialmente procedente;</w:t>
      </w:r>
    </w:p>
    <w:p w:rsidR="00000000" w:rsidDel="00000000" w:rsidP="00000000" w:rsidRDefault="00000000" w:rsidRPr="00000000" w14:paraId="000001BE">
      <w:pPr>
        <w:numPr>
          <w:ilvl w:val="0"/>
          <w:numId w:val="16"/>
        </w:numPr>
        <w:spacing w:after="0" w:afterAutospacing="0" w:before="0" w:beforeAutospacing="0" w:line="259" w:lineRule="auto"/>
        <w:ind w:left="850.3937007874017" w:firstLine="0"/>
      </w:pPr>
      <w:r w:rsidDel="00000000" w:rsidR="00000000" w:rsidRPr="00000000">
        <w:rPr>
          <w:rtl w:val="0"/>
        </w:rPr>
        <w:t xml:space="preserve">Extinto sem resolução de mérito;</w:t>
      </w:r>
    </w:p>
    <w:p w:rsidR="00000000" w:rsidDel="00000000" w:rsidP="00000000" w:rsidRDefault="00000000" w:rsidRPr="00000000" w14:paraId="000001BF">
      <w:pPr>
        <w:numPr>
          <w:ilvl w:val="0"/>
          <w:numId w:val="16"/>
        </w:numPr>
        <w:spacing w:after="240" w:before="0" w:beforeAutospacing="0" w:line="259" w:lineRule="auto"/>
        <w:ind w:left="850.3937007874017" w:firstLine="0"/>
      </w:pPr>
      <w:r w:rsidDel="00000000" w:rsidR="00000000" w:rsidRPr="00000000">
        <w:rPr>
          <w:rtl w:val="0"/>
        </w:rPr>
        <w:t xml:space="preserve">Processo em andamento (quando não for possível identificar decisão de mérito ou sentença).</w:t>
      </w:r>
    </w:p>
    <w:p w:rsidR="00000000" w:rsidDel="00000000" w:rsidP="00000000" w:rsidRDefault="00000000" w:rsidRPr="00000000" w14:paraId="000001C0">
      <w:pPr>
        <w:pStyle w:val="Heading3"/>
        <w:keepNext w:val="0"/>
        <w:keepLines w:val="0"/>
        <w:spacing w:before="280" w:line="259" w:lineRule="auto"/>
        <w:ind w:firstLine="850.3937007874017"/>
        <w:jc w:val="both"/>
        <w:rPr>
          <w:b w:val="1"/>
          <w:bCs w:val="1"/>
          <w:color w:val="000000"/>
          <w:sz w:val="22"/>
          <w:szCs w:val="22"/>
        </w:rPr>
      </w:pPr>
      <w:bookmarkStart w:colFirst="0" w:colLast="0" w:name="_5q5di8u2p3r0" w:id="17"/>
      <w:bookmarkEnd w:id="17"/>
      <w:r w:rsidDel="00000000" w:rsidR="00000000" w:rsidRPr="00000000">
        <w:rPr>
          <w:b w:val="1"/>
          <w:bCs w:val="1"/>
          <w:color w:val="000000"/>
          <w:sz w:val="22"/>
          <w:szCs w:val="22"/>
          <w:rtl w:val="0"/>
        </w:rPr>
        <w:t xml:space="preserve">Critério para registro dos processos na planilha</w:t>
      </w:r>
    </w:p>
    <w:p w:rsidR="00000000" w:rsidDel="00000000" w:rsidP="00000000" w:rsidRDefault="00000000" w:rsidRPr="00000000" w14:paraId="000001C1">
      <w:pPr>
        <w:spacing w:after="240" w:before="240" w:line="259" w:lineRule="auto"/>
        <w:ind w:firstLine="850.3937007874017"/>
        <w:jc w:val="both"/>
        <w:rPr/>
      </w:pPr>
      <w:r w:rsidDel="00000000" w:rsidR="00000000" w:rsidRPr="00000000">
        <w:rPr>
          <w:rtl w:val="0"/>
        </w:rPr>
        <w:t xml:space="preserve">Após a análise de todos os processos localizados contra o INSS, o preenchimento da planilha deverá seguir as seguintes regras:</w:t>
      </w:r>
    </w:p>
    <w:p w:rsidR="00000000" w:rsidDel="00000000" w:rsidP="00000000" w:rsidRDefault="00000000" w:rsidRPr="00000000" w14:paraId="000001C2">
      <w:pPr>
        <w:spacing w:after="240" w:before="240" w:line="259" w:lineRule="auto"/>
        <w:jc w:val="both"/>
        <w:rPr>
          <w:b w:val="1"/>
          <w:bCs w:val="1"/>
        </w:rPr>
      </w:pPr>
      <w:commentRangeStart w:id="8"/>
      <w:commentRangeStart w:id="9"/>
      <w:r w:rsidDel="00000000" w:rsidR="00000000" w:rsidRPr="00000000">
        <w:rPr>
          <w:b w:val="1"/>
          <w:bCs w:val="1"/>
          <w:rtl w:val="0"/>
        </w:rPr>
        <w:t xml:space="preserve">1. Quando houver pelo menos um processo relacionado à tese das Emendas Constitucionais nº 20/1998 e nº 41/2003:</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C3">
      <w:pPr>
        <w:spacing w:after="240" w:before="240" w:line="259" w:lineRule="auto"/>
        <w:jc w:val="both"/>
        <w:rPr/>
      </w:pPr>
      <w:commentRangeStart w:id="10"/>
      <w:commentRangeStart w:id="11"/>
      <w:r w:rsidDel="00000000" w:rsidR="00000000" w:rsidRPr="00000000">
        <w:rPr>
          <w:rtl w:val="0"/>
        </w:rPr>
        <w:t xml:space="preserve">Registrar na planilha apenas os processos que possuam relação com a revisão dos </w:t>
      </w:r>
      <w:r w:rsidDel="00000000" w:rsidR="00000000" w:rsidRPr="00000000">
        <w:rPr>
          <w:rtl w:val="0"/>
        </w:rPr>
        <w:t xml:space="preserve">tetos</w:t>
      </w:r>
      <w:r w:rsidDel="00000000" w:rsidR="00000000" w:rsidRPr="00000000">
        <w:rPr>
          <w:rtl w:val="0"/>
        </w:rPr>
        <w:t xml:space="preserve"> previdenciários, preenchendo as colunas </w:t>
      </w:r>
      <w:r w:rsidDel="00000000" w:rsidR="00000000" w:rsidRPr="00000000">
        <w:rPr>
          <w:b w:val="1"/>
          <w:bCs w:val="1"/>
          <w:rtl w:val="0"/>
        </w:rPr>
        <w:t xml:space="preserve">Nº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 para cada processo identificado.</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C4">
      <w:pPr>
        <w:spacing w:after="240" w:before="240" w:line="259" w:lineRule="auto"/>
        <w:jc w:val="both"/>
        <w:rPr/>
      </w:pPr>
      <w:r w:rsidDel="00000000" w:rsidR="00000000" w:rsidRPr="00000000">
        <w:rPr>
          <w:rtl w:val="0"/>
        </w:rPr>
        <w:t xml:space="preserve">Nessa hipótese, a linha correspondente ao cliente deverá ser destacada na cor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1C5">
      <w:pPr>
        <w:spacing w:after="240" w:before="240" w:line="259" w:lineRule="auto"/>
        <w:jc w:val="both"/>
        <w:rPr/>
      </w:pPr>
      <w:r w:rsidDel="00000000" w:rsidR="00000000" w:rsidRPr="00000000">
        <w:rPr>
          <w:b w:val="1"/>
          <w:bCs w:val="1"/>
          <w:rtl w:val="0"/>
        </w:rPr>
        <w:t xml:space="preserve">2. Quando não houver nenhum processo relacionado à tese das Emendas Constitucionais nº 20/1998 e nº 41/2003:</w:t>
      </w:r>
      <w:r w:rsidDel="00000000" w:rsidR="00000000" w:rsidRPr="00000000">
        <w:rPr>
          <w:rtl w:val="0"/>
        </w:rPr>
        <w:t xml:space="preserve">Registrar na planilha todos os processos localizados contra o INSS, preenchendo as colunas </w:t>
      </w:r>
      <w:r w:rsidDel="00000000" w:rsidR="00000000" w:rsidRPr="00000000">
        <w:rPr>
          <w:b w:val="1"/>
          <w:bCs w:val="1"/>
          <w:rtl w:val="0"/>
        </w:rPr>
        <w:t xml:space="preserve">Nº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 para cada processo encontrado.</w:t>
      </w:r>
    </w:p>
    <w:p w:rsidR="00000000" w:rsidDel="00000000" w:rsidP="00000000" w:rsidRDefault="00000000" w:rsidRPr="00000000" w14:paraId="000001C6">
      <w:pPr>
        <w:spacing w:after="240" w:before="240" w:line="259" w:lineRule="auto"/>
        <w:jc w:val="both"/>
        <w:rPr/>
      </w:pPr>
      <w:r w:rsidDel="00000000" w:rsidR="00000000" w:rsidRPr="00000000">
        <w:rPr>
          <w:rtl w:val="0"/>
        </w:rPr>
        <w:t xml:space="preserve">Nessa hipótese, a linha correspondente ao cliente deverá permanecer na cor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1C7">
      <w:pPr>
        <w:spacing w:after="240" w:before="240" w:line="259" w:lineRule="auto"/>
        <w:jc w:val="both"/>
        <w:rPr/>
      </w:pPr>
      <w:r w:rsidDel="00000000" w:rsidR="00000000" w:rsidRPr="00000000">
        <w:rPr>
          <w:rtl w:val="0"/>
        </w:rPr>
      </w:r>
    </w:p>
    <w:p w:rsidR="00000000" w:rsidDel="00000000" w:rsidP="00000000" w:rsidRDefault="00000000" w:rsidRPr="00000000" w14:paraId="000001C8">
      <w:pPr>
        <w:pStyle w:val="Heading3"/>
        <w:keepNext w:val="0"/>
        <w:keepLines w:val="0"/>
        <w:spacing w:before="280" w:line="259" w:lineRule="auto"/>
        <w:ind w:firstLine="850.3937007874017"/>
        <w:jc w:val="both"/>
        <w:rPr>
          <w:b w:val="1"/>
          <w:bCs w:val="1"/>
          <w:color w:val="000000"/>
          <w:sz w:val="22"/>
          <w:szCs w:val="22"/>
        </w:rPr>
      </w:pPr>
      <w:bookmarkStart w:colFirst="0" w:colLast="0" w:name="_aqjledjlfzuf" w:id="18"/>
      <w:bookmarkEnd w:id="18"/>
      <w:r w:rsidDel="00000000" w:rsidR="00000000" w:rsidRPr="00000000">
        <w:rPr>
          <w:b w:val="1"/>
          <w:bCs w:val="1"/>
          <w:color w:val="000000"/>
          <w:sz w:val="22"/>
          <w:szCs w:val="22"/>
          <w:rtl w:val="0"/>
        </w:rPr>
        <w:t xml:space="preserve">Atenção</w:t>
      </w:r>
    </w:p>
    <w:p w:rsidR="00000000" w:rsidDel="00000000" w:rsidP="00000000" w:rsidRDefault="00000000" w:rsidRPr="00000000" w14:paraId="000001C9">
      <w:pPr>
        <w:spacing w:after="240" w:before="240" w:line="259" w:lineRule="auto"/>
        <w:ind w:firstLine="850.3937007874017"/>
        <w:jc w:val="both"/>
        <w:rPr/>
      </w:pPr>
      <w:r w:rsidDel="00000000" w:rsidR="00000000" w:rsidRPr="00000000">
        <w:rPr>
          <w:rtl w:val="0"/>
        </w:rPr>
        <w:t xml:space="preserve">A análise deve ser realizada em todos os processos ajuizados contra o INSS, independentemente do assunto cadastrado ou da aparente relação com a tese. O objetivo é verificar a existência de eventual vínculo com a revisão dos tetos previdenciários decorrente das Emendas Constitucionais nº 20/1998 e nº 41/2003.</w:t>
      </w:r>
    </w:p>
    <w:p w:rsidR="00000000" w:rsidDel="00000000" w:rsidP="00000000" w:rsidRDefault="00000000" w:rsidRPr="00000000" w14:paraId="000001CA">
      <w:pPr>
        <w:spacing w:after="240" w:before="240" w:line="259" w:lineRule="auto"/>
        <w:rPr/>
      </w:pPr>
      <w:r w:rsidDel="00000000" w:rsidR="00000000" w:rsidRPr="00000000">
        <w:rPr>
          <w:rtl w:val="0"/>
        </w:rPr>
        <w:t xml:space="preserve">O registro final na planilha dependerá exclusivamente do resultado dessa análise:</w:t>
      </w:r>
    </w:p>
    <w:p w:rsidR="00000000" w:rsidDel="00000000" w:rsidP="00000000" w:rsidRDefault="00000000" w:rsidRPr="00000000" w14:paraId="000001CB">
      <w:pPr>
        <w:numPr>
          <w:ilvl w:val="0"/>
          <w:numId w:val="1"/>
        </w:numPr>
        <w:spacing w:after="0" w:afterAutospacing="0" w:before="240" w:line="259" w:lineRule="auto"/>
        <w:ind w:left="850.3937007874017" w:firstLine="0"/>
      </w:pPr>
      <w:r w:rsidDel="00000000" w:rsidR="00000000" w:rsidRPr="00000000">
        <w:rPr>
          <w:b w:val="1"/>
          <w:bCs w:val="1"/>
          <w:rtl w:val="0"/>
        </w:rPr>
        <w:t xml:space="preserve">Existindo processo relacionado à tese:</w:t>
      </w:r>
      <w:r w:rsidDel="00000000" w:rsidR="00000000" w:rsidRPr="00000000">
        <w:rPr>
          <w:rtl w:val="0"/>
        </w:rPr>
        <w:t xml:space="preserve"> registrar somente os processos relacionados à revisão dos tetos previdenciários e marcar a linha em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1CC">
      <w:pPr>
        <w:numPr>
          <w:ilvl w:val="0"/>
          <w:numId w:val="1"/>
        </w:numPr>
        <w:spacing w:after="240" w:before="0" w:beforeAutospacing="0" w:line="259" w:lineRule="auto"/>
        <w:ind w:left="850.3937007874017" w:firstLine="0"/>
      </w:pPr>
      <w:r w:rsidDel="00000000" w:rsidR="00000000" w:rsidRPr="00000000">
        <w:rPr>
          <w:b w:val="1"/>
          <w:bCs w:val="1"/>
          <w:rtl w:val="0"/>
        </w:rPr>
        <w:t xml:space="preserve">Não </w:t>
      </w:r>
      <w:r w:rsidDel="00000000" w:rsidR="00000000" w:rsidRPr="00000000">
        <w:rPr>
          <w:b w:val="1"/>
          <w:bCs w:val="1"/>
          <w:rtl w:val="0"/>
        </w:rPr>
        <w:t xml:space="preserve">existindo</w:t>
      </w:r>
      <w:r w:rsidDel="00000000" w:rsidR="00000000" w:rsidRPr="00000000">
        <w:rPr>
          <w:b w:val="1"/>
          <w:bCs w:val="1"/>
          <w:rtl w:val="0"/>
        </w:rPr>
        <w:t xml:space="preserve"> processo relacionado à tese:</w:t>
      </w:r>
      <w:r w:rsidDel="00000000" w:rsidR="00000000" w:rsidRPr="00000000">
        <w:rPr>
          <w:rtl w:val="0"/>
        </w:rPr>
        <w:t xml:space="preserve"> registrar todos os processos contra o INSS e manter a linha em </w:t>
      </w:r>
      <w:r w:rsidDel="00000000" w:rsidR="00000000" w:rsidRPr="00000000">
        <w:rPr>
          <w:b w:val="1"/>
          <w:bCs w:val="1"/>
          <w:rtl w:val="0"/>
        </w:rPr>
        <w:t xml:space="preserve">BRANCO</w:t>
      </w:r>
      <w:r w:rsidDel="00000000" w:rsidR="00000000" w:rsidRPr="00000000">
        <w:rPr>
          <w:rtl w:val="0"/>
        </w:rPr>
        <w:t xml:space="preserve">.</w:t>
      </w:r>
    </w:p>
    <w:p w:rsidR="00000000" w:rsidDel="00000000" w:rsidP="00000000" w:rsidRDefault="00000000" w:rsidRPr="00000000" w14:paraId="000001CD">
      <w:pPr>
        <w:spacing w:after="240" w:before="240" w:line="259" w:lineRule="auto"/>
        <w:rPr>
          <w:b w:val="1"/>
          <w:bCs w:val="1"/>
        </w:rPr>
      </w:pPr>
      <w:r w:rsidDel="00000000" w:rsidR="00000000" w:rsidRPr="00000000">
        <w:rPr>
          <w:b w:val="1"/>
          <w:bCs w:val="1"/>
          <w:rtl w:val="0"/>
        </w:rPr>
        <w:t xml:space="preserve">OBSERVAÇÃO IMPORTANTE</w:t>
      </w:r>
    </w:p>
    <w:p w:rsidR="00000000" w:rsidDel="00000000" w:rsidP="00000000" w:rsidRDefault="00000000" w:rsidRPr="00000000" w14:paraId="000001CE">
      <w:pPr>
        <w:spacing w:after="240" w:before="240" w:line="259" w:lineRule="auto"/>
        <w:rPr/>
      </w:pPr>
      <w:r w:rsidDel="00000000" w:rsidR="00000000" w:rsidRPr="00000000">
        <w:rPr>
          <w:rtl w:val="0"/>
        </w:rPr>
        <w:t xml:space="preserve">Caso não seja localizado nenhum processo contra o INSS após a pesquisa por CPF e por </w:t>
      </w:r>
    </w:p>
    <w:p w:rsidR="00000000" w:rsidDel="00000000" w:rsidP="00000000" w:rsidRDefault="00000000" w:rsidRPr="00000000" w14:paraId="000001CF">
      <w:pPr>
        <w:spacing w:after="240" w:before="240" w:line="259" w:lineRule="auto"/>
        <w:rPr/>
      </w:pPr>
      <w:r w:rsidDel="00000000" w:rsidR="00000000" w:rsidRPr="00000000">
        <w:rPr>
          <w:rtl w:val="0"/>
        </w:rPr>
        <w:t xml:space="preserve">nome, preencher a coluna </w:t>
      </w:r>
      <w:r w:rsidDel="00000000" w:rsidR="00000000" w:rsidRPr="00000000">
        <w:rPr>
          <w:b w:val="1"/>
          <w:bCs w:val="1"/>
          <w:rtl w:val="0"/>
        </w:rPr>
        <w:t xml:space="preserve">"Nº PROCESSO"</w:t>
      </w:r>
      <w:r w:rsidDel="00000000" w:rsidR="00000000" w:rsidRPr="00000000">
        <w:rPr>
          <w:rtl w:val="0"/>
        </w:rPr>
        <w:t xml:space="preserve"> com a expressão </w:t>
      </w:r>
      <w:r w:rsidDel="00000000" w:rsidR="00000000" w:rsidRPr="00000000">
        <w:rPr>
          <w:b w:val="1"/>
          <w:bCs w:val="1"/>
          <w:rtl w:val="0"/>
        </w:rPr>
        <w:t xml:space="preserve">"NADA CONSTA"</w:t>
      </w:r>
      <w:r w:rsidDel="00000000" w:rsidR="00000000" w:rsidRPr="00000000">
        <w:rPr>
          <w:rtl w:val="0"/>
        </w:rPr>
        <w:t xml:space="preserve">.Nessa situação:</w:t>
      </w:r>
    </w:p>
    <w:p w:rsidR="00000000" w:rsidDel="00000000" w:rsidP="00000000" w:rsidRDefault="00000000" w:rsidRPr="00000000" w14:paraId="000001D0">
      <w:pPr>
        <w:numPr>
          <w:ilvl w:val="0"/>
          <w:numId w:val="14"/>
        </w:numPr>
        <w:spacing w:after="0" w:afterAutospacing="0" w:before="240" w:line="259" w:lineRule="auto"/>
        <w:ind w:left="850.3937007874017" w:firstLine="0"/>
      </w:pPr>
      <w:r w:rsidDel="00000000" w:rsidR="00000000" w:rsidRPr="00000000">
        <w:rPr>
          <w:rtl w:val="0"/>
        </w:rPr>
        <w:t xml:space="preserve">As colunas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 poderão permanecer em branco;</w:t>
      </w:r>
    </w:p>
    <w:p w:rsidR="00000000" w:rsidDel="00000000" w:rsidP="00000000" w:rsidRDefault="00000000" w:rsidRPr="00000000" w14:paraId="000001D1">
      <w:pPr>
        <w:numPr>
          <w:ilvl w:val="0"/>
          <w:numId w:val="14"/>
        </w:numPr>
        <w:spacing w:after="240" w:before="0" w:beforeAutospacing="0" w:line="259" w:lineRule="auto"/>
        <w:ind w:left="850.3937007874017" w:firstLine="0"/>
      </w:pPr>
      <w:r w:rsidDel="00000000" w:rsidR="00000000" w:rsidRPr="00000000">
        <w:rPr>
          <w:rtl w:val="0"/>
        </w:rPr>
        <w:t xml:space="preserve">A linha do cliente deverá permanecer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1D2">
      <w:pPr>
        <w:pStyle w:val="Heading3"/>
        <w:keepNext w:val="0"/>
        <w:keepLines w:val="0"/>
        <w:spacing w:before="280" w:line="259" w:lineRule="auto"/>
        <w:jc w:val="both"/>
        <w:rPr>
          <w:b w:val="1"/>
          <w:bCs w:val="1"/>
          <w:color w:val="000000"/>
          <w:sz w:val="26"/>
          <w:szCs w:val="26"/>
        </w:rPr>
      </w:pPr>
      <w:bookmarkStart w:colFirst="0" w:colLast="0" w:name="_n7holv1csho6" w:id="19"/>
      <w:bookmarkEnd w:id="19"/>
      <w:r w:rsidDel="00000000" w:rsidR="00000000" w:rsidRPr="00000000">
        <w:rPr>
          <w:b w:val="1"/>
          <w:bCs w:val="1"/>
          <w:color w:val="000000"/>
          <w:sz w:val="22"/>
          <w:szCs w:val="22"/>
          <w:rtl w:val="0"/>
        </w:rPr>
        <w:t xml:space="preserve">ANÁLISE DOS PROCESSOS</w:t>
      </w:r>
      <w:r w:rsidDel="00000000" w:rsidR="00000000" w:rsidRPr="00000000">
        <w:rPr>
          <w:rtl w:val="0"/>
        </w:rPr>
      </w:r>
    </w:p>
    <w:p w:rsidR="00000000" w:rsidDel="00000000" w:rsidP="00000000" w:rsidRDefault="00000000" w:rsidRPr="00000000" w14:paraId="000001D3">
      <w:pPr>
        <w:spacing w:after="240" w:before="240" w:line="259" w:lineRule="auto"/>
        <w:jc w:val="both"/>
        <w:rPr/>
      </w:pPr>
      <w:r w:rsidDel="00000000" w:rsidR="00000000" w:rsidRPr="00000000">
        <w:rPr>
          <w:rtl w:val="0"/>
        </w:rPr>
        <w:t xml:space="preserve">Analisar todos os processos em que o polo passivo seja o INSS.</w:t>
      </w:r>
    </w:p>
    <w:p w:rsidR="00000000" w:rsidDel="00000000" w:rsidP="00000000" w:rsidRDefault="00000000" w:rsidRPr="00000000" w14:paraId="000001D4">
      <w:pPr>
        <w:spacing w:after="240" w:before="240" w:line="259" w:lineRule="auto"/>
        <w:jc w:val="both"/>
        <w:rPr/>
      </w:pPr>
      <w:r w:rsidDel="00000000" w:rsidR="00000000" w:rsidRPr="00000000">
        <w:rPr>
          <w:rtl w:val="0"/>
        </w:rPr>
        <w:t xml:space="preserve">Processos sem participação do INSS não devem ser registrados na planilha e não geram qualquer classificação.</w:t>
      </w:r>
    </w:p>
    <w:p w:rsidR="00000000" w:rsidDel="00000000" w:rsidP="00000000" w:rsidRDefault="00000000" w:rsidRPr="00000000" w14:paraId="000001D5">
      <w:pPr>
        <w:spacing w:after="240" w:before="240" w:line="259" w:lineRule="auto"/>
        <w:jc w:val="both"/>
        <w:rPr/>
      </w:pPr>
      <w:r w:rsidDel="00000000" w:rsidR="00000000" w:rsidRPr="00000000">
        <w:rPr>
          <w:rtl w:val="0"/>
        </w:rPr>
        <w:t xml:space="preserve">A análise deve considerar, sempre que disponíveis, a petição inicial, contestação, recursos e, principalmente, a sentença, verificando eventual relação com a tese das Emendas Constitucionais nº 20/1998 e nº 41/2003, ainda que não haja menção expressa às emendas ou à revisão dos tetos.</w:t>
      </w:r>
    </w:p>
    <w:p w:rsidR="00000000" w:rsidDel="00000000" w:rsidP="00000000" w:rsidRDefault="00000000" w:rsidRPr="00000000" w14:paraId="000001D6">
      <w:pPr>
        <w:spacing w:after="240" w:before="240" w:line="259" w:lineRule="auto"/>
        <w:jc w:val="both"/>
        <w:rPr/>
      </w:pPr>
      <w:r w:rsidDel="00000000" w:rsidR="00000000" w:rsidRPr="00000000">
        <w:rPr>
          <w:rtl w:val="0"/>
        </w:rPr>
        <w:t xml:space="preserve">Considerar como potencialmente relacionados à tese os processos que discutam:</w:t>
      </w:r>
    </w:p>
    <w:p w:rsidR="00000000" w:rsidDel="00000000" w:rsidP="00000000" w:rsidRDefault="00000000" w:rsidRPr="00000000" w14:paraId="000001D7">
      <w:pPr>
        <w:numPr>
          <w:ilvl w:val="0"/>
          <w:numId w:val="21"/>
        </w:numPr>
        <w:spacing w:after="0" w:afterAutospacing="0" w:before="240" w:line="259" w:lineRule="auto"/>
        <w:ind w:left="850.3937007874017" w:firstLine="0"/>
        <w:jc w:val="both"/>
      </w:pPr>
      <w:r w:rsidDel="00000000" w:rsidR="00000000" w:rsidRPr="00000000">
        <w:rPr>
          <w:rtl w:val="0"/>
        </w:rPr>
        <w:t xml:space="preserve">Limitação do salário-de-benefício ou da renda mensal inicial ao teto previdenciário;</w:t>
      </w:r>
    </w:p>
    <w:p w:rsidR="00000000" w:rsidDel="00000000" w:rsidP="00000000" w:rsidRDefault="00000000" w:rsidRPr="00000000" w14:paraId="000001D8">
      <w:pPr>
        <w:numPr>
          <w:ilvl w:val="0"/>
          <w:numId w:val="21"/>
        </w:numPr>
        <w:spacing w:after="0" w:afterAutospacing="0" w:before="0" w:beforeAutospacing="0" w:line="259" w:lineRule="auto"/>
        <w:ind w:left="850.3937007874017" w:firstLine="4.6062992125982305"/>
        <w:jc w:val="both"/>
      </w:pPr>
      <w:r w:rsidDel="00000000" w:rsidR="00000000" w:rsidRPr="00000000">
        <w:rPr>
          <w:rtl w:val="0"/>
        </w:rPr>
        <w:t xml:space="preserve">Readequação do benefício aos novos tetos instituídos pelas Emendas Constitucionais nº 20/1998 e nº 41/2003;</w:t>
      </w:r>
    </w:p>
    <w:p w:rsidR="00000000" w:rsidDel="00000000" w:rsidP="00000000" w:rsidRDefault="00000000" w:rsidRPr="00000000" w14:paraId="000001D9">
      <w:pPr>
        <w:numPr>
          <w:ilvl w:val="0"/>
          <w:numId w:val="21"/>
        </w:numPr>
        <w:spacing w:after="0" w:afterAutospacing="0" w:before="0" w:beforeAutospacing="0" w:line="259" w:lineRule="auto"/>
        <w:ind w:left="850.3937007874017" w:firstLine="0"/>
        <w:jc w:val="both"/>
      </w:pPr>
      <w:r w:rsidDel="00000000" w:rsidR="00000000" w:rsidRPr="00000000">
        <w:rPr>
          <w:rtl w:val="0"/>
        </w:rPr>
        <w:t xml:space="preserve">Revisão dos tetos previdenciários;</w:t>
      </w:r>
    </w:p>
    <w:p w:rsidR="00000000" w:rsidDel="00000000" w:rsidP="00000000" w:rsidRDefault="00000000" w:rsidRPr="00000000" w14:paraId="000001DA">
      <w:pPr>
        <w:numPr>
          <w:ilvl w:val="0"/>
          <w:numId w:val="21"/>
        </w:numPr>
        <w:spacing w:after="240" w:before="0" w:beforeAutospacing="0" w:line="259" w:lineRule="auto"/>
        <w:ind w:left="850.3937007874017" w:firstLine="0"/>
        <w:jc w:val="both"/>
      </w:pPr>
      <w:r w:rsidDel="00000000" w:rsidR="00000000" w:rsidRPr="00000000">
        <w:rPr>
          <w:rtl w:val="0"/>
        </w:rPr>
        <w:t xml:space="preserve">Recuperação de diferenças decorrentes da elevação dos tetos constitucionais.</w:t>
      </w:r>
    </w:p>
    <w:p w:rsidR="00000000" w:rsidDel="00000000" w:rsidP="00000000" w:rsidRDefault="00000000" w:rsidRPr="00000000" w14:paraId="000001DB">
      <w:pPr>
        <w:spacing w:after="240" w:before="240" w:line="259" w:lineRule="auto"/>
        <w:jc w:val="both"/>
        <w:rPr/>
      </w:pPr>
      <w:r w:rsidDel="00000000" w:rsidR="00000000" w:rsidRPr="00000000">
        <w:rPr>
          <w:rtl w:val="0"/>
        </w:rPr>
        <w:t xml:space="preserve">A presença de múltiplas palavras-chave indicadas neste manual constitui forte indício de enquadramento na tese.</w:t>
      </w:r>
    </w:p>
    <w:p w:rsidR="00000000" w:rsidDel="00000000" w:rsidP="00000000" w:rsidRDefault="00000000" w:rsidRPr="00000000" w14:paraId="000001DC">
      <w:pPr>
        <w:spacing w:after="240" w:before="240" w:line="259" w:lineRule="auto"/>
        <w:jc w:val="both"/>
        <w:rPr/>
      </w:pPr>
      <w:r w:rsidDel="00000000" w:rsidR="00000000" w:rsidRPr="00000000">
        <w:rPr>
          <w:rtl w:val="0"/>
        </w:rPr>
      </w:r>
    </w:p>
    <w:p w:rsidR="00000000" w:rsidDel="00000000" w:rsidP="00000000" w:rsidRDefault="00000000" w:rsidRPr="00000000" w14:paraId="000001DD">
      <w:pPr>
        <w:pStyle w:val="Heading3"/>
        <w:keepNext w:val="0"/>
        <w:keepLines w:val="0"/>
        <w:spacing w:before="280" w:line="259" w:lineRule="auto"/>
        <w:jc w:val="both"/>
        <w:rPr>
          <w:b w:val="1"/>
          <w:bCs w:val="1"/>
          <w:color w:val="000000"/>
          <w:sz w:val="22"/>
          <w:szCs w:val="22"/>
        </w:rPr>
      </w:pPr>
      <w:bookmarkStart w:colFirst="0" w:colLast="0" w:name="_yn5tzv1ghoej" w:id="20"/>
      <w:bookmarkEnd w:id="20"/>
      <w:r w:rsidDel="00000000" w:rsidR="00000000" w:rsidRPr="00000000">
        <w:rPr>
          <w:b w:val="1"/>
          <w:bCs w:val="1"/>
          <w:color w:val="000000"/>
          <w:sz w:val="22"/>
          <w:szCs w:val="22"/>
          <w:rtl w:val="0"/>
        </w:rPr>
        <w:t xml:space="preserve">REGISTRO NA PLANILHA</w:t>
      </w:r>
    </w:p>
    <w:p w:rsidR="00000000" w:rsidDel="00000000" w:rsidP="00000000" w:rsidRDefault="00000000" w:rsidRPr="00000000" w14:paraId="000001DE">
      <w:pPr>
        <w:spacing w:after="240" w:before="240" w:line="259" w:lineRule="auto"/>
        <w:rPr>
          <w:b w:val="1"/>
          <w:bCs w:val="1"/>
        </w:rPr>
      </w:pPr>
      <w:r w:rsidDel="00000000" w:rsidR="00000000" w:rsidRPr="00000000">
        <w:rPr>
          <w:b w:val="1"/>
          <w:bCs w:val="1"/>
          <w:rtl w:val="0"/>
        </w:rPr>
        <w:t xml:space="preserve">Se houver pelo menos um processo relacionado à tese das Emendas Constitucionais nº 20/1998 e nº 41/2003:</w:t>
      </w:r>
    </w:p>
    <w:p w:rsidR="00000000" w:rsidDel="00000000" w:rsidP="00000000" w:rsidRDefault="00000000" w:rsidRPr="00000000" w14:paraId="000001DF">
      <w:pPr>
        <w:numPr>
          <w:ilvl w:val="0"/>
          <w:numId w:val="6"/>
        </w:numPr>
        <w:spacing w:after="0" w:afterAutospacing="0" w:before="240" w:line="259" w:lineRule="auto"/>
        <w:ind w:left="850.3937007874017" w:hanging="15"/>
      </w:pPr>
      <w:r w:rsidDel="00000000" w:rsidR="00000000" w:rsidRPr="00000000">
        <w:rPr>
          <w:rtl w:val="0"/>
        </w:rPr>
        <w:t xml:space="preserve">Registrar apenas o(s) processo(s) relacionado(s) à tese;</w:t>
      </w:r>
    </w:p>
    <w:p w:rsidR="00000000" w:rsidDel="00000000" w:rsidP="00000000" w:rsidRDefault="00000000" w:rsidRPr="00000000" w14:paraId="000001E0">
      <w:pPr>
        <w:numPr>
          <w:ilvl w:val="0"/>
          <w:numId w:val="6"/>
        </w:numPr>
        <w:spacing w:after="0" w:afterAutospacing="0" w:before="0" w:beforeAutospacing="0" w:line="259" w:lineRule="auto"/>
        <w:ind w:left="850.3937007874017" w:hanging="15"/>
      </w:pPr>
      <w:r w:rsidDel="00000000" w:rsidR="00000000" w:rsidRPr="00000000">
        <w:rPr>
          <w:rtl w:val="0"/>
        </w:rPr>
        <w:t xml:space="preserve">Preencher as colunas </w:t>
      </w:r>
      <w:r w:rsidDel="00000000" w:rsidR="00000000" w:rsidRPr="00000000">
        <w:rPr>
          <w:b w:val="1"/>
          <w:bCs w:val="1"/>
          <w:rtl w:val="0"/>
        </w:rPr>
        <w:t xml:space="preserve">"Nº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w:t>
      </w:r>
    </w:p>
    <w:p w:rsidR="00000000" w:rsidDel="00000000" w:rsidP="00000000" w:rsidRDefault="00000000" w:rsidRPr="00000000" w14:paraId="000001E1">
      <w:pPr>
        <w:numPr>
          <w:ilvl w:val="0"/>
          <w:numId w:val="6"/>
        </w:numPr>
        <w:spacing w:after="240" w:before="0" w:beforeAutospacing="0" w:line="259" w:lineRule="auto"/>
        <w:ind w:left="850.3937007874017" w:hanging="15"/>
      </w:pPr>
      <w:r w:rsidDel="00000000" w:rsidR="00000000" w:rsidRPr="00000000">
        <w:rPr>
          <w:rtl w:val="0"/>
        </w:rPr>
        <w:t xml:space="preserve">Marcar a linha do cliente na cor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1E2">
      <w:pPr>
        <w:spacing w:after="240" w:before="240" w:line="259" w:lineRule="auto"/>
        <w:rPr>
          <w:b w:val="1"/>
          <w:bCs w:val="1"/>
        </w:rPr>
      </w:pPr>
      <w:r w:rsidDel="00000000" w:rsidR="00000000" w:rsidRPr="00000000">
        <w:rPr>
          <w:b w:val="1"/>
          <w:bCs w:val="1"/>
          <w:rtl w:val="0"/>
        </w:rPr>
        <w:t xml:space="preserve">Se não houver processo relacionado à tese:</w:t>
      </w:r>
    </w:p>
    <w:p w:rsidR="00000000" w:rsidDel="00000000" w:rsidP="00000000" w:rsidRDefault="00000000" w:rsidRPr="00000000" w14:paraId="000001E3">
      <w:pPr>
        <w:numPr>
          <w:ilvl w:val="0"/>
          <w:numId w:val="38"/>
        </w:numPr>
        <w:spacing w:after="0" w:afterAutospacing="0" w:before="240" w:line="259" w:lineRule="auto"/>
        <w:ind w:left="850.3937007874017" w:hanging="15"/>
      </w:pPr>
      <w:r w:rsidDel="00000000" w:rsidR="00000000" w:rsidRPr="00000000">
        <w:rPr>
          <w:rtl w:val="0"/>
        </w:rPr>
        <w:t xml:space="preserve">Registrar todos os processos localizados contra o INSS;</w:t>
      </w:r>
    </w:p>
    <w:p w:rsidR="00000000" w:rsidDel="00000000" w:rsidP="00000000" w:rsidRDefault="00000000" w:rsidRPr="00000000" w14:paraId="000001E4">
      <w:pPr>
        <w:numPr>
          <w:ilvl w:val="0"/>
          <w:numId w:val="38"/>
        </w:numPr>
        <w:spacing w:after="0" w:afterAutospacing="0" w:before="0" w:beforeAutospacing="0" w:line="259" w:lineRule="auto"/>
        <w:ind w:left="850.3937007874017" w:hanging="15"/>
      </w:pPr>
      <w:r w:rsidDel="00000000" w:rsidR="00000000" w:rsidRPr="00000000">
        <w:rPr>
          <w:rtl w:val="0"/>
        </w:rPr>
        <w:t xml:space="preserve">Preencher as colunas </w:t>
      </w:r>
      <w:r w:rsidDel="00000000" w:rsidR="00000000" w:rsidRPr="00000000">
        <w:rPr>
          <w:b w:val="1"/>
          <w:bCs w:val="1"/>
          <w:rtl w:val="0"/>
        </w:rPr>
        <w:t xml:space="preserve">"Nº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w:t>
      </w:r>
    </w:p>
    <w:p w:rsidR="00000000" w:rsidDel="00000000" w:rsidP="00000000" w:rsidRDefault="00000000" w:rsidRPr="00000000" w14:paraId="000001E5">
      <w:pPr>
        <w:numPr>
          <w:ilvl w:val="0"/>
          <w:numId w:val="38"/>
        </w:numPr>
        <w:spacing w:after="240" w:before="0" w:beforeAutospacing="0" w:line="259" w:lineRule="auto"/>
        <w:ind w:left="850.3937007874017" w:hanging="15"/>
      </w:pPr>
      <w:r w:rsidDel="00000000" w:rsidR="00000000" w:rsidRPr="00000000">
        <w:rPr>
          <w:rtl w:val="0"/>
        </w:rPr>
        <w:t xml:space="preserve">Manter a linha do cliente na cor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1E6">
      <w:pPr>
        <w:spacing w:after="240" w:before="240" w:line="259" w:lineRule="auto"/>
        <w:rPr>
          <w:b w:val="1"/>
          <w:bCs w:val="1"/>
        </w:rPr>
      </w:pPr>
      <w:r w:rsidDel="00000000" w:rsidR="00000000" w:rsidRPr="00000000">
        <w:rPr>
          <w:b w:val="1"/>
          <w:bCs w:val="1"/>
          <w:rtl w:val="0"/>
        </w:rPr>
        <w:t xml:space="preserve">Se existir processo contra o INSS, mas não for possível concluir sua relação com a tese por ausência de documentos ou informações insuficientes:</w:t>
      </w:r>
    </w:p>
    <w:p w:rsidR="00000000" w:rsidDel="00000000" w:rsidP="00000000" w:rsidRDefault="00000000" w:rsidRPr="00000000" w14:paraId="000001E7">
      <w:pPr>
        <w:numPr>
          <w:ilvl w:val="0"/>
          <w:numId w:val="33"/>
        </w:numPr>
        <w:spacing w:after="0" w:afterAutospacing="0" w:before="240" w:line="259" w:lineRule="auto"/>
        <w:ind w:left="850.3937007874017" w:hanging="15"/>
      </w:pPr>
      <w:r w:rsidDel="00000000" w:rsidR="00000000" w:rsidRPr="00000000">
        <w:rPr>
          <w:rtl w:val="0"/>
        </w:rPr>
        <w:t xml:space="preserve">Registrar os processos localizados com as informações disponíveis;</w:t>
      </w:r>
    </w:p>
    <w:p w:rsidR="00000000" w:rsidDel="00000000" w:rsidP="00000000" w:rsidRDefault="00000000" w:rsidRPr="00000000" w14:paraId="000001E8">
      <w:pPr>
        <w:numPr>
          <w:ilvl w:val="0"/>
          <w:numId w:val="33"/>
        </w:numPr>
        <w:spacing w:after="240" w:before="0" w:beforeAutospacing="0" w:line="259" w:lineRule="auto"/>
        <w:ind w:left="850.3937007874017" w:hanging="15"/>
      </w:pPr>
      <w:r w:rsidDel="00000000" w:rsidR="00000000" w:rsidRPr="00000000">
        <w:rPr>
          <w:rtl w:val="0"/>
        </w:rPr>
        <w:t xml:space="preserve">Marcar a linha do cliente na cor </w:t>
      </w:r>
      <w:r w:rsidDel="00000000" w:rsidR="00000000" w:rsidRPr="00000000">
        <w:rPr>
          <w:b w:val="1"/>
          <w:bCs w:val="1"/>
          <w:rtl w:val="0"/>
        </w:rPr>
        <w:t xml:space="preserve">VERMELHA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9">
      <w:pPr>
        <w:pStyle w:val="Heading3"/>
        <w:keepNext w:val="0"/>
        <w:keepLines w:val="0"/>
        <w:spacing w:before="280" w:line="259" w:lineRule="auto"/>
        <w:jc w:val="both"/>
        <w:rPr>
          <w:b w:val="1"/>
          <w:bCs w:val="1"/>
          <w:color w:val="000000"/>
          <w:sz w:val="22"/>
          <w:szCs w:val="22"/>
        </w:rPr>
      </w:pPr>
      <w:bookmarkStart w:colFirst="0" w:colLast="0" w:name="_2ihp84f76uv6" w:id="21"/>
      <w:bookmarkEnd w:id="21"/>
      <w:r w:rsidDel="00000000" w:rsidR="00000000" w:rsidRPr="00000000">
        <w:rPr>
          <w:b w:val="1"/>
          <w:bCs w:val="1"/>
          <w:color w:val="000000"/>
          <w:sz w:val="22"/>
          <w:szCs w:val="22"/>
          <w:rtl w:val="0"/>
        </w:rPr>
        <w:t xml:space="preserve">PADRÃO DE PREENCHIMENTO – MAIS DE UM PROCESSO</w:t>
      </w:r>
    </w:p>
    <w:p w:rsidR="00000000" w:rsidDel="00000000" w:rsidP="00000000" w:rsidRDefault="00000000" w:rsidRPr="00000000" w14:paraId="000001EA">
      <w:pPr>
        <w:spacing w:after="240" w:before="240" w:line="259" w:lineRule="auto"/>
        <w:jc w:val="both"/>
        <w:rPr/>
      </w:pPr>
      <w:r w:rsidDel="00000000" w:rsidR="00000000" w:rsidRPr="00000000">
        <w:rPr>
          <w:rtl w:val="0"/>
        </w:rPr>
        <w:t xml:space="preserve">Quando houver mais de um processo a ser registrado para o mesmo cliente, inserir todas as informações na mesma célula, separadas por </w:t>
      </w:r>
      <w:r w:rsidDel="00000000" w:rsidR="00000000" w:rsidRPr="00000000">
        <w:rPr>
          <w:b w:val="1"/>
          <w:bCs w:val="1"/>
          <w:rtl w:val="0"/>
        </w:rPr>
        <w:t xml:space="preserve">“ / ”</w:t>
      </w:r>
      <w:r w:rsidDel="00000000" w:rsidR="00000000" w:rsidRPr="00000000">
        <w:rPr>
          <w:rtl w:val="0"/>
        </w:rPr>
        <w:t xml:space="preserve">, mantendo a correspondência entre as colunas.</w:t>
      </w:r>
    </w:p>
    <w:p w:rsidR="00000000" w:rsidDel="00000000" w:rsidP="00000000" w:rsidRDefault="00000000" w:rsidRPr="00000000" w14:paraId="000001EB">
      <w:pPr>
        <w:spacing w:after="240" w:before="240" w:line="259" w:lineRule="auto"/>
        <w:jc w:val="both"/>
        <w:rPr>
          <w:b w:val="1"/>
          <w:bCs w:val="1"/>
        </w:rPr>
      </w:pPr>
      <w:r w:rsidDel="00000000" w:rsidR="00000000" w:rsidRPr="00000000">
        <w:rPr>
          <w:b w:val="1"/>
          <w:bCs w:val="1"/>
          <w:rtl w:val="0"/>
        </w:rPr>
        <w:t xml:space="preserve">Exemplo:</w:t>
      </w:r>
    </w:p>
    <w:p w:rsidR="00000000" w:rsidDel="00000000" w:rsidP="00000000" w:rsidRDefault="00000000" w:rsidRPr="00000000" w14:paraId="000001EC">
      <w:pPr>
        <w:spacing w:after="240" w:before="240" w:line="259" w:lineRule="auto"/>
        <w:jc w:val="both"/>
        <w:rPr/>
      </w:pPr>
      <w:r w:rsidDel="00000000" w:rsidR="00000000" w:rsidRPr="00000000">
        <w:rPr>
          <w:b w:val="1"/>
          <w:bCs w:val="1"/>
          <w:rtl w:val="0"/>
        </w:rPr>
        <w:t xml:space="preserve">N° PROCESSO:</w:t>
        <w:br w:type="textWrapping"/>
      </w:r>
      <w:r w:rsidDel="00000000" w:rsidR="00000000" w:rsidRPr="00000000">
        <w:rPr>
          <w:rtl w:val="0"/>
        </w:rPr>
        <w:t xml:space="preserve"> 5001234-56.2022.4.04.9999 / 5009876-12.2021.4.04.9999</w:t>
      </w:r>
    </w:p>
    <w:p w:rsidR="00000000" w:rsidDel="00000000" w:rsidP="00000000" w:rsidRDefault="00000000" w:rsidRPr="00000000" w14:paraId="000001ED">
      <w:pPr>
        <w:spacing w:after="240" w:before="240" w:line="259" w:lineRule="auto"/>
        <w:jc w:val="both"/>
        <w:rPr/>
      </w:pPr>
      <w:r w:rsidDel="00000000" w:rsidR="00000000" w:rsidRPr="00000000">
        <w:rPr>
          <w:b w:val="1"/>
          <w:bCs w:val="1"/>
          <w:rtl w:val="0"/>
        </w:rPr>
        <w:t xml:space="preserve">ASSUNTO:</w:t>
        <w:br w:type="textWrapping"/>
      </w:r>
      <w:r w:rsidDel="00000000" w:rsidR="00000000" w:rsidRPr="00000000">
        <w:rPr>
          <w:rtl w:val="0"/>
        </w:rPr>
        <w:t xml:space="preserve">Revisão de Benefício Previdenciário / Revisão de Aposentadoria </w:t>
      </w:r>
    </w:p>
    <w:p w:rsidR="00000000" w:rsidDel="00000000" w:rsidP="00000000" w:rsidRDefault="00000000" w:rsidRPr="00000000" w14:paraId="000001EE">
      <w:pPr>
        <w:spacing w:after="240" w:before="240" w:line="259" w:lineRule="auto"/>
        <w:jc w:val="both"/>
        <w:rPr/>
      </w:pPr>
      <w:r w:rsidDel="00000000" w:rsidR="00000000" w:rsidRPr="00000000">
        <w:rPr>
          <w:b w:val="1"/>
          <w:bCs w:val="1"/>
          <w:rtl w:val="0"/>
        </w:rPr>
        <w:t xml:space="preserve">SITUAÇÃO:</w:t>
        <w:br w:type="textWrapping"/>
      </w:r>
      <w:r w:rsidDel="00000000" w:rsidR="00000000" w:rsidRPr="00000000">
        <w:rPr>
          <w:rtl w:val="0"/>
        </w:rPr>
        <w:t xml:space="preserve"> Sentença procedente / Processo em andamento</w:t>
      </w:r>
    </w:p>
    <w:p w:rsidR="00000000" w:rsidDel="00000000" w:rsidP="00000000" w:rsidRDefault="00000000" w:rsidRPr="00000000" w14:paraId="000001EF">
      <w:pPr>
        <w:spacing w:after="240" w:before="240" w:line="259" w:lineRule="auto"/>
        <w:jc w:val="both"/>
        <w:rPr/>
      </w:pPr>
      <w:r w:rsidDel="00000000" w:rsidR="00000000" w:rsidRPr="00000000">
        <w:rPr>
          <w:b w:val="1"/>
          <w:bCs w:val="1"/>
          <w:rtl w:val="0"/>
        </w:rPr>
        <w:t xml:space="preserve">Importante:</w:t>
      </w:r>
      <w:r w:rsidDel="00000000" w:rsidR="00000000" w:rsidRPr="00000000">
        <w:rPr>
          <w:rtl w:val="0"/>
        </w:rPr>
        <w:t xml:space="preserve"> A ordem deve ser mantida em todas as colunas, de modo que cada assunto e situação correspondam ao respectivo processo.</w:t>
      </w:r>
    </w:p>
    <w:p w:rsidR="00000000" w:rsidDel="00000000" w:rsidP="00000000" w:rsidRDefault="00000000" w:rsidRPr="00000000" w14:paraId="000001F0">
      <w:pPr>
        <w:pStyle w:val="Heading3"/>
        <w:keepNext w:val="0"/>
        <w:keepLines w:val="0"/>
        <w:spacing w:before="280" w:line="259" w:lineRule="auto"/>
        <w:jc w:val="both"/>
        <w:rPr>
          <w:b w:val="1"/>
          <w:bCs w:val="1"/>
          <w:color w:val="000000"/>
          <w:sz w:val="22"/>
          <w:szCs w:val="22"/>
        </w:rPr>
      </w:pPr>
      <w:bookmarkStart w:colFirst="0" w:colLast="0" w:name="_39uhpoz3b5jc" w:id="22"/>
      <w:bookmarkEnd w:id="22"/>
      <w:r w:rsidDel="00000000" w:rsidR="00000000" w:rsidRPr="00000000">
        <w:rPr>
          <w:b w:val="1"/>
          <w:bCs w:val="1"/>
          <w:color w:val="000000"/>
          <w:sz w:val="22"/>
          <w:szCs w:val="22"/>
          <w:rtl w:val="0"/>
        </w:rPr>
        <w:t xml:space="preserve">RESUMO DA CLASSIFICAÇÃO</w:t>
      </w:r>
    </w:p>
    <w:p w:rsidR="00000000" w:rsidDel="00000000" w:rsidP="00000000" w:rsidRDefault="00000000" w:rsidRPr="00000000" w14:paraId="000001F1">
      <w:pPr>
        <w:numPr>
          <w:ilvl w:val="0"/>
          <w:numId w:val="25"/>
        </w:numPr>
        <w:spacing w:after="0" w:afterAutospacing="0" w:before="240" w:line="259" w:lineRule="auto"/>
        <w:ind w:left="850.3937007874017" w:firstLine="0"/>
      </w:pPr>
      <w:r w:rsidDel="00000000" w:rsidR="00000000" w:rsidRPr="00000000">
        <w:rPr>
          <w:b w:val="1"/>
          <w:bCs w:val="1"/>
          <w:rtl w:val="0"/>
        </w:rPr>
        <w:t xml:space="preserve">CINZA</w:t>
      </w:r>
      <w:r w:rsidDel="00000000" w:rsidR="00000000" w:rsidRPr="00000000">
        <w:rPr>
          <w:rtl w:val="0"/>
        </w:rPr>
        <w:t xml:space="preserve">: Existe processo relacionado à tese das Emendas Constitucionais nº 20/1998 e nº 41/2003, envolvendo a revisão dos tetos previdenciários e a readequação do benefício aos novos limites constitucionais.</w:t>
      </w:r>
    </w:p>
    <w:p w:rsidR="00000000" w:rsidDel="00000000" w:rsidP="00000000" w:rsidRDefault="00000000" w:rsidRPr="00000000" w14:paraId="000001F2">
      <w:pPr>
        <w:numPr>
          <w:ilvl w:val="0"/>
          <w:numId w:val="25"/>
        </w:numPr>
        <w:spacing w:after="0" w:afterAutospacing="0" w:before="0" w:beforeAutospacing="0" w:line="259" w:lineRule="auto"/>
        <w:ind w:left="850.3937007874017" w:firstLine="0"/>
      </w:pPr>
      <w:r w:rsidDel="00000000" w:rsidR="00000000" w:rsidRPr="00000000">
        <w:rPr>
          <w:b w:val="1"/>
          <w:bCs w:val="1"/>
          <w:rtl w:val="0"/>
        </w:rPr>
        <w:t xml:space="preserve">BRANCO</w:t>
      </w:r>
      <w:r w:rsidDel="00000000" w:rsidR="00000000" w:rsidRPr="00000000">
        <w:rPr>
          <w:rtl w:val="0"/>
        </w:rPr>
        <w:t xml:space="preserve">: Não existe processo relacionado à tese das Emendas Constitucionais nº 20/1998 e nº 41/2003.</w:t>
      </w:r>
    </w:p>
    <w:p w:rsidR="00000000" w:rsidDel="00000000" w:rsidP="00000000" w:rsidRDefault="00000000" w:rsidRPr="00000000" w14:paraId="000001F3">
      <w:pPr>
        <w:numPr>
          <w:ilvl w:val="0"/>
          <w:numId w:val="25"/>
        </w:numPr>
        <w:spacing w:after="240" w:before="0" w:beforeAutospacing="0" w:line="259" w:lineRule="auto"/>
        <w:ind w:left="850.3937007874017" w:firstLine="0"/>
      </w:pPr>
      <w:r w:rsidDel="00000000" w:rsidR="00000000" w:rsidRPr="00000000">
        <w:rPr>
          <w:b w:val="1"/>
          <w:bCs w:val="1"/>
          <w:rtl w:val="0"/>
        </w:rPr>
        <w:t xml:space="preserve">VERMELHO</w:t>
      </w:r>
      <w:r w:rsidDel="00000000" w:rsidR="00000000" w:rsidRPr="00000000">
        <w:rPr>
          <w:rtl w:val="0"/>
        </w:rPr>
        <w:t xml:space="preserve">: Não foi possível confirmar ou afastar a relação com a tese das Emendas Constitucionais nº 20/1998 e nº 41/2003 por falta de documentos, peças processuais ou informações suficientes para análise.</w:t>
      </w:r>
    </w:p>
    <w:p w:rsidR="00000000" w:rsidDel="00000000" w:rsidP="00000000" w:rsidRDefault="00000000" w:rsidRPr="00000000" w14:paraId="000001F4">
      <w:pPr>
        <w:spacing w:after="240" w:before="240" w:line="259" w:lineRule="auto"/>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-314324</wp:posOffset>
            </wp:positionH>
            <wp:positionV relativeFrom="paragraph">
              <wp:posOffset>0</wp:posOffset>
            </wp:positionV>
            <wp:extent cx="6448299" cy="1320593"/>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448299" cy="1320593"/>
                    </a:xfrm>
                    <a:prstGeom prst="rect"/>
                    <a:ln/>
                  </pic:spPr>
                </pic:pic>
              </a:graphicData>
            </a:graphic>
          </wp:anchor>
        </w:drawing>
      </w:r>
    </w:p>
    <w:p w:rsidR="00000000" w:rsidDel="00000000" w:rsidP="00000000" w:rsidRDefault="00000000" w:rsidRPr="00000000" w14:paraId="000001F5">
      <w:pPr>
        <w:spacing w:after="160" w:line="360" w:lineRule="auto"/>
        <w:rPr>
          <w:b w:val="1"/>
          <w:bCs w:val="1"/>
        </w:rPr>
      </w:pPr>
      <w:r w:rsidDel="00000000" w:rsidR="00000000" w:rsidRPr="00000000">
        <w:rPr>
          <w:b w:val="1"/>
          <w:bCs w:val="1"/>
          <w:rtl w:val="0"/>
        </w:rPr>
        <w:t xml:space="preserve">CONSULTA AO SISTEMA REVTETO</w:t>
      </w:r>
    </w:p>
    <w:p w:rsidR="00000000" w:rsidDel="00000000" w:rsidP="00000000" w:rsidRDefault="00000000" w:rsidRPr="00000000" w14:paraId="000001F6">
      <w:pPr>
        <w:spacing w:after="160" w:line="360" w:lineRule="auto"/>
        <w:rPr/>
      </w:pPr>
      <w:r w:rsidDel="00000000" w:rsidR="00000000" w:rsidRPr="00000000">
        <w:rPr>
          <w:rtl w:val="0"/>
        </w:rPr>
        <w:t xml:space="preserve">Após a pesquisa processual, consultar:</w:t>
      </w:r>
    </w:p>
    <w:p w:rsidR="00000000" w:rsidDel="00000000" w:rsidP="00000000" w:rsidRDefault="00000000" w:rsidRPr="00000000" w14:paraId="000001F7">
      <w:pPr>
        <w:spacing w:after="160" w:line="360" w:lineRule="auto"/>
        <w:rPr/>
      </w:pPr>
      <w:hyperlink r:id="rId85">
        <w:r w:rsidDel="00000000" w:rsidR="00000000" w:rsidRPr="00000000">
          <w:rPr>
            <w:color w:val="0563c1"/>
            <w:rtl w:val="0"/>
          </w:rPr>
          <w:t xml:space="preserve">http://revteto.inss.gov.br/</w:t>
        </w:r>
      </w:hyperlink>
      <w:r w:rsidDel="00000000" w:rsidR="00000000" w:rsidRPr="00000000">
        <w:rPr>
          <w:rtl w:val="0"/>
        </w:rPr>
      </w:r>
    </w:p>
    <w:p w:rsidR="00000000" w:rsidDel="00000000" w:rsidP="00000000" w:rsidRDefault="00000000" w:rsidRPr="00000000" w14:paraId="000001F8">
      <w:pPr>
        <w:spacing w:after="160" w:line="360" w:lineRule="auto"/>
        <w:rPr/>
      </w:pPr>
      <w:r w:rsidDel="00000000" w:rsidR="00000000" w:rsidRPr="00000000">
        <w:rPr>
          <w:rtl w:val="0"/>
        </w:rPr>
        <w:t xml:space="preserve">Se constar informação de </w:t>
      </w:r>
      <w:r w:rsidDel="00000000" w:rsidR="00000000" w:rsidRPr="00000000">
        <w:rPr>
          <w:b w:val="1"/>
          <w:bCs w:val="1"/>
          <w:rtl w:val="0"/>
        </w:rPr>
        <w:t xml:space="preserve">"Benefício Revisto". </w:t>
      </w:r>
      <w:r w:rsidDel="00000000" w:rsidR="00000000" w:rsidRPr="00000000">
        <w:rPr>
          <w:rtl w:val="0"/>
        </w:rPr>
        <w:t xml:space="preserve">O caso deverá ser considerado descartado para fins de prosseguimento. Nesse caso, marcar a linha em CINZA e registrar a observação "BENEFÍCIO REVISTO".</w:t>
      </w:r>
    </w:p>
    <w:p w:rsidR="00000000" w:rsidDel="00000000" w:rsidP="00000000" w:rsidRDefault="00000000" w:rsidRPr="00000000" w14:paraId="000001F9">
      <w:pPr>
        <w:spacing w:after="160" w:line="360" w:lineRule="auto"/>
        <w:rPr>
          <w:b w:val="1"/>
          <w:bCs w:val="1"/>
        </w:rPr>
      </w:pPr>
      <w:r w:rsidDel="00000000" w:rsidR="00000000" w:rsidRPr="00000000">
        <w:rPr>
          <w:b w:val="1"/>
          <w:bCs w:val="1"/>
          <w:rtl w:val="0"/>
        </w:rPr>
        <w:t xml:space="preserve">VERIFICAÇÃO DE FALECIMENTO E PESQUISA DE SUCESSORES</w:t>
      </w:r>
    </w:p>
    <w:p w:rsidR="00000000" w:rsidDel="00000000" w:rsidP="00000000" w:rsidRDefault="00000000" w:rsidRPr="00000000" w14:paraId="000001FA">
      <w:pPr>
        <w:spacing w:after="160" w:line="360" w:lineRule="auto"/>
        <w:rPr/>
      </w:pPr>
      <w:r w:rsidDel="00000000" w:rsidR="00000000" w:rsidRPr="00000000">
        <w:rPr>
          <w:rtl w:val="0"/>
        </w:rPr>
        <w:t xml:space="preserve">Após concluir as pesquisas processuais, verificar se o segurado é falecido. Consultar:</w:t>
      </w:r>
    </w:p>
    <w:p w:rsidR="00000000" w:rsidDel="00000000" w:rsidP="00000000" w:rsidRDefault="00000000" w:rsidRPr="00000000" w14:paraId="000001FB">
      <w:pPr>
        <w:spacing w:after="160" w:line="360" w:lineRule="auto"/>
        <w:rPr/>
      </w:pPr>
      <w:hyperlink r:id="rId86">
        <w:r w:rsidDel="00000000" w:rsidR="00000000" w:rsidRPr="00000000">
          <w:rPr>
            <w:color w:val="1155cc"/>
            <w:u w:val="single"/>
            <w:rtl w:val="0"/>
          </w:rPr>
          <w:t xml:space="preserve">https://servicos.receita.fazenda.gov.br/servicos/cpf/consultasituacao/consultapublica.asp</w:t>
        </w:r>
      </w:hyperlink>
      <w:r w:rsidDel="00000000" w:rsidR="00000000" w:rsidRPr="00000000">
        <w:rPr>
          <w:rtl w:val="0"/>
        </w:rPr>
      </w:r>
    </w:p>
    <w:p w:rsidR="00000000" w:rsidDel="00000000" w:rsidP="00000000" w:rsidRDefault="00000000" w:rsidRPr="00000000" w14:paraId="000001FC">
      <w:pPr>
        <w:spacing w:after="240" w:before="240" w:line="360" w:lineRule="auto"/>
        <w:rPr/>
      </w:pPr>
      <w:r w:rsidDel="00000000" w:rsidR="00000000" w:rsidRPr="00000000">
        <w:rPr>
          <w:rtl w:val="0"/>
        </w:rPr>
        <w:t xml:space="preserve">Caso seja constatado o falecimento do cliente, registre o ano do óbito ao lado de seu nome na planilha. Nos casos de clientes falecidos, deverão ser observados os procedimentos abaixo, de acordo com a DIB:</w:t>
      </w:r>
    </w:p>
    <w:p w:rsidR="00000000" w:rsidDel="00000000" w:rsidP="00000000" w:rsidRDefault="00000000" w:rsidRPr="00000000" w14:paraId="000001FD">
      <w:pPr>
        <w:spacing w:after="160" w:line="360" w:lineRule="auto"/>
        <w:rPr>
          <w:b w:val="1"/>
          <w:bCs w:val="1"/>
        </w:rPr>
      </w:pPr>
      <w:r w:rsidDel="00000000" w:rsidR="00000000" w:rsidRPr="00000000">
        <w:rPr>
          <w:b w:val="1"/>
          <w:bCs w:val="1"/>
          <w:rtl w:val="0"/>
        </w:rPr>
        <w:t xml:space="preserve">PENSÃO POR MORTE – ESPÉCIE 21</w:t>
      </w:r>
    </w:p>
    <w:p w:rsidR="00000000" w:rsidDel="00000000" w:rsidP="00000000" w:rsidRDefault="00000000" w:rsidRPr="00000000" w14:paraId="000001FE">
      <w:pPr>
        <w:spacing w:after="160" w:line="360" w:lineRule="auto"/>
        <w:rPr/>
      </w:pPr>
      <w:r w:rsidDel="00000000" w:rsidR="00000000" w:rsidRPr="00000000">
        <w:rPr>
          <w:rtl w:val="0"/>
        </w:rPr>
        <w:t xml:space="preserve">Quando o benefício for da espécie 21 (Pensão por Morte), se o segurado estiver falecido há mais de 05 (cinco) anos, o caso poderá ser descartado, marca-se com cinza.</w:t>
      </w:r>
    </w:p>
    <w:p w:rsidR="00000000" w:rsidDel="00000000" w:rsidP="00000000" w:rsidRDefault="00000000" w:rsidRPr="00000000" w14:paraId="000001FF">
      <w:pPr>
        <w:spacing w:after="160" w:line="360" w:lineRule="auto"/>
        <w:rPr>
          <w:b w:val="1"/>
          <w:bCs w:val="1"/>
        </w:rPr>
      </w:pPr>
      <w:r w:rsidDel="00000000" w:rsidR="00000000" w:rsidRPr="00000000">
        <w:rPr>
          <w:b w:val="1"/>
          <w:bCs w:val="1"/>
          <w:rtl w:val="0"/>
        </w:rPr>
        <w:t xml:space="preserve">DIBS ENTRE 06/04/1991 E 31/12/2003</w:t>
      </w:r>
    </w:p>
    <w:p w:rsidR="00000000" w:rsidDel="00000000" w:rsidP="00000000" w:rsidRDefault="00000000" w:rsidRPr="00000000" w14:paraId="00000200">
      <w:pPr>
        <w:spacing w:before="200" w:line="360" w:lineRule="auto"/>
        <w:rPr/>
      </w:pPr>
      <w:r w:rsidDel="00000000" w:rsidR="00000000" w:rsidRPr="00000000">
        <w:rPr>
          <w:rtl w:val="0"/>
        </w:rPr>
        <w:t xml:space="preserve">O segurado poderá estar falecido independentemente da data do óbito. Devem ser realizadas pesquisas processuais (deve-se seguir o manual das pesquisas processuais novamente) também em nome do cônjuge. Caso o cônjuge também seja falecido, deverão ser realizadas pesquisas (deve-se seguir o manual das pesquisas processuais novamente) em nome dos filhos.</w:t>
      </w:r>
    </w:p>
    <w:p w:rsidR="00000000" w:rsidDel="00000000" w:rsidP="00000000" w:rsidRDefault="00000000" w:rsidRPr="00000000" w14:paraId="00000201">
      <w:pPr>
        <w:spacing w:after="160" w:before="200" w:line="360" w:lineRule="auto"/>
        <w:rPr>
          <w:b w:val="1"/>
          <w:bCs w:val="1"/>
        </w:rPr>
      </w:pPr>
      <w:r w:rsidDel="00000000" w:rsidR="00000000" w:rsidRPr="00000000">
        <w:rPr>
          <w:b w:val="1"/>
          <w:bCs w:val="1"/>
          <w:rtl w:val="0"/>
        </w:rPr>
        <w:t xml:space="preserve">BENEFÍCIOS POSTERIORES A 31/12/2003</w:t>
      </w:r>
    </w:p>
    <w:p w:rsidR="00000000" w:rsidDel="00000000" w:rsidP="00000000" w:rsidRDefault="00000000" w:rsidRPr="00000000" w14:paraId="00000202">
      <w:pPr>
        <w:spacing w:after="240" w:before="240" w:line="360" w:lineRule="auto"/>
        <w:rPr/>
      </w:pPr>
      <w:r w:rsidDel="00000000" w:rsidR="00000000" w:rsidRPr="00000000">
        <w:rPr>
          <w:rtl w:val="0"/>
        </w:rPr>
        <w:t xml:space="preserve">Em regra, benefícios com DIB posterior a 31/12/2003 não se enquadram na tese das Emendas Constitucionais.</w:t>
      </w:r>
    </w:p>
    <w:p w:rsidR="00000000" w:rsidDel="00000000" w:rsidP="00000000" w:rsidRDefault="00000000" w:rsidRPr="00000000" w14:paraId="00000203">
      <w:pPr>
        <w:spacing w:after="240" w:before="240" w:line="360" w:lineRule="auto"/>
        <w:rPr/>
      </w:pPr>
      <w:r w:rsidDel="00000000" w:rsidR="00000000" w:rsidRPr="00000000">
        <w:rPr>
          <w:b w:val="1"/>
          <w:bCs w:val="1"/>
          <w:rtl w:val="0"/>
        </w:rPr>
        <w:t xml:space="preserve">Exceção:</w:t>
      </w:r>
      <w:r w:rsidDel="00000000" w:rsidR="00000000" w:rsidRPr="00000000">
        <w:rPr>
          <w:rtl w:val="0"/>
        </w:rPr>
        <w:t xml:space="preserve"> benefícios da espécie 21 (Pensão por Morte). Nesses casos, pode ser necessário realizar a pesquisa de sucessores.</w:t>
      </w:r>
    </w:p>
    <w:p w:rsidR="00000000" w:rsidDel="00000000" w:rsidP="00000000" w:rsidRDefault="00000000" w:rsidRPr="00000000" w14:paraId="00000204">
      <w:pPr>
        <w:spacing w:after="160" w:line="360" w:lineRule="auto"/>
        <w:rPr>
          <w:b w:val="1"/>
          <w:bCs w:val="1"/>
        </w:rPr>
      </w:pPr>
      <w:r w:rsidDel="00000000" w:rsidR="00000000" w:rsidRPr="00000000">
        <w:rPr>
          <w:b w:val="1"/>
          <w:bCs w:val="1"/>
          <w:rtl w:val="0"/>
        </w:rPr>
        <w:t xml:space="preserve">OBSERVAÇÃO IMPORTANTE:</w:t>
      </w:r>
    </w:p>
    <w:p w:rsidR="00000000" w:rsidDel="00000000" w:rsidP="00000000" w:rsidRDefault="00000000" w:rsidRPr="00000000" w14:paraId="00000205">
      <w:pPr>
        <w:spacing w:after="160" w:line="360" w:lineRule="auto"/>
        <w:rPr/>
      </w:pPr>
      <w:r w:rsidDel="00000000" w:rsidR="00000000" w:rsidRPr="00000000">
        <w:rPr>
          <w:rtl w:val="0"/>
        </w:rPr>
        <w:t xml:space="preserve">Caso a lista recebida contenha benefícios com:</w:t>
      </w:r>
    </w:p>
    <w:p w:rsidR="00000000" w:rsidDel="00000000" w:rsidP="00000000" w:rsidRDefault="00000000" w:rsidRPr="00000000" w14:paraId="00000206">
      <w:pPr>
        <w:spacing w:line="360" w:lineRule="auto"/>
        <w:rPr/>
      </w:pPr>
      <w:r w:rsidDel="00000000" w:rsidR="00000000" w:rsidRPr="00000000">
        <w:rPr>
          <w:rFonts w:ascii="Arial Unicode MS" w:cs="Arial Unicode MS" w:eastAsia="Arial Unicode MS" w:hAnsi="Arial Unicode MS"/>
          <w:rtl w:val="0"/>
        </w:rPr>
        <w:t xml:space="preserve">DIB anterior a 05/10/1988 → descartar;</w:t>
      </w:r>
    </w:p>
    <w:p w:rsidR="00000000" w:rsidDel="00000000" w:rsidP="00000000" w:rsidRDefault="00000000" w:rsidRPr="00000000" w14:paraId="00000207">
      <w:pPr>
        <w:spacing w:line="360" w:lineRule="auto"/>
        <w:rPr/>
      </w:pPr>
      <w:r w:rsidDel="00000000" w:rsidR="00000000" w:rsidRPr="00000000">
        <w:rPr>
          <w:rFonts w:ascii="Arial Unicode MS" w:cs="Arial Unicode MS" w:eastAsia="Arial Unicode MS" w:hAnsi="Arial Unicode MS"/>
          <w:rtl w:val="0"/>
        </w:rPr>
        <w:t xml:space="preserve">DIB entre 06/04/1991 e 31/12/2003 → manter para análise da tese das Emendas Constitucionais;</w:t>
      </w:r>
    </w:p>
    <w:p w:rsidR="00000000" w:rsidDel="00000000" w:rsidP="00000000" w:rsidRDefault="00000000" w:rsidRPr="00000000" w14:paraId="00000208">
      <w:pPr>
        <w:spacing w:after="160" w:line="360" w:lineRule="auto"/>
        <w:rPr>
          <w:b w:val="1"/>
          <w:bCs w:val="1"/>
        </w:rPr>
        <w:sectPr>
          <w:headerReference r:id="rId87" w:type="default"/>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DIB posterior a 31/12/2003 → manter apenas os benefícios da espécie 21.</w:t>
      </w:r>
      <w:r w:rsidDel="00000000" w:rsidR="00000000" w:rsidRPr="00000000">
        <w:rPr>
          <w:rtl w:val="0"/>
        </w:rPr>
      </w:r>
    </w:p>
    <w:p w:rsidR="00000000" w:rsidDel="00000000" w:rsidP="00000000" w:rsidRDefault="00000000" w:rsidRPr="00000000" w14:paraId="000002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88" w:type="default"/>
          <w:type w:val="nextPage"/>
          <w:pgSz w:h="16834" w:w="11909" w:orient="portrait"/>
          <w:pgMar w:bottom="1440" w:top="1440" w:left="1440" w:right="1440" w:header="720" w:footer="720"/>
          <w:pgNumType w:start="1"/>
        </w:sectPr>
      </w:pPr>
      <w:bookmarkStart w:colFirst="0" w:colLast="0" w:name="_vw71vrlnx4t5"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TESE - BN</w:t>
      </w:r>
      <w:r w:rsidDel="00000000" w:rsidR="00000000" w:rsidRPr="00000000">
        <w:rPr>
          <w:rtl w:val="0"/>
        </w:rPr>
      </w:r>
    </w:p>
    <w:p w:rsidR="00000000" w:rsidDel="00000000" w:rsidP="00000000" w:rsidRDefault="00000000" w:rsidRPr="00000000" w14:paraId="0000020A">
      <w:pPr>
        <w:spacing w:after="160" w:line="259" w:lineRule="auto"/>
        <w:jc w:val="center"/>
        <w:rPr>
          <w:b w:val="1"/>
          <w:bCs w:val="1"/>
        </w:rPr>
      </w:pPr>
      <w:r w:rsidDel="00000000" w:rsidR="00000000" w:rsidRPr="00000000">
        <w:rPr>
          <w:b w:val="1"/>
          <w:bCs w:val="1"/>
          <w:rtl w:val="0"/>
        </w:rPr>
        <w:t xml:space="preserve">MANUAL DE PESQUISA PROCESSUAL – TEMA EMENDAS CONSTITUCIONAIS </w:t>
      </w:r>
    </w:p>
    <w:p w:rsidR="00000000" w:rsidDel="00000000" w:rsidP="00000000" w:rsidRDefault="00000000" w:rsidRPr="00000000" w14:paraId="0000020B">
      <w:pPr>
        <w:spacing w:after="240" w:before="240" w:lineRule="auto"/>
        <w:jc w:val="both"/>
        <w:rPr/>
      </w:pPr>
      <w:r w:rsidDel="00000000" w:rsidR="00000000" w:rsidRPr="00000000">
        <w:rPr>
          <w:rtl w:val="0"/>
        </w:rPr>
        <w:t xml:space="preserve">A tese do </w:t>
      </w:r>
      <w:r w:rsidDel="00000000" w:rsidR="00000000" w:rsidRPr="00000000">
        <w:rPr>
          <w:b w:val="1"/>
          <w:bCs w:val="1"/>
          <w:rtl w:val="0"/>
        </w:rPr>
        <w:t xml:space="preserve">Buraco Negro Previdenciário</w:t>
      </w:r>
      <w:r w:rsidDel="00000000" w:rsidR="00000000" w:rsidRPr="00000000">
        <w:rPr>
          <w:rtl w:val="0"/>
        </w:rPr>
        <w:t xml:space="preserve"> refere-se ao direito dos segurados que tiveram seus benefícios concedidos no período compreendido entre a promulgação da </w:t>
      </w:r>
      <w:r w:rsidDel="00000000" w:rsidR="00000000" w:rsidRPr="00000000">
        <w:rPr>
          <w:b w:val="1"/>
          <w:bCs w:val="1"/>
          <w:rtl w:val="0"/>
        </w:rPr>
        <w:t xml:space="preserve">Constituição Federal de 1988</w:t>
      </w:r>
      <w:r w:rsidDel="00000000" w:rsidR="00000000" w:rsidRPr="00000000">
        <w:rPr>
          <w:rtl w:val="0"/>
        </w:rPr>
        <w:t xml:space="preserve"> e a entrada em vigor da </w:t>
      </w:r>
      <w:r w:rsidDel="00000000" w:rsidR="00000000" w:rsidRPr="00000000">
        <w:rPr>
          <w:b w:val="1"/>
          <w:bCs w:val="1"/>
          <w:rtl w:val="0"/>
        </w:rPr>
        <w:t xml:space="preserve">Lei nº 8.213/91</w:t>
      </w:r>
      <w:r w:rsidDel="00000000" w:rsidR="00000000" w:rsidRPr="00000000">
        <w:rPr>
          <w:rtl w:val="0"/>
        </w:rPr>
        <w:t xml:space="preserve">, intervalo conhecido como “Buraco Negro”.O objetivo da análise é verificar se o benefício foi devidamente recalculado pelo INSS nos termos do </w:t>
      </w:r>
      <w:r w:rsidDel="00000000" w:rsidR="00000000" w:rsidRPr="00000000">
        <w:rPr>
          <w:b w:val="1"/>
          <w:bCs w:val="1"/>
          <w:rtl w:val="0"/>
        </w:rPr>
        <w:t xml:space="preserve">art. 144 da Lei nº 8.213/91</w:t>
      </w:r>
      <w:r w:rsidDel="00000000" w:rsidR="00000000" w:rsidRPr="00000000">
        <w:rPr>
          <w:rtl w:val="0"/>
        </w:rPr>
        <w:t xml:space="preserve">, que determinou a revisão dos benefícios concedidos nesse período de transição. Caso o recálculo não tenha sido realizado corretamente, o segurado poderá ter direito à </w:t>
      </w:r>
      <w:r w:rsidDel="00000000" w:rsidR="00000000" w:rsidRPr="00000000">
        <w:rPr>
          <w:b w:val="1"/>
          <w:bCs w:val="1"/>
          <w:rtl w:val="0"/>
        </w:rPr>
        <w:t xml:space="preserve">revisão da Renda Mensal Inicial (RMI)</w:t>
      </w:r>
      <w:r w:rsidDel="00000000" w:rsidR="00000000" w:rsidRPr="00000000">
        <w:rPr>
          <w:rtl w:val="0"/>
        </w:rPr>
        <w:t xml:space="preserve">, com o consequente pagamento das diferenças financeiras eventualmente devidas, observados os critérios legais aplicáveis.</w:t>
      </w:r>
    </w:p>
    <w:p w:rsidR="00000000" w:rsidDel="00000000" w:rsidP="00000000" w:rsidRDefault="00000000" w:rsidRPr="00000000" w14:paraId="0000020C">
      <w:pPr>
        <w:spacing w:after="160" w:line="259" w:lineRule="auto"/>
        <w:jc w:val="both"/>
        <w:rPr/>
      </w:pPr>
      <w:r w:rsidDel="00000000" w:rsidR="00000000" w:rsidRPr="00000000">
        <w:rPr>
          <w:b w:val="1"/>
          <w:bCs w:val="1"/>
          <w:rtl w:val="0"/>
        </w:rPr>
        <w:t xml:space="preserve">Objetivo da pesquisa: </w:t>
      </w:r>
      <w:r w:rsidDel="00000000" w:rsidR="00000000" w:rsidRPr="00000000">
        <w:rPr>
          <w:rtl w:val="0"/>
        </w:rPr>
        <w:t xml:space="preserve">Verificar se o cliente já ajuizou ação judicial relacionada à tese do </w:t>
      </w:r>
      <w:r w:rsidDel="00000000" w:rsidR="00000000" w:rsidRPr="00000000">
        <w:rPr>
          <w:b w:val="1"/>
          <w:bCs w:val="1"/>
          <w:rtl w:val="0"/>
        </w:rPr>
        <w:t xml:space="preserve">Buraco Negro</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  Ao final da pesquisa, classificar o cliente conforme as regras abaixo:   </w:t>
      </w:r>
    </w:p>
    <w:p w:rsidR="00000000" w:rsidDel="00000000" w:rsidP="00000000" w:rsidRDefault="00000000" w:rsidRPr="00000000" w14:paraId="0000020D">
      <w:pPr>
        <w:spacing w:before="280" w:line="240" w:lineRule="auto"/>
        <w:ind w:firstLine="850.3937007874017"/>
        <w:jc w:val="both"/>
        <w:rPr>
          <w:b w:val="1"/>
          <w:bCs w:val="1"/>
        </w:rPr>
      </w:pPr>
      <w:r w:rsidDel="00000000" w:rsidR="00000000" w:rsidRPr="00000000">
        <w:rPr>
          <w:b w:val="1"/>
          <w:bCs w:val="1"/>
          <w:rtl w:val="0"/>
        </w:rPr>
        <w:t xml:space="preserve">Cinza: Cliente já possui ação relacionada à tese do Buraco Negro .</w:t>
      </w:r>
    </w:p>
    <w:p w:rsidR="00000000" w:rsidDel="00000000" w:rsidP="00000000" w:rsidRDefault="00000000" w:rsidRPr="00000000" w14:paraId="0000020E">
      <w:pPr>
        <w:spacing w:after="280" w:line="240" w:lineRule="auto"/>
        <w:ind w:firstLine="850.3937007874017"/>
        <w:jc w:val="both"/>
        <w:rPr>
          <w:b w:val="1"/>
          <w:bCs w:val="1"/>
        </w:rPr>
      </w:pPr>
      <w:r w:rsidDel="00000000" w:rsidR="00000000" w:rsidRPr="00000000">
        <w:rPr>
          <w:b w:val="1"/>
          <w:bCs w:val="1"/>
          <w:rtl w:val="0"/>
        </w:rPr>
        <w:t xml:space="preserve">Branco: Não foi localizada ação relacionada à tese.</w:t>
      </w:r>
    </w:p>
    <w:p w:rsidR="00000000" w:rsidDel="00000000" w:rsidP="00000000" w:rsidRDefault="00000000" w:rsidRPr="00000000" w14:paraId="0000020F">
      <w:pPr>
        <w:spacing w:after="240" w:before="240" w:line="240" w:lineRule="auto"/>
        <w:ind w:firstLine="850.3937007874017"/>
        <w:jc w:val="both"/>
        <w:rPr>
          <w:b w:val="1"/>
          <w:bCs w:val="1"/>
        </w:rPr>
      </w:pPr>
      <w:r w:rsidDel="00000000" w:rsidR="00000000" w:rsidRPr="00000000">
        <w:rPr>
          <w:b w:val="1"/>
          <w:bCs w:val="1"/>
          <w:rtl w:val="0"/>
        </w:rPr>
        <w:t xml:space="preserve">TRIAGEM INICIAL DOS BENEFÍCIOS</w:t>
      </w:r>
    </w:p>
    <w:p w:rsidR="00000000" w:rsidDel="00000000" w:rsidP="00000000" w:rsidRDefault="00000000" w:rsidRPr="00000000" w14:paraId="00000210">
      <w:pPr>
        <w:spacing w:after="240" w:before="240" w:line="240" w:lineRule="auto"/>
        <w:jc w:val="both"/>
        <w:rPr/>
      </w:pPr>
      <w:r w:rsidDel="00000000" w:rsidR="00000000" w:rsidRPr="00000000">
        <w:rPr>
          <w:rtl w:val="0"/>
        </w:rPr>
        <w:t xml:space="preserve">Antes de iniciar a pesquisa processual, verificar a espécie do benefício e a Data de Início do Benefício (DIB). DESCARTE IMEDIATO: </w:t>
      </w:r>
    </w:p>
    <w:p w:rsidR="00000000" w:rsidDel="00000000" w:rsidP="00000000" w:rsidRDefault="00000000" w:rsidRPr="00000000" w14:paraId="00000211">
      <w:pPr>
        <w:spacing w:after="240" w:before="240" w:line="240" w:lineRule="auto"/>
        <w:ind w:left="850.3937007874017" w:firstLine="0"/>
        <w:jc w:val="both"/>
        <w:rPr>
          <w:b w:val="1"/>
          <w:bCs w:val="1"/>
        </w:rPr>
      </w:pPr>
      <w:r w:rsidDel="00000000" w:rsidR="00000000" w:rsidRPr="00000000">
        <w:rPr>
          <w:b w:val="1"/>
          <w:bCs w:val="1"/>
          <w:rtl w:val="0"/>
        </w:rPr>
        <w:t xml:space="preserve">Os benefícios abaixo não devem seguir para as etapas de pesquisa processual:</w:t>
      </w:r>
    </w:p>
    <w:p w:rsidR="00000000" w:rsidDel="00000000" w:rsidP="00000000" w:rsidRDefault="00000000" w:rsidRPr="00000000" w14:paraId="00000212">
      <w:pPr>
        <w:numPr>
          <w:ilvl w:val="0"/>
          <w:numId w:val="13"/>
        </w:numPr>
        <w:spacing w:after="0" w:afterAutospacing="0" w:before="240" w:line="240" w:lineRule="auto"/>
        <w:ind w:left="850.3937007874017" w:firstLine="0"/>
      </w:pPr>
      <w:r w:rsidDel="00000000" w:rsidR="00000000" w:rsidRPr="00000000">
        <w:rPr>
          <w:rtl w:val="0"/>
        </w:rPr>
        <w:t xml:space="preserve">ESP 92</w:t>
      </w:r>
    </w:p>
    <w:p w:rsidR="00000000" w:rsidDel="00000000" w:rsidP="00000000" w:rsidRDefault="00000000" w:rsidRPr="00000000" w14:paraId="00000213">
      <w:pPr>
        <w:numPr>
          <w:ilvl w:val="0"/>
          <w:numId w:val="13"/>
        </w:numPr>
        <w:spacing w:after="240" w:before="0" w:beforeAutospacing="0" w:line="240" w:lineRule="auto"/>
        <w:ind w:left="850.3937007874017" w:firstLine="0"/>
      </w:pPr>
      <w:r w:rsidDel="00000000" w:rsidR="00000000" w:rsidRPr="00000000">
        <w:rPr>
          <w:rtl w:val="0"/>
        </w:rPr>
        <w:t xml:space="preserve">ESP 93</w:t>
      </w:r>
    </w:p>
    <w:p w:rsidR="00000000" w:rsidDel="00000000" w:rsidP="00000000" w:rsidRDefault="00000000" w:rsidRPr="00000000" w14:paraId="00000214">
      <w:pPr>
        <w:spacing w:after="240" w:before="240" w:line="240" w:lineRule="auto"/>
        <w:jc w:val="both"/>
        <w:rPr/>
      </w:pPr>
      <w:r w:rsidDel="00000000" w:rsidR="00000000" w:rsidRPr="00000000">
        <w:rPr>
          <w:rtl w:val="0"/>
        </w:rPr>
        <w:t xml:space="preserve">Caso o benefício pertença a uma dessas espécies, encerrar a análise e prosseguir para o próximo caso.</w:t>
      </w:r>
    </w:p>
    <w:p w:rsidR="00000000" w:rsidDel="00000000" w:rsidP="00000000" w:rsidRDefault="00000000" w:rsidRPr="00000000" w14:paraId="00000215">
      <w:pPr>
        <w:spacing w:after="240" w:before="240" w:line="240" w:lineRule="auto"/>
        <w:jc w:val="both"/>
        <w:rPr>
          <w:b w:val="1"/>
          <w:bCs w:val="1"/>
        </w:rPr>
      </w:pPr>
      <w:r w:rsidDel="00000000" w:rsidR="00000000" w:rsidRPr="00000000">
        <w:rPr>
          <w:b w:val="1"/>
          <w:bCs w:val="1"/>
          <w:rtl w:val="0"/>
        </w:rPr>
        <w:t xml:space="preserve">IDENTIFICAÇÃO DE POSSÍVEIS CASOS DE BURACO NEGRO (BN)</w:t>
      </w:r>
    </w:p>
    <w:p w:rsidR="00000000" w:rsidDel="00000000" w:rsidP="00000000" w:rsidRDefault="00000000" w:rsidRPr="00000000" w14:paraId="00000216">
      <w:pPr>
        <w:spacing w:after="240" w:before="240" w:line="240" w:lineRule="auto"/>
        <w:jc w:val="both"/>
        <w:rPr/>
      </w:pPr>
      <w:r w:rsidDel="00000000" w:rsidR="00000000" w:rsidRPr="00000000">
        <w:rPr>
          <w:rtl w:val="0"/>
        </w:rPr>
        <w:t xml:space="preserve">Para esta tese, considerar apenas benefícios com </w:t>
      </w:r>
      <w:r w:rsidDel="00000000" w:rsidR="00000000" w:rsidRPr="00000000">
        <w:rPr>
          <w:b w:val="1"/>
          <w:bCs w:val="1"/>
          <w:rtl w:val="0"/>
        </w:rPr>
        <w:t xml:space="preserve">DIB entre 05/10/1988 e 05/04/1991</w:t>
      </w:r>
      <w:r w:rsidDel="00000000" w:rsidR="00000000" w:rsidRPr="00000000">
        <w:rPr>
          <w:rtl w:val="0"/>
        </w:rPr>
        <w:t xml:space="preserve">, período compreendido entre a promulgação da Constituição Federal de 1988 e a entrada em vigor da Lei nº 8.213/91, conhecido como </w:t>
      </w:r>
      <w:r w:rsidDel="00000000" w:rsidR="00000000" w:rsidRPr="00000000">
        <w:rPr>
          <w:b w:val="1"/>
          <w:bCs w:val="1"/>
          <w:rtl w:val="0"/>
        </w:rPr>
        <w:t xml:space="preserve">Buraco Negro</w:t>
      </w:r>
      <w:r w:rsidDel="00000000" w:rsidR="00000000" w:rsidRPr="00000000">
        <w:rPr>
          <w:rtl w:val="0"/>
        </w:rPr>
        <w:t xml:space="preserve">.</w:t>
      </w:r>
    </w:p>
    <w:p w:rsidR="00000000" w:rsidDel="00000000" w:rsidP="00000000" w:rsidRDefault="00000000" w:rsidRPr="00000000" w14:paraId="00000217">
      <w:pPr>
        <w:spacing w:after="240" w:before="240" w:line="240" w:lineRule="auto"/>
        <w:jc w:val="both"/>
        <w:rPr/>
      </w:pPr>
      <w:r w:rsidDel="00000000" w:rsidR="00000000" w:rsidRPr="00000000">
        <w:rPr>
          <w:rtl w:val="0"/>
        </w:rPr>
        <w:t xml:space="preserve">Se a DIB estiver dentro desse período, o benefício deverá ser classificado como </w:t>
      </w:r>
      <w:r w:rsidDel="00000000" w:rsidR="00000000" w:rsidRPr="00000000">
        <w:rPr>
          <w:b w:val="1"/>
          <w:bCs w:val="1"/>
          <w:rtl w:val="0"/>
        </w:rPr>
        <w:t xml:space="preserve">potencial caso de Buraco Negro</w:t>
      </w:r>
      <w:r w:rsidDel="00000000" w:rsidR="00000000" w:rsidRPr="00000000">
        <w:rPr>
          <w:rtl w:val="0"/>
        </w:rPr>
        <w:t xml:space="preserve">, devendo a análise prosseguir para as próximas etapas.</w:t>
      </w:r>
    </w:p>
    <w:p w:rsidR="00000000" w:rsidDel="00000000" w:rsidP="00000000" w:rsidRDefault="00000000" w:rsidRPr="00000000" w14:paraId="00000218">
      <w:pPr>
        <w:pStyle w:val="Heading3"/>
        <w:keepNext w:val="0"/>
        <w:keepLines w:val="0"/>
        <w:spacing w:before="280" w:line="240" w:lineRule="auto"/>
        <w:jc w:val="both"/>
        <w:rPr>
          <w:b w:val="1"/>
          <w:bCs w:val="1"/>
          <w:color w:val="000000"/>
          <w:sz w:val="26"/>
          <w:szCs w:val="26"/>
        </w:rPr>
      </w:pPr>
      <w:bookmarkStart w:colFirst="0" w:colLast="0" w:name="_q3hg82orowei" w:id="24"/>
      <w:bookmarkEnd w:id="24"/>
      <w:r w:rsidDel="00000000" w:rsidR="00000000" w:rsidRPr="00000000">
        <w:rPr>
          <w:b w:val="1"/>
          <w:bCs w:val="1"/>
          <w:color w:val="000000"/>
          <w:sz w:val="26"/>
          <w:szCs w:val="26"/>
          <w:rtl w:val="0"/>
        </w:rPr>
        <w:t xml:space="preserve">NÃO INCLUIR:</w:t>
      </w:r>
    </w:p>
    <w:p w:rsidR="00000000" w:rsidDel="00000000" w:rsidP="00000000" w:rsidRDefault="00000000" w:rsidRPr="00000000" w14:paraId="00000219">
      <w:pPr>
        <w:numPr>
          <w:ilvl w:val="0"/>
          <w:numId w:val="11"/>
        </w:numPr>
        <w:spacing w:after="0" w:afterAutospacing="0" w:before="240" w:line="240" w:lineRule="auto"/>
        <w:ind w:left="850.3937007874017" w:firstLine="0"/>
      </w:pPr>
      <w:r w:rsidDel="00000000" w:rsidR="00000000" w:rsidRPr="00000000">
        <w:rPr>
          <w:rtl w:val="0"/>
        </w:rPr>
        <w:t xml:space="preserve">Benefícios com DIB anterior a </w:t>
      </w:r>
      <w:r w:rsidDel="00000000" w:rsidR="00000000" w:rsidRPr="00000000">
        <w:rPr>
          <w:b w:val="1"/>
          <w:bCs w:val="1"/>
          <w:rtl w:val="0"/>
        </w:rPr>
        <w:t xml:space="preserve">05/10/1988</w:t>
      </w:r>
      <w:r w:rsidDel="00000000" w:rsidR="00000000" w:rsidRPr="00000000">
        <w:rPr>
          <w:rtl w:val="0"/>
        </w:rPr>
        <w:t xml:space="preserve">;</w:t>
      </w:r>
    </w:p>
    <w:p w:rsidR="00000000" w:rsidDel="00000000" w:rsidP="00000000" w:rsidRDefault="00000000" w:rsidRPr="00000000" w14:paraId="0000021A">
      <w:pPr>
        <w:numPr>
          <w:ilvl w:val="0"/>
          <w:numId w:val="11"/>
        </w:numPr>
        <w:spacing w:after="0" w:afterAutospacing="0" w:before="0" w:beforeAutospacing="0" w:line="240" w:lineRule="auto"/>
        <w:ind w:left="850.3937007874017" w:firstLine="0"/>
      </w:pPr>
      <w:r w:rsidDel="00000000" w:rsidR="00000000" w:rsidRPr="00000000">
        <w:rPr>
          <w:rtl w:val="0"/>
        </w:rPr>
        <w:t xml:space="preserve">Benefícios com DIB posterior a </w:t>
      </w:r>
      <w:r w:rsidDel="00000000" w:rsidR="00000000" w:rsidRPr="00000000">
        <w:rPr>
          <w:b w:val="1"/>
          <w:bCs w:val="1"/>
          <w:rtl w:val="0"/>
        </w:rPr>
        <w:t xml:space="preserve">05/04/1991</w:t>
      </w:r>
      <w:r w:rsidDel="00000000" w:rsidR="00000000" w:rsidRPr="00000000">
        <w:rPr>
          <w:rtl w:val="0"/>
        </w:rPr>
        <w:t xml:space="preserve">;</w:t>
      </w:r>
    </w:p>
    <w:p w:rsidR="00000000" w:rsidDel="00000000" w:rsidP="00000000" w:rsidRDefault="00000000" w:rsidRPr="00000000" w14:paraId="0000021B">
      <w:pPr>
        <w:numPr>
          <w:ilvl w:val="0"/>
          <w:numId w:val="11"/>
        </w:numPr>
        <w:spacing w:after="240" w:before="0" w:beforeAutospacing="0" w:line="240" w:lineRule="auto"/>
        <w:ind w:left="850.3937007874017" w:firstLine="0"/>
      </w:pPr>
      <w:r w:rsidDel="00000000" w:rsidR="00000000" w:rsidRPr="00000000">
        <w:rPr>
          <w:rtl w:val="0"/>
        </w:rPr>
        <w:t xml:space="preserve">Benefícios que não foram concedidos no período abrangido pelo art. 144 da Lei nº 8.213/91.</w:t>
      </w:r>
    </w:p>
    <w:p w:rsidR="00000000" w:rsidDel="00000000" w:rsidP="00000000" w:rsidRDefault="00000000" w:rsidRPr="00000000" w14:paraId="0000021C">
      <w:pPr>
        <w:spacing w:after="240" w:before="240" w:line="240" w:lineRule="auto"/>
        <w:jc w:val="both"/>
        <w:rPr>
          <w:b w:val="1"/>
          <w:bCs w:val="1"/>
        </w:rPr>
      </w:pPr>
      <w:r w:rsidDel="00000000" w:rsidR="00000000" w:rsidRPr="00000000">
        <w:rPr>
          <w:rtl w:val="0"/>
        </w:rPr>
        <w:t xml:space="preserve">Os benefícios enquadrados em qualquer das hipóteses acima devem ser descartados para fins desta tese.</w:t>
      </w:r>
      <w:r w:rsidDel="00000000" w:rsidR="00000000" w:rsidRPr="00000000">
        <w:rPr>
          <w:rtl w:val="0"/>
        </w:rPr>
      </w:r>
    </w:p>
    <w:p w:rsidR="00000000" w:rsidDel="00000000" w:rsidP="00000000" w:rsidRDefault="00000000" w:rsidRPr="00000000" w14:paraId="0000021D">
      <w:pPr>
        <w:spacing w:after="160" w:line="259" w:lineRule="auto"/>
        <w:jc w:val="both"/>
        <w:rPr>
          <w:b w:val="1"/>
          <w:bCs w:val="1"/>
        </w:rPr>
      </w:pPr>
      <w:r w:rsidDel="00000000" w:rsidR="00000000" w:rsidRPr="00000000">
        <w:rPr>
          <w:b w:val="1"/>
          <w:bCs w:val="1"/>
          <w:rtl w:val="0"/>
        </w:rPr>
        <w:t xml:space="preserve">IDENTIFICAR O TRIBUNAL COMPETENTE</w:t>
      </w:r>
    </w:p>
    <w:p w:rsidR="00000000" w:rsidDel="00000000" w:rsidP="00000000" w:rsidRDefault="00000000" w:rsidRPr="00000000" w14:paraId="0000021E">
      <w:pPr>
        <w:numPr>
          <w:ilvl w:val="0"/>
          <w:numId w:val="48"/>
        </w:numPr>
        <w:spacing w:after="160" w:line="259" w:lineRule="auto"/>
        <w:ind w:firstLine="850.3937007874017"/>
        <w:jc w:val="both"/>
      </w:pPr>
      <w:r w:rsidDel="00000000" w:rsidR="00000000" w:rsidRPr="00000000">
        <w:rPr>
          <w:rtl w:val="0"/>
        </w:rPr>
        <w:t xml:space="preserve">Antes de iniciar a pesquisa, é necessário identificar em qual Tribunal Regional Federal (TRF) a consulta deverá ser realizada. A definição ocorre de acordo com o estado onde o cliente reside.</w:t>
      </w:r>
    </w:p>
    <w:p w:rsidR="00000000" w:rsidDel="00000000" w:rsidP="00000000" w:rsidRDefault="00000000" w:rsidRPr="00000000" w14:paraId="0000021F">
      <w:pPr>
        <w:spacing w:after="160" w:line="259" w:lineRule="auto"/>
        <w:jc w:val="both"/>
        <w:rPr/>
      </w:pPr>
      <w:r w:rsidDel="00000000" w:rsidR="00000000" w:rsidRPr="00000000">
        <w:rPr>
          <w:b w:val="1"/>
          <w:bCs w:val="1"/>
          <w:rtl w:val="0"/>
        </w:rPr>
        <w:t xml:space="preserve">TRF1:</w:t>
      </w:r>
      <w:r w:rsidDel="00000000" w:rsidR="00000000" w:rsidRPr="00000000">
        <w:rPr>
          <w:rtl w:val="0"/>
        </w:rPr>
        <w:t xml:space="preserve"> Acre, Amapá, Amazonas, Bahia, Goiás, Maranhão, Mato Grosso, Minas Gerais, Pará, Piauí, Rondônia, Roraima, Tocantins e Distrito Federal. </w:t>
        <w:br w:type="textWrapping"/>
      </w:r>
      <w:r w:rsidDel="00000000" w:rsidR="00000000" w:rsidRPr="00000000">
        <w:rPr>
          <w:b w:val="1"/>
          <w:bCs w:val="1"/>
          <w:rtl w:val="0"/>
        </w:rPr>
        <w:t xml:space="preserve">TRF2:</w:t>
      </w:r>
      <w:r w:rsidDel="00000000" w:rsidR="00000000" w:rsidRPr="00000000">
        <w:rPr>
          <w:rtl w:val="0"/>
        </w:rPr>
        <w:t xml:space="preserve"> Rio de Janeiro e Espírito Santo.</w:t>
        <w:br w:type="textWrapping"/>
      </w:r>
      <w:r w:rsidDel="00000000" w:rsidR="00000000" w:rsidRPr="00000000">
        <w:rPr>
          <w:b w:val="1"/>
          <w:bCs w:val="1"/>
          <w:rtl w:val="0"/>
        </w:rPr>
        <w:t xml:space="preserve">TRF3:</w:t>
      </w:r>
      <w:r w:rsidDel="00000000" w:rsidR="00000000" w:rsidRPr="00000000">
        <w:rPr>
          <w:rtl w:val="0"/>
        </w:rPr>
        <w:t xml:space="preserve"> São Paulo e Mato Grosso do Sul. </w:t>
        <w:br w:type="textWrapping"/>
      </w:r>
      <w:r w:rsidDel="00000000" w:rsidR="00000000" w:rsidRPr="00000000">
        <w:rPr>
          <w:b w:val="1"/>
          <w:bCs w:val="1"/>
          <w:rtl w:val="0"/>
        </w:rPr>
        <w:t xml:space="preserve">TRF4:</w:t>
      </w:r>
      <w:r w:rsidDel="00000000" w:rsidR="00000000" w:rsidRPr="00000000">
        <w:rPr>
          <w:rtl w:val="0"/>
        </w:rPr>
        <w:t xml:space="preserve"> Rio Grande do Sul, Paraná e Santa Catarina.</w:t>
        <w:br w:type="textWrapping"/>
      </w:r>
      <w:r w:rsidDel="00000000" w:rsidR="00000000" w:rsidRPr="00000000">
        <w:rPr>
          <w:b w:val="1"/>
          <w:bCs w:val="1"/>
          <w:rtl w:val="0"/>
        </w:rPr>
        <w:t xml:space="preserve">TRF5:</w:t>
      </w:r>
      <w:r w:rsidDel="00000000" w:rsidR="00000000" w:rsidRPr="00000000">
        <w:rPr>
          <w:rtl w:val="0"/>
        </w:rPr>
        <w:t xml:space="preserve"> Alagoas, Ceará, Paraíba, Pernambuco, Rio Grande do Norte e Sergipe. </w:t>
        <w:br w:type="textWrapping"/>
      </w:r>
      <w:r w:rsidDel="00000000" w:rsidR="00000000" w:rsidRPr="00000000">
        <w:rPr>
          <w:b w:val="1"/>
          <w:bCs w:val="1"/>
          <w:rtl w:val="0"/>
        </w:rPr>
        <w:t xml:space="preserve">TRF6:</w:t>
      </w:r>
      <w:r w:rsidDel="00000000" w:rsidR="00000000" w:rsidRPr="00000000">
        <w:rPr>
          <w:rtl w:val="0"/>
        </w:rPr>
        <w:t xml:space="preserve"> Minas Gerais. (Novo tribunal específico para MG).  </w:t>
      </w:r>
    </w:p>
    <w:p w:rsidR="00000000" w:rsidDel="00000000" w:rsidP="00000000" w:rsidRDefault="00000000" w:rsidRPr="00000000" w14:paraId="00000220">
      <w:pPr>
        <w:spacing w:after="160" w:line="259" w:lineRule="auto"/>
        <w:ind w:firstLine="850.3937007874017"/>
        <w:jc w:val="both"/>
        <w:rPr>
          <w:b w:val="1"/>
          <w:bCs w:val="1"/>
        </w:rPr>
      </w:pPr>
      <w:r w:rsidDel="00000000" w:rsidR="00000000" w:rsidRPr="00000000">
        <w:rPr>
          <w:b w:val="1"/>
          <w:bCs w:val="1"/>
          <w:rtl w:val="0"/>
        </w:rPr>
        <w:t xml:space="preserve">CONSULTAR TODOS OS SISTEMAS DISP. DO RESPECTIVO TRF</w:t>
      </w:r>
    </w:p>
    <w:p w:rsidR="00000000" w:rsidDel="00000000" w:rsidP="00000000" w:rsidRDefault="00000000" w:rsidRPr="00000000" w14:paraId="00000221">
      <w:pPr>
        <w:spacing w:after="160" w:line="259" w:lineRule="auto"/>
        <w:rPr>
          <w:b w:val="1"/>
          <w:bCs w:val="1"/>
        </w:rPr>
      </w:pPr>
      <w:r w:rsidDel="00000000" w:rsidR="00000000" w:rsidRPr="00000000">
        <w:rPr>
          <w:b w:val="1"/>
          <w:bCs w:val="1"/>
          <w:rtl w:val="0"/>
        </w:rPr>
        <w:t xml:space="preserve">TRF 1 -  1° Grau - Varas e Juízados: </w:t>
      </w:r>
      <w:hyperlink r:id="rId89">
        <w:r w:rsidDel="00000000" w:rsidR="00000000" w:rsidRPr="00000000">
          <w:rPr>
            <w:b w:val="1"/>
            <w:bCs w:val="1"/>
            <w:color w:val="1155cc"/>
            <w:u w:val="single"/>
            <w:rtl w:val="0"/>
          </w:rPr>
          <w:t xml:space="preserve">https://pje1g-consultapublica.trf1.jus.br/consultapublica/ConsultaPublica/listView.seam</w:t>
        </w:r>
      </w:hyperlink>
      <w:r w:rsidDel="00000000" w:rsidR="00000000" w:rsidRPr="00000000">
        <w:rPr>
          <w:b w:val="1"/>
          <w:bCs w:val="1"/>
          <w:rtl w:val="0"/>
        </w:rPr>
        <w:t xml:space="preserve"> </w:t>
      </w:r>
    </w:p>
    <w:p w:rsidR="00000000" w:rsidDel="00000000" w:rsidP="00000000" w:rsidRDefault="00000000" w:rsidRPr="00000000" w14:paraId="00000222">
      <w:pPr>
        <w:spacing w:line="259" w:lineRule="auto"/>
        <w:rPr>
          <w:b w:val="1"/>
          <w:bCs w:val="1"/>
        </w:rPr>
      </w:pPr>
      <w:r w:rsidDel="00000000" w:rsidR="00000000" w:rsidRPr="00000000">
        <w:rPr>
          <w:b w:val="1"/>
          <w:bCs w:val="1"/>
          <w:rtl w:val="0"/>
        </w:rPr>
        <w:t xml:space="preserve">TRF 1 - 2° Grau - Varas e Juizados:</w:t>
      </w:r>
    </w:p>
    <w:p w:rsidR="00000000" w:rsidDel="00000000" w:rsidP="00000000" w:rsidRDefault="00000000" w:rsidRPr="00000000" w14:paraId="00000223">
      <w:pPr>
        <w:spacing w:line="259" w:lineRule="auto"/>
        <w:rPr>
          <w:b w:val="1"/>
          <w:bCs w:val="1"/>
        </w:rPr>
      </w:pPr>
      <w:hyperlink r:id="rId90">
        <w:r w:rsidDel="00000000" w:rsidR="00000000" w:rsidRPr="00000000">
          <w:rPr>
            <w:b w:val="1"/>
            <w:bCs w:val="1"/>
            <w:color w:val="1155cc"/>
            <w:u w:val="single"/>
            <w:rtl w:val="0"/>
          </w:rPr>
          <w:t xml:space="preserve">https://pje2g-consultapublica.trf1.jus.br/consultapublica/ConsultaPublica/listView.seam</w:t>
        </w:r>
      </w:hyperlink>
      <w:r w:rsidDel="00000000" w:rsidR="00000000" w:rsidRPr="00000000">
        <w:rPr>
          <w:rtl w:val="0"/>
        </w:rPr>
      </w:r>
    </w:p>
    <w:p w:rsidR="00000000" w:rsidDel="00000000" w:rsidP="00000000" w:rsidRDefault="00000000" w:rsidRPr="00000000" w14:paraId="00000224">
      <w:pPr>
        <w:spacing w:line="259" w:lineRule="auto"/>
        <w:rPr>
          <w:b w:val="1"/>
          <w:bCs w:val="1"/>
        </w:rPr>
      </w:pPr>
      <w:r w:rsidDel="00000000" w:rsidR="00000000" w:rsidRPr="00000000">
        <w:rPr>
          <w:rtl w:val="0"/>
        </w:rPr>
      </w:r>
    </w:p>
    <w:p w:rsidR="00000000" w:rsidDel="00000000" w:rsidP="00000000" w:rsidRDefault="00000000" w:rsidRPr="00000000" w14:paraId="00000225">
      <w:pPr>
        <w:spacing w:line="259" w:lineRule="auto"/>
        <w:jc w:val="both"/>
        <w:rPr>
          <w:b w:val="1"/>
          <w:bCs w:val="1"/>
        </w:rPr>
      </w:pPr>
      <w:r w:rsidDel="00000000" w:rsidR="00000000" w:rsidRPr="00000000">
        <w:rPr>
          <w:b w:val="1"/>
          <w:bCs w:val="1"/>
          <w:rtl w:val="0"/>
        </w:rPr>
        <w:t xml:space="preserve">TRF 2 - Tribunal Regional Federal 2° Região:</w:t>
      </w:r>
    </w:p>
    <w:p w:rsidR="00000000" w:rsidDel="00000000" w:rsidP="00000000" w:rsidRDefault="00000000" w:rsidRPr="00000000" w14:paraId="00000226">
      <w:pPr>
        <w:spacing w:line="259" w:lineRule="auto"/>
        <w:jc w:val="both"/>
        <w:rPr>
          <w:b w:val="1"/>
          <w:bCs w:val="1"/>
        </w:rPr>
      </w:pPr>
      <w:hyperlink r:id="rId91">
        <w:r w:rsidDel="00000000" w:rsidR="00000000" w:rsidRPr="00000000">
          <w:rPr>
            <w:b w:val="1"/>
            <w:bCs w:val="1"/>
            <w:color w:val="1155cc"/>
            <w:u w:val="single"/>
            <w:rtl w:val="0"/>
          </w:rPr>
          <w:t xml:space="preserve">https://eproc-consulta.trf2.jus.br/eproc/externo_controlador.php?acao=processo_consulta_publica</w:t>
        </w:r>
      </w:hyperlink>
      <w:r w:rsidDel="00000000" w:rsidR="00000000" w:rsidRPr="00000000">
        <w:rPr>
          <w:rtl w:val="0"/>
        </w:rPr>
      </w:r>
    </w:p>
    <w:p w:rsidR="00000000" w:rsidDel="00000000" w:rsidP="00000000" w:rsidRDefault="00000000" w:rsidRPr="00000000" w14:paraId="00000227">
      <w:pPr>
        <w:spacing w:line="259" w:lineRule="auto"/>
        <w:jc w:val="both"/>
        <w:rPr>
          <w:b w:val="1"/>
          <w:bCs w:val="1"/>
        </w:rPr>
      </w:pPr>
      <w:r w:rsidDel="00000000" w:rsidR="00000000" w:rsidRPr="00000000">
        <w:rPr>
          <w:rtl w:val="0"/>
        </w:rPr>
      </w:r>
    </w:p>
    <w:p w:rsidR="00000000" w:rsidDel="00000000" w:rsidP="00000000" w:rsidRDefault="00000000" w:rsidRPr="00000000" w14:paraId="00000228">
      <w:pPr>
        <w:spacing w:line="259" w:lineRule="auto"/>
        <w:jc w:val="both"/>
        <w:rPr>
          <w:b w:val="1"/>
          <w:bCs w:val="1"/>
        </w:rPr>
      </w:pPr>
      <w:r w:rsidDel="00000000" w:rsidR="00000000" w:rsidRPr="00000000">
        <w:rPr>
          <w:b w:val="1"/>
          <w:bCs w:val="1"/>
          <w:rtl w:val="0"/>
        </w:rPr>
        <w:t xml:space="preserve">TRF 2 -  Justiça Federal do Rio de Janeiro:</w:t>
      </w:r>
    </w:p>
    <w:p w:rsidR="00000000" w:rsidDel="00000000" w:rsidP="00000000" w:rsidRDefault="00000000" w:rsidRPr="00000000" w14:paraId="00000229">
      <w:pPr>
        <w:spacing w:line="259" w:lineRule="auto"/>
        <w:jc w:val="both"/>
        <w:rPr>
          <w:b w:val="1"/>
          <w:bCs w:val="1"/>
        </w:rPr>
      </w:pPr>
      <w:hyperlink r:id="rId92">
        <w:r w:rsidDel="00000000" w:rsidR="00000000" w:rsidRPr="00000000">
          <w:rPr>
            <w:b w:val="1"/>
            <w:bCs w:val="1"/>
            <w:color w:val="1155cc"/>
            <w:u w:val="single"/>
            <w:rtl w:val="0"/>
          </w:rPr>
          <w:t xml:space="preserve">https://eproc-consulta.jfrj.jus.br/eproc/externo_controlador.php?acao=processo_consulta_publica</w:t>
        </w:r>
      </w:hyperlink>
      <w:r w:rsidDel="00000000" w:rsidR="00000000" w:rsidRPr="00000000">
        <w:rPr>
          <w:rtl w:val="0"/>
        </w:rPr>
      </w:r>
    </w:p>
    <w:p w:rsidR="00000000" w:rsidDel="00000000" w:rsidP="00000000" w:rsidRDefault="00000000" w:rsidRPr="00000000" w14:paraId="0000022A">
      <w:pPr>
        <w:spacing w:line="259" w:lineRule="auto"/>
        <w:jc w:val="both"/>
        <w:rPr>
          <w:b w:val="1"/>
          <w:bCs w:val="1"/>
        </w:rPr>
      </w:pPr>
      <w:r w:rsidDel="00000000" w:rsidR="00000000" w:rsidRPr="00000000">
        <w:rPr>
          <w:rtl w:val="0"/>
        </w:rPr>
      </w:r>
    </w:p>
    <w:p w:rsidR="00000000" w:rsidDel="00000000" w:rsidP="00000000" w:rsidRDefault="00000000" w:rsidRPr="00000000" w14:paraId="0000022B">
      <w:pPr>
        <w:spacing w:line="259" w:lineRule="auto"/>
        <w:jc w:val="both"/>
        <w:rPr>
          <w:b w:val="1"/>
          <w:bCs w:val="1"/>
        </w:rPr>
      </w:pPr>
      <w:r w:rsidDel="00000000" w:rsidR="00000000" w:rsidRPr="00000000">
        <w:rPr>
          <w:b w:val="1"/>
          <w:bCs w:val="1"/>
          <w:rtl w:val="0"/>
        </w:rPr>
        <w:t xml:space="preserve">TRF 2 - Justiça Federal do Espírito Santo:</w:t>
      </w:r>
    </w:p>
    <w:p w:rsidR="00000000" w:rsidDel="00000000" w:rsidP="00000000" w:rsidRDefault="00000000" w:rsidRPr="00000000" w14:paraId="0000022C">
      <w:pPr>
        <w:spacing w:line="259" w:lineRule="auto"/>
        <w:jc w:val="both"/>
        <w:rPr>
          <w:b w:val="1"/>
          <w:bCs w:val="1"/>
        </w:rPr>
      </w:pPr>
      <w:hyperlink r:id="rId93">
        <w:r w:rsidDel="00000000" w:rsidR="00000000" w:rsidRPr="00000000">
          <w:rPr>
            <w:b w:val="1"/>
            <w:bCs w:val="1"/>
            <w:color w:val="1155cc"/>
            <w:u w:val="single"/>
            <w:rtl w:val="0"/>
          </w:rPr>
          <w:t xml:space="preserve">https://eproc-consulta.jfes.jus.br/eproc/externo_controlador.php?acao=processo_consulta_publica</w:t>
        </w:r>
      </w:hyperlink>
      <w:r w:rsidDel="00000000" w:rsidR="00000000" w:rsidRPr="00000000">
        <w:rPr>
          <w:rtl w:val="0"/>
        </w:rPr>
      </w:r>
    </w:p>
    <w:p w:rsidR="00000000" w:rsidDel="00000000" w:rsidP="00000000" w:rsidRDefault="00000000" w:rsidRPr="00000000" w14:paraId="0000022D">
      <w:pPr>
        <w:spacing w:line="259" w:lineRule="auto"/>
        <w:jc w:val="both"/>
        <w:rPr>
          <w:b w:val="1"/>
          <w:bCs w:val="1"/>
        </w:rPr>
      </w:pPr>
      <w:r w:rsidDel="00000000" w:rsidR="00000000" w:rsidRPr="00000000">
        <w:rPr>
          <w:rtl w:val="0"/>
        </w:rPr>
      </w:r>
    </w:p>
    <w:p w:rsidR="00000000" w:rsidDel="00000000" w:rsidP="00000000" w:rsidRDefault="00000000" w:rsidRPr="00000000" w14:paraId="0000022E">
      <w:pPr>
        <w:spacing w:line="259" w:lineRule="auto"/>
        <w:jc w:val="both"/>
        <w:rPr>
          <w:b w:val="1"/>
          <w:bCs w:val="1"/>
        </w:rPr>
      </w:pPr>
      <w:r w:rsidDel="00000000" w:rsidR="00000000" w:rsidRPr="00000000">
        <w:rPr>
          <w:b w:val="1"/>
          <w:bCs w:val="1"/>
          <w:rtl w:val="0"/>
        </w:rPr>
        <w:t xml:space="preserve">TRF 3 - 1° Grau - Varas e Juizados:</w:t>
      </w:r>
    </w:p>
    <w:p w:rsidR="00000000" w:rsidDel="00000000" w:rsidP="00000000" w:rsidRDefault="00000000" w:rsidRPr="00000000" w14:paraId="0000022F">
      <w:pPr>
        <w:spacing w:line="259" w:lineRule="auto"/>
        <w:jc w:val="both"/>
        <w:rPr>
          <w:b w:val="1"/>
          <w:bCs w:val="1"/>
        </w:rPr>
      </w:pPr>
      <w:hyperlink r:id="rId94">
        <w:r w:rsidDel="00000000" w:rsidR="00000000" w:rsidRPr="00000000">
          <w:rPr>
            <w:b w:val="1"/>
            <w:bCs w:val="1"/>
            <w:color w:val="1155cc"/>
            <w:u w:val="single"/>
            <w:rtl w:val="0"/>
          </w:rPr>
          <w:t xml:space="preserve">https://pje1g.trf3.jus.br/pje/ConsultaPublica/listView.seam</w:t>
        </w:r>
      </w:hyperlink>
      <w:r w:rsidDel="00000000" w:rsidR="00000000" w:rsidRPr="00000000">
        <w:rPr>
          <w:rtl w:val="0"/>
        </w:rPr>
      </w:r>
    </w:p>
    <w:p w:rsidR="00000000" w:rsidDel="00000000" w:rsidP="00000000" w:rsidRDefault="00000000" w:rsidRPr="00000000" w14:paraId="00000230">
      <w:pPr>
        <w:spacing w:line="259" w:lineRule="auto"/>
        <w:jc w:val="both"/>
        <w:rPr>
          <w:b w:val="1"/>
          <w:bCs w:val="1"/>
        </w:rPr>
      </w:pPr>
      <w:r w:rsidDel="00000000" w:rsidR="00000000" w:rsidRPr="00000000">
        <w:rPr>
          <w:rtl w:val="0"/>
        </w:rPr>
      </w:r>
    </w:p>
    <w:p w:rsidR="00000000" w:rsidDel="00000000" w:rsidP="00000000" w:rsidRDefault="00000000" w:rsidRPr="00000000" w14:paraId="00000231">
      <w:pPr>
        <w:spacing w:line="259" w:lineRule="auto"/>
        <w:jc w:val="both"/>
        <w:rPr>
          <w:b w:val="1"/>
          <w:bCs w:val="1"/>
        </w:rPr>
      </w:pPr>
      <w:r w:rsidDel="00000000" w:rsidR="00000000" w:rsidRPr="00000000">
        <w:rPr>
          <w:b w:val="1"/>
          <w:bCs w:val="1"/>
          <w:rtl w:val="0"/>
        </w:rPr>
        <w:t xml:space="preserve">TRF 3 - 2° Grau - Varas e Juizados:</w:t>
      </w:r>
    </w:p>
    <w:p w:rsidR="00000000" w:rsidDel="00000000" w:rsidP="00000000" w:rsidRDefault="00000000" w:rsidRPr="00000000" w14:paraId="00000232">
      <w:pPr>
        <w:spacing w:line="259" w:lineRule="auto"/>
        <w:jc w:val="both"/>
        <w:rPr>
          <w:b w:val="1"/>
          <w:bCs w:val="1"/>
        </w:rPr>
      </w:pPr>
      <w:hyperlink r:id="rId95">
        <w:r w:rsidDel="00000000" w:rsidR="00000000" w:rsidRPr="00000000">
          <w:rPr>
            <w:b w:val="1"/>
            <w:bCs w:val="1"/>
            <w:color w:val="1155cc"/>
            <w:u w:val="single"/>
            <w:rtl w:val="0"/>
          </w:rPr>
          <w:t xml:space="preserve">https://pje2g.trf3.jus.br/pje/ConsultaPublica/listView.seam</w:t>
        </w:r>
      </w:hyperlink>
      <w:r w:rsidDel="00000000" w:rsidR="00000000" w:rsidRPr="00000000">
        <w:rPr>
          <w:rtl w:val="0"/>
        </w:rPr>
      </w:r>
    </w:p>
    <w:p w:rsidR="00000000" w:rsidDel="00000000" w:rsidP="00000000" w:rsidRDefault="00000000" w:rsidRPr="00000000" w14:paraId="00000233">
      <w:pPr>
        <w:spacing w:line="259" w:lineRule="auto"/>
        <w:jc w:val="both"/>
        <w:rPr>
          <w:b w:val="1"/>
          <w:bCs w:val="1"/>
        </w:rPr>
      </w:pPr>
      <w:r w:rsidDel="00000000" w:rsidR="00000000" w:rsidRPr="00000000">
        <w:rPr>
          <w:rtl w:val="0"/>
        </w:rPr>
      </w:r>
    </w:p>
    <w:p w:rsidR="00000000" w:rsidDel="00000000" w:rsidP="00000000" w:rsidRDefault="00000000" w:rsidRPr="00000000" w14:paraId="00000234">
      <w:pPr>
        <w:spacing w:line="259" w:lineRule="auto"/>
        <w:jc w:val="both"/>
        <w:rPr>
          <w:b w:val="1"/>
          <w:bCs w:val="1"/>
        </w:rPr>
      </w:pPr>
      <w:r w:rsidDel="00000000" w:rsidR="00000000" w:rsidRPr="00000000">
        <w:rPr>
          <w:b w:val="1"/>
          <w:bCs w:val="1"/>
          <w:rtl w:val="0"/>
        </w:rPr>
        <w:t xml:space="preserve">TRF 4</w:t>
      </w:r>
      <w:r w:rsidDel="00000000" w:rsidR="00000000" w:rsidRPr="00000000">
        <w:rPr>
          <w:b w:val="1"/>
          <w:bCs w:val="1"/>
          <w:rtl w:val="0"/>
        </w:rPr>
        <w:t xml:space="preserve"> - Justiça Federal de Santa Catarina/ Paraná e Rio Grande do Sul: </w:t>
      </w:r>
    </w:p>
    <w:p w:rsidR="00000000" w:rsidDel="00000000" w:rsidP="00000000" w:rsidRDefault="00000000" w:rsidRPr="00000000" w14:paraId="00000235">
      <w:pPr>
        <w:spacing w:line="259" w:lineRule="auto"/>
        <w:jc w:val="both"/>
        <w:rPr>
          <w:b w:val="1"/>
          <w:bCs w:val="1"/>
        </w:rPr>
      </w:pPr>
      <w:hyperlink r:id="rId96">
        <w:r w:rsidDel="00000000" w:rsidR="00000000" w:rsidRPr="00000000">
          <w:rPr>
            <w:b w:val="1"/>
            <w:bCs w:val="1"/>
            <w:color w:val="1155cc"/>
            <w:u w:val="single"/>
            <w:rtl w:val="0"/>
          </w:rPr>
          <w:t xml:space="preserve">https://www.trf4.jus.br/trf4/controlador.php?acao=principal&amp;</w:t>
        </w:r>
      </w:hyperlink>
      <w:r w:rsidDel="00000000" w:rsidR="00000000" w:rsidRPr="00000000">
        <w:rPr>
          <w:rtl w:val="0"/>
        </w:rPr>
      </w:r>
    </w:p>
    <w:p w:rsidR="00000000" w:rsidDel="00000000" w:rsidP="00000000" w:rsidRDefault="00000000" w:rsidRPr="00000000" w14:paraId="00000236">
      <w:pPr>
        <w:spacing w:after="160" w:line="259" w:lineRule="auto"/>
        <w:jc w:val="both"/>
        <w:rPr>
          <w:b w:val="1"/>
          <w:bCs w:val="1"/>
        </w:rPr>
      </w:pPr>
      <w:r w:rsidDel="00000000" w:rsidR="00000000" w:rsidRPr="00000000">
        <w:rPr>
          <w:rtl w:val="0"/>
        </w:rPr>
      </w:r>
    </w:p>
    <w:p w:rsidR="00000000" w:rsidDel="00000000" w:rsidP="00000000" w:rsidRDefault="00000000" w:rsidRPr="00000000" w14:paraId="00000237">
      <w:pPr>
        <w:spacing w:line="259" w:lineRule="auto"/>
        <w:jc w:val="both"/>
        <w:rPr>
          <w:b w:val="1"/>
          <w:bCs w:val="1"/>
        </w:rPr>
      </w:pPr>
      <w:r w:rsidDel="00000000" w:rsidR="00000000" w:rsidRPr="00000000">
        <w:rPr>
          <w:b w:val="1"/>
          <w:bCs w:val="1"/>
          <w:rtl w:val="0"/>
        </w:rPr>
        <w:t xml:space="preserve">TRF 5 - 5° Região: </w:t>
      </w:r>
    </w:p>
    <w:p w:rsidR="00000000" w:rsidDel="00000000" w:rsidP="00000000" w:rsidRDefault="00000000" w:rsidRPr="00000000" w14:paraId="00000238">
      <w:pPr>
        <w:spacing w:line="259" w:lineRule="auto"/>
        <w:jc w:val="both"/>
        <w:rPr>
          <w:b w:val="1"/>
          <w:bCs w:val="1"/>
        </w:rPr>
      </w:pPr>
      <w:hyperlink r:id="rId97">
        <w:r w:rsidDel="00000000" w:rsidR="00000000" w:rsidRPr="00000000">
          <w:rPr>
            <w:b w:val="1"/>
            <w:bCs w:val="1"/>
            <w:color w:val="1155cc"/>
            <w:u w:val="single"/>
            <w:rtl w:val="0"/>
          </w:rPr>
          <w:t xml:space="preserve">https://pjett.trf5.jus.br/pjeconsulta/ConsultaPublica/listView.seam</w:t>
        </w:r>
      </w:hyperlink>
      <w:r w:rsidDel="00000000" w:rsidR="00000000" w:rsidRPr="00000000">
        <w:rPr>
          <w:rtl w:val="0"/>
        </w:rPr>
      </w:r>
    </w:p>
    <w:p w:rsidR="00000000" w:rsidDel="00000000" w:rsidP="00000000" w:rsidRDefault="00000000" w:rsidRPr="00000000" w14:paraId="00000239">
      <w:pPr>
        <w:spacing w:after="160" w:line="259" w:lineRule="auto"/>
        <w:jc w:val="both"/>
        <w:rPr>
          <w:b w:val="1"/>
          <w:bCs w:val="1"/>
        </w:rPr>
      </w:pPr>
      <w:r w:rsidDel="00000000" w:rsidR="00000000" w:rsidRPr="00000000">
        <w:rPr>
          <w:rtl w:val="0"/>
        </w:rPr>
      </w:r>
    </w:p>
    <w:p w:rsidR="00000000" w:rsidDel="00000000" w:rsidP="00000000" w:rsidRDefault="00000000" w:rsidRPr="00000000" w14:paraId="0000023A">
      <w:pPr>
        <w:spacing w:line="259" w:lineRule="auto"/>
        <w:jc w:val="both"/>
        <w:rPr>
          <w:b w:val="1"/>
          <w:bCs w:val="1"/>
        </w:rPr>
      </w:pPr>
      <w:r w:rsidDel="00000000" w:rsidR="00000000" w:rsidRPr="00000000">
        <w:rPr>
          <w:b w:val="1"/>
          <w:bCs w:val="1"/>
          <w:rtl w:val="0"/>
        </w:rPr>
        <w:t xml:space="preserve">TRF 5 - Varas da Justiça Comum: </w:t>
      </w:r>
    </w:p>
    <w:p w:rsidR="00000000" w:rsidDel="00000000" w:rsidP="00000000" w:rsidRDefault="00000000" w:rsidRPr="00000000" w14:paraId="0000023B">
      <w:pPr>
        <w:spacing w:line="259" w:lineRule="auto"/>
        <w:jc w:val="both"/>
        <w:rPr>
          <w:b w:val="1"/>
          <w:bCs w:val="1"/>
        </w:rPr>
      </w:pPr>
      <w:hyperlink r:id="rId98">
        <w:r w:rsidDel="00000000" w:rsidR="00000000" w:rsidRPr="00000000">
          <w:rPr>
            <w:b w:val="1"/>
            <w:bCs w:val="1"/>
            <w:color w:val="1155cc"/>
            <w:u w:val="single"/>
            <w:rtl w:val="0"/>
          </w:rPr>
          <w:t xml:space="preserve">https://pje1g.trf5.jus.br/pjeconsulta/ConsultaPublica/listView.seam</w:t>
        </w:r>
      </w:hyperlink>
      <w:r w:rsidDel="00000000" w:rsidR="00000000" w:rsidRPr="00000000">
        <w:rPr>
          <w:rtl w:val="0"/>
        </w:rPr>
      </w:r>
    </w:p>
    <w:p w:rsidR="00000000" w:rsidDel="00000000" w:rsidP="00000000" w:rsidRDefault="00000000" w:rsidRPr="00000000" w14:paraId="0000023C">
      <w:pPr>
        <w:spacing w:line="259" w:lineRule="auto"/>
        <w:jc w:val="both"/>
        <w:rPr>
          <w:b w:val="1"/>
          <w:bCs w:val="1"/>
        </w:rPr>
      </w:pPr>
      <w:r w:rsidDel="00000000" w:rsidR="00000000" w:rsidRPr="00000000">
        <w:rPr>
          <w:rtl w:val="0"/>
        </w:rPr>
      </w:r>
    </w:p>
    <w:p w:rsidR="00000000" w:rsidDel="00000000" w:rsidP="00000000" w:rsidRDefault="00000000" w:rsidRPr="00000000" w14:paraId="0000023D">
      <w:pPr>
        <w:spacing w:line="259" w:lineRule="auto"/>
        <w:jc w:val="both"/>
        <w:rPr>
          <w:b w:val="1"/>
          <w:bCs w:val="1"/>
        </w:rPr>
      </w:pPr>
      <w:r w:rsidDel="00000000" w:rsidR="00000000" w:rsidRPr="00000000">
        <w:rPr>
          <w:b w:val="1"/>
          <w:bCs w:val="1"/>
          <w:rtl w:val="0"/>
        </w:rPr>
        <w:t xml:space="preserve">TRF 5 - JEF 5° Região:</w:t>
      </w:r>
    </w:p>
    <w:p w:rsidR="00000000" w:rsidDel="00000000" w:rsidP="00000000" w:rsidRDefault="00000000" w:rsidRPr="00000000" w14:paraId="0000023E">
      <w:pPr>
        <w:spacing w:line="259" w:lineRule="auto"/>
        <w:jc w:val="both"/>
        <w:rPr>
          <w:b w:val="1"/>
          <w:bCs w:val="1"/>
        </w:rPr>
      </w:pPr>
      <w:hyperlink r:id="rId99">
        <w:r w:rsidDel="00000000" w:rsidR="00000000" w:rsidRPr="00000000">
          <w:rPr>
            <w:b w:val="1"/>
            <w:bCs w:val="1"/>
            <w:color w:val="1155cc"/>
            <w:u w:val="single"/>
            <w:rtl w:val="0"/>
          </w:rPr>
          <w:t xml:space="preserve">https://pje1g.trf5.jus.br/pjeconsulta/ConsultaPublica/listView.seam</w:t>
        </w:r>
      </w:hyperlink>
      <w:r w:rsidDel="00000000" w:rsidR="00000000" w:rsidRPr="00000000">
        <w:rPr>
          <w:rtl w:val="0"/>
        </w:rPr>
      </w:r>
    </w:p>
    <w:p w:rsidR="00000000" w:rsidDel="00000000" w:rsidP="00000000" w:rsidRDefault="00000000" w:rsidRPr="00000000" w14:paraId="0000023F">
      <w:pPr>
        <w:spacing w:line="259" w:lineRule="auto"/>
        <w:jc w:val="both"/>
        <w:rPr>
          <w:b w:val="1"/>
          <w:bCs w:val="1"/>
        </w:rPr>
      </w:pPr>
      <w:r w:rsidDel="00000000" w:rsidR="00000000" w:rsidRPr="00000000">
        <w:rPr>
          <w:rtl w:val="0"/>
        </w:rPr>
      </w:r>
    </w:p>
    <w:p w:rsidR="00000000" w:rsidDel="00000000" w:rsidP="00000000" w:rsidRDefault="00000000" w:rsidRPr="00000000" w14:paraId="00000240">
      <w:pPr>
        <w:spacing w:line="259" w:lineRule="auto"/>
        <w:jc w:val="both"/>
        <w:rPr>
          <w:b w:val="1"/>
          <w:bCs w:val="1"/>
        </w:rPr>
      </w:pPr>
      <w:r w:rsidDel="00000000" w:rsidR="00000000" w:rsidRPr="00000000">
        <w:rPr>
          <w:b w:val="1"/>
          <w:bCs w:val="1"/>
          <w:rtl w:val="0"/>
        </w:rPr>
        <w:t xml:space="preserve">TRF 5 -  TRs 5° região:</w:t>
      </w:r>
    </w:p>
    <w:p w:rsidR="00000000" w:rsidDel="00000000" w:rsidP="00000000" w:rsidRDefault="00000000" w:rsidRPr="00000000" w14:paraId="00000241">
      <w:pPr>
        <w:spacing w:line="259" w:lineRule="auto"/>
        <w:jc w:val="both"/>
        <w:rPr>
          <w:b w:val="1"/>
          <w:bCs w:val="1"/>
        </w:rPr>
      </w:pPr>
      <w:hyperlink r:id="rId100">
        <w:r w:rsidDel="00000000" w:rsidR="00000000" w:rsidRPr="00000000">
          <w:rPr>
            <w:b w:val="1"/>
            <w:bCs w:val="1"/>
            <w:color w:val="1155cc"/>
            <w:u w:val="single"/>
            <w:rtl w:val="0"/>
          </w:rPr>
          <w:t xml:space="preserve">https://pje2g.trf5.jus.br/pjeconsulta/ConsultaPublica/listView.seam</w:t>
        </w:r>
      </w:hyperlink>
      <w:r w:rsidDel="00000000" w:rsidR="00000000" w:rsidRPr="00000000">
        <w:rPr>
          <w:rtl w:val="0"/>
        </w:rPr>
      </w:r>
    </w:p>
    <w:p w:rsidR="00000000" w:rsidDel="00000000" w:rsidP="00000000" w:rsidRDefault="00000000" w:rsidRPr="00000000" w14:paraId="00000242">
      <w:pPr>
        <w:spacing w:line="259" w:lineRule="auto"/>
        <w:jc w:val="both"/>
        <w:rPr>
          <w:b w:val="1"/>
          <w:bCs w:val="1"/>
        </w:rPr>
      </w:pPr>
      <w:r w:rsidDel="00000000" w:rsidR="00000000" w:rsidRPr="00000000">
        <w:rPr>
          <w:rtl w:val="0"/>
        </w:rPr>
      </w:r>
    </w:p>
    <w:p w:rsidR="00000000" w:rsidDel="00000000" w:rsidP="00000000" w:rsidRDefault="00000000" w:rsidRPr="00000000" w14:paraId="00000243">
      <w:pPr>
        <w:spacing w:line="259" w:lineRule="auto"/>
        <w:jc w:val="both"/>
        <w:rPr>
          <w:b w:val="1"/>
          <w:bCs w:val="1"/>
        </w:rPr>
      </w:pPr>
      <w:r w:rsidDel="00000000" w:rsidR="00000000" w:rsidRPr="00000000">
        <w:rPr>
          <w:b w:val="1"/>
          <w:bCs w:val="1"/>
          <w:rtl w:val="0"/>
        </w:rPr>
        <w:t xml:space="preserve">TRF 5 - TRU 5° Região: </w:t>
      </w:r>
    </w:p>
    <w:p w:rsidR="00000000" w:rsidDel="00000000" w:rsidP="00000000" w:rsidRDefault="00000000" w:rsidRPr="00000000" w14:paraId="00000244">
      <w:pPr>
        <w:spacing w:line="259" w:lineRule="auto"/>
        <w:jc w:val="both"/>
        <w:rPr>
          <w:b w:val="1"/>
          <w:bCs w:val="1"/>
        </w:rPr>
      </w:pPr>
      <w:hyperlink r:id="rId101">
        <w:r w:rsidDel="00000000" w:rsidR="00000000" w:rsidRPr="00000000">
          <w:rPr>
            <w:b w:val="1"/>
            <w:bCs w:val="1"/>
            <w:color w:val="1155cc"/>
            <w:u w:val="single"/>
            <w:rtl w:val="0"/>
          </w:rPr>
          <w:t xml:space="preserve">https://pjett.trf5.jus.br/pjeconsulta/ConsultaPublica/listView.seam</w:t>
        </w:r>
      </w:hyperlink>
      <w:r w:rsidDel="00000000" w:rsidR="00000000" w:rsidRPr="00000000">
        <w:rPr>
          <w:rtl w:val="0"/>
        </w:rPr>
      </w:r>
    </w:p>
    <w:p w:rsidR="00000000" w:rsidDel="00000000" w:rsidP="00000000" w:rsidRDefault="00000000" w:rsidRPr="00000000" w14:paraId="00000245">
      <w:pPr>
        <w:spacing w:line="259" w:lineRule="auto"/>
        <w:jc w:val="both"/>
        <w:rPr>
          <w:b w:val="1"/>
          <w:bCs w:val="1"/>
        </w:rPr>
      </w:pPr>
      <w:r w:rsidDel="00000000" w:rsidR="00000000" w:rsidRPr="00000000">
        <w:rPr>
          <w:rtl w:val="0"/>
        </w:rPr>
      </w:r>
    </w:p>
    <w:p w:rsidR="00000000" w:rsidDel="00000000" w:rsidP="00000000" w:rsidRDefault="00000000" w:rsidRPr="00000000" w14:paraId="00000246">
      <w:pPr>
        <w:spacing w:line="259" w:lineRule="auto"/>
        <w:jc w:val="both"/>
        <w:rPr>
          <w:b w:val="1"/>
          <w:bCs w:val="1"/>
        </w:rPr>
      </w:pPr>
      <w:r w:rsidDel="00000000" w:rsidR="00000000" w:rsidRPr="00000000">
        <w:rPr>
          <w:b w:val="1"/>
          <w:bCs w:val="1"/>
          <w:rtl w:val="0"/>
        </w:rPr>
        <w:t xml:space="preserve">TRF 5 - Tribunal Regional </w:t>
      </w:r>
      <w:r w:rsidDel="00000000" w:rsidR="00000000" w:rsidRPr="00000000">
        <w:rPr>
          <w:b w:val="1"/>
          <w:bCs w:val="1"/>
          <w:rtl w:val="0"/>
        </w:rPr>
        <w:t xml:space="preserve">Federal 5</w:t>
      </w:r>
      <w:r w:rsidDel="00000000" w:rsidR="00000000" w:rsidRPr="00000000">
        <w:rPr>
          <w:b w:val="1"/>
          <w:bCs w:val="1"/>
          <w:rtl w:val="0"/>
        </w:rPr>
        <w:t xml:space="preserve">° </w:t>
      </w:r>
      <w:r w:rsidDel="00000000" w:rsidR="00000000" w:rsidRPr="00000000">
        <w:rPr>
          <w:b w:val="1"/>
          <w:bCs w:val="1"/>
          <w:rtl w:val="0"/>
        </w:rPr>
        <w:t xml:space="preserve">Região:</w:t>
      </w:r>
      <w:r w:rsidDel="00000000" w:rsidR="00000000" w:rsidRPr="00000000">
        <w:rPr>
          <w:rtl w:val="0"/>
        </w:rPr>
      </w:r>
    </w:p>
    <w:p w:rsidR="00000000" w:rsidDel="00000000" w:rsidP="00000000" w:rsidRDefault="00000000" w:rsidRPr="00000000" w14:paraId="00000247">
      <w:pPr>
        <w:spacing w:line="259" w:lineRule="auto"/>
        <w:jc w:val="both"/>
        <w:rPr>
          <w:b w:val="1"/>
          <w:bCs w:val="1"/>
        </w:rPr>
      </w:pPr>
      <w:hyperlink r:id="rId102">
        <w:r w:rsidDel="00000000" w:rsidR="00000000" w:rsidRPr="00000000">
          <w:rPr>
            <w:b w:val="1"/>
            <w:bCs w:val="1"/>
            <w:color w:val="1155cc"/>
            <w:u w:val="single"/>
            <w:rtl w:val="0"/>
          </w:rPr>
          <w:t xml:space="preserve">https://pje.trf5.jus.br/pjeconsulta/ConsultaPublica/listView.seam</w:t>
        </w:r>
      </w:hyperlink>
      <w:r w:rsidDel="00000000" w:rsidR="00000000" w:rsidRPr="00000000">
        <w:rPr>
          <w:rtl w:val="0"/>
        </w:rPr>
      </w:r>
    </w:p>
    <w:p w:rsidR="00000000" w:rsidDel="00000000" w:rsidP="00000000" w:rsidRDefault="00000000" w:rsidRPr="00000000" w14:paraId="00000248">
      <w:pPr>
        <w:spacing w:line="259" w:lineRule="auto"/>
        <w:jc w:val="both"/>
        <w:rPr>
          <w:b w:val="1"/>
          <w:bCs w:val="1"/>
        </w:rPr>
      </w:pPr>
      <w:r w:rsidDel="00000000" w:rsidR="00000000" w:rsidRPr="00000000">
        <w:rPr>
          <w:rtl w:val="0"/>
        </w:rPr>
      </w:r>
    </w:p>
    <w:p w:rsidR="00000000" w:rsidDel="00000000" w:rsidP="00000000" w:rsidRDefault="00000000" w:rsidRPr="00000000" w14:paraId="00000249">
      <w:pPr>
        <w:spacing w:line="259" w:lineRule="auto"/>
        <w:jc w:val="both"/>
        <w:rPr>
          <w:b w:val="1"/>
          <w:bCs w:val="1"/>
        </w:rPr>
      </w:pPr>
      <w:r w:rsidDel="00000000" w:rsidR="00000000" w:rsidRPr="00000000">
        <w:rPr>
          <w:b w:val="1"/>
          <w:bCs w:val="1"/>
          <w:rtl w:val="0"/>
        </w:rPr>
        <w:t xml:space="preserve">TRF 5 - Justiça Federal em Alagoas: </w:t>
      </w:r>
    </w:p>
    <w:p w:rsidR="00000000" w:rsidDel="00000000" w:rsidP="00000000" w:rsidRDefault="00000000" w:rsidRPr="00000000" w14:paraId="0000024A">
      <w:pPr>
        <w:spacing w:line="259" w:lineRule="auto"/>
        <w:jc w:val="both"/>
        <w:rPr>
          <w:b w:val="1"/>
          <w:bCs w:val="1"/>
        </w:rPr>
      </w:pPr>
      <w:hyperlink r:id="rId103">
        <w:r w:rsidDel="00000000" w:rsidR="00000000" w:rsidRPr="00000000">
          <w:rPr>
            <w:b w:val="1"/>
            <w:bCs w:val="1"/>
            <w:color w:val="1155cc"/>
            <w:u w:val="single"/>
            <w:rtl w:val="0"/>
          </w:rPr>
          <w:t xml:space="preserve">https://pje.jfal.jus.br/pje/ConsultaPublica/listView.seam</w:t>
        </w:r>
      </w:hyperlink>
      <w:r w:rsidDel="00000000" w:rsidR="00000000" w:rsidRPr="00000000">
        <w:rPr>
          <w:rtl w:val="0"/>
        </w:rPr>
      </w:r>
    </w:p>
    <w:p w:rsidR="00000000" w:rsidDel="00000000" w:rsidP="00000000" w:rsidRDefault="00000000" w:rsidRPr="00000000" w14:paraId="0000024B">
      <w:pPr>
        <w:spacing w:line="259" w:lineRule="auto"/>
        <w:jc w:val="both"/>
        <w:rPr>
          <w:b w:val="1"/>
          <w:bCs w:val="1"/>
        </w:rPr>
      </w:pPr>
      <w:r w:rsidDel="00000000" w:rsidR="00000000" w:rsidRPr="00000000">
        <w:rPr>
          <w:rtl w:val="0"/>
        </w:rPr>
      </w:r>
    </w:p>
    <w:p w:rsidR="00000000" w:rsidDel="00000000" w:rsidP="00000000" w:rsidRDefault="00000000" w:rsidRPr="00000000" w14:paraId="0000024C">
      <w:pPr>
        <w:spacing w:line="259" w:lineRule="auto"/>
        <w:jc w:val="both"/>
        <w:rPr>
          <w:b w:val="1"/>
          <w:bCs w:val="1"/>
        </w:rPr>
      </w:pPr>
      <w:r w:rsidDel="00000000" w:rsidR="00000000" w:rsidRPr="00000000">
        <w:rPr>
          <w:b w:val="1"/>
          <w:bCs w:val="1"/>
          <w:rtl w:val="0"/>
        </w:rPr>
        <w:t xml:space="preserve">TRF 5 - Justiça Federal no Ceará:</w:t>
      </w:r>
    </w:p>
    <w:p w:rsidR="00000000" w:rsidDel="00000000" w:rsidP="00000000" w:rsidRDefault="00000000" w:rsidRPr="00000000" w14:paraId="0000024D">
      <w:pPr>
        <w:spacing w:line="259" w:lineRule="auto"/>
        <w:jc w:val="both"/>
        <w:rPr>
          <w:b w:val="1"/>
          <w:bCs w:val="1"/>
        </w:rPr>
      </w:pPr>
      <w:hyperlink r:id="rId104">
        <w:r w:rsidDel="00000000" w:rsidR="00000000" w:rsidRPr="00000000">
          <w:rPr>
            <w:b w:val="1"/>
            <w:bCs w:val="1"/>
            <w:color w:val="1155cc"/>
            <w:u w:val="single"/>
            <w:rtl w:val="0"/>
          </w:rPr>
          <w:t xml:space="preserve">https://pje.jfce.jus.br/pje/ConsultaPublica/listView.seam</w:t>
        </w:r>
      </w:hyperlink>
      <w:r w:rsidDel="00000000" w:rsidR="00000000" w:rsidRPr="00000000">
        <w:rPr>
          <w:rtl w:val="0"/>
        </w:rPr>
      </w:r>
    </w:p>
    <w:p w:rsidR="00000000" w:rsidDel="00000000" w:rsidP="00000000" w:rsidRDefault="00000000" w:rsidRPr="00000000" w14:paraId="0000024E">
      <w:pPr>
        <w:spacing w:line="259" w:lineRule="auto"/>
        <w:jc w:val="both"/>
        <w:rPr>
          <w:b w:val="1"/>
          <w:bCs w:val="1"/>
        </w:rPr>
      </w:pPr>
      <w:r w:rsidDel="00000000" w:rsidR="00000000" w:rsidRPr="00000000">
        <w:rPr>
          <w:rtl w:val="0"/>
        </w:rPr>
      </w:r>
    </w:p>
    <w:p w:rsidR="00000000" w:rsidDel="00000000" w:rsidP="00000000" w:rsidRDefault="00000000" w:rsidRPr="00000000" w14:paraId="0000024F">
      <w:pPr>
        <w:spacing w:line="259" w:lineRule="auto"/>
        <w:jc w:val="both"/>
        <w:rPr>
          <w:b w:val="1"/>
          <w:bCs w:val="1"/>
        </w:rPr>
      </w:pPr>
      <w:r w:rsidDel="00000000" w:rsidR="00000000" w:rsidRPr="00000000">
        <w:rPr>
          <w:b w:val="1"/>
          <w:bCs w:val="1"/>
          <w:rtl w:val="0"/>
        </w:rPr>
        <w:t xml:space="preserve">TRF 5 - Justiça Federal na Paraíba:</w:t>
      </w:r>
    </w:p>
    <w:p w:rsidR="00000000" w:rsidDel="00000000" w:rsidP="00000000" w:rsidRDefault="00000000" w:rsidRPr="00000000" w14:paraId="00000250">
      <w:pPr>
        <w:spacing w:line="259" w:lineRule="auto"/>
        <w:jc w:val="both"/>
        <w:rPr>
          <w:b w:val="1"/>
          <w:bCs w:val="1"/>
        </w:rPr>
      </w:pPr>
      <w:hyperlink r:id="rId105">
        <w:r w:rsidDel="00000000" w:rsidR="00000000" w:rsidRPr="00000000">
          <w:rPr>
            <w:b w:val="1"/>
            <w:bCs w:val="1"/>
            <w:color w:val="1155cc"/>
            <w:u w:val="single"/>
            <w:rtl w:val="0"/>
          </w:rPr>
          <w:t xml:space="preserve">https://pje.jfpb.jus.br/pje/ConsultaPublica/listView.seam</w:t>
        </w:r>
      </w:hyperlink>
      <w:r w:rsidDel="00000000" w:rsidR="00000000" w:rsidRPr="00000000">
        <w:rPr>
          <w:rtl w:val="0"/>
        </w:rPr>
      </w:r>
    </w:p>
    <w:p w:rsidR="00000000" w:rsidDel="00000000" w:rsidP="00000000" w:rsidRDefault="00000000" w:rsidRPr="00000000" w14:paraId="00000251">
      <w:pPr>
        <w:spacing w:line="259" w:lineRule="auto"/>
        <w:jc w:val="both"/>
        <w:rPr>
          <w:b w:val="1"/>
          <w:bCs w:val="1"/>
        </w:rPr>
      </w:pPr>
      <w:r w:rsidDel="00000000" w:rsidR="00000000" w:rsidRPr="00000000">
        <w:rPr>
          <w:rtl w:val="0"/>
        </w:rPr>
      </w:r>
    </w:p>
    <w:p w:rsidR="00000000" w:rsidDel="00000000" w:rsidP="00000000" w:rsidRDefault="00000000" w:rsidRPr="00000000" w14:paraId="00000252">
      <w:pPr>
        <w:spacing w:line="259" w:lineRule="auto"/>
        <w:jc w:val="both"/>
        <w:rPr>
          <w:b w:val="1"/>
          <w:bCs w:val="1"/>
        </w:rPr>
      </w:pPr>
      <w:r w:rsidDel="00000000" w:rsidR="00000000" w:rsidRPr="00000000">
        <w:rPr>
          <w:b w:val="1"/>
          <w:bCs w:val="1"/>
          <w:rtl w:val="0"/>
        </w:rPr>
        <w:t xml:space="preserve">TRF 5 - Justiça Federal em Pernambuco: </w:t>
      </w:r>
    </w:p>
    <w:p w:rsidR="00000000" w:rsidDel="00000000" w:rsidP="00000000" w:rsidRDefault="00000000" w:rsidRPr="00000000" w14:paraId="00000253">
      <w:pPr>
        <w:spacing w:line="259" w:lineRule="auto"/>
        <w:jc w:val="both"/>
        <w:rPr>
          <w:b w:val="1"/>
          <w:bCs w:val="1"/>
        </w:rPr>
      </w:pPr>
      <w:hyperlink r:id="rId106">
        <w:r w:rsidDel="00000000" w:rsidR="00000000" w:rsidRPr="00000000">
          <w:rPr>
            <w:b w:val="1"/>
            <w:bCs w:val="1"/>
            <w:color w:val="1155cc"/>
            <w:u w:val="single"/>
            <w:rtl w:val="0"/>
          </w:rPr>
          <w:t xml:space="preserve">https://pje.jfpe.jus.br/pje/ConsultaPublica/listView.seam</w:t>
        </w:r>
      </w:hyperlink>
      <w:r w:rsidDel="00000000" w:rsidR="00000000" w:rsidRPr="00000000">
        <w:rPr>
          <w:rtl w:val="0"/>
        </w:rPr>
      </w:r>
    </w:p>
    <w:p w:rsidR="00000000" w:rsidDel="00000000" w:rsidP="00000000" w:rsidRDefault="00000000" w:rsidRPr="00000000" w14:paraId="00000254">
      <w:pPr>
        <w:spacing w:line="259" w:lineRule="auto"/>
        <w:jc w:val="both"/>
        <w:rPr>
          <w:b w:val="1"/>
          <w:bCs w:val="1"/>
        </w:rPr>
      </w:pPr>
      <w:r w:rsidDel="00000000" w:rsidR="00000000" w:rsidRPr="00000000">
        <w:rPr>
          <w:rtl w:val="0"/>
        </w:rPr>
      </w:r>
    </w:p>
    <w:p w:rsidR="00000000" w:rsidDel="00000000" w:rsidP="00000000" w:rsidRDefault="00000000" w:rsidRPr="00000000" w14:paraId="00000255">
      <w:pPr>
        <w:spacing w:line="259" w:lineRule="auto"/>
        <w:jc w:val="both"/>
        <w:rPr>
          <w:b w:val="1"/>
          <w:bCs w:val="1"/>
        </w:rPr>
      </w:pPr>
      <w:r w:rsidDel="00000000" w:rsidR="00000000" w:rsidRPr="00000000">
        <w:rPr>
          <w:b w:val="1"/>
          <w:bCs w:val="1"/>
          <w:rtl w:val="0"/>
        </w:rPr>
        <w:t xml:space="preserve">TRF 5 - Justiça Federal no Rio Grande do Norte: </w:t>
      </w:r>
    </w:p>
    <w:p w:rsidR="00000000" w:rsidDel="00000000" w:rsidP="00000000" w:rsidRDefault="00000000" w:rsidRPr="00000000" w14:paraId="00000256">
      <w:pPr>
        <w:spacing w:line="259" w:lineRule="auto"/>
        <w:jc w:val="both"/>
        <w:rPr>
          <w:b w:val="1"/>
          <w:bCs w:val="1"/>
        </w:rPr>
      </w:pPr>
      <w:hyperlink r:id="rId107">
        <w:r w:rsidDel="00000000" w:rsidR="00000000" w:rsidRPr="00000000">
          <w:rPr>
            <w:b w:val="1"/>
            <w:bCs w:val="1"/>
            <w:color w:val="1155cc"/>
            <w:u w:val="single"/>
            <w:rtl w:val="0"/>
          </w:rPr>
          <w:t xml:space="preserve">https://pje.jfrn.jus.br/pje/ConsultaPublica/listView.seam</w:t>
        </w:r>
      </w:hyperlink>
      <w:r w:rsidDel="00000000" w:rsidR="00000000" w:rsidRPr="00000000">
        <w:rPr>
          <w:rtl w:val="0"/>
        </w:rPr>
      </w:r>
    </w:p>
    <w:p w:rsidR="00000000" w:rsidDel="00000000" w:rsidP="00000000" w:rsidRDefault="00000000" w:rsidRPr="00000000" w14:paraId="00000257">
      <w:pPr>
        <w:spacing w:line="259" w:lineRule="auto"/>
        <w:jc w:val="both"/>
        <w:rPr>
          <w:b w:val="1"/>
          <w:bCs w:val="1"/>
        </w:rPr>
      </w:pPr>
      <w:r w:rsidDel="00000000" w:rsidR="00000000" w:rsidRPr="00000000">
        <w:rPr>
          <w:rtl w:val="0"/>
        </w:rPr>
      </w:r>
    </w:p>
    <w:p w:rsidR="00000000" w:rsidDel="00000000" w:rsidP="00000000" w:rsidRDefault="00000000" w:rsidRPr="00000000" w14:paraId="00000258">
      <w:pPr>
        <w:spacing w:line="259" w:lineRule="auto"/>
        <w:jc w:val="both"/>
        <w:rPr>
          <w:b w:val="1"/>
          <w:bCs w:val="1"/>
        </w:rPr>
      </w:pPr>
      <w:r w:rsidDel="00000000" w:rsidR="00000000" w:rsidRPr="00000000">
        <w:rPr>
          <w:b w:val="1"/>
          <w:bCs w:val="1"/>
          <w:rtl w:val="0"/>
        </w:rPr>
        <w:t xml:space="preserve">TRF 5 - Justiça Federal em Sergipe: </w:t>
      </w:r>
    </w:p>
    <w:p w:rsidR="00000000" w:rsidDel="00000000" w:rsidP="00000000" w:rsidRDefault="00000000" w:rsidRPr="00000000" w14:paraId="00000259">
      <w:pPr>
        <w:spacing w:line="259" w:lineRule="auto"/>
        <w:jc w:val="both"/>
        <w:rPr>
          <w:b w:val="1"/>
          <w:bCs w:val="1"/>
        </w:rPr>
      </w:pPr>
      <w:hyperlink r:id="rId108">
        <w:r w:rsidDel="00000000" w:rsidR="00000000" w:rsidRPr="00000000">
          <w:rPr>
            <w:b w:val="1"/>
            <w:bCs w:val="1"/>
            <w:color w:val="1155cc"/>
            <w:u w:val="single"/>
            <w:rtl w:val="0"/>
          </w:rPr>
          <w:t xml:space="preserve">https://pje.jfse.jus.br/pje/ConsultaPublica/listView.seam</w:t>
        </w:r>
      </w:hyperlink>
      <w:r w:rsidDel="00000000" w:rsidR="00000000" w:rsidRPr="00000000">
        <w:rPr>
          <w:rtl w:val="0"/>
        </w:rPr>
      </w:r>
    </w:p>
    <w:p w:rsidR="00000000" w:rsidDel="00000000" w:rsidP="00000000" w:rsidRDefault="00000000" w:rsidRPr="00000000" w14:paraId="0000025A">
      <w:pPr>
        <w:spacing w:line="259" w:lineRule="auto"/>
        <w:jc w:val="both"/>
        <w:rPr>
          <w:b w:val="1"/>
          <w:bCs w:val="1"/>
        </w:rPr>
      </w:pPr>
      <w:r w:rsidDel="00000000" w:rsidR="00000000" w:rsidRPr="00000000">
        <w:rPr>
          <w:rtl w:val="0"/>
        </w:rPr>
      </w:r>
    </w:p>
    <w:p w:rsidR="00000000" w:rsidDel="00000000" w:rsidP="00000000" w:rsidRDefault="00000000" w:rsidRPr="00000000" w14:paraId="0000025B">
      <w:pPr>
        <w:spacing w:line="259" w:lineRule="auto"/>
        <w:jc w:val="both"/>
        <w:rPr>
          <w:b w:val="1"/>
          <w:bCs w:val="1"/>
        </w:rPr>
      </w:pPr>
      <w:r w:rsidDel="00000000" w:rsidR="00000000" w:rsidRPr="00000000">
        <w:rPr>
          <w:b w:val="1"/>
          <w:bCs w:val="1"/>
          <w:rtl w:val="0"/>
        </w:rPr>
        <w:t xml:space="preserve">TRF 6 - EPROC 1° Grau - Varas e Juizados:</w:t>
      </w:r>
    </w:p>
    <w:p w:rsidR="00000000" w:rsidDel="00000000" w:rsidP="00000000" w:rsidRDefault="00000000" w:rsidRPr="00000000" w14:paraId="0000025C">
      <w:pPr>
        <w:spacing w:line="259" w:lineRule="auto"/>
        <w:jc w:val="both"/>
        <w:rPr>
          <w:b w:val="1"/>
          <w:bCs w:val="1"/>
        </w:rPr>
      </w:pPr>
      <w:hyperlink r:id="rId109">
        <w:r w:rsidDel="00000000" w:rsidR="00000000" w:rsidRPr="00000000">
          <w:rPr>
            <w:b w:val="1"/>
            <w:bCs w:val="1"/>
            <w:color w:val="1155cc"/>
            <w:u w:val="single"/>
            <w:rtl w:val="0"/>
          </w:rPr>
          <w:t xml:space="preserve">https://eproc1g.trf6.jus.br/eproc/externo_controlador.php?acao=processo_consulta_publica</w:t>
        </w:r>
      </w:hyperlink>
      <w:r w:rsidDel="00000000" w:rsidR="00000000" w:rsidRPr="00000000">
        <w:rPr>
          <w:rtl w:val="0"/>
        </w:rPr>
      </w:r>
    </w:p>
    <w:p w:rsidR="00000000" w:rsidDel="00000000" w:rsidP="00000000" w:rsidRDefault="00000000" w:rsidRPr="00000000" w14:paraId="0000025D">
      <w:pPr>
        <w:spacing w:line="259" w:lineRule="auto"/>
        <w:jc w:val="both"/>
        <w:rPr>
          <w:b w:val="1"/>
          <w:bCs w:val="1"/>
        </w:rPr>
      </w:pPr>
      <w:r w:rsidDel="00000000" w:rsidR="00000000" w:rsidRPr="00000000">
        <w:rPr>
          <w:rtl w:val="0"/>
        </w:rPr>
      </w:r>
    </w:p>
    <w:p w:rsidR="00000000" w:rsidDel="00000000" w:rsidP="00000000" w:rsidRDefault="00000000" w:rsidRPr="00000000" w14:paraId="0000025E">
      <w:pPr>
        <w:spacing w:line="259" w:lineRule="auto"/>
        <w:jc w:val="both"/>
        <w:rPr>
          <w:b w:val="1"/>
          <w:bCs w:val="1"/>
        </w:rPr>
      </w:pPr>
      <w:r w:rsidDel="00000000" w:rsidR="00000000" w:rsidRPr="00000000">
        <w:rPr>
          <w:b w:val="1"/>
          <w:bCs w:val="1"/>
          <w:rtl w:val="0"/>
        </w:rPr>
        <w:t xml:space="preserve">TRF 6 - EPROC 2° Grau - Varas e Juizados:</w:t>
      </w:r>
    </w:p>
    <w:p w:rsidR="00000000" w:rsidDel="00000000" w:rsidP="00000000" w:rsidRDefault="00000000" w:rsidRPr="00000000" w14:paraId="0000025F">
      <w:pPr>
        <w:spacing w:after="160" w:line="259" w:lineRule="auto"/>
        <w:jc w:val="both"/>
        <w:rPr>
          <w:b w:val="1"/>
          <w:bCs w:val="1"/>
        </w:rPr>
      </w:pPr>
      <w:hyperlink r:id="rId110">
        <w:r w:rsidDel="00000000" w:rsidR="00000000" w:rsidRPr="00000000">
          <w:rPr>
            <w:b w:val="1"/>
            <w:bCs w:val="1"/>
            <w:color w:val="1155cc"/>
            <w:u w:val="single"/>
            <w:rtl w:val="0"/>
          </w:rPr>
          <w:t xml:space="preserve">https://eproc2g.trf6.jus.br/eproc/externo_controlador.php?acao=processo_consulta_publica</w:t>
        </w:r>
      </w:hyperlink>
      <w:r w:rsidDel="00000000" w:rsidR="00000000" w:rsidRPr="00000000">
        <w:rPr>
          <w:rtl w:val="0"/>
        </w:rPr>
      </w:r>
    </w:p>
    <w:p w:rsidR="00000000" w:rsidDel="00000000" w:rsidP="00000000" w:rsidRDefault="00000000" w:rsidRPr="00000000" w14:paraId="00000260">
      <w:pPr>
        <w:spacing w:line="259" w:lineRule="auto"/>
        <w:jc w:val="both"/>
        <w:rPr>
          <w:b w:val="1"/>
          <w:bCs w:val="1"/>
        </w:rPr>
      </w:pPr>
      <w:r w:rsidDel="00000000" w:rsidR="00000000" w:rsidRPr="00000000">
        <w:rPr>
          <w:b w:val="1"/>
          <w:bCs w:val="1"/>
          <w:rtl w:val="0"/>
        </w:rPr>
        <w:t xml:space="preserve">TRF 6 - PJE 1° Grau - Varas e Juizados:</w:t>
      </w:r>
    </w:p>
    <w:p w:rsidR="00000000" w:rsidDel="00000000" w:rsidP="00000000" w:rsidRDefault="00000000" w:rsidRPr="00000000" w14:paraId="00000261">
      <w:pPr>
        <w:spacing w:line="259" w:lineRule="auto"/>
        <w:jc w:val="both"/>
        <w:rPr>
          <w:b w:val="1"/>
          <w:bCs w:val="1"/>
        </w:rPr>
      </w:pPr>
      <w:hyperlink r:id="rId111">
        <w:r w:rsidDel="00000000" w:rsidR="00000000" w:rsidRPr="00000000">
          <w:rPr>
            <w:b w:val="1"/>
            <w:bCs w:val="1"/>
            <w:color w:val="1155cc"/>
            <w:u w:val="single"/>
            <w:rtl w:val="0"/>
          </w:rPr>
          <w:t xml:space="preserve">https://pje1g.trf6.jus.br/consultapublica/ConsultaPublica/listView.seam</w:t>
        </w:r>
      </w:hyperlink>
      <w:r w:rsidDel="00000000" w:rsidR="00000000" w:rsidRPr="00000000">
        <w:rPr>
          <w:rtl w:val="0"/>
        </w:rPr>
      </w:r>
    </w:p>
    <w:p w:rsidR="00000000" w:rsidDel="00000000" w:rsidP="00000000" w:rsidRDefault="00000000" w:rsidRPr="00000000" w14:paraId="00000262">
      <w:pPr>
        <w:spacing w:line="259" w:lineRule="auto"/>
        <w:jc w:val="both"/>
        <w:rPr>
          <w:b w:val="1"/>
          <w:bCs w:val="1"/>
        </w:rPr>
      </w:pPr>
      <w:r w:rsidDel="00000000" w:rsidR="00000000" w:rsidRPr="00000000">
        <w:rPr>
          <w:rtl w:val="0"/>
        </w:rPr>
      </w:r>
    </w:p>
    <w:p w:rsidR="00000000" w:rsidDel="00000000" w:rsidP="00000000" w:rsidRDefault="00000000" w:rsidRPr="00000000" w14:paraId="00000263">
      <w:pPr>
        <w:spacing w:line="259" w:lineRule="auto"/>
        <w:jc w:val="both"/>
        <w:rPr>
          <w:b w:val="1"/>
          <w:bCs w:val="1"/>
        </w:rPr>
      </w:pPr>
      <w:r w:rsidDel="00000000" w:rsidR="00000000" w:rsidRPr="00000000">
        <w:rPr>
          <w:b w:val="1"/>
          <w:bCs w:val="1"/>
          <w:rtl w:val="0"/>
        </w:rPr>
        <w:t xml:space="preserve">TRF 6 - PJE 2° Grau - Varas e Juizados:</w:t>
      </w:r>
    </w:p>
    <w:p w:rsidR="00000000" w:rsidDel="00000000" w:rsidP="00000000" w:rsidRDefault="00000000" w:rsidRPr="00000000" w14:paraId="00000264">
      <w:pPr>
        <w:spacing w:line="259" w:lineRule="auto"/>
        <w:jc w:val="both"/>
        <w:rPr>
          <w:b w:val="1"/>
          <w:bCs w:val="1"/>
        </w:rPr>
      </w:pPr>
      <w:hyperlink r:id="rId112">
        <w:r w:rsidDel="00000000" w:rsidR="00000000" w:rsidRPr="00000000">
          <w:rPr>
            <w:b w:val="1"/>
            <w:bCs w:val="1"/>
            <w:color w:val="1155cc"/>
            <w:u w:val="single"/>
            <w:rtl w:val="0"/>
          </w:rPr>
          <w:t xml:space="preserve">https://pje2g.trf6.jus.br/consultapublica/ConsultaPublica/listView.seam</w:t>
        </w:r>
      </w:hyperlink>
      <w:r w:rsidDel="00000000" w:rsidR="00000000" w:rsidRPr="00000000">
        <w:rPr>
          <w:rtl w:val="0"/>
        </w:rPr>
      </w:r>
    </w:p>
    <w:p w:rsidR="00000000" w:rsidDel="00000000" w:rsidP="00000000" w:rsidRDefault="00000000" w:rsidRPr="00000000" w14:paraId="00000265">
      <w:pPr>
        <w:spacing w:line="259" w:lineRule="auto"/>
        <w:jc w:val="both"/>
        <w:rPr>
          <w:b w:val="1"/>
          <w:bCs w:val="1"/>
        </w:rPr>
      </w:pPr>
      <w:r w:rsidDel="00000000" w:rsidR="00000000" w:rsidRPr="00000000">
        <w:rPr>
          <w:rtl w:val="0"/>
        </w:rPr>
      </w:r>
    </w:p>
    <w:p w:rsidR="00000000" w:rsidDel="00000000" w:rsidP="00000000" w:rsidRDefault="00000000" w:rsidRPr="00000000" w14:paraId="00000266">
      <w:pPr>
        <w:spacing w:after="160" w:line="259" w:lineRule="auto"/>
        <w:ind w:left="850.3937007874017" w:firstLine="0"/>
        <w:jc w:val="both"/>
        <w:rPr>
          <w:b w:val="1"/>
          <w:bCs w:val="1"/>
        </w:rPr>
      </w:pPr>
      <w:r w:rsidDel="00000000" w:rsidR="00000000" w:rsidRPr="00000000">
        <w:rPr>
          <w:b w:val="1"/>
          <w:bCs w:val="1"/>
          <w:rtl w:val="0"/>
        </w:rPr>
        <w:t xml:space="preserve">REALIZAR A PESQUISA</w:t>
      </w:r>
    </w:p>
    <w:p w:rsidR="00000000" w:rsidDel="00000000" w:rsidP="00000000" w:rsidRDefault="00000000" w:rsidRPr="00000000" w14:paraId="00000267">
      <w:pPr>
        <w:spacing w:after="160" w:line="259" w:lineRule="auto"/>
        <w:ind w:firstLine="850.3937007874017"/>
        <w:jc w:val="both"/>
        <w:rPr/>
      </w:pPr>
      <w:r w:rsidDel="00000000" w:rsidR="00000000" w:rsidRPr="00000000">
        <w:rPr>
          <w:rtl w:val="0"/>
        </w:rPr>
        <w:t xml:space="preserve">1. Pesquisar pelo CPF: Sempre iniciar a pesquisa utilizando o CPF do cliente. O CPF é a forma mais segura de localizar processos.</w:t>
      </w:r>
    </w:p>
    <w:p w:rsidR="00000000" w:rsidDel="00000000" w:rsidP="00000000" w:rsidRDefault="00000000" w:rsidRPr="00000000" w14:paraId="00000268">
      <w:pPr>
        <w:numPr>
          <w:ilvl w:val="0"/>
          <w:numId w:val="7"/>
        </w:numPr>
        <w:spacing w:after="160" w:line="259" w:lineRule="auto"/>
        <w:ind w:firstLine="850.3937007874017"/>
        <w:jc w:val="both"/>
      </w:pPr>
      <w:r w:rsidDel="00000000" w:rsidR="00000000" w:rsidRPr="00000000">
        <w:rPr>
          <w:rtl w:val="0"/>
        </w:rPr>
        <w:t xml:space="preserve">Pesquisar pelo nome e caso não seja localizado nenhum processo pelo CPF: realizar nova pesquisa utilizando o nome completo.</w:t>
      </w:r>
    </w:p>
    <w:p w:rsidR="00000000" w:rsidDel="00000000" w:rsidP="00000000" w:rsidRDefault="00000000" w:rsidRPr="00000000" w14:paraId="00000269">
      <w:pPr>
        <w:spacing w:after="160" w:line="259" w:lineRule="auto"/>
        <w:jc w:val="both"/>
        <w:rPr/>
      </w:pPr>
      <w:r w:rsidDel="00000000" w:rsidR="00000000" w:rsidRPr="00000000">
        <w:rPr>
          <w:rtl w:val="0"/>
        </w:rPr>
        <w:t xml:space="preserve">Atenção: Se o nome for muito comum (exemplo: João da Silva, Maria Aparecida Souza), analisar os resultados com cuidado para evitar confusão entre pessoas.</w:t>
      </w:r>
    </w:p>
    <w:p w:rsidR="00000000" w:rsidDel="00000000" w:rsidP="00000000" w:rsidRDefault="00000000" w:rsidRPr="00000000" w14:paraId="0000026A">
      <w:pPr>
        <w:numPr>
          <w:ilvl w:val="0"/>
          <w:numId w:val="44"/>
        </w:numPr>
        <w:spacing w:line="259" w:lineRule="auto"/>
        <w:ind w:left="850.3937007874017" w:firstLine="0"/>
        <w:jc w:val="both"/>
      </w:pPr>
      <w:r w:rsidDel="00000000" w:rsidR="00000000" w:rsidRPr="00000000">
        <w:rPr>
          <w:rtl w:val="0"/>
        </w:rPr>
        <w:t xml:space="preserve">Pesquisar inicialmente pelo CPF.</w:t>
      </w:r>
    </w:p>
    <w:p w:rsidR="00000000" w:rsidDel="00000000" w:rsidP="00000000" w:rsidRDefault="00000000" w:rsidRPr="00000000" w14:paraId="0000026B">
      <w:pPr>
        <w:numPr>
          <w:ilvl w:val="0"/>
          <w:numId w:val="44"/>
        </w:numPr>
        <w:spacing w:line="259" w:lineRule="auto"/>
        <w:ind w:left="850.3937007874017" w:firstLine="0"/>
        <w:jc w:val="both"/>
      </w:pPr>
      <w:r w:rsidDel="00000000" w:rsidR="00000000" w:rsidRPr="00000000">
        <w:rPr>
          <w:rtl w:val="0"/>
        </w:rPr>
        <w:t xml:space="preserve">Se não houver resultado pelo CPF, pesquisar pelo nome completo. </w:t>
      </w:r>
    </w:p>
    <w:p w:rsidR="00000000" w:rsidDel="00000000" w:rsidP="00000000" w:rsidRDefault="00000000" w:rsidRPr="00000000" w14:paraId="0000026C">
      <w:pPr>
        <w:numPr>
          <w:ilvl w:val="0"/>
          <w:numId w:val="44"/>
        </w:numPr>
        <w:spacing w:line="259" w:lineRule="auto"/>
        <w:ind w:left="850.3937007874017" w:firstLine="0"/>
        <w:jc w:val="both"/>
      </w:pPr>
      <w:r w:rsidDel="00000000" w:rsidR="00000000" w:rsidRPr="00000000">
        <w:rPr>
          <w:rtl w:val="0"/>
        </w:rPr>
        <w:t xml:space="preserve">Caso existam múltiplos resultados por nome, validar a identidade da parte antes de considerar o processo.</w:t>
      </w:r>
    </w:p>
    <w:p w:rsidR="00000000" w:rsidDel="00000000" w:rsidP="00000000" w:rsidRDefault="00000000" w:rsidRPr="00000000" w14:paraId="0000026D">
      <w:pPr>
        <w:keepNext w:val="1"/>
        <w:tabs>
          <w:tab w:val="left" w:leader="none" w:pos="1410"/>
        </w:tabs>
        <w:spacing w:after="160" w:line="259" w:lineRule="auto"/>
        <w:jc w:val="both"/>
        <w:rPr/>
      </w:pPr>
      <w:r w:rsidDel="00000000" w:rsidR="00000000" w:rsidRPr="00000000">
        <w:rPr>
          <w:rtl w:val="0"/>
        </w:rPr>
      </w:r>
    </w:p>
    <w:p w:rsidR="00000000" w:rsidDel="00000000" w:rsidP="00000000" w:rsidRDefault="00000000" w:rsidRPr="00000000" w14:paraId="0000026E">
      <w:pPr>
        <w:spacing w:after="160" w:line="259" w:lineRule="auto"/>
        <w:ind w:firstLine="850.3937007874017"/>
        <w:jc w:val="both"/>
        <w:rPr>
          <w:b w:val="1"/>
          <w:bCs w:val="1"/>
        </w:rPr>
      </w:pPr>
      <w:r w:rsidDel="00000000" w:rsidR="00000000" w:rsidRPr="00000000">
        <w:rPr>
          <w:b w:val="1"/>
          <w:bCs w:val="1"/>
          <w:rtl w:val="0"/>
        </w:rPr>
        <w:t xml:space="preserve">ANALISAR TODOS OS PROCESSOS ENCONTRADOS</w:t>
      </w:r>
    </w:p>
    <w:p w:rsidR="00000000" w:rsidDel="00000000" w:rsidP="00000000" w:rsidRDefault="00000000" w:rsidRPr="00000000" w14:paraId="0000026F">
      <w:pPr>
        <w:spacing w:after="160" w:line="259" w:lineRule="auto"/>
        <w:jc w:val="both"/>
        <w:rPr/>
      </w:pPr>
      <w:r w:rsidDel="00000000" w:rsidR="00000000" w:rsidRPr="00000000">
        <w:rPr>
          <w:rtl w:val="0"/>
        </w:rPr>
        <w:t xml:space="preserve">Analisar individualmente cada processo localizado, sem desconsiderar ações previdenciárias em razão de assuntos genéricos. Todo processo contra o INSS deve ser verificado para identificar eventual relação com a tese do </w:t>
      </w:r>
      <w:r w:rsidDel="00000000" w:rsidR="00000000" w:rsidRPr="00000000">
        <w:rPr>
          <w:b w:val="1"/>
          <w:bCs w:val="1"/>
          <w:rtl w:val="0"/>
        </w:rPr>
        <w:t xml:space="preserve">Buraco Negro</w:t>
      </w:r>
      <w:r w:rsidDel="00000000" w:rsidR="00000000" w:rsidRPr="00000000">
        <w:rPr>
          <w:rtl w:val="0"/>
        </w:rPr>
        <w:t xml:space="preserve">, especialmente quanto à revisão prevista no </w:t>
      </w:r>
      <w:r w:rsidDel="00000000" w:rsidR="00000000" w:rsidRPr="00000000">
        <w:rPr>
          <w:b w:val="1"/>
          <w:bCs w:val="1"/>
          <w:rtl w:val="0"/>
        </w:rPr>
        <w:t xml:space="preserve">art. 144 da Lei nº 8.213/91</w:t>
      </w:r>
      <w:r w:rsidDel="00000000" w:rsidR="00000000" w:rsidRPr="00000000">
        <w:rPr>
          <w:rtl w:val="0"/>
        </w:rPr>
        <w:t xml:space="preserve">, aplicável aos benefícios concedidos entre </w:t>
      </w:r>
      <w:r w:rsidDel="00000000" w:rsidR="00000000" w:rsidRPr="00000000">
        <w:rPr>
          <w:b w:val="1"/>
          <w:bCs w:val="1"/>
          <w:rtl w:val="0"/>
        </w:rPr>
        <w:t xml:space="preserve">05/10/1988 e 05/04/1991</w:t>
      </w:r>
      <w:r w:rsidDel="00000000" w:rsidR="00000000" w:rsidRPr="00000000">
        <w:rPr>
          <w:rtl w:val="0"/>
        </w:rPr>
        <w:t xml:space="preserve">, visando apurar se o recálculo da renda mensal inicial foi realizado corretamente e se há diferenças financeiras passíveis de revisão. </w:t>
      </w:r>
    </w:p>
    <w:p w:rsidR="00000000" w:rsidDel="00000000" w:rsidP="00000000" w:rsidRDefault="00000000" w:rsidRPr="00000000" w14:paraId="00000270">
      <w:pPr>
        <w:spacing w:after="160" w:line="259" w:lineRule="auto"/>
        <w:ind w:firstLine="850.3937007874017"/>
        <w:rPr/>
      </w:pPr>
      <w:r w:rsidDel="00000000" w:rsidR="00000000" w:rsidRPr="00000000">
        <w:rPr>
          <w:rtl w:val="0"/>
        </w:rPr>
        <w:t xml:space="preserve">Conforme imagem colacionada abaixo:</w:t>
      </w:r>
      <w:r w:rsidDel="00000000" w:rsidR="00000000" w:rsidRPr="00000000">
        <w:rPr/>
        <w:drawing>
          <wp:inline distB="0" distT="0" distL="0" distR="0">
            <wp:extent cx="5400040" cy="997585"/>
            <wp:effectExtent b="0" l="0" r="0" t="0"/>
            <wp:docPr id="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400040" cy="99758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160" w:line="259" w:lineRule="auto"/>
        <w:jc w:val="both"/>
        <w:rPr/>
      </w:pPr>
      <w:r w:rsidDel="00000000" w:rsidR="00000000" w:rsidRPr="00000000">
        <w:rPr>
          <w:b w:val="1"/>
          <w:bCs w:val="1"/>
          <w:rtl w:val="0"/>
        </w:rPr>
        <w:t xml:space="preserve">PREENCHIMENTO DA PLANILHA:  </w:t>
      </w:r>
      <w:r w:rsidDel="00000000" w:rsidR="00000000" w:rsidRPr="00000000">
        <w:rPr>
          <w:rtl w:val="0"/>
        </w:rPr>
        <w:t xml:space="preserve">Antes de iniciar a pesquisa, adicione 3 (três) novas colunas ao final da planilha:</w:t>
      </w:r>
    </w:p>
    <w:p w:rsidR="00000000" w:rsidDel="00000000" w:rsidP="00000000" w:rsidRDefault="00000000" w:rsidRPr="00000000" w14:paraId="00000272">
      <w:pPr>
        <w:spacing w:after="160" w:line="259" w:lineRule="auto"/>
        <w:jc w:val="both"/>
        <w:rPr>
          <w:b w:val="1"/>
          <w:bCs w:val="1"/>
        </w:rPr>
      </w:pPr>
      <w:r w:rsidDel="00000000" w:rsidR="00000000" w:rsidRPr="00000000">
        <w:rPr>
          <w:b w:val="1"/>
          <w:bCs w:val="1"/>
          <w:rtl w:val="0"/>
        </w:rPr>
        <w:t xml:space="preserve">Coluna 1 – “Número do Processo</w:t>
      </w:r>
      <w:r w:rsidDel="00000000" w:rsidR="00000000" w:rsidRPr="00000000">
        <w:rPr>
          <w:rtl w:val="0"/>
        </w:rPr>
        <w:t xml:space="preserve">”: Preencher com o número completo do processo (incluindo todos os dígitos e caracteres de identificação), desde que o processo atenda aos critérios de inclusão definidos neste manual. Somente os processos que devam ser registrados na planilha deverão ser lançados nesta coluna.  </w:t>
      </w:r>
      <w:r w:rsidDel="00000000" w:rsidR="00000000" w:rsidRPr="00000000">
        <w:rPr>
          <w:b w:val="1"/>
          <w:bCs w:val="1"/>
          <w:rtl w:val="0"/>
        </w:rPr>
        <w:t xml:space="preserve">Exemplo: 5001234-56.2022.4.04.9999</w:t>
      </w:r>
    </w:p>
    <w:p w:rsidR="00000000" w:rsidDel="00000000" w:rsidP="00000000" w:rsidRDefault="00000000" w:rsidRPr="00000000" w14:paraId="00000273">
      <w:pPr>
        <w:spacing w:after="160" w:line="259" w:lineRule="auto"/>
        <w:jc w:val="both"/>
        <w:rPr/>
      </w:pPr>
      <w:r w:rsidDel="00000000" w:rsidR="00000000" w:rsidRPr="00000000">
        <w:rPr>
          <w:b w:val="1"/>
          <w:bCs w:val="1"/>
          <w:rtl w:val="0"/>
        </w:rPr>
        <w:t xml:space="preserve">Coluna 2 – “Assunto do Processo”</w:t>
      </w:r>
      <w:r w:rsidDel="00000000" w:rsidR="00000000" w:rsidRPr="00000000">
        <w:rPr>
          <w:rtl w:val="0"/>
        </w:rPr>
        <w:t xml:space="preserve">: Preencher com o assunto principal cadastrado no processo, observando especialmente a presença de palavras-chave relacionadas ao </w:t>
      </w:r>
      <w:r w:rsidDel="00000000" w:rsidR="00000000" w:rsidRPr="00000000">
        <w:rPr>
          <w:b w:val="1"/>
          <w:bCs w:val="1"/>
          <w:rtl w:val="0"/>
        </w:rPr>
        <w:t xml:space="preserve">Buraco Negro Previdenciário</w:t>
      </w:r>
      <w:r w:rsidDel="00000000" w:rsidR="00000000" w:rsidRPr="00000000">
        <w:rPr>
          <w:rtl w:val="0"/>
        </w:rPr>
        <w:t xml:space="preserve">, à </w:t>
      </w:r>
      <w:r w:rsidDel="00000000" w:rsidR="00000000" w:rsidRPr="00000000">
        <w:rPr>
          <w:b w:val="1"/>
          <w:bCs w:val="1"/>
          <w:rtl w:val="0"/>
        </w:rPr>
        <w:t xml:space="preserve">revisão prevista no art. 144 da Lei nº 8.213/91</w:t>
      </w:r>
      <w:r w:rsidDel="00000000" w:rsidR="00000000" w:rsidRPr="00000000">
        <w:rPr>
          <w:rtl w:val="0"/>
        </w:rPr>
        <w:t xml:space="preserve"> ou ao recálculo de benefícios concedidos entre </w:t>
      </w:r>
      <w:r w:rsidDel="00000000" w:rsidR="00000000" w:rsidRPr="00000000">
        <w:rPr>
          <w:b w:val="1"/>
          <w:bCs w:val="1"/>
          <w:rtl w:val="0"/>
        </w:rPr>
        <w:t xml:space="preserve">05/10/1988 e 05/04/1991</w:t>
      </w:r>
      <w:r w:rsidDel="00000000" w:rsidR="00000000" w:rsidRPr="00000000">
        <w:rPr>
          <w:rtl w:val="0"/>
        </w:rPr>
        <w:t xml:space="preserve">. O assunto deve ser registrado exatamente conforme consta no sistema processual. </w:t>
      </w:r>
    </w:p>
    <w:p w:rsidR="00000000" w:rsidDel="00000000" w:rsidP="00000000" w:rsidRDefault="00000000" w:rsidRPr="00000000" w14:paraId="00000274">
      <w:pPr>
        <w:spacing w:after="240" w:before="240" w:line="259" w:lineRule="auto"/>
        <w:jc w:val="both"/>
        <w:rPr>
          <w:b w:val="1"/>
          <w:bCs w:val="1"/>
        </w:rPr>
      </w:pPr>
      <w:r w:rsidDel="00000000" w:rsidR="00000000" w:rsidRPr="00000000">
        <w:rPr>
          <w:b w:val="1"/>
          <w:bCs w:val="1"/>
          <w:rtl w:val="0"/>
        </w:rPr>
        <w:t xml:space="preserve">Palavras-chave indicativas de possível enquadramento na tese do Buraco Negro: </w:t>
      </w:r>
      <w:r w:rsidDel="00000000" w:rsidR="00000000" w:rsidRPr="00000000">
        <w:rPr>
          <w:rtl w:val="0"/>
        </w:rPr>
        <w:t xml:space="preserve">A presença isolada de uma ou mais das expressões abaixo não confirma o enquadramento na tese. Contudo, quando várias delas aparecem em conjunto no processo, há forte indicativo de relação com a revisão prevista no </w:t>
      </w:r>
      <w:r w:rsidDel="00000000" w:rsidR="00000000" w:rsidRPr="00000000">
        <w:rPr>
          <w:b w:val="1"/>
          <w:bCs w:val="1"/>
          <w:rtl w:val="0"/>
        </w:rPr>
        <w:t xml:space="preserve">art. 144 da Lei nº 8.213/91</w:t>
      </w:r>
      <w:r w:rsidDel="00000000" w:rsidR="00000000" w:rsidRPr="00000000">
        <w:rPr>
          <w:rtl w:val="0"/>
        </w:rPr>
        <w:t xml:space="preserve">, devendo o caso ser analisado com especial atenção:</w:t>
      </w:r>
      <w:r w:rsidDel="00000000" w:rsidR="00000000" w:rsidRPr="00000000">
        <w:rPr>
          <w:rtl w:val="0"/>
        </w:rPr>
      </w:r>
    </w:p>
    <w:p w:rsidR="00000000" w:rsidDel="00000000" w:rsidP="00000000" w:rsidRDefault="00000000" w:rsidRPr="00000000" w14:paraId="00000275">
      <w:pPr>
        <w:spacing w:after="240" w:before="240" w:line="259" w:lineRule="auto"/>
        <w:jc w:val="both"/>
        <w:rPr>
          <w:b w:val="1"/>
          <w:bCs w:val="1"/>
        </w:rPr>
      </w:pPr>
      <w:r w:rsidDel="00000000" w:rsidR="00000000" w:rsidRPr="00000000">
        <w:rPr>
          <w:b w:val="1"/>
          <w:bCs w:val="1"/>
          <w:rtl w:val="0"/>
        </w:rPr>
        <w:t xml:space="preserve">Buraco Negro Previdenciário; Art. 144 da Lei nº 8.213/91; Revisão do art. 144; Recálculo da Renda Mensal Inicial (RMI); Revisão de benefício concedido entre 05/10/1988 e 05/04/1991; Readequação da Renda Mensal Inicial; Diferenças decorrentes da revisão do art. 144; Revisão de aposentadoria concedida no período de transição; Benefício concedido antes da Lei nº 8.213/91; Revisão de benefício do período conhecido como Buraco Negro; Reprocessamento do benefício; Revisão administrativa prevista na Lei nº 8.213/91; Renda Mensal Inicial incorreta; Diferenças de benefício previdenciário; Revisão de aposentadoria por erro no recálculo legal.</w:t>
      </w:r>
    </w:p>
    <w:p w:rsidR="00000000" w:rsidDel="00000000" w:rsidP="00000000" w:rsidRDefault="00000000" w:rsidRPr="00000000" w14:paraId="00000276">
      <w:pPr>
        <w:spacing w:after="240" w:before="240" w:line="259" w:lineRule="auto"/>
        <w:jc w:val="both"/>
        <w:rPr/>
      </w:pPr>
      <w:r w:rsidDel="00000000" w:rsidR="00000000" w:rsidRPr="00000000">
        <w:rPr>
          <w:rtl w:val="0"/>
        </w:rPr>
        <w:t xml:space="preserve">A identificação dessas expressões deve ser analisada em conjunto com a data de início do benefício (DIB) e com o objeto da ação, a fim de verificar a efetiva relação do processo com a tese do Buraco Negro Previdenciário. </w:t>
      </w:r>
    </w:p>
    <w:p w:rsidR="00000000" w:rsidDel="00000000" w:rsidP="00000000" w:rsidRDefault="00000000" w:rsidRPr="00000000" w14:paraId="00000277">
      <w:pPr>
        <w:spacing w:after="240" w:before="240" w:line="259" w:lineRule="auto"/>
        <w:jc w:val="both"/>
        <w:rPr>
          <w:b w:val="1"/>
          <w:bCs w:val="1"/>
        </w:rPr>
      </w:pPr>
      <w:r w:rsidDel="00000000" w:rsidR="00000000" w:rsidRPr="00000000">
        <w:rPr>
          <w:b w:val="1"/>
          <w:bCs w:val="1"/>
          <w:rtl w:val="0"/>
        </w:rPr>
        <w:t xml:space="preserve">Também constituem forte indicativo de relação com a tese do Buraco Negro Previdenciário os processos classificados nos seguintes assuntos processuais: </w:t>
      </w:r>
    </w:p>
    <w:p w:rsidR="00000000" w:rsidDel="00000000" w:rsidP="00000000" w:rsidRDefault="00000000" w:rsidRPr="00000000" w14:paraId="00000278">
      <w:pPr>
        <w:numPr>
          <w:ilvl w:val="0"/>
          <w:numId w:val="37"/>
        </w:numPr>
        <w:spacing w:after="0" w:afterAutospacing="0" w:before="240" w:line="259" w:lineRule="auto"/>
        <w:ind w:left="850.3937007874017" w:firstLine="0"/>
      </w:pPr>
      <w:r w:rsidDel="00000000" w:rsidR="00000000" w:rsidRPr="00000000">
        <w:rPr>
          <w:rtl w:val="0"/>
        </w:rPr>
        <w:t xml:space="preserve">Renda Mensal Inicial (RMI);</w:t>
      </w:r>
    </w:p>
    <w:p w:rsidR="00000000" w:rsidDel="00000000" w:rsidP="00000000" w:rsidRDefault="00000000" w:rsidRPr="00000000" w14:paraId="00000279">
      <w:pPr>
        <w:numPr>
          <w:ilvl w:val="0"/>
          <w:numId w:val="37"/>
        </w:numPr>
        <w:spacing w:after="0" w:afterAutospacing="0" w:before="0" w:beforeAutospacing="0" w:line="259" w:lineRule="auto"/>
        <w:ind w:left="850.3937007874017" w:firstLine="0"/>
      </w:pPr>
      <w:r w:rsidDel="00000000" w:rsidR="00000000" w:rsidRPr="00000000">
        <w:rPr>
          <w:rtl w:val="0"/>
        </w:rPr>
        <w:t xml:space="preserve">Revisão de Renda Mensal Inicial;</w:t>
      </w:r>
    </w:p>
    <w:p w:rsidR="00000000" w:rsidDel="00000000" w:rsidP="00000000" w:rsidRDefault="00000000" w:rsidRPr="00000000" w14:paraId="0000027A">
      <w:pPr>
        <w:numPr>
          <w:ilvl w:val="0"/>
          <w:numId w:val="37"/>
        </w:numPr>
        <w:spacing w:after="0" w:afterAutospacing="0" w:before="0" w:beforeAutospacing="0" w:line="259" w:lineRule="auto"/>
        <w:ind w:left="850.3937007874017" w:firstLine="0"/>
      </w:pPr>
      <w:r w:rsidDel="00000000" w:rsidR="00000000" w:rsidRPr="00000000">
        <w:rPr>
          <w:rtl w:val="0"/>
        </w:rPr>
        <w:t xml:space="preserve">Revisão de Benefício;</w:t>
      </w:r>
    </w:p>
    <w:p w:rsidR="00000000" w:rsidDel="00000000" w:rsidP="00000000" w:rsidRDefault="00000000" w:rsidRPr="00000000" w14:paraId="0000027B">
      <w:pPr>
        <w:numPr>
          <w:ilvl w:val="0"/>
          <w:numId w:val="37"/>
        </w:numPr>
        <w:spacing w:after="0" w:afterAutospacing="0" w:before="0" w:beforeAutospacing="0" w:line="259" w:lineRule="auto"/>
        <w:ind w:left="850.3937007874017" w:firstLine="0"/>
      </w:pPr>
      <w:r w:rsidDel="00000000" w:rsidR="00000000" w:rsidRPr="00000000">
        <w:rPr>
          <w:rtl w:val="0"/>
        </w:rPr>
        <w:t xml:space="preserve">Revisão de Aposentadoria;</w:t>
      </w:r>
    </w:p>
    <w:p w:rsidR="00000000" w:rsidDel="00000000" w:rsidP="00000000" w:rsidRDefault="00000000" w:rsidRPr="00000000" w14:paraId="0000027C">
      <w:pPr>
        <w:numPr>
          <w:ilvl w:val="0"/>
          <w:numId w:val="37"/>
        </w:numPr>
        <w:spacing w:after="0" w:afterAutospacing="0" w:before="0" w:beforeAutospacing="0" w:line="259" w:lineRule="auto"/>
        <w:ind w:left="850.3937007874017" w:firstLine="0"/>
      </w:pPr>
      <w:r w:rsidDel="00000000" w:rsidR="00000000" w:rsidRPr="00000000">
        <w:rPr>
          <w:rtl w:val="0"/>
        </w:rPr>
        <w:t xml:space="preserve">Reajustes e Revisões Específicas;</w:t>
      </w:r>
    </w:p>
    <w:p w:rsidR="00000000" w:rsidDel="00000000" w:rsidP="00000000" w:rsidRDefault="00000000" w:rsidRPr="00000000" w14:paraId="0000027D">
      <w:pPr>
        <w:numPr>
          <w:ilvl w:val="0"/>
          <w:numId w:val="37"/>
        </w:numPr>
        <w:spacing w:after="0" w:afterAutospacing="0" w:before="0" w:beforeAutospacing="0" w:line="259" w:lineRule="auto"/>
        <w:ind w:left="850.3937007874017" w:firstLine="0"/>
      </w:pPr>
      <w:r w:rsidDel="00000000" w:rsidR="00000000" w:rsidRPr="00000000">
        <w:rPr>
          <w:rtl w:val="0"/>
        </w:rPr>
        <w:t xml:space="preserve">Alteração do Coeficiente de Cálculo;</w:t>
      </w:r>
    </w:p>
    <w:p w:rsidR="00000000" w:rsidDel="00000000" w:rsidP="00000000" w:rsidRDefault="00000000" w:rsidRPr="00000000" w14:paraId="0000027E">
      <w:pPr>
        <w:numPr>
          <w:ilvl w:val="0"/>
          <w:numId w:val="37"/>
        </w:numPr>
        <w:spacing w:after="0" w:afterAutospacing="0" w:before="0" w:beforeAutospacing="0" w:line="259" w:lineRule="auto"/>
        <w:ind w:left="850.3937007874017" w:firstLine="0"/>
      </w:pPr>
      <w:r w:rsidDel="00000000" w:rsidR="00000000" w:rsidRPr="00000000">
        <w:rPr>
          <w:rtl w:val="0"/>
        </w:rPr>
        <w:t xml:space="preserve">Cálculo de Benefício Previdenciário;</w:t>
      </w:r>
    </w:p>
    <w:p w:rsidR="00000000" w:rsidDel="00000000" w:rsidP="00000000" w:rsidRDefault="00000000" w:rsidRPr="00000000" w14:paraId="0000027F">
      <w:pPr>
        <w:numPr>
          <w:ilvl w:val="0"/>
          <w:numId w:val="37"/>
        </w:numPr>
        <w:spacing w:after="0" w:afterAutospacing="0" w:before="0" w:beforeAutospacing="0" w:line="259" w:lineRule="auto"/>
        <w:ind w:left="850.3937007874017" w:firstLine="0"/>
      </w:pPr>
      <w:r w:rsidDel="00000000" w:rsidR="00000000" w:rsidRPr="00000000">
        <w:rPr>
          <w:rtl w:val="0"/>
        </w:rPr>
        <w:t xml:space="preserve">Benefícios em Espécie;</w:t>
      </w:r>
    </w:p>
    <w:p w:rsidR="00000000" w:rsidDel="00000000" w:rsidP="00000000" w:rsidRDefault="00000000" w:rsidRPr="00000000" w14:paraId="00000280">
      <w:pPr>
        <w:numPr>
          <w:ilvl w:val="0"/>
          <w:numId w:val="37"/>
        </w:numPr>
        <w:spacing w:after="0" w:afterAutospacing="0" w:before="0" w:beforeAutospacing="0" w:line="259" w:lineRule="auto"/>
        <w:ind w:left="850.3937007874017" w:firstLine="0"/>
      </w:pPr>
      <w:r w:rsidDel="00000000" w:rsidR="00000000" w:rsidRPr="00000000">
        <w:rPr>
          <w:rtl w:val="0"/>
        </w:rPr>
        <w:t xml:space="preserve">Direito Previdenciário;</w:t>
      </w:r>
    </w:p>
    <w:p w:rsidR="00000000" w:rsidDel="00000000" w:rsidP="00000000" w:rsidRDefault="00000000" w:rsidRPr="00000000" w14:paraId="00000281">
      <w:pPr>
        <w:numPr>
          <w:ilvl w:val="0"/>
          <w:numId w:val="37"/>
        </w:numPr>
        <w:spacing w:after="0" w:afterAutospacing="0" w:before="0" w:beforeAutospacing="0" w:line="259" w:lineRule="auto"/>
        <w:ind w:left="850.3937007874017" w:firstLine="0"/>
      </w:pPr>
      <w:r w:rsidDel="00000000" w:rsidR="00000000" w:rsidRPr="00000000">
        <w:rPr>
          <w:rtl w:val="0"/>
        </w:rPr>
        <w:t xml:space="preserve">Revisão do art. 144 da Lei nº 8.213/91;</w:t>
      </w:r>
    </w:p>
    <w:p w:rsidR="00000000" w:rsidDel="00000000" w:rsidP="00000000" w:rsidRDefault="00000000" w:rsidRPr="00000000" w14:paraId="00000282">
      <w:pPr>
        <w:numPr>
          <w:ilvl w:val="0"/>
          <w:numId w:val="37"/>
        </w:numPr>
        <w:spacing w:after="0" w:afterAutospacing="0" w:before="0" w:beforeAutospacing="0" w:line="259" w:lineRule="auto"/>
        <w:ind w:left="850.3937007874017" w:firstLine="0"/>
      </w:pPr>
      <w:r w:rsidDel="00000000" w:rsidR="00000000" w:rsidRPr="00000000">
        <w:rPr>
          <w:rtl w:val="0"/>
        </w:rPr>
        <w:t xml:space="preserve">Buraco Negro Previdenciário;</w:t>
      </w:r>
    </w:p>
    <w:p w:rsidR="00000000" w:rsidDel="00000000" w:rsidP="00000000" w:rsidRDefault="00000000" w:rsidRPr="00000000" w14:paraId="00000283">
      <w:pPr>
        <w:numPr>
          <w:ilvl w:val="0"/>
          <w:numId w:val="37"/>
        </w:numPr>
        <w:spacing w:after="0" w:afterAutospacing="0" w:before="0" w:beforeAutospacing="0" w:line="259" w:lineRule="auto"/>
        <w:ind w:left="850.3937007874017" w:firstLine="0"/>
      </w:pPr>
      <w:r w:rsidDel="00000000" w:rsidR="00000000" w:rsidRPr="00000000">
        <w:rPr>
          <w:rtl w:val="0"/>
        </w:rPr>
        <w:t xml:space="preserve">Recálculo de Benefício;</w:t>
      </w:r>
    </w:p>
    <w:p w:rsidR="00000000" w:rsidDel="00000000" w:rsidP="00000000" w:rsidRDefault="00000000" w:rsidRPr="00000000" w14:paraId="00000284">
      <w:pPr>
        <w:numPr>
          <w:ilvl w:val="0"/>
          <w:numId w:val="37"/>
        </w:numPr>
        <w:spacing w:after="240" w:before="0" w:beforeAutospacing="0" w:line="259" w:lineRule="auto"/>
        <w:ind w:left="850.3937007874017" w:firstLine="0"/>
      </w:pPr>
      <w:r w:rsidDel="00000000" w:rsidR="00000000" w:rsidRPr="00000000">
        <w:rPr>
          <w:rtl w:val="0"/>
        </w:rPr>
        <w:t xml:space="preserve">Revisão de Benefício Concedido antes da Lei nº 8.213/91.</w:t>
      </w:r>
    </w:p>
    <w:p w:rsidR="00000000" w:rsidDel="00000000" w:rsidP="00000000" w:rsidRDefault="00000000" w:rsidRPr="00000000" w14:paraId="00000285">
      <w:pPr>
        <w:spacing w:after="240" w:before="240" w:line="259" w:lineRule="auto"/>
        <w:jc w:val="both"/>
        <w:rPr/>
      </w:pPr>
      <w:r w:rsidDel="00000000" w:rsidR="00000000" w:rsidRPr="00000000">
        <w:rPr>
          <w:b w:val="1"/>
          <w:bCs w:val="1"/>
          <w:rtl w:val="0"/>
        </w:rPr>
        <w:t xml:space="preserve">Importante:</w:t>
      </w:r>
      <w:r w:rsidDel="00000000" w:rsidR="00000000" w:rsidRPr="00000000">
        <w:rPr>
          <w:rtl w:val="0"/>
        </w:rPr>
        <w:t xml:space="preserve"> Mesmo que nenhuma das palavras-chave acima esteja expressamente cadastrada no assunto do processo, todo processo previdenciário ajuizado contra o INSS deve ser analisado individualmente para verificar eventual relação com a tese do </w:t>
      </w:r>
      <w:r w:rsidDel="00000000" w:rsidR="00000000" w:rsidRPr="00000000">
        <w:rPr>
          <w:b w:val="1"/>
          <w:bCs w:val="1"/>
          <w:rtl w:val="0"/>
        </w:rPr>
        <w:t xml:space="preserve">Buraco Negro</w:t>
      </w:r>
      <w:r w:rsidDel="00000000" w:rsidR="00000000" w:rsidRPr="00000000">
        <w:rPr>
          <w:rtl w:val="0"/>
        </w:rPr>
        <w:t xml:space="preserve">, especialmente quando envolver benefícios concedidos entre </w:t>
      </w:r>
      <w:r w:rsidDel="00000000" w:rsidR="00000000" w:rsidRPr="00000000">
        <w:rPr>
          <w:b w:val="1"/>
          <w:bCs w:val="1"/>
          <w:rtl w:val="0"/>
        </w:rPr>
        <w:t xml:space="preserve">05/10/1988 e 05/04/1991</w:t>
      </w:r>
      <w:r w:rsidDel="00000000" w:rsidR="00000000" w:rsidRPr="00000000">
        <w:rPr>
          <w:rtl w:val="0"/>
        </w:rPr>
        <w:t xml:space="preserve"> e a aplicação da revisão prevista no </w:t>
      </w:r>
      <w:r w:rsidDel="00000000" w:rsidR="00000000" w:rsidRPr="00000000">
        <w:rPr>
          <w:b w:val="1"/>
          <w:bCs w:val="1"/>
          <w:rtl w:val="0"/>
        </w:rPr>
        <w:t xml:space="preserve">art. 144 da Lei nº 8.213/91</w:t>
      </w:r>
      <w:r w:rsidDel="00000000" w:rsidR="00000000" w:rsidRPr="00000000">
        <w:rPr>
          <w:rtl w:val="0"/>
        </w:rPr>
        <w:t xml:space="preserve">. </w:t>
      </w:r>
    </w:p>
    <w:p w:rsidR="00000000" w:rsidDel="00000000" w:rsidP="00000000" w:rsidRDefault="00000000" w:rsidRPr="00000000" w14:paraId="00000286">
      <w:pPr>
        <w:spacing w:after="160" w:line="259" w:lineRule="auto"/>
        <w:jc w:val="both"/>
        <w:rPr/>
      </w:pPr>
      <w:r w:rsidDel="00000000" w:rsidR="00000000" w:rsidRPr="00000000">
        <w:rPr>
          <w:b w:val="1"/>
          <w:bCs w:val="1"/>
          <w:rtl w:val="0"/>
        </w:rPr>
        <w:t xml:space="preserve">Coluna 3 – Resultado do Processo</w:t>
      </w:r>
      <w:r w:rsidDel="00000000" w:rsidR="00000000" w:rsidRPr="00000000">
        <w:rPr>
          <w:rtl w:val="0"/>
        </w:rPr>
        <w:t xml:space="preserve">,Nomear a coluna na planilha como </w:t>
      </w:r>
      <w:r w:rsidDel="00000000" w:rsidR="00000000" w:rsidRPr="00000000">
        <w:rPr>
          <w:b w:val="1"/>
          <w:bCs w:val="1"/>
          <w:rtl w:val="0"/>
        </w:rPr>
        <w:t xml:space="preserve">“SITUAÇÃO”</w:t>
      </w:r>
      <w:r w:rsidDel="00000000" w:rsidR="00000000" w:rsidRPr="00000000">
        <w:rPr>
          <w:rtl w:val="0"/>
        </w:rPr>
        <w:t xml:space="preserve">. Preencher com o andamento ou resultado processual mais recente identificado nos autos.</w:t>
      </w:r>
    </w:p>
    <w:p w:rsidR="00000000" w:rsidDel="00000000" w:rsidP="00000000" w:rsidRDefault="00000000" w:rsidRPr="00000000" w14:paraId="00000287">
      <w:pPr>
        <w:spacing w:after="240" w:before="240" w:line="259" w:lineRule="auto"/>
        <w:ind w:left="850.3937007874017" w:firstLine="0"/>
        <w:jc w:val="both"/>
        <w:rPr>
          <w:b w:val="1"/>
          <w:bCs w:val="1"/>
        </w:rPr>
      </w:pPr>
      <w:r w:rsidDel="00000000" w:rsidR="00000000" w:rsidRPr="00000000">
        <w:rPr>
          <w:b w:val="1"/>
          <w:bCs w:val="1"/>
          <w:rtl w:val="0"/>
        </w:rPr>
        <w:t xml:space="preserve">Exemplos:</w:t>
      </w:r>
    </w:p>
    <w:p w:rsidR="00000000" w:rsidDel="00000000" w:rsidP="00000000" w:rsidRDefault="00000000" w:rsidRPr="00000000" w14:paraId="00000288">
      <w:pPr>
        <w:numPr>
          <w:ilvl w:val="0"/>
          <w:numId w:val="40"/>
        </w:numPr>
        <w:spacing w:after="0" w:afterAutospacing="0" w:before="240" w:line="259" w:lineRule="auto"/>
        <w:ind w:left="850.3937007874017" w:firstLine="0"/>
      </w:pPr>
      <w:r w:rsidDel="00000000" w:rsidR="00000000" w:rsidRPr="00000000">
        <w:rPr>
          <w:rtl w:val="0"/>
        </w:rPr>
        <w:t xml:space="preserve">Sentença procedente;</w:t>
      </w:r>
    </w:p>
    <w:p w:rsidR="00000000" w:rsidDel="00000000" w:rsidP="00000000" w:rsidRDefault="00000000" w:rsidRPr="00000000" w14:paraId="00000289">
      <w:pPr>
        <w:numPr>
          <w:ilvl w:val="0"/>
          <w:numId w:val="40"/>
        </w:numPr>
        <w:spacing w:after="0" w:afterAutospacing="0" w:before="0" w:beforeAutospacing="0" w:line="259" w:lineRule="auto"/>
        <w:ind w:left="850.3937007874017" w:firstLine="0"/>
      </w:pPr>
      <w:r w:rsidDel="00000000" w:rsidR="00000000" w:rsidRPr="00000000">
        <w:rPr>
          <w:rtl w:val="0"/>
        </w:rPr>
        <w:t xml:space="preserve">Sentença improcedente;</w:t>
      </w:r>
    </w:p>
    <w:p w:rsidR="00000000" w:rsidDel="00000000" w:rsidP="00000000" w:rsidRDefault="00000000" w:rsidRPr="00000000" w14:paraId="0000028A">
      <w:pPr>
        <w:numPr>
          <w:ilvl w:val="0"/>
          <w:numId w:val="40"/>
        </w:numPr>
        <w:spacing w:after="0" w:afterAutospacing="0" w:before="0" w:beforeAutospacing="0" w:line="259" w:lineRule="auto"/>
        <w:ind w:left="850.3937007874017" w:firstLine="0"/>
      </w:pPr>
      <w:r w:rsidDel="00000000" w:rsidR="00000000" w:rsidRPr="00000000">
        <w:rPr>
          <w:rtl w:val="0"/>
        </w:rPr>
        <w:t xml:space="preserve">Sentença parcialmente procedente;</w:t>
      </w:r>
    </w:p>
    <w:p w:rsidR="00000000" w:rsidDel="00000000" w:rsidP="00000000" w:rsidRDefault="00000000" w:rsidRPr="00000000" w14:paraId="0000028B">
      <w:pPr>
        <w:numPr>
          <w:ilvl w:val="0"/>
          <w:numId w:val="40"/>
        </w:numPr>
        <w:spacing w:after="0" w:afterAutospacing="0" w:before="0" w:beforeAutospacing="0" w:line="259" w:lineRule="auto"/>
        <w:ind w:left="850.3937007874017" w:firstLine="0"/>
      </w:pPr>
      <w:r w:rsidDel="00000000" w:rsidR="00000000" w:rsidRPr="00000000">
        <w:rPr>
          <w:rtl w:val="0"/>
        </w:rPr>
        <w:t xml:space="preserve">Extinto sem resolução de mérito;</w:t>
      </w:r>
    </w:p>
    <w:p w:rsidR="00000000" w:rsidDel="00000000" w:rsidP="00000000" w:rsidRDefault="00000000" w:rsidRPr="00000000" w14:paraId="0000028C">
      <w:pPr>
        <w:numPr>
          <w:ilvl w:val="0"/>
          <w:numId w:val="40"/>
        </w:numPr>
        <w:spacing w:after="240" w:before="0" w:beforeAutospacing="0" w:line="259" w:lineRule="auto"/>
        <w:ind w:left="850.3937007874017" w:firstLine="0"/>
      </w:pPr>
      <w:r w:rsidDel="00000000" w:rsidR="00000000" w:rsidRPr="00000000">
        <w:rPr>
          <w:rtl w:val="0"/>
        </w:rPr>
        <w:t xml:space="preserve">Processo em andamento (quando não for possível identificar decisão de mérito ou sentença).</w:t>
      </w:r>
    </w:p>
    <w:p w:rsidR="00000000" w:rsidDel="00000000" w:rsidP="00000000" w:rsidRDefault="00000000" w:rsidRPr="00000000" w14:paraId="0000028D">
      <w:pPr>
        <w:pStyle w:val="Heading3"/>
        <w:keepNext w:val="0"/>
        <w:keepLines w:val="0"/>
        <w:spacing w:before="280" w:line="259" w:lineRule="auto"/>
        <w:ind w:firstLine="850.3937007874017"/>
        <w:jc w:val="both"/>
        <w:rPr>
          <w:b w:val="1"/>
          <w:bCs w:val="1"/>
          <w:color w:val="000000"/>
          <w:sz w:val="22"/>
          <w:szCs w:val="22"/>
        </w:rPr>
      </w:pPr>
      <w:bookmarkStart w:colFirst="0" w:colLast="0" w:name="_ontfpj888r7f" w:id="25"/>
      <w:bookmarkEnd w:id="25"/>
      <w:r w:rsidDel="00000000" w:rsidR="00000000" w:rsidRPr="00000000">
        <w:rPr>
          <w:b w:val="1"/>
          <w:bCs w:val="1"/>
          <w:color w:val="000000"/>
          <w:sz w:val="22"/>
          <w:szCs w:val="22"/>
          <w:rtl w:val="0"/>
        </w:rPr>
        <w:t xml:space="preserve">Critério para registro dos processos na planilha</w:t>
      </w:r>
    </w:p>
    <w:p w:rsidR="00000000" w:rsidDel="00000000" w:rsidP="00000000" w:rsidRDefault="00000000" w:rsidRPr="00000000" w14:paraId="0000028E">
      <w:pPr>
        <w:spacing w:after="240" w:before="240" w:line="259" w:lineRule="auto"/>
        <w:ind w:firstLine="850.3937007874017"/>
        <w:jc w:val="both"/>
        <w:rPr/>
      </w:pPr>
      <w:r w:rsidDel="00000000" w:rsidR="00000000" w:rsidRPr="00000000">
        <w:rPr>
          <w:rtl w:val="0"/>
        </w:rPr>
        <w:t xml:space="preserve">Após a análise de todos os processos localizados contra o INSS, o preenchimento da planilha deverá seguir as seguintes regras:</w:t>
      </w:r>
    </w:p>
    <w:p w:rsidR="00000000" w:rsidDel="00000000" w:rsidP="00000000" w:rsidRDefault="00000000" w:rsidRPr="00000000" w14:paraId="0000028F">
      <w:pPr>
        <w:spacing w:after="240" w:before="240" w:line="259" w:lineRule="auto"/>
        <w:jc w:val="both"/>
        <w:rPr>
          <w:b w:val="1"/>
          <w:bCs w:val="1"/>
        </w:rPr>
      </w:pPr>
      <w:r w:rsidDel="00000000" w:rsidR="00000000" w:rsidRPr="00000000">
        <w:rPr>
          <w:b w:val="1"/>
          <w:bCs w:val="1"/>
          <w:rtl w:val="0"/>
        </w:rPr>
        <w:t xml:space="preserve">1. Quando houver pelo menos um processo relacionado à tese do Buraco Negro Previdenciário: </w:t>
      </w:r>
    </w:p>
    <w:p w:rsidR="00000000" w:rsidDel="00000000" w:rsidP="00000000" w:rsidRDefault="00000000" w:rsidRPr="00000000" w14:paraId="00000290">
      <w:pPr>
        <w:spacing w:after="240" w:before="240" w:line="259" w:lineRule="auto"/>
        <w:jc w:val="both"/>
        <w:rPr/>
      </w:pPr>
      <w:r w:rsidDel="00000000" w:rsidR="00000000" w:rsidRPr="00000000">
        <w:rPr>
          <w:rtl w:val="0"/>
        </w:rPr>
        <w:t xml:space="preserve">Registrar na planilha apenas os processos que possuam relação com a revisão dos </w:t>
      </w:r>
      <w:r w:rsidDel="00000000" w:rsidR="00000000" w:rsidRPr="00000000">
        <w:rPr>
          <w:rtl w:val="0"/>
        </w:rPr>
        <w:t xml:space="preserve">tetos</w:t>
      </w:r>
      <w:r w:rsidDel="00000000" w:rsidR="00000000" w:rsidRPr="00000000">
        <w:rPr>
          <w:rtl w:val="0"/>
        </w:rPr>
        <w:t xml:space="preserve"> previdenciários, preenchendo as colunas </w:t>
      </w:r>
      <w:r w:rsidDel="00000000" w:rsidR="00000000" w:rsidRPr="00000000">
        <w:rPr>
          <w:b w:val="1"/>
          <w:bCs w:val="1"/>
          <w:rtl w:val="0"/>
        </w:rPr>
        <w:t xml:space="preserve">Nº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 para cada processo identificado.</w:t>
      </w:r>
    </w:p>
    <w:p w:rsidR="00000000" w:rsidDel="00000000" w:rsidP="00000000" w:rsidRDefault="00000000" w:rsidRPr="00000000" w14:paraId="00000291">
      <w:pPr>
        <w:spacing w:after="240" w:before="240" w:line="259" w:lineRule="auto"/>
        <w:jc w:val="both"/>
        <w:rPr/>
      </w:pPr>
      <w:r w:rsidDel="00000000" w:rsidR="00000000" w:rsidRPr="00000000">
        <w:rPr>
          <w:rtl w:val="0"/>
        </w:rPr>
        <w:t xml:space="preserve">Nessa hipótese, a linha correspondente ao cliente deverá ser destacada na cor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292">
      <w:pPr>
        <w:spacing w:after="240" w:before="240" w:line="259" w:lineRule="auto"/>
        <w:jc w:val="both"/>
        <w:rPr/>
      </w:pPr>
      <w:r w:rsidDel="00000000" w:rsidR="00000000" w:rsidRPr="00000000">
        <w:rPr>
          <w:b w:val="1"/>
          <w:bCs w:val="1"/>
          <w:rtl w:val="0"/>
        </w:rPr>
        <w:t xml:space="preserve">2. Quando não houver nenhum processo relacionado à tese do Buraco Negro Previdenciário: </w:t>
      </w:r>
      <w:r w:rsidDel="00000000" w:rsidR="00000000" w:rsidRPr="00000000">
        <w:rPr>
          <w:rtl w:val="0"/>
        </w:rPr>
        <w:t xml:space="preserve">Registrar na planilha todos os processos localizados contra o INSS, preenchendo as colunas </w:t>
      </w:r>
      <w:r w:rsidDel="00000000" w:rsidR="00000000" w:rsidRPr="00000000">
        <w:rPr>
          <w:b w:val="1"/>
          <w:bCs w:val="1"/>
          <w:rtl w:val="0"/>
        </w:rPr>
        <w:t xml:space="preserve">Nº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 para cada processo encontrado.</w:t>
      </w:r>
    </w:p>
    <w:p w:rsidR="00000000" w:rsidDel="00000000" w:rsidP="00000000" w:rsidRDefault="00000000" w:rsidRPr="00000000" w14:paraId="00000293">
      <w:pPr>
        <w:spacing w:after="240" w:before="240" w:line="259" w:lineRule="auto"/>
        <w:jc w:val="both"/>
        <w:rPr/>
      </w:pPr>
      <w:r w:rsidDel="00000000" w:rsidR="00000000" w:rsidRPr="00000000">
        <w:rPr>
          <w:rtl w:val="0"/>
        </w:rPr>
        <w:t xml:space="preserve">Nessa hipótese, a linha correspondente ao cliente deverá permanecer na cor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294">
      <w:pPr>
        <w:pStyle w:val="Heading3"/>
        <w:keepNext w:val="0"/>
        <w:keepLines w:val="0"/>
        <w:spacing w:before="280" w:line="259" w:lineRule="auto"/>
        <w:ind w:firstLine="850.3937007874017"/>
        <w:jc w:val="both"/>
        <w:rPr>
          <w:b w:val="1"/>
          <w:bCs w:val="1"/>
          <w:color w:val="000000"/>
          <w:sz w:val="22"/>
          <w:szCs w:val="22"/>
        </w:rPr>
      </w:pPr>
      <w:bookmarkStart w:colFirst="0" w:colLast="0" w:name="_3bwmxmyh5wu5" w:id="26"/>
      <w:bookmarkEnd w:id="26"/>
      <w:r w:rsidDel="00000000" w:rsidR="00000000" w:rsidRPr="00000000">
        <w:rPr>
          <w:b w:val="1"/>
          <w:bCs w:val="1"/>
          <w:color w:val="000000"/>
          <w:sz w:val="22"/>
          <w:szCs w:val="22"/>
          <w:rtl w:val="0"/>
        </w:rPr>
        <w:t xml:space="preserve">Atenção</w:t>
      </w:r>
    </w:p>
    <w:p w:rsidR="00000000" w:rsidDel="00000000" w:rsidP="00000000" w:rsidRDefault="00000000" w:rsidRPr="00000000" w14:paraId="00000295">
      <w:pPr>
        <w:spacing w:after="240" w:before="240" w:line="259" w:lineRule="auto"/>
        <w:jc w:val="both"/>
        <w:rPr/>
      </w:pPr>
      <w:r w:rsidDel="00000000" w:rsidR="00000000" w:rsidRPr="00000000">
        <w:rPr>
          <w:rtl w:val="0"/>
        </w:rPr>
        <w:t xml:space="preserve">A análise deve ser realizada em todos os processos ajuizados contra o INSS, independentemente do assunto cadastrado ou da aparente relação com a tese. O objetivo é verificar a existência de eventual vínculo com a tese do </w:t>
      </w:r>
      <w:r w:rsidDel="00000000" w:rsidR="00000000" w:rsidRPr="00000000">
        <w:rPr>
          <w:b w:val="1"/>
          <w:bCs w:val="1"/>
          <w:rtl w:val="0"/>
        </w:rPr>
        <w:t xml:space="preserve">Buraco Negro Previdenciário</w:t>
      </w:r>
      <w:r w:rsidDel="00000000" w:rsidR="00000000" w:rsidRPr="00000000">
        <w:rPr>
          <w:rtl w:val="0"/>
        </w:rPr>
        <w:t xml:space="preserve">, especialmente quanto à revisão prevista no </w:t>
      </w:r>
      <w:r w:rsidDel="00000000" w:rsidR="00000000" w:rsidRPr="00000000">
        <w:rPr>
          <w:b w:val="1"/>
          <w:bCs w:val="1"/>
          <w:rtl w:val="0"/>
        </w:rPr>
        <w:t xml:space="preserve">art. 144 da Lei nº 8.213/91</w:t>
      </w:r>
      <w:r w:rsidDel="00000000" w:rsidR="00000000" w:rsidRPr="00000000">
        <w:rPr>
          <w:rtl w:val="0"/>
        </w:rPr>
        <w:t xml:space="preserve">, aplicável aos benefícios concedidos entre </w:t>
      </w:r>
      <w:r w:rsidDel="00000000" w:rsidR="00000000" w:rsidRPr="00000000">
        <w:rPr>
          <w:b w:val="1"/>
          <w:bCs w:val="1"/>
          <w:rtl w:val="0"/>
        </w:rPr>
        <w:t xml:space="preserve">05/10/1988 e 05/04/1991</w:t>
      </w:r>
      <w:r w:rsidDel="00000000" w:rsidR="00000000" w:rsidRPr="00000000">
        <w:rPr>
          <w:rtl w:val="0"/>
        </w:rPr>
        <w:t xml:space="preserve">. </w:t>
      </w:r>
    </w:p>
    <w:p w:rsidR="00000000" w:rsidDel="00000000" w:rsidP="00000000" w:rsidRDefault="00000000" w:rsidRPr="00000000" w14:paraId="00000296">
      <w:pPr>
        <w:spacing w:after="240" w:before="240" w:line="259" w:lineRule="auto"/>
        <w:rPr/>
      </w:pPr>
      <w:r w:rsidDel="00000000" w:rsidR="00000000" w:rsidRPr="00000000">
        <w:rPr>
          <w:rtl w:val="0"/>
        </w:rPr>
        <w:t xml:space="preserve">O registro final na planilha dependerá exclusivamente do resultado dessa análise:</w:t>
      </w:r>
    </w:p>
    <w:p w:rsidR="00000000" w:rsidDel="00000000" w:rsidP="00000000" w:rsidRDefault="00000000" w:rsidRPr="00000000" w14:paraId="00000297">
      <w:pPr>
        <w:numPr>
          <w:ilvl w:val="0"/>
          <w:numId w:val="36"/>
        </w:numPr>
        <w:spacing w:after="0" w:afterAutospacing="0" w:before="240" w:line="259" w:lineRule="auto"/>
        <w:ind w:left="850.3937007874017" w:firstLine="0"/>
      </w:pPr>
      <w:r w:rsidDel="00000000" w:rsidR="00000000" w:rsidRPr="00000000">
        <w:rPr>
          <w:b w:val="1"/>
          <w:bCs w:val="1"/>
          <w:rtl w:val="0"/>
        </w:rPr>
        <w:t xml:space="preserve">Existindo processo relacionado à tese:</w:t>
      </w:r>
      <w:r w:rsidDel="00000000" w:rsidR="00000000" w:rsidRPr="00000000">
        <w:rPr>
          <w:rtl w:val="0"/>
        </w:rPr>
        <w:t xml:space="preserve"> registrar somente os processos relacionados à revisão dos tetos previdenciários e marcar a linha em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298">
      <w:pPr>
        <w:numPr>
          <w:ilvl w:val="0"/>
          <w:numId w:val="36"/>
        </w:numPr>
        <w:spacing w:after="240" w:before="0" w:beforeAutospacing="0" w:line="259" w:lineRule="auto"/>
        <w:ind w:left="850.3937007874017" w:firstLine="0"/>
      </w:pPr>
      <w:r w:rsidDel="00000000" w:rsidR="00000000" w:rsidRPr="00000000">
        <w:rPr>
          <w:b w:val="1"/>
          <w:bCs w:val="1"/>
          <w:rtl w:val="0"/>
        </w:rPr>
        <w:t xml:space="preserve">Não </w:t>
      </w:r>
      <w:r w:rsidDel="00000000" w:rsidR="00000000" w:rsidRPr="00000000">
        <w:rPr>
          <w:b w:val="1"/>
          <w:bCs w:val="1"/>
          <w:rtl w:val="0"/>
        </w:rPr>
        <w:t xml:space="preserve">existindo</w:t>
      </w:r>
      <w:r w:rsidDel="00000000" w:rsidR="00000000" w:rsidRPr="00000000">
        <w:rPr>
          <w:b w:val="1"/>
          <w:bCs w:val="1"/>
          <w:rtl w:val="0"/>
        </w:rPr>
        <w:t xml:space="preserve"> processo relacionado à tese:</w:t>
      </w:r>
      <w:r w:rsidDel="00000000" w:rsidR="00000000" w:rsidRPr="00000000">
        <w:rPr>
          <w:rtl w:val="0"/>
        </w:rPr>
        <w:t xml:space="preserve"> registrar todos os processos contra o INSS e manter a linha em </w:t>
      </w:r>
      <w:r w:rsidDel="00000000" w:rsidR="00000000" w:rsidRPr="00000000">
        <w:rPr>
          <w:b w:val="1"/>
          <w:bCs w:val="1"/>
          <w:rtl w:val="0"/>
        </w:rPr>
        <w:t xml:space="preserve">BRANCO</w:t>
      </w:r>
      <w:r w:rsidDel="00000000" w:rsidR="00000000" w:rsidRPr="00000000">
        <w:rPr>
          <w:rtl w:val="0"/>
        </w:rPr>
        <w:t xml:space="preserve">.</w:t>
      </w:r>
    </w:p>
    <w:p w:rsidR="00000000" w:rsidDel="00000000" w:rsidP="00000000" w:rsidRDefault="00000000" w:rsidRPr="00000000" w14:paraId="00000299">
      <w:pPr>
        <w:spacing w:after="240" w:before="240" w:line="259" w:lineRule="auto"/>
        <w:rPr>
          <w:b w:val="1"/>
          <w:bCs w:val="1"/>
        </w:rPr>
      </w:pPr>
      <w:r w:rsidDel="00000000" w:rsidR="00000000" w:rsidRPr="00000000">
        <w:rPr>
          <w:b w:val="1"/>
          <w:bCs w:val="1"/>
          <w:rtl w:val="0"/>
        </w:rPr>
        <w:t xml:space="preserve">OBSERVAÇÃO IMPORTANTE</w:t>
      </w:r>
    </w:p>
    <w:p w:rsidR="00000000" w:rsidDel="00000000" w:rsidP="00000000" w:rsidRDefault="00000000" w:rsidRPr="00000000" w14:paraId="0000029A">
      <w:pPr>
        <w:spacing w:after="240" w:before="240" w:line="259" w:lineRule="auto"/>
        <w:rPr/>
      </w:pPr>
      <w:r w:rsidDel="00000000" w:rsidR="00000000" w:rsidRPr="00000000">
        <w:rPr>
          <w:rtl w:val="0"/>
        </w:rPr>
        <w:t xml:space="preserve">Caso não seja localizado nenhum processo contra o INSS após a pesquisa por CPF e por nome, preencher a coluna </w:t>
      </w:r>
      <w:r w:rsidDel="00000000" w:rsidR="00000000" w:rsidRPr="00000000">
        <w:rPr>
          <w:b w:val="1"/>
          <w:bCs w:val="1"/>
          <w:rtl w:val="0"/>
        </w:rPr>
        <w:t xml:space="preserve">"Nº PROCESSO"</w:t>
      </w:r>
      <w:r w:rsidDel="00000000" w:rsidR="00000000" w:rsidRPr="00000000">
        <w:rPr>
          <w:rtl w:val="0"/>
        </w:rPr>
        <w:t xml:space="preserve"> com a expressão </w:t>
      </w:r>
      <w:r w:rsidDel="00000000" w:rsidR="00000000" w:rsidRPr="00000000">
        <w:rPr>
          <w:b w:val="1"/>
          <w:bCs w:val="1"/>
          <w:rtl w:val="0"/>
        </w:rPr>
        <w:t xml:space="preserve">"NADA CONSTA"</w:t>
      </w:r>
      <w:r w:rsidDel="00000000" w:rsidR="00000000" w:rsidRPr="00000000">
        <w:rPr>
          <w:rtl w:val="0"/>
        </w:rPr>
        <w:t xml:space="preserve">.</w:t>
      </w:r>
    </w:p>
    <w:p w:rsidR="00000000" w:rsidDel="00000000" w:rsidP="00000000" w:rsidRDefault="00000000" w:rsidRPr="00000000" w14:paraId="0000029B">
      <w:pPr>
        <w:spacing w:after="240" w:before="240" w:line="259" w:lineRule="auto"/>
        <w:ind w:left="850.3937007874017" w:firstLine="0"/>
        <w:rPr/>
      </w:pPr>
      <w:r w:rsidDel="00000000" w:rsidR="00000000" w:rsidRPr="00000000">
        <w:rPr>
          <w:rtl w:val="0"/>
        </w:rPr>
        <w:t xml:space="preserve">Nessa situação:</w:t>
      </w:r>
    </w:p>
    <w:p w:rsidR="00000000" w:rsidDel="00000000" w:rsidP="00000000" w:rsidRDefault="00000000" w:rsidRPr="00000000" w14:paraId="0000029C">
      <w:pPr>
        <w:numPr>
          <w:ilvl w:val="0"/>
          <w:numId w:val="12"/>
        </w:numPr>
        <w:spacing w:after="0" w:afterAutospacing="0" w:before="240" w:line="259" w:lineRule="auto"/>
        <w:ind w:left="850.3937007874017" w:firstLine="0"/>
      </w:pPr>
      <w:r w:rsidDel="00000000" w:rsidR="00000000" w:rsidRPr="00000000">
        <w:rPr>
          <w:rtl w:val="0"/>
        </w:rPr>
        <w:t xml:space="preserve">As colunas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 poderão permanecer em branco;</w:t>
      </w:r>
    </w:p>
    <w:p w:rsidR="00000000" w:rsidDel="00000000" w:rsidP="00000000" w:rsidRDefault="00000000" w:rsidRPr="00000000" w14:paraId="0000029D">
      <w:pPr>
        <w:numPr>
          <w:ilvl w:val="0"/>
          <w:numId w:val="12"/>
        </w:numPr>
        <w:spacing w:after="240" w:before="0" w:beforeAutospacing="0" w:line="259" w:lineRule="auto"/>
        <w:ind w:left="850.3937007874017" w:firstLine="0"/>
      </w:pPr>
      <w:r w:rsidDel="00000000" w:rsidR="00000000" w:rsidRPr="00000000">
        <w:rPr>
          <w:rtl w:val="0"/>
        </w:rPr>
        <w:t xml:space="preserve">A linha do cliente deverá permanecer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29E">
      <w:pPr>
        <w:pStyle w:val="Heading3"/>
        <w:keepNext w:val="0"/>
        <w:keepLines w:val="0"/>
        <w:spacing w:before="280" w:line="259" w:lineRule="auto"/>
        <w:jc w:val="both"/>
        <w:rPr>
          <w:b w:val="1"/>
          <w:bCs w:val="1"/>
          <w:color w:val="000000"/>
          <w:sz w:val="26"/>
          <w:szCs w:val="26"/>
        </w:rPr>
      </w:pPr>
      <w:bookmarkStart w:colFirst="0" w:colLast="0" w:name="_kr1j8tt0z6ps" w:id="27"/>
      <w:bookmarkEnd w:id="27"/>
      <w:r w:rsidDel="00000000" w:rsidR="00000000" w:rsidRPr="00000000">
        <w:rPr>
          <w:b w:val="1"/>
          <w:bCs w:val="1"/>
          <w:color w:val="000000"/>
          <w:sz w:val="22"/>
          <w:szCs w:val="22"/>
          <w:rtl w:val="0"/>
        </w:rPr>
        <w:t xml:space="preserve">ANÁLISE DOS PROCESSOS</w:t>
      </w:r>
      <w:r w:rsidDel="00000000" w:rsidR="00000000" w:rsidRPr="00000000">
        <w:rPr>
          <w:rtl w:val="0"/>
        </w:rPr>
      </w:r>
    </w:p>
    <w:p w:rsidR="00000000" w:rsidDel="00000000" w:rsidP="00000000" w:rsidRDefault="00000000" w:rsidRPr="00000000" w14:paraId="0000029F">
      <w:pPr>
        <w:spacing w:after="240" w:before="240" w:line="259" w:lineRule="auto"/>
        <w:jc w:val="both"/>
        <w:rPr/>
      </w:pPr>
      <w:r w:rsidDel="00000000" w:rsidR="00000000" w:rsidRPr="00000000">
        <w:rPr>
          <w:rtl w:val="0"/>
        </w:rPr>
        <w:t xml:space="preserve">Analisar todos os processos em que o polo passivo seja o INSS.</w:t>
      </w:r>
    </w:p>
    <w:p w:rsidR="00000000" w:rsidDel="00000000" w:rsidP="00000000" w:rsidRDefault="00000000" w:rsidRPr="00000000" w14:paraId="000002A0">
      <w:pPr>
        <w:spacing w:after="240" w:before="240" w:line="259" w:lineRule="auto"/>
        <w:jc w:val="both"/>
        <w:rPr/>
      </w:pPr>
      <w:r w:rsidDel="00000000" w:rsidR="00000000" w:rsidRPr="00000000">
        <w:rPr>
          <w:rtl w:val="0"/>
        </w:rPr>
        <w:t xml:space="preserve">Processos sem participação do INSS não devem ser registrados na planilha e não geram qualquer classificação.</w:t>
      </w:r>
    </w:p>
    <w:p w:rsidR="00000000" w:rsidDel="00000000" w:rsidP="00000000" w:rsidRDefault="00000000" w:rsidRPr="00000000" w14:paraId="000002A1">
      <w:pPr>
        <w:spacing w:after="240" w:before="240" w:line="259" w:lineRule="auto"/>
        <w:jc w:val="both"/>
        <w:rPr/>
      </w:pPr>
      <w:r w:rsidDel="00000000" w:rsidR="00000000" w:rsidRPr="00000000">
        <w:rPr>
          <w:rtl w:val="0"/>
        </w:rPr>
        <w:t xml:space="preserve">A análise deve considerar, sempre que disponíveis, a petição inicial, contestação, recursos e, principalmente, a sentença, verificando eventual relação com a tese do </w:t>
      </w:r>
      <w:r w:rsidDel="00000000" w:rsidR="00000000" w:rsidRPr="00000000">
        <w:rPr>
          <w:b w:val="1"/>
          <w:bCs w:val="1"/>
          <w:rtl w:val="0"/>
        </w:rPr>
        <w:t xml:space="preserve">Buraco Negro</w:t>
      </w:r>
      <w:r w:rsidDel="00000000" w:rsidR="00000000" w:rsidRPr="00000000">
        <w:rPr>
          <w:rtl w:val="0"/>
        </w:rPr>
        <w:t xml:space="preserve">, ainda que não haja menção expressa ao art. 144 da Lei nº 8.213/91 ou à expressão "Buraco Negro". </w:t>
      </w:r>
    </w:p>
    <w:p w:rsidR="00000000" w:rsidDel="00000000" w:rsidP="00000000" w:rsidRDefault="00000000" w:rsidRPr="00000000" w14:paraId="000002A2">
      <w:pPr>
        <w:spacing w:after="240" w:before="240" w:line="259" w:lineRule="auto"/>
        <w:jc w:val="both"/>
        <w:rPr/>
      </w:pPr>
      <w:r w:rsidDel="00000000" w:rsidR="00000000" w:rsidRPr="00000000">
        <w:rPr>
          <w:rtl w:val="0"/>
        </w:rPr>
        <w:t xml:space="preserve">Considerar como potencialmente relacionados à tese os processos que discutam:</w:t>
      </w:r>
    </w:p>
    <w:p w:rsidR="00000000" w:rsidDel="00000000" w:rsidP="00000000" w:rsidRDefault="00000000" w:rsidRPr="00000000" w14:paraId="000002A3">
      <w:pPr>
        <w:numPr>
          <w:ilvl w:val="0"/>
          <w:numId w:val="20"/>
        </w:numPr>
        <w:spacing w:after="0" w:afterAutospacing="0" w:before="240" w:line="259" w:lineRule="auto"/>
        <w:ind w:left="850.3937007874017" w:firstLine="0"/>
        <w:jc w:val="both"/>
      </w:pPr>
      <w:r w:rsidDel="00000000" w:rsidR="00000000" w:rsidRPr="00000000">
        <w:rPr>
          <w:rtl w:val="0"/>
        </w:rPr>
        <w:t xml:space="preserve">Revisão da Renda Mensal Inicial (RMI);</w:t>
      </w:r>
    </w:p>
    <w:p w:rsidR="00000000" w:rsidDel="00000000" w:rsidP="00000000" w:rsidRDefault="00000000" w:rsidRPr="00000000" w14:paraId="000002A4">
      <w:pPr>
        <w:numPr>
          <w:ilvl w:val="0"/>
          <w:numId w:val="20"/>
        </w:numPr>
        <w:spacing w:after="0" w:afterAutospacing="0" w:before="0" w:beforeAutospacing="0" w:line="259" w:lineRule="auto"/>
        <w:ind w:left="850.3937007874017" w:firstLine="0"/>
        <w:jc w:val="both"/>
      </w:pPr>
      <w:r w:rsidDel="00000000" w:rsidR="00000000" w:rsidRPr="00000000">
        <w:rPr>
          <w:rtl w:val="0"/>
        </w:rPr>
        <w:t xml:space="preserve">Aplicação do art. 144 da Lei nº 8.213/91;</w:t>
      </w:r>
    </w:p>
    <w:p w:rsidR="00000000" w:rsidDel="00000000" w:rsidP="00000000" w:rsidRDefault="00000000" w:rsidRPr="00000000" w14:paraId="000002A5">
      <w:pPr>
        <w:numPr>
          <w:ilvl w:val="0"/>
          <w:numId w:val="20"/>
        </w:numPr>
        <w:spacing w:after="0" w:afterAutospacing="0" w:before="0" w:beforeAutospacing="0" w:line="259" w:lineRule="auto"/>
        <w:ind w:left="850.3937007874017" w:firstLine="0"/>
        <w:jc w:val="both"/>
      </w:pPr>
      <w:r w:rsidDel="00000000" w:rsidR="00000000" w:rsidRPr="00000000">
        <w:rPr>
          <w:rtl w:val="0"/>
        </w:rPr>
        <w:t xml:space="preserve">Recálculo de benefício concedido entre 05/10/1988 e 05/04/1991;</w:t>
      </w:r>
    </w:p>
    <w:p w:rsidR="00000000" w:rsidDel="00000000" w:rsidP="00000000" w:rsidRDefault="00000000" w:rsidRPr="00000000" w14:paraId="000002A6">
      <w:pPr>
        <w:numPr>
          <w:ilvl w:val="0"/>
          <w:numId w:val="20"/>
        </w:numPr>
        <w:spacing w:after="0" w:afterAutospacing="0" w:before="0" w:beforeAutospacing="0" w:line="259" w:lineRule="auto"/>
        <w:ind w:left="850.3937007874017" w:firstLine="0"/>
        <w:jc w:val="both"/>
      </w:pPr>
      <w:r w:rsidDel="00000000" w:rsidR="00000000" w:rsidRPr="00000000">
        <w:rPr>
          <w:rtl w:val="0"/>
        </w:rPr>
        <w:t xml:space="preserve">Revisão de benefício concedido no período do Buraco Negro Previdenciário;</w:t>
      </w:r>
    </w:p>
    <w:p w:rsidR="00000000" w:rsidDel="00000000" w:rsidP="00000000" w:rsidRDefault="00000000" w:rsidRPr="00000000" w14:paraId="000002A7">
      <w:pPr>
        <w:numPr>
          <w:ilvl w:val="0"/>
          <w:numId w:val="20"/>
        </w:numPr>
        <w:spacing w:after="0" w:afterAutospacing="0" w:before="0" w:beforeAutospacing="0" w:line="259" w:lineRule="auto"/>
        <w:ind w:left="850.3937007874017" w:firstLine="0"/>
        <w:jc w:val="both"/>
      </w:pPr>
      <w:r w:rsidDel="00000000" w:rsidR="00000000" w:rsidRPr="00000000">
        <w:rPr>
          <w:rtl w:val="0"/>
        </w:rPr>
        <w:t xml:space="preserve">Readequação da Renda Mensal Inicial;</w:t>
      </w:r>
    </w:p>
    <w:p w:rsidR="00000000" w:rsidDel="00000000" w:rsidP="00000000" w:rsidRDefault="00000000" w:rsidRPr="00000000" w14:paraId="000002A8">
      <w:pPr>
        <w:numPr>
          <w:ilvl w:val="0"/>
          <w:numId w:val="20"/>
        </w:numPr>
        <w:spacing w:after="0" w:afterAutospacing="0" w:before="0" w:beforeAutospacing="0" w:line="259" w:lineRule="auto"/>
        <w:ind w:left="850.3937007874017" w:firstLine="0"/>
        <w:jc w:val="both"/>
      </w:pPr>
      <w:r w:rsidDel="00000000" w:rsidR="00000000" w:rsidRPr="00000000">
        <w:rPr>
          <w:rtl w:val="0"/>
        </w:rPr>
        <w:t xml:space="preserve">Alteração do coeficiente de cálculo do benefício;</w:t>
      </w:r>
    </w:p>
    <w:p w:rsidR="00000000" w:rsidDel="00000000" w:rsidP="00000000" w:rsidRDefault="00000000" w:rsidRPr="00000000" w14:paraId="000002A9">
      <w:pPr>
        <w:numPr>
          <w:ilvl w:val="0"/>
          <w:numId w:val="20"/>
        </w:numPr>
        <w:spacing w:after="0" w:afterAutospacing="0" w:before="0" w:beforeAutospacing="0" w:line="259" w:lineRule="auto"/>
        <w:ind w:left="850.3937007874017" w:firstLine="0"/>
        <w:jc w:val="both"/>
      </w:pPr>
      <w:r w:rsidDel="00000000" w:rsidR="00000000" w:rsidRPr="00000000">
        <w:rPr>
          <w:rtl w:val="0"/>
        </w:rPr>
        <w:t xml:space="preserve">Diferenças decorrentes da revisão prevista no art. 144 da Lei nº 8.213/91;</w:t>
      </w:r>
    </w:p>
    <w:p w:rsidR="00000000" w:rsidDel="00000000" w:rsidP="00000000" w:rsidRDefault="00000000" w:rsidRPr="00000000" w14:paraId="000002AA">
      <w:pPr>
        <w:numPr>
          <w:ilvl w:val="0"/>
          <w:numId w:val="20"/>
        </w:numPr>
        <w:spacing w:after="0" w:afterAutospacing="0" w:before="0" w:beforeAutospacing="0" w:line="259" w:lineRule="auto"/>
        <w:ind w:left="850.3937007874017" w:firstLine="0"/>
        <w:jc w:val="both"/>
      </w:pPr>
      <w:r w:rsidDel="00000000" w:rsidR="00000000" w:rsidRPr="00000000">
        <w:rPr>
          <w:rtl w:val="0"/>
        </w:rPr>
        <w:t xml:space="preserve">Erro no cálculo da concessão do benefício;</w:t>
      </w:r>
    </w:p>
    <w:p w:rsidR="00000000" w:rsidDel="00000000" w:rsidP="00000000" w:rsidRDefault="00000000" w:rsidRPr="00000000" w14:paraId="000002AB">
      <w:pPr>
        <w:numPr>
          <w:ilvl w:val="0"/>
          <w:numId w:val="20"/>
        </w:numPr>
        <w:spacing w:after="0" w:afterAutospacing="0" w:before="0" w:beforeAutospacing="0" w:line="259" w:lineRule="auto"/>
        <w:ind w:left="850.3937007874017" w:firstLine="0"/>
        <w:jc w:val="both"/>
      </w:pPr>
      <w:r w:rsidDel="00000000" w:rsidR="00000000" w:rsidRPr="00000000">
        <w:rPr>
          <w:rtl w:val="0"/>
        </w:rPr>
        <w:t xml:space="preserve">Revisão de aposentadoria ou pensão concedida antes da vigência da Lei nº 8.213/91;</w:t>
      </w:r>
    </w:p>
    <w:p w:rsidR="00000000" w:rsidDel="00000000" w:rsidP="00000000" w:rsidRDefault="00000000" w:rsidRPr="00000000" w14:paraId="000002AC">
      <w:pPr>
        <w:numPr>
          <w:ilvl w:val="0"/>
          <w:numId w:val="20"/>
        </w:numPr>
        <w:spacing w:after="0" w:afterAutospacing="0" w:before="0" w:beforeAutospacing="0" w:line="259" w:lineRule="auto"/>
        <w:ind w:left="850.3937007874017" w:firstLine="0"/>
        <w:jc w:val="both"/>
      </w:pPr>
      <w:r w:rsidDel="00000000" w:rsidR="00000000" w:rsidRPr="00000000">
        <w:rPr>
          <w:rtl w:val="0"/>
        </w:rPr>
        <w:t xml:space="preserve">Reprocessamento de benefício previdenciário;</w:t>
      </w:r>
    </w:p>
    <w:p w:rsidR="00000000" w:rsidDel="00000000" w:rsidP="00000000" w:rsidRDefault="00000000" w:rsidRPr="00000000" w14:paraId="000002AD">
      <w:pPr>
        <w:numPr>
          <w:ilvl w:val="0"/>
          <w:numId w:val="20"/>
        </w:numPr>
        <w:spacing w:after="240" w:before="0" w:beforeAutospacing="0" w:line="259" w:lineRule="auto"/>
        <w:ind w:left="850.3937007874017" w:firstLine="0"/>
        <w:jc w:val="both"/>
      </w:pPr>
      <w:r w:rsidDel="00000000" w:rsidR="00000000" w:rsidRPr="00000000">
        <w:rPr>
          <w:rtl w:val="0"/>
        </w:rPr>
        <w:t xml:space="preserve">Recuperação de diferenças decorrentes da revisão legal dos benefícios concedidos no período do Buraco Negro Previdenciário.</w:t>
      </w:r>
    </w:p>
    <w:p w:rsidR="00000000" w:rsidDel="00000000" w:rsidP="00000000" w:rsidRDefault="00000000" w:rsidRPr="00000000" w14:paraId="000002AE">
      <w:pPr>
        <w:spacing w:after="240" w:before="240" w:line="259" w:lineRule="auto"/>
        <w:jc w:val="both"/>
        <w:rPr/>
      </w:pPr>
      <w:r w:rsidDel="00000000" w:rsidR="00000000" w:rsidRPr="00000000">
        <w:rPr>
          <w:rtl w:val="0"/>
        </w:rPr>
        <w:t xml:space="preserve">A presença de múltiplas palavras-chave indicadas neste manual constitui forte indício de enquadramento na tese.</w:t>
      </w:r>
    </w:p>
    <w:p w:rsidR="00000000" w:rsidDel="00000000" w:rsidP="00000000" w:rsidRDefault="00000000" w:rsidRPr="00000000" w14:paraId="000002AF">
      <w:pPr>
        <w:pStyle w:val="Heading3"/>
        <w:keepNext w:val="0"/>
        <w:keepLines w:val="0"/>
        <w:spacing w:before="280" w:line="259" w:lineRule="auto"/>
        <w:jc w:val="both"/>
        <w:rPr>
          <w:b w:val="1"/>
          <w:bCs w:val="1"/>
          <w:color w:val="000000"/>
          <w:sz w:val="22"/>
          <w:szCs w:val="22"/>
        </w:rPr>
      </w:pPr>
      <w:bookmarkStart w:colFirst="0" w:colLast="0" w:name="_mv4m2i69u0pi" w:id="28"/>
      <w:bookmarkEnd w:id="28"/>
      <w:r w:rsidDel="00000000" w:rsidR="00000000" w:rsidRPr="00000000">
        <w:rPr>
          <w:b w:val="1"/>
          <w:bCs w:val="1"/>
          <w:color w:val="000000"/>
          <w:sz w:val="22"/>
          <w:szCs w:val="22"/>
          <w:rtl w:val="0"/>
        </w:rPr>
        <w:t xml:space="preserve">REGISTRO NA PLANILHA</w:t>
      </w:r>
    </w:p>
    <w:p w:rsidR="00000000" w:rsidDel="00000000" w:rsidP="00000000" w:rsidRDefault="00000000" w:rsidRPr="00000000" w14:paraId="000002B0">
      <w:pPr>
        <w:spacing w:after="240" w:before="240" w:line="259" w:lineRule="auto"/>
        <w:rPr>
          <w:b w:val="1"/>
          <w:bCs w:val="1"/>
        </w:rPr>
      </w:pPr>
      <w:r w:rsidDel="00000000" w:rsidR="00000000" w:rsidRPr="00000000">
        <w:rPr>
          <w:b w:val="1"/>
          <w:bCs w:val="1"/>
          <w:rtl w:val="0"/>
        </w:rPr>
        <w:t xml:space="preserve">Se houver pelo menos um processo relacionado à tese BURACO NEGRO:</w:t>
      </w:r>
    </w:p>
    <w:p w:rsidR="00000000" w:rsidDel="00000000" w:rsidP="00000000" w:rsidRDefault="00000000" w:rsidRPr="00000000" w14:paraId="000002B1">
      <w:pPr>
        <w:numPr>
          <w:ilvl w:val="0"/>
          <w:numId w:val="42"/>
        </w:numPr>
        <w:spacing w:after="0" w:afterAutospacing="0" w:before="240" w:line="259" w:lineRule="auto"/>
        <w:ind w:left="850.3937007874017" w:hanging="15"/>
      </w:pPr>
      <w:r w:rsidDel="00000000" w:rsidR="00000000" w:rsidRPr="00000000">
        <w:rPr>
          <w:rtl w:val="0"/>
        </w:rPr>
        <w:t xml:space="preserve">Registrar apenas o(s) processo(s) relacionado(s) à tese;</w:t>
      </w:r>
    </w:p>
    <w:p w:rsidR="00000000" w:rsidDel="00000000" w:rsidP="00000000" w:rsidRDefault="00000000" w:rsidRPr="00000000" w14:paraId="000002B2">
      <w:pPr>
        <w:numPr>
          <w:ilvl w:val="0"/>
          <w:numId w:val="42"/>
        </w:numPr>
        <w:spacing w:after="0" w:afterAutospacing="0" w:before="0" w:beforeAutospacing="0" w:line="259" w:lineRule="auto"/>
        <w:ind w:left="850.3937007874017" w:hanging="15"/>
      </w:pPr>
      <w:r w:rsidDel="00000000" w:rsidR="00000000" w:rsidRPr="00000000">
        <w:rPr>
          <w:rtl w:val="0"/>
        </w:rPr>
        <w:t xml:space="preserve">Preencher as colunas </w:t>
      </w:r>
      <w:r w:rsidDel="00000000" w:rsidR="00000000" w:rsidRPr="00000000">
        <w:rPr>
          <w:b w:val="1"/>
          <w:bCs w:val="1"/>
          <w:rtl w:val="0"/>
        </w:rPr>
        <w:t xml:space="preserve">"Nº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w:t>
      </w:r>
    </w:p>
    <w:p w:rsidR="00000000" w:rsidDel="00000000" w:rsidP="00000000" w:rsidRDefault="00000000" w:rsidRPr="00000000" w14:paraId="000002B3">
      <w:pPr>
        <w:numPr>
          <w:ilvl w:val="0"/>
          <w:numId w:val="42"/>
        </w:numPr>
        <w:spacing w:after="240" w:before="0" w:beforeAutospacing="0" w:line="259" w:lineRule="auto"/>
        <w:ind w:left="850.3937007874017" w:hanging="15"/>
      </w:pPr>
      <w:r w:rsidDel="00000000" w:rsidR="00000000" w:rsidRPr="00000000">
        <w:rPr>
          <w:rtl w:val="0"/>
        </w:rPr>
        <w:t xml:space="preserve">Marcar a linha do cliente na cor </w:t>
      </w:r>
      <w:r w:rsidDel="00000000" w:rsidR="00000000" w:rsidRPr="00000000">
        <w:rPr>
          <w:b w:val="1"/>
          <w:bCs w:val="1"/>
          <w:rtl w:val="0"/>
        </w:rPr>
        <w:t xml:space="preserve">CINZA</w:t>
      </w:r>
      <w:r w:rsidDel="00000000" w:rsidR="00000000" w:rsidRPr="00000000">
        <w:rPr>
          <w:rtl w:val="0"/>
        </w:rPr>
        <w:t xml:space="preserve">.</w:t>
      </w:r>
    </w:p>
    <w:p w:rsidR="00000000" w:rsidDel="00000000" w:rsidP="00000000" w:rsidRDefault="00000000" w:rsidRPr="00000000" w14:paraId="000002B4">
      <w:pPr>
        <w:spacing w:after="240" w:before="240" w:line="259" w:lineRule="auto"/>
        <w:rPr>
          <w:b w:val="1"/>
          <w:bCs w:val="1"/>
        </w:rPr>
      </w:pPr>
      <w:r w:rsidDel="00000000" w:rsidR="00000000" w:rsidRPr="00000000">
        <w:rPr>
          <w:b w:val="1"/>
          <w:bCs w:val="1"/>
          <w:rtl w:val="0"/>
        </w:rPr>
        <w:t xml:space="preserve">Se não houver processo relacionado à tese:</w:t>
      </w:r>
    </w:p>
    <w:p w:rsidR="00000000" w:rsidDel="00000000" w:rsidP="00000000" w:rsidRDefault="00000000" w:rsidRPr="00000000" w14:paraId="000002B5">
      <w:pPr>
        <w:numPr>
          <w:ilvl w:val="0"/>
          <w:numId w:val="19"/>
        </w:numPr>
        <w:spacing w:after="0" w:afterAutospacing="0" w:before="240" w:line="259" w:lineRule="auto"/>
        <w:ind w:left="850.3937007874017" w:hanging="15"/>
      </w:pPr>
      <w:r w:rsidDel="00000000" w:rsidR="00000000" w:rsidRPr="00000000">
        <w:rPr>
          <w:rtl w:val="0"/>
        </w:rPr>
        <w:t xml:space="preserve">Registrar todos os processos localizados contra o INSS;</w:t>
      </w:r>
    </w:p>
    <w:p w:rsidR="00000000" w:rsidDel="00000000" w:rsidP="00000000" w:rsidRDefault="00000000" w:rsidRPr="00000000" w14:paraId="000002B6">
      <w:pPr>
        <w:numPr>
          <w:ilvl w:val="0"/>
          <w:numId w:val="19"/>
        </w:numPr>
        <w:spacing w:after="0" w:afterAutospacing="0" w:before="0" w:beforeAutospacing="0" w:line="259" w:lineRule="auto"/>
        <w:ind w:left="850.3937007874017" w:hanging="15"/>
      </w:pPr>
      <w:r w:rsidDel="00000000" w:rsidR="00000000" w:rsidRPr="00000000">
        <w:rPr>
          <w:rtl w:val="0"/>
        </w:rPr>
        <w:t xml:space="preserve">Preencher as colunas </w:t>
      </w:r>
      <w:r w:rsidDel="00000000" w:rsidR="00000000" w:rsidRPr="00000000">
        <w:rPr>
          <w:b w:val="1"/>
          <w:bCs w:val="1"/>
          <w:rtl w:val="0"/>
        </w:rPr>
        <w:t xml:space="preserve">"Nº PROCESSO"</w:t>
      </w:r>
      <w:r w:rsidDel="00000000" w:rsidR="00000000" w:rsidRPr="00000000">
        <w:rPr>
          <w:rtl w:val="0"/>
        </w:rPr>
        <w:t xml:space="preserve">, </w:t>
      </w:r>
      <w:r w:rsidDel="00000000" w:rsidR="00000000" w:rsidRPr="00000000">
        <w:rPr>
          <w:b w:val="1"/>
          <w:bCs w:val="1"/>
          <w:rtl w:val="0"/>
        </w:rPr>
        <w:t xml:space="preserve">"ASSUNTO"</w:t>
      </w:r>
      <w:r w:rsidDel="00000000" w:rsidR="00000000" w:rsidRPr="00000000">
        <w:rPr>
          <w:rtl w:val="0"/>
        </w:rPr>
        <w:t xml:space="preserve"> e </w:t>
      </w:r>
      <w:r w:rsidDel="00000000" w:rsidR="00000000" w:rsidRPr="00000000">
        <w:rPr>
          <w:b w:val="1"/>
          <w:bCs w:val="1"/>
          <w:rtl w:val="0"/>
        </w:rPr>
        <w:t xml:space="preserve">"SITUAÇÃO"</w:t>
      </w:r>
      <w:r w:rsidDel="00000000" w:rsidR="00000000" w:rsidRPr="00000000">
        <w:rPr>
          <w:rtl w:val="0"/>
        </w:rPr>
        <w:t xml:space="preserve">;</w:t>
      </w:r>
    </w:p>
    <w:p w:rsidR="00000000" w:rsidDel="00000000" w:rsidP="00000000" w:rsidRDefault="00000000" w:rsidRPr="00000000" w14:paraId="000002B7">
      <w:pPr>
        <w:numPr>
          <w:ilvl w:val="0"/>
          <w:numId w:val="19"/>
        </w:numPr>
        <w:spacing w:after="240" w:before="0" w:beforeAutospacing="0" w:line="259" w:lineRule="auto"/>
        <w:ind w:left="850.3937007874017" w:hanging="15"/>
      </w:pPr>
      <w:r w:rsidDel="00000000" w:rsidR="00000000" w:rsidRPr="00000000">
        <w:rPr>
          <w:rtl w:val="0"/>
        </w:rPr>
        <w:t xml:space="preserve">Manter a linha do cliente na cor </w:t>
      </w:r>
      <w:r w:rsidDel="00000000" w:rsidR="00000000" w:rsidRPr="00000000">
        <w:rPr>
          <w:b w:val="1"/>
          <w:bCs w:val="1"/>
          <w:rtl w:val="0"/>
        </w:rPr>
        <w:t xml:space="preserve">BRANCA</w:t>
      </w:r>
      <w:r w:rsidDel="00000000" w:rsidR="00000000" w:rsidRPr="00000000">
        <w:rPr>
          <w:rtl w:val="0"/>
        </w:rPr>
        <w:t xml:space="preserve">.</w:t>
      </w:r>
    </w:p>
    <w:p w:rsidR="00000000" w:rsidDel="00000000" w:rsidP="00000000" w:rsidRDefault="00000000" w:rsidRPr="00000000" w14:paraId="000002B8">
      <w:pPr>
        <w:spacing w:after="240" w:before="240" w:line="259" w:lineRule="auto"/>
        <w:rPr>
          <w:b w:val="1"/>
          <w:bCs w:val="1"/>
        </w:rPr>
      </w:pPr>
      <w:r w:rsidDel="00000000" w:rsidR="00000000" w:rsidRPr="00000000">
        <w:rPr>
          <w:b w:val="1"/>
          <w:bCs w:val="1"/>
          <w:rtl w:val="0"/>
        </w:rPr>
        <w:t xml:space="preserve">Se existir processo contra o INSS, mas não for possível concluir sua relação com a tese por ausência de documentos ou informações suficientes:</w:t>
      </w:r>
    </w:p>
    <w:p w:rsidR="00000000" w:rsidDel="00000000" w:rsidP="00000000" w:rsidRDefault="00000000" w:rsidRPr="00000000" w14:paraId="000002B9">
      <w:pPr>
        <w:numPr>
          <w:ilvl w:val="0"/>
          <w:numId w:val="10"/>
        </w:numPr>
        <w:spacing w:after="0" w:afterAutospacing="0" w:before="240" w:line="259" w:lineRule="auto"/>
        <w:ind w:left="850.3937007874017" w:hanging="15"/>
      </w:pPr>
      <w:r w:rsidDel="00000000" w:rsidR="00000000" w:rsidRPr="00000000">
        <w:rPr>
          <w:rtl w:val="0"/>
        </w:rPr>
        <w:t xml:space="preserve">Registrar os processos localizados com as informações disponíveis;</w:t>
      </w:r>
    </w:p>
    <w:p w:rsidR="00000000" w:rsidDel="00000000" w:rsidP="00000000" w:rsidRDefault="00000000" w:rsidRPr="00000000" w14:paraId="000002BA">
      <w:pPr>
        <w:numPr>
          <w:ilvl w:val="0"/>
          <w:numId w:val="10"/>
        </w:numPr>
        <w:spacing w:after="240" w:before="0" w:beforeAutospacing="0" w:line="259" w:lineRule="auto"/>
        <w:ind w:left="850.3937007874017" w:hanging="15"/>
      </w:pPr>
      <w:r w:rsidDel="00000000" w:rsidR="00000000" w:rsidRPr="00000000">
        <w:rPr>
          <w:rtl w:val="0"/>
        </w:rPr>
        <w:t xml:space="preserve">Marcar a linha do cliente na cor </w:t>
      </w:r>
      <w:r w:rsidDel="00000000" w:rsidR="00000000" w:rsidRPr="00000000">
        <w:rPr>
          <w:b w:val="1"/>
          <w:bCs w:val="1"/>
          <w:rtl w:val="0"/>
        </w:rPr>
        <w:t xml:space="preserve">VERMELHA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B">
      <w:pPr>
        <w:pStyle w:val="Heading3"/>
        <w:keepNext w:val="0"/>
        <w:keepLines w:val="0"/>
        <w:spacing w:before="280" w:line="259" w:lineRule="auto"/>
        <w:jc w:val="both"/>
        <w:rPr>
          <w:b w:val="1"/>
          <w:bCs w:val="1"/>
          <w:color w:val="000000"/>
          <w:sz w:val="22"/>
          <w:szCs w:val="22"/>
        </w:rPr>
      </w:pPr>
      <w:bookmarkStart w:colFirst="0" w:colLast="0" w:name="_qk93w9bo7e6z" w:id="29"/>
      <w:bookmarkEnd w:id="29"/>
      <w:r w:rsidDel="00000000" w:rsidR="00000000" w:rsidRPr="00000000">
        <w:rPr>
          <w:b w:val="1"/>
          <w:bCs w:val="1"/>
          <w:color w:val="000000"/>
          <w:sz w:val="22"/>
          <w:szCs w:val="22"/>
          <w:rtl w:val="0"/>
        </w:rPr>
        <w:t xml:space="preserve">PADRÃO DE PREENCHIMENTO – MAIS DE UM PROCESSO</w:t>
      </w:r>
    </w:p>
    <w:p w:rsidR="00000000" w:rsidDel="00000000" w:rsidP="00000000" w:rsidRDefault="00000000" w:rsidRPr="00000000" w14:paraId="000002BC">
      <w:pPr>
        <w:spacing w:after="240" w:before="240" w:line="259" w:lineRule="auto"/>
        <w:jc w:val="both"/>
        <w:rPr/>
      </w:pPr>
      <w:r w:rsidDel="00000000" w:rsidR="00000000" w:rsidRPr="00000000">
        <w:rPr>
          <w:rtl w:val="0"/>
        </w:rPr>
        <w:t xml:space="preserve">Quando houver mais de um processo a ser registrado para o mesmo cliente, inserir todas as informações na mesma célula, separadas por </w:t>
      </w:r>
      <w:r w:rsidDel="00000000" w:rsidR="00000000" w:rsidRPr="00000000">
        <w:rPr>
          <w:b w:val="1"/>
          <w:bCs w:val="1"/>
          <w:rtl w:val="0"/>
        </w:rPr>
        <w:t xml:space="preserve">“ / ”</w:t>
      </w:r>
      <w:r w:rsidDel="00000000" w:rsidR="00000000" w:rsidRPr="00000000">
        <w:rPr>
          <w:rtl w:val="0"/>
        </w:rPr>
        <w:t xml:space="preserve">, mantendo a correspondência entre as colunas.</w:t>
      </w:r>
    </w:p>
    <w:p w:rsidR="00000000" w:rsidDel="00000000" w:rsidP="00000000" w:rsidRDefault="00000000" w:rsidRPr="00000000" w14:paraId="000002BD">
      <w:pPr>
        <w:spacing w:after="240" w:before="240" w:line="259" w:lineRule="auto"/>
        <w:jc w:val="both"/>
        <w:rPr>
          <w:b w:val="1"/>
          <w:bCs w:val="1"/>
        </w:rPr>
      </w:pPr>
      <w:r w:rsidDel="00000000" w:rsidR="00000000" w:rsidRPr="00000000">
        <w:rPr>
          <w:b w:val="1"/>
          <w:bCs w:val="1"/>
          <w:rtl w:val="0"/>
        </w:rPr>
        <w:t xml:space="preserve">Exemplo:</w:t>
      </w:r>
    </w:p>
    <w:p w:rsidR="00000000" w:rsidDel="00000000" w:rsidP="00000000" w:rsidRDefault="00000000" w:rsidRPr="00000000" w14:paraId="000002BE">
      <w:pPr>
        <w:spacing w:after="240" w:before="240" w:line="259" w:lineRule="auto"/>
        <w:jc w:val="both"/>
        <w:rPr/>
      </w:pPr>
      <w:r w:rsidDel="00000000" w:rsidR="00000000" w:rsidRPr="00000000">
        <w:rPr>
          <w:b w:val="1"/>
          <w:bCs w:val="1"/>
          <w:rtl w:val="0"/>
        </w:rPr>
        <w:t xml:space="preserve">N° PROCESSO:</w:t>
        <w:br w:type="textWrapping"/>
      </w:r>
      <w:r w:rsidDel="00000000" w:rsidR="00000000" w:rsidRPr="00000000">
        <w:rPr>
          <w:rtl w:val="0"/>
        </w:rPr>
        <w:t xml:space="preserve"> 5001234-56.2022.4.04.9999 / 5009876-12.2021.4.04.9999</w:t>
      </w:r>
    </w:p>
    <w:p w:rsidR="00000000" w:rsidDel="00000000" w:rsidP="00000000" w:rsidRDefault="00000000" w:rsidRPr="00000000" w14:paraId="000002BF">
      <w:pPr>
        <w:spacing w:after="240" w:before="240" w:line="259" w:lineRule="auto"/>
        <w:jc w:val="both"/>
        <w:rPr/>
      </w:pPr>
      <w:r w:rsidDel="00000000" w:rsidR="00000000" w:rsidRPr="00000000">
        <w:rPr>
          <w:b w:val="1"/>
          <w:bCs w:val="1"/>
          <w:rtl w:val="0"/>
        </w:rPr>
        <w:t xml:space="preserve">ASSUNTO:</w:t>
        <w:br w:type="textWrapping"/>
      </w:r>
      <w:r w:rsidDel="00000000" w:rsidR="00000000" w:rsidRPr="00000000">
        <w:rPr>
          <w:rtl w:val="0"/>
        </w:rPr>
        <w:t xml:space="preserve"> Revisão de Benefício Previdenciário / Revisão de Aposentadoria </w:t>
      </w:r>
    </w:p>
    <w:p w:rsidR="00000000" w:rsidDel="00000000" w:rsidP="00000000" w:rsidRDefault="00000000" w:rsidRPr="00000000" w14:paraId="000002C0">
      <w:pPr>
        <w:spacing w:after="240" w:before="240" w:line="259" w:lineRule="auto"/>
        <w:jc w:val="both"/>
        <w:rPr/>
      </w:pPr>
      <w:r w:rsidDel="00000000" w:rsidR="00000000" w:rsidRPr="00000000">
        <w:rPr>
          <w:b w:val="1"/>
          <w:bCs w:val="1"/>
          <w:rtl w:val="0"/>
        </w:rPr>
        <w:t xml:space="preserve">SITUAÇÃO:</w:t>
        <w:br w:type="textWrapping"/>
      </w:r>
      <w:r w:rsidDel="00000000" w:rsidR="00000000" w:rsidRPr="00000000">
        <w:rPr>
          <w:rtl w:val="0"/>
        </w:rPr>
        <w:t xml:space="preserve"> Sentença procedente / Processo em andamento</w:t>
      </w:r>
    </w:p>
    <w:p w:rsidR="00000000" w:rsidDel="00000000" w:rsidP="00000000" w:rsidRDefault="00000000" w:rsidRPr="00000000" w14:paraId="000002C1">
      <w:pPr>
        <w:spacing w:after="240" w:before="240" w:line="259" w:lineRule="auto"/>
        <w:jc w:val="both"/>
        <w:rPr/>
      </w:pPr>
      <w:r w:rsidDel="00000000" w:rsidR="00000000" w:rsidRPr="00000000">
        <w:rPr>
          <w:b w:val="1"/>
          <w:bCs w:val="1"/>
          <w:rtl w:val="0"/>
        </w:rPr>
        <w:t xml:space="preserve">Importante:</w:t>
      </w:r>
      <w:r w:rsidDel="00000000" w:rsidR="00000000" w:rsidRPr="00000000">
        <w:rPr>
          <w:rtl w:val="0"/>
        </w:rPr>
        <w:t xml:space="preserve"> A ordem deve ser mantida em todas as colunas, de modo que cada assunto e situação correspondam ao respectivo processo.</w:t>
      </w:r>
    </w:p>
    <w:p w:rsidR="00000000" w:rsidDel="00000000" w:rsidP="00000000" w:rsidRDefault="00000000" w:rsidRPr="00000000" w14:paraId="000002C2">
      <w:pPr>
        <w:pStyle w:val="Heading3"/>
        <w:keepNext w:val="0"/>
        <w:keepLines w:val="0"/>
        <w:spacing w:before="280" w:line="259" w:lineRule="auto"/>
        <w:jc w:val="both"/>
        <w:rPr>
          <w:b w:val="1"/>
          <w:bCs w:val="1"/>
          <w:color w:val="000000"/>
          <w:sz w:val="22"/>
          <w:szCs w:val="22"/>
        </w:rPr>
      </w:pPr>
      <w:bookmarkStart w:colFirst="0" w:colLast="0" w:name="_xpaqqvgj3n2w" w:id="30"/>
      <w:bookmarkEnd w:id="30"/>
      <w:r w:rsidDel="00000000" w:rsidR="00000000" w:rsidRPr="00000000">
        <w:rPr>
          <w:b w:val="1"/>
          <w:bCs w:val="1"/>
          <w:color w:val="000000"/>
          <w:sz w:val="22"/>
          <w:szCs w:val="22"/>
          <w:rtl w:val="0"/>
        </w:rPr>
        <w:t xml:space="preserve">RESUMO DA CLASSIFICAÇÃO</w:t>
      </w:r>
    </w:p>
    <w:p w:rsidR="00000000" w:rsidDel="00000000" w:rsidP="00000000" w:rsidRDefault="00000000" w:rsidRPr="00000000" w14:paraId="000002C3">
      <w:pPr>
        <w:numPr>
          <w:ilvl w:val="0"/>
          <w:numId w:val="26"/>
        </w:numPr>
        <w:spacing w:after="0" w:afterAutospacing="0" w:before="240" w:line="259" w:lineRule="auto"/>
        <w:ind w:left="850.3937007874017" w:firstLine="0"/>
      </w:pPr>
      <w:r w:rsidDel="00000000" w:rsidR="00000000" w:rsidRPr="00000000">
        <w:rPr>
          <w:b w:val="1"/>
          <w:bCs w:val="1"/>
          <w:rtl w:val="0"/>
        </w:rPr>
        <w:t xml:space="preserve">CINZA</w:t>
      </w:r>
      <w:r w:rsidDel="00000000" w:rsidR="00000000" w:rsidRPr="00000000">
        <w:rPr>
          <w:rtl w:val="0"/>
        </w:rPr>
        <w:t xml:space="preserve">: Existe processo relacionado à tese do Buraco Negro Previdenciário</w:t>
      </w:r>
      <w:r w:rsidDel="00000000" w:rsidR="00000000" w:rsidRPr="00000000">
        <w:rPr>
          <w:b w:val="1"/>
          <w:bCs w:val="1"/>
          <w:rtl w:val="0"/>
        </w:rPr>
        <w:t xml:space="preserve">, </w:t>
      </w:r>
      <w:r w:rsidDel="00000000" w:rsidR="00000000" w:rsidRPr="00000000">
        <w:rPr>
          <w:rtl w:val="0"/>
        </w:rPr>
        <w:t xml:space="preserve">envolvendo a revisão prevista no art. 144 da Lei nº 8.213/91 para benefícios concedidos entre 05/10/1988 e 05/04/1991.</w:t>
      </w:r>
    </w:p>
    <w:p w:rsidR="00000000" w:rsidDel="00000000" w:rsidP="00000000" w:rsidRDefault="00000000" w:rsidRPr="00000000" w14:paraId="000002C4">
      <w:pPr>
        <w:numPr>
          <w:ilvl w:val="0"/>
          <w:numId w:val="26"/>
        </w:numPr>
        <w:spacing w:after="0" w:afterAutospacing="0" w:before="0" w:beforeAutospacing="0" w:line="259" w:lineRule="auto"/>
        <w:ind w:left="850.3937007874017" w:firstLine="0"/>
      </w:pPr>
      <w:r w:rsidDel="00000000" w:rsidR="00000000" w:rsidRPr="00000000">
        <w:rPr>
          <w:b w:val="1"/>
          <w:bCs w:val="1"/>
          <w:rtl w:val="0"/>
        </w:rPr>
        <w:t xml:space="preserve">BRANCO</w:t>
      </w:r>
      <w:r w:rsidDel="00000000" w:rsidR="00000000" w:rsidRPr="00000000">
        <w:rPr>
          <w:rtl w:val="0"/>
        </w:rPr>
        <w:t xml:space="preserve">: Não existe processo relacionado à tese do Buraco Negro Previdenciário.</w:t>
      </w:r>
    </w:p>
    <w:p w:rsidR="00000000" w:rsidDel="00000000" w:rsidP="00000000" w:rsidRDefault="00000000" w:rsidRPr="00000000" w14:paraId="000002C5">
      <w:pPr>
        <w:numPr>
          <w:ilvl w:val="0"/>
          <w:numId w:val="26"/>
        </w:numPr>
        <w:spacing w:after="240" w:before="0" w:beforeAutospacing="0" w:line="259" w:lineRule="auto"/>
        <w:ind w:left="850.3937007874017" w:firstLine="0"/>
      </w:pPr>
      <w:r w:rsidDel="00000000" w:rsidR="00000000" w:rsidRPr="00000000">
        <w:rPr>
          <w:b w:val="1"/>
          <w:bCs w:val="1"/>
          <w:rtl w:val="0"/>
        </w:rPr>
        <w:t xml:space="preserve">VERMELHO</w:t>
      </w:r>
      <w:r w:rsidDel="00000000" w:rsidR="00000000" w:rsidRPr="00000000">
        <w:rPr>
          <w:rtl w:val="0"/>
        </w:rPr>
        <w:t xml:space="preserve">: Não foi possível confirmar ou afastar a relação com a tese do Buraco Negro Previdenciário por falta de documentos, peças processuais ou informações suficientes para análise.</w:t>
      </w:r>
    </w:p>
    <w:p w:rsidR="00000000" w:rsidDel="00000000" w:rsidP="00000000" w:rsidRDefault="00000000" w:rsidRPr="00000000" w14:paraId="000002C6">
      <w:pPr>
        <w:spacing w:after="160" w:line="360" w:lineRule="auto"/>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-457199</wp:posOffset>
            </wp:positionH>
            <wp:positionV relativeFrom="paragraph">
              <wp:posOffset>95250</wp:posOffset>
            </wp:positionV>
            <wp:extent cx="6448299" cy="1320593"/>
            <wp:effectExtent b="0" l="0" r="0" t="0"/>
            <wp:wrapSquare wrapText="bothSides" distB="0" distT="0" distL="0" distR="0"/>
            <wp:docPr id="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6448299" cy="1320593"/>
                    </a:xfrm>
                    <a:prstGeom prst="rect"/>
                    <a:ln/>
                  </pic:spPr>
                </pic:pic>
              </a:graphicData>
            </a:graphic>
          </wp:anchor>
        </w:drawing>
      </w:r>
    </w:p>
    <w:p w:rsidR="00000000" w:rsidDel="00000000" w:rsidP="00000000" w:rsidRDefault="00000000" w:rsidRPr="00000000" w14:paraId="000002C7">
      <w:pPr>
        <w:spacing w:after="160" w:line="360" w:lineRule="auto"/>
        <w:rPr>
          <w:b w:val="1"/>
          <w:bCs w:val="1"/>
        </w:rPr>
      </w:pPr>
      <w:r w:rsidDel="00000000" w:rsidR="00000000" w:rsidRPr="00000000">
        <w:rPr>
          <w:b w:val="1"/>
          <w:bCs w:val="1"/>
          <w:rtl w:val="0"/>
        </w:rPr>
        <w:t xml:space="preserve">VERIFICAÇÃO DE FALECIMENTO E PESQUISA DE SUCESSORES</w:t>
      </w:r>
    </w:p>
    <w:p w:rsidR="00000000" w:rsidDel="00000000" w:rsidP="00000000" w:rsidRDefault="00000000" w:rsidRPr="00000000" w14:paraId="000002C8">
      <w:pPr>
        <w:spacing w:after="160" w:line="360" w:lineRule="auto"/>
        <w:rPr/>
      </w:pPr>
      <w:r w:rsidDel="00000000" w:rsidR="00000000" w:rsidRPr="00000000">
        <w:rPr>
          <w:rtl w:val="0"/>
        </w:rPr>
        <w:t xml:space="preserve">Após concluir as pesquisas processuais, verificar se o segurado é falecido. Consultar:</w:t>
      </w:r>
    </w:p>
    <w:p w:rsidR="00000000" w:rsidDel="00000000" w:rsidP="00000000" w:rsidRDefault="00000000" w:rsidRPr="00000000" w14:paraId="000002C9">
      <w:pPr>
        <w:spacing w:after="160" w:line="360" w:lineRule="auto"/>
        <w:rPr/>
      </w:pPr>
      <w:hyperlink r:id="rId113">
        <w:r w:rsidDel="00000000" w:rsidR="00000000" w:rsidRPr="00000000">
          <w:rPr>
            <w:color w:val="1155cc"/>
            <w:rtl w:val="0"/>
          </w:rPr>
          <w:t xml:space="preserve">https://servicos.receita.fazenda.gov.br/servicos/cpf/consultasituacao/consultapublica.asp</w:t>
        </w:r>
      </w:hyperlink>
      <w:r w:rsidDel="00000000" w:rsidR="00000000" w:rsidRPr="00000000">
        <w:rPr>
          <w:rtl w:val="0"/>
        </w:rPr>
      </w:r>
    </w:p>
    <w:p w:rsidR="00000000" w:rsidDel="00000000" w:rsidP="00000000" w:rsidRDefault="00000000" w:rsidRPr="00000000" w14:paraId="000002CA">
      <w:pPr>
        <w:spacing w:after="240" w:before="240" w:line="360" w:lineRule="auto"/>
        <w:rPr/>
      </w:pPr>
      <w:r w:rsidDel="00000000" w:rsidR="00000000" w:rsidRPr="00000000">
        <w:rPr>
          <w:rtl w:val="0"/>
        </w:rPr>
        <w:t xml:space="preserve">Caso seja constatado o falecimento do cliente, registre o ano do óbito ao lado de seu nome na planilha. Nos casos de clientes falecidos, deverão ser observados os procedimentos abaixo, de acordo com a DIB:</w:t>
      </w:r>
    </w:p>
    <w:p w:rsidR="00000000" w:rsidDel="00000000" w:rsidP="00000000" w:rsidRDefault="00000000" w:rsidRPr="00000000" w14:paraId="000002CB">
      <w:pPr>
        <w:pStyle w:val="Heading2"/>
        <w:keepNext w:val="0"/>
        <w:keepLines w:val="0"/>
        <w:spacing w:after="160" w:before="0" w:line="360" w:lineRule="auto"/>
        <w:rPr>
          <w:b w:val="1"/>
          <w:bCs w:val="1"/>
          <w:sz w:val="22"/>
          <w:szCs w:val="22"/>
        </w:rPr>
      </w:pPr>
      <w:r w:rsidDel="00000000" w:rsidR="00000000" w:rsidRPr="00000000">
        <w:rPr>
          <w:b w:val="1"/>
          <w:bCs w:val="1"/>
          <w:sz w:val="22"/>
          <w:szCs w:val="22"/>
          <w:rtl w:val="0"/>
        </w:rPr>
        <w:t xml:space="preserve">PENSÃO POR MORTE – ESPÉCIE 21</w:t>
      </w:r>
    </w:p>
    <w:p w:rsidR="00000000" w:rsidDel="00000000" w:rsidP="00000000" w:rsidRDefault="00000000" w:rsidRPr="00000000" w14:paraId="000002CC">
      <w:pPr>
        <w:spacing w:after="160" w:line="360" w:lineRule="auto"/>
        <w:rPr/>
      </w:pPr>
      <w:r w:rsidDel="00000000" w:rsidR="00000000" w:rsidRPr="00000000">
        <w:rPr>
          <w:rtl w:val="0"/>
        </w:rPr>
        <w:t xml:space="preserve">Quando o benefício for da espécie 21 (Pensão por Morte), se o segurado estiver falecido há mais de 05 (cinco) anos, o caso poderá ser descartado, marca-se com cinza.</w:t>
      </w:r>
    </w:p>
    <w:p w:rsidR="00000000" w:rsidDel="00000000" w:rsidP="00000000" w:rsidRDefault="00000000" w:rsidRPr="00000000" w14:paraId="000002CD">
      <w:pPr>
        <w:pStyle w:val="Heading2"/>
        <w:keepNext w:val="0"/>
        <w:keepLines w:val="0"/>
        <w:spacing w:after="160" w:before="0" w:line="360" w:lineRule="auto"/>
        <w:rPr/>
      </w:pPr>
      <w:r w:rsidDel="00000000" w:rsidR="00000000" w:rsidRPr="00000000">
        <w:rPr>
          <w:b w:val="1"/>
          <w:bCs w:val="1"/>
          <w:sz w:val="22"/>
          <w:szCs w:val="22"/>
          <w:rtl w:val="0"/>
        </w:rPr>
        <w:t xml:space="preserve">BENEFÍCIOS COM DIB ENTRE 05/10/1988 E 05/04/1991</w:t>
      </w:r>
      <w:r w:rsidDel="00000000" w:rsidR="00000000" w:rsidRPr="00000000">
        <w:rPr>
          <w:rtl w:val="0"/>
        </w:rPr>
      </w:r>
    </w:p>
    <w:p w:rsidR="00000000" w:rsidDel="00000000" w:rsidP="00000000" w:rsidRDefault="00000000" w:rsidRPr="00000000" w14:paraId="000002CE">
      <w:pPr>
        <w:spacing w:before="200" w:line="360" w:lineRule="auto"/>
        <w:rPr/>
      </w:pPr>
      <w:r w:rsidDel="00000000" w:rsidR="00000000" w:rsidRPr="00000000">
        <w:rPr>
          <w:rtl w:val="0"/>
        </w:rPr>
        <w:t xml:space="preserve">Se o segurado for falecido, deverão ser realizadas pesquisas processuais também em nome do cônjuge, caso este também seja falecido há mais de 05 anos, não será necessário realizar pesquisa em nome dos filhos. Caso o cônjuge esteja vivo ou tenha falecido há menos de 05 anos, realizar pesquisa em nome dos filhos. O ano do falecimento deverá ser registrado na planilha. </w:t>
      </w:r>
    </w:p>
    <w:p w:rsidR="00000000" w:rsidDel="00000000" w:rsidP="00000000" w:rsidRDefault="00000000" w:rsidRPr="00000000" w14:paraId="000002CF">
      <w:pPr>
        <w:pStyle w:val="Heading2"/>
        <w:keepNext w:val="0"/>
        <w:keepLines w:val="0"/>
        <w:spacing w:after="160" w:before="200" w:line="360" w:lineRule="auto"/>
        <w:rPr>
          <w:b w:val="1"/>
          <w:bCs w:val="1"/>
          <w:sz w:val="22"/>
          <w:szCs w:val="22"/>
        </w:rPr>
      </w:pPr>
      <w:r w:rsidDel="00000000" w:rsidR="00000000" w:rsidRPr="00000000">
        <w:rPr>
          <w:b w:val="1"/>
          <w:bCs w:val="1"/>
          <w:sz w:val="22"/>
          <w:szCs w:val="22"/>
          <w:rtl w:val="0"/>
        </w:rPr>
        <w:t xml:space="preserve">OBSERVAÇÃO IMPORTANTE</w:t>
      </w:r>
    </w:p>
    <w:p w:rsidR="00000000" w:rsidDel="00000000" w:rsidP="00000000" w:rsidRDefault="00000000" w:rsidRPr="00000000" w14:paraId="000002D0">
      <w:pPr>
        <w:spacing w:after="160" w:line="360" w:lineRule="auto"/>
        <w:rPr/>
      </w:pPr>
      <w:r w:rsidDel="00000000" w:rsidR="00000000" w:rsidRPr="00000000">
        <w:rPr>
          <w:rtl w:val="0"/>
        </w:rPr>
        <w:t xml:space="preserve">Caso a lista recebida contenha benefícios com:</w:t>
      </w:r>
    </w:p>
    <w:p w:rsidR="00000000" w:rsidDel="00000000" w:rsidP="00000000" w:rsidRDefault="00000000" w:rsidRPr="00000000" w14:paraId="000002D1">
      <w:pPr>
        <w:numPr>
          <w:ilvl w:val="0"/>
          <w:numId w:val="35"/>
        </w:numPr>
        <w:spacing w:before="280" w:line="360" w:lineRule="auto"/>
        <w:ind w:left="850.3937007874017" w:hanging="360"/>
      </w:pPr>
      <w:r w:rsidDel="00000000" w:rsidR="00000000" w:rsidRPr="00000000">
        <w:rPr>
          <w:rFonts w:ascii="Arial Unicode MS" w:cs="Arial Unicode MS" w:eastAsia="Arial Unicode MS" w:hAnsi="Arial Unicode MS"/>
          <w:rtl w:val="0"/>
        </w:rPr>
        <w:t xml:space="preserve">DIB anterior a 05/10/1988 → descartar; </w:t>
      </w:r>
    </w:p>
    <w:p w:rsidR="00000000" w:rsidDel="00000000" w:rsidP="00000000" w:rsidRDefault="00000000" w:rsidRPr="00000000" w14:paraId="000002D2">
      <w:pPr>
        <w:numPr>
          <w:ilvl w:val="0"/>
          <w:numId w:val="35"/>
        </w:numPr>
        <w:spacing w:line="360" w:lineRule="auto"/>
        <w:ind w:left="850.3937007874017" w:hanging="360"/>
      </w:pPr>
      <w:r w:rsidDel="00000000" w:rsidR="00000000" w:rsidRPr="00000000">
        <w:rPr>
          <w:rFonts w:ascii="Arial Unicode MS" w:cs="Arial Unicode MS" w:eastAsia="Arial Unicode MS" w:hAnsi="Arial Unicode MS"/>
          <w:rtl w:val="0"/>
        </w:rPr>
        <w:t xml:space="preserve">DIB entre 05/10/1988 e 05/04/1991 → manter para análise da tese do Buraco Negro; </w:t>
      </w:r>
    </w:p>
    <w:p w:rsidR="00000000" w:rsidDel="00000000" w:rsidP="00000000" w:rsidRDefault="00000000" w:rsidRPr="00000000" w14:paraId="000002D3">
      <w:pPr>
        <w:numPr>
          <w:ilvl w:val="0"/>
          <w:numId w:val="35"/>
        </w:numPr>
        <w:spacing w:line="360" w:lineRule="auto"/>
        <w:ind w:left="850.3937007874017" w:hanging="360"/>
      </w:pPr>
      <w:r w:rsidDel="00000000" w:rsidR="00000000" w:rsidRPr="00000000">
        <w:rPr>
          <w:rFonts w:ascii="Arial Unicode MS" w:cs="Arial Unicode MS" w:eastAsia="Arial Unicode MS" w:hAnsi="Arial Unicode MS"/>
          <w:rtl w:val="0"/>
        </w:rPr>
        <w:t xml:space="preserve">DIB entre 06/04/1991 e 31/12/2003 → encaminhar para análise das Emendas Constitucionais; </w:t>
      </w:r>
    </w:p>
    <w:p w:rsidR="00000000" w:rsidDel="00000000" w:rsidP="00000000" w:rsidRDefault="00000000" w:rsidRPr="00000000" w14:paraId="000002D4">
      <w:pPr>
        <w:numPr>
          <w:ilvl w:val="0"/>
          <w:numId w:val="35"/>
        </w:numPr>
        <w:spacing w:after="280" w:line="360" w:lineRule="auto"/>
        <w:ind w:left="850.3937007874017" w:hanging="360"/>
      </w:pPr>
      <w:r w:rsidDel="00000000" w:rsidR="00000000" w:rsidRPr="00000000">
        <w:rPr>
          <w:rFonts w:ascii="Arial Unicode MS" w:cs="Arial Unicode MS" w:eastAsia="Arial Unicode MS" w:hAnsi="Arial Unicode MS"/>
          <w:rtl w:val="0"/>
        </w:rPr>
        <w:t xml:space="preserve">DIB posterior a 31/12/2003 → manter apenas benefícios da espécie 21. </w:t>
      </w:r>
      <w:r w:rsidDel="00000000" w:rsidR="00000000" w:rsidRPr="00000000">
        <w:rPr>
          <w:rtl w:val="0"/>
        </w:rPr>
      </w:r>
    </w:p>
    <w:sectPr>
      <w:headerReference r:id="rId114"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ilherme Claumann" w:id="8" w:date="2026-06-15T23:21:25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caracterizar, basta identificar esses números de emendas?</w:t>
      </w:r>
    </w:p>
  </w:comment>
  <w:comment w:author="Acesso LODETTISILVEIRA" w:id="9" w:date="2026-06-17T11:35:19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as demais palavras chaves acima</w:t>
      </w:r>
    </w:p>
  </w:comment>
  <w:comment w:author="Guilherme Claumann" w:id="10" w:date="2026-06-15T23:22:14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Esses dados estão onde? Precisamos explorar o arquivo para encontrá-los?</w:t>
      </w:r>
    </w:p>
  </w:comment>
  <w:comment w:author="Acesso LODETTISILVEIRA" w:id="11" w:date="2026-06-17T11:35:34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 é necessário explorar o arquivo.</w:t>
      </w:r>
    </w:p>
  </w:comment>
  <w:comment w:author="Guilherme Claumann" w:id="6" w:date="2026-06-15T23:19:12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esses casos precisaria usar IA.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preciso conhecimento sobre a Tese 322 para identificá-la ou são apenas termos?</w:t>
      </w:r>
    </w:p>
  </w:comment>
  <w:comment w:author="Acesso LODETTISILVEIRA" w:id="7" w:date="2026-06-17T11:35:02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termos que irão gerar o conhecimento referente a tese, acredito que seria a fase da adaptação da IA para distinção de cada tese.</w:t>
      </w:r>
    </w:p>
  </w:comment>
  <w:comment w:author="Guilherme Claumann" w:id="0" w:date="2026-06-15T23:12:05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temos esse dado de DIB?</w:t>
      </w:r>
    </w:p>
  </w:comment>
  <w:comment w:author="Acesso LODETTISILVEIRA" w:id="1" w:date="2026-06-17T11:31:59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DIB consta na planilha do Google Sheets</w:t>
      </w:r>
    </w:p>
  </w:comment>
  <w:comment w:author="Guilherme Claumann" w:id="2" w:date="2026-06-15T23:11:49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validar?</w:t>
      </w:r>
    </w:p>
  </w:comment>
  <w:comment w:author="Acesso LODETTISILVEIRA" w:id="3" w:date="2026-06-17T11:32:46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o CPF</w:t>
      </w:r>
    </w:p>
  </w:comment>
  <w:comment w:author="Guilherme Claumann" w:id="4" w:date="2026-06-15T23:13:45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Seria referente a coluna Assunto?</w:t>
      </w:r>
    </w:p>
  </w:comment>
  <w:comment w:author="Acesso LODETTISILVEIRA" w:id="5" w:date="2026-06-17T11:33:12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850.3937007874017" w:firstLine="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850.3937007874017" w:firstLine="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850.3937007874017"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850.3937007874017"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850.3937007874017"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850.3937007874017"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850.3937007874017"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850.3937007874017"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850.3937007874017"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850.3937007874017"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850.3937007874017"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850.3937007874017" w:firstLine="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upperLetter"/>
      <w:lvlText w:val="%1."/>
      <w:lvlJc w:val="left"/>
      <w:pPr>
        <w:ind w:left="850.3937007874017" w:firstLine="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
      <w:numFmt w:val="upperLetter"/>
      <w:lvlText w:val="%1."/>
      <w:lvlJc w:val="left"/>
      <w:pPr>
        <w:ind w:left="850.3937007874017"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je1g.trf3.jus.br/pje/ConsultaPublica/listView.seam" TargetMode="External"/><Relationship Id="rId42" Type="http://schemas.openxmlformats.org/officeDocument/2006/relationships/hyperlink" Target="https://www.trf4.jus.br/trf4/controlador.php?acao=principal&amp;" TargetMode="External"/><Relationship Id="rId41" Type="http://schemas.openxmlformats.org/officeDocument/2006/relationships/hyperlink" Target="https://pje2g.trf3.jus.br/pje/ConsultaPublica/listView.seam" TargetMode="External"/><Relationship Id="rId44" Type="http://schemas.openxmlformats.org/officeDocument/2006/relationships/hyperlink" Target="https://pje1g.trf5.jus.br/pjeconsulta/ConsultaPublica/listView.seam" TargetMode="External"/><Relationship Id="rId43" Type="http://schemas.openxmlformats.org/officeDocument/2006/relationships/hyperlink" Target="https://pjett.trf5.jus.br/pjeconsulta/ConsultaPublica/listView.seam" TargetMode="External"/><Relationship Id="rId46" Type="http://schemas.openxmlformats.org/officeDocument/2006/relationships/hyperlink" Target="https://pje2g.trf5.jus.br/pjeconsulta/ConsultaPublica/listView.seam" TargetMode="External"/><Relationship Id="rId45" Type="http://schemas.openxmlformats.org/officeDocument/2006/relationships/hyperlink" Target="https://pje1g.trf5.jus.br/pjeconsulta/ConsultaPublica/listView.seam" TargetMode="External"/><Relationship Id="rId107" Type="http://schemas.openxmlformats.org/officeDocument/2006/relationships/hyperlink" Target="https://pje.jfrn.jus.br/pje/ConsultaPublica/listView.seam" TargetMode="External"/><Relationship Id="rId106" Type="http://schemas.openxmlformats.org/officeDocument/2006/relationships/hyperlink" Target="https://pje.jfpe.jus.br/pje/ConsultaPublica/listView.seam" TargetMode="External"/><Relationship Id="rId105" Type="http://schemas.openxmlformats.org/officeDocument/2006/relationships/hyperlink" Target="https://pje.jfpb.jus.br/pje/ConsultaPublica/listView.seam" TargetMode="External"/><Relationship Id="rId104" Type="http://schemas.openxmlformats.org/officeDocument/2006/relationships/hyperlink" Target="https://pje.jfce.jus.br/pje/ConsultaPublica/listView.seam" TargetMode="External"/><Relationship Id="rId109" Type="http://schemas.openxmlformats.org/officeDocument/2006/relationships/hyperlink" Target="https://eproc1g.trf6.jus.br/eproc/externo_controlador.php?acao=processo_consulta_publica" TargetMode="External"/><Relationship Id="rId108" Type="http://schemas.openxmlformats.org/officeDocument/2006/relationships/hyperlink" Target="https://pje.jfse.jus.br/pje/ConsultaPublica/listView.seam" TargetMode="External"/><Relationship Id="rId48" Type="http://schemas.openxmlformats.org/officeDocument/2006/relationships/hyperlink" Target="https://pje.trf5.jus.br/pjeconsulta/ConsultaPublica/listView.seam" TargetMode="External"/><Relationship Id="rId47" Type="http://schemas.openxmlformats.org/officeDocument/2006/relationships/hyperlink" Target="https://pjett.trf5.jus.br/pjeconsulta/ConsultaPublica/listView.seam" TargetMode="External"/><Relationship Id="rId49" Type="http://schemas.openxmlformats.org/officeDocument/2006/relationships/hyperlink" Target="https://pje.jfal.jus.br/pje/ConsultaPublica/listView.seam" TargetMode="External"/><Relationship Id="rId103" Type="http://schemas.openxmlformats.org/officeDocument/2006/relationships/hyperlink" Target="https://pje.jfal.jus.br/pje/ConsultaPublica/listView.seam" TargetMode="External"/><Relationship Id="rId102" Type="http://schemas.openxmlformats.org/officeDocument/2006/relationships/hyperlink" Target="https://pje.trf5.jus.br/pjeconsulta/ConsultaPublica/listView.seam" TargetMode="External"/><Relationship Id="rId101" Type="http://schemas.openxmlformats.org/officeDocument/2006/relationships/hyperlink" Target="https://pjett.trf5.jus.br/pjeconsulta/ConsultaPublica/listView.seam" TargetMode="External"/><Relationship Id="rId100" Type="http://schemas.openxmlformats.org/officeDocument/2006/relationships/hyperlink" Target="https://pje2g.trf5.jus.br/pjeconsulta/ConsultaPublica/listView.seam" TargetMode="External"/><Relationship Id="rId31" Type="http://schemas.openxmlformats.org/officeDocument/2006/relationships/image" Target="media/image2.png"/><Relationship Id="rId30" Type="http://schemas.openxmlformats.org/officeDocument/2006/relationships/hyperlink" Target="https://pje2g.trf6.jus.br/consultapublica/ConsultaPublica/listView.seam" TargetMode="External"/><Relationship Id="rId33" Type="http://schemas.openxmlformats.org/officeDocument/2006/relationships/image" Target="media/image4.png"/><Relationship Id="rId32" Type="http://schemas.openxmlformats.org/officeDocument/2006/relationships/header" Target="header1.xml"/><Relationship Id="rId35" Type="http://schemas.openxmlformats.org/officeDocument/2006/relationships/hyperlink" Target="https://pje1g-consultapublica.trf1.jus.br/consultapublica/ConsultaPublica/listView.seam" TargetMode="External"/><Relationship Id="rId34" Type="http://schemas.openxmlformats.org/officeDocument/2006/relationships/header" Target="header2.xml"/><Relationship Id="rId37" Type="http://schemas.openxmlformats.org/officeDocument/2006/relationships/hyperlink" Target="https://eproc-consulta.trf2.jus.br/eproc/externo_controlador.php?acao=processo_consulta_publica" TargetMode="External"/><Relationship Id="rId36" Type="http://schemas.openxmlformats.org/officeDocument/2006/relationships/hyperlink" Target="https://pje2g-consultapublica.trf1.jus.br/consultapublica/ConsultaPublica/listView.seam" TargetMode="External"/><Relationship Id="rId39" Type="http://schemas.openxmlformats.org/officeDocument/2006/relationships/hyperlink" Target="https://eproc-consulta.jfes.jus.br/eproc/externo_controlador.php?acao=processo_consulta_publica" TargetMode="External"/><Relationship Id="rId38" Type="http://schemas.openxmlformats.org/officeDocument/2006/relationships/hyperlink" Target="https://eproc-consulta.jfrj.jus.br/eproc/externo_controlador.php?acao=processo_consulta_publica" TargetMode="External"/><Relationship Id="rId20" Type="http://schemas.openxmlformats.org/officeDocument/2006/relationships/hyperlink" Target="https://pje.trf5.jus.br/pjeconsulta/ConsultaPublica/listView.seam" TargetMode="External"/><Relationship Id="rId22" Type="http://schemas.openxmlformats.org/officeDocument/2006/relationships/hyperlink" Target="https://pje.jfce.jus.br/pje/ConsultaPublica/listView.seam" TargetMode="External"/><Relationship Id="rId21" Type="http://schemas.openxmlformats.org/officeDocument/2006/relationships/hyperlink" Target="https://pje.jfal.jus.br/pje/ConsultaPublica/listView.seam" TargetMode="External"/><Relationship Id="rId24" Type="http://schemas.openxmlformats.org/officeDocument/2006/relationships/hyperlink" Target="https://pje.jfpe.jus.br/pje/ConsultaPublica/listView.seam" TargetMode="External"/><Relationship Id="rId23" Type="http://schemas.openxmlformats.org/officeDocument/2006/relationships/hyperlink" Target="https://pje.jfpb.jus.br/pje/ConsultaPublica/listView.seam" TargetMode="External"/><Relationship Id="rId26" Type="http://schemas.openxmlformats.org/officeDocument/2006/relationships/hyperlink" Target="https://pje.jfse.jus.br/pje/ConsultaPublica/listView.seam" TargetMode="External"/><Relationship Id="rId25" Type="http://schemas.openxmlformats.org/officeDocument/2006/relationships/hyperlink" Target="https://pje.jfrn.jus.br/pje/ConsultaPublica/listView.seam" TargetMode="External"/><Relationship Id="rId28" Type="http://schemas.openxmlformats.org/officeDocument/2006/relationships/hyperlink" Target="https://eproc2g.trf6.jus.br/eproc/externo_controlador.php?acao=processo_consulta_publica" TargetMode="External"/><Relationship Id="rId27" Type="http://schemas.openxmlformats.org/officeDocument/2006/relationships/hyperlink" Target="https://eproc1g.trf6.jus.br/eproc/externo_controlador.php?acao=processo_consulta_publica" TargetMode="External"/><Relationship Id="rId29" Type="http://schemas.openxmlformats.org/officeDocument/2006/relationships/hyperlink" Target="https://pje1g.trf6.jus.br/consultapublica/ConsultaPublica/listView.seam" TargetMode="External"/><Relationship Id="rId95" Type="http://schemas.openxmlformats.org/officeDocument/2006/relationships/hyperlink" Target="https://pje2g.trf3.jus.br/pje/ConsultaPublica/listView.seam" TargetMode="External"/><Relationship Id="rId94" Type="http://schemas.openxmlformats.org/officeDocument/2006/relationships/hyperlink" Target="https://pje1g.trf3.jus.br/pje/ConsultaPublica/listView.seam" TargetMode="External"/><Relationship Id="rId97" Type="http://schemas.openxmlformats.org/officeDocument/2006/relationships/hyperlink" Target="https://pjett.trf5.jus.br/pjeconsulta/ConsultaPublica/listView.seam" TargetMode="External"/><Relationship Id="rId96" Type="http://schemas.openxmlformats.org/officeDocument/2006/relationships/hyperlink" Target="https://www.trf4.jus.br/trf4/controlador.php?acao=principal&amp;" TargetMode="External"/><Relationship Id="rId11" Type="http://schemas.openxmlformats.org/officeDocument/2006/relationships/hyperlink" Target="https://eproc-consulta.jfes.jus.br/eproc/externo_controlador.php?acao=processo_consulta_publica" TargetMode="External"/><Relationship Id="rId99" Type="http://schemas.openxmlformats.org/officeDocument/2006/relationships/hyperlink" Target="https://pje1g.trf5.jus.br/pjeconsulta/ConsultaPublica/listView.seam" TargetMode="External"/><Relationship Id="rId10" Type="http://schemas.openxmlformats.org/officeDocument/2006/relationships/hyperlink" Target="https://eproc-consulta.jfrj.jus.br/eproc/externo_controlador.php?acao=processo_consulta_publica" TargetMode="External"/><Relationship Id="rId98" Type="http://schemas.openxmlformats.org/officeDocument/2006/relationships/hyperlink" Target="https://pje1g.trf5.jus.br/pjeconsulta/ConsultaPublica/listView.seam" TargetMode="External"/><Relationship Id="rId13" Type="http://schemas.openxmlformats.org/officeDocument/2006/relationships/hyperlink" Target="https://pje2g.trf3.jus.br/pje/ConsultaPublica/listView.seam" TargetMode="External"/><Relationship Id="rId12" Type="http://schemas.openxmlformats.org/officeDocument/2006/relationships/hyperlink" Target="https://pje1g.trf3.jus.br/pje/ConsultaPublica/listView.seam" TargetMode="External"/><Relationship Id="rId91" Type="http://schemas.openxmlformats.org/officeDocument/2006/relationships/hyperlink" Target="https://eproc-consulta.trf2.jus.br/eproc/externo_controlador.php?acao=processo_consulta_publica" TargetMode="External"/><Relationship Id="rId90" Type="http://schemas.openxmlformats.org/officeDocument/2006/relationships/hyperlink" Target="https://pje2g-consultapublica.trf1.jus.br/consultapublica/ConsultaPublica/listView.seam" TargetMode="External"/><Relationship Id="rId93" Type="http://schemas.openxmlformats.org/officeDocument/2006/relationships/hyperlink" Target="https://eproc-consulta.jfes.jus.br/eproc/externo_controlador.php?acao=processo_consulta_publica" TargetMode="External"/><Relationship Id="rId92" Type="http://schemas.openxmlformats.org/officeDocument/2006/relationships/hyperlink" Target="https://eproc-consulta.jfrj.jus.br/eproc/externo_controlador.php?acao=processo_consulta_publica" TargetMode="External"/><Relationship Id="rId15" Type="http://schemas.openxmlformats.org/officeDocument/2006/relationships/hyperlink" Target="https://pjett.trf5.jus.br/pjeconsulta/ConsultaPublica/listView.seam" TargetMode="External"/><Relationship Id="rId110" Type="http://schemas.openxmlformats.org/officeDocument/2006/relationships/hyperlink" Target="https://eproc2g.trf6.jus.br/eproc/externo_controlador.php?acao=processo_consulta_publica" TargetMode="External"/><Relationship Id="rId14" Type="http://schemas.openxmlformats.org/officeDocument/2006/relationships/hyperlink" Target="https://www.trf4.jus.br/trf4/controlador.php?acao=principal&amp;" TargetMode="External"/><Relationship Id="rId17" Type="http://schemas.openxmlformats.org/officeDocument/2006/relationships/hyperlink" Target="https://pje1g.trf5.jus.br/pjeconsulta/ConsultaPublica/listView.seam" TargetMode="External"/><Relationship Id="rId16" Type="http://schemas.openxmlformats.org/officeDocument/2006/relationships/hyperlink" Target="https://pje1g.trf5.jus.br/pjeconsulta/ConsultaPublica/listView.seam" TargetMode="External"/><Relationship Id="rId19" Type="http://schemas.openxmlformats.org/officeDocument/2006/relationships/hyperlink" Target="https://pjett.trf5.jus.br/pjeconsulta/ConsultaPublica/listView.seam" TargetMode="External"/><Relationship Id="rId114" Type="http://schemas.openxmlformats.org/officeDocument/2006/relationships/header" Target="header7.xml"/><Relationship Id="rId18" Type="http://schemas.openxmlformats.org/officeDocument/2006/relationships/hyperlink" Target="https://pje2g.trf5.jus.br/pjeconsulta/ConsultaPublica/listView.seam" TargetMode="External"/><Relationship Id="rId113" Type="http://schemas.openxmlformats.org/officeDocument/2006/relationships/hyperlink" Target="https://servicos.receita.fazenda.gov.br/servicos/cpf/consultasituacao/consultapublica.asp" TargetMode="External"/><Relationship Id="rId112" Type="http://schemas.openxmlformats.org/officeDocument/2006/relationships/hyperlink" Target="https://pje2g.trf6.jus.br/consultapublica/ConsultaPublica/listView.seam" TargetMode="External"/><Relationship Id="rId111" Type="http://schemas.openxmlformats.org/officeDocument/2006/relationships/hyperlink" Target="https://pje1g.trf6.jus.br/consultapublica/ConsultaPublica/listView.seam" TargetMode="External"/><Relationship Id="rId84" Type="http://schemas.openxmlformats.org/officeDocument/2006/relationships/hyperlink" Target="https://pje2g.trf6.jus.br/consultapublica/ConsultaPublica/listView.seam" TargetMode="External"/><Relationship Id="rId83" Type="http://schemas.openxmlformats.org/officeDocument/2006/relationships/hyperlink" Target="https://pje1g.trf6.jus.br/consultapublica/ConsultaPublica/listView.seam" TargetMode="External"/><Relationship Id="rId86" Type="http://schemas.openxmlformats.org/officeDocument/2006/relationships/hyperlink" Target="https://servicos.receita.fazenda.gov.br/servicos/cpf/consultasituacao/consultapublica.asp" TargetMode="External"/><Relationship Id="rId85" Type="http://schemas.openxmlformats.org/officeDocument/2006/relationships/hyperlink" Target="http://revteto.inss.gov.br/" TargetMode="External"/><Relationship Id="rId88" Type="http://schemas.openxmlformats.org/officeDocument/2006/relationships/header" Target="header6.xml"/><Relationship Id="rId87" Type="http://schemas.openxmlformats.org/officeDocument/2006/relationships/header" Target="header5.xml"/><Relationship Id="rId89" Type="http://schemas.openxmlformats.org/officeDocument/2006/relationships/hyperlink" Target="https://pje1g-consultapublica.trf1.jus.br/consultapublica/ConsultaPublica/listView.seam" TargetMode="External"/><Relationship Id="rId80" Type="http://schemas.openxmlformats.org/officeDocument/2006/relationships/hyperlink" Target="https://pje.jfse.jus.br/pje/ConsultaPublica/listView.seam" TargetMode="External"/><Relationship Id="rId82" Type="http://schemas.openxmlformats.org/officeDocument/2006/relationships/hyperlink" Target="https://eproc2g.trf6.jus.br/eproc/externo_controlador.php?acao=processo_consulta_publica" TargetMode="External"/><Relationship Id="rId81" Type="http://schemas.openxmlformats.org/officeDocument/2006/relationships/hyperlink" Target="https://eproc1g.trf6.jus.br/eproc/externo_controlador.php?acao=processo_consulta_public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proc-consulta.trf2.jus.br/eproc/externo_controlador.php?acao=processo_consulta_public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je1g-consultapublica.trf1.jus.br/consultapublica/ConsultaPublica/listView.seam" TargetMode="External"/><Relationship Id="rId8" Type="http://schemas.openxmlformats.org/officeDocument/2006/relationships/hyperlink" Target="https://pje2g-consultapublica.trf1.jus.br/consultapublica/ConsultaPublica/listView.seam" TargetMode="External"/><Relationship Id="rId73" Type="http://schemas.openxmlformats.org/officeDocument/2006/relationships/hyperlink" Target="https://pjett.trf5.jus.br/pjeconsulta/ConsultaPublica/listView.seam" TargetMode="External"/><Relationship Id="rId72" Type="http://schemas.openxmlformats.org/officeDocument/2006/relationships/hyperlink" Target="https://pje2g.trf5.jus.br/pjeconsulta/ConsultaPublica/listView.seam" TargetMode="External"/><Relationship Id="rId75" Type="http://schemas.openxmlformats.org/officeDocument/2006/relationships/hyperlink" Target="https://pje.jfal.jus.br/pje/ConsultaPublica/listView.seam" TargetMode="External"/><Relationship Id="rId74" Type="http://schemas.openxmlformats.org/officeDocument/2006/relationships/hyperlink" Target="https://pje.trf5.jus.br/pjeconsulta/ConsultaPublica/listView.seam" TargetMode="External"/><Relationship Id="rId77" Type="http://schemas.openxmlformats.org/officeDocument/2006/relationships/hyperlink" Target="https://pje.jfpb.jus.br/pje/ConsultaPublica/listView.seam" TargetMode="External"/><Relationship Id="rId76" Type="http://schemas.openxmlformats.org/officeDocument/2006/relationships/hyperlink" Target="https://pje.jfce.jus.br/pje/ConsultaPublica/listView.seam" TargetMode="External"/><Relationship Id="rId79" Type="http://schemas.openxmlformats.org/officeDocument/2006/relationships/hyperlink" Target="https://pje.jfrn.jus.br/pje/ConsultaPublica/listView.seam" TargetMode="External"/><Relationship Id="rId78" Type="http://schemas.openxmlformats.org/officeDocument/2006/relationships/hyperlink" Target="https://pje.jfpe.jus.br/pje/ConsultaPublica/listView.seam" TargetMode="External"/><Relationship Id="rId71" Type="http://schemas.openxmlformats.org/officeDocument/2006/relationships/hyperlink" Target="https://pje1g.trf5.jus.br/pjeconsulta/ConsultaPublica/listView.seam" TargetMode="External"/><Relationship Id="rId70" Type="http://schemas.openxmlformats.org/officeDocument/2006/relationships/hyperlink" Target="https://pje1g.trf5.jus.br/pjeconsulta/ConsultaPublica/listView.seam" TargetMode="External"/><Relationship Id="rId62" Type="http://schemas.openxmlformats.org/officeDocument/2006/relationships/hyperlink" Target="https://pje2g-consultapublica.trf1.jus.br/consultapublica/ConsultaPublica/listView.seam" TargetMode="External"/><Relationship Id="rId61" Type="http://schemas.openxmlformats.org/officeDocument/2006/relationships/hyperlink" Target="https://pje1g-consultapublica.trf1.jus.br/consultapublica/ConsultaPublica/listView.seam" TargetMode="External"/><Relationship Id="rId64" Type="http://schemas.openxmlformats.org/officeDocument/2006/relationships/hyperlink" Target="https://eproc-consulta.jfrj.jus.br/eproc/externo_controlador.php?acao=processo_consulta_publica" TargetMode="External"/><Relationship Id="rId63" Type="http://schemas.openxmlformats.org/officeDocument/2006/relationships/hyperlink" Target="https://eproc-consulta.trf2.jus.br/eproc/externo_controlador.php?acao=processo_consulta_publica" TargetMode="External"/><Relationship Id="rId66" Type="http://schemas.openxmlformats.org/officeDocument/2006/relationships/hyperlink" Target="https://pje1g.trf3.jus.br/pje/ConsultaPublica/listView.seam" TargetMode="External"/><Relationship Id="rId65" Type="http://schemas.openxmlformats.org/officeDocument/2006/relationships/hyperlink" Target="https://eproc-consulta.jfes.jus.br/eproc/externo_controlador.php?acao=processo_consulta_publica" TargetMode="External"/><Relationship Id="rId68" Type="http://schemas.openxmlformats.org/officeDocument/2006/relationships/hyperlink" Target="https://www.trf4.jus.br/trf4/controlador.php?acao=principal&amp;" TargetMode="External"/><Relationship Id="rId67" Type="http://schemas.openxmlformats.org/officeDocument/2006/relationships/hyperlink" Target="https://pje2g.trf3.jus.br/pje/ConsultaPublica/listView.seam" TargetMode="External"/><Relationship Id="rId60" Type="http://schemas.openxmlformats.org/officeDocument/2006/relationships/header" Target="header4.xml"/><Relationship Id="rId69" Type="http://schemas.openxmlformats.org/officeDocument/2006/relationships/hyperlink" Target="https://pjett.trf5.jus.br/pjeconsulta/ConsultaPublica/listView.seam" TargetMode="External"/><Relationship Id="rId51" Type="http://schemas.openxmlformats.org/officeDocument/2006/relationships/hyperlink" Target="https://pje.jfpb.jus.br/pje/ConsultaPublica/listView.seam" TargetMode="External"/><Relationship Id="rId50" Type="http://schemas.openxmlformats.org/officeDocument/2006/relationships/hyperlink" Target="https://pje.jfce.jus.br/pje/ConsultaPublica/listView.seam" TargetMode="External"/><Relationship Id="rId53" Type="http://schemas.openxmlformats.org/officeDocument/2006/relationships/hyperlink" Target="https://pje.jfrn.jus.br/pje/ConsultaPublica/listView.seam" TargetMode="External"/><Relationship Id="rId52" Type="http://schemas.openxmlformats.org/officeDocument/2006/relationships/hyperlink" Target="https://pje.jfpe.jus.br/pje/ConsultaPublica/listView.seam" TargetMode="External"/><Relationship Id="rId55" Type="http://schemas.openxmlformats.org/officeDocument/2006/relationships/hyperlink" Target="https://eproc1g.trf6.jus.br/eproc/externo_controlador.php?acao=processo_consulta_publica" TargetMode="External"/><Relationship Id="rId54" Type="http://schemas.openxmlformats.org/officeDocument/2006/relationships/hyperlink" Target="https://pje.jfse.jus.br/pje/ConsultaPublica/listView.seam" TargetMode="External"/><Relationship Id="rId57" Type="http://schemas.openxmlformats.org/officeDocument/2006/relationships/hyperlink" Target="https://pje1g.trf6.jus.br/consultapublica/ConsultaPublica/listView.seam" TargetMode="External"/><Relationship Id="rId56" Type="http://schemas.openxmlformats.org/officeDocument/2006/relationships/hyperlink" Target="https://eproc2g.trf6.jus.br/eproc/externo_controlador.php?acao=processo_consulta_publica" TargetMode="External"/><Relationship Id="rId59" Type="http://schemas.openxmlformats.org/officeDocument/2006/relationships/header" Target="header3.xml"/><Relationship Id="rId58" Type="http://schemas.openxmlformats.org/officeDocument/2006/relationships/hyperlink" Target="https://pje2g.trf6.jus.br/consultapublica/ConsultaPublica/listView.s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