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7219585"/>
      <w:bookmarkStart w:id="4" w:name="_Toc327219625"/>
      <w:r>
        <w:lastRenderedPageBreak/>
        <w:t>Remerciement</w:t>
      </w:r>
      <w:bookmarkEnd w:id="1"/>
      <w:bookmarkEnd w:id="3"/>
      <w:bookmarkEnd w:id="4"/>
    </w:p>
    <w:p w14:paraId="303A262C" w14:textId="77777777" w:rsidR="00B6636A" w:rsidRPr="00B6636A" w:rsidRDefault="00B6636A" w:rsidP="00B6636A"/>
    <w:bookmarkStart w:id="5" w:name="_Toc327219626" w:displacedByCustomXml="next"/>
    <w:bookmarkStart w:id="6" w:name="_Toc327219586"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52F0BF9C" w14:textId="77777777" w:rsidR="00F24DBC" w:rsidRDefault="00503E7C">
          <w:pPr>
            <w:pStyle w:val="TM1"/>
            <w:rPr>
              <w:b w:val="0"/>
              <w:noProof/>
              <w:sz w:val="22"/>
              <w:szCs w:val="22"/>
            </w:rPr>
          </w:pPr>
          <w:r>
            <w:fldChar w:fldCharType="begin"/>
          </w:r>
          <w:r>
            <w:instrText xml:space="preserve"> TOC \o "1-3" \h \z \u </w:instrText>
          </w:r>
          <w:r>
            <w:fldChar w:fldCharType="separate"/>
          </w:r>
          <w:hyperlink w:anchor="_Toc327219585" w:history="1">
            <w:r w:rsidR="00F24DBC" w:rsidRPr="005748DC">
              <w:rPr>
                <w:rStyle w:val="Lienhypertexte"/>
                <w:noProof/>
              </w:rPr>
              <w:t>Remerciement</w:t>
            </w:r>
            <w:r w:rsidR="00F24DBC">
              <w:rPr>
                <w:noProof/>
                <w:webHidden/>
              </w:rPr>
              <w:tab/>
            </w:r>
            <w:r w:rsidR="00F24DBC">
              <w:rPr>
                <w:noProof/>
                <w:webHidden/>
              </w:rPr>
              <w:fldChar w:fldCharType="begin"/>
            </w:r>
            <w:r w:rsidR="00F24DBC">
              <w:rPr>
                <w:noProof/>
                <w:webHidden/>
              </w:rPr>
              <w:instrText xml:space="preserve"> PAGEREF _Toc327219585 \h </w:instrText>
            </w:r>
            <w:r w:rsidR="00F24DBC">
              <w:rPr>
                <w:noProof/>
                <w:webHidden/>
              </w:rPr>
            </w:r>
            <w:r w:rsidR="00F24DBC">
              <w:rPr>
                <w:noProof/>
                <w:webHidden/>
              </w:rPr>
              <w:fldChar w:fldCharType="separate"/>
            </w:r>
            <w:r w:rsidR="00F24DBC">
              <w:rPr>
                <w:noProof/>
                <w:webHidden/>
              </w:rPr>
              <w:t>1</w:t>
            </w:r>
            <w:r w:rsidR="00F24DBC">
              <w:rPr>
                <w:noProof/>
                <w:webHidden/>
              </w:rPr>
              <w:fldChar w:fldCharType="end"/>
            </w:r>
          </w:hyperlink>
        </w:p>
        <w:p w14:paraId="78F3A9B9" w14:textId="77777777" w:rsidR="00F24DBC" w:rsidRDefault="00F24DBC">
          <w:pPr>
            <w:pStyle w:val="TM1"/>
            <w:rPr>
              <w:b w:val="0"/>
              <w:noProof/>
              <w:sz w:val="22"/>
              <w:szCs w:val="22"/>
            </w:rPr>
          </w:pPr>
          <w:hyperlink w:anchor="_Toc327219586" w:history="1">
            <w:r w:rsidRPr="005748DC">
              <w:rPr>
                <w:rStyle w:val="Lienhypertexte"/>
                <w:noProof/>
              </w:rPr>
              <w:t>Sommaire</w:t>
            </w:r>
            <w:r>
              <w:rPr>
                <w:noProof/>
                <w:webHidden/>
              </w:rPr>
              <w:tab/>
            </w:r>
            <w:r>
              <w:rPr>
                <w:noProof/>
                <w:webHidden/>
              </w:rPr>
              <w:fldChar w:fldCharType="begin"/>
            </w:r>
            <w:r>
              <w:rPr>
                <w:noProof/>
                <w:webHidden/>
              </w:rPr>
              <w:instrText xml:space="preserve"> PAGEREF _Toc327219586 \h </w:instrText>
            </w:r>
            <w:r>
              <w:rPr>
                <w:noProof/>
                <w:webHidden/>
              </w:rPr>
            </w:r>
            <w:r>
              <w:rPr>
                <w:noProof/>
                <w:webHidden/>
              </w:rPr>
              <w:fldChar w:fldCharType="separate"/>
            </w:r>
            <w:r>
              <w:rPr>
                <w:noProof/>
                <w:webHidden/>
              </w:rPr>
              <w:t>2</w:t>
            </w:r>
            <w:r>
              <w:rPr>
                <w:noProof/>
                <w:webHidden/>
              </w:rPr>
              <w:fldChar w:fldCharType="end"/>
            </w:r>
          </w:hyperlink>
        </w:p>
        <w:p w14:paraId="36C3072F" w14:textId="77777777" w:rsidR="00F24DBC" w:rsidRDefault="00F24DBC">
          <w:pPr>
            <w:pStyle w:val="TM1"/>
            <w:rPr>
              <w:b w:val="0"/>
              <w:noProof/>
              <w:sz w:val="22"/>
              <w:szCs w:val="22"/>
            </w:rPr>
          </w:pPr>
          <w:hyperlink w:anchor="_Toc327219587" w:history="1">
            <w:r w:rsidRPr="005748DC">
              <w:rPr>
                <w:rStyle w:val="Lienhypertexte"/>
                <w:noProof/>
              </w:rPr>
              <w:t>Table des illustrations</w:t>
            </w:r>
            <w:r>
              <w:rPr>
                <w:noProof/>
                <w:webHidden/>
              </w:rPr>
              <w:tab/>
            </w:r>
            <w:r>
              <w:rPr>
                <w:noProof/>
                <w:webHidden/>
              </w:rPr>
              <w:fldChar w:fldCharType="begin"/>
            </w:r>
            <w:r>
              <w:rPr>
                <w:noProof/>
                <w:webHidden/>
              </w:rPr>
              <w:instrText xml:space="preserve"> PAGEREF _Toc327219587 \h </w:instrText>
            </w:r>
            <w:r>
              <w:rPr>
                <w:noProof/>
                <w:webHidden/>
              </w:rPr>
            </w:r>
            <w:r>
              <w:rPr>
                <w:noProof/>
                <w:webHidden/>
              </w:rPr>
              <w:fldChar w:fldCharType="separate"/>
            </w:r>
            <w:r>
              <w:rPr>
                <w:noProof/>
                <w:webHidden/>
              </w:rPr>
              <w:t>4</w:t>
            </w:r>
            <w:r>
              <w:rPr>
                <w:noProof/>
                <w:webHidden/>
              </w:rPr>
              <w:fldChar w:fldCharType="end"/>
            </w:r>
          </w:hyperlink>
        </w:p>
        <w:p w14:paraId="72F75BFB" w14:textId="77777777" w:rsidR="00F24DBC" w:rsidRDefault="00F24DBC">
          <w:pPr>
            <w:pStyle w:val="TM1"/>
            <w:rPr>
              <w:b w:val="0"/>
              <w:noProof/>
              <w:sz w:val="22"/>
              <w:szCs w:val="22"/>
            </w:rPr>
          </w:pPr>
          <w:hyperlink w:anchor="_Toc327219588" w:history="1">
            <w:r w:rsidRPr="005748DC">
              <w:rPr>
                <w:rStyle w:val="Lienhypertexte"/>
                <w:noProof/>
                <w:lang w:val="en-US"/>
              </w:rPr>
              <w:t>Abstract</w:t>
            </w:r>
            <w:r>
              <w:rPr>
                <w:noProof/>
                <w:webHidden/>
              </w:rPr>
              <w:tab/>
            </w:r>
            <w:r>
              <w:rPr>
                <w:noProof/>
                <w:webHidden/>
              </w:rPr>
              <w:fldChar w:fldCharType="begin"/>
            </w:r>
            <w:r>
              <w:rPr>
                <w:noProof/>
                <w:webHidden/>
              </w:rPr>
              <w:instrText xml:space="preserve"> PAGEREF _Toc327219588 \h </w:instrText>
            </w:r>
            <w:r>
              <w:rPr>
                <w:noProof/>
                <w:webHidden/>
              </w:rPr>
            </w:r>
            <w:r>
              <w:rPr>
                <w:noProof/>
                <w:webHidden/>
              </w:rPr>
              <w:fldChar w:fldCharType="separate"/>
            </w:r>
            <w:r>
              <w:rPr>
                <w:noProof/>
                <w:webHidden/>
              </w:rPr>
              <w:t>6</w:t>
            </w:r>
            <w:r>
              <w:rPr>
                <w:noProof/>
                <w:webHidden/>
              </w:rPr>
              <w:fldChar w:fldCharType="end"/>
            </w:r>
          </w:hyperlink>
        </w:p>
        <w:p w14:paraId="16909815" w14:textId="77777777" w:rsidR="00F24DBC" w:rsidRDefault="00F24DBC">
          <w:pPr>
            <w:pStyle w:val="TM1"/>
            <w:rPr>
              <w:b w:val="0"/>
              <w:noProof/>
              <w:sz w:val="22"/>
              <w:szCs w:val="22"/>
            </w:rPr>
          </w:pPr>
          <w:hyperlink w:anchor="_Toc327219589" w:history="1">
            <w:r w:rsidRPr="005748DC">
              <w:rPr>
                <w:rStyle w:val="Lienhypertexte"/>
                <w:noProof/>
              </w:rPr>
              <w:t>Introduction</w:t>
            </w:r>
            <w:r>
              <w:rPr>
                <w:noProof/>
                <w:webHidden/>
              </w:rPr>
              <w:tab/>
            </w:r>
            <w:r>
              <w:rPr>
                <w:noProof/>
                <w:webHidden/>
              </w:rPr>
              <w:fldChar w:fldCharType="begin"/>
            </w:r>
            <w:r>
              <w:rPr>
                <w:noProof/>
                <w:webHidden/>
              </w:rPr>
              <w:instrText xml:space="preserve"> PAGEREF _Toc327219589 \h </w:instrText>
            </w:r>
            <w:r>
              <w:rPr>
                <w:noProof/>
                <w:webHidden/>
              </w:rPr>
            </w:r>
            <w:r>
              <w:rPr>
                <w:noProof/>
                <w:webHidden/>
              </w:rPr>
              <w:fldChar w:fldCharType="separate"/>
            </w:r>
            <w:r>
              <w:rPr>
                <w:noProof/>
                <w:webHidden/>
              </w:rPr>
              <w:t>7</w:t>
            </w:r>
            <w:r>
              <w:rPr>
                <w:noProof/>
                <w:webHidden/>
              </w:rPr>
              <w:fldChar w:fldCharType="end"/>
            </w:r>
          </w:hyperlink>
        </w:p>
        <w:p w14:paraId="442726AF" w14:textId="77777777" w:rsidR="00F24DBC" w:rsidRDefault="00F24DBC">
          <w:pPr>
            <w:pStyle w:val="TM1"/>
            <w:rPr>
              <w:b w:val="0"/>
              <w:noProof/>
              <w:sz w:val="22"/>
              <w:szCs w:val="22"/>
            </w:rPr>
          </w:pPr>
          <w:hyperlink w:anchor="_Toc327219590" w:history="1">
            <w:r w:rsidRPr="005748DC">
              <w:rPr>
                <w:rStyle w:val="Lienhypertexte"/>
                <w:noProof/>
              </w:rPr>
              <w:t>Présentation d’Atos</w:t>
            </w:r>
            <w:r>
              <w:rPr>
                <w:noProof/>
                <w:webHidden/>
              </w:rPr>
              <w:tab/>
            </w:r>
            <w:r>
              <w:rPr>
                <w:noProof/>
                <w:webHidden/>
              </w:rPr>
              <w:fldChar w:fldCharType="begin"/>
            </w:r>
            <w:r>
              <w:rPr>
                <w:noProof/>
                <w:webHidden/>
              </w:rPr>
              <w:instrText xml:space="preserve"> PAGEREF _Toc327219590 \h </w:instrText>
            </w:r>
            <w:r>
              <w:rPr>
                <w:noProof/>
                <w:webHidden/>
              </w:rPr>
            </w:r>
            <w:r>
              <w:rPr>
                <w:noProof/>
                <w:webHidden/>
              </w:rPr>
              <w:fldChar w:fldCharType="separate"/>
            </w:r>
            <w:r>
              <w:rPr>
                <w:noProof/>
                <w:webHidden/>
              </w:rPr>
              <w:t>8</w:t>
            </w:r>
            <w:r>
              <w:rPr>
                <w:noProof/>
                <w:webHidden/>
              </w:rPr>
              <w:fldChar w:fldCharType="end"/>
            </w:r>
          </w:hyperlink>
        </w:p>
        <w:p w14:paraId="2D03E53C" w14:textId="77777777" w:rsidR="00F24DBC" w:rsidRDefault="00F24DBC">
          <w:pPr>
            <w:pStyle w:val="TM1"/>
            <w:rPr>
              <w:b w:val="0"/>
              <w:noProof/>
              <w:sz w:val="22"/>
              <w:szCs w:val="22"/>
            </w:rPr>
          </w:pPr>
          <w:hyperlink w:anchor="_Toc327219591" w:history="1">
            <w:r w:rsidRPr="005748DC">
              <w:rPr>
                <w:rStyle w:val="Lienhypertexte"/>
                <w:noProof/>
              </w:rPr>
              <w:t>Sujet</w:t>
            </w:r>
            <w:r>
              <w:rPr>
                <w:noProof/>
                <w:webHidden/>
              </w:rPr>
              <w:tab/>
            </w:r>
            <w:r>
              <w:rPr>
                <w:noProof/>
                <w:webHidden/>
              </w:rPr>
              <w:fldChar w:fldCharType="begin"/>
            </w:r>
            <w:r>
              <w:rPr>
                <w:noProof/>
                <w:webHidden/>
              </w:rPr>
              <w:instrText xml:space="preserve"> PAGEREF _Toc327219591 \h </w:instrText>
            </w:r>
            <w:r>
              <w:rPr>
                <w:noProof/>
                <w:webHidden/>
              </w:rPr>
            </w:r>
            <w:r>
              <w:rPr>
                <w:noProof/>
                <w:webHidden/>
              </w:rPr>
              <w:fldChar w:fldCharType="separate"/>
            </w:r>
            <w:r>
              <w:rPr>
                <w:noProof/>
                <w:webHidden/>
              </w:rPr>
              <w:t>9</w:t>
            </w:r>
            <w:r>
              <w:rPr>
                <w:noProof/>
                <w:webHidden/>
              </w:rPr>
              <w:fldChar w:fldCharType="end"/>
            </w:r>
          </w:hyperlink>
        </w:p>
        <w:p w14:paraId="097E0A96" w14:textId="77777777" w:rsidR="00F24DBC" w:rsidRDefault="00F24DBC">
          <w:pPr>
            <w:pStyle w:val="TM1"/>
            <w:rPr>
              <w:b w:val="0"/>
              <w:noProof/>
              <w:sz w:val="22"/>
              <w:szCs w:val="22"/>
            </w:rPr>
          </w:pPr>
          <w:hyperlink w:anchor="_Toc327219592" w:history="1">
            <w:r w:rsidRPr="005748DC">
              <w:rPr>
                <w:rStyle w:val="Lienhypertexte"/>
                <w:noProof/>
              </w:rPr>
              <w:t>Cycle de vie d’un projet</w:t>
            </w:r>
            <w:r>
              <w:rPr>
                <w:noProof/>
                <w:webHidden/>
              </w:rPr>
              <w:tab/>
            </w:r>
            <w:r>
              <w:rPr>
                <w:noProof/>
                <w:webHidden/>
              </w:rPr>
              <w:fldChar w:fldCharType="begin"/>
            </w:r>
            <w:r>
              <w:rPr>
                <w:noProof/>
                <w:webHidden/>
              </w:rPr>
              <w:instrText xml:space="preserve"> PAGEREF _Toc327219592 \h </w:instrText>
            </w:r>
            <w:r>
              <w:rPr>
                <w:noProof/>
                <w:webHidden/>
              </w:rPr>
            </w:r>
            <w:r>
              <w:rPr>
                <w:noProof/>
                <w:webHidden/>
              </w:rPr>
              <w:fldChar w:fldCharType="separate"/>
            </w:r>
            <w:r>
              <w:rPr>
                <w:noProof/>
                <w:webHidden/>
              </w:rPr>
              <w:t>10</w:t>
            </w:r>
            <w:r>
              <w:rPr>
                <w:noProof/>
                <w:webHidden/>
              </w:rPr>
              <w:fldChar w:fldCharType="end"/>
            </w:r>
          </w:hyperlink>
        </w:p>
        <w:p w14:paraId="4368E386" w14:textId="77777777" w:rsidR="00F24DBC" w:rsidRDefault="00F24DBC">
          <w:pPr>
            <w:pStyle w:val="TM1"/>
            <w:rPr>
              <w:b w:val="0"/>
              <w:noProof/>
              <w:sz w:val="22"/>
              <w:szCs w:val="22"/>
            </w:rPr>
          </w:pPr>
          <w:hyperlink w:anchor="_Toc327219593" w:history="1">
            <w:r w:rsidRPr="005748DC">
              <w:rPr>
                <w:rStyle w:val="Lienhypertexte"/>
                <w:noProof/>
              </w:rPr>
              <w:t>Le Portail des Lorrains (PDL)</w:t>
            </w:r>
            <w:r>
              <w:rPr>
                <w:noProof/>
                <w:webHidden/>
              </w:rPr>
              <w:tab/>
            </w:r>
            <w:r>
              <w:rPr>
                <w:noProof/>
                <w:webHidden/>
              </w:rPr>
              <w:fldChar w:fldCharType="begin"/>
            </w:r>
            <w:r>
              <w:rPr>
                <w:noProof/>
                <w:webHidden/>
              </w:rPr>
              <w:instrText xml:space="preserve"> PAGEREF _Toc327219593 \h </w:instrText>
            </w:r>
            <w:r>
              <w:rPr>
                <w:noProof/>
                <w:webHidden/>
              </w:rPr>
            </w:r>
            <w:r>
              <w:rPr>
                <w:noProof/>
                <w:webHidden/>
              </w:rPr>
              <w:fldChar w:fldCharType="separate"/>
            </w:r>
            <w:r>
              <w:rPr>
                <w:noProof/>
                <w:webHidden/>
              </w:rPr>
              <w:t>12</w:t>
            </w:r>
            <w:r>
              <w:rPr>
                <w:noProof/>
                <w:webHidden/>
              </w:rPr>
              <w:fldChar w:fldCharType="end"/>
            </w:r>
          </w:hyperlink>
        </w:p>
        <w:p w14:paraId="29ED6D03" w14:textId="77777777" w:rsidR="00F24DBC" w:rsidRDefault="00F24DBC">
          <w:pPr>
            <w:pStyle w:val="TM2"/>
            <w:tabs>
              <w:tab w:val="right" w:leader="dot" w:pos="9350"/>
            </w:tabs>
            <w:rPr>
              <w:b w:val="0"/>
              <w:noProof/>
            </w:rPr>
          </w:pPr>
          <w:hyperlink w:anchor="_Toc327219594" w:history="1">
            <w:r w:rsidRPr="005748DC">
              <w:rPr>
                <w:rStyle w:val="Lienhypertexte"/>
                <w:noProof/>
              </w:rPr>
              <w:t>Présentation de Jahia</w:t>
            </w:r>
            <w:r>
              <w:rPr>
                <w:noProof/>
                <w:webHidden/>
              </w:rPr>
              <w:tab/>
            </w:r>
            <w:r>
              <w:rPr>
                <w:noProof/>
                <w:webHidden/>
              </w:rPr>
              <w:fldChar w:fldCharType="begin"/>
            </w:r>
            <w:r>
              <w:rPr>
                <w:noProof/>
                <w:webHidden/>
              </w:rPr>
              <w:instrText xml:space="preserve"> PAGEREF _Toc327219594 \h </w:instrText>
            </w:r>
            <w:r>
              <w:rPr>
                <w:noProof/>
                <w:webHidden/>
              </w:rPr>
            </w:r>
            <w:r>
              <w:rPr>
                <w:noProof/>
                <w:webHidden/>
              </w:rPr>
              <w:fldChar w:fldCharType="separate"/>
            </w:r>
            <w:r>
              <w:rPr>
                <w:noProof/>
                <w:webHidden/>
              </w:rPr>
              <w:t>12</w:t>
            </w:r>
            <w:r>
              <w:rPr>
                <w:noProof/>
                <w:webHidden/>
              </w:rPr>
              <w:fldChar w:fldCharType="end"/>
            </w:r>
          </w:hyperlink>
        </w:p>
        <w:p w14:paraId="147BE40F" w14:textId="77777777" w:rsidR="00F24DBC" w:rsidRDefault="00F24DBC">
          <w:pPr>
            <w:pStyle w:val="TM3"/>
            <w:tabs>
              <w:tab w:val="right" w:leader="dot" w:pos="9350"/>
            </w:tabs>
            <w:rPr>
              <w:noProof/>
            </w:rPr>
          </w:pPr>
          <w:hyperlink w:anchor="_Toc327219595" w:history="1">
            <w:r w:rsidRPr="005748DC">
              <w:rPr>
                <w:rStyle w:val="Lienhypertexte"/>
                <w:noProof/>
              </w:rPr>
              <w:t>Développement</w:t>
            </w:r>
            <w:r>
              <w:rPr>
                <w:noProof/>
                <w:webHidden/>
              </w:rPr>
              <w:tab/>
            </w:r>
            <w:r>
              <w:rPr>
                <w:noProof/>
                <w:webHidden/>
              </w:rPr>
              <w:fldChar w:fldCharType="begin"/>
            </w:r>
            <w:r>
              <w:rPr>
                <w:noProof/>
                <w:webHidden/>
              </w:rPr>
              <w:instrText xml:space="preserve"> PAGEREF _Toc327219595 \h </w:instrText>
            </w:r>
            <w:r>
              <w:rPr>
                <w:noProof/>
                <w:webHidden/>
              </w:rPr>
            </w:r>
            <w:r>
              <w:rPr>
                <w:noProof/>
                <w:webHidden/>
              </w:rPr>
              <w:fldChar w:fldCharType="separate"/>
            </w:r>
            <w:r>
              <w:rPr>
                <w:noProof/>
                <w:webHidden/>
              </w:rPr>
              <w:t>12</w:t>
            </w:r>
            <w:r>
              <w:rPr>
                <w:noProof/>
                <w:webHidden/>
              </w:rPr>
              <w:fldChar w:fldCharType="end"/>
            </w:r>
          </w:hyperlink>
        </w:p>
        <w:p w14:paraId="6FE8D05D" w14:textId="77777777" w:rsidR="00F24DBC" w:rsidRDefault="00F24DBC">
          <w:pPr>
            <w:pStyle w:val="TM3"/>
            <w:tabs>
              <w:tab w:val="right" w:leader="dot" w:pos="9350"/>
            </w:tabs>
            <w:rPr>
              <w:noProof/>
            </w:rPr>
          </w:pPr>
          <w:hyperlink w:anchor="_Toc327219596" w:history="1">
            <w:r w:rsidRPr="005748DC">
              <w:rPr>
                <w:rStyle w:val="Lienhypertexte"/>
                <w:noProof/>
              </w:rPr>
              <w:t>Syntaxe</w:t>
            </w:r>
            <w:r>
              <w:rPr>
                <w:noProof/>
                <w:webHidden/>
              </w:rPr>
              <w:tab/>
            </w:r>
            <w:r>
              <w:rPr>
                <w:noProof/>
                <w:webHidden/>
              </w:rPr>
              <w:fldChar w:fldCharType="begin"/>
            </w:r>
            <w:r>
              <w:rPr>
                <w:noProof/>
                <w:webHidden/>
              </w:rPr>
              <w:instrText xml:space="preserve"> PAGEREF _Toc327219596 \h </w:instrText>
            </w:r>
            <w:r>
              <w:rPr>
                <w:noProof/>
                <w:webHidden/>
              </w:rPr>
            </w:r>
            <w:r>
              <w:rPr>
                <w:noProof/>
                <w:webHidden/>
              </w:rPr>
              <w:fldChar w:fldCharType="separate"/>
            </w:r>
            <w:r>
              <w:rPr>
                <w:noProof/>
                <w:webHidden/>
              </w:rPr>
              <w:t>13</w:t>
            </w:r>
            <w:r>
              <w:rPr>
                <w:noProof/>
                <w:webHidden/>
              </w:rPr>
              <w:fldChar w:fldCharType="end"/>
            </w:r>
          </w:hyperlink>
        </w:p>
        <w:p w14:paraId="518E7379" w14:textId="77777777" w:rsidR="00F24DBC" w:rsidRDefault="00F24DBC">
          <w:pPr>
            <w:pStyle w:val="TM3"/>
            <w:tabs>
              <w:tab w:val="right" w:leader="dot" w:pos="9350"/>
            </w:tabs>
            <w:rPr>
              <w:noProof/>
            </w:rPr>
          </w:pPr>
          <w:hyperlink w:anchor="_Toc327219597" w:history="1">
            <w:r w:rsidRPr="005748DC">
              <w:rPr>
                <w:rStyle w:val="Lienhypertexte"/>
                <w:noProof/>
              </w:rPr>
              <w:t>Module</w:t>
            </w:r>
            <w:r>
              <w:rPr>
                <w:noProof/>
                <w:webHidden/>
              </w:rPr>
              <w:tab/>
            </w:r>
            <w:r>
              <w:rPr>
                <w:noProof/>
                <w:webHidden/>
              </w:rPr>
              <w:fldChar w:fldCharType="begin"/>
            </w:r>
            <w:r>
              <w:rPr>
                <w:noProof/>
                <w:webHidden/>
              </w:rPr>
              <w:instrText xml:space="preserve"> PAGEREF _Toc327219597 \h </w:instrText>
            </w:r>
            <w:r>
              <w:rPr>
                <w:noProof/>
                <w:webHidden/>
              </w:rPr>
            </w:r>
            <w:r>
              <w:rPr>
                <w:noProof/>
                <w:webHidden/>
              </w:rPr>
              <w:fldChar w:fldCharType="separate"/>
            </w:r>
            <w:r>
              <w:rPr>
                <w:noProof/>
                <w:webHidden/>
              </w:rPr>
              <w:t>14</w:t>
            </w:r>
            <w:r>
              <w:rPr>
                <w:noProof/>
                <w:webHidden/>
              </w:rPr>
              <w:fldChar w:fldCharType="end"/>
            </w:r>
          </w:hyperlink>
        </w:p>
        <w:p w14:paraId="60F0D42D" w14:textId="77777777" w:rsidR="00F24DBC" w:rsidRDefault="00F24DBC">
          <w:pPr>
            <w:pStyle w:val="TM3"/>
            <w:tabs>
              <w:tab w:val="right" w:leader="dot" w:pos="9350"/>
            </w:tabs>
            <w:rPr>
              <w:noProof/>
            </w:rPr>
          </w:pPr>
          <w:hyperlink w:anchor="_Toc327219598" w:history="1">
            <w:r w:rsidRPr="005748DC">
              <w:rPr>
                <w:rStyle w:val="Lienhypertexte"/>
                <w:noProof/>
              </w:rPr>
              <w:t>Template</w:t>
            </w:r>
            <w:r>
              <w:rPr>
                <w:noProof/>
                <w:webHidden/>
              </w:rPr>
              <w:tab/>
            </w:r>
            <w:r>
              <w:rPr>
                <w:noProof/>
                <w:webHidden/>
              </w:rPr>
              <w:fldChar w:fldCharType="begin"/>
            </w:r>
            <w:r>
              <w:rPr>
                <w:noProof/>
                <w:webHidden/>
              </w:rPr>
              <w:instrText xml:space="preserve"> PAGEREF _Toc327219598 \h </w:instrText>
            </w:r>
            <w:r>
              <w:rPr>
                <w:noProof/>
                <w:webHidden/>
              </w:rPr>
            </w:r>
            <w:r>
              <w:rPr>
                <w:noProof/>
                <w:webHidden/>
              </w:rPr>
              <w:fldChar w:fldCharType="separate"/>
            </w:r>
            <w:r>
              <w:rPr>
                <w:noProof/>
                <w:webHidden/>
              </w:rPr>
              <w:t>14</w:t>
            </w:r>
            <w:r>
              <w:rPr>
                <w:noProof/>
                <w:webHidden/>
              </w:rPr>
              <w:fldChar w:fldCharType="end"/>
            </w:r>
          </w:hyperlink>
        </w:p>
        <w:p w14:paraId="1208BFC8" w14:textId="77777777" w:rsidR="00F24DBC" w:rsidRDefault="00F24DBC">
          <w:pPr>
            <w:pStyle w:val="TM3"/>
            <w:tabs>
              <w:tab w:val="right" w:leader="dot" w:pos="9350"/>
            </w:tabs>
            <w:rPr>
              <w:noProof/>
            </w:rPr>
          </w:pPr>
          <w:hyperlink w:anchor="_Toc327219599" w:history="1">
            <w:r w:rsidRPr="005748DC">
              <w:rPr>
                <w:rStyle w:val="Lienhypertexte"/>
                <w:noProof/>
              </w:rPr>
              <w:t>Portlet</w:t>
            </w:r>
            <w:r>
              <w:rPr>
                <w:noProof/>
                <w:webHidden/>
              </w:rPr>
              <w:tab/>
            </w:r>
            <w:r>
              <w:rPr>
                <w:noProof/>
                <w:webHidden/>
              </w:rPr>
              <w:fldChar w:fldCharType="begin"/>
            </w:r>
            <w:r>
              <w:rPr>
                <w:noProof/>
                <w:webHidden/>
              </w:rPr>
              <w:instrText xml:space="preserve"> PAGEREF _Toc327219599 \h </w:instrText>
            </w:r>
            <w:r>
              <w:rPr>
                <w:noProof/>
                <w:webHidden/>
              </w:rPr>
            </w:r>
            <w:r>
              <w:rPr>
                <w:noProof/>
                <w:webHidden/>
              </w:rPr>
              <w:fldChar w:fldCharType="separate"/>
            </w:r>
            <w:r>
              <w:rPr>
                <w:noProof/>
                <w:webHidden/>
              </w:rPr>
              <w:t>14</w:t>
            </w:r>
            <w:r>
              <w:rPr>
                <w:noProof/>
                <w:webHidden/>
              </w:rPr>
              <w:fldChar w:fldCharType="end"/>
            </w:r>
          </w:hyperlink>
        </w:p>
        <w:p w14:paraId="74B211AD" w14:textId="77777777" w:rsidR="00F24DBC" w:rsidRDefault="00F24DBC">
          <w:pPr>
            <w:pStyle w:val="TM3"/>
            <w:tabs>
              <w:tab w:val="right" w:leader="dot" w:pos="9350"/>
            </w:tabs>
            <w:rPr>
              <w:noProof/>
            </w:rPr>
          </w:pPr>
          <w:hyperlink w:anchor="_Toc327219600" w:history="1">
            <w:r w:rsidRPr="005748DC">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_Toc327219600 \h </w:instrText>
            </w:r>
            <w:r>
              <w:rPr>
                <w:noProof/>
                <w:webHidden/>
              </w:rPr>
            </w:r>
            <w:r>
              <w:rPr>
                <w:noProof/>
                <w:webHidden/>
              </w:rPr>
              <w:fldChar w:fldCharType="separate"/>
            </w:r>
            <w:r>
              <w:rPr>
                <w:noProof/>
                <w:webHidden/>
              </w:rPr>
              <w:t>14</w:t>
            </w:r>
            <w:r>
              <w:rPr>
                <w:noProof/>
                <w:webHidden/>
              </w:rPr>
              <w:fldChar w:fldCharType="end"/>
            </w:r>
          </w:hyperlink>
        </w:p>
        <w:p w14:paraId="6E5D18A0" w14:textId="77777777" w:rsidR="00F24DBC" w:rsidRDefault="00F24DBC">
          <w:pPr>
            <w:pStyle w:val="TM2"/>
            <w:tabs>
              <w:tab w:val="right" w:leader="dot" w:pos="9350"/>
            </w:tabs>
            <w:rPr>
              <w:b w:val="0"/>
              <w:noProof/>
            </w:rPr>
          </w:pPr>
          <w:hyperlink w:anchor="_Toc327219601" w:history="1">
            <w:r w:rsidRPr="005748DC">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_Toc327219601 \h </w:instrText>
            </w:r>
            <w:r>
              <w:rPr>
                <w:noProof/>
                <w:webHidden/>
              </w:rPr>
            </w:r>
            <w:r>
              <w:rPr>
                <w:noProof/>
                <w:webHidden/>
              </w:rPr>
              <w:fldChar w:fldCharType="separate"/>
            </w:r>
            <w:r>
              <w:rPr>
                <w:noProof/>
                <w:webHidden/>
              </w:rPr>
              <w:t>15</w:t>
            </w:r>
            <w:r>
              <w:rPr>
                <w:noProof/>
                <w:webHidden/>
              </w:rPr>
              <w:fldChar w:fldCharType="end"/>
            </w:r>
          </w:hyperlink>
        </w:p>
        <w:p w14:paraId="048698DB" w14:textId="77777777" w:rsidR="00F24DBC" w:rsidRDefault="00F24DBC">
          <w:pPr>
            <w:pStyle w:val="TM3"/>
            <w:tabs>
              <w:tab w:val="right" w:leader="dot" w:pos="9350"/>
            </w:tabs>
            <w:rPr>
              <w:noProof/>
            </w:rPr>
          </w:pPr>
          <w:hyperlink w:anchor="_Toc327219602" w:history="1">
            <w:r w:rsidRPr="005748DC">
              <w:rPr>
                <w:rStyle w:val="Lienhypertexte"/>
                <w:noProof/>
              </w:rPr>
              <w:t>FML</w:t>
            </w:r>
            <w:r>
              <w:rPr>
                <w:noProof/>
                <w:webHidden/>
              </w:rPr>
              <w:tab/>
            </w:r>
            <w:r>
              <w:rPr>
                <w:noProof/>
                <w:webHidden/>
              </w:rPr>
              <w:fldChar w:fldCharType="begin"/>
            </w:r>
            <w:r>
              <w:rPr>
                <w:noProof/>
                <w:webHidden/>
              </w:rPr>
              <w:instrText xml:space="preserve"> PAGEREF _Toc327219602 \h </w:instrText>
            </w:r>
            <w:r>
              <w:rPr>
                <w:noProof/>
                <w:webHidden/>
              </w:rPr>
            </w:r>
            <w:r>
              <w:rPr>
                <w:noProof/>
                <w:webHidden/>
              </w:rPr>
              <w:fldChar w:fldCharType="separate"/>
            </w:r>
            <w:r>
              <w:rPr>
                <w:noProof/>
                <w:webHidden/>
              </w:rPr>
              <w:t>15</w:t>
            </w:r>
            <w:r>
              <w:rPr>
                <w:noProof/>
                <w:webHidden/>
              </w:rPr>
              <w:fldChar w:fldCharType="end"/>
            </w:r>
          </w:hyperlink>
        </w:p>
        <w:p w14:paraId="3AA2BE3C" w14:textId="77777777" w:rsidR="00F24DBC" w:rsidRDefault="00F24DBC">
          <w:pPr>
            <w:pStyle w:val="TM3"/>
            <w:tabs>
              <w:tab w:val="right" w:leader="dot" w:pos="9350"/>
            </w:tabs>
            <w:rPr>
              <w:noProof/>
            </w:rPr>
          </w:pPr>
          <w:hyperlink w:anchor="_Toc327219603" w:history="1">
            <w:r w:rsidRPr="005748DC">
              <w:rPr>
                <w:rStyle w:val="Lienhypertexte"/>
                <w:noProof/>
              </w:rPr>
              <w:t>ReadSpeaker</w:t>
            </w:r>
            <w:r>
              <w:rPr>
                <w:noProof/>
                <w:webHidden/>
              </w:rPr>
              <w:tab/>
            </w:r>
            <w:r>
              <w:rPr>
                <w:noProof/>
                <w:webHidden/>
              </w:rPr>
              <w:fldChar w:fldCharType="begin"/>
            </w:r>
            <w:r>
              <w:rPr>
                <w:noProof/>
                <w:webHidden/>
              </w:rPr>
              <w:instrText xml:space="preserve"> PAGEREF _Toc327219603 \h </w:instrText>
            </w:r>
            <w:r>
              <w:rPr>
                <w:noProof/>
                <w:webHidden/>
              </w:rPr>
            </w:r>
            <w:r>
              <w:rPr>
                <w:noProof/>
                <w:webHidden/>
              </w:rPr>
              <w:fldChar w:fldCharType="separate"/>
            </w:r>
            <w:r>
              <w:rPr>
                <w:noProof/>
                <w:webHidden/>
              </w:rPr>
              <w:t>19</w:t>
            </w:r>
            <w:r>
              <w:rPr>
                <w:noProof/>
                <w:webHidden/>
              </w:rPr>
              <w:fldChar w:fldCharType="end"/>
            </w:r>
          </w:hyperlink>
        </w:p>
        <w:p w14:paraId="1068D1E0" w14:textId="77777777" w:rsidR="00F24DBC" w:rsidRDefault="00F24DBC">
          <w:pPr>
            <w:pStyle w:val="TM2"/>
            <w:tabs>
              <w:tab w:val="right" w:leader="dot" w:pos="9350"/>
            </w:tabs>
            <w:rPr>
              <w:b w:val="0"/>
              <w:noProof/>
            </w:rPr>
          </w:pPr>
          <w:hyperlink w:anchor="_Toc327219604" w:history="1">
            <w:r w:rsidRPr="005748DC">
              <w:rPr>
                <w:rStyle w:val="Lienhypertexte"/>
                <w:noProof/>
              </w:rPr>
              <w:t>Version 2.0 du Portail des Lorrains</w:t>
            </w:r>
            <w:r>
              <w:rPr>
                <w:noProof/>
                <w:webHidden/>
              </w:rPr>
              <w:tab/>
            </w:r>
            <w:r>
              <w:rPr>
                <w:noProof/>
                <w:webHidden/>
              </w:rPr>
              <w:fldChar w:fldCharType="begin"/>
            </w:r>
            <w:r>
              <w:rPr>
                <w:noProof/>
                <w:webHidden/>
              </w:rPr>
              <w:instrText xml:space="preserve"> PAGEREF _Toc327219604 \h </w:instrText>
            </w:r>
            <w:r>
              <w:rPr>
                <w:noProof/>
                <w:webHidden/>
              </w:rPr>
            </w:r>
            <w:r>
              <w:rPr>
                <w:noProof/>
                <w:webHidden/>
              </w:rPr>
              <w:fldChar w:fldCharType="separate"/>
            </w:r>
            <w:r>
              <w:rPr>
                <w:noProof/>
                <w:webHidden/>
              </w:rPr>
              <w:t>20</w:t>
            </w:r>
            <w:r>
              <w:rPr>
                <w:noProof/>
                <w:webHidden/>
              </w:rPr>
              <w:fldChar w:fldCharType="end"/>
            </w:r>
          </w:hyperlink>
        </w:p>
        <w:p w14:paraId="20483C31" w14:textId="77777777" w:rsidR="00F24DBC" w:rsidRDefault="00F24DBC">
          <w:pPr>
            <w:pStyle w:val="TM3"/>
            <w:tabs>
              <w:tab w:val="right" w:leader="dot" w:pos="9350"/>
            </w:tabs>
            <w:rPr>
              <w:noProof/>
            </w:rPr>
          </w:pPr>
          <w:hyperlink w:anchor="_Toc327219605" w:history="1">
            <w:r w:rsidRPr="005748DC">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_Toc327219605 \h </w:instrText>
            </w:r>
            <w:r>
              <w:rPr>
                <w:noProof/>
                <w:webHidden/>
              </w:rPr>
            </w:r>
            <w:r>
              <w:rPr>
                <w:noProof/>
                <w:webHidden/>
              </w:rPr>
              <w:fldChar w:fldCharType="separate"/>
            </w:r>
            <w:r>
              <w:rPr>
                <w:noProof/>
                <w:webHidden/>
              </w:rPr>
              <w:t>20</w:t>
            </w:r>
            <w:r>
              <w:rPr>
                <w:noProof/>
                <w:webHidden/>
              </w:rPr>
              <w:fldChar w:fldCharType="end"/>
            </w:r>
          </w:hyperlink>
        </w:p>
        <w:p w14:paraId="0E39F806" w14:textId="77777777" w:rsidR="00F24DBC" w:rsidRDefault="00F24DBC">
          <w:pPr>
            <w:pStyle w:val="TM3"/>
            <w:tabs>
              <w:tab w:val="right" w:leader="dot" w:pos="9350"/>
            </w:tabs>
            <w:rPr>
              <w:noProof/>
            </w:rPr>
          </w:pPr>
          <w:hyperlink w:anchor="_Toc327219606" w:history="1">
            <w:r w:rsidRPr="005748DC">
              <w:rPr>
                <w:rStyle w:val="Lienhypertexte"/>
                <w:noProof/>
              </w:rPr>
              <w:t>Outils utilisés</w:t>
            </w:r>
            <w:r>
              <w:rPr>
                <w:noProof/>
                <w:webHidden/>
              </w:rPr>
              <w:tab/>
            </w:r>
            <w:r>
              <w:rPr>
                <w:noProof/>
                <w:webHidden/>
              </w:rPr>
              <w:fldChar w:fldCharType="begin"/>
            </w:r>
            <w:r>
              <w:rPr>
                <w:noProof/>
                <w:webHidden/>
              </w:rPr>
              <w:instrText xml:space="preserve"> PAGEREF _Toc327219606 \h </w:instrText>
            </w:r>
            <w:r>
              <w:rPr>
                <w:noProof/>
                <w:webHidden/>
              </w:rPr>
            </w:r>
            <w:r>
              <w:rPr>
                <w:noProof/>
                <w:webHidden/>
              </w:rPr>
              <w:fldChar w:fldCharType="separate"/>
            </w:r>
            <w:r>
              <w:rPr>
                <w:noProof/>
                <w:webHidden/>
              </w:rPr>
              <w:t>21</w:t>
            </w:r>
            <w:r>
              <w:rPr>
                <w:noProof/>
                <w:webHidden/>
              </w:rPr>
              <w:fldChar w:fldCharType="end"/>
            </w:r>
          </w:hyperlink>
        </w:p>
        <w:p w14:paraId="60ECB7F3" w14:textId="77777777" w:rsidR="00F24DBC" w:rsidRDefault="00F24DBC">
          <w:pPr>
            <w:pStyle w:val="TM3"/>
            <w:tabs>
              <w:tab w:val="right" w:leader="dot" w:pos="9350"/>
            </w:tabs>
            <w:rPr>
              <w:noProof/>
            </w:rPr>
          </w:pPr>
          <w:hyperlink w:anchor="_Toc327219607" w:history="1">
            <w:r w:rsidRPr="005748DC">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_Toc327219607 \h </w:instrText>
            </w:r>
            <w:r>
              <w:rPr>
                <w:noProof/>
                <w:webHidden/>
              </w:rPr>
            </w:r>
            <w:r>
              <w:rPr>
                <w:noProof/>
                <w:webHidden/>
              </w:rPr>
              <w:fldChar w:fldCharType="separate"/>
            </w:r>
            <w:r>
              <w:rPr>
                <w:noProof/>
                <w:webHidden/>
              </w:rPr>
              <w:t>21</w:t>
            </w:r>
            <w:r>
              <w:rPr>
                <w:noProof/>
                <w:webHidden/>
              </w:rPr>
              <w:fldChar w:fldCharType="end"/>
            </w:r>
          </w:hyperlink>
        </w:p>
        <w:p w14:paraId="7459C0D6" w14:textId="77777777" w:rsidR="00F24DBC" w:rsidRDefault="00F24DBC">
          <w:pPr>
            <w:pStyle w:val="TM3"/>
            <w:tabs>
              <w:tab w:val="right" w:leader="dot" w:pos="9350"/>
            </w:tabs>
            <w:rPr>
              <w:noProof/>
            </w:rPr>
          </w:pPr>
          <w:hyperlink w:anchor="_Toc327219608" w:history="1">
            <w:r w:rsidRPr="005748DC">
              <w:rPr>
                <w:rStyle w:val="Lienhypertexte"/>
                <w:noProof/>
              </w:rPr>
              <w:t>Le patron du site</w:t>
            </w:r>
            <w:r>
              <w:rPr>
                <w:noProof/>
                <w:webHidden/>
              </w:rPr>
              <w:tab/>
            </w:r>
            <w:r>
              <w:rPr>
                <w:noProof/>
                <w:webHidden/>
              </w:rPr>
              <w:fldChar w:fldCharType="begin"/>
            </w:r>
            <w:r>
              <w:rPr>
                <w:noProof/>
                <w:webHidden/>
              </w:rPr>
              <w:instrText xml:space="preserve"> PAGEREF _Toc327219608 \h </w:instrText>
            </w:r>
            <w:r>
              <w:rPr>
                <w:noProof/>
                <w:webHidden/>
              </w:rPr>
            </w:r>
            <w:r>
              <w:rPr>
                <w:noProof/>
                <w:webHidden/>
              </w:rPr>
              <w:fldChar w:fldCharType="separate"/>
            </w:r>
            <w:r>
              <w:rPr>
                <w:noProof/>
                <w:webHidden/>
              </w:rPr>
              <w:t>22</w:t>
            </w:r>
            <w:r>
              <w:rPr>
                <w:noProof/>
                <w:webHidden/>
              </w:rPr>
              <w:fldChar w:fldCharType="end"/>
            </w:r>
          </w:hyperlink>
        </w:p>
        <w:p w14:paraId="3247D099" w14:textId="77777777" w:rsidR="00F24DBC" w:rsidRDefault="00F24DBC">
          <w:pPr>
            <w:pStyle w:val="TM3"/>
            <w:tabs>
              <w:tab w:val="right" w:leader="dot" w:pos="9350"/>
            </w:tabs>
            <w:rPr>
              <w:noProof/>
            </w:rPr>
          </w:pPr>
          <w:hyperlink w:anchor="_Toc327219609" w:history="1">
            <w:r w:rsidRPr="005748DC">
              <w:rPr>
                <w:rStyle w:val="Lienhypertexte"/>
                <w:noProof/>
              </w:rPr>
              <w:t>En-tête du site</w:t>
            </w:r>
            <w:r>
              <w:rPr>
                <w:noProof/>
                <w:webHidden/>
              </w:rPr>
              <w:tab/>
            </w:r>
            <w:r>
              <w:rPr>
                <w:noProof/>
                <w:webHidden/>
              </w:rPr>
              <w:fldChar w:fldCharType="begin"/>
            </w:r>
            <w:r>
              <w:rPr>
                <w:noProof/>
                <w:webHidden/>
              </w:rPr>
              <w:instrText xml:space="preserve"> PAGEREF _Toc327219609 \h </w:instrText>
            </w:r>
            <w:r>
              <w:rPr>
                <w:noProof/>
                <w:webHidden/>
              </w:rPr>
            </w:r>
            <w:r>
              <w:rPr>
                <w:noProof/>
                <w:webHidden/>
              </w:rPr>
              <w:fldChar w:fldCharType="separate"/>
            </w:r>
            <w:r>
              <w:rPr>
                <w:noProof/>
                <w:webHidden/>
              </w:rPr>
              <w:t>22</w:t>
            </w:r>
            <w:r>
              <w:rPr>
                <w:noProof/>
                <w:webHidden/>
              </w:rPr>
              <w:fldChar w:fldCharType="end"/>
            </w:r>
          </w:hyperlink>
        </w:p>
        <w:p w14:paraId="081A44FE" w14:textId="77777777" w:rsidR="00F24DBC" w:rsidRDefault="00F24DBC">
          <w:pPr>
            <w:pStyle w:val="TM3"/>
            <w:tabs>
              <w:tab w:val="right" w:leader="dot" w:pos="9350"/>
            </w:tabs>
            <w:rPr>
              <w:noProof/>
            </w:rPr>
          </w:pPr>
          <w:hyperlink w:anchor="_Toc327219610" w:history="1">
            <w:r w:rsidRPr="005748DC">
              <w:rPr>
                <w:rStyle w:val="Lienhypertexte"/>
                <w:noProof/>
              </w:rPr>
              <w:t>La cartographie des actions régionales</w:t>
            </w:r>
            <w:r>
              <w:rPr>
                <w:noProof/>
                <w:webHidden/>
              </w:rPr>
              <w:tab/>
            </w:r>
            <w:r>
              <w:rPr>
                <w:noProof/>
                <w:webHidden/>
              </w:rPr>
              <w:fldChar w:fldCharType="begin"/>
            </w:r>
            <w:r>
              <w:rPr>
                <w:noProof/>
                <w:webHidden/>
              </w:rPr>
              <w:instrText xml:space="preserve"> PAGEREF _Toc327219610 \h </w:instrText>
            </w:r>
            <w:r>
              <w:rPr>
                <w:noProof/>
                <w:webHidden/>
              </w:rPr>
            </w:r>
            <w:r>
              <w:rPr>
                <w:noProof/>
                <w:webHidden/>
              </w:rPr>
              <w:fldChar w:fldCharType="separate"/>
            </w:r>
            <w:r>
              <w:rPr>
                <w:noProof/>
                <w:webHidden/>
              </w:rPr>
              <w:t>24</w:t>
            </w:r>
            <w:r>
              <w:rPr>
                <w:noProof/>
                <w:webHidden/>
              </w:rPr>
              <w:fldChar w:fldCharType="end"/>
            </w:r>
          </w:hyperlink>
        </w:p>
        <w:p w14:paraId="72D57BB8" w14:textId="77777777" w:rsidR="00F24DBC" w:rsidRDefault="00F24DBC">
          <w:pPr>
            <w:pStyle w:val="TM3"/>
            <w:tabs>
              <w:tab w:val="right" w:leader="dot" w:pos="9350"/>
            </w:tabs>
            <w:rPr>
              <w:noProof/>
            </w:rPr>
          </w:pPr>
          <w:hyperlink w:anchor="_Toc327219611" w:history="1">
            <w:r w:rsidRPr="005748DC">
              <w:rPr>
                <w:rStyle w:val="Lienhypertexte"/>
                <w:noProof/>
              </w:rPr>
              <w:t>Barre permanente</w:t>
            </w:r>
            <w:r>
              <w:rPr>
                <w:noProof/>
                <w:webHidden/>
              </w:rPr>
              <w:tab/>
            </w:r>
            <w:r>
              <w:rPr>
                <w:noProof/>
                <w:webHidden/>
              </w:rPr>
              <w:fldChar w:fldCharType="begin"/>
            </w:r>
            <w:r>
              <w:rPr>
                <w:noProof/>
                <w:webHidden/>
              </w:rPr>
              <w:instrText xml:space="preserve"> PAGEREF _Toc327219611 \h </w:instrText>
            </w:r>
            <w:r>
              <w:rPr>
                <w:noProof/>
                <w:webHidden/>
              </w:rPr>
            </w:r>
            <w:r>
              <w:rPr>
                <w:noProof/>
                <w:webHidden/>
              </w:rPr>
              <w:fldChar w:fldCharType="separate"/>
            </w:r>
            <w:r>
              <w:rPr>
                <w:noProof/>
                <w:webHidden/>
              </w:rPr>
              <w:t>26</w:t>
            </w:r>
            <w:r>
              <w:rPr>
                <w:noProof/>
                <w:webHidden/>
              </w:rPr>
              <w:fldChar w:fldCharType="end"/>
            </w:r>
          </w:hyperlink>
        </w:p>
        <w:p w14:paraId="02F82B92" w14:textId="77777777" w:rsidR="00F24DBC" w:rsidRDefault="00F24DBC">
          <w:pPr>
            <w:pStyle w:val="TM3"/>
            <w:tabs>
              <w:tab w:val="right" w:leader="dot" w:pos="9350"/>
            </w:tabs>
            <w:rPr>
              <w:noProof/>
            </w:rPr>
          </w:pPr>
          <w:hyperlink w:anchor="_Toc327219612" w:history="1">
            <w:r w:rsidRPr="005748DC">
              <w:rPr>
                <w:rStyle w:val="Lienhypertexte"/>
                <w:noProof/>
              </w:rPr>
              <w:t>Recherche Synomia</w:t>
            </w:r>
            <w:r>
              <w:rPr>
                <w:noProof/>
                <w:webHidden/>
              </w:rPr>
              <w:tab/>
            </w:r>
            <w:r>
              <w:rPr>
                <w:noProof/>
                <w:webHidden/>
              </w:rPr>
              <w:fldChar w:fldCharType="begin"/>
            </w:r>
            <w:r>
              <w:rPr>
                <w:noProof/>
                <w:webHidden/>
              </w:rPr>
              <w:instrText xml:space="preserve"> PAGEREF _Toc327219612 \h </w:instrText>
            </w:r>
            <w:r>
              <w:rPr>
                <w:noProof/>
                <w:webHidden/>
              </w:rPr>
            </w:r>
            <w:r>
              <w:rPr>
                <w:noProof/>
                <w:webHidden/>
              </w:rPr>
              <w:fldChar w:fldCharType="separate"/>
            </w:r>
            <w:r>
              <w:rPr>
                <w:noProof/>
                <w:webHidden/>
              </w:rPr>
              <w:t>30</w:t>
            </w:r>
            <w:r>
              <w:rPr>
                <w:noProof/>
                <w:webHidden/>
              </w:rPr>
              <w:fldChar w:fldCharType="end"/>
            </w:r>
          </w:hyperlink>
        </w:p>
        <w:p w14:paraId="05AC3EE8" w14:textId="77777777" w:rsidR="00F24DBC" w:rsidRDefault="00F24DBC">
          <w:pPr>
            <w:pStyle w:val="TM3"/>
            <w:tabs>
              <w:tab w:val="right" w:leader="dot" w:pos="9350"/>
            </w:tabs>
            <w:rPr>
              <w:noProof/>
            </w:rPr>
          </w:pPr>
          <w:hyperlink w:anchor="_Toc327219613" w:history="1">
            <w:r w:rsidRPr="005748DC">
              <w:rPr>
                <w:rStyle w:val="Lienhypertexte"/>
                <w:noProof/>
              </w:rPr>
              <w:t>Les actualités</w:t>
            </w:r>
            <w:r>
              <w:rPr>
                <w:noProof/>
                <w:webHidden/>
              </w:rPr>
              <w:tab/>
            </w:r>
            <w:r>
              <w:rPr>
                <w:noProof/>
                <w:webHidden/>
              </w:rPr>
              <w:fldChar w:fldCharType="begin"/>
            </w:r>
            <w:r>
              <w:rPr>
                <w:noProof/>
                <w:webHidden/>
              </w:rPr>
              <w:instrText xml:space="preserve"> PAGEREF _Toc327219613 \h </w:instrText>
            </w:r>
            <w:r>
              <w:rPr>
                <w:noProof/>
                <w:webHidden/>
              </w:rPr>
            </w:r>
            <w:r>
              <w:rPr>
                <w:noProof/>
                <w:webHidden/>
              </w:rPr>
              <w:fldChar w:fldCharType="separate"/>
            </w:r>
            <w:r>
              <w:rPr>
                <w:noProof/>
                <w:webHidden/>
              </w:rPr>
              <w:t>30</w:t>
            </w:r>
            <w:r>
              <w:rPr>
                <w:noProof/>
                <w:webHidden/>
              </w:rPr>
              <w:fldChar w:fldCharType="end"/>
            </w:r>
          </w:hyperlink>
        </w:p>
        <w:p w14:paraId="3BF60CF8" w14:textId="77777777" w:rsidR="00F24DBC" w:rsidRDefault="00F24DBC">
          <w:pPr>
            <w:pStyle w:val="TM3"/>
            <w:tabs>
              <w:tab w:val="right" w:leader="dot" w:pos="9350"/>
            </w:tabs>
            <w:rPr>
              <w:noProof/>
            </w:rPr>
          </w:pPr>
          <w:hyperlink w:anchor="_Toc327219614" w:history="1">
            <w:r w:rsidRPr="005748DC">
              <w:rPr>
                <w:rStyle w:val="Lienhypertexte"/>
                <w:noProof/>
              </w:rPr>
              <w:t>Les Articles</w:t>
            </w:r>
            <w:r>
              <w:rPr>
                <w:noProof/>
                <w:webHidden/>
              </w:rPr>
              <w:tab/>
            </w:r>
            <w:r>
              <w:rPr>
                <w:noProof/>
                <w:webHidden/>
              </w:rPr>
              <w:fldChar w:fldCharType="begin"/>
            </w:r>
            <w:r>
              <w:rPr>
                <w:noProof/>
                <w:webHidden/>
              </w:rPr>
              <w:instrText xml:space="preserve"> PAGEREF _Toc327219614 \h </w:instrText>
            </w:r>
            <w:r>
              <w:rPr>
                <w:noProof/>
                <w:webHidden/>
              </w:rPr>
            </w:r>
            <w:r>
              <w:rPr>
                <w:noProof/>
                <w:webHidden/>
              </w:rPr>
              <w:fldChar w:fldCharType="separate"/>
            </w:r>
            <w:r>
              <w:rPr>
                <w:noProof/>
                <w:webHidden/>
              </w:rPr>
              <w:t>31</w:t>
            </w:r>
            <w:r>
              <w:rPr>
                <w:noProof/>
                <w:webHidden/>
              </w:rPr>
              <w:fldChar w:fldCharType="end"/>
            </w:r>
          </w:hyperlink>
        </w:p>
        <w:p w14:paraId="695C69E3" w14:textId="77777777" w:rsidR="00F24DBC" w:rsidRDefault="00F24DBC">
          <w:pPr>
            <w:pStyle w:val="TM3"/>
            <w:tabs>
              <w:tab w:val="right" w:leader="dot" w:pos="9350"/>
            </w:tabs>
            <w:rPr>
              <w:noProof/>
            </w:rPr>
          </w:pPr>
          <w:hyperlink w:anchor="_Toc327219615" w:history="1">
            <w:r w:rsidRPr="005748DC">
              <w:rPr>
                <w:rStyle w:val="Lienhypertexte"/>
                <w:noProof/>
              </w:rPr>
              <w:t>Galerie Photo &amp; Vidéo</w:t>
            </w:r>
            <w:r>
              <w:rPr>
                <w:noProof/>
                <w:webHidden/>
              </w:rPr>
              <w:tab/>
            </w:r>
            <w:r>
              <w:rPr>
                <w:noProof/>
                <w:webHidden/>
              </w:rPr>
              <w:fldChar w:fldCharType="begin"/>
            </w:r>
            <w:r>
              <w:rPr>
                <w:noProof/>
                <w:webHidden/>
              </w:rPr>
              <w:instrText xml:space="preserve"> PAGEREF _Toc327219615 \h </w:instrText>
            </w:r>
            <w:r>
              <w:rPr>
                <w:noProof/>
                <w:webHidden/>
              </w:rPr>
            </w:r>
            <w:r>
              <w:rPr>
                <w:noProof/>
                <w:webHidden/>
              </w:rPr>
              <w:fldChar w:fldCharType="separate"/>
            </w:r>
            <w:r>
              <w:rPr>
                <w:noProof/>
                <w:webHidden/>
              </w:rPr>
              <w:t>31</w:t>
            </w:r>
            <w:r>
              <w:rPr>
                <w:noProof/>
                <w:webHidden/>
              </w:rPr>
              <w:fldChar w:fldCharType="end"/>
            </w:r>
          </w:hyperlink>
        </w:p>
        <w:p w14:paraId="19571849" w14:textId="77777777" w:rsidR="00F24DBC" w:rsidRDefault="00F24DBC">
          <w:pPr>
            <w:pStyle w:val="TM2"/>
            <w:tabs>
              <w:tab w:val="right" w:leader="dot" w:pos="9350"/>
            </w:tabs>
            <w:rPr>
              <w:b w:val="0"/>
              <w:noProof/>
            </w:rPr>
          </w:pPr>
          <w:hyperlink w:anchor="_Toc327219616" w:history="1">
            <w:r w:rsidRPr="005748DC">
              <w:rPr>
                <w:rStyle w:val="Lienhypertexte"/>
                <w:noProof/>
              </w:rPr>
              <w:t>Les Tests en intégration</w:t>
            </w:r>
            <w:r>
              <w:rPr>
                <w:noProof/>
                <w:webHidden/>
              </w:rPr>
              <w:tab/>
            </w:r>
            <w:r>
              <w:rPr>
                <w:noProof/>
                <w:webHidden/>
              </w:rPr>
              <w:fldChar w:fldCharType="begin"/>
            </w:r>
            <w:r>
              <w:rPr>
                <w:noProof/>
                <w:webHidden/>
              </w:rPr>
              <w:instrText xml:space="preserve"> PAGEREF _Toc327219616 \h </w:instrText>
            </w:r>
            <w:r>
              <w:rPr>
                <w:noProof/>
                <w:webHidden/>
              </w:rPr>
            </w:r>
            <w:r>
              <w:rPr>
                <w:noProof/>
                <w:webHidden/>
              </w:rPr>
              <w:fldChar w:fldCharType="separate"/>
            </w:r>
            <w:r>
              <w:rPr>
                <w:noProof/>
                <w:webHidden/>
              </w:rPr>
              <w:t>32</w:t>
            </w:r>
            <w:r>
              <w:rPr>
                <w:noProof/>
                <w:webHidden/>
              </w:rPr>
              <w:fldChar w:fldCharType="end"/>
            </w:r>
          </w:hyperlink>
        </w:p>
        <w:p w14:paraId="3D4B74CC" w14:textId="77777777" w:rsidR="00F24DBC" w:rsidRDefault="00F24DBC">
          <w:pPr>
            <w:pStyle w:val="TM1"/>
            <w:rPr>
              <w:b w:val="0"/>
              <w:noProof/>
              <w:sz w:val="22"/>
              <w:szCs w:val="22"/>
            </w:rPr>
          </w:pPr>
          <w:hyperlink w:anchor="_Toc327219617" w:history="1">
            <w:r w:rsidRPr="005748DC">
              <w:rPr>
                <w:rStyle w:val="Lienhypertexte"/>
                <w:noProof/>
              </w:rPr>
              <w:t>Conclusion</w:t>
            </w:r>
            <w:r>
              <w:rPr>
                <w:noProof/>
                <w:webHidden/>
              </w:rPr>
              <w:tab/>
            </w:r>
            <w:r>
              <w:rPr>
                <w:noProof/>
                <w:webHidden/>
              </w:rPr>
              <w:fldChar w:fldCharType="begin"/>
            </w:r>
            <w:r>
              <w:rPr>
                <w:noProof/>
                <w:webHidden/>
              </w:rPr>
              <w:instrText xml:space="preserve"> PAGEREF _Toc327219617 \h </w:instrText>
            </w:r>
            <w:r>
              <w:rPr>
                <w:noProof/>
                <w:webHidden/>
              </w:rPr>
            </w:r>
            <w:r>
              <w:rPr>
                <w:noProof/>
                <w:webHidden/>
              </w:rPr>
              <w:fldChar w:fldCharType="separate"/>
            </w:r>
            <w:r>
              <w:rPr>
                <w:noProof/>
                <w:webHidden/>
              </w:rPr>
              <w:t>33</w:t>
            </w:r>
            <w:r>
              <w:rPr>
                <w:noProof/>
                <w:webHidden/>
              </w:rPr>
              <w:fldChar w:fldCharType="end"/>
            </w:r>
          </w:hyperlink>
        </w:p>
        <w:p w14:paraId="12CC8C81" w14:textId="77777777" w:rsidR="00F24DBC" w:rsidRDefault="00F24DBC">
          <w:pPr>
            <w:pStyle w:val="TM1"/>
            <w:rPr>
              <w:b w:val="0"/>
              <w:noProof/>
              <w:sz w:val="22"/>
              <w:szCs w:val="22"/>
            </w:rPr>
          </w:pPr>
          <w:hyperlink w:anchor="_Toc327219618" w:history="1">
            <w:r w:rsidRPr="005748DC">
              <w:rPr>
                <w:rStyle w:val="Lienhypertexte"/>
                <w:noProof/>
              </w:rPr>
              <w:t>Table des Annexes</w:t>
            </w:r>
            <w:r>
              <w:rPr>
                <w:noProof/>
                <w:webHidden/>
              </w:rPr>
              <w:tab/>
            </w:r>
            <w:r>
              <w:rPr>
                <w:noProof/>
                <w:webHidden/>
              </w:rPr>
              <w:fldChar w:fldCharType="begin"/>
            </w:r>
            <w:r>
              <w:rPr>
                <w:noProof/>
                <w:webHidden/>
              </w:rPr>
              <w:instrText xml:space="preserve"> PAGEREF _Toc327219618 \h </w:instrText>
            </w:r>
            <w:r>
              <w:rPr>
                <w:noProof/>
                <w:webHidden/>
              </w:rPr>
            </w:r>
            <w:r>
              <w:rPr>
                <w:noProof/>
                <w:webHidden/>
              </w:rPr>
              <w:fldChar w:fldCharType="separate"/>
            </w:r>
            <w:r>
              <w:rPr>
                <w:noProof/>
                <w:webHidden/>
              </w:rPr>
              <w:t>34</w:t>
            </w:r>
            <w:r>
              <w:rPr>
                <w:noProof/>
                <w:webHidden/>
              </w:rPr>
              <w:fldChar w:fldCharType="end"/>
            </w:r>
          </w:hyperlink>
        </w:p>
        <w:p w14:paraId="4C36F4E6" w14:textId="77777777" w:rsidR="00F24DBC" w:rsidRDefault="00F24DBC">
          <w:pPr>
            <w:pStyle w:val="TM1"/>
            <w:rPr>
              <w:b w:val="0"/>
              <w:noProof/>
              <w:sz w:val="22"/>
              <w:szCs w:val="22"/>
            </w:rPr>
          </w:pPr>
          <w:hyperlink w:anchor="_Toc327219619" w:history="1">
            <w:r w:rsidRPr="005748DC">
              <w:rPr>
                <w:rStyle w:val="Lienhypertexte"/>
                <w:noProof/>
              </w:rPr>
              <w:t>Annexe</w:t>
            </w:r>
            <w:r>
              <w:rPr>
                <w:noProof/>
                <w:webHidden/>
              </w:rPr>
              <w:tab/>
            </w:r>
            <w:r>
              <w:rPr>
                <w:noProof/>
                <w:webHidden/>
              </w:rPr>
              <w:fldChar w:fldCharType="begin"/>
            </w:r>
            <w:r>
              <w:rPr>
                <w:noProof/>
                <w:webHidden/>
              </w:rPr>
              <w:instrText xml:space="preserve"> PAGEREF _Toc327219619 \h </w:instrText>
            </w:r>
            <w:r>
              <w:rPr>
                <w:noProof/>
                <w:webHidden/>
              </w:rPr>
            </w:r>
            <w:r>
              <w:rPr>
                <w:noProof/>
                <w:webHidden/>
              </w:rPr>
              <w:fldChar w:fldCharType="separate"/>
            </w:r>
            <w:r>
              <w:rPr>
                <w:noProof/>
                <w:webHidden/>
              </w:rPr>
              <w:t>A</w:t>
            </w:r>
            <w:r>
              <w:rPr>
                <w:noProof/>
                <w:webHidden/>
              </w:rPr>
              <w:fldChar w:fldCharType="end"/>
            </w:r>
          </w:hyperlink>
        </w:p>
        <w:p w14:paraId="735DF2B2" w14:textId="77777777" w:rsidR="00F24DBC" w:rsidRDefault="00F24DBC">
          <w:pPr>
            <w:pStyle w:val="TM2"/>
            <w:tabs>
              <w:tab w:val="right" w:leader="dot" w:pos="9350"/>
            </w:tabs>
            <w:rPr>
              <w:b w:val="0"/>
              <w:noProof/>
            </w:rPr>
          </w:pPr>
          <w:hyperlink w:anchor="_Toc327219620" w:history="1">
            <w:r w:rsidRPr="005748DC">
              <w:rPr>
                <w:rStyle w:val="Lienhypertexte"/>
                <w:noProof/>
              </w:rPr>
              <w:t>Annexe i - Commentaire jour à jour</w:t>
            </w:r>
            <w:r>
              <w:rPr>
                <w:noProof/>
                <w:webHidden/>
              </w:rPr>
              <w:tab/>
            </w:r>
            <w:r>
              <w:rPr>
                <w:noProof/>
                <w:webHidden/>
              </w:rPr>
              <w:fldChar w:fldCharType="begin"/>
            </w:r>
            <w:r>
              <w:rPr>
                <w:noProof/>
                <w:webHidden/>
              </w:rPr>
              <w:instrText xml:space="preserve"> PAGEREF _Toc327219620 \h </w:instrText>
            </w:r>
            <w:r>
              <w:rPr>
                <w:noProof/>
                <w:webHidden/>
              </w:rPr>
            </w:r>
            <w:r>
              <w:rPr>
                <w:noProof/>
                <w:webHidden/>
              </w:rPr>
              <w:fldChar w:fldCharType="separate"/>
            </w:r>
            <w:r>
              <w:rPr>
                <w:noProof/>
                <w:webHidden/>
              </w:rPr>
              <w:t>A</w:t>
            </w:r>
            <w:r>
              <w:rPr>
                <w:noProof/>
                <w:webHidden/>
              </w:rPr>
              <w:fldChar w:fldCharType="end"/>
            </w:r>
          </w:hyperlink>
        </w:p>
        <w:p w14:paraId="76347A04" w14:textId="77777777" w:rsidR="00F24DBC" w:rsidRDefault="00F24DBC">
          <w:pPr>
            <w:pStyle w:val="TM2"/>
            <w:tabs>
              <w:tab w:val="right" w:leader="dot" w:pos="9350"/>
            </w:tabs>
            <w:rPr>
              <w:b w:val="0"/>
              <w:noProof/>
            </w:rPr>
          </w:pPr>
          <w:hyperlink w:anchor="_Toc327219621" w:history="1">
            <w:r w:rsidRPr="005748DC">
              <w:rPr>
                <w:rStyle w:val="Lienhypertexte"/>
                <w:noProof/>
              </w:rPr>
              <w:t>Annexe ii - Autre</w:t>
            </w:r>
            <w:r>
              <w:rPr>
                <w:noProof/>
                <w:webHidden/>
              </w:rPr>
              <w:tab/>
            </w:r>
            <w:r>
              <w:rPr>
                <w:noProof/>
                <w:webHidden/>
              </w:rPr>
              <w:fldChar w:fldCharType="begin"/>
            </w:r>
            <w:r>
              <w:rPr>
                <w:noProof/>
                <w:webHidden/>
              </w:rPr>
              <w:instrText xml:space="preserve"> PAGEREF _Toc327219621 \h </w:instrText>
            </w:r>
            <w:r>
              <w:rPr>
                <w:noProof/>
                <w:webHidden/>
              </w:rPr>
            </w:r>
            <w:r>
              <w:rPr>
                <w:noProof/>
                <w:webHidden/>
              </w:rPr>
              <w:fldChar w:fldCharType="separate"/>
            </w:r>
            <w:r>
              <w:rPr>
                <w:noProof/>
                <w:webHidden/>
              </w:rPr>
              <w:t>K</w:t>
            </w:r>
            <w:r>
              <w:rPr>
                <w:noProof/>
                <w:webHidden/>
              </w:rPr>
              <w:fldChar w:fldCharType="end"/>
            </w:r>
          </w:hyperlink>
        </w:p>
        <w:p w14:paraId="5639E642" w14:textId="77777777" w:rsidR="00F24DBC" w:rsidRDefault="00F24DBC">
          <w:pPr>
            <w:pStyle w:val="TM1"/>
            <w:rPr>
              <w:b w:val="0"/>
              <w:noProof/>
              <w:sz w:val="22"/>
              <w:szCs w:val="22"/>
            </w:rPr>
          </w:pPr>
          <w:hyperlink w:anchor="_Toc327219622" w:history="1">
            <w:r w:rsidRPr="005748DC">
              <w:rPr>
                <w:rStyle w:val="Lienhypertexte"/>
                <w:noProof/>
              </w:rPr>
              <w:t>Table des matières</w:t>
            </w:r>
            <w:r>
              <w:rPr>
                <w:noProof/>
                <w:webHidden/>
              </w:rPr>
              <w:tab/>
            </w:r>
            <w:r>
              <w:rPr>
                <w:noProof/>
                <w:webHidden/>
              </w:rPr>
              <w:fldChar w:fldCharType="begin"/>
            </w:r>
            <w:r>
              <w:rPr>
                <w:noProof/>
                <w:webHidden/>
              </w:rPr>
              <w:instrText xml:space="preserve"> PAGEREF _Toc327219622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219587"/>
      <w:bookmarkStart w:id="8" w:name="_Toc327219627"/>
      <w:r>
        <w:lastRenderedPageBreak/>
        <w:t>Table des illustrations</w:t>
      </w:r>
      <w:bookmarkEnd w:id="7"/>
      <w:bookmarkEnd w:id="8"/>
    </w:p>
    <w:p w14:paraId="43EBC994" w14:textId="77777777" w:rsidR="00F24DBC" w:rsidRDefault="00B6636A">
      <w:pPr>
        <w:pStyle w:val="Tabledesillustrations"/>
        <w:tabs>
          <w:tab w:val="right" w:leader="dot" w:pos="9350"/>
        </w:tabs>
        <w:rPr>
          <w:noProof/>
        </w:rPr>
      </w:pPr>
      <w:r>
        <w:fldChar w:fldCharType="begin"/>
      </w:r>
      <w:r>
        <w:instrText xml:space="preserve"> TOC \c "Figure" </w:instrText>
      </w:r>
      <w:r>
        <w:fldChar w:fldCharType="separate"/>
      </w:r>
      <w:r w:rsidR="00F24DBC">
        <w:rPr>
          <w:noProof/>
        </w:rPr>
        <w:t>Figure 1 - Cycle de vie d'un projet</w:t>
      </w:r>
      <w:r w:rsidR="00F24DBC">
        <w:rPr>
          <w:noProof/>
        </w:rPr>
        <w:tab/>
      </w:r>
      <w:r w:rsidR="00F24DBC">
        <w:rPr>
          <w:noProof/>
        </w:rPr>
        <w:fldChar w:fldCharType="begin"/>
      </w:r>
      <w:r w:rsidR="00F24DBC">
        <w:rPr>
          <w:noProof/>
        </w:rPr>
        <w:instrText xml:space="preserve"> PAGEREF _Toc327219541 \h </w:instrText>
      </w:r>
      <w:r w:rsidR="00F24DBC">
        <w:rPr>
          <w:noProof/>
        </w:rPr>
      </w:r>
      <w:r w:rsidR="00F24DBC">
        <w:rPr>
          <w:noProof/>
        </w:rPr>
        <w:fldChar w:fldCharType="separate"/>
      </w:r>
      <w:r w:rsidR="00F24DBC">
        <w:rPr>
          <w:noProof/>
        </w:rPr>
        <w:t>10</w:t>
      </w:r>
      <w:r w:rsidR="00F24DBC">
        <w:rPr>
          <w:noProof/>
        </w:rPr>
        <w:fldChar w:fldCharType="end"/>
      </w:r>
    </w:p>
    <w:p w14:paraId="47A1064F" w14:textId="77777777" w:rsidR="00F24DBC" w:rsidRDefault="00F24DBC">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_Toc327219542 \h </w:instrText>
      </w:r>
      <w:r>
        <w:rPr>
          <w:noProof/>
        </w:rPr>
      </w:r>
      <w:r>
        <w:rPr>
          <w:noProof/>
        </w:rPr>
        <w:fldChar w:fldCharType="separate"/>
      </w:r>
      <w:r>
        <w:rPr>
          <w:noProof/>
        </w:rPr>
        <w:t>13</w:t>
      </w:r>
      <w:r>
        <w:rPr>
          <w:noProof/>
        </w:rPr>
        <w:fldChar w:fldCharType="end"/>
      </w:r>
    </w:p>
    <w:p w14:paraId="077BF2D9" w14:textId="77777777" w:rsidR="00F24DBC" w:rsidRDefault="00F24DBC">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_Toc327219543 \h </w:instrText>
      </w:r>
      <w:r>
        <w:rPr>
          <w:noProof/>
        </w:rPr>
      </w:r>
      <w:r>
        <w:rPr>
          <w:noProof/>
        </w:rPr>
        <w:fldChar w:fldCharType="separate"/>
      </w:r>
      <w:r>
        <w:rPr>
          <w:noProof/>
        </w:rPr>
        <w:t>13</w:t>
      </w:r>
      <w:r>
        <w:rPr>
          <w:noProof/>
        </w:rPr>
        <w:fldChar w:fldCharType="end"/>
      </w:r>
    </w:p>
    <w:p w14:paraId="392022C2" w14:textId="77777777" w:rsidR="00F24DBC" w:rsidRDefault="00F24DBC">
      <w:pPr>
        <w:pStyle w:val="Tabledesillustrations"/>
        <w:tabs>
          <w:tab w:val="right" w:leader="dot" w:pos="9350"/>
        </w:tabs>
        <w:rPr>
          <w:noProof/>
        </w:rPr>
      </w:pPr>
      <w:r>
        <w:rPr>
          <w:noProof/>
        </w:rPr>
        <w:t>Figure 4 – Visualisation de la mise en forme sous deux colonnes</w:t>
      </w:r>
      <w:r>
        <w:rPr>
          <w:noProof/>
        </w:rPr>
        <w:tab/>
      </w:r>
      <w:r>
        <w:rPr>
          <w:noProof/>
        </w:rPr>
        <w:fldChar w:fldCharType="begin"/>
      </w:r>
      <w:r>
        <w:rPr>
          <w:noProof/>
        </w:rPr>
        <w:instrText xml:space="preserve"> PAGEREF _Toc327219544 \h </w:instrText>
      </w:r>
      <w:r>
        <w:rPr>
          <w:noProof/>
        </w:rPr>
      </w:r>
      <w:r>
        <w:rPr>
          <w:noProof/>
        </w:rPr>
        <w:fldChar w:fldCharType="separate"/>
      </w:r>
      <w:r>
        <w:rPr>
          <w:noProof/>
        </w:rPr>
        <w:t>15</w:t>
      </w:r>
      <w:r>
        <w:rPr>
          <w:noProof/>
        </w:rPr>
        <w:fldChar w:fldCharType="end"/>
      </w:r>
    </w:p>
    <w:p w14:paraId="20E24199" w14:textId="77777777" w:rsidR="00F24DBC" w:rsidRDefault="00F24DBC">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_Toc327219545 \h </w:instrText>
      </w:r>
      <w:r>
        <w:rPr>
          <w:noProof/>
        </w:rPr>
      </w:r>
      <w:r>
        <w:rPr>
          <w:noProof/>
        </w:rPr>
        <w:fldChar w:fldCharType="separate"/>
      </w:r>
      <w:r>
        <w:rPr>
          <w:noProof/>
        </w:rPr>
        <w:t>16</w:t>
      </w:r>
      <w:r>
        <w:rPr>
          <w:noProof/>
        </w:rPr>
        <w:fldChar w:fldCharType="end"/>
      </w:r>
    </w:p>
    <w:p w14:paraId="22FB4B3F" w14:textId="77777777" w:rsidR="00F24DBC" w:rsidRDefault="00F24DBC">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_Toc327219546 \h </w:instrText>
      </w:r>
      <w:r>
        <w:rPr>
          <w:noProof/>
        </w:rPr>
      </w:r>
      <w:r>
        <w:rPr>
          <w:noProof/>
        </w:rPr>
        <w:fldChar w:fldCharType="separate"/>
      </w:r>
      <w:r>
        <w:rPr>
          <w:noProof/>
        </w:rPr>
        <w:t>16</w:t>
      </w:r>
      <w:r>
        <w:rPr>
          <w:noProof/>
        </w:rPr>
        <w:fldChar w:fldCharType="end"/>
      </w:r>
    </w:p>
    <w:p w14:paraId="1D82805D" w14:textId="77777777" w:rsidR="00F24DBC" w:rsidRDefault="00F24DBC">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_Toc327219547 \h </w:instrText>
      </w:r>
      <w:r>
        <w:rPr>
          <w:noProof/>
        </w:rPr>
      </w:r>
      <w:r>
        <w:rPr>
          <w:noProof/>
        </w:rPr>
        <w:fldChar w:fldCharType="separate"/>
      </w:r>
      <w:r>
        <w:rPr>
          <w:noProof/>
        </w:rPr>
        <w:t>17</w:t>
      </w:r>
      <w:r>
        <w:rPr>
          <w:noProof/>
        </w:rPr>
        <w:fldChar w:fldCharType="end"/>
      </w:r>
    </w:p>
    <w:p w14:paraId="32832669" w14:textId="77777777" w:rsidR="00F24DBC" w:rsidRDefault="00F24DBC">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_Toc327219548 \h </w:instrText>
      </w:r>
      <w:r>
        <w:rPr>
          <w:noProof/>
        </w:rPr>
      </w:r>
      <w:r>
        <w:rPr>
          <w:noProof/>
        </w:rPr>
        <w:fldChar w:fldCharType="separate"/>
      </w:r>
      <w:r>
        <w:rPr>
          <w:noProof/>
        </w:rPr>
        <w:t>18</w:t>
      </w:r>
      <w:r>
        <w:rPr>
          <w:noProof/>
        </w:rPr>
        <w:fldChar w:fldCharType="end"/>
      </w:r>
    </w:p>
    <w:p w14:paraId="6C654D94" w14:textId="77777777" w:rsidR="00F24DBC" w:rsidRDefault="00F24DBC">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_Toc327219549 \h </w:instrText>
      </w:r>
      <w:r>
        <w:rPr>
          <w:noProof/>
        </w:rPr>
      </w:r>
      <w:r>
        <w:rPr>
          <w:noProof/>
        </w:rPr>
        <w:fldChar w:fldCharType="separate"/>
      </w:r>
      <w:r>
        <w:rPr>
          <w:noProof/>
        </w:rPr>
        <w:t>19</w:t>
      </w:r>
      <w:r>
        <w:rPr>
          <w:noProof/>
        </w:rPr>
        <w:fldChar w:fldCharType="end"/>
      </w:r>
    </w:p>
    <w:p w14:paraId="055E12E4" w14:textId="77777777" w:rsidR="00F24DBC" w:rsidRDefault="00F24DBC">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_Toc327219550 \h </w:instrText>
      </w:r>
      <w:r>
        <w:rPr>
          <w:noProof/>
        </w:rPr>
      </w:r>
      <w:r>
        <w:rPr>
          <w:noProof/>
        </w:rPr>
        <w:fldChar w:fldCharType="separate"/>
      </w:r>
      <w:r>
        <w:rPr>
          <w:noProof/>
        </w:rPr>
        <w:t>21</w:t>
      </w:r>
      <w:r>
        <w:rPr>
          <w:noProof/>
        </w:rPr>
        <w:fldChar w:fldCharType="end"/>
      </w:r>
    </w:p>
    <w:p w14:paraId="05076C81" w14:textId="77777777" w:rsidR="00F24DBC" w:rsidRDefault="00F24DBC">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_Toc327219551 \h </w:instrText>
      </w:r>
      <w:r>
        <w:rPr>
          <w:noProof/>
        </w:rPr>
      </w:r>
      <w:r>
        <w:rPr>
          <w:noProof/>
        </w:rPr>
        <w:fldChar w:fldCharType="separate"/>
      </w:r>
      <w:r>
        <w:rPr>
          <w:noProof/>
        </w:rPr>
        <w:t>23</w:t>
      </w:r>
      <w:r>
        <w:rPr>
          <w:noProof/>
        </w:rPr>
        <w:fldChar w:fldCharType="end"/>
      </w:r>
    </w:p>
    <w:p w14:paraId="08DA42C5" w14:textId="77777777" w:rsidR="00F24DBC" w:rsidRDefault="00F24DBC">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_Toc327219552 \h </w:instrText>
      </w:r>
      <w:r>
        <w:rPr>
          <w:noProof/>
        </w:rPr>
      </w:r>
      <w:r>
        <w:rPr>
          <w:noProof/>
        </w:rPr>
        <w:fldChar w:fldCharType="separate"/>
      </w:r>
      <w:r>
        <w:rPr>
          <w:noProof/>
        </w:rPr>
        <w:t>23</w:t>
      </w:r>
      <w:r>
        <w:rPr>
          <w:noProof/>
        </w:rPr>
        <w:fldChar w:fldCharType="end"/>
      </w:r>
    </w:p>
    <w:p w14:paraId="384031FE" w14:textId="77777777" w:rsidR="00F24DBC" w:rsidRDefault="00F24DBC">
      <w:pPr>
        <w:pStyle w:val="Tabledesillustrations"/>
        <w:tabs>
          <w:tab w:val="right" w:leader="dot" w:pos="9350"/>
        </w:tabs>
        <w:rPr>
          <w:noProof/>
        </w:rPr>
      </w:pPr>
      <w:r>
        <w:rPr>
          <w:noProof/>
        </w:rPr>
        <w:t>Figure 13 - Zone flottante en position par défaut</w:t>
      </w:r>
      <w:r>
        <w:rPr>
          <w:noProof/>
        </w:rPr>
        <w:tab/>
      </w:r>
      <w:r>
        <w:rPr>
          <w:noProof/>
        </w:rPr>
        <w:fldChar w:fldCharType="begin"/>
      </w:r>
      <w:r>
        <w:rPr>
          <w:noProof/>
        </w:rPr>
        <w:instrText xml:space="preserve"> PAGEREF _Toc327219553 \h </w:instrText>
      </w:r>
      <w:r>
        <w:rPr>
          <w:noProof/>
        </w:rPr>
      </w:r>
      <w:r>
        <w:rPr>
          <w:noProof/>
        </w:rPr>
        <w:fldChar w:fldCharType="separate"/>
      </w:r>
      <w:r>
        <w:rPr>
          <w:noProof/>
        </w:rPr>
        <w:t>26</w:t>
      </w:r>
      <w:r>
        <w:rPr>
          <w:noProof/>
        </w:rPr>
        <w:fldChar w:fldCharType="end"/>
      </w:r>
    </w:p>
    <w:p w14:paraId="11CAC07B" w14:textId="77777777" w:rsidR="00F24DBC" w:rsidRDefault="00F24DBC">
      <w:pPr>
        <w:pStyle w:val="Tabledesillustrations"/>
        <w:tabs>
          <w:tab w:val="right" w:leader="dot" w:pos="9350"/>
        </w:tabs>
        <w:rPr>
          <w:noProof/>
        </w:rPr>
      </w:pPr>
      <w:r>
        <w:rPr>
          <w:noProof/>
        </w:rPr>
        <w:t>Figure 14 - Zone flottante dans une autre position</w:t>
      </w:r>
      <w:r>
        <w:rPr>
          <w:noProof/>
        </w:rPr>
        <w:tab/>
      </w:r>
      <w:r>
        <w:rPr>
          <w:noProof/>
        </w:rPr>
        <w:fldChar w:fldCharType="begin"/>
      </w:r>
      <w:r>
        <w:rPr>
          <w:noProof/>
        </w:rPr>
        <w:instrText xml:space="preserve"> PAGEREF _Toc327219554 \h </w:instrText>
      </w:r>
      <w:r>
        <w:rPr>
          <w:noProof/>
        </w:rPr>
      </w:r>
      <w:r>
        <w:rPr>
          <w:noProof/>
        </w:rPr>
        <w:fldChar w:fldCharType="separate"/>
      </w:r>
      <w:r>
        <w:rPr>
          <w:noProof/>
        </w:rPr>
        <w:t>26</w:t>
      </w:r>
      <w:r>
        <w:rPr>
          <w:noProof/>
        </w:rPr>
        <w:fldChar w:fldCharType="end"/>
      </w:r>
    </w:p>
    <w:p w14:paraId="2A46F50B" w14:textId="77777777" w:rsidR="00F24DBC" w:rsidRDefault="00F24DBC">
      <w:pPr>
        <w:pStyle w:val="Tabledesillustrations"/>
        <w:tabs>
          <w:tab w:val="right" w:leader="dot" w:pos="9350"/>
        </w:tabs>
        <w:rPr>
          <w:noProof/>
        </w:rPr>
      </w:pPr>
      <w:r>
        <w:rPr>
          <w:noProof/>
        </w:rPr>
        <w:t>Figure 15 - Maquette de la barre</w:t>
      </w:r>
      <w:r>
        <w:rPr>
          <w:noProof/>
        </w:rPr>
        <w:tab/>
      </w:r>
      <w:r>
        <w:rPr>
          <w:noProof/>
        </w:rPr>
        <w:fldChar w:fldCharType="begin"/>
      </w:r>
      <w:r>
        <w:rPr>
          <w:noProof/>
        </w:rPr>
        <w:instrText xml:space="preserve"> PAGEREF _Toc327219555 \h </w:instrText>
      </w:r>
      <w:r>
        <w:rPr>
          <w:noProof/>
        </w:rPr>
      </w:r>
      <w:r>
        <w:rPr>
          <w:noProof/>
        </w:rPr>
        <w:fldChar w:fldCharType="separate"/>
      </w:r>
      <w:r>
        <w:rPr>
          <w:noProof/>
        </w:rPr>
        <w:t>26</w:t>
      </w:r>
      <w:r>
        <w:rPr>
          <w:noProof/>
        </w:rPr>
        <w:fldChar w:fldCharType="end"/>
      </w:r>
    </w:p>
    <w:p w14:paraId="7F336FF9" w14:textId="77777777" w:rsidR="00F24DBC" w:rsidRDefault="00F24DBC">
      <w:pPr>
        <w:pStyle w:val="Tabledesillustrations"/>
        <w:tabs>
          <w:tab w:val="right" w:leader="dot" w:pos="9350"/>
        </w:tabs>
        <w:rPr>
          <w:noProof/>
        </w:rPr>
      </w:pPr>
      <w:r>
        <w:rPr>
          <w:noProof/>
        </w:rPr>
        <w:t>Figure 16 - Information visible avec JavaScript</w:t>
      </w:r>
      <w:r>
        <w:rPr>
          <w:noProof/>
        </w:rPr>
        <w:tab/>
      </w:r>
      <w:r>
        <w:rPr>
          <w:noProof/>
        </w:rPr>
        <w:fldChar w:fldCharType="begin"/>
      </w:r>
      <w:r>
        <w:rPr>
          <w:noProof/>
        </w:rPr>
        <w:instrText xml:space="preserve"> PAGEREF _Toc327219556 \h </w:instrText>
      </w:r>
      <w:r>
        <w:rPr>
          <w:noProof/>
        </w:rPr>
      </w:r>
      <w:r>
        <w:rPr>
          <w:noProof/>
        </w:rPr>
        <w:fldChar w:fldCharType="separate"/>
      </w:r>
      <w:r>
        <w:rPr>
          <w:noProof/>
        </w:rPr>
        <w:t>27</w:t>
      </w:r>
      <w:r>
        <w:rPr>
          <w:noProof/>
        </w:rPr>
        <w:fldChar w:fldCharType="end"/>
      </w:r>
    </w:p>
    <w:p w14:paraId="735BA082" w14:textId="77777777" w:rsidR="00F24DBC" w:rsidRDefault="00F24DBC">
      <w:pPr>
        <w:pStyle w:val="Tabledesillustrations"/>
        <w:tabs>
          <w:tab w:val="right" w:leader="dot" w:pos="9350"/>
        </w:tabs>
        <w:rPr>
          <w:noProof/>
        </w:rPr>
      </w:pPr>
      <w:r>
        <w:rPr>
          <w:noProof/>
        </w:rPr>
        <w:t>Figure 17 - Information sans JavaScript</w:t>
      </w:r>
      <w:r>
        <w:rPr>
          <w:noProof/>
        </w:rPr>
        <w:tab/>
      </w:r>
      <w:r>
        <w:rPr>
          <w:noProof/>
        </w:rPr>
        <w:fldChar w:fldCharType="begin"/>
      </w:r>
      <w:r>
        <w:rPr>
          <w:noProof/>
        </w:rPr>
        <w:instrText xml:space="preserve"> PAGEREF _Toc327219557 \h </w:instrText>
      </w:r>
      <w:r>
        <w:rPr>
          <w:noProof/>
        </w:rPr>
      </w:r>
      <w:r>
        <w:rPr>
          <w:noProof/>
        </w:rPr>
        <w:fldChar w:fldCharType="separate"/>
      </w:r>
      <w:r>
        <w:rPr>
          <w:noProof/>
        </w:rPr>
        <w:t>27</w:t>
      </w:r>
      <w:r>
        <w:rPr>
          <w:noProof/>
        </w:rPr>
        <w:fldChar w:fldCharType="end"/>
      </w:r>
    </w:p>
    <w:p w14:paraId="1D29A193" w14:textId="77777777" w:rsidR="00F24DBC" w:rsidRDefault="00F24DBC">
      <w:pPr>
        <w:pStyle w:val="Tabledesillustrations"/>
        <w:tabs>
          <w:tab w:val="right" w:leader="dot" w:pos="9350"/>
        </w:tabs>
        <w:rPr>
          <w:noProof/>
        </w:rPr>
      </w:pPr>
      <w:r>
        <w:rPr>
          <w:noProof/>
        </w:rPr>
        <w:t>Figure 18 - Information avec JavaScript</w:t>
      </w:r>
      <w:r>
        <w:rPr>
          <w:noProof/>
        </w:rPr>
        <w:tab/>
      </w:r>
      <w:r>
        <w:rPr>
          <w:noProof/>
        </w:rPr>
        <w:fldChar w:fldCharType="begin"/>
      </w:r>
      <w:r>
        <w:rPr>
          <w:noProof/>
        </w:rPr>
        <w:instrText xml:space="preserve"> PAGEREF _Toc327219558 \h </w:instrText>
      </w:r>
      <w:r>
        <w:rPr>
          <w:noProof/>
        </w:rPr>
      </w:r>
      <w:r>
        <w:rPr>
          <w:noProof/>
        </w:rPr>
        <w:fldChar w:fldCharType="separate"/>
      </w:r>
      <w:r>
        <w:rPr>
          <w:noProof/>
        </w:rPr>
        <w:t>27</w:t>
      </w:r>
      <w:r>
        <w:rPr>
          <w:noProof/>
        </w:rPr>
        <w:fldChar w:fldCharType="end"/>
      </w:r>
    </w:p>
    <w:p w14:paraId="6128521A" w14:textId="77777777" w:rsidR="00F24DBC" w:rsidRDefault="00F24DBC">
      <w:pPr>
        <w:pStyle w:val="Tabledesillustrations"/>
        <w:tabs>
          <w:tab w:val="right" w:leader="dot" w:pos="9350"/>
        </w:tabs>
        <w:rPr>
          <w:noProof/>
        </w:rPr>
      </w:pPr>
      <w:r>
        <w:rPr>
          <w:noProof/>
        </w:rPr>
        <w:t>Figure 19 - Information sans JavaScript</w:t>
      </w:r>
      <w:r>
        <w:rPr>
          <w:noProof/>
        </w:rPr>
        <w:tab/>
      </w:r>
      <w:r>
        <w:rPr>
          <w:noProof/>
        </w:rPr>
        <w:fldChar w:fldCharType="begin"/>
      </w:r>
      <w:r>
        <w:rPr>
          <w:noProof/>
        </w:rPr>
        <w:instrText xml:space="preserve"> PAGEREF _Toc327219559 \h </w:instrText>
      </w:r>
      <w:r>
        <w:rPr>
          <w:noProof/>
        </w:rPr>
      </w:r>
      <w:r>
        <w:rPr>
          <w:noProof/>
        </w:rPr>
        <w:fldChar w:fldCharType="separate"/>
      </w:r>
      <w:r>
        <w:rPr>
          <w:noProof/>
        </w:rPr>
        <w:t>27</w:t>
      </w:r>
      <w:r>
        <w:rPr>
          <w:noProof/>
        </w:rPr>
        <w:fldChar w:fldCharType="end"/>
      </w:r>
    </w:p>
    <w:p w14:paraId="62E29725" w14:textId="77777777" w:rsidR="00F24DBC" w:rsidRDefault="00F24DBC">
      <w:pPr>
        <w:pStyle w:val="Tabledesillustrations"/>
        <w:tabs>
          <w:tab w:val="right" w:leader="dot" w:pos="9350"/>
        </w:tabs>
        <w:rPr>
          <w:noProof/>
        </w:rPr>
      </w:pPr>
      <w:r>
        <w:rPr>
          <w:noProof/>
        </w:rPr>
        <w:t>Figure 20 - Entrée par cible</w:t>
      </w:r>
      <w:r>
        <w:rPr>
          <w:noProof/>
        </w:rPr>
        <w:tab/>
      </w:r>
      <w:r>
        <w:rPr>
          <w:noProof/>
        </w:rPr>
        <w:fldChar w:fldCharType="begin"/>
      </w:r>
      <w:r>
        <w:rPr>
          <w:noProof/>
        </w:rPr>
        <w:instrText xml:space="preserve"> PAGEREF _Toc327219560 \h </w:instrText>
      </w:r>
      <w:r>
        <w:rPr>
          <w:noProof/>
        </w:rPr>
      </w:r>
      <w:r>
        <w:rPr>
          <w:noProof/>
        </w:rPr>
        <w:fldChar w:fldCharType="separate"/>
      </w:r>
      <w:r>
        <w:rPr>
          <w:noProof/>
        </w:rPr>
        <w:t>28</w:t>
      </w:r>
      <w:r>
        <w:rPr>
          <w:noProof/>
        </w:rPr>
        <w:fldChar w:fldCharType="end"/>
      </w:r>
    </w:p>
    <w:p w14:paraId="29CD4F45" w14:textId="77777777" w:rsidR="00F24DBC" w:rsidRDefault="00F24DBC">
      <w:pPr>
        <w:pStyle w:val="Tabledesillustrations"/>
        <w:tabs>
          <w:tab w:val="right" w:leader="dot" w:pos="9350"/>
        </w:tabs>
        <w:rPr>
          <w:noProof/>
        </w:rPr>
      </w:pPr>
      <w:r>
        <w:rPr>
          <w:noProof/>
        </w:rPr>
        <w:t>Figure 21 - Fenêtre de conception d'un service en ligne non navigable (lien non navigable)</w:t>
      </w:r>
      <w:r>
        <w:rPr>
          <w:noProof/>
        </w:rPr>
        <w:tab/>
      </w:r>
      <w:r>
        <w:rPr>
          <w:noProof/>
        </w:rPr>
        <w:fldChar w:fldCharType="begin"/>
      </w:r>
      <w:r>
        <w:rPr>
          <w:noProof/>
        </w:rPr>
        <w:instrText xml:space="preserve"> PAGEREF _Toc327219561 \h </w:instrText>
      </w:r>
      <w:r>
        <w:rPr>
          <w:noProof/>
        </w:rPr>
      </w:r>
      <w:r>
        <w:rPr>
          <w:noProof/>
        </w:rPr>
        <w:fldChar w:fldCharType="separate"/>
      </w:r>
      <w:r>
        <w:rPr>
          <w:noProof/>
        </w:rPr>
        <w:t>28</w:t>
      </w:r>
      <w:r>
        <w:rPr>
          <w:noProof/>
        </w:rPr>
        <w:fldChar w:fldCharType="end"/>
      </w:r>
    </w:p>
    <w:p w14:paraId="4466C1F7" w14:textId="77777777" w:rsidR="00F24DBC" w:rsidRDefault="00F24DBC">
      <w:pPr>
        <w:pStyle w:val="Tabledesillustrations"/>
        <w:tabs>
          <w:tab w:val="right" w:leader="dot" w:pos="9350"/>
        </w:tabs>
        <w:rPr>
          <w:noProof/>
        </w:rPr>
      </w:pPr>
      <w:r>
        <w:rPr>
          <w:noProof/>
        </w:rPr>
        <w:t>Figure 22 - Ancien formulaire</w:t>
      </w:r>
      <w:r>
        <w:rPr>
          <w:noProof/>
        </w:rPr>
        <w:tab/>
      </w:r>
      <w:r>
        <w:rPr>
          <w:noProof/>
        </w:rPr>
        <w:fldChar w:fldCharType="begin"/>
      </w:r>
      <w:r>
        <w:rPr>
          <w:noProof/>
        </w:rPr>
        <w:instrText xml:space="preserve"> PAGEREF _Toc327219562 \h </w:instrText>
      </w:r>
      <w:r>
        <w:rPr>
          <w:noProof/>
        </w:rPr>
      </w:r>
      <w:r>
        <w:rPr>
          <w:noProof/>
        </w:rPr>
        <w:fldChar w:fldCharType="separate"/>
      </w:r>
      <w:r>
        <w:rPr>
          <w:noProof/>
        </w:rPr>
        <w:t>29</w:t>
      </w:r>
      <w:r>
        <w:rPr>
          <w:noProof/>
        </w:rPr>
        <w:fldChar w:fldCharType="end"/>
      </w:r>
    </w:p>
    <w:p w14:paraId="352BE78A" w14:textId="77777777" w:rsidR="00F24DBC" w:rsidRDefault="00F24DBC">
      <w:pPr>
        <w:pStyle w:val="Tabledesillustrations"/>
        <w:tabs>
          <w:tab w:val="right" w:leader="dot" w:pos="9350"/>
        </w:tabs>
        <w:rPr>
          <w:noProof/>
        </w:rPr>
      </w:pPr>
      <w:r>
        <w:rPr>
          <w:noProof/>
        </w:rPr>
        <w:t>Figure 23 - Nouveau formulaire</w:t>
      </w:r>
      <w:r>
        <w:rPr>
          <w:noProof/>
        </w:rPr>
        <w:tab/>
      </w:r>
      <w:r>
        <w:rPr>
          <w:noProof/>
        </w:rPr>
        <w:fldChar w:fldCharType="begin"/>
      </w:r>
      <w:r>
        <w:rPr>
          <w:noProof/>
        </w:rPr>
        <w:instrText xml:space="preserve"> PAGEREF _Toc327219563 \h </w:instrText>
      </w:r>
      <w:r>
        <w:rPr>
          <w:noProof/>
        </w:rPr>
      </w:r>
      <w:r>
        <w:rPr>
          <w:noProof/>
        </w:rPr>
        <w:fldChar w:fldCharType="separate"/>
      </w:r>
      <w:r>
        <w:rPr>
          <w:noProof/>
        </w:rPr>
        <w:t>29</w:t>
      </w:r>
      <w:r>
        <w:rPr>
          <w:noProof/>
        </w:rPr>
        <w:fldChar w:fldCharType="end"/>
      </w:r>
    </w:p>
    <w:p w14:paraId="705E658F" w14:textId="77777777" w:rsidR="00F24DBC" w:rsidRDefault="00F24DBC">
      <w:pPr>
        <w:pStyle w:val="Tabledesillustrations"/>
        <w:tabs>
          <w:tab w:val="right" w:leader="dot" w:pos="9350"/>
        </w:tabs>
        <w:rPr>
          <w:noProof/>
        </w:rPr>
      </w:pPr>
      <w:r>
        <w:rPr>
          <w:noProof/>
        </w:rPr>
        <w:t>Figure 24 - Formulaire avec JavaScript désactivé</w:t>
      </w:r>
      <w:r>
        <w:rPr>
          <w:noProof/>
        </w:rPr>
        <w:tab/>
      </w:r>
      <w:r>
        <w:rPr>
          <w:noProof/>
        </w:rPr>
        <w:fldChar w:fldCharType="begin"/>
      </w:r>
      <w:r>
        <w:rPr>
          <w:noProof/>
        </w:rPr>
        <w:instrText xml:space="preserve"> PAGEREF _Toc327219564 \h </w:instrText>
      </w:r>
      <w:r>
        <w:rPr>
          <w:noProof/>
        </w:rPr>
      </w:r>
      <w:r>
        <w:rPr>
          <w:noProof/>
        </w:rPr>
        <w:fldChar w:fldCharType="separate"/>
      </w:r>
      <w:r>
        <w:rPr>
          <w:noProof/>
        </w:rPr>
        <w:t>29</w:t>
      </w:r>
      <w:r>
        <w:rPr>
          <w:noProof/>
        </w:rPr>
        <w:fldChar w:fldCharType="end"/>
      </w:r>
    </w:p>
    <w:p w14:paraId="706B0347" w14:textId="77777777" w:rsidR="00F24DBC" w:rsidRDefault="00F24DBC">
      <w:pPr>
        <w:pStyle w:val="Tabledesillustrations"/>
        <w:tabs>
          <w:tab w:val="right" w:leader="dot" w:pos="9350"/>
        </w:tabs>
        <w:rPr>
          <w:noProof/>
        </w:rPr>
      </w:pPr>
      <w:r>
        <w:rPr>
          <w:noProof/>
        </w:rPr>
        <w:lastRenderedPageBreak/>
        <w:t>Figure 25 - Espace privé</w:t>
      </w:r>
      <w:r>
        <w:rPr>
          <w:noProof/>
        </w:rPr>
        <w:tab/>
      </w:r>
      <w:r>
        <w:rPr>
          <w:noProof/>
        </w:rPr>
        <w:fldChar w:fldCharType="begin"/>
      </w:r>
      <w:r>
        <w:rPr>
          <w:noProof/>
        </w:rPr>
        <w:instrText xml:space="preserve"> PAGEREF _Toc327219565 \h </w:instrText>
      </w:r>
      <w:r>
        <w:rPr>
          <w:noProof/>
        </w:rPr>
      </w:r>
      <w:r>
        <w:rPr>
          <w:noProof/>
        </w:rPr>
        <w:fldChar w:fldCharType="separate"/>
      </w:r>
      <w:r>
        <w:rPr>
          <w:noProof/>
        </w:rPr>
        <w:t>29</w:t>
      </w:r>
      <w:r>
        <w:rPr>
          <w:noProof/>
        </w:rPr>
        <w:fldChar w:fldCharType="end"/>
      </w:r>
    </w:p>
    <w:p w14:paraId="54699D06" w14:textId="77777777" w:rsidR="00F24DBC" w:rsidRDefault="00F24DBC">
      <w:pPr>
        <w:pStyle w:val="Tabledesillustrations"/>
        <w:tabs>
          <w:tab w:val="right" w:leader="dot" w:pos="9350"/>
        </w:tabs>
        <w:rPr>
          <w:noProof/>
        </w:rPr>
      </w:pPr>
      <w:r>
        <w:rPr>
          <w:noProof/>
        </w:rPr>
        <w:t>Figure 26 - Slider sans focus</w:t>
      </w:r>
      <w:r>
        <w:rPr>
          <w:noProof/>
        </w:rPr>
        <w:tab/>
      </w:r>
      <w:r>
        <w:rPr>
          <w:noProof/>
        </w:rPr>
        <w:fldChar w:fldCharType="begin"/>
      </w:r>
      <w:r>
        <w:rPr>
          <w:noProof/>
        </w:rPr>
        <w:instrText xml:space="preserve"> PAGEREF _Toc327219566 \h </w:instrText>
      </w:r>
      <w:r>
        <w:rPr>
          <w:noProof/>
        </w:rPr>
      </w:r>
      <w:r>
        <w:rPr>
          <w:noProof/>
        </w:rPr>
        <w:fldChar w:fldCharType="separate"/>
      </w:r>
      <w:r>
        <w:rPr>
          <w:noProof/>
        </w:rPr>
        <w:t>29</w:t>
      </w:r>
      <w:r>
        <w:rPr>
          <w:noProof/>
        </w:rPr>
        <w:fldChar w:fldCharType="end"/>
      </w:r>
    </w:p>
    <w:p w14:paraId="72B9CE1C" w14:textId="77777777" w:rsidR="00F24DBC" w:rsidRDefault="00F24DBC">
      <w:pPr>
        <w:pStyle w:val="Tabledesillustrations"/>
        <w:tabs>
          <w:tab w:val="right" w:leader="dot" w:pos="9350"/>
        </w:tabs>
        <w:rPr>
          <w:noProof/>
        </w:rPr>
      </w:pPr>
      <w:r>
        <w:rPr>
          <w:noProof/>
        </w:rPr>
        <w:t>Figure 27 - Slider avec focus sur un item</w:t>
      </w:r>
      <w:r>
        <w:rPr>
          <w:noProof/>
        </w:rPr>
        <w:tab/>
      </w:r>
      <w:r>
        <w:rPr>
          <w:noProof/>
        </w:rPr>
        <w:fldChar w:fldCharType="begin"/>
      </w:r>
      <w:r>
        <w:rPr>
          <w:noProof/>
        </w:rPr>
        <w:instrText xml:space="preserve"> PAGEREF _Toc327219567 \h </w:instrText>
      </w:r>
      <w:r>
        <w:rPr>
          <w:noProof/>
        </w:rPr>
      </w:r>
      <w:r>
        <w:rPr>
          <w:noProof/>
        </w:rPr>
        <w:fldChar w:fldCharType="separate"/>
      </w:r>
      <w:r>
        <w:rPr>
          <w:noProof/>
        </w:rPr>
        <w:t>29</w:t>
      </w:r>
      <w:r>
        <w:rPr>
          <w:noProof/>
        </w:rPr>
        <w:fldChar w:fldCharType="end"/>
      </w:r>
    </w:p>
    <w:p w14:paraId="5D250DB1" w14:textId="77777777" w:rsidR="00F24DBC" w:rsidRDefault="00F24DBC">
      <w:pPr>
        <w:pStyle w:val="Tabledesillustrations"/>
        <w:tabs>
          <w:tab w:val="right" w:leader="dot" w:pos="9350"/>
        </w:tabs>
        <w:rPr>
          <w:noProof/>
        </w:rPr>
      </w:pPr>
      <w:r>
        <w:rPr>
          <w:noProof/>
        </w:rPr>
        <w:t>Figure 28 - Slider sans focus</w:t>
      </w:r>
      <w:r>
        <w:rPr>
          <w:noProof/>
        </w:rPr>
        <w:tab/>
      </w:r>
      <w:r>
        <w:rPr>
          <w:noProof/>
        </w:rPr>
        <w:fldChar w:fldCharType="begin"/>
      </w:r>
      <w:r>
        <w:rPr>
          <w:noProof/>
        </w:rPr>
        <w:instrText xml:space="preserve"> PAGEREF _Toc327219568 \h </w:instrText>
      </w:r>
      <w:r>
        <w:rPr>
          <w:noProof/>
        </w:rPr>
      </w:r>
      <w:r>
        <w:rPr>
          <w:noProof/>
        </w:rPr>
        <w:fldChar w:fldCharType="separate"/>
      </w:r>
      <w:r>
        <w:rPr>
          <w:noProof/>
        </w:rPr>
        <w:t>29</w:t>
      </w:r>
      <w:r>
        <w:rPr>
          <w:noProof/>
        </w:rPr>
        <w:fldChar w:fldCharType="end"/>
      </w:r>
    </w:p>
    <w:p w14:paraId="718B3383" w14:textId="77777777" w:rsidR="00F24DBC" w:rsidRDefault="00F24DBC">
      <w:pPr>
        <w:pStyle w:val="Tabledesillustrations"/>
        <w:tabs>
          <w:tab w:val="right" w:leader="dot" w:pos="9350"/>
        </w:tabs>
        <w:rPr>
          <w:noProof/>
        </w:rPr>
      </w:pPr>
      <w:r>
        <w:rPr>
          <w:noProof/>
        </w:rPr>
        <w:t>Figure 29 - Slider avec focus sur un item</w:t>
      </w:r>
      <w:r>
        <w:rPr>
          <w:noProof/>
        </w:rPr>
        <w:tab/>
      </w:r>
      <w:r>
        <w:rPr>
          <w:noProof/>
        </w:rPr>
        <w:fldChar w:fldCharType="begin"/>
      </w:r>
      <w:r>
        <w:rPr>
          <w:noProof/>
        </w:rPr>
        <w:instrText xml:space="preserve"> PAGEREF _Toc327219569 \h </w:instrText>
      </w:r>
      <w:r>
        <w:rPr>
          <w:noProof/>
        </w:rPr>
      </w:r>
      <w:r>
        <w:rPr>
          <w:noProof/>
        </w:rPr>
        <w:fldChar w:fldCharType="separate"/>
      </w:r>
      <w:r>
        <w:rPr>
          <w:noProof/>
        </w:rPr>
        <w:t>29</w:t>
      </w:r>
      <w:r>
        <w:rPr>
          <w:noProof/>
        </w:rPr>
        <w:fldChar w:fldCharType="end"/>
      </w:r>
    </w:p>
    <w:p w14:paraId="04441E3B" w14:textId="77777777" w:rsidR="00F24DBC" w:rsidRDefault="00F24DBC">
      <w:pPr>
        <w:pStyle w:val="Tabledesillustrations"/>
        <w:tabs>
          <w:tab w:val="right" w:leader="dot" w:pos="9350"/>
        </w:tabs>
        <w:rPr>
          <w:noProof/>
        </w:rPr>
      </w:pPr>
      <w:r>
        <w:rPr>
          <w:noProof/>
        </w:rPr>
        <w:t>Figure 30 – Publicité non déployée</w:t>
      </w:r>
      <w:r>
        <w:rPr>
          <w:noProof/>
        </w:rPr>
        <w:tab/>
      </w:r>
      <w:r>
        <w:rPr>
          <w:noProof/>
        </w:rPr>
        <w:fldChar w:fldCharType="begin"/>
      </w:r>
      <w:r>
        <w:rPr>
          <w:noProof/>
        </w:rPr>
        <w:instrText xml:space="preserve"> PAGEREF _Toc327219570 \h </w:instrText>
      </w:r>
      <w:r>
        <w:rPr>
          <w:noProof/>
        </w:rPr>
      </w:r>
      <w:r>
        <w:rPr>
          <w:noProof/>
        </w:rPr>
        <w:fldChar w:fldCharType="separate"/>
      </w:r>
      <w:r>
        <w:rPr>
          <w:noProof/>
        </w:rPr>
        <w:t>30</w:t>
      </w:r>
      <w:r>
        <w:rPr>
          <w:noProof/>
        </w:rPr>
        <w:fldChar w:fldCharType="end"/>
      </w:r>
    </w:p>
    <w:p w14:paraId="444877CE" w14:textId="77777777" w:rsidR="00F24DBC" w:rsidRDefault="00F24DBC">
      <w:pPr>
        <w:pStyle w:val="Tabledesillustrations"/>
        <w:tabs>
          <w:tab w:val="right" w:leader="dot" w:pos="9350"/>
        </w:tabs>
        <w:rPr>
          <w:noProof/>
        </w:rPr>
      </w:pPr>
      <w:r>
        <w:rPr>
          <w:noProof/>
        </w:rPr>
        <w:t>Figure 31 - Publicité déployée</w:t>
      </w:r>
      <w:r>
        <w:rPr>
          <w:noProof/>
        </w:rPr>
        <w:tab/>
      </w:r>
      <w:r>
        <w:rPr>
          <w:noProof/>
        </w:rPr>
        <w:fldChar w:fldCharType="begin"/>
      </w:r>
      <w:r>
        <w:rPr>
          <w:noProof/>
        </w:rPr>
        <w:instrText xml:space="preserve"> PAGEREF _Toc327219571 \h </w:instrText>
      </w:r>
      <w:r>
        <w:rPr>
          <w:noProof/>
        </w:rPr>
      </w:r>
      <w:r>
        <w:rPr>
          <w:noProof/>
        </w:rPr>
        <w:fldChar w:fldCharType="separate"/>
      </w:r>
      <w:r>
        <w:rPr>
          <w:noProof/>
        </w:rPr>
        <w:t>30</w:t>
      </w:r>
      <w:r>
        <w:rPr>
          <w:noProof/>
        </w:rPr>
        <w:fldChar w:fldCharType="end"/>
      </w:r>
    </w:p>
    <w:p w14:paraId="2B28E06C" w14:textId="77777777" w:rsidR="00F24DBC" w:rsidRDefault="00F24DBC">
      <w:pPr>
        <w:pStyle w:val="Tabledesillustrations"/>
        <w:tabs>
          <w:tab w:val="right" w:leader="dot" w:pos="9350"/>
        </w:tabs>
        <w:rPr>
          <w:noProof/>
        </w:rPr>
      </w:pPr>
      <w:r>
        <w:rPr>
          <w:noProof/>
        </w:rPr>
        <w:t>Figure 32 – Ancien formulaire résultat attendu</w:t>
      </w:r>
      <w:r>
        <w:rPr>
          <w:noProof/>
        </w:rPr>
        <w:tab/>
      </w:r>
      <w:r>
        <w:rPr>
          <w:noProof/>
        </w:rPr>
        <w:fldChar w:fldCharType="begin"/>
      </w:r>
      <w:r>
        <w:rPr>
          <w:noProof/>
        </w:rPr>
        <w:instrText xml:space="preserve"> PAGEREF _Toc327219572 \h </w:instrText>
      </w:r>
      <w:r>
        <w:rPr>
          <w:noProof/>
        </w:rPr>
      </w:r>
      <w:r>
        <w:rPr>
          <w:noProof/>
        </w:rPr>
        <w:fldChar w:fldCharType="separate"/>
      </w:r>
      <w:r>
        <w:rPr>
          <w:noProof/>
        </w:rPr>
        <w:t>30</w:t>
      </w:r>
      <w:r>
        <w:rPr>
          <w:noProof/>
        </w:rPr>
        <w:fldChar w:fldCharType="end"/>
      </w:r>
    </w:p>
    <w:p w14:paraId="5A3646C1" w14:textId="77777777" w:rsidR="00F24DBC" w:rsidRDefault="00F24DBC">
      <w:pPr>
        <w:pStyle w:val="Tabledesillustrations"/>
        <w:tabs>
          <w:tab w:val="right" w:leader="dot" w:pos="9350"/>
        </w:tabs>
        <w:rPr>
          <w:noProof/>
        </w:rPr>
      </w:pPr>
      <w:r>
        <w:rPr>
          <w:noProof/>
        </w:rPr>
        <w:t>Figure 33 – Ancien formulaire résultat obtenu sur certains navigateurs</w:t>
      </w:r>
      <w:r>
        <w:rPr>
          <w:noProof/>
        </w:rPr>
        <w:tab/>
      </w:r>
      <w:r>
        <w:rPr>
          <w:noProof/>
        </w:rPr>
        <w:fldChar w:fldCharType="begin"/>
      </w:r>
      <w:r>
        <w:rPr>
          <w:noProof/>
        </w:rPr>
        <w:instrText xml:space="preserve"> PAGEREF _Toc327219573 \h </w:instrText>
      </w:r>
      <w:r>
        <w:rPr>
          <w:noProof/>
        </w:rPr>
      </w:r>
      <w:r>
        <w:rPr>
          <w:noProof/>
        </w:rPr>
        <w:fldChar w:fldCharType="separate"/>
      </w:r>
      <w:r>
        <w:rPr>
          <w:noProof/>
        </w:rPr>
        <w:t>30</w:t>
      </w:r>
      <w:r>
        <w:rPr>
          <w:noProof/>
        </w:rPr>
        <w:fldChar w:fldCharType="end"/>
      </w:r>
    </w:p>
    <w:p w14:paraId="6F454ACE" w14:textId="77777777" w:rsidR="00F24DBC" w:rsidRDefault="00F24DBC">
      <w:pPr>
        <w:pStyle w:val="Tabledesillustrations"/>
        <w:tabs>
          <w:tab w:val="right" w:leader="dot" w:pos="9350"/>
        </w:tabs>
        <w:rPr>
          <w:noProof/>
        </w:rPr>
      </w:pPr>
      <w:r>
        <w:rPr>
          <w:noProof/>
        </w:rPr>
        <w:t>Figure 34 - Nouveau formulaire résultat uniforme sur les principaux navigateurs</w:t>
      </w:r>
      <w:r>
        <w:rPr>
          <w:noProof/>
        </w:rPr>
        <w:tab/>
      </w:r>
      <w:r>
        <w:rPr>
          <w:noProof/>
        </w:rPr>
        <w:fldChar w:fldCharType="begin"/>
      </w:r>
      <w:r>
        <w:rPr>
          <w:noProof/>
        </w:rPr>
        <w:instrText xml:space="preserve"> PAGEREF _Toc327219574 \h </w:instrText>
      </w:r>
      <w:r>
        <w:rPr>
          <w:noProof/>
        </w:rPr>
      </w:r>
      <w:r>
        <w:rPr>
          <w:noProof/>
        </w:rPr>
        <w:fldChar w:fldCharType="separate"/>
      </w:r>
      <w:r>
        <w:rPr>
          <w:noProof/>
        </w:rPr>
        <w:t>30</w:t>
      </w:r>
      <w:r>
        <w:rPr>
          <w:noProof/>
        </w:rPr>
        <w:fldChar w:fldCharType="end"/>
      </w:r>
    </w:p>
    <w:p w14:paraId="5053A1DE" w14:textId="77777777" w:rsidR="00F24DBC" w:rsidRDefault="00F24DBC">
      <w:pPr>
        <w:pStyle w:val="Tabledesillustrations"/>
        <w:tabs>
          <w:tab w:val="right" w:leader="dot" w:pos="9350"/>
        </w:tabs>
        <w:rPr>
          <w:noProof/>
        </w:rPr>
      </w:pPr>
      <w:r>
        <w:rPr>
          <w:noProof/>
        </w:rPr>
        <w:t>Figure 35 – Aperçu du type « submit »</w:t>
      </w:r>
      <w:r>
        <w:rPr>
          <w:noProof/>
        </w:rPr>
        <w:tab/>
      </w:r>
      <w:r>
        <w:rPr>
          <w:noProof/>
        </w:rPr>
        <w:fldChar w:fldCharType="begin"/>
      </w:r>
      <w:r>
        <w:rPr>
          <w:noProof/>
        </w:rPr>
        <w:instrText xml:space="preserve"> PAGEREF _Toc327219575 \h </w:instrText>
      </w:r>
      <w:r>
        <w:rPr>
          <w:noProof/>
        </w:rPr>
      </w:r>
      <w:r>
        <w:rPr>
          <w:noProof/>
        </w:rPr>
        <w:fldChar w:fldCharType="separate"/>
      </w:r>
      <w:r>
        <w:rPr>
          <w:noProof/>
        </w:rPr>
        <w:t>30</w:t>
      </w:r>
      <w:r>
        <w:rPr>
          <w:noProof/>
        </w:rPr>
        <w:fldChar w:fldCharType="end"/>
      </w:r>
    </w:p>
    <w:p w14:paraId="3375A42E" w14:textId="77777777" w:rsidR="00F24DBC" w:rsidRDefault="00F24DBC">
      <w:pPr>
        <w:pStyle w:val="Tabledesillustrations"/>
        <w:tabs>
          <w:tab w:val="right" w:leader="dot" w:pos="9350"/>
        </w:tabs>
        <w:rPr>
          <w:noProof/>
        </w:rPr>
      </w:pPr>
      <w:r>
        <w:rPr>
          <w:noProof/>
        </w:rPr>
        <w:t>Figure 36 – Aperçu du type « image »</w:t>
      </w:r>
      <w:r>
        <w:rPr>
          <w:noProof/>
        </w:rPr>
        <w:tab/>
      </w:r>
      <w:r>
        <w:rPr>
          <w:noProof/>
        </w:rPr>
        <w:fldChar w:fldCharType="begin"/>
      </w:r>
      <w:r>
        <w:rPr>
          <w:noProof/>
        </w:rPr>
        <w:instrText xml:space="preserve"> PAGEREF _Toc327219576 \h </w:instrText>
      </w:r>
      <w:r>
        <w:rPr>
          <w:noProof/>
        </w:rPr>
      </w:r>
      <w:r>
        <w:rPr>
          <w:noProof/>
        </w:rPr>
        <w:fldChar w:fldCharType="separate"/>
      </w:r>
      <w:r>
        <w:rPr>
          <w:noProof/>
        </w:rPr>
        <w:t>30</w:t>
      </w:r>
      <w:r>
        <w:rPr>
          <w:noProof/>
        </w:rPr>
        <w:fldChar w:fldCharType="end"/>
      </w:r>
    </w:p>
    <w:p w14:paraId="43284D15" w14:textId="77777777" w:rsidR="00F24DBC" w:rsidRDefault="00F24DBC">
      <w:pPr>
        <w:pStyle w:val="Tabledesillustrations"/>
        <w:tabs>
          <w:tab w:val="right" w:leader="dot" w:pos="9350"/>
        </w:tabs>
        <w:rPr>
          <w:noProof/>
        </w:rPr>
      </w:pPr>
      <w:r>
        <w:rPr>
          <w:noProof/>
        </w:rPr>
        <w:t>Figure 37 - Nouvelle vue de l’actualité à la une</w:t>
      </w:r>
      <w:r>
        <w:rPr>
          <w:noProof/>
        </w:rPr>
        <w:tab/>
      </w:r>
      <w:r>
        <w:rPr>
          <w:noProof/>
        </w:rPr>
        <w:fldChar w:fldCharType="begin"/>
      </w:r>
      <w:r>
        <w:rPr>
          <w:noProof/>
        </w:rPr>
        <w:instrText xml:space="preserve"> PAGEREF _Toc327219577 \h </w:instrText>
      </w:r>
      <w:r>
        <w:rPr>
          <w:noProof/>
        </w:rPr>
      </w:r>
      <w:r>
        <w:rPr>
          <w:noProof/>
        </w:rPr>
        <w:fldChar w:fldCharType="separate"/>
      </w:r>
      <w:r>
        <w:rPr>
          <w:noProof/>
        </w:rPr>
        <w:t>31</w:t>
      </w:r>
      <w:r>
        <w:rPr>
          <w:noProof/>
        </w:rPr>
        <w:fldChar w:fldCharType="end"/>
      </w:r>
    </w:p>
    <w:p w14:paraId="7C21E655" w14:textId="77777777" w:rsidR="00F24DBC" w:rsidRDefault="00F24DBC">
      <w:pPr>
        <w:pStyle w:val="Tabledesillustrations"/>
        <w:tabs>
          <w:tab w:val="right" w:leader="dot" w:pos="9350"/>
        </w:tabs>
        <w:rPr>
          <w:noProof/>
        </w:rPr>
      </w:pPr>
      <w:r>
        <w:rPr>
          <w:noProof/>
        </w:rPr>
        <w:t>Figure 38 – Ancienne vue des « n » dernières actualités</w:t>
      </w:r>
      <w:r>
        <w:rPr>
          <w:noProof/>
        </w:rPr>
        <w:tab/>
      </w:r>
      <w:r>
        <w:rPr>
          <w:noProof/>
        </w:rPr>
        <w:fldChar w:fldCharType="begin"/>
      </w:r>
      <w:r>
        <w:rPr>
          <w:noProof/>
        </w:rPr>
        <w:instrText xml:space="preserve"> PAGEREF _Toc327219578 \h </w:instrText>
      </w:r>
      <w:r>
        <w:rPr>
          <w:noProof/>
        </w:rPr>
      </w:r>
      <w:r>
        <w:rPr>
          <w:noProof/>
        </w:rPr>
        <w:fldChar w:fldCharType="separate"/>
      </w:r>
      <w:r>
        <w:rPr>
          <w:noProof/>
        </w:rPr>
        <w:t>31</w:t>
      </w:r>
      <w:r>
        <w:rPr>
          <w:noProof/>
        </w:rPr>
        <w:fldChar w:fldCharType="end"/>
      </w:r>
    </w:p>
    <w:p w14:paraId="3B8E4490" w14:textId="77777777" w:rsidR="00F24DBC" w:rsidRDefault="00F24DBC">
      <w:pPr>
        <w:pStyle w:val="Tabledesillustrations"/>
        <w:tabs>
          <w:tab w:val="right" w:leader="dot" w:pos="9350"/>
        </w:tabs>
        <w:rPr>
          <w:noProof/>
        </w:rPr>
      </w:pPr>
      <w:r>
        <w:rPr>
          <w:noProof/>
        </w:rPr>
        <w:t>Figure 39 – Nouvelle vue des « n » dernières actualités</w:t>
      </w:r>
      <w:r>
        <w:rPr>
          <w:noProof/>
        </w:rPr>
        <w:tab/>
      </w:r>
      <w:r>
        <w:rPr>
          <w:noProof/>
        </w:rPr>
        <w:fldChar w:fldCharType="begin"/>
      </w:r>
      <w:r>
        <w:rPr>
          <w:noProof/>
        </w:rPr>
        <w:instrText xml:space="preserve"> PAGEREF _Toc327219579 \h </w:instrText>
      </w:r>
      <w:r>
        <w:rPr>
          <w:noProof/>
        </w:rPr>
      </w:r>
      <w:r>
        <w:rPr>
          <w:noProof/>
        </w:rPr>
        <w:fldChar w:fldCharType="separate"/>
      </w:r>
      <w:r>
        <w:rPr>
          <w:noProof/>
        </w:rPr>
        <w:t>31</w:t>
      </w:r>
      <w:r>
        <w:rPr>
          <w:noProof/>
        </w:rPr>
        <w:fldChar w:fldCharType="end"/>
      </w:r>
    </w:p>
    <w:p w14:paraId="5BE9218D" w14:textId="77777777" w:rsidR="00F24DBC" w:rsidRDefault="00F24DBC">
      <w:pPr>
        <w:pStyle w:val="Tabledesillustrations"/>
        <w:tabs>
          <w:tab w:val="right" w:leader="dot" w:pos="9350"/>
        </w:tabs>
        <w:rPr>
          <w:noProof/>
        </w:rPr>
      </w:pPr>
      <w:r>
        <w:rPr>
          <w:noProof/>
        </w:rPr>
        <w:t>Figure 40 - Nouvelle vue des articles</w:t>
      </w:r>
      <w:r>
        <w:rPr>
          <w:noProof/>
        </w:rPr>
        <w:tab/>
      </w:r>
      <w:r>
        <w:rPr>
          <w:noProof/>
        </w:rPr>
        <w:fldChar w:fldCharType="begin"/>
      </w:r>
      <w:r>
        <w:rPr>
          <w:noProof/>
        </w:rPr>
        <w:instrText xml:space="preserve"> PAGEREF _Toc327219580 \h </w:instrText>
      </w:r>
      <w:r>
        <w:rPr>
          <w:noProof/>
        </w:rPr>
      </w:r>
      <w:r>
        <w:rPr>
          <w:noProof/>
        </w:rPr>
        <w:fldChar w:fldCharType="separate"/>
      </w:r>
      <w:r>
        <w:rPr>
          <w:noProof/>
        </w:rPr>
        <w:t>31</w:t>
      </w:r>
      <w:r>
        <w:rPr>
          <w:noProof/>
        </w:rPr>
        <w:fldChar w:fldCharType="end"/>
      </w:r>
    </w:p>
    <w:p w14:paraId="19B904E1" w14:textId="77777777" w:rsidR="00F24DBC" w:rsidRDefault="00F24DBC">
      <w:pPr>
        <w:pStyle w:val="Tabledesillustrations"/>
        <w:tabs>
          <w:tab w:val="right" w:leader="dot" w:pos="9350"/>
        </w:tabs>
        <w:rPr>
          <w:noProof/>
        </w:rPr>
      </w:pPr>
      <w:r>
        <w:rPr>
          <w:noProof/>
        </w:rPr>
        <w:t>Figure 41 – Ancienne actualité vidéo</w:t>
      </w:r>
      <w:r>
        <w:rPr>
          <w:noProof/>
        </w:rPr>
        <w:tab/>
      </w:r>
      <w:r>
        <w:rPr>
          <w:noProof/>
        </w:rPr>
        <w:fldChar w:fldCharType="begin"/>
      </w:r>
      <w:r>
        <w:rPr>
          <w:noProof/>
        </w:rPr>
        <w:instrText xml:space="preserve"> PAGEREF _Toc327219581 \h </w:instrText>
      </w:r>
      <w:r>
        <w:rPr>
          <w:noProof/>
        </w:rPr>
      </w:r>
      <w:r>
        <w:rPr>
          <w:noProof/>
        </w:rPr>
        <w:fldChar w:fldCharType="separate"/>
      </w:r>
      <w:r>
        <w:rPr>
          <w:noProof/>
        </w:rPr>
        <w:t>31</w:t>
      </w:r>
      <w:r>
        <w:rPr>
          <w:noProof/>
        </w:rPr>
        <w:fldChar w:fldCharType="end"/>
      </w:r>
    </w:p>
    <w:p w14:paraId="69FCD95E" w14:textId="77777777" w:rsidR="00F24DBC" w:rsidRDefault="00F24DBC">
      <w:pPr>
        <w:pStyle w:val="Tabledesillustrations"/>
        <w:tabs>
          <w:tab w:val="right" w:leader="dot" w:pos="9350"/>
        </w:tabs>
        <w:rPr>
          <w:noProof/>
        </w:rPr>
      </w:pPr>
      <w:r>
        <w:rPr>
          <w:noProof/>
        </w:rPr>
        <w:t>Figure 42 – Nouvelle actualité vidéo</w:t>
      </w:r>
      <w:r>
        <w:rPr>
          <w:noProof/>
        </w:rPr>
        <w:tab/>
      </w:r>
      <w:r>
        <w:rPr>
          <w:noProof/>
        </w:rPr>
        <w:fldChar w:fldCharType="begin"/>
      </w:r>
      <w:r>
        <w:rPr>
          <w:noProof/>
        </w:rPr>
        <w:instrText xml:space="preserve"> PAGEREF _Toc327219582 \h </w:instrText>
      </w:r>
      <w:r>
        <w:rPr>
          <w:noProof/>
        </w:rPr>
      </w:r>
      <w:r>
        <w:rPr>
          <w:noProof/>
        </w:rPr>
        <w:fldChar w:fldCharType="separate"/>
      </w:r>
      <w:r>
        <w:rPr>
          <w:noProof/>
        </w:rPr>
        <w:t>31</w:t>
      </w:r>
      <w:r>
        <w:rPr>
          <w:noProof/>
        </w:rPr>
        <w:fldChar w:fldCharType="end"/>
      </w:r>
    </w:p>
    <w:p w14:paraId="242BDCBE" w14:textId="77777777" w:rsidR="00F24DBC" w:rsidRDefault="00F24DBC">
      <w:pPr>
        <w:pStyle w:val="Tabledesillustrations"/>
        <w:tabs>
          <w:tab w:val="right" w:leader="dot" w:pos="9350"/>
        </w:tabs>
        <w:rPr>
          <w:noProof/>
        </w:rPr>
      </w:pPr>
      <w:r>
        <w:rPr>
          <w:noProof/>
        </w:rPr>
        <w:t>Figure 43 – Ancienne galerie</w:t>
      </w:r>
      <w:r>
        <w:rPr>
          <w:noProof/>
        </w:rPr>
        <w:tab/>
      </w:r>
      <w:r>
        <w:rPr>
          <w:noProof/>
        </w:rPr>
        <w:fldChar w:fldCharType="begin"/>
      </w:r>
      <w:r>
        <w:rPr>
          <w:noProof/>
        </w:rPr>
        <w:instrText xml:space="preserve"> PAGEREF _Toc327219583 \h </w:instrText>
      </w:r>
      <w:r>
        <w:rPr>
          <w:noProof/>
        </w:rPr>
      </w:r>
      <w:r>
        <w:rPr>
          <w:noProof/>
        </w:rPr>
        <w:fldChar w:fldCharType="separate"/>
      </w:r>
      <w:r>
        <w:rPr>
          <w:noProof/>
        </w:rPr>
        <w:t>32</w:t>
      </w:r>
      <w:r>
        <w:rPr>
          <w:noProof/>
        </w:rPr>
        <w:fldChar w:fldCharType="end"/>
      </w:r>
    </w:p>
    <w:p w14:paraId="41C02696" w14:textId="77777777" w:rsidR="00F24DBC" w:rsidRDefault="00F24DBC">
      <w:pPr>
        <w:pStyle w:val="Tabledesillustrations"/>
        <w:tabs>
          <w:tab w:val="right" w:leader="dot" w:pos="9350"/>
        </w:tabs>
        <w:rPr>
          <w:noProof/>
        </w:rPr>
      </w:pPr>
      <w:r>
        <w:rPr>
          <w:noProof/>
        </w:rPr>
        <w:t>Figure 44 – Nouvelle galerie</w:t>
      </w:r>
      <w:r>
        <w:rPr>
          <w:noProof/>
        </w:rPr>
        <w:tab/>
      </w:r>
      <w:r>
        <w:rPr>
          <w:noProof/>
        </w:rPr>
        <w:fldChar w:fldCharType="begin"/>
      </w:r>
      <w:r>
        <w:rPr>
          <w:noProof/>
        </w:rPr>
        <w:instrText xml:space="preserve"> PAGEREF _Toc327219584 \h </w:instrText>
      </w:r>
      <w:r>
        <w:rPr>
          <w:noProof/>
        </w:rPr>
      </w:r>
      <w:r>
        <w:rPr>
          <w:noProof/>
        </w:rPr>
        <w:fldChar w:fldCharType="separate"/>
      </w:r>
      <w:r>
        <w:rPr>
          <w:noProof/>
        </w:rPr>
        <w:t>32</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9" w:name="_Toc195501184"/>
      <w:bookmarkStart w:id="10" w:name="_Toc327219588"/>
      <w:bookmarkStart w:id="11" w:name="_Toc327219628"/>
      <w:r w:rsidRPr="00362638">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219589"/>
      <w:bookmarkStart w:id="14" w:name="_Toc327219629"/>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219590"/>
      <w:bookmarkStart w:id="19" w:name="_Toc327219630"/>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219591"/>
      <w:bookmarkStart w:id="22" w:name="_Toc327219631"/>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219592"/>
      <w:bookmarkStart w:id="25" w:name="_Toc327219632"/>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2454BE" w:rsidRPr="00446EFC" w:rsidRDefault="002454BE"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454BE" w:rsidRPr="003D7050" w:rsidRDefault="002454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454BE" w:rsidRDefault="002454BE"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454BE" w:rsidRDefault="002454BE"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2454BE" w:rsidRDefault="002454BE"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454BE" w:rsidRDefault="002454BE"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454BE" w:rsidRDefault="002454BE"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454BE" w:rsidRDefault="002454BE"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454BE" w:rsidRDefault="002454BE"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454BE" w:rsidRDefault="002454BE"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454BE" w:rsidRDefault="002454BE"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7219541"/>
      <w:r>
        <w:t xml:space="preserve">Figure </w:t>
      </w:r>
      <w:fldSimple w:instr=" SEQ Figure \* ARABIC ">
        <w:r w:rsidR="00AC19BC">
          <w:rPr>
            <w:noProof/>
          </w:rPr>
          <w:t>1</w:t>
        </w:r>
      </w:fldSimple>
      <w:r>
        <w:t xml:space="preserve"> - Cycle de vie d'un projet</w:t>
      </w:r>
      <w:bookmarkEnd w:id="26"/>
      <w:bookmarkEnd w:id="27"/>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8" w:name="_Toc195466860"/>
      <w:bookmarkStart w:id="29" w:name="_Toc195466938"/>
      <w:bookmarkStart w:id="30" w:name="_Toc195501189"/>
      <w:bookmarkStart w:id="31" w:name="_Toc327219593"/>
      <w:bookmarkStart w:id="32" w:name="_Toc327219633"/>
      <w:r>
        <w:lastRenderedPageBreak/>
        <w:t>L</w:t>
      </w:r>
      <w:r w:rsidR="00F27D00">
        <w:t>e P</w:t>
      </w:r>
      <w:r w:rsidR="000D194B">
        <w:t xml:space="preserve">ortail </w:t>
      </w:r>
      <w:r w:rsidR="000D0164">
        <w:t>des</w:t>
      </w:r>
      <w:r w:rsidR="000D194B">
        <w:t xml:space="preserve"> </w:t>
      </w:r>
      <w:bookmarkEnd w:id="28"/>
      <w:bookmarkEnd w:id="29"/>
      <w:r w:rsidR="00000FD8">
        <w:t>Lorrains</w:t>
      </w:r>
      <w:r w:rsidR="00771E87">
        <w:t xml:space="preserve"> (PDL)</w:t>
      </w:r>
      <w:bookmarkEnd w:id="30"/>
      <w:bookmarkEnd w:id="31"/>
      <w:bookmarkEnd w:id="32"/>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7219594"/>
      <w:bookmarkStart w:id="37" w:name="_Toc327219634"/>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7219595"/>
      <w:bookmarkStart w:id="42" w:name="_Toc327219635"/>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7219596"/>
      <w:bookmarkStart w:id="47" w:name="_Toc327219636"/>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454BE" w:rsidRDefault="002454BE" w:rsidP="00EE1C9A">
                            <w:pPr>
                              <w:pStyle w:val="Sansinterligne"/>
                              <w:jc w:val="center"/>
                            </w:pPr>
                            <w:r>
                              <w:t>Les projets enfants</w:t>
                            </w:r>
                          </w:p>
                          <w:p w14:paraId="1517789C" w14:textId="3DC9185D" w:rsidR="002454BE" w:rsidRDefault="002454BE" w:rsidP="00EE1C9A">
                            <w:pPr>
                              <w:pStyle w:val="Sansinterligne"/>
                              <w:jc w:val="center"/>
                            </w:pPr>
                            <w:r>
                              <w:t>=</w:t>
                            </w:r>
                          </w:p>
                          <w:p w14:paraId="407AB045" w14:textId="7F969755" w:rsidR="002454BE" w:rsidRDefault="002454BE"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454BE" w:rsidRDefault="002454BE">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454BE" w:rsidRDefault="002454BE"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7219542"/>
      <w:r>
        <w:t xml:space="preserve">Figure </w:t>
      </w:r>
      <w:fldSimple w:instr=" SEQ Figure \* ARABIC ">
        <w:r w:rsidR="00AC19BC">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454BE" w:rsidRDefault="002454BE"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454BE" w:rsidRDefault="002454BE"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454BE" w:rsidRDefault="002454BE"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7219543"/>
      <w:r>
        <w:t xml:space="preserve">Figure </w:t>
      </w:r>
      <w:fldSimple w:instr=" SEQ Figure \* ARABIC ">
        <w:r w:rsidR="00AC19BC">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7219597"/>
      <w:bookmarkStart w:id="54" w:name="_Toc327219637"/>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7219598"/>
      <w:bookmarkStart w:id="59" w:name="_Toc327219638"/>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7219599"/>
      <w:bookmarkStart w:id="63" w:name="_Toc327219639"/>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7219600"/>
      <w:bookmarkStart w:id="66" w:name="_Toc327219640"/>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7219641"/>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7219642"/>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7219643"/>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7219601"/>
      <w:bookmarkStart w:id="75" w:name="_Toc327219644"/>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7219602"/>
      <w:bookmarkStart w:id="78" w:name="_Toc327219645"/>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454BE" w:rsidRDefault="002454BE" w:rsidP="00E7748E">
                              <w:pPr>
                                <w:pStyle w:val="Sansinterligne"/>
                              </w:pPr>
                              <w:r>
                                <w:t>Composant article votable</w:t>
                              </w:r>
                            </w:p>
                            <w:p w14:paraId="21268B0C" w14:textId="14E0FE1D" w:rsidR="002454BE" w:rsidRDefault="002454BE"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79" w:name="_Toc327219544"/>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AC19BC">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7219545"/>
            <w:r>
              <w:t xml:space="preserve">Figure </w:t>
            </w:r>
            <w:fldSimple w:instr=" SEQ Figure \* ARABIC ">
              <w:r w:rsidR="00AC19BC">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7219546"/>
            <w:r>
              <w:t xml:space="preserve">Figure </w:t>
            </w:r>
            <w:fldSimple w:instr=" SEQ Figure \* ARABIC ">
              <w:r w:rsidR="00AC19BC">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7219646"/>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7219647"/>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7219547"/>
      <w:r>
        <w:t xml:space="preserve">Figure </w:t>
      </w:r>
      <w:fldSimple w:instr=" SEQ Figure \* ARABIC ">
        <w:r w:rsidR="00AC19BC">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7219648"/>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7219649"/>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7219650"/>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7219548"/>
      <w:r>
        <w:t xml:space="preserve">Figure </w:t>
      </w:r>
      <w:fldSimple w:instr=" SEQ Figure \* ARABIC ">
        <w:r w:rsidR="00AC19BC">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5" w:name="_Toc327219651"/>
      <w:r>
        <w:t>Les remarques du client</w:t>
      </w:r>
      <w:bookmarkEnd w:id="95"/>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6" w:name="_Toc327219652"/>
      <w:r>
        <w:lastRenderedPageBreak/>
        <w:t>Évolution</w:t>
      </w:r>
      <w:r w:rsidR="00F27D00">
        <w:t xml:space="preserve"> en parallèle au développement du Portail </w:t>
      </w:r>
      <w:r>
        <w:t>des</w:t>
      </w:r>
      <w:r w:rsidR="00F27D00">
        <w:t xml:space="preserve"> Lorrains Version 2</w:t>
      </w:r>
      <w:bookmarkEnd w:id="96"/>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7" w:name="_Toc327219549"/>
      <w:r>
        <w:t xml:space="preserve">Figure </w:t>
      </w:r>
      <w:fldSimple w:instr=" SEQ Figure \* ARABIC ">
        <w:r w:rsidR="00AC19BC">
          <w:rPr>
            <w:noProof/>
          </w:rPr>
          <w:t>9</w:t>
        </w:r>
      </w:fldSimple>
      <w:r>
        <w:t xml:space="preserve"> - Nouvelle version de l'article votable</w:t>
      </w:r>
      <w:bookmarkEnd w:id="97"/>
    </w:p>
    <w:p w14:paraId="2C4E3DDA" w14:textId="77777777" w:rsidR="00F27D00" w:rsidRDefault="00F27D00" w:rsidP="00640900">
      <w:bookmarkStart w:id="98" w:name="_Toc195501206"/>
    </w:p>
    <w:p w14:paraId="0577511B" w14:textId="75663987" w:rsidR="004178BD" w:rsidRDefault="009E479E" w:rsidP="00205C5D">
      <w:pPr>
        <w:pStyle w:val="Titre3"/>
      </w:pPr>
      <w:bookmarkStart w:id="99" w:name="_Toc327219603"/>
      <w:bookmarkStart w:id="100" w:name="_Toc327219653"/>
      <w:r>
        <w:t>ReadSpeaker</w:t>
      </w:r>
      <w:bookmarkEnd w:id="98"/>
      <w:bookmarkEnd w:id="99"/>
      <w:bookmarkEnd w:id="100"/>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1" w:name="_Toc327219604"/>
      <w:bookmarkStart w:id="102" w:name="_Toc327219654"/>
      <w:r>
        <w:lastRenderedPageBreak/>
        <w:t>Version </w:t>
      </w:r>
      <w:r w:rsidR="003370DF">
        <w:t>2.0 du Portail des Lorrains</w:t>
      </w:r>
      <w:bookmarkEnd w:id="101"/>
      <w:bookmarkEnd w:id="102"/>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Appelnotedebasdep"/>
        </w:rPr>
        <w:footnoteReference w:id="1"/>
      </w:r>
      <w:r>
        <w:t>.</w:t>
      </w:r>
    </w:p>
    <w:p w14:paraId="58BAFEC6" w14:textId="70E1FAEA"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3" w:name="_Toc327219605"/>
      <w:bookmarkStart w:id="104" w:name="_Toc327219655"/>
      <w:r>
        <w:t xml:space="preserve">Déroulement du développement de la </w:t>
      </w:r>
      <w:r w:rsidR="00AA217C">
        <w:t>version </w:t>
      </w:r>
      <w:r>
        <w:t>2</w:t>
      </w:r>
      <w:bookmarkEnd w:id="103"/>
      <w:bookmarkEnd w:id="104"/>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5" w:name="_Toc327219606"/>
      <w:bookmarkStart w:id="106" w:name="_Toc327219656"/>
      <w:r>
        <w:lastRenderedPageBreak/>
        <w:t>Outils utilisés</w:t>
      </w:r>
      <w:bookmarkEnd w:id="105"/>
      <w:bookmarkEnd w:id="106"/>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7" w:name="_Toc327219607"/>
      <w:bookmarkStart w:id="108" w:name="_Toc327219657"/>
      <w:r>
        <w:t xml:space="preserve">Problématique </w:t>
      </w:r>
      <w:r w:rsidR="0064378A">
        <w:t>du découpage de certains éléments</w:t>
      </w:r>
      <w:bookmarkEnd w:id="107"/>
      <w:bookmarkEnd w:id="108"/>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9" w:name="_Toc327219550"/>
      <w:r>
        <w:t xml:space="preserve">Figure </w:t>
      </w:r>
      <w:fldSimple w:instr=" SEQ Figure \* ARABIC ">
        <w:r w:rsidR="00AC19BC">
          <w:rPr>
            <w:noProof/>
          </w:rPr>
          <w:t>10</w:t>
        </w:r>
      </w:fldSimple>
      <w:r>
        <w:t xml:space="preserve"> - Illustration de la méthode image</w:t>
      </w:r>
      <w:bookmarkEnd w:id="109"/>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0" w:name="_Toc327219608"/>
      <w:bookmarkStart w:id="111" w:name="_Toc327219658"/>
      <w:r>
        <w:t xml:space="preserve">Le </w:t>
      </w:r>
      <w:r w:rsidR="003D22CA">
        <w:t>patron</w:t>
      </w:r>
      <w:r>
        <w:t xml:space="preserve"> du site</w:t>
      </w:r>
      <w:bookmarkEnd w:id="110"/>
      <w:bookmarkEnd w:id="111"/>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2" w:name="_Ref327214779"/>
      <w:bookmarkStart w:id="113" w:name="_Toc327219609"/>
      <w:bookmarkStart w:id="114" w:name="_Toc327219659"/>
      <w:r>
        <w:t>En-tête du site</w:t>
      </w:r>
      <w:bookmarkEnd w:id="113"/>
      <w:bookmarkEnd w:id="114"/>
    </w:p>
    <w:p w14:paraId="1008B5AD" w14:textId="77777777" w:rsidR="002454BE" w:rsidRDefault="002454BE" w:rsidP="002454BE">
      <w:pPr>
        <w:pStyle w:val="Titre4"/>
      </w:pPr>
      <w:bookmarkStart w:id="115" w:name="_Toc327219660"/>
      <w:r>
        <w:t>Logo &amp; Accroche</w:t>
      </w:r>
      <w:bookmarkEnd w:id="115"/>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6" w:name="_Toc327219661"/>
      <w:r>
        <w:lastRenderedPageBreak/>
        <w:t>Bandeau de navigation</w:t>
      </w:r>
      <w:bookmarkEnd w:id="116"/>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7" w:name="_Toc327219662"/>
      <w:r>
        <w:t>Version 1 – Amélioration de l’existant basé sur ContentFlow</w:t>
      </w:r>
      <w:bookmarkEnd w:id="117"/>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18" w:name="_Toc327219551"/>
            <w:r>
              <w:t xml:space="preserve">Figure </w:t>
            </w:r>
            <w:fldSimple w:instr=" SEQ Figure \* ARABIC ">
              <w:r w:rsidR="00AC19BC">
                <w:rPr>
                  <w:noProof/>
                </w:rPr>
                <w:t>11</w:t>
              </w:r>
            </w:fldSimple>
            <w:r>
              <w:t xml:space="preserve"> - Slider sans focus</w:t>
            </w:r>
            <w:bookmarkEnd w:id="118"/>
          </w:p>
        </w:tc>
        <w:tc>
          <w:tcPr>
            <w:tcW w:w="4750" w:type="dxa"/>
          </w:tcPr>
          <w:p w14:paraId="3F359DEC" w14:textId="77777777" w:rsidR="002454BE" w:rsidRDefault="002454BE" w:rsidP="002454BE">
            <w:pPr>
              <w:pStyle w:val="Lgende"/>
            </w:pPr>
            <w:bookmarkStart w:id="119" w:name="_Toc327219552"/>
            <w:r>
              <w:t xml:space="preserve">Figure </w:t>
            </w:r>
            <w:fldSimple w:instr=" SEQ Figure \* ARABIC ">
              <w:r w:rsidR="00AC19BC">
                <w:rPr>
                  <w:noProof/>
                </w:rPr>
                <w:t>12</w:t>
              </w:r>
            </w:fldSimple>
            <w:r>
              <w:rPr>
                <w:noProof/>
              </w:rPr>
              <w:t xml:space="preserve"> - </w:t>
            </w:r>
            <w:r>
              <w:t>Slider avec focus</w:t>
            </w:r>
            <w:bookmarkEnd w:id="119"/>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77777777" w:rsidR="002454BE" w:rsidRPr="00B57B55" w:rsidRDefault="002454BE" w:rsidP="002454BE">
      <w:r>
        <w:t xml:space="preserve">Suite à l’envoi de la maquette, la transition entre les deux états a été jugée trop abrupte. Suite à une étude du framework, la conclusion qui s’est imposée est qu’il n’est pas possible d’ajouter un effet de transition entre les deux états. Une des raisons est que le code du framework est offusqué, </w:t>
      </w:r>
      <w:proofErr w:type="gramStart"/>
      <w:r>
        <w:t>une</w:t>
      </w:r>
      <w:proofErr w:type="gramEnd"/>
      <w:r>
        <w:t xml:space="preserve"> autre est que le framework a été conçu pour n’avoir que des transitions sur la prise et la perte de focus de l’item courant. Une solution alternative a été proposée au client.</w:t>
      </w:r>
    </w:p>
    <w:p w14:paraId="2693150F" w14:textId="77777777" w:rsidR="002454BE" w:rsidRDefault="002454BE" w:rsidP="002454BE"/>
    <w:p w14:paraId="739B9D5D" w14:textId="77777777" w:rsidR="002454BE" w:rsidRDefault="002454BE" w:rsidP="002454BE">
      <w:pPr>
        <w:pStyle w:val="Titre5"/>
      </w:pPr>
      <w:bookmarkStart w:id="120" w:name="_Toc327219663"/>
      <w:r>
        <w:t>Version2 – L’alternative basée sur le fonctionnement du dock Mac /OS X</w:t>
      </w:r>
      <w:bookmarkEnd w:id="120"/>
    </w:p>
    <w:p w14:paraId="33F0EC7A" w14:textId="77777777" w:rsidR="002454BE" w:rsidRDefault="002454BE" w:rsidP="002454BE"/>
    <w:p w14:paraId="3CACC92E" w14:textId="77777777" w:rsidR="002454BE" w:rsidRPr="00AF73AF" w:rsidRDefault="002454BE" w:rsidP="002454BE"/>
    <w:p w14:paraId="4BAEC0C7" w14:textId="77777777" w:rsidR="002454BE" w:rsidRDefault="002454BE" w:rsidP="002454BE">
      <w:pPr>
        <w:pStyle w:val="Titre5"/>
      </w:pPr>
      <w:bookmarkStart w:id="121" w:name="_Toc327219664"/>
      <w:r>
        <w:t>« Partenariat » avec le slider de la barre permanente</w:t>
      </w:r>
      <w:bookmarkEnd w:id="121"/>
    </w:p>
    <w:p w14:paraId="0A266EAF" w14:textId="77777777" w:rsidR="002454BE" w:rsidRDefault="002454BE" w:rsidP="002454BE">
      <w:r>
        <w:t>Dans la partie suivante figure la description du slider « jumeau ». Ces deux sliders partagent dans ce cas le même modèle (liens vers les sites satellites), car ils ont le même rôle, celui de raccourci vers les autres sites de la Région Lorraine.</w:t>
      </w:r>
    </w:p>
    <w:p w14:paraId="7F70E19F" w14:textId="77777777" w:rsidR="002454BE" w:rsidRDefault="002454BE" w:rsidP="002454BE"/>
    <w:p w14:paraId="288C9DDA" w14:textId="77777777" w:rsidR="002454BE" w:rsidRDefault="002454BE" w:rsidP="002454BE">
      <w:pPr>
        <w:pStyle w:val="Titre5"/>
      </w:pPr>
      <w:bookmarkStart w:id="122" w:name="_Toc327219665"/>
      <w:r>
        <w:t>Respect du RGAA</w:t>
      </w:r>
      <w:bookmarkEnd w:id="122"/>
    </w:p>
    <w:p w14:paraId="35908F3C" w14:textId="77777777" w:rsidR="002454BE" w:rsidRDefault="002454BE" w:rsidP="002454BE">
      <w:r>
        <w:t>Afin de respecter une des consignes du RGAA, la balise « noscript » est utilisée afin de pallier la désactivation du JavaScript.</w:t>
      </w:r>
    </w:p>
    <w:p w14:paraId="05D3BEE0" w14:textId="77777777" w:rsidR="002454BE" w:rsidRPr="00195488" w:rsidRDefault="002454BE" w:rsidP="002454BE"/>
    <w:p w14:paraId="201BB134" w14:textId="77777777" w:rsidR="002454BE" w:rsidRDefault="002454BE" w:rsidP="002454BE">
      <w:pPr>
        <w:pStyle w:val="Titre3"/>
      </w:pPr>
      <w:bookmarkStart w:id="123" w:name="_Toc327219610"/>
      <w:bookmarkStart w:id="124" w:name="_Toc327219666"/>
      <w:r>
        <w:lastRenderedPageBreak/>
        <w:t>La cartographie des actions régionales</w:t>
      </w:r>
      <w:bookmarkEnd w:id="112"/>
      <w:bookmarkEnd w:id="123"/>
      <w:bookmarkEnd w:id="124"/>
    </w:p>
    <w:p w14:paraId="398D8577" w14:textId="555F04D5" w:rsidR="002454BE" w:rsidRDefault="002454BE" w:rsidP="002454BE">
      <w:r>
        <w:t>L’enjeu de la modification de ce module est de définir un style par défaut pour tous les formulaires du portail des Lorrains et de donner un exemple de formulaire correctement conçu permettant une bonne accessibilité.</w:t>
      </w:r>
    </w:p>
    <w:p w14:paraId="533B9F08" w14:textId="77777777" w:rsidR="002454BE" w:rsidRDefault="002454BE" w:rsidP="002454BE"/>
    <w:p w14:paraId="6169E956" w14:textId="77777777" w:rsidR="002454BE" w:rsidRDefault="002454BE" w:rsidP="002454BE">
      <w:pPr>
        <w:pStyle w:val="Titre4"/>
      </w:pPr>
      <w:bookmarkStart w:id="125" w:name="_Toc327219667"/>
      <w:r>
        <w:t>L’existant</w:t>
      </w:r>
      <w:bookmarkEnd w:id="125"/>
    </w:p>
    <w:p w14:paraId="37297317" w14:textId="77777777" w:rsidR="002454BE" w:rsidRDefault="002454BE" w:rsidP="002454B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4C3113F1" w14:textId="77777777" w:rsidR="002454BE" w:rsidRDefault="002454BE" w:rsidP="002454BE"/>
    <w:p w14:paraId="11D6F58C" w14:textId="77777777" w:rsidR="002454BE" w:rsidRDefault="002454BE" w:rsidP="002454BE">
      <w:pPr>
        <w:pStyle w:val="Titre4"/>
      </w:pPr>
      <w:bookmarkStart w:id="126" w:name="_Toc327219668"/>
      <w:r>
        <w:t>Le souhait de la région</w:t>
      </w:r>
      <w:bookmarkEnd w:id="126"/>
    </w:p>
    <w:p w14:paraId="7E96AC09" w14:textId="77777777" w:rsidR="002454BE" w:rsidRDefault="002454BE" w:rsidP="002454B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552CD9A" w14:textId="77777777" w:rsidR="002454BE" w:rsidRDefault="002454BE" w:rsidP="002454BE"/>
    <w:p w14:paraId="04A6825D" w14:textId="77777777" w:rsidR="002454BE" w:rsidRDefault="002454BE" w:rsidP="002454BE">
      <w:pPr>
        <w:pStyle w:val="Titre5"/>
      </w:pPr>
      <w:bookmarkStart w:id="127" w:name="_Toc327219669"/>
      <w:r>
        <w:t>Le formulaire</w:t>
      </w:r>
      <w:bookmarkEnd w:id="127"/>
    </w:p>
    <w:p w14:paraId="02E3CF2E" w14:textId="77777777" w:rsidR="002454BE" w:rsidRDefault="002454BE" w:rsidP="002454B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788FBD52" w14:textId="77777777" w:rsidR="002454BE" w:rsidRDefault="002454BE" w:rsidP="002454BE">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D5EFA0A" w14:textId="77777777" w:rsidR="002454BE" w:rsidRDefault="002454BE" w:rsidP="002454BE">
      <w:r>
        <w:t>En procédant de cette manière, on ouvre de nouvelles possibilités à ce formulaire, par exemple l’envoie des données par l’appui sur la touche « Entrée ».</w:t>
      </w:r>
    </w:p>
    <w:p w14:paraId="7FAB16CA" w14:textId="77777777" w:rsidR="002454BE" w:rsidRDefault="002454BE" w:rsidP="002454BE">
      <w:r>
        <w:t>De plus, le formulaire a été restructuré, des balises « label », « fieldset », « legend » ont été rajoutées afin d’améliorer la structure du formulaire et son accessibilité.</w:t>
      </w:r>
    </w:p>
    <w:p w14:paraId="61963652" w14:textId="77777777" w:rsidR="002454BE" w:rsidRDefault="002454BE" w:rsidP="002454BE">
      <w:r>
        <w:lastRenderedPageBreak/>
        <w:t>Le travail sur ce formulaire permet de définir un style par défaut pour les éléments de formulaire qui seront utilisés sur le portail.</w:t>
      </w:r>
    </w:p>
    <w:p w14:paraId="5AAEDA34" w14:textId="77777777" w:rsidR="002454BE" w:rsidRDefault="002454BE" w:rsidP="002454BE"/>
    <w:p w14:paraId="00F5E4BF" w14:textId="77777777" w:rsidR="002454BE" w:rsidRDefault="002454BE" w:rsidP="002454BE">
      <w:pPr>
        <w:pStyle w:val="Titre6"/>
      </w:pPr>
      <w:bookmarkStart w:id="128" w:name="_Toc327219670"/>
      <w:r>
        <w:t>La balise « label »</w:t>
      </w:r>
      <w:bookmarkEnd w:id="128"/>
    </w:p>
    <w:p w14:paraId="74551D6B" w14:textId="77777777" w:rsidR="002454BE" w:rsidRDefault="002454BE" w:rsidP="002454B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00568E42" w14:textId="77777777" w:rsidR="002454BE" w:rsidRDefault="002454BE" w:rsidP="002454B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39C26B6" w14:textId="77777777" w:rsidR="002454BE" w:rsidRDefault="002454BE" w:rsidP="002454BE"/>
    <w:p w14:paraId="6885D873" w14:textId="77777777" w:rsidR="002454BE" w:rsidRDefault="002454BE" w:rsidP="002454BE">
      <w:pPr>
        <w:pStyle w:val="Titre6"/>
      </w:pPr>
      <w:bookmarkStart w:id="129" w:name="_Toc327219671"/>
      <w:r>
        <w:t>Les balises « fieldset » et « legend »</w:t>
      </w:r>
      <w:bookmarkEnd w:id="129"/>
    </w:p>
    <w:p w14:paraId="71CDB528" w14:textId="77777777" w:rsidR="002454BE" w:rsidRPr="003B44EE" w:rsidRDefault="002454BE" w:rsidP="002454BE">
      <w:r>
        <w:t>La première balise sert à définir une zone particulière d’un formulaire, elle sert à regrouper les champs d’un formulaire par thème. La seconde balise permet de donner un titre à la zone du défini par « fieldset ».</w:t>
      </w:r>
    </w:p>
    <w:p w14:paraId="7BABBBD5" w14:textId="77777777" w:rsidR="002454BE" w:rsidRPr="00254601" w:rsidRDefault="002454BE" w:rsidP="002454BE"/>
    <w:p w14:paraId="0651E7C6" w14:textId="77777777" w:rsidR="002454BE" w:rsidRDefault="002454BE" w:rsidP="002454BE">
      <w:pPr>
        <w:pStyle w:val="Titre5"/>
      </w:pPr>
      <w:bookmarkStart w:id="130" w:name="_Toc327219672"/>
      <w:r>
        <w:t>Modification de la requête SQL</w:t>
      </w:r>
      <w:bookmarkEnd w:id="130"/>
    </w:p>
    <w:p w14:paraId="0F35411E" w14:textId="77777777" w:rsidR="002454BE" w:rsidRDefault="002454BE" w:rsidP="002454B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090FD97E" w14:textId="77777777" w:rsidR="002454BE" w:rsidRPr="000E6DA2" w:rsidRDefault="002454BE" w:rsidP="002454BE"/>
    <w:p w14:paraId="40177617" w14:textId="77777777" w:rsidR="002454BE" w:rsidRDefault="002454BE" w:rsidP="002454BE">
      <w:pPr>
        <w:pStyle w:val="Titre5"/>
      </w:pPr>
      <w:bookmarkStart w:id="131" w:name="_Toc327219673"/>
      <w:r>
        <w:t>La nouvelle carte</w:t>
      </w:r>
      <w:bookmarkEnd w:id="131"/>
    </w:p>
    <w:p w14:paraId="5F1A167D" w14:textId="393B776A" w:rsidR="002454BE" w:rsidRDefault="002454BE" w:rsidP="002454BE">
      <w:r>
        <w:t xml:space="preserve">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w:t>
      </w:r>
      <w:r w:rsidR="007706F0">
        <w:t>Cette zone a été prévue afin qu’elle puisse être déplacée sur la page, conformément à la demande du client. Cette interaction est gérée par l’extension de jQuery pour les interfaces : jQuery UI.</w:t>
      </w:r>
    </w:p>
    <w:p w14:paraId="08B73969" w14:textId="77777777" w:rsidR="008C02EB" w:rsidRDefault="008C02EB" w:rsidP="002454B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8C02EB" w:rsidRPr="00F05326" w14:paraId="7DFE8BE1" w14:textId="77777777" w:rsidTr="00C738BA">
        <w:tc>
          <w:tcPr>
            <w:tcW w:w="4750" w:type="dxa"/>
            <w:vAlign w:val="center"/>
          </w:tcPr>
          <w:p w14:paraId="405BF2E7" w14:textId="0BD403F0" w:rsidR="008C02EB" w:rsidRPr="00F05326" w:rsidRDefault="008C02EB" w:rsidP="00C738BA">
            <w:pPr>
              <w:jc w:val="center"/>
            </w:pPr>
          </w:p>
        </w:tc>
        <w:tc>
          <w:tcPr>
            <w:tcW w:w="4750" w:type="dxa"/>
            <w:vAlign w:val="center"/>
          </w:tcPr>
          <w:p w14:paraId="22825B8A" w14:textId="5FA7D751" w:rsidR="008C02EB" w:rsidRPr="00F05326" w:rsidRDefault="008C02EB" w:rsidP="00C738BA">
            <w:pPr>
              <w:jc w:val="center"/>
            </w:pPr>
          </w:p>
        </w:tc>
      </w:tr>
      <w:tr w:rsidR="008C02EB" w:rsidRPr="00F05326" w14:paraId="653B1832" w14:textId="77777777" w:rsidTr="00C738BA">
        <w:tc>
          <w:tcPr>
            <w:tcW w:w="4750" w:type="dxa"/>
            <w:vAlign w:val="center"/>
          </w:tcPr>
          <w:p w14:paraId="29493345" w14:textId="07D84BE4" w:rsidR="008C02EB" w:rsidRPr="00F05326" w:rsidRDefault="008C02EB" w:rsidP="008C02EB">
            <w:pPr>
              <w:pStyle w:val="Lgende"/>
            </w:pPr>
            <w:bookmarkStart w:id="132" w:name="_Toc327219553"/>
            <w:r>
              <w:t xml:space="preserve">Figure </w:t>
            </w:r>
            <w:r>
              <w:fldChar w:fldCharType="begin"/>
            </w:r>
            <w:r>
              <w:instrText xml:space="preserve"> SEQ Figure \* ARABIC </w:instrText>
            </w:r>
            <w:r>
              <w:fldChar w:fldCharType="separate"/>
            </w:r>
            <w:r w:rsidR="00AC19BC">
              <w:rPr>
                <w:noProof/>
              </w:rPr>
              <w:t>13</w:t>
            </w:r>
            <w:r>
              <w:fldChar w:fldCharType="end"/>
            </w:r>
            <w:r>
              <w:rPr>
                <w:noProof/>
              </w:rPr>
              <w:t xml:space="preserve"> - </w:t>
            </w:r>
            <w:r>
              <w:rPr>
                <w:noProof/>
              </w:rPr>
              <w:t>Z</w:t>
            </w:r>
            <w:r>
              <w:rPr>
                <w:noProof/>
              </w:rPr>
              <w:t>one flottante en position par défaut</w:t>
            </w:r>
            <w:bookmarkEnd w:id="132"/>
          </w:p>
        </w:tc>
        <w:tc>
          <w:tcPr>
            <w:tcW w:w="4750" w:type="dxa"/>
            <w:vAlign w:val="center"/>
          </w:tcPr>
          <w:p w14:paraId="7840B3B5" w14:textId="246318B2" w:rsidR="008C02EB" w:rsidRPr="00F05326" w:rsidRDefault="008C02EB" w:rsidP="008C02EB">
            <w:pPr>
              <w:pStyle w:val="Lgende"/>
            </w:pPr>
            <w:bookmarkStart w:id="133" w:name="_Toc327219554"/>
            <w:r>
              <w:t xml:space="preserve">Figure </w:t>
            </w:r>
            <w:r>
              <w:fldChar w:fldCharType="begin"/>
            </w:r>
            <w:r>
              <w:instrText xml:space="preserve"> SEQ Figure \* ARABIC </w:instrText>
            </w:r>
            <w:r>
              <w:fldChar w:fldCharType="separate"/>
            </w:r>
            <w:r w:rsidR="00AC19BC">
              <w:rPr>
                <w:noProof/>
              </w:rPr>
              <w:t>14</w:t>
            </w:r>
            <w:r>
              <w:fldChar w:fldCharType="end"/>
            </w:r>
            <w:r>
              <w:t xml:space="preserve"> - Zone flottante dans une autre position</w:t>
            </w:r>
            <w:bookmarkEnd w:id="133"/>
          </w:p>
        </w:tc>
      </w:tr>
    </w:tbl>
    <w:p w14:paraId="731DE8F0" w14:textId="77777777" w:rsidR="007E42AF" w:rsidRDefault="007E42AF" w:rsidP="002454BE"/>
    <w:p w14:paraId="06DD93DA" w14:textId="77777777" w:rsidR="002454BE" w:rsidRDefault="002454BE" w:rsidP="002454BE">
      <w:commentRangeStart w:id="134"/>
      <w:r>
        <w:t>La nouvelle carte étant plus détaillée, il faut remplacer la carte actuellement utilisée. Afin de minimiser le changement à effectuer sur les animations, la nouvelle est redimensionnée en suivant la carte utilisée dans la première version de portail.</w:t>
      </w:r>
      <w:commentRangeEnd w:id="134"/>
      <w:r w:rsidR="00D90559">
        <w:rPr>
          <w:rStyle w:val="Marquedecommentaire"/>
        </w:rPr>
        <w:commentReference w:id="134"/>
      </w:r>
    </w:p>
    <w:p w14:paraId="7D7DCEE2" w14:textId="77777777" w:rsidR="002454BE" w:rsidRDefault="002454BE" w:rsidP="002454BE"/>
    <w:p w14:paraId="6D845986" w14:textId="77777777" w:rsidR="003200B2" w:rsidRDefault="003200B2" w:rsidP="003200B2">
      <w:pPr>
        <w:pStyle w:val="Titre3"/>
      </w:pPr>
      <w:bookmarkStart w:id="135" w:name="_Toc327219611"/>
      <w:bookmarkStart w:id="136" w:name="_Toc327219674"/>
      <w:r>
        <w:t>Barre permanente</w:t>
      </w:r>
      <w:bookmarkEnd w:id="135"/>
      <w:bookmarkEnd w:id="136"/>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37" w:name="_Toc327219555"/>
      <w:r>
        <w:t xml:space="preserve">Figure </w:t>
      </w:r>
      <w:fldSimple w:instr=" SEQ Figure \* ARABIC ">
        <w:r w:rsidR="00AC19BC">
          <w:rPr>
            <w:noProof/>
          </w:rPr>
          <w:t>15</w:t>
        </w:r>
      </w:fldSimple>
      <w:r>
        <w:t xml:space="preserve"> </w:t>
      </w:r>
      <w:r w:rsidR="00CC5BC4">
        <w:t>-</w:t>
      </w:r>
      <w:r>
        <w:t xml:space="preserve"> Maquette de la barre</w:t>
      </w:r>
      <w:bookmarkEnd w:id="137"/>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8" w:name="_Toc327219675"/>
      <w:r>
        <w:t>Problématique du respect du RGAA</w:t>
      </w:r>
      <w:bookmarkEnd w:id="138"/>
    </w:p>
    <w:p w14:paraId="46106F6C" w14:textId="77777777" w:rsidR="003200B2" w:rsidRDefault="003200B2" w:rsidP="003200B2">
      <w:pPr>
        <w:pStyle w:val="Titre5"/>
      </w:pPr>
      <w:bookmarkStart w:id="139" w:name="_Toc327219676"/>
      <w:r>
        <w:t>Par rapport au JavaScript</w:t>
      </w:r>
      <w:bookmarkEnd w:id="139"/>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40" w:name="_Toc327219677"/>
      <w:r>
        <w:t>« </w:t>
      </w:r>
      <w:r w:rsidR="003200B2" w:rsidRPr="00F05326">
        <w:t>Développement parallèle</w:t>
      </w:r>
      <w:r>
        <w:t> »</w:t>
      </w:r>
      <w:bookmarkEnd w:id="140"/>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41" w:name="_Toc327219556"/>
            <w:r w:rsidRPr="00F05326">
              <w:t xml:space="preserve">Figure </w:t>
            </w:r>
            <w:fldSimple w:instr=" SEQ Figure \* ARABIC ">
              <w:r w:rsidR="00AC19BC">
                <w:rPr>
                  <w:noProof/>
                </w:rPr>
                <w:t>16</w:t>
              </w:r>
            </w:fldSimple>
            <w:r w:rsidRPr="00F05326">
              <w:t xml:space="preserve"> - Information visible avec JavaScript</w:t>
            </w:r>
            <w:bookmarkEnd w:id="141"/>
          </w:p>
        </w:tc>
        <w:tc>
          <w:tcPr>
            <w:tcW w:w="4750" w:type="dxa"/>
            <w:vAlign w:val="center"/>
          </w:tcPr>
          <w:p w14:paraId="08059C92" w14:textId="77777777" w:rsidR="003200B2" w:rsidRPr="00F05326" w:rsidRDefault="003200B2" w:rsidP="00DD64B2">
            <w:pPr>
              <w:pStyle w:val="Lgende"/>
            </w:pPr>
            <w:bookmarkStart w:id="142" w:name="_Toc327219557"/>
            <w:r w:rsidRPr="00F05326">
              <w:t xml:space="preserve">Figure </w:t>
            </w:r>
            <w:fldSimple w:instr=" SEQ Figure \* ARABIC ">
              <w:r w:rsidR="00AC19BC">
                <w:rPr>
                  <w:noProof/>
                </w:rPr>
                <w:t>17</w:t>
              </w:r>
            </w:fldSimple>
            <w:r w:rsidRPr="00F05326">
              <w:t xml:space="preserve"> - Information sans JavaScript</w:t>
            </w:r>
            <w:bookmarkEnd w:id="142"/>
          </w:p>
        </w:tc>
      </w:tr>
    </w:tbl>
    <w:p w14:paraId="6AA0F7A0" w14:textId="77777777" w:rsidR="003200B2" w:rsidRDefault="003200B2" w:rsidP="003200B2"/>
    <w:p w14:paraId="3C48B1E2" w14:textId="1024D8AE" w:rsidR="003200B2" w:rsidRDefault="005107F1" w:rsidP="003200B2">
      <w:pPr>
        <w:pStyle w:val="Titre6"/>
      </w:pPr>
      <w:bookmarkStart w:id="143" w:name="_Toc327219678"/>
      <w:r>
        <w:t>« </w:t>
      </w:r>
      <w:r w:rsidR="003200B2">
        <w:t xml:space="preserve">Développement </w:t>
      </w:r>
      <w:r w:rsidR="00CC5BC4">
        <w:t>procédural</w:t>
      </w:r>
      <w:r>
        <w:t> »</w:t>
      </w:r>
      <w:bookmarkEnd w:id="143"/>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44" w:name="_Toc327219558"/>
            <w:r>
              <w:t xml:space="preserve">Figure </w:t>
            </w:r>
            <w:fldSimple w:instr=" SEQ Figure \* ARABIC ">
              <w:r w:rsidR="00AC19BC">
                <w:rPr>
                  <w:noProof/>
                </w:rPr>
                <w:t>18</w:t>
              </w:r>
            </w:fldSimple>
            <w:r>
              <w:t xml:space="preserve"> - Information avec JavaScript</w:t>
            </w:r>
            <w:bookmarkEnd w:id="144"/>
          </w:p>
        </w:tc>
        <w:tc>
          <w:tcPr>
            <w:tcW w:w="4750" w:type="dxa"/>
            <w:vAlign w:val="center"/>
          </w:tcPr>
          <w:p w14:paraId="63A3873D" w14:textId="77777777" w:rsidR="003200B2" w:rsidRDefault="003200B2" w:rsidP="00DD64B2">
            <w:pPr>
              <w:pStyle w:val="Lgende"/>
            </w:pPr>
            <w:bookmarkStart w:id="145" w:name="_Toc327219559"/>
            <w:r>
              <w:t xml:space="preserve">Figure </w:t>
            </w:r>
            <w:fldSimple w:instr=" SEQ Figure \* ARABIC ">
              <w:r w:rsidR="00AC19BC">
                <w:rPr>
                  <w:noProof/>
                </w:rPr>
                <w:t>19</w:t>
              </w:r>
            </w:fldSimple>
            <w:r>
              <w:t xml:space="preserve"> - Information sans JavaScript</w:t>
            </w:r>
            <w:bookmarkEnd w:id="145"/>
          </w:p>
        </w:tc>
      </w:tr>
    </w:tbl>
    <w:p w14:paraId="663286A2" w14:textId="77777777" w:rsidR="003200B2" w:rsidRDefault="003200B2" w:rsidP="003200B2"/>
    <w:p w14:paraId="3B63E851" w14:textId="77777777" w:rsidR="003200B2" w:rsidRPr="00EF6621" w:rsidRDefault="003200B2" w:rsidP="003200B2">
      <w:pPr>
        <w:pStyle w:val="Titre5"/>
      </w:pPr>
      <w:bookmarkStart w:id="146" w:name="_Toc327219679"/>
      <w:r>
        <w:t>Par rapport au cahier des charges</w:t>
      </w:r>
      <w:bookmarkEnd w:id="146"/>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7" w:name="_Toc327219680"/>
      <w:r>
        <w:t>Généralité sur l’</w:t>
      </w:r>
      <w:r w:rsidR="008E57A9">
        <w:t xml:space="preserve">« entrée par cible » et </w:t>
      </w:r>
      <w:r>
        <w:t>l’</w:t>
      </w:r>
      <w:r w:rsidR="008E57A9">
        <w:t>« espace privé »</w:t>
      </w:r>
      <w:bookmarkEnd w:id="147"/>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8" w:name="_Toc327219681"/>
      <w:r>
        <w:t xml:space="preserve">Service en ligne </w:t>
      </w:r>
      <w:r w:rsidR="004E0327">
        <w:t>et</w:t>
      </w:r>
      <w:r>
        <w:t xml:space="preserve"> </w:t>
      </w:r>
      <w:r w:rsidR="00195488">
        <w:t>Entrée par cible</w:t>
      </w:r>
      <w:bookmarkEnd w:id="148"/>
    </w:p>
    <w:p w14:paraId="08E49EDB" w14:textId="7FD81A20" w:rsidR="00195488" w:rsidRDefault="008E35DD" w:rsidP="00195488">
      <w:r>
        <w:t xml:space="preserve">L’entrée par cible est une nouvelle 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9" w:name="_Toc327219560"/>
      <w:r>
        <w:t xml:space="preserve">Figure </w:t>
      </w:r>
      <w:fldSimple w:instr=" SEQ Figure \* ARABIC ">
        <w:r w:rsidR="00AC19BC">
          <w:rPr>
            <w:noProof/>
          </w:rPr>
          <w:t>20</w:t>
        </w:r>
      </w:fldSimple>
      <w:r>
        <w:t xml:space="preserve"> - Entrée par cible</w:t>
      </w:r>
      <w:bookmarkEnd w:id="149"/>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50" w:name="_Toc327219561"/>
      <w:r>
        <w:t xml:space="preserve">Figure </w:t>
      </w:r>
      <w:fldSimple w:instr=" SEQ Figure \* ARABIC ">
        <w:r w:rsidR="00AC19BC">
          <w:rPr>
            <w:noProof/>
          </w:rPr>
          <w:t>21</w:t>
        </w:r>
      </w:fldSimple>
      <w:r>
        <w:rPr>
          <w:noProof/>
        </w:rPr>
        <w:t xml:space="preserve"> - Fenêtre de conception d'un service en ligne non navigable (lien non navigable)</w:t>
      </w:r>
      <w:bookmarkEnd w:id="150"/>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51" w:name="_Toc327219562"/>
            <w:r>
              <w:t xml:space="preserve">Figure </w:t>
            </w:r>
            <w:r>
              <w:fldChar w:fldCharType="begin"/>
            </w:r>
            <w:r>
              <w:instrText xml:space="preserve"> SEQ Figure \* ARABIC </w:instrText>
            </w:r>
            <w:r>
              <w:fldChar w:fldCharType="separate"/>
            </w:r>
            <w:r w:rsidR="00AC19BC">
              <w:rPr>
                <w:noProof/>
              </w:rPr>
              <w:t>22</w:t>
            </w:r>
            <w:r>
              <w:fldChar w:fldCharType="end"/>
            </w:r>
            <w:r>
              <w:t xml:space="preserve"> - Ancien formulaire</w:t>
            </w:r>
            <w:bookmarkEnd w:id="151"/>
          </w:p>
        </w:tc>
        <w:tc>
          <w:tcPr>
            <w:tcW w:w="4750" w:type="dxa"/>
          </w:tcPr>
          <w:p w14:paraId="05CD782B" w14:textId="4AD1A932" w:rsidR="00484E37" w:rsidRDefault="00484E37" w:rsidP="00484E37">
            <w:pPr>
              <w:pStyle w:val="Lgende"/>
            </w:pPr>
            <w:bookmarkStart w:id="152" w:name="_Toc327219563"/>
            <w:r>
              <w:t xml:space="preserve">Figure </w:t>
            </w:r>
            <w:r>
              <w:fldChar w:fldCharType="begin"/>
            </w:r>
            <w:r>
              <w:instrText xml:space="preserve"> SEQ Figure \* ARABIC </w:instrText>
            </w:r>
            <w:r>
              <w:fldChar w:fldCharType="separate"/>
            </w:r>
            <w:r w:rsidR="00AC19BC">
              <w:rPr>
                <w:noProof/>
              </w:rPr>
              <w:t>23</w:t>
            </w:r>
            <w:r>
              <w:fldChar w:fldCharType="end"/>
            </w:r>
            <w:r>
              <w:t xml:space="preserve"> - Nouveau formulaire</w:t>
            </w:r>
            <w:bookmarkEnd w:id="152"/>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5C5A88">
        <w:tc>
          <w:tcPr>
            <w:tcW w:w="9500" w:type="dxa"/>
            <w:gridSpan w:val="2"/>
          </w:tcPr>
          <w:p w14:paraId="1989D3D5" w14:textId="43132BC2" w:rsidR="00AC19BC" w:rsidRDefault="00AC19BC" w:rsidP="00AC19BC">
            <w:pPr>
              <w:pStyle w:val="Lgende"/>
            </w:pPr>
            <w:bookmarkStart w:id="153" w:name="_Toc327219564"/>
            <w:r>
              <w:t xml:space="preserve">Figure </w:t>
            </w:r>
            <w:r>
              <w:fldChar w:fldCharType="begin"/>
            </w:r>
            <w:r>
              <w:instrText xml:space="preserve"> SEQ Figure \* ARABIC </w:instrText>
            </w:r>
            <w:r>
              <w:fldChar w:fldCharType="separate"/>
            </w:r>
            <w:r>
              <w:rPr>
                <w:noProof/>
              </w:rPr>
              <w:t>24</w:t>
            </w:r>
            <w:r>
              <w:fldChar w:fldCharType="end"/>
            </w:r>
            <w:r>
              <w:t xml:space="preserve"> - Formulaire avec JavaScript désactivé</w:t>
            </w:r>
            <w:bookmarkEnd w:id="153"/>
          </w:p>
        </w:tc>
      </w:tr>
    </w:tbl>
    <w:p w14:paraId="7216A18E" w14:textId="77777777" w:rsidR="00137FAA" w:rsidRDefault="00137FAA" w:rsidP="00137FAA"/>
    <w:p w14:paraId="61EBD068" w14:textId="2EA70D69" w:rsidR="00195488" w:rsidRPr="00195488" w:rsidRDefault="00195488" w:rsidP="00103560">
      <w:pPr>
        <w:pStyle w:val="Titre4"/>
      </w:pPr>
      <w:bookmarkStart w:id="154" w:name="_Toc327219682"/>
      <w:r>
        <w:t>Espace privé</w:t>
      </w:r>
      <w:bookmarkEnd w:id="154"/>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5" w:name="_Toc327219565"/>
      <w:r>
        <w:t xml:space="preserve">Figure </w:t>
      </w:r>
      <w:fldSimple w:instr=" SEQ Figure \* ARABIC ">
        <w:r w:rsidR="00AC19BC">
          <w:rPr>
            <w:noProof/>
          </w:rPr>
          <w:t>25</w:t>
        </w:r>
      </w:fldSimple>
      <w:r>
        <w:t xml:space="preserve"> - Espace </w:t>
      </w:r>
      <w:r w:rsidR="00957E1A">
        <w:t>privé</w:t>
      </w:r>
      <w:bookmarkEnd w:id="155"/>
    </w:p>
    <w:p w14:paraId="67465888" w14:textId="77777777" w:rsidR="001F00C7" w:rsidRPr="001F00C7" w:rsidRDefault="001F00C7" w:rsidP="001F00C7"/>
    <w:p w14:paraId="320E615E" w14:textId="5A2A0A66" w:rsidR="00E87891" w:rsidRDefault="000B217D" w:rsidP="00E87891">
      <w:pPr>
        <w:pStyle w:val="Titre4"/>
      </w:pPr>
      <w:bookmarkStart w:id="156" w:name="_Toc327219683"/>
      <w:r>
        <w:t>Dock</w:t>
      </w:r>
      <w:r w:rsidR="003200B2">
        <w:t xml:space="preserve"> partenaire</w:t>
      </w:r>
      <w:bookmarkEnd w:id="156"/>
    </w:p>
    <w:p w14:paraId="3D71AB6A" w14:textId="4CC9C910" w:rsidR="00A3263D" w:rsidRPr="00A3263D" w:rsidRDefault="00A3263D" w:rsidP="00A3263D">
      <w:pPr>
        <w:pStyle w:val="Titre5"/>
      </w:pPr>
      <w:bookmarkStart w:id="157" w:name="_Toc327219684"/>
      <w:r>
        <w:t>Comportement</w:t>
      </w:r>
      <w:bookmarkEnd w:id="157"/>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8" w:name="_Toc327219685"/>
      <w:r>
        <w:t>Ce que nous avons compris</w:t>
      </w:r>
      <w:r w:rsidR="00377931">
        <w:t xml:space="preserve"> de la maquette</w:t>
      </w:r>
      <w:bookmarkEnd w:id="158"/>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9" w:name="_Toc327219566"/>
            <w:r>
              <w:t xml:space="preserve">Figure </w:t>
            </w:r>
            <w:fldSimple w:instr=" SEQ Figure \* ARABIC ">
              <w:r w:rsidR="00AC19BC">
                <w:rPr>
                  <w:noProof/>
                </w:rPr>
                <w:t>26</w:t>
              </w:r>
            </w:fldSimple>
            <w:r>
              <w:t xml:space="preserve"> - Slider sans focus</w:t>
            </w:r>
            <w:bookmarkEnd w:id="159"/>
          </w:p>
        </w:tc>
        <w:tc>
          <w:tcPr>
            <w:tcW w:w="4750" w:type="dxa"/>
          </w:tcPr>
          <w:p w14:paraId="61A920BD" w14:textId="11E68330" w:rsidR="00195488" w:rsidRDefault="00195488" w:rsidP="008E57A9">
            <w:pPr>
              <w:pStyle w:val="Lgende"/>
            </w:pPr>
            <w:bookmarkStart w:id="160" w:name="_Toc327219567"/>
            <w:r>
              <w:t xml:space="preserve">Figure </w:t>
            </w:r>
            <w:fldSimple w:instr=" SEQ Figure \* ARABIC ">
              <w:r w:rsidR="00AC19BC">
                <w:rPr>
                  <w:noProof/>
                </w:rPr>
                <w:t>27</w:t>
              </w:r>
            </w:fldSimple>
            <w:r>
              <w:t xml:space="preserve"> - Slider avec focus</w:t>
            </w:r>
            <w:r w:rsidR="004B1B6E">
              <w:t xml:space="preserve"> sur un item</w:t>
            </w:r>
            <w:bookmarkEnd w:id="160"/>
          </w:p>
        </w:tc>
      </w:tr>
    </w:tbl>
    <w:p w14:paraId="66791366" w14:textId="77777777" w:rsidR="003200B2" w:rsidRDefault="003200B2" w:rsidP="003200B2"/>
    <w:p w14:paraId="4783709A" w14:textId="437D6AA9" w:rsidR="00E87891" w:rsidRPr="00E87891" w:rsidRDefault="00E87891" w:rsidP="00A3263D">
      <w:pPr>
        <w:pStyle w:val="Titre6"/>
      </w:pPr>
      <w:bookmarkStart w:id="161" w:name="_Toc327219686"/>
      <w:r>
        <w:t>Ce qui est voulu</w:t>
      </w:r>
      <w:bookmarkEnd w:id="161"/>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62" w:name="_Toc327219568"/>
            <w:r>
              <w:t xml:space="preserve">Figure </w:t>
            </w:r>
            <w:fldSimple w:instr=" SEQ Figure \* ARABIC ">
              <w:r w:rsidR="00AC19BC">
                <w:rPr>
                  <w:noProof/>
                </w:rPr>
                <w:t>28</w:t>
              </w:r>
            </w:fldSimple>
            <w:r>
              <w:t xml:space="preserve"> - Slider sans focus</w:t>
            </w:r>
            <w:bookmarkEnd w:id="162"/>
          </w:p>
        </w:tc>
        <w:tc>
          <w:tcPr>
            <w:tcW w:w="4750" w:type="dxa"/>
          </w:tcPr>
          <w:p w14:paraId="1AAE576E" w14:textId="77777777" w:rsidR="00E87891" w:rsidRDefault="00E87891" w:rsidP="006A0512">
            <w:pPr>
              <w:pStyle w:val="Lgende"/>
            </w:pPr>
            <w:bookmarkStart w:id="163" w:name="_Toc327219569"/>
            <w:r>
              <w:t xml:space="preserve">Figure </w:t>
            </w:r>
            <w:fldSimple w:instr=" SEQ Figure \* ARABIC ">
              <w:r w:rsidR="00AC19BC">
                <w:rPr>
                  <w:noProof/>
                </w:rPr>
                <w:t>29</w:t>
              </w:r>
            </w:fldSimple>
            <w:r>
              <w:t xml:space="preserve"> - Slider avec focus sur un item</w:t>
            </w:r>
            <w:bookmarkEnd w:id="163"/>
          </w:p>
        </w:tc>
      </w:tr>
    </w:tbl>
    <w:p w14:paraId="794F2B8B" w14:textId="77777777" w:rsidR="00E87891" w:rsidRDefault="00E87891" w:rsidP="003200B2"/>
    <w:p w14:paraId="0DCD083C" w14:textId="1AC69DF6" w:rsidR="00E87891" w:rsidRDefault="000D0164" w:rsidP="00E87891">
      <w:pPr>
        <w:pStyle w:val="Titre5"/>
      </w:pPr>
      <w:bookmarkStart w:id="164" w:name="_Toc327219687"/>
      <w:r>
        <w:t>Éviter</w:t>
      </w:r>
      <w:r w:rsidR="00E87891">
        <w:t xml:space="preserve"> les redondances d’informations entre les </w:t>
      </w:r>
      <w:r w:rsidR="006A0512">
        <w:t xml:space="preserve">deux </w:t>
      </w:r>
      <w:r>
        <w:t>sliders</w:t>
      </w:r>
      <w:bookmarkEnd w:id="164"/>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5" w:name="_Toc327219688"/>
      <w:r>
        <w:lastRenderedPageBreak/>
        <w:t>Outil publicité</w:t>
      </w:r>
      <w:bookmarkEnd w:id="165"/>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6" w:name="_Toc327219570"/>
            <w:r>
              <w:t xml:space="preserve">Figure </w:t>
            </w:r>
            <w:fldSimple w:instr=" SEQ Figure \* ARABIC ">
              <w:r w:rsidR="00AC19BC">
                <w:rPr>
                  <w:noProof/>
                </w:rPr>
                <w:t>30</w:t>
              </w:r>
            </w:fldSimple>
            <w:r>
              <w:t xml:space="preserve"> – Publicité non déployée</w:t>
            </w:r>
            <w:bookmarkEnd w:id="166"/>
          </w:p>
        </w:tc>
        <w:tc>
          <w:tcPr>
            <w:tcW w:w="4750" w:type="dxa"/>
          </w:tcPr>
          <w:p w14:paraId="251896B1" w14:textId="77777777" w:rsidR="00820D06" w:rsidRDefault="00820D06" w:rsidP="00820D06">
            <w:pPr>
              <w:pStyle w:val="Lgende"/>
            </w:pPr>
            <w:bookmarkStart w:id="167" w:name="_Toc327219571"/>
            <w:r>
              <w:t xml:space="preserve">Figure </w:t>
            </w:r>
            <w:fldSimple w:instr=" SEQ Figure \* ARABIC ">
              <w:r w:rsidR="00AC19BC">
                <w:rPr>
                  <w:noProof/>
                </w:rPr>
                <w:t>31</w:t>
              </w:r>
            </w:fldSimple>
            <w:r>
              <w:t xml:space="preserve"> - Publicité déployée</w:t>
            </w:r>
            <w:bookmarkEnd w:id="167"/>
          </w:p>
        </w:tc>
      </w:tr>
    </w:tbl>
    <w:p w14:paraId="1375CE87" w14:textId="77777777" w:rsidR="00254601" w:rsidRDefault="00254601" w:rsidP="008E57A9"/>
    <w:p w14:paraId="7C4B522D" w14:textId="5B5171DB" w:rsidR="00264845" w:rsidRDefault="00264845" w:rsidP="00264845">
      <w:pPr>
        <w:pStyle w:val="Titre3"/>
      </w:pPr>
      <w:bookmarkStart w:id="168" w:name="_Toc327219612"/>
      <w:bookmarkStart w:id="169" w:name="_Toc327219689"/>
      <w:r>
        <w:t xml:space="preserve">Recherche </w:t>
      </w:r>
      <w:r w:rsidR="00735A94" w:rsidRPr="00735A94">
        <w:t>Synomia</w:t>
      </w:r>
      <w:bookmarkEnd w:id="168"/>
      <w:bookmarkEnd w:id="169"/>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70" w:name="_Toc327219572"/>
            <w:r>
              <w:t xml:space="preserve">Figure </w:t>
            </w:r>
            <w:fldSimple w:instr=" SEQ Figure \* ARABIC ">
              <w:r w:rsidR="00AC19BC">
                <w:rPr>
                  <w:noProof/>
                </w:rPr>
                <w:t>32</w:t>
              </w:r>
            </w:fldSimple>
            <w:r>
              <w:t xml:space="preserve"> – Ancien formulaire résultat attendu</w:t>
            </w:r>
            <w:bookmarkEnd w:id="170"/>
          </w:p>
        </w:tc>
        <w:tc>
          <w:tcPr>
            <w:tcW w:w="4750" w:type="dxa"/>
          </w:tcPr>
          <w:p w14:paraId="33C3BD09" w14:textId="4723DD54" w:rsidR="00761C23" w:rsidRDefault="00761C23" w:rsidP="00761C23">
            <w:pPr>
              <w:pStyle w:val="Lgende"/>
            </w:pPr>
            <w:bookmarkStart w:id="171" w:name="_Toc327219573"/>
            <w:r>
              <w:t xml:space="preserve">Figure </w:t>
            </w:r>
            <w:fldSimple w:instr=" SEQ Figure \* ARABIC ">
              <w:r w:rsidR="00AC19BC">
                <w:rPr>
                  <w:noProof/>
                </w:rPr>
                <w:t>33</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71"/>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72" w:name="_Toc327219574"/>
            <w:r>
              <w:t xml:space="preserve">Figure </w:t>
            </w:r>
            <w:fldSimple w:instr=" SEQ Figure \* ARABIC ">
              <w:r w:rsidR="00AC19BC">
                <w:rPr>
                  <w:noProof/>
                </w:rPr>
                <w:t>34</w:t>
              </w:r>
            </w:fldSimple>
            <w:r>
              <w:t xml:space="preserve"> - </w:t>
            </w:r>
            <w:r w:rsidRPr="00CF229A">
              <w:t>Nouveau formulaire résultat uniforme sur les principaux navigateurs</w:t>
            </w:r>
            <w:r>
              <w:rPr>
                <w:rStyle w:val="Appelnotedebasdep"/>
              </w:rPr>
              <w:footnoteReference w:id="11"/>
            </w:r>
            <w:bookmarkEnd w:id="172"/>
          </w:p>
        </w:tc>
      </w:tr>
    </w:tbl>
    <w:p w14:paraId="332F14CA" w14:textId="77777777" w:rsidR="00BB2339" w:rsidRDefault="00BB2339" w:rsidP="00BB2339"/>
    <w:p w14:paraId="303D4BFF" w14:textId="56B6CDD9" w:rsidR="00BB2339" w:rsidRDefault="00BA1CAA" w:rsidP="00BB2339">
      <w:pPr>
        <w:pStyle w:val="Titre4"/>
      </w:pPr>
      <w:bookmarkStart w:id="173" w:name="_Toc327219690"/>
      <w:r>
        <w:t>Différentes manières de poster un formulaire</w:t>
      </w:r>
      <w:bookmarkEnd w:id="173"/>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74" w:name="_Toc327219575"/>
            <w:r>
              <w:t xml:space="preserve">Figure </w:t>
            </w:r>
            <w:fldSimple w:instr=" SEQ Figure \* ARABIC ">
              <w:r w:rsidR="00AC19BC">
                <w:rPr>
                  <w:noProof/>
                </w:rPr>
                <w:t>35</w:t>
              </w:r>
            </w:fldSimple>
            <w:r>
              <w:t xml:space="preserve"> – Aperçu du type « submit »</w:t>
            </w:r>
            <w:bookmarkEnd w:id="174"/>
          </w:p>
        </w:tc>
        <w:tc>
          <w:tcPr>
            <w:tcW w:w="4750" w:type="dxa"/>
          </w:tcPr>
          <w:p w14:paraId="673A45A8" w14:textId="2524A78F" w:rsidR="001B69E4" w:rsidRDefault="001B69E4" w:rsidP="001B69E4">
            <w:pPr>
              <w:pStyle w:val="Lgende"/>
            </w:pPr>
            <w:bookmarkStart w:id="175" w:name="_Toc327219576"/>
            <w:r>
              <w:t xml:space="preserve">Figure </w:t>
            </w:r>
            <w:fldSimple w:instr=" SEQ Figure \* ARABIC ">
              <w:r w:rsidR="00AC19BC">
                <w:rPr>
                  <w:noProof/>
                </w:rPr>
                <w:t>36</w:t>
              </w:r>
            </w:fldSimple>
            <w:r>
              <w:t xml:space="preserve"> – Aperçu du type « image »</w:t>
            </w:r>
            <w:bookmarkEnd w:id="175"/>
          </w:p>
        </w:tc>
      </w:tr>
    </w:tbl>
    <w:p w14:paraId="2CF2668E" w14:textId="77777777" w:rsidR="001B69E4" w:rsidRDefault="001B69E4" w:rsidP="00BA1CAA"/>
    <w:p w14:paraId="6ECAB1AA" w14:textId="5F19389E" w:rsidR="007A48D4" w:rsidRDefault="007A48D4" w:rsidP="007A48D4">
      <w:pPr>
        <w:pStyle w:val="Titre3"/>
      </w:pPr>
      <w:bookmarkStart w:id="176" w:name="_Toc327219613"/>
      <w:bookmarkStart w:id="177" w:name="_Toc327219691"/>
      <w:r>
        <w:t>Les actualités</w:t>
      </w:r>
      <w:bookmarkEnd w:id="176"/>
      <w:bookmarkEnd w:id="177"/>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8" w:name="_Toc327219692"/>
      <w:r>
        <w:lastRenderedPageBreak/>
        <w:t>Les actualités à la une</w:t>
      </w:r>
      <w:bookmarkEnd w:id="178"/>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9" w:name="_Toc327219577"/>
      <w:r>
        <w:t xml:space="preserve">Figure </w:t>
      </w:r>
      <w:fldSimple w:instr=" SEQ Figure \* ARABIC ">
        <w:r w:rsidR="00AC19BC">
          <w:rPr>
            <w:noProof/>
          </w:rPr>
          <w:t>37</w:t>
        </w:r>
      </w:fldSimple>
      <w:r>
        <w:t xml:space="preserve"> - </w:t>
      </w:r>
      <w:r w:rsidR="00DB36E4">
        <w:t>Nouvelle vue de l’a</w:t>
      </w:r>
      <w:r>
        <w:t>ctualité à la une</w:t>
      </w:r>
      <w:bookmarkEnd w:id="179"/>
    </w:p>
    <w:p w14:paraId="5D97CA50" w14:textId="77777777" w:rsidR="00B936D9" w:rsidRPr="00B936D9" w:rsidRDefault="00B936D9" w:rsidP="00B936D9"/>
    <w:p w14:paraId="5ACC0076" w14:textId="5BF5A3BC" w:rsidR="007A48D4" w:rsidRDefault="007A48D4" w:rsidP="007A48D4">
      <w:pPr>
        <w:pStyle w:val="Titre4"/>
      </w:pPr>
      <w:bookmarkStart w:id="180" w:name="_Toc327219693"/>
      <w:r>
        <w:t>Les dernières actualités</w:t>
      </w:r>
      <w:bookmarkEnd w:id="180"/>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81" w:name="_Toc327219578"/>
            <w:r>
              <w:t xml:space="preserve">Figure </w:t>
            </w:r>
            <w:fldSimple w:instr=" SEQ Figure \* ARABIC ">
              <w:r w:rsidR="00AC19BC">
                <w:rPr>
                  <w:noProof/>
                </w:rPr>
                <w:t>38</w:t>
              </w:r>
            </w:fldSimple>
            <w:r>
              <w:t xml:space="preserve"> – Ancienne vue des « n » dernières actualités</w:t>
            </w:r>
            <w:bookmarkEnd w:id="181"/>
          </w:p>
        </w:tc>
        <w:tc>
          <w:tcPr>
            <w:tcW w:w="4750" w:type="dxa"/>
          </w:tcPr>
          <w:p w14:paraId="0298D841" w14:textId="53A53DC3" w:rsidR="00793A67" w:rsidRDefault="00793A67" w:rsidP="00793A67">
            <w:pPr>
              <w:pStyle w:val="Lgende"/>
            </w:pPr>
            <w:bookmarkStart w:id="182" w:name="_Toc327219579"/>
            <w:r>
              <w:t xml:space="preserve">Figure </w:t>
            </w:r>
            <w:fldSimple w:instr=" SEQ Figure \* ARABIC ">
              <w:r w:rsidR="00AC19BC">
                <w:rPr>
                  <w:noProof/>
                </w:rPr>
                <w:t>39</w:t>
              </w:r>
            </w:fldSimple>
            <w:r>
              <w:t xml:space="preserve"> – Nouvelle vue des « n » dernières actualités</w:t>
            </w:r>
            <w:bookmarkEnd w:id="182"/>
          </w:p>
        </w:tc>
      </w:tr>
    </w:tbl>
    <w:p w14:paraId="7234811A" w14:textId="77777777" w:rsidR="008E0393" w:rsidRPr="007A48D4" w:rsidRDefault="008E0393" w:rsidP="007A48D4"/>
    <w:p w14:paraId="4471C73F" w14:textId="3ACB09B4" w:rsidR="007A48D4" w:rsidRDefault="007A48D4" w:rsidP="007A48D4">
      <w:pPr>
        <w:pStyle w:val="Titre3"/>
      </w:pPr>
      <w:bookmarkStart w:id="183" w:name="_Toc327219614"/>
      <w:bookmarkStart w:id="184" w:name="_Toc327219694"/>
      <w:r>
        <w:t>Les Articles</w:t>
      </w:r>
      <w:bookmarkEnd w:id="183"/>
      <w:bookmarkEnd w:id="184"/>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85" w:name="_Toc327219580"/>
      <w:r>
        <w:t xml:space="preserve">Figure </w:t>
      </w:r>
      <w:fldSimple w:instr=" SEQ Figure \* ARABIC ">
        <w:r w:rsidR="00AC19BC">
          <w:rPr>
            <w:noProof/>
          </w:rPr>
          <w:t>40</w:t>
        </w:r>
      </w:fldSimple>
      <w:r>
        <w:t xml:space="preserve"> - Nouvelle vue des articles</w:t>
      </w:r>
      <w:bookmarkEnd w:id="185"/>
    </w:p>
    <w:p w14:paraId="5ECEB38D" w14:textId="77777777" w:rsidR="007A48D4" w:rsidRDefault="007A48D4" w:rsidP="007A48D4"/>
    <w:p w14:paraId="0C065C56" w14:textId="311DF30A" w:rsidR="002C6C03" w:rsidRDefault="002C6C03" w:rsidP="002C6C03">
      <w:pPr>
        <w:pStyle w:val="Titre3"/>
      </w:pPr>
      <w:bookmarkStart w:id="186" w:name="_Toc327219615"/>
      <w:bookmarkStart w:id="187" w:name="_Toc327219695"/>
      <w:r>
        <w:t>Galerie Photo &amp; Vidéo</w:t>
      </w:r>
      <w:bookmarkEnd w:id="186"/>
      <w:bookmarkEnd w:id="187"/>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88" w:name="_Toc327219581"/>
            <w:r>
              <w:t xml:space="preserve">Figure </w:t>
            </w:r>
            <w:fldSimple w:instr=" SEQ Figure \* ARABIC ">
              <w:r w:rsidR="00AC19BC">
                <w:rPr>
                  <w:noProof/>
                </w:rPr>
                <w:t>41</w:t>
              </w:r>
            </w:fldSimple>
            <w:r>
              <w:t xml:space="preserve"> – Ancienne actualité vidéo</w:t>
            </w:r>
            <w:bookmarkEnd w:id="188"/>
          </w:p>
        </w:tc>
        <w:tc>
          <w:tcPr>
            <w:tcW w:w="4750" w:type="dxa"/>
          </w:tcPr>
          <w:p w14:paraId="2B38E71E" w14:textId="1CD105E5" w:rsidR="00DF566D" w:rsidRDefault="00DF566D" w:rsidP="00DF566D">
            <w:pPr>
              <w:pStyle w:val="Lgende"/>
            </w:pPr>
            <w:bookmarkStart w:id="189" w:name="_Toc327219582"/>
            <w:r>
              <w:t xml:space="preserve">Figure </w:t>
            </w:r>
            <w:fldSimple w:instr=" SEQ Figure \* ARABIC ">
              <w:r w:rsidR="00AC19BC">
                <w:rPr>
                  <w:noProof/>
                </w:rPr>
                <w:t>42</w:t>
              </w:r>
            </w:fldSimple>
            <w:r>
              <w:t xml:space="preserve"> – Nouvelle actualité vidéo</w:t>
            </w:r>
            <w:bookmarkEnd w:id="189"/>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90" w:name="_Toc327219583"/>
            <w:r>
              <w:lastRenderedPageBreak/>
              <w:t xml:space="preserve">Figure </w:t>
            </w:r>
            <w:fldSimple w:instr=" SEQ Figure \* ARABIC ">
              <w:r w:rsidR="00AC19BC">
                <w:rPr>
                  <w:noProof/>
                </w:rPr>
                <w:t>43</w:t>
              </w:r>
            </w:fldSimple>
            <w:r>
              <w:t xml:space="preserve"> – Ancienne galerie</w:t>
            </w:r>
            <w:bookmarkEnd w:id="190"/>
          </w:p>
        </w:tc>
        <w:tc>
          <w:tcPr>
            <w:tcW w:w="4750" w:type="dxa"/>
          </w:tcPr>
          <w:p w14:paraId="4C7FBEB0" w14:textId="7D20F20F" w:rsidR="00DF566D" w:rsidRDefault="00DF566D" w:rsidP="00DF566D">
            <w:pPr>
              <w:pStyle w:val="Lgende"/>
            </w:pPr>
            <w:bookmarkStart w:id="191" w:name="_Toc327219584"/>
            <w:r>
              <w:t xml:space="preserve">Figure </w:t>
            </w:r>
            <w:fldSimple w:instr=" SEQ Figure \* ARABIC ">
              <w:r w:rsidR="00AC19BC">
                <w:rPr>
                  <w:noProof/>
                </w:rPr>
                <w:t>44</w:t>
              </w:r>
            </w:fldSimple>
            <w:r>
              <w:t xml:space="preserve"> – Nouvelle galerie</w:t>
            </w:r>
            <w:bookmarkEnd w:id="191"/>
          </w:p>
        </w:tc>
      </w:tr>
    </w:tbl>
    <w:p w14:paraId="2F7546E9" w14:textId="77777777" w:rsidR="00DF566D" w:rsidRDefault="00DF566D" w:rsidP="00206ED5"/>
    <w:p w14:paraId="5F7BF7A6" w14:textId="77777777" w:rsidR="003A0299" w:rsidRDefault="003A0299" w:rsidP="00C95755">
      <w:pPr>
        <w:pStyle w:val="Titre2"/>
      </w:pPr>
      <w:bookmarkStart w:id="192" w:name="_Toc327219616"/>
      <w:bookmarkStart w:id="193" w:name="_Toc327219696"/>
      <w:r>
        <w:t>Les Tests en intégration</w:t>
      </w:r>
      <w:bookmarkEnd w:id="192"/>
      <w:bookmarkEnd w:id="193"/>
    </w:p>
    <w:p w14:paraId="420319A8" w14:textId="31D877C5" w:rsidR="00206ED5" w:rsidRDefault="00206ED5" w:rsidP="003A0299">
      <w:pPr>
        <w:pStyle w:val="Titre1"/>
      </w:pPr>
      <w:bookmarkStart w:id="194" w:name="_Toc327219617"/>
      <w:bookmarkStart w:id="195" w:name="_Toc327219697"/>
      <w:r>
        <w:lastRenderedPageBreak/>
        <w:t>Conclusion</w:t>
      </w:r>
      <w:bookmarkEnd w:id="194"/>
      <w:bookmarkEnd w:id="195"/>
    </w:p>
    <w:p w14:paraId="597FED14" w14:textId="77777777" w:rsidR="005B5C29" w:rsidRPr="005B5C29" w:rsidRDefault="005B5C29" w:rsidP="005B5C29"/>
    <w:p w14:paraId="7A77BA00" w14:textId="0CA0AA9A" w:rsidR="00A02C93" w:rsidRDefault="00675C31" w:rsidP="00FC6A77">
      <w:pPr>
        <w:pStyle w:val="Titre1"/>
      </w:pPr>
      <w:bookmarkStart w:id="196" w:name="_Toc327219618"/>
      <w:bookmarkStart w:id="197" w:name="_Toc327219698"/>
      <w:r>
        <w:lastRenderedPageBreak/>
        <w:t>Table des Annexes</w:t>
      </w:r>
      <w:bookmarkEnd w:id="196"/>
      <w:bookmarkEnd w:id="197"/>
    </w:p>
    <w:p w14:paraId="0206EE45" w14:textId="77777777" w:rsidR="00D254D1" w:rsidRDefault="00675C31">
      <w:pPr>
        <w:pStyle w:val="Tabledesillustrations"/>
        <w:tabs>
          <w:tab w:val="right" w:leader="dot" w:pos="9350"/>
        </w:tabs>
        <w:rPr>
          <w:noProof/>
        </w:rPr>
      </w:pPr>
      <w:r>
        <w:fldChar w:fldCharType="begin"/>
      </w:r>
      <w:r>
        <w:instrText xml:space="preserve"> TOC \c "Annexe" </w:instrText>
      </w:r>
      <w:r>
        <w:fldChar w:fldCharType="separate"/>
      </w:r>
      <w:r w:rsidR="00D254D1">
        <w:rPr>
          <w:noProof/>
        </w:rPr>
        <w:t>Annexe i - Commentaire jour à jour</w:t>
      </w:r>
      <w:r w:rsidR="00D254D1">
        <w:rPr>
          <w:noProof/>
        </w:rPr>
        <w:tab/>
      </w:r>
      <w:r w:rsidR="00D254D1">
        <w:rPr>
          <w:noProof/>
        </w:rPr>
        <w:fldChar w:fldCharType="begin"/>
      </w:r>
      <w:r w:rsidR="00D254D1">
        <w:rPr>
          <w:noProof/>
        </w:rPr>
        <w:instrText xml:space="preserve"> PAGEREF _Toc327124515 \h </w:instrText>
      </w:r>
      <w:r w:rsidR="00D254D1">
        <w:rPr>
          <w:noProof/>
        </w:rPr>
      </w:r>
      <w:r w:rsidR="00D254D1">
        <w:rPr>
          <w:noProof/>
        </w:rPr>
        <w:fldChar w:fldCharType="separate"/>
      </w:r>
      <w:r w:rsidR="00D254D1">
        <w:rPr>
          <w:noProof/>
        </w:rPr>
        <w:t>A</w:t>
      </w:r>
      <w:r w:rsidR="00D254D1">
        <w:rPr>
          <w:noProof/>
        </w:rPr>
        <w:fldChar w:fldCharType="end"/>
      </w:r>
    </w:p>
    <w:p w14:paraId="5EEF8470" w14:textId="77777777" w:rsidR="00D254D1" w:rsidRDefault="00D254D1">
      <w:pPr>
        <w:pStyle w:val="Tabledesillustrations"/>
        <w:tabs>
          <w:tab w:val="right" w:leader="dot" w:pos="9350"/>
        </w:tabs>
        <w:rPr>
          <w:noProof/>
        </w:rPr>
      </w:pPr>
      <w:r>
        <w:rPr>
          <w:noProof/>
        </w:rPr>
        <w:t>Annexe ii - Autre</w:t>
      </w:r>
      <w:r>
        <w:rPr>
          <w:noProof/>
        </w:rPr>
        <w:tab/>
      </w:r>
      <w:r>
        <w:rPr>
          <w:noProof/>
        </w:rPr>
        <w:fldChar w:fldCharType="begin"/>
      </w:r>
      <w:r>
        <w:rPr>
          <w:noProof/>
        </w:rPr>
        <w:instrText xml:space="preserve"> PAGEREF _Toc327124516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98" w:name="_Ref324364880"/>
      <w:bookmarkStart w:id="199" w:name="_Ref324364919"/>
      <w:bookmarkStart w:id="200" w:name="_Toc327219619"/>
      <w:bookmarkStart w:id="201" w:name="_Toc327219699"/>
      <w:r>
        <w:lastRenderedPageBreak/>
        <w:t>Annexe</w:t>
      </w:r>
      <w:bookmarkEnd w:id="200"/>
      <w:bookmarkEnd w:id="201"/>
    </w:p>
    <w:p w14:paraId="2EBAB938" w14:textId="7B390369" w:rsidR="00675C31" w:rsidRDefault="000D08C3" w:rsidP="004E04E6">
      <w:pPr>
        <w:pStyle w:val="Titre2"/>
      </w:pPr>
      <w:bookmarkStart w:id="202" w:name="_Ref327124089"/>
      <w:bookmarkStart w:id="203" w:name="_Ref327124104"/>
      <w:bookmarkStart w:id="204" w:name="_Ref327124110"/>
      <w:bookmarkStart w:id="205" w:name="_Ref327124113"/>
      <w:bookmarkStart w:id="206" w:name="_Ref327124117"/>
      <w:bookmarkStart w:id="207" w:name="_Ref327124271"/>
      <w:bookmarkStart w:id="208" w:name="_Ref327124275"/>
      <w:bookmarkStart w:id="209" w:name="_Ref327124279"/>
      <w:bookmarkStart w:id="210" w:name="_Ref327124284"/>
      <w:bookmarkStart w:id="211" w:name="_Ref327124355"/>
      <w:bookmarkStart w:id="212" w:name="_Toc327124515"/>
      <w:bookmarkStart w:id="213" w:name="_Toc327219620"/>
      <w:bookmarkStart w:id="214" w:name="_Toc327219700"/>
      <w:r>
        <w:t xml:space="preserve">Annexe </w:t>
      </w:r>
      <w:fldSimple w:instr=" SEQ Annexe \* roman ">
        <w:r w:rsidR="004E04E6">
          <w:rPr>
            <w:noProof/>
          </w:rPr>
          <w:t>i</w:t>
        </w:r>
      </w:fldSimple>
      <w:r>
        <w:t xml:space="preserve"> - Commentaire jour à jour</w:t>
      </w:r>
      <w:bookmarkEnd w:id="198"/>
      <w:bookmarkEnd w:id="199"/>
      <w:bookmarkEnd w:id="202"/>
      <w:bookmarkEnd w:id="203"/>
      <w:bookmarkEnd w:id="204"/>
      <w:bookmarkEnd w:id="205"/>
      <w:bookmarkEnd w:id="206"/>
      <w:bookmarkEnd w:id="207"/>
      <w:bookmarkEnd w:id="208"/>
      <w:bookmarkEnd w:id="209"/>
      <w:bookmarkEnd w:id="210"/>
      <w:bookmarkEnd w:id="211"/>
      <w:bookmarkEnd w:id="212"/>
      <w:bookmarkEnd w:id="213"/>
      <w:bookmarkEnd w:id="214"/>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maj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 xml:space="preserve">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affectation</w:t>
            </w:r>
            <w:proofErr w:type="gramEnd"/>
            <w:r w:rsidR="005C042B" w:rsidRPr="005C042B">
              <w:rPr>
                <w:rFonts w:ascii="Calibri" w:eastAsia="Times New Roman" w:hAnsi="Calibri" w:cs="Times New Roman"/>
                <w:color w:val="000000"/>
                <w:sz w:val="24"/>
                <w:szCs w:val="24"/>
              </w:rPr>
              <w:t xml:space="preserve">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215" w:name="_Toc327124516"/>
      <w:bookmarkStart w:id="216" w:name="_Toc327219621"/>
      <w:bookmarkStart w:id="217" w:name="_Toc327219701"/>
      <w:r>
        <w:lastRenderedPageBreak/>
        <w:t xml:space="preserve">Annexe </w:t>
      </w:r>
      <w:fldSimple w:instr=" SEQ Annexe \* roman ">
        <w:r>
          <w:rPr>
            <w:noProof/>
          </w:rPr>
          <w:t>ii</w:t>
        </w:r>
      </w:fldSimple>
      <w:r>
        <w:t xml:space="preserve"> - Autre</w:t>
      </w:r>
      <w:bookmarkEnd w:id="215"/>
      <w:bookmarkEnd w:id="216"/>
      <w:bookmarkEnd w:id="217"/>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18" w:name="_Toc327219622"/>
      <w:bookmarkStart w:id="219" w:name="_Toc327219702"/>
      <w:r>
        <w:lastRenderedPageBreak/>
        <w:t>Table des matières</w:t>
      </w:r>
      <w:bookmarkEnd w:id="218"/>
      <w:bookmarkEnd w:id="219"/>
    </w:p>
    <w:p w14:paraId="2AE2D4A4" w14:textId="77777777" w:rsidR="00F24DBC"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F24DBC">
        <w:rPr>
          <w:noProof/>
        </w:rPr>
        <w:t>Remerciement</w:t>
      </w:r>
      <w:r w:rsidR="00F24DBC">
        <w:rPr>
          <w:noProof/>
        </w:rPr>
        <w:tab/>
      </w:r>
      <w:r w:rsidR="00F24DBC">
        <w:rPr>
          <w:noProof/>
        </w:rPr>
        <w:fldChar w:fldCharType="begin"/>
      </w:r>
      <w:r w:rsidR="00F24DBC">
        <w:rPr>
          <w:noProof/>
        </w:rPr>
        <w:instrText xml:space="preserve"> PAGEREF _Toc327219625 \h </w:instrText>
      </w:r>
      <w:r w:rsidR="00F24DBC">
        <w:rPr>
          <w:noProof/>
        </w:rPr>
      </w:r>
      <w:r w:rsidR="00F24DBC">
        <w:rPr>
          <w:noProof/>
        </w:rPr>
        <w:fldChar w:fldCharType="separate"/>
      </w:r>
      <w:r w:rsidR="00F24DBC">
        <w:rPr>
          <w:noProof/>
        </w:rPr>
        <w:t>1</w:t>
      </w:r>
      <w:r w:rsidR="00F24DBC">
        <w:rPr>
          <w:noProof/>
        </w:rPr>
        <w:fldChar w:fldCharType="end"/>
      </w:r>
    </w:p>
    <w:p w14:paraId="5B045624" w14:textId="77777777" w:rsidR="00F24DBC" w:rsidRDefault="00F24DBC">
      <w:pPr>
        <w:pStyle w:val="TM1"/>
        <w:rPr>
          <w:b w:val="0"/>
          <w:noProof/>
          <w:sz w:val="22"/>
          <w:szCs w:val="22"/>
        </w:rPr>
      </w:pPr>
      <w:r>
        <w:rPr>
          <w:noProof/>
        </w:rPr>
        <w:t>Sommaire</w:t>
      </w:r>
      <w:r>
        <w:rPr>
          <w:noProof/>
        </w:rPr>
        <w:tab/>
      </w:r>
      <w:r>
        <w:rPr>
          <w:noProof/>
        </w:rPr>
        <w:fldChar w:fldCharType="begin"/>
      </w:r>
      <w:r>
        <w:rPr>
          <w:noProof/>
        </w:rPr>
        <w:instrText xml:space="preserve"> PAGEREF _Toc327219626 \h </w:instrText>
      </w:r>
      <w:r>
        <w:rPr>
          <w:noProof/>
        </w:rPr>
      </w:r>
      <w:r>
        <w:rPr>
          <w:noProof/>
        </w:rPr>
        <w:fldChar w:fldCharType="separate"/>
      </w:r>
      <w:r>
        <w:rPr>
          <w:noProof/>
        </w:rPr>
        <w:t>2</w:t>
      </w:r>
      <w:r>
        <w:rPr>
          <w:noProof/>
        </w:rPr>
        <w:fldChar w:fldCharType="end"/>
      </w:r>
    </w:p>
    <w:p w14:paraId="5069969E" w14:textId="77777777" w:rsidR="00F24DBC" w:rsidRDefault="00F24DBC">
      <w:pPr>
        <w:pStyle w:val="TM1"/>
        <w:rPr>
          <w:b w:val="0"/>
          <w:noProof/>
          <w:sz w:val="22"/>
          <w:szCs w:val="22"/>
        </w:rPr>
      </w:pPr>
      <w:r>
        <w:rPr>
          <w:noProof/>
        </w:rPr>
        <w:t>Table des illustrations</w:t>
      </w:r>
      <w:r>
        <w:rPr>
          <w:noProof/>
        </w:rPr>
        <w:tab/>
      </w:r>
      <w:r>
        <w:rPr>
          <w:noProof/>
        </w:rPr>
        <w:fldChar w:fldCharType="begin"/>
      </w:r>
      <w:r>
        <w:rPr>
          <w:noProof/>
        </w:rPr>
        <w:instrText xml:space="preserve"> PAGEREF _Toc327219627 \h </w:instrText>
      </w:r>
      <w:r>
        <w:rPr>
          <w:noProof/>
        </w:rPr>
      </w:r>
      <w:r>
        <w:rPr>
          <w:noProof/>
        </w:rPr>
        <w:fldChar w:fldCharType="separate"/>
      </w:r>
      <w:r>
        <w:rPr>
          <w:noProof/>
        </w:rPr>
        <w:t>4</w:t>
      </w:r>
      <w:r>
        <w:rPr>
          <w:noProof/>
        </w:rPr>
        <w:fldChar w:fldCharType="end"/>
      </w:r>
    </w:p>
    <w:p w14:paraId="7DC408AE" w14:textId="77777777" w:rsidR="00F24DBC" w:rsidRDefault="00F24DBC">
      <w:pPr>
        <w:pStyle w:val="TM1"/>
        <w:rPr>
          <w:b w:val="0"/>
          <w:noProof/>
          <w:sz w:val="22"/>
          <w:szCs w:val="22"/>
        </w:rPr>
      </w:pPr>
      <w:r w:rsidRPr="00F24DBC">
        <w:rPr>
          <w:noProof/>
        </w:rPr>
        <w:t>Abstract</w:t>
      </w:r>
      <w:r>
        <w:rPr>
          <w:noProof/>
        </w:rPr>
        <w:tab/>
      </w:r>
      <w:r>
        <w:rPr>
          <w:noProof/>
        </w:rPr>
        <w:fldChar w:fldCharType="begin"/>
      </w:r>
      <w:r>
        <w:rPr>
          <w:noProof/>
        </w:rPr>
        <w:instrText xml:space="preserve"> PAGEREF _Toc327219628 \h </w:instrText>
      </w:r>
      <w:r>
        <w:rPr>
          <w:noProof/>
        </w:rPr>
      </w:r>
      <w:r>
        <w:rPr>
          <w:noProof/>
        </w:rPr>
        <w:fldChar w:fldCharType="separate"/>
      </w:r>
      <w:r>
        <w:rPr>
          <w:noProof/>
        </w:rPr>
        <w:t>6</w:t>
      </w:r>
      <w:r>
        <w:rPr>
          <w:noProof/>
        </w:rPr>
        <w:fldChar w:fldCharType="end"/>
      </w:r>
    </w:p>
    <w:p w14:paraId="648E00E2" w14:textId="77777777" w:rsidR="00F24DBC" w:rsidRDefault="00F24DBC">
      <w:pPr>
        <w:pStyle w:val="TM1"/>
        <w:rPr>
          <w:b w:val="0"/>
          <w:noProof/>
          <w:sz w:val="22"/>
          <w:szCs w:val="22"/>
        </w:rPr>
      </w:pPr>
      <w:r>
        <w:rPr>
          <w:noProof/>
        </w:rPr>
        <w:t>Introduction</w:t>
      </w:r>
      <w:r>
        <w:rPr>
          <w:noProof/>
        </w:rPr>
        <w:tab/>
      </w:r>
      <w:r>
        <w:rPr>
          <w:noProof/>
        </w:rPr>
        <w:fldChar w:fldCharType="begin"/>
      </w:r>
      <w:r>
        <w:rPr>
          <w:noProof/>
        </w:rPr>
        <w:instrText xml:space="preserve"> PAGEREF _Toc327219629 \h </w:instrText>
      </w:r>
      <w:r>
        <w:rPr>
          <w:noProof/>
        </w:rPr>
      </w:r>
      <w:r>
        <w:rPr>
          <w:noProof/>
        </w:rPr>
        <w:fldChar w:fldCharType="separate"/>
      </w:r>
      <w:r>
        <w:rPr>
          <w:noProof/>
        </w:rPr>
        <w:t>7</w:t>
      </w:r>
      <w:r>
        <w:rPr>
          <w:noProof/>
        </w:rPr>
        <w:fldChar w:fldCharType="end"/>
      </w:r>
    </w:p>
    <w:p w14:paraId="36C4B9BD" w14:textId="77777777" w:rsidR="00F24DBC" w:rsidRDefault="00F24DBC">
      <w:pPr>
        <w:pStyle w:val="TM1"/>
        <w:rPr>
          <w:b w:val="0"/>
          <w:noProof/>
          <w:sz w:val="22"/>
          <w:szCs w:val="22"/>
        </w:rPr>
      </w:pPr>
      <w:r>
        <w:rPr>
          <w:noProof/>
        </w:rPr>
        <w:t>Présentation d’Atos</w:t>
      </w:r>
      <w:r>
        <w:rPr>
          <w:noProof/>
        </w:rPr>
        <w:tab/>
      </w:r>
      <w:r>
        <w:rPr>
          <w:noProof/>
        </w:rPr>
        <w:fldChar w:fldCharType="begin"/>
      </w:r>
      <w:r>
        <w:rPr>
          <w:noProof/>
        </w:rPr>
        <w:instrText xml:space="preserve"> PAGEREF _Toc327219630 \h </w:instrText>
      </w:r>
      <w:r>
        <w:rPr>
          <w:noProof/>
        </w:rPr>
      </w:r>
      <w:r>
        <w:rPr>
          <w:noProof/>
        </w:rPr>
        <w:fldChar w:fldCharType="separate"/>
      </w:r>
      <w:r>
        <w:rPr>
          <w:noProof/>
        </w:rPr>
        <w:t>8</w:t>
      </w:r>
      <w:r>
        <w:rPr>
          <w:noProof/>
        </w:rPr>
        <w:fldChar w:fldCharType="end"/>
      </w:r>
    </w:p>
    <w:p w14:paraId="3416671F" w14:textId="77777777" w:rsidR="00F24DBC" w:rsidRDefault="00F24DBC">
      <w:pPr>
        <w:pStyle w:val="TM1"/>
        <w:rPr>
          <w:b w:val="0"/>
          <w:noProof/>
          <w:sz w:val="22"/>
          <w:szCs w:val="22"/>
        </w:rPr>
      </w:pPr>
      <w:r>
        <w:rPr>
          <w:noProof/>
        </w:rPr>
        <w:t>Sujet</w:t>
      </w:r>
      <w:r>
        <w:rPr>
          <w:noProof/>
        </w:rPr>
        <w:tab/>
      </w:r>
      <w:r>
        <w:rPr>
          <w:noProof/>
        </w:rPr>
        <w:fldChar w:fldCharType="begin"/>
      </w:r>
      <w:r>
        <w:rPr>
          <w:noProof/>
        </w:rPr>
        <w:instrText xml:space="preserve"> PAGEREF _Toc327219631 \h </w:instrText>
      </w:r>
      <w:r>
        <w:rPr>
          <w:noProof/>
        </w:rPr>
      </w:r>
      <w:r>
        <w:rPr>
          <w:noProof/>
        </w:rPr>
        <w:fldChar w:fldCharType="separate"/>
      </w:r>
      <w:r>
        <w:rPr>
          <w:noProof/>
        </w:rPr>
        <w:t>9</w:t>
      </w:r>
      <w:r>
        <w:rPr>
          <w:noProof/>
        </w:rPr>
        <w:fldChar w:fldCharType="end"/>
      </w:r>
    </w:p>
    <w:p w14:paraId="5A7ED379" w14:textId="77777777" w:rsidR="00F24DBC" w:rsidRDefault="00F24DBC">
      <w:pPr>
        <w:pStyle w:val="TM1"/>
        <w:rPr>
          <w:b w:val="0"/>
          <w:noProof/>
          <w:sz w:val="22"/>
          <w:szCs w:val="22"/>
        </w:rPr>
      </w:pPr>
      <w:r>
        <w:rPr>
          <w:noProof/>
        </w:rPr>
        <w:t>Cycle de vie d’un projet</w:t>
      </w:r>
      <w:r>
        <w:rPr>
          <w:noProof/>
        </w:rPr>
        <w:tab/>
      </w:r>
      <w:r>
        <w:rPr>
          <w:noProof/>
        </w:rPr>
        <w:fldChar w:fldCharType="begin"/>
      </w:r>
      <w:r>
        <w:rPr>
          <w:noProof/>
        </w:rPr>
        <w:instrText xml:space="preserve"> PAGEREF _Toc327219632 \h </w:instrText>
      </w:r>
      <w:r>
        <w:rPr>
          <w:noProof/>
        </w:rPr>
      </w:r>
      <w:r>
        <w:rPr>
          <w:noProof/>
        </w:rPr>
        <w:fldChar w:fldCharType="separate"/>
      </w:r>
      <w:r>
        <w:rPr>
          <w:noProof/>
        </w:rPr>
        <w:t>10</w:t>
      </w:r>
      <w:r>
        <w:rPr>
          <w:noProof/>
        </w:rPr>
        <w:fldChar w:fldCharType="end"/>
      </w:r>
    </w:p>
    <w:p w14:paraId="4E83A02C" w14:textId="77777777" w:rsidR="00F24DBC" w:rsidRDefault="00F24DBC">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_Toc327219633 \h </w:instrText>
      </w:r>
      <w:r>
        <w:rPr>
          <w:noProof/>
        </w:rPr>
      </w:r>
      <w:r>
        <w:rPr>
          <w:noProof/>
        </w:rPr>
        <w:fldChar w:fldCharType="separate"/>
      </w:r>
      <w:r>
        <w:rPr>
          <w:noProof/>
        </w:rPr>
        <w:t>12</w:t>
      </w:r>
      <w:r>
        <w:rPr>
          <w:noProof/>
        </w:rPr>
        <w:fldChar w:fldCharType="end"/>
      </w:r>
    </w:p>
    <w:p w14:paraId="2AA4A24F" w14:textId="77777777" w:rsidR="00F24DBC" w:rsidRDefault="00F24DBC">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_Toc327219634 \h </w:instrText>
      </w:r>
      <w:r>
        <w:rPr>
          <w:noProof/>
        </w:rPr>
      </w:r>
      <w:r>
        <w:rPr>
          <w:noProof/>
        </w:rPr>
        <w:fldChar w:fldCharType="separate"/>
      </w:r>
      <w:r>
        <w:rPr>
          <w:noProof/>
        </w:rPr>
        <w:t>12</w:t>
      </w:r>
      <w:r>
        <w:rPr>
          <w:noProof/>
        </w:rPr>
        <w:fldChar w:fldCharType="end"/>
      </w:r>
    </w:p>
    <w:p w14:paraId="08F380E0" w14:textId="77777777" w:rsidR="00F24DBC" w:rsidRDefault="00F24DBC">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_Toc327219635 \h </w:instrText>
      </w:r>
      <w:r>
        <w:rPr>
          <w:noProof/>
        </w:rPr>
      </w:r>
      <w:r>
        <w:rPr>
          <w:noProof/>
        </w:rPr>
        <w:fldChar w:fldCharType="separate"/>
      </w:r>
      <w:r>
        <w:rPr>
          <w:noProof/>
        </w:rPr>
        <w:t>12</w:t>
      </w:r>
      <w:r>
        <w:rPr>
          <w:noProof/>
        </w:rPr>
        <w:fldChar w:fldCharType="end"/>
      </w:r>
    </w:p>
    <w:p w14:paraId="00A3D27E" w14:textId="77777777" w:rsidR="00F24DBC" w:rsidRDefault="00F24DBC">
      <w:pPr>
        <w:pStyle w:val="TM3"/>
        <w:tabs>
          <w:tab w:val="right" w:leader="dot" w:pos="9350"/>
        </w:tabs>
        <w:rPr>
          <w:noProof/>
        </w:rPr>
      </w:pPr>
      <w:r>
        <w:rPr>
          <w:noProof/>
        </w:rPr>
        <w:t>Syntaxe</w:t>
      </w:r>
      <w:r>
        <w:rPr>
          <w:noProof/>
        </w:rPr>
        <w:tab/>
      </w:r>
      <w:r>
        <w:rPr>
          <w:noProof/>
        </w:rPr>
        <w:fldChar w:fldCharType="begin"/>
      </w:r>
      <w:r>
        <w:rPr>
          <w:noProof/>
        </w:rPr>
        <w:instrText xml:space="preserve"> PAGEREF _Toc327219636 \h </w:instrText>
      </w:r>
      <w:r>
        <w:rPr>
          <w:noProof/>
        </w:rPr>
      </w:r>
      <w:r>
        <w:rPr>
          <w:noProof/>
        </w:rPr>
        <w:fldChar w:fldCharType="separate"/>
      </w:r>
      <w:r>
        <w:rPr>
          <w:noProof/>
        </w:rPr>
        <w:t>13</w:t>
      </w:r>
      <w:r>
        <w:rPr>
          <w:noProof/>
        </w:rPr>
        <w:fldChar w:fldCharType="end"/>
      </w:r>
    </w:p>
    <w:p w14:paraId="27CED955" w14:textId="77777777" w:rsidR="00F24DBC" w:rsidRDefault="00F24DBC">
      <w:pPr>
        <w:pStyle w:val="TM3"/>
        <w:tabs>
          <w:tab w:val="right" w:leader="dot" w:pos="9350"/>
        </w:tabs>
        <w:rPr>
          <w:noProof/>
        </w:rPr>
      </w:pPr>
      <w:r>
        <w:rPr>
          <w:noProof/>
        </w:rPr>
        <w:t>Module</w:t>
      </w:r>
      <w:r>
        <w:rPr>
          <w:noProof/>
        </w:rPr>
        <w:tab/>
      </w:r>
      <w:r>
        <w:rPr>
          <w:noProof/>
        </w:rPr>
        <w:fldChar w:fldCharType="begin"/>
      </w:r>
      <w:r>
        <w:rPr>
          <w:noProof/>
        </w:rPr>
        <w:instrText xml:space="preserve"> PAGEREF _Toc327219637 \h </w:instrText>
      </w:r>
      <w:r>
        <w:rPr>
          <w:noProof/>
        </w:rPr>
      </w:r>
      <w:r>
        <w:rPr>
          <w:noProof/>
        </w:rPr>
        <w:fldChar w:fldCharType="separate"/>
      </w:r>
      <w:r>
        <w:rPr>
          <w:noProof/>
        </w:rPr>
        <w:t>14</w:t>
      </w:r>
      <w:r>
        <w:rPr>
          <w:noProof/>
        </w:rPr>
        <w:fldChar w:fldCharType="end"/>
      </w:r>
    </w:p>
    <w:p w14:paraId="45745624" w14:textId="77777777" w:rsidR="00F24DBC" w:rsidRDefault="00F24DBC">
      <w:pPr>
        <w:pStyle w:val="TM3"/>
        <w:tabs>
          <w:tab w:val="right" w:leader="dot" w:pos="9350"/>
        </w:tabs>
        <w:rPr>
          <w:noProof/>
        </w:rPr>
      </w:pPr>
      <w:r>
        <w:rPr>
          <w:noProof/>
        </w:rPr>
        <w:t>Template</w:t>
      </w:r>
      <w:r>
        <w:rPr>
          <w:noProof/>
        </w:rPr>
        <w:tab/>
      </w:r>
      <w:r>
        <w:rPr>
          <w:noProof/>
        </w:rPr>
        <w:fldChar w:fldCharType="begin"/>
      </w:r>
      <w:r>
        <w:rPr>
          <w:noProof/>
        </w:rPr>
        <w:instrText xml:space="preserve"> PAGEREF _Toc327219638 \h </w:instrText>
      </w:r>
      <w:r>
        <w:rPr>
          <w:noProof/>
        </w:rPr>
      </w:r>
      <w:r>
        <w:rPr>
          <w:noProof/>
        </w:rPr>
        <w:fldChar w:fldCharType="separate"/>
      </w:r>
      <w:r>
        <w:rPr>
          <w:noProof/>
        </w:rPr>
        <w:t>14</w:t>
      </w:r>
      <w:r>
        <w:rPr>
          <w:noProof/>
        </w:rPr>
        <w:fldChar w:fldCharType="end"/>
      </w:r>
    </w:p>
    <w:p w14:paraId="1B197444" w14:textId="77777777" w:rsidR="00F24DBC" w:rsidRDefault="00F24DBC">
      <w:pPr>
        <w:pStyle w:val="TM3"/>
        <w:tabs>
          <w:tab w:val="right" w:leader="dot" w:pos="9350"/>
        </w:tabs>
        <w:rPr>
          <w:noProof/>
        </w:rPr>
      </w:pPr>
      <w:r>
        <w:rPr>
          <w:noProof/>
        </w:rPr>
        <w:t>Portlet</w:t>
      </w:r>
      <w:r>
        <w:rPr>
          <w:noProof/>
        </w:rPr>
        <w:tab/>
      </w:r>
      <w:r>
        <w:rPr>
          <w:noProof/>
        </w:rPr>
        <w:fldChar w:fldCharType="begin"/>
      </w:r>
      <w:r>
        <w:rPr>
          <w:noProof/>
        </w:rPr>
        <w:instrText xml:space="preserve"> PAGEREF _Toc327219639 \h </w:instrText>
      </w:r>
      <w:r>
        <w:rPr>
          <w:noProof/>
        </w:rPr>
      </w:r>
      <w:r>
        <w:rPr>
          <w:noProof/>
        </w:rPr>
        <w:fldChar w:fldCharType="separate"/>
      </w:r>
      <w:r>
        <w:rPr>
          <w:noProof/>
        </w:rPr>
        <w:t>14</w:t>
      </w:r>
      <w:r>
        <w:rPr>
          <w:noProof/>
        </w:rPr>
        <w:fldChar w:fldCharType="end"/>
      </w:r>
    </w:p>
    <w:p w14:paraId="3A8E13F1" w14:textId="77777777" w:rsidR="00F24DBC" w:rsidRDefault="00F24DBC">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_Toc327219640 \h </w:instrText>
      </w:r>
      <w:r>
        <w:rPr>
          <w:noProof/>
        </w:rPr>
      </w:r>
      <w:r>
        <w:rPr>
          <w:noProof/>
        </w:rPr>
        <w:fldChar w:fldCharType="separate"/>
      </w:r>
      <w:r>
        <w:rPr>
          <w:noProof/>
        </w:rPr>
        <w:t>14</w:t>
      </w:r>
      <w:r>
        <w:rPr>
          <w:noProof/>
        </w:rPr>
        <w:fldChar w:fldCharType="end"/>
      </w:r>
    </w:p>
    <w:p w14:paraId="779FEA13" w14:textId="77777777" w:rsidR="00F24DBC" w:rsidRDefault="00F24DBC">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_Toc327219641 \h </w:instrText>
      </w:r>
      <w:r>
        <w:rPr>
          <w:noProof/>
        </w:rPr>
      </w:r>
      <w:r>
        <w:rPr>
          <w:noProof/>
        </w:rPr>
        <w:fldChar w:fldCharType="separate"/>
      </w:r>
      <w:r>
        <w:rPr>
          <w:noProof/>
        </w:rPr>
        <w:t>14</w:t>
      </w:r>
      <w:r>
        <w:rPr>
          <w:noProof/>
        </w:rPr>
        <w:fldChar w:fldCharType="end"/>
      </w:r>
    </w:p>
    <w:p w14:paraId="4CE3DFD3" w14:textId="77777777" w:rsidR="00F24DBC" w:rsidRDefault="00F24DBC">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_Toc327219642 \h </w:instrText>
      </w:r>
      <w:r>
        <w:rPr>
          <w:noProof/>
        </w:rPr>
      </w:r>
      <w:r>
        <w:rPr>
          <w:noProof/>
        </w:rPr>
        <w:fldChar w:fldCharType="separate"/>
      </w:r>
      <w:r>
        <w:rPr>
          <w:noProof/>
        </w:rPr>
        <w:t>14</w:t>
      </w:r>
      <w:r>
        <w:rPr>
          <w:noProof/>
        </w:rPr>
        <w:fldChar w:fldCharType="end"/>
      </w:r>
    </w:p>
    <w:p w14:paraId="5D0E847B" w14:textId="77777777" w:rsidR="00F24DBC" w:rsidRDefault="00F24DBC">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_Toc327219643 \h </w:instrText>
      </w:r>
      <w:r>
        <w:rPr>
          <w:noProof/>
        </w:rPr>
      </w:r>
      <w:r>
        <w:rPr>
          <w:noProof/>
        </w:rPr>
        <w:fldChar w:fldCharType="separate"/>
      </w:r>
      <w:r>
        <w:rPr>
          <w:noProof/>
        </w:rPr>
        <w:t>14</w:t>
      </w:r>
      <w:r>
        <w:rPr>
          <w:noProof/>
        </w:rPr>
        <w:fldChar w:fldCharType="end"/>
      </w:r>
    </w:p>
    <w:p w14:paraId="10FD52EE" w14:textId="77777777" w:rsidR="00F24DBC" w:rsidRDefault="00F24DBC">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_Toc327219644 \h </w:instrText>
      </w:r>
      <w:r>
        <w:rPr>
          <w:noProof/>
        </w:rPr>
      </w:r>
      <w:r>
        <w:rPr>
          <w:noProof/>
        </w:rPr>
        <w:fldChar w:fldCharType="separate"/>
      </w:r>
      <w:r>
        <w:rPr>
          <w:noProof/>
        </w:rPr>
        <w:t>15</w:t>
      </w:r>
      <w:r>
        <w:rPr>
          <w:noProof/>
        </w:rPr>
        <w:fldChar w:fldCharType="end"/>
      </w:r>
    </w:p>
    <w:p w14:paraId="61632BAE" w14:textId="77777777" w:rsidR="00F24DBC" w:rsidRDefault="00F24DBC">
      <w:pPr>
        <w:pStyle w:val="TM3"/>
        <w:tabs>
          <w:tab w:val="right" w:leader="dot" w:pos="9350"/>
        </w:tabs>
        <w:rPr>
          <w:noProof/>
        </w:rPr>
      </w:pPr>
      <w:r>
        <w:rPr>
          <w:noProof/>
        </w:rPr>
        <w:t>FML</w:t>
      </w:r>
      <w:r>
        <w:rPr>
          <w:noProof/>
        </w:rPr>
        <w:tab/>
      </w:r>
      <w:r>
        <w:rPr>
          <w:noProof/>
        </w:rPr>
        <w:fldChar w:fldCharType="begin"/>
      </w:r>
      <w:r>
        <w:rPr>
          <w:noProof/>
        </w:rPr>
        <w:instrText xml:space="preserve"> PAGEREF _Toc327219645 \h </w:instrText>
      </w:r>
      <w:r>
        <w:rPr>
          <w:noProof/>
        </w:rPr>
      </w:r>
      <w:r>
        <w:rPr>
          <w:noProof/>
        </w:rPr>
        <w:fldChar w:fldCharType="separate"/>
      </w:r>
      <w:r>
        <w:rPr>
          <w:noProof/>
        </w:rPr>
        <w:t>15</w:t>
      </w:r>
      <w:r>
        <w:rPr>
          <w:noProof/>
        </w:rPr>
        <w:fldChar w:fldCharType="end"/>
      </w:r>
    </w:p>
    <w:p w14:paraId="348FAD65" w14:textId="77777777" w:rsidR="00F24DBC" w:rsidRDefault="00F24DBC">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_Toc327219646 \h </w:instrText>
      </w:r>
      <w:r>
        <w:rPr>
          <w:noProof/>
        </w:rPr>
      </w:r>
      <w:r>
        <w:rPr>
          <w:noProof/>
        </w:rPr>
        <w:fldChar w:fldCharType="separate"/>
      </w:r>
      <w:r>
        <w:rPr>
          <w:noProof/>
        </w:rPr>
        <w:t>16</w:t>
      </w:r>
      <w:r>
        <w:rPr>
          <w:noProof/>
        </w:rPr>
        <w:fldChar w:fldCharType="end"/>
      </w:r>
    </w:p>
    <w:p w14:paraId="06FBC6D9" w14:textId="77777777" w:rsidR="00F24DBC" w:rsidRDefault="00F24DBC">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_Toc327219647 \h </w:instrText>
      </w:r>
      <w:r>
        <w:rPr>
          <w:noProof/>
        </w:rPr>
      </w:r>
      <w:r>
        <w:rPr>
          <w:noProof/>
        </w:rPr>
        <w:fldChar w:fldCharType="separate"/>
      </w:r>
      <w:r>
        <w:rPr>
          <w:noProof/>
        </w:rPr>
        <w:t>16</w:t>
      </w:r>
      <w:r>
        <w:rPr>
          <w:noProof/>
        </w:rPr>
        <w:fldChar w:fldCharType="end"/>
      </w:r>
    </w:p>
    <w:p w14:paraId="04082D6E" w14:textId="77777777" w:rsidR="00F24DBC" w:rsidRDefault="00F24DBC">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_Toc327219648 \h </w:instrText>
      </w:r>
      <w:r>
        <w:rPr>
          <w:noProof/>
        </w:rPr>
      </w:r>
      <w:r>
        <w:rPr>
          <w:noProof/>
        </w:rPr>
        <w:fldChar w:fldCharType="separate"/>
      </w:r>
      <w:r>
        <w:rPr>
          <w:noProof/>
        </w:rPr>
        <w:t>17</w:t>
      </w:r>
      <w:r>
        <w:rPr>
          <w:noProof/>
        </w:rPr>
        <w:fldChar w:fldCharType="end"/>
      </w:r>
    </w:p>
    <w:p w14:paraId="48C38A16" w14:textId="77777777" w:rsidR="00F24DBC" w:rsidRDefault="00F24DBC">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_Toc327219649 \h </w:instrText>
      </w:r>
      <w:r>
        <w:rPr>
          <w:noProof/>
        </w:rPr>
      </w:r>
      <w:r>
        <w:rPr>
          <w:noProof/>
        </w:rPr>
        <w:fldChar w:fldCharType="separate"/>
      </w:r>
      <w:r>
        <w:rPr>
          <w:noProof/>
        </w:rPr>
        <w:t>17</w:t>
      </w:r>
      <w:r>
        <w:rPr>
          <w:noProof/>
        </w:rPr>
        <w:fldChar w:fldCharType="end"/>
      </w:r>
    </w:p>
    <w:p w14:paraId="10953F84" w14:textId="77777777" w:rsidR="00F24DBC" w:rsidRDefault="00F24DBC">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_Toc327219650 \h </w:instrText>
      </w:r>
      <w:r>
        <w:rPr>
          <w:noProof/>
        </w:rPr>
      </w:r>
      <w:r>
        <w:rPr>
          <w:noProof/>
        </w:rPr>
        <w:fldChar w:fldCharType="separate"/>
      </w:r>
      <w:r>
        <w:rPr>
          <w:noProof/>
        </w:rPr>
        <w:t>18</w:t>
      </w:r>
      <w:r>
        <w:rPr>
          <w:noProof/>
        </w:rPr>
        <w:fldChar w:fldCharType="end"/>
      </w:r>
    </w:p>
    <w:p w14:paraId="48B27668" w14:textId="77777777" w:rsidR="00F24DBC" w:rsidRDefault="00F24DBC">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_Toc327219651 \h </w:instrText>
      </w:r>
      <w:r>
        <w:rPr>
          <w:noProof/>
        </w:rPr>
      </w:r>
      <w:r>
        <w:rPr>
          <w:noProof/>
        </w:rPr>
        <w:fldChar w:fldCharType="separate"/>
      </w:r>
      <w:r>
        <w:rPr>
          <w:noProof/>
        </w:rPr>
        <w:t>18</w:t>
      </w:r>
      <w:r>
        <w:rPr>
          <w:noProof/>
        </w:rPr>
        <w:fldChar w:fldCharType="end"/>
      </w:r>
    </w:p>
    <w:p w14:paraId="01754A41" w14:textId="77777777" w:rsidR="00F24DBC" w:rsidRDefault="00F24DBC">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_Toc327219652 \h </w:instrText>
      </w:r>
      <w:r>
        <w:rPr>
          <w:noProof/>
        </w:rPr>
      </w:r>
      <w:r>
        <w:rPr>
          <w:noProof/>
        </w:rPr>
        <w:fldChar w:fldCharType="separate"/>
      </w:r>
      <w:r>
        <w:rPr>
          <w:noProof/>
        </w:rPr>
        <w:t>19</w:t>
      </w:r>
      <w:r>
        <w:rPr>
          <w:noProof/>
        </w:rPr>
        <w:fldChar w:fldCharType="end"/>
      </w:r>
    </w:p>
    <w:p w14:paraId="0BAE4442" w14:textId="77777777" w:rsidR="00F24DBC" w:rsidRDefault="00F24DBC">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_Toc327219653 \h </w:instrText>
      </w:r>
      <w:r>
        <w:rPr>
          <w:noProof/>
        </w:rPr>
      </w:r>
      <w:r>
        <w:rPr>
          <w:noProof/>
        </w:rPr>
        <w:fldChar w:fldCharType="separate"/>
      </w:r>
      <w:r>
        <w:rPr>
          <w:noProof/>
        </w:rPr>
        <w:t>19</w:t>
      </w:r>
      <w:r>
        <w:rPr>
          <w:noProof/>
        </w:rPr>
        <w:fldChar w:fldCharType="end"/>
      </w:r>
    </w:p>
    <w:p w14:paraId="377D44A3" w14:textId="77777777" w:rsidR="00F24DBC" w:rsidRDefault="00F24DBC">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_Toc327219654 \h </w:instrText>
      </w:r>
      <w:r>
        <w:rPr>
          <w:noProof/>
        </w:rPr>
      </w:r>
      <w:r>
        <w:rPr>
          <w:noProof/>
        </w:rPr>
        <w:fldChar w:fldCharType="separate"/>
      </w:r>
      <w:r>
        <w:rPr>
          <w:noProof/>
        </w:rPr>
        <w:t>20</w:t>
      </w:r>
      <w:r>
        <w:rPr>
          <w:noProof/>
        </w:rPr>
        <w:fldChar w:fldCharType="end"/>
      </w:r>
    </w:p>
    <w:p w14:paraId="5BBEEA15" w14:textId="77777777" w:rsidR="00F24DBC" w:rsidRDefault="00F24DBC">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_Toc327219655 \h </w:instrText>
      </w:r>
      <w:r>
        <w:rPr>
          <w:noProof/>
        </w:rPr>
      </w:r>
      <w:r>
        <w:rPr>
          <w:noProof/>
        </w:rPr>
        <w:fldChar w:fldCharType="separate"/>
      </w:r>
      <w:r>
        <w:rPr>
          <w:noProof/>
        </w:rPr>
        <w:t>20</w:t>
      </w:r>
      <w:r>
        <w:rPr>
          <w:noProof/>
        </w:rPr>
        <w:fldChar w:fldCharType="end"/>
      </w:r>
    </w:p>
    <w:p w14:paraId="46270716" w14:textId="77777777" w:rsidR="00F24DBC" w:rsidRDefault="00F24DBC">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_Toc327219656 \h </w:instrText>
      </w:r>
      <w:r>
        <w:rPr>
          <w:noProof/>
        </w:rPr>
      </w:r>
      <w:r>
        <w:rPr>
          <w:noProof/>
        </w:rPr>
        <w:fldChar w:fldCharType="separate"/>
      </w:r>
      <w:r>
        <w:rPr>
          <w:noProof/>
        </w:rPr>
        <w:t>21</w:t>
      </w:r>
      <w:r>
        <w:rPr>
          <w:noProof/>
        </w:rPr>
        <w:fldChar w:fldCharType="end"/>
      </w:r>
    </w:p>
    <w:p w14:paraId="6247C090" w14:textId="77777777" w:rsidR="00F24DBC" w:rsidRDefault="00F24DBC">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_Toc327219657 \h </w:instrText>
      </w:r>
      <w:r>
        <w:rPr>
          <w:noProof/>
        </w:rPr>
      </w:r>
      <w:r>
        <w:rPr>
          <w:noProof/>
        </w:rPr>
        <w:fldChar w:fldCharType="separate"/>
      </w:r>
      <w:r>
        <w:rPr>
          <w:noProof/>
        </w:rPr>
        <w:t>21</w:t>
      </w:r>
      <w:r>
        <w:rPr>
          <w:noProof/>
        </w:rPr>
        <w:fldChar w:fldCharType="end"/>
      </w:r>
    </w:p>
    <w:p w14:paraId="75B351E4" w14:textId="77777777" w:rsidR="00F24DBC" w:rsidRDefault="00F24DBC">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_Toc327219658 \h </w:instrText>
      </w:r>
      <w:r>
        <w:rPr>
          <w:noProof/>
        </w:rPr>
      </w:r>
      <w:r>
        <w:rPr>
          <w:noProof/>
        </w:rPr>
        <w:fldChar w:fldCharType="separate"/>
      </w:r>
      <w:r>
        <w:rPr>
          <w:noProof/>
        </w:rPr>
        <w:t>22</w:t>
      </w:r>
      <w:r>
        <w:rPr>
          <w:noProof/>
        </w:rPr>
        <w:fldChar w:fldCharType="end"/>
      </w:r>
    </w:p>
    <w:p w14:paraId="7B598226" w14:textId="77777777" w:rsidR="00F24DBC" w:rsidRDefault="00F24DBC">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_Toc327219659 \h </w:instrText>
      </w:r>
      <w:r>
        <w:rPr>
          <w:noProof/>
        </w:rPr>
      </w:r>
      <w:r>
        <w:rPr>
          <w:noProof/>
        </w:rPr>
        <w:fldChar w:fldCharType="separate"/>
      </w:r>
      <w:r>
        <w:rPr>
          <w:noProof/>
        </w:rPr>
        <w:t>22</w:t>
      </w:r>
      <w:r>
        <w:rPr>
          <w:noProof/>
        </w:rPr>
        <w:fldChar w:fldCharType="end"/>
      </w:r>
    </w:p>
    <w:p w14:paraId="33E2E26B" w14:textId="77777777" w:rsidR="00F24DBC" w:rsidRDefault="00F24DBC">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_Toc327219660 \h </w:instrText>
      </w:r>
      <w:r>
        <w:rPr>
          <w:noProof/>
        </w:rPr>
      </w:r>
      <w:r>
        <w:rPr>
          <w:noProof/>
        </w:rPr>
        <w:fldChar w:fldCharType="separate"/>
      </w:r>
      <w:r>
        <w:rPr>
          <w:noProof/>
        </w:rPr>
        <w:t>22</w:t>
      </w:r>
      <w:r>
        <w:rPr>
          <w:noProof/>
        </w:rPr>
        <w:fldChar w:fldCharType="end"/>
      </w:r>
    </w:p>
    <w:p w14:paraId="2214EB07" w14:textId="77777777" w:rsidR="00F24DBC" w:rsidRDefault="00F24DBC">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_Toc327219661 \h </w:instrText>
      </w:r>
      <w:r>
        <w:rPr>
          <w:noProof/>
        </w:rPr>
      </w:r>
      <w:r>
        <w:rPr>
          <w:noProof/>
        </w:rPr>
        <w:fldChar w:fldCharType="separate"/>
      </w:r>
      <w:r>
        <w:rPr>
          <w:noProof/>
        </w:rPr>
        <w:t>23</w:t>
      </w:r>
      <w:r>
        <w:rPr>
          <w:noProof/>
        </w:rPr>
        <w:fldChar w:fldCharType="end"/>
      </w:r>
    </w:p>
    <w:p w14:paraId="17894250" w14:textId="77777777" w:rsidR="00F24DBC" w:rsidRDefault="00F24DBC">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_Toc327219662 \h </w:instrText>
      </w:r>
      <w:r>
        <w:rPr>
          <w:noProof/>
        </w:rPr>
      </w:r>
      <w:r>
        <w:rPr>
          <w:noProof/>
        </w:rPr>
        <w:fldChar w:fldCharType="separate"/>
      </w:r>
      <w:r>
        <w:rPr>
          <w:noProof/>
        </w:rPr>
        <w:t>23</w:t>
      </w:r>
      <w:r>
        <w:rPr>
          <w:noProof/>
        </w:rPr>
        <w:fldChar w:fldCharType="end"/>
      </w:r>
    </w:p>
    <w:p w14:paraId="07C1B794" w14:textId="77777777" w:rsidR="00F24DBC" w:rsidRDefault="00F24DBC">
      <w:pPr>
        <w:pStyle w:val="TM5"/>
        <w:tabs>
          <w:tab w:val="right" w:leader="dot" w:pos="9350"/>
        </w:tabs>
        <w:rPr>
          <w:noProof/>
          <w:sz w:val="22"/>
          <w:szCs w:val="22"/>
        </w:rPr>
      </w:pPr>
      <w:r>
        <w:rPr>
          <w:noProof/>
        </w:rPr>
        <w:lastRenderedPageBreak/>
        <w:t>Version2 – L’alternative basée sur le fonctionnement du dock Mac /OS X</w:t>
      </w:r>
      <w:r>
        <w:rPr>
          <w:noProof/>
        </w:rPr>
        <w:tab/>
      </w:r>
      <w:r>
        <w:rPr>
          <w:noProof/>
        </w:rPr>
        <w:fldChar w:fldCharType="begin"/>
      </w:r>
      <w:r>
        <w:rPr>
          <w:noProof/>
        </w:rPr>
        <w:instrText xml:space="preserve"> PAGEREF _Toc327219663 \h </w:instrText>
      </w:r>
      <w:r>
        <w:rPr>
          <w:noProof/>
        </w:rPr>
      </w:r>
      <w:r>
        <w:rPr>
          <w:noProof/>
        </w:rPr>
        <w:fldChar w:fldCharType="separate"/>
      </w:r>
      <w:r>
        <w:rPr>
          <w:noProof/>
        </w:rPr>
        <w:t>23</w:t>
      </w:r>
      <w:r>
        <w:rPr>
          <w:noProof/>
        </w:rPr>
        <w:fldChar w:fldCharType="end"/>
      </w:r>
    </w:p>
    <w:p w14:paraId="2DAC6B4E" w14:textId="77777777" w:rsidR="00F24DBC" w:rsidRDefault="00F24DBC">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_Toc327219664 \h </w:instrText>
      </w:r>
      <w:r>
        <w:rPr>
          <w:noProof/>
        </w:rPr>
      </w:r>
      <w:r>
        <w:rPr>
          <w:noProof/>
        </w:rPr>
        <w:fldChar w:fldCharType="separate"/>
      </w:r>
      <w:r>
        <w:rPr>
          <w:noProof/>
        </w:rPr>
        <w:t>23</w:t>
      </w:r>
      <w:r>
        <w:rPr>
          <w:noProof/>
        </w:rPr>
        <w:fldChar w:fldCharType="end"/>
      </w:r>
    </w:p>
    <w:p w14:paraId="4A9D4E33" w14:textId="77777777" w:rsidR="00F24DBC" w:rsidRDefault="00F24DBC">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_Toc327219665 \h </w:instrText>
      </w:r>
      <w:r>
        <w:rPr>
          <w:noProof/>
        </w:rPr>
      </w:r>
      <w:r>
        <w:rPr>
          <w:noProof/>
        </w:rPr>
        <w:fldChar w:fldCharType="separate"/>
      </w:r>
      <w:r>
        <w:rPr>
          <w:noProof/>
        </w:rPr>
        <w:t>23</w:t>
      </w:r>
      <w:r>
        <w:rPr>
          <w:noProof/>
        </w:rPr>
        <w:fldChar w:fldCharType="end"/>
      </w:r>
    </w:p>
    <w:p w14:paraId="0FCDE394" w14:textId="77777777" w:rsidR="00F24DBC" w:rsidRDefault="00F24DBC">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_Toc327219666 \h </w:instrText>
      </w:r>
      <w:r>
        <w:rPr>
          <w:noProof/>
        </w:rPr>
      </w:r>
      <w:r>
        <w:rPr>
          <w:noProof/>
        </w:rPr>
        <w:fldChar w:fldCharType="separate"/>
      </w:r>
      <w:r>
        <w:rPr>
          <w:noProof/>
        </w:rPr>
        <w:t>24</w:t>
      </w:r>
      <w:r>
        <w:rPr>
          <w:noProof/>
        </w:rPr>
        <w:fldChar w:fldCharType="end"/>
      </w:r>
    </w:p>
    <w:p w14:paraId="68A07191" w14:textId="77777777" w:rsidR="00F24DBC" w:rsidRDefault="00F24DBC">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_Toc327219667 \h </w:instrText>
      </w:r>
      <w:r>
        <w:rPr>
          <w:noProof/>
        </w:rPr>
      </w:r>
      <w:r>
        <w:rPr>
          <w:noProof/>
        </w:rPr>
        <w:fldChar w:fldCharType="separate"/>
      </w:r>
      <w:r>
        <w:rPr>
          <w:noProof/>
        </w:rPr>
        <w:t>24</w:t>
      </w:r>
      <w:r>
        <w:rPr>
          <w:noProof/>
        </w:rPr>
        <w:fldChar w:fldCharType="end"/>
      </w:r>
    </w:p>
    <w:p w14:paraId="6E31A87B" w14:textId="77777777" w:rsidR="00F24DBC" w:rsidRDefault="00F24DBC">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_Toc327219668 \h </w:instrText>
      </w:r>
      <w:r>
        <w:rPr>
          <w:noProof/>
        </w:rPr>
      </w:r>
      <w:r>
        <w:rPr>
          <w:noProof/>
        </w:rPr>
        <w:fldChar w:fldCharType="separate"/>
      </w:r>
      <w:r>
        <w:rPr>
          <w:noProof/>
        </w:rPr>
        <w:t>24</w:t>
      </w:r>
      <w:r>
        <w:rPr>
          <w:noProof/>
        </w:rPr>
        <w:fldChar w:fldCharType="end"/>
      </w:r>
    </w:p>
    <w:p w14:paraId="02196A9A" w14:textId="77777777" w:rsidR="00F24DBC" w:rsidRDefault="00F24DBC">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_Toc327219669 \h </w:instrText>
      </w:r>
      <w:r>
        <w:rPr>
          <w:noProof/>
        </w:rPr>
      </w:r>
      <w:r>
        <w:rPr>
          <w:noProof/>
        </w:rPr>
        <w:fldChar w:fldCharType="separate"/>
      </w:r>
      <w:r>
        <w:rPr>
          <w:noProof/>
        </w:rPr>
        <w:t>24</w:t>
      </w:r>
      <w:r>
        <w:rPr>
          <w:noProof/>
        </w:rPr>
        <w:fldChar w:fldCharType="end"/>
      </w:r>
    </w:p>
    <w:p w14:paraId="241B496C" w14:textId="77777777" w:rsidR="00F24DBC" w:rsidRDefault="00F24DBC">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_Toc327219670 \h </w:instrText>
      </w:r>
      <w:r>
        <w:rPr>
          <w:noProof/>
        </w:rPr>
      </w:r>
      <w:r>
        <w:rPr>
          <w:noProof/>
        </w:rPr>
        <w:fldChar w:fldCharType="separate"/>
      </w:r>
      <w:r>
        <w:rPr>
          <w:noProof/>
        </w:rPr>
        <w:t>25</w:t>
      </w:r>
      <w:r>
        <w:rPr>
          <w:noProof/>
        </w:rPr>
        <w:fldChar w:fldCharType="end"/>
      </w:r>
    </w:p>
    <w:p w14:paraId="45DC85E9" w14:textId="77777777" w:rsidR="00F24DBC" w:rsidRDefault="00F24DBC">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_Toc327219671 \h </w:instrText>
      </w:r>
      <w:r>
        <w:rPr>
          <w:noProof/>
        </w:rPr>
      </w:r>
      <w:r>
        <w:rPr>
          <w:noProof/>
        </w:rPr>
        <w:fldChar w:fldCharType="separate"/>
      </w:r>
      <w:r>
        <w:rPr>
          <w:noProof/>
        </w:rPr>
        <w:t>25</w:t>
      </w:r>
      <w:r>
        <w:rPr>
          <w:noProof/>
        </w:rPr>
        <w:fldChar w:fldCharType="end"/>
      </w:r>
    </w:p>
    <w:p w14:paraId="380A05AD" w14:textId="77777777" w:rsidR="00F24DBC" w:rsidRDefault="00F24DBC">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_Toc327219672 \h </w:instrText>
      </w:r>
      <w:r>
        <w:rPr>
          <w:noProof/>
        </w:rPr>
      </w:r>
      <w:r>
        <w:rPr>
          <w:noProof/>
        </w:rPr>
        <w:fldChar w:fldCharType="separate"/>
      </w:r>
      <w:r>
        <w:rPr>
          <w:noProof/>
        </w:rPr>
        <w:t>25</w:t>
      </w:r>
      <w:r>
        <w:rPr>
          <w:noProof/>
        </w:rPr>
        <w:fldChar w:fldCharType="end"/>
      </w:r>
    </w:p>
    <w:p w14:paraId="73888301" w14:textId="77777777" w:rsidR="00F24DBC" w:rsidRDefault="00F24DBC">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_Toc327219673 \h </w:instrText>
      </w:r>
      <w:r>
        <w:rPr>
          <w:noProof/>
        </w:rPr>
      </w:r>
      <w:r>
        <w:rPr>
          <w:noProof/>
        </w:rPr>
        <w:fldChar w:fldCharType="separate"/>
      </w:r>
      <w:r>
        <w:rPr>
          <w:noProof/>
        </w:rPr>
        <w:t>25</w:t>
      </w:r>
      <w:r>
        <w:rPr>
          <w:noProof/>
        </w:rPr>
        <w:fldChar w:fldCharType="end"/>
      </w:r>
    </w:p>
    <w:p w14:paraId="5716B04D" w14:textId="77777777" w:rsidR="00F24DBC" w:rsidRDefault="00F24DBC">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_Toc327219674 \h </w:instrText>
      </w:r>
      <w:r>
        <w:rPr>
          <w:noProof/>
        </w:rPr>
      </w:r>
      <w:r>
        <w:rPr>
          <w:noProof/>
        </w:rPr>
        <w:fldChar w:fldCharType="separate"/>
      </w:r>
      <w:r>
        <w:rPr>
          <w:noProof/>
        </w:rPr>
        <w:t>26</w:t>
      </w:r>
      <w:r>
        <w:rPr>
          <w:noProof/>
        </w:rPr>
        <w:fldChar w:fldCharType="end"/>
      </w:r>
    </w:p>
    <w:p w14:paraId="1C766C64" w14:textId="77777777" w:rsidR="00F24DBC" w:rsidRDefault="00F24DBC">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_Toc327219675 \h </w:instrText>
      </w:r>
      <w:r>
        <w:rPr>
          <w:noProof/>
        </w:rPr>
      </w:r>
      <w:r>
        <w:rPr>
          <w:noProof/>
        </w:rPr>
        <w:fldChar w:fldCharType="separate"/>
      </w:r>
      <w:r>
        <w:rPr>
          <w:noProof/>
        </w:rPr>
        <w:t>26</w:t>
      </w:r>
      <w:r>
        <w:rPr>
          <w:noProof/>
        </w:rPr>
        <w:fldChar w:fldCharType="end"/>
      </w:r>
    </w:p>
    <w:p w14:paraId="0628F9D2" w14:textId="77777777" w:rsidR="00F24DBC" w:rsidRDefault="00F24DBC">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_Toc327219676 \h </w:instrText>
      </w:r>
      <w:r>
        <w:rPr>
          <w:noProof/>
        </w:rPr>
      </w:r>
      <w:r>
        <w:rPr>
          <w:noProof/>
        </w:rPr>
        <w:fldChar w:fldCharType="separate"/>
      </w:r>
      <w:r>
        <w:rPr>
          <w:noProof/>
        </w:rPr>
        <w:t>26</w:t>
      </w:r>
      <w:r>
        <w:rPr>
          <w:noProof/>
        </w:rPr>
        <w:fldChar w:fldCharType="end"/>
      </w:r>
    </w:p>
    <w:p w14:paraId="6D049752" w14:textId="77777777" w:rsidR="00F24DBC" w:rsidRDefault="00F24DBC">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_Toc327219677 \h </w:instrText>
      </w:r>
      <w:r>
        <w:rPr>
          <w:noProof/>
        </w:rPr>
      </w:r>
      <w:r>
        <w:rPr>
          <w:noProof/>
        </w:rPr>
        <w:fldChar w:fldCharType="separate"/>
      </w:r>
      <w:r>
        <w:rPr>
          <w:noProof/>
        </w:rPr>
        <w:t>26</w:t>
      </w:r>
      <w:r>
        <w:rPr>
          <w:noProof/>
        </w:rPr>
        <w:fldChar w:fldCharType="end"/>
      </w:r>
    </w:p>
    <w:p w14:paraId="642E212B" w14:textId="77777777" w:rsidR="00F24DBC" w:rsidRDefault="00F24DBC">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_Toc327219678 \h </w:instrText>
      </w:r>
      <w:r>
        <w:rPr>
          <w:noProof/>
        </w:rPr>
      </w:r>
      <w:r>
        <w:rPr>
          <w:noProof/>
        </w:rPr>
        <w:fldChar w:fldCharType="separate"/>
      </w:r>
      <w:r>
        <w:rPr>
          <w:noProof/>
        </w:rPr>
        <w:t>27</w:t>
      </w:r>
      <w:r>
        <w:rPr>
          <w:noProof/>
        </w:rPr>
        <w:fldChar w:fldCharType="end"/>
      </w:r>
    </w:p>
    <w:p w14:paraId="58BB5C8A" w14:textId="77777777" w:rsidR="00F24DBC" w:rsidRDefault="00F24DBC">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_Toc327219679 \h </w:instrText>
      </w:r>
      <w:r>
        <w:rPr>
          <w:noProof/>
        </w:rPr>
      </w:r>
      <w:r>
        <w:rPr>
          <w:noProof/>
        </w:rPr>
        <w:fldChar w:fldCharType="separate"/>
      </w:r>
      <w:r>
        <w:rPr>
          <w:noProof/>
        </w:rPr>
        <w:t>27</w:t>
      </w:r>
      <w:r>
        <w:rPr>
          <w:noProof/>
        </w:rPr>
        <w:fldChar w:fldCharType="end"/>
      </w:r>
    </w:p>
    <w:p w14:paraId="26DA05E2" w14:textId="77777777" w:rsidR="00F24DBC" w:rsidRDefault="00F24DBC">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_Toc327219680 \h </w:instrText>
      </w:r>
      <w:r>
        <w:rPr>
          <w:noProof/>
        </w:rPr>
      </w:r>
      <w:r>
        <w:rPr>
          <w:noProof/>
        </w:rPr>
        <w:fldChar w:fldCharType="separate"/>
      </w:r>
      <w:r>
        <w:rPr>
          <w:noProof/>
        </w:rPr>
        <w:t>28</w:t>
      </w:r>
      <w:r>
        <w:rPr>
          <w:noProof/>
        </w:rPr>
        <w:fldChar w:fldCharType="end"/>
      </w:r>
    </w:p>
    <w:p w14:paraId="15206A39" w14:textId="77777777" w:rsidR="00F24DBC" w:rsidRDefault="00F24DBC">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_Toc327219681 \h </w:instrText>
      </w:r>
      <w:r>
        <w:rPr>
          <w:noProof/>
        </w:rPr>
      </w:r>
      <w:r>
        <w:rPr>
          <w:noProof/>
        </w:rPr>
        <w:fldChar w:fldCharType="separate"/>
      </w:r>
      <w:r>
        <w:rPr>
          <w:noProof/>
        </w:rPr>
        <w:t>28</w:t>
      </w:r>
      <w:r>
        <w:rPr>
          <w:noProof/>
        </w:rPr>
        <w:fldChar w:fldCharType="end"/>
      </w:r>
    </w:p>
    <w:p w14:paraId="1797CC40" w14:textId="77777777" w:rsidR="00F24DBC" w:rsidRDefault="00F24DBC">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_Toc327219682 \h </w:instrText>
      </w:r>
      <w:r>
        <w:rPr>
          <w:noProof/>
        </w:rPr>
      </w:r>
      <w:r>
        <w:rPr>
          <w:noProof/>
        </w:rPr>
        <w:fldChar w:fldCharType="separate"/>
      </w:r>
      <w:r>
        <w:rPr>
          <w:noProof/>
        </w:rPr>
        <w:t>29</w:t>
      </w:r>
      <w:r>
        <w:rPr>
          <w:noProof/>
        </w:rPr>
        <w:fldChar w:fldCharType="end"/>
      </w:r>
    </w:p>
    <w:p w14:paraId="358367ED" w14:textId="77777777" w:rsidR="00F24DBC" w:rsidRDefault="00F24DBC">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_Toc327219683 \h </w:instrText>
      </w:r>
      <w:r>
        <w:rPr>
          <w:noProof/>
        </w:rPr>
      </w:r>
      <w:r>
        <w:rPr>
          <w:noProof/>
        </w:rPr>
        <w:fldChar w:fldCharType="separate"/>
      </w:r>
      <w:r>
        <w:rPr>
          <w:noProof/>
        </w:rPr>
        <w:t>29</w:t>
      </w:r>
      <w:r>
        <w:rPr>
          <w:noProof/>
        </w:rPr>
        <w:fldChar w:fldCharType="end"/>
      </w:r>
    </w:p>
    <w:p w14:paraId="0D36BD2D" w14:textId="77777777" w:rsidR="00F24DBC" w:rsidRDefault="00F24DBC">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_Toc327219684 \h </w:instrText>
      </w:r>
      <w:r>
        <w:rPr>
          <w:noProof/>
        </w:rPr>
      </w:r>
      <w:r>
        <w:rPr>
          <w:noProof/>
        </w:rPr>
        <w:fldChar w:fldCharType="separate"/>
      </w:r>
      <w:r>
        <w:rPr>
          <w:noProof/>
        </w:rPr>
        <w:t>29</w:t>
      </w:r>
      <w:r>
        <w:rPr>
          <w:noProof/>
        </w:rPr>
        <w:fldChar w:fldCharType="end"/>
      </w:r>
    </w:p>
    <w:p w14:paraId="0804252B" w14:textId="77777777" w:rsidR="00F24DBC" w:rsidRDefault="00F24DBC">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_Toc327219685 \h </w:instrText>
      </w:r>
      <w:r>
        <w:rPr>
          <w:noProof/>
        </w:rPr>
      </w:r>
      <w:r>
        <w:rPr>
          <w:noProof/>
        </w:rPr>
        <w:fldChar w:fldCharType="separate"/>
      </w:r>
      <w:r>
        <w:rPr>
          <w:noProof/>
        </w:rPr>
        <w:t>29</w:t>
      </w:r>
      <w:r>
        <w:rPr>
          <w:noProof/>
        </w:rPr>
        <w:fldChar w:fldCharType="end"/>
      </w:r>
    </w:p>
    <w:p w14:paraId="2212907B" w14:textId="77777777" w:rsidR="00F24DBC" w:rsidRDefault="00F24DBC">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_Toc327219686 \h </w:instrText>
      </w:r>
      <w:r>
        <w:rPr>
          <w:noProof/>
        </w:rPr>
      </w:r>
      <w:r>
        <w:rPr>
          <w:noProof/>
        </w:rPr>
        <w:fldChar w:fldCharType="separate"/>
      </w:r>
      <w:r>
        <w:rPr>
          <w:noProof/>
        </w:rPr>
        <w:t>29</w:t>
      </w:r>
      <w:r>
        <w:rPr>
          <w:noProof/>
        </w:rPr>
        <w:fldChar w:fldCharType="end"/>
      </w:r>
    </w:p>
    <w:p w14:paraId="3D3D7874" w14:textId="77777777" w:rsidR="00F24DBC" w:rsidRDefault="00F24DBC">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_Toc327219687 \h </w:instrText>
      </w:r>
      <w:r>
        <w:rPr>
          <w:noProof/>
        </w:rPr>
      </w:r>
      <w:r>
        <w:rPr>
          <w:noProof/>
        </w:rPr>
        <w:fldChar w:fldCharType="separate"/>
      </w:r>
      <w:r>
        <w:rPr>
          <w:noProof/>
        </w:rPr>
        <w:t>29</w:t>
      </w:r>
      <w:r>
        <w:rPr>
          <w:noProof/>
        </w:rPr>
        <w:fldChar w:fldCharType="end"/>
      </w:r>
    </w:p>
    <w:p w14:paraId="7A42D5B3" w14:textId="77777777" w:rsidR="00F24DBC" w:rsidRDefault="00F24DBC">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_Toc327219688 \h </w:instrText>
      </w:r>
      <w:r>
        <w:rPr>
          <w:noProof/>
        </w:rPr>
      </w:r>
      <w:r>
        <w:rPr>
          <w:noProof/>
        </w:rPr>
        <w:fldChar w:fldCharType="separate"/>
      </w:r>
      <w:r>
        <w:rPr>
          <w:noProof/>
        </w:rPr>
        <w:t>30</w:t>
      </w:r>
      <w:r>
        <w:rPr>
          <w:noProof/>
        </w:rPr>
        <w:fldChar w:fldCharType="end"/>
      </w:r>
    </w:p>
    <w:p w14:paraId="710D32E1" w14:textId="77777777" w:rsidR="00F24DBC" w:rsidRDefault="00F24DBC">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_Toc327219689 \h </w:instrText>
      </w:r>
      <w:r>
        <w:rPr>
          <w:noProof/>
        </w:rPr>
      </w:r>
      <w:r>
        <w:rPr>
          <w:noProof/>
        </w:rPr>
        <w:fldChar w:fldCharType="separate"/>
      </w:r>
      <w:r>
        <w:rPr>
          <w:noProof/>
        </w:rPr>
        <w:t>30</w:t>
      </w:r>
      <w:r>
        <w:rPr>
          <w:noProof/>
        </w:rPr>
        <w:fldChar w:fldCharType="end"/>
      </w:r>
    </w:p>
    <w:p w14:paraId="2265CF83" w14:textId="77777777" w:rsidR="00F24DBC" w:rsidRDefault="00F24DBC">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_Toc327219690 \h </w:instrText>
      </w:r>
      <w:r>
        <w:rPr>
          <w:noProof/>
        </w:rPr>
      </w:r>
      <w:r>
        <w:rPr>
          <w:noProof/>
        </w:rPr>
        <w:fldChar w:fldCharType="separate"/>
      </w:r>
      <w:r>
        <w:rPr>
          <w:noProof/>
        </w:rPr>
        <w:t>30</w:t>
      </w:r>
      <w:r>
        <w:rPr>
          <w:noProof/>
        </w:rPr>
        <w:fldChar w:fldCharType="end"/>
      </w:r>
    </w:p>
    <w:p w14:paraId="36D68C1D" w14:textId="77777777" w:rsidR="00F24DBC" w:rsidRDefault="00F24DBC">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_Toc327219691 \h </w:instrText>
      </w:r>
      <w:r>
        <w:rPr>
          <w:noProof/>
        </w:rPr>
      </w:r>
      <w:r>
        <w:rPr>
          <w:noProof/>
        </w:rPr>
        <w:fldChar w:fldCharType="separate"/>
      </w:r>
      <w:r>
        <w:rPr>
          <w:noProof/>
        </w:rPr>
        <w:t>30</w:t>
      </w:r>
      <w:r>
        <w:rPr>
          <w:noProof/>
        </w:rPr>
        <w:fldChar w:fldCharType="end"/>
      </w:r>
    </w:p>
    <w:p w14:paraId="5FC9FEDD" w14:textId="77777777" w:rsidR="00F24DBC" w:rsidRDefault="00F24DBC">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_Toc327219692 \h </w:instrText>
      </w:r>
      <w:r>
        <w:rPr>
          <w:noProof/>
        </w:rPr>
      </w:r>
      <w:r>
        <w:rPr>
          <w:noProof/>
        </w:rPr>
        <w:fldChar w:fldCharType="separate"/>
      </w:r>
      <w:r>
        <w:rPr>
          <w:noProof/>
        </w:rPr>
        <w:t>31</w:t>
      </w:r>
      <w:r>
        <w:rPr>
          <w:noProof/>
        </w:rPr>
        <w:fldChar w:fldCharType="end"/>
      </w:r>
    </w:p>
    <w:p w14:paraId="63434551" w14:textId="77777777" w:rsidR="00F24DBC" w:rsidRDefault="00F24DBC">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_Toc327219693 \h </w:instrText>
      </w:r>
      <w:r>
        <w:rPr>
          <w:noProof/>
        </w:rPr>
      </w:r>
      <w:r>
        <w:rPr>
          <w:noProof/>
        </w:rPr>
        <w:fldChar w:fldCharType="separate"/>
      </w:r>
      <w:r>
        <w:rPr>
          <w:noProof/>
        </w:rPr>
        <w:t>31</w:t>
      </w:r>
      <w:r>
        <w:rPr>
          <w:noProof/>
        </w:rPr>
        <w:fldChar w:fldCharType="end"/>
      </w:r>
    </w:p>
    <w:p w14:paraId="26C716E2" w14:textId="77777777" w:rsidR="00F24DBC" w:rsidRDefault="00F24DBC">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_Toc327219694 \h </w:instrText>
      </w:r>
      <w:r>
        <w:rPr>
          <w:noProof/>
        </w:rPr>
      </w:r>
      <w:r>
        <w:rPr>
          <w:noProof/>
        </w:rPr>
        <w:fldChar w:fldCharType="separate"/>
      </w:r>
      <w:r>
        <w:rPr>
          <w:noProof/>
        </w:rPr>
        <w:t>31</w:t>
      </w:r>
      <w:r>
        <w:rPr>
          <w:noProof/>
        </w:rPr>
        <w:fldChar w:fldCharType="end"/>
      </w:r>
    </w:p>
    <w:p w14:paraId="3EC5A981" w14:textId="77777777" w:rsidR="00F24DBC" w:rsidRDefault="00F24DBC">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_Toc327219695 \h </w:instrText>
      </w:r>
      <w:r>
        <w:rPr>
          <w:noProof/>
        </w:rPr>
      </w:r>
      <w:r>
        <w:rPr>
          <w:noProof/>
        </w:rPr>
        <w:fldChar w:fldCharType="separate"/>
      </w:r>
      <w:r>
        <w:rPr>
          <w:noProof/>
        </w:rPr>
        <w:t>31</w:t>
      </w:r>
      <w:r>
        <w:rPr>
          <w:noProof/>
        </w:rPr>
        <w:fldChar w:fldCharType="end"/>
      </w:r>
    </w:p>
    <w:p w14:paraId="400485B1" w14:textId="77777777" w:rsidR="00F24DBC" w:rsidRDefault="00F24DBC">
      <w:pPr>
        <w:pStyle w:val="TM2"/>
        <w:tabs>
          <w:tab w:val="right" w:leader="dot" w:pos="9350"/>
        </w:tabs>
        <w:rPr>
          <w:b w:val="0"/>
          <w:noProof/>
        </w:rPr>
      </w:pPr>
      <w:r>
        <w:rPr>
          <w:noProof/>
        </w:rPr>
        <w:t>Les Tests en intégration</w:t>
      </w:r>
      <w:r>
        <w:rPr>
          <w:noProof/>
        </w:rPr>
        <w:tab/>
      </w:r>
      <w:r>
        <w:rPr>
          <w:noProof/>
        </w:rPr>
        <w:fldChar w:fldCharType="begin"/>
      </w:r>
      <w:r>
        <w:rPr>
          <w:noProof/>
        </w:rPr>
        <w:instrText xml:space="preserve"> PAGEREF _Toc327219696 \h </w:instrText>
      </w:r>
      <w:r>
        <w:rPr>
          <w:noProof/>
        </w:rPr>
      </w:r>
      <w:r>
        <w:rPr>
          <w:noProof/>
        </w:rPr>
        <w:fldChar w:fldCharType="separate"/>
      </w:r>
      <w:r>
        <w:rPr>
          <w:noProof/>
        </w:rPr>
        <w:t>32</w:t>
      </w:r>
      <w:r>
        <w:rPr>
          <w:noProof/>
        </w:rPr>
        <w:fldChar w:fldCharType="end"/>
      </w:r>
    </w:p>
    <w:p w14:paraId="0889AA40" w14:textId="77777777" w:rsidR="00F24DBC" w:rsidRDefault="00F24DBC">
      <w:pPr>
        <w:pStyle w:val="TM1"/>
        <w:rPr>
          <w:b w:val="0"/>
          <w:noProof/>
          <w:sz w:val="22"/>
          <w:szCs w:val="22"/>
        </w:rPr>
      </w:pPr>
      <w:r>
        <w:rPr>
          <w:noProof/>
        </w:rPr>
        <w:t>Conclusion</w:t>
      </w:r>
      <w:r>
        <w:rPr>
          <w:noProof/>
        </w:rPr>
        <w:tab/>
      </w:r>
      <w:r>
        <w:rPr>
          <w:noProof/>
        </w:rPr>
        <w:fldChar w:fldCharType="begin"/>
      </w:r>
      <w:r>
        <w:rPr>
          <w:noProof/>
        </w:rPr>
        <w:instrText xml:space="preserve"> PAGEREF _Toc327219697 \h </w:instrText>
      </w:r>
      <w:r>
        <w:rPr>
          <w:noProof/>
        </w:rPr>
      </w:r>
      <w:r>
        <w:rPr>
          <w:noProof/>
        </w:rPr>
        <w:fldChar w:fldCharType="separate"/>
      </w:r>
      <w:r>
        <w:rPr>
          <w:noProof/>
        </w:rPr>
        <w:t>33</w:t>
      </w:r>
      <w:r>
        <w:rPr>
          <w:noProof/>
        </w:rPr>
        <w:fldChar w:fldCharType="end"/>
      </w:r>
    </w:p>
    <w:p w14:paraId="24550FA6" w14:textId="77777777" w:rsidR="00F24DBC" w:rsidRDefault="00F24DBC">
      <w:pPr>
        <w:pStyle w:val="TM1"/>
        <w:rPr>
          <w:b w:val="0"/>
          <w:noProof/>
          <w:sz w:val="22"/>
          <w:szCs w:val="22"/>
        </w:rPr>
      </w:pPr>
      <w:r>
        <w:rPr>
          <w:noProof/>
        </w:rPr>
        <w:t>Table des Annexes</w:t>
      </w:r>
      <w:r>
        <w:rPr>
          <w:noProof/>
        </w:rPr>
        <w:tab/>
      </w:r>
      <w:r>
        <w:rPr>
          <w:noProof/>
        </w:rPr>
        <w:fldChar w:fldCharType="begin"/>
      </w:r>
      <w:r>
        <w:rPr>
          <w:noProof/>
        </w:rPr>
        <w:instrText xml:space="preserve"> PAGEREF _Toc327219698 \h </w:instrText>
      </w:r>
      <w:r>
        <w:rPr>
          <w:noProof/>
        </w:rPr>
      </w:r>
      <w:r>
        <w:rPr>
          <w:noProof/>
        </w:rPr>
        <w:fldChar w:fldCharType="separate"/>
      </w:r>
      <w:r>
        <w:rPr>
          <w:noProof/>
        </w:rPr>
        <w:t>34</w:t>
      </w:r>
      <w:r>
        <w:rPr>
          <w:noProof/>
        </w:rPr>
        <w:fldChar w:fldCharType="end"/>
      </w:r>
    </w:p>
    <w:p w14:paraId="6E462832" w14:textId="77777777" w:rsidR="00F24DBC" w:rsidRDefault="00F24DBC">
      <w:pPr>
        <w:pStyle w:val="TM1"/>
        <w:rPr>
          <w:b w:val="0"/>
          <w:noProof/>
          <w:sz w:val="22"/>
          <w:szCs w:val="22"/>
        </w:rPr>
      </w:pPr>
      <w:r>
        <w:rPr>
          <w:noProof/>
        </w:rPr>
        <w:t>Annexe</w:t>
      </w:r>
      <w:r>
        <w:rPr>
          <w:noProof/>
        </w:rPr>
        <w:tab/>
      </w:r>
      <w:r>
        <w:rPr>
          <w:noProof/>
        </w:rPr>
        <w:fldChar w:fldCharType="begin"/>
      </w:r>
      <w:r>
        <w:rPr>
          <w:noProof/>
        </w:rPr>
        <w:instrText xml:space="preserve"> PAGEREF _Toc327219699 \h </w:instrText>
      </w:r>
      <w:r>
        <w:rPr>
          <w:noProof/>
        </w:rPr>
      </w:r>
      <w:r>
        <w:rPr>
          <w:noProof/>
        </w:rPr>
        <w:fldChar w:fldCharType="separate"/>
      </w:r>
      <w:r>
        <w:rPr>
          <w:noProof/>
        </w:rPr>
        <w:t>A</w:t>
      </w:r>
      <w:r>
        <w:rPr>
          <w:noProof/>
        </w:rPr>
        <w:fldChar w:fldCharType="end"/>
      </w:r>
    </w:p>
    <w:p w14:paraId="1480FEA7" w14:textId="77777777" w:rsidR="00F24DBC" w:rsidRDefault="00F24DBC">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_Toc327219700 \h </w:instrText>
      </w:r>
      <w:r>
        <w:rPr>
          <w:noProof/>
        </w:rPr>
      </w:r>
      <w:r>
        <w:rPr>
          <w:noProof/>
        </w:rPr>
        <w:fldChar w:fldCharType="separate"/>
      </w:r>
      <w:r>
        <w:rPr>
          <w:noProof/>
        </w:rPr>
        <w:t>A</w:t>
      </w:r>
      <w:r>
        <w:rPr>
          <w:noProof/>
        </w:rPr>
        <w:fldChar w:fldCharType="end"/>
      </w:r>
    </w:p>
    <w:p w14:paraId="33B60324" w14:textId="77777777" w:rsidR="00F24DBC" w:rsidRDefault="00F24DBC">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_Toc327219701 \h </w:instrText>
      </w:r>
      <w:r>
        <w:rPr>
          <w:noProof/>
        </w:rPr>
      </w:r>
      <w:r>
        <w:rPr>
          <w:noProof/>
        </w:rPr>
        <w:fldChar w:fldCharType="separate"/>
      </w:r>
      <w:r>
        <w:rPr>
          <w:noProof/>
        </w:rPr>
        <w:t>K</w:t>
      </w:r>
      <w:r>
        <w:rPr>
          <w:noProof/>
        </w:rPr>
        <w:fldChar w:fldCharType="end"/>
      </w:r>
    </w:p>
    <w:p w14:paraId="68A357F0" w14:textId="77777777" w:rsidR="00F24DBC" w:rsidRDefault="00F24DBC">
      <w:pPr>
        <w:pStyle w:val="TM1"/>
        <w:rPr>
          <w:b w:val="0"/>
          <w:noProof/>
          <w:sz w:val="22"/>
          <w:szCs w:val="22"/>
        </w:rPr>
      </w:pPr>
      <w:r>
        <w:rPr>
          <w:noProof/>
        </w:rPr>
        <w:t>Table des matières</w:t>
      </w:r>
      <w:r>
        <w:rPr>
          <w:noProof/>
        </w:rPr>
        <w:tab/>
      </w:r>
      <w:r>
        <w:rPr>
          <w:noProof/>
        </w:rPr>
        <w:fldChar w:fldCharType="begin"/>
      </w:r>
      <w:r>
        <w:rPr>
          <w:noProof/>
        </w:rPr>
        <w:instrText xml:space="preserve"> PAGEREF _Toc327219702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220" w:name="_GoBack"/>
      <w:bookmarkEnd w:id="220"/>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Nicolas" w:date="2012-06-11T22:29:00Z" w:initials="N">
    <w:p w14:paraId="7FD87F80" w14:textId="466C5D53" w:rsidR="00D90559" w:rsidRDefault="00D90559">
      <w:pPr>
        <w:pStyle w:val="Commentaire"/>
      </w:pPr>
      <w:r>
        <w:rPr>
          <w:rStyle w:val="Marquedecommentaire"/>
        </w:rPr>
        <w:annotationRef/>
      </w:r>
      <w:r>
        <w:t xml:space="preserve">Mettre </w:t>
      </w:r>
      <w:proofErr w:type="gramStart"/>
      <w:r>
        <w:t>a</w:t>
      </w:r>
      <w:proofErr w:type="gramEnd"/>
      <w:r>
        <w:t xml:space="preserve"> jour selon la réponse du client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E62E7" w14:textId="77777777" w:rsidR="002D7BDB" w:rsidRDefault="002D7BDB" w:rsidP="00B6636A">
      <w:pPr>
        <w:spacing w:after="0" w:line="240" w:lineRule="auto"/>
      </w:pPr>
      <w:r>
        <w:separator/>
      </w:r>
    </w:p>
  </w:endnote>
  <w:endnote w:type="continuationSeparator" w:id="0">
    <w:p w14:paraId="34954B25" w14:textId="77777777" w:rsidR="002D7BDB" w:rsidRDefault="002D7BDB"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454BE" w:rsidRDefault="002454BE"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454BE" w:rsidRDefault="002454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FAA2" w14:textId="77777777" w:rsidR="00484E37" w:rsidRDefault="00484E3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4D5E" w14:textId="77777777" w:rsidR="00484E37" w:rsidRDefault="00484E3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454BE" w:rsidRDefault="002454BE"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24DBC">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24DBC">
      <w:rPr>
        <w:rFonts w:ascii="Times New Roman" w:hAnsi="Times New Roman" w:cs="Times New Roman"/>
        <w:noProof/>
      </w:rPr>
      <w:t>48</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454BE" w:rsidRDefault="002454BE"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F24DBC">
      <w:rPr>
        <w:rStyle w:val="Numrodepage"/>
        <w:noProof/>
      </w:rPr>
      <w:t>K</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454BE" w:rsidRDefault="002454BE"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0FB9B" w14:textId="77777777" w:rsidR="002D7BDB" w:rsidRDefault="002D7BDB" w:rsidP="00B6636A">
      <w:pPr>
        <w:spacing w:after="0" w:line="240" w:lineRule="auto"/>
      </w:pPr>
      <w:r>
        <w:separator/>
      </w:r>
    </w:p>
  </w:footnote>
  <w:footnote w:type="continuationSeparator" w:id="0">
    <w:p w14:paraId="7D6D4120" w14:textId="77777777" w:rsidR="002D7BDB" w:rsidRDefault="002D7BDB" w:rsidP="00B6636A">
      <w:pPr>
        <w:spacing w:after="0" w:line="240" w:lineRule="auto"/>
      </w:pPr>
      <w:r>
        <w:continuationSeparator/>
      </w:r>
    </w:p>
  </w:footnote>
  <w:footnote w:id="1">
    <w:p w14:paraId="593D3AAD" w14:textId="77777777" w:rsidR="002454BE" w:rsidRPr="004D5DDB" w:rsidRDefault="002454BE" w:rsidP="00BA78FE">
      <w:pPr>
        <w:pStyle w:val="Notedebasdepage"/>
      </w:pPr>
      <w:r>
        <w:rPr>
          <w:rStyle w:val="Appelnotedebasdep"/>
        </w:rPr>
        <w:footnoteRef/>
      </w:r>
      <w:r>
        <w:t xml:space="preserve"> Rédacteur du rapport : Nicolas Reitz</w:t>
      </w:r>
    </w:p>
  </w:footnote>
  <w:footnote w:id="2">
    <w:p w14:paraId="5D45E346" w14:textId="5A8A78CF" w:rsidR="002454BE" w:rsidRPr="0064378A" w:rsidRDefault="002454BE">
      <w:pPr>
        <w:pStyle w:val="Notedebasdepage"/>
      </w:pPr>
      <w:r>
        <w:rPr>
          <w:rStyle w:val="Appelnotedebasdep"/>
        </w:rPr>
        <w:footnoteRef/>
      </w:r>
      <w:r>
        <w:t xml:space="preserve"> IE 8 et +</w:t>
      </w:r>
    </w:p>
  </w:footnote>
  <w:footnote w:id="3">
    <w:p w14:paraId="589BF2F5" w14:textId="7198682F" w:rsidR="002454BE" w:rsidRPr="0064378A" w:rsidRDefault="002454BE">
      <w:pPr>
        <w:pStyle w:val="Notedebasdepage"/>
      </w:pPr>
      <w:r>
        <w:rPr>
          <w:rStyle w:val="Appelnotedebasdep"/>
        </w:rPr>
        <w:footnoteRef/>
      </w:r>
      <w:r>
        <w:t xml:space="preserve"> Firefox v10 et +</w:t>
      </w:r>
    </w:p>
  </w:footnote>
  <w:footnote w:id="4">
    <w:p w14:paraId="70A11B60" w14:textId="023EBAB9" w:rsidR="002454BE" w:rsidRPr="00A73816" w:rsidRDefault="002454BE">
      <w:pPr>
        <w:pStyle w:val="Notedebasdepage"/>
      </w:pPr>
      <w:r>
        <w:rPr>
          <w:rStyle w:val="Appelnotedebasdep"/>
        </w:rPr>
        <w:footnoteRef/>
      </w:r>
      <w:r>
        <w:t xml:space="preserve"> Format d’enregistrement par défaut de Photoshop</w:t>
      </w:r>
    </w:p>
  </w:footnote>
  <w:footnote w:id="5">
    <w:p w14:paraId="2FF17AE5" w14:textId="49E569A6" w:rsidR="002454BE" w:rsidRPr="00391DAE" w:rsidRDefault="002454BE">
      <w:pPr>
        <w:pStyle w:val="Notedebasdepage"/>
      </w:pPr>
      <w:r>
        <w:rPr>
          <w:rStyle w:val="Appelnotedebasdep"/>
        </w:rPr>
        <w:footnoteRef/>
      </w:r>
      <w:r>
        <w:t xml:space="preserve"> Red Green Blue Alpha ; la particule Alpha gère la transparence</w:t>
      </w:r>
    </w:p>
  </w:footnote>
  <w:footnote w:id="6">
    <w:p w14:paraId="41694959" w14:textId="56850D7E" w:rsidR="002454BE" w:rsidRPr="009F28BE" w:rsidRDefault="002454BE">
      <w:pPr>
        <w:pStyle w:val="Notedebasdepage"/>
      </w:pPr>
      <w:r>
        <w:rPr>
          <w:rStyle w:val="Appelnotedebasdep"/>
        </w:rPr>
        <w:footnoteRef/>
      </w:r>
      <w:r>
        <w:t xml:space="preserve"> HTC est l’extension d’un fichier qui permet la création d’un style CSS</w:t>
      </w:r>
    </w:p>
  </w:footnote>
  <w:footnote w:id="7">
    <w:p w14:paraId="6408B78C" w14:textId="039A78A8" w:rsidR="002454BE" w:rsidRDefault="002454BE">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5E76B93F" w14:textId="77777777" w:rsidR="002454BE" w:rsidRPr="00B953D3" w:rsidRDefault="002454BE" w:rsidP="002454BE">
      <w:pPr>
        <w:pStyle w:val="Notedebasdepage"/>
        <w:rPr>
          <w:lang w:val="fr-CH"/>
        </w:rPr>
      </w:pPr>
      <w:r>
        <w:rPr>
          <w:rStyle w:val="Appelnotedebasdep"/>
        </w:rPr>
        <w:footnoteRef/>
      </w:r>
      <w:r>
        <w:t xml:space="preserve"> </w:t>
      </w:r>
      <w:r>
        <w:rPr>
          <w:lang w:val="fr-CH"/>
        </w:rPr>
        <w:t>Représente du JavaScript intrusif (bloquant)</w:t>
      </w:r>
    </w:p>
  </w:footnote>
  <w:footnote w:id="9">
    <w:p w14:paraId="0BAD9D8D" w14:textId="77777777" w:rsidR="002454BE" w:rsidRPr="00A836C6" w:rsidRDefault="002454BE" w:rsidP="002454BE">
      <w:pPr>
        <w:pStyle w:val="Notedebasdepage"/>
      </w:pPr>
      <w:r>
        <w:rPr>
          <w:rStyle w:val="Appelnotedebasdep"/>
        </w:rPr>
        <w:footnoteRef/>
      </w:r>
      <w:r>
        <w:t xml:space="preserve"> Un élément formulaire fonctionne avec le JavaScript désactivé</w:t>
      </w:r>
    </w:p>
  </w:footnote>
  <w:footnote w:id="10">
    <w:p w14:paraId="1E81E0C6" w14:textId="77777777" w:rsidR="002454BE" w:rsidRPr="00055E01" w:rsidRDefault="002454BE" w:rsidP="002454BE">
      <w:pPr>
        <w:pStyle w:val="Notedebasdepage"/>
        <w:rPr>
          <w:lang w:val="fr-CH"/>
        </w:rPr>
      </w:pPr>
      <w:r>
        <w:rPr>
          <w:rStyle w:val="Appelnotedebasdep"/>
        </w:rPr>
        <w:footnoteRef/>
      </w:r>
      <w:r>
        <w:t xml:space="preserve"> </w:t>
      </w:r>
      <w:r>
        <w:rPr>
          <w:lang w:val="fr-CH"/>
        </w:rPr>
        <w:t>Les weakreferences sont assimilables à des pointeurs</w:t>
      </w:r>
    </w:p>
  </w:footnote>
  <w:footnote w:id="11">
    <w:p w14:paraId="3D06A885" w14:textId="77777777" w:rsidR="002454BE" w:rsidRDefault="002454BE" w:rsidP="001B69E4">
      <w:pPr>
        <w:pStyle w:val="Notedebasdepage"/>
      </w:pPr>
      <w:r>
        <w:rPr>
          <w:rStyle w:val="Appelnotedebasdep"/>
        </w:rPr>
        <w:footnoteRef/>
      </w:r>
      <w:r>
        <w:t xml:space="preserve"> Internet Explorer 7 et plus, Firefox, Opera,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16B56" w14:textId="77777777" w:rsidR="00484E37" w:rsidRDefault="00484E3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1C93" w14:textId="77777777" w:rsidR="00484E37" w:rsidRDefault="00484E3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0E17A" w14:textId="77777777" w:rsidR="00484E37" w:rsidRDefault="00484E3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454BE" w:rsidRPr="00B6636A" w:rsidRDefault="002454BE"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3AD3"/>
    <w:rsid w:val="000559FF"/>
    <w:rsid w:val="00055E01"/>
    <w:rsid w:val="00071FBF"/>
    <w:rsid w:val="000755E0"/>
    <w:rsid w:val="00076B6A"/>
    <w:rsid w:val="00083BD9"/>
    <w:rsid w:val="0008478F"/>
    <w:rsid w:val="000A3872"/>
    <w:rsid w:val="000A56CB"/>
    <w:rsid w:val="000B0130"/>
    <w:rsid w:val="000B217D"/>
    <w:rsid w:val="000B7864"/>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37FAA"/>
    <w:rsid w:val="00140618"/>
    <w:rsid w:val="0014629F"/>
    <w:rsid w:val="00162807"/>
    <w:rsid w:val="001653B1"/>
    <w:rsid w:val="00172BDA"/>
    <w:rsid w:val="001744E1"/>
    <w:rsid w:val="001822E0"/>
    <w:rsid w:val="00183546"/>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4BE"/>
    <w:rsid w:val="00245C4C"/>
    <w:rsid w:val="00246CC1"/>
    <w:rsid w:val="0025348A"/>
    <w:rsid w:val="00254601"/>
    <w:rsid w:val="00255515"/>
    <w:rsid w:val="00264845"/>
    <w:rsid w:val="002666B4"/>
    <w:rsid w:val="00266F0D"/>
    <w:rsid w:val="00271FB3"/>
    <w:rsid w:val="00281C49"/>
    <w:rsid w:val="00284841"/>
    <w:rsid w:val="002C5689"/>
    <w:rsid w:val="002C6C03"/>
    <w:rsid w:val="002D7BDB"/>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4F8E"/>
    <w:rsid w:val="00377931"/>
    <w:rsid w:val="00382039"/>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40F"/>
    <w:rsid w:val="00437FBD"/>
    <w:rsid w:val="00442A23"/>
    <w:rsid w:val="004436F5"/>
    <w:rsid w:val="00443EF0"/>
    <w:rsid w:val="00443EF4"/>
    <w:rsid w:val="00446EFC"/>
    <w:rsid w:val="00450AA5"/>
    <w:rsid w:val="004552B7"/>
    <w:rsid w:val="00460315"/>
    <w:rsid w:val="00471F3C"/>
    <w:rsid w:val="00475806"/>
    <w:rsid w:val="0047713C"/>
    <w:rsid w:val="00483286"/>
    <w:rsid w:val="00484E37"/>
    <w:rsid w:val="004924C7"/>
    <w:rsid w:val="0049409A"/>
    <w:rsid w:val="004A06CF"/>
    <w:rsid w:val="004A2B88"/>
    <w:rsid w:val="004A42E4"/>
    <w:rsid w:val="004B1B6E"/>
    <w:rsid w:val="004B3744"/>
    <w:rsid w:val="004B6D29"/>
    <w:rsid w:val="004C02E2"/>
    <w:rsid w:val="004C173F"/>
    <w:rsid w:val="004D0F90"/>
    <w:rsid w:val="004D5DDB"/>
    <w:rsid w:val="004E0327"/>
    <w:rsid w:val="004E04E6"/>
    <w:rsid w:val="004F1ABA"/>
    <w:rsid w:val="005015C9"/>
    <w:rsid w:val="00503E7C"/>
    <w:rsid w:val="005107F1"/>
    <w:rsid w:val="00511031"/>
    <w:rsid w:val="00512589"/>
    <w:rsid w:val="00522651"/>
    <w:rsid w:val="00531B5C"/>
    <w:rsid w:val="00534736"/>
    <w:rsid w:val="00534995"/>
    <w:rsid w:val="00552D19"/>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30CC"/>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5EC"/>
    <w:rsid w:val="007752A0"/>
    <w:rsid w:val="007848DF"/>
    <w:rsid w:val="00787EC0"/>
    <w:rsid w:val="00793A67"/>
    <w:rsid w:val="007A48D4"/>
    <w:rsid w:val="007E42AF"/>
    <w:rsid w:val="007F0337"/>
    <w:rsid w:val="007F6142"/>
    <w:rsid w:val="00820D06"/>
    <w:rsid w:val="008242AD"/>
    <w:rsid w:val="008246B3"/>
    <w:rsid w:val="00830A15"/>
    <w:rsid w:val="00840748"/>
    <w:rsid w:val="0086764E"/>
    <w:rsid w:val="0087394A"/>
    <w:rsid w:val="00875F8F"/>
    <w:rsid w:val="008900F5"/>
    <w:rsid w:val="008904FF"/>
    <w:rsid w:val="00894563"/>
    <w:rsid w:val="008C02EB"/>
    <w:rsid w:val="008C4A56"/>
    <w:rsid w:val="008D001E"/>
    <w:rsid w:val="008D0AB8"/>
    <w:rsid w:val="008D7449"/>
    <w:rsid w:val="008E0393"/>
    <w:rsid w:val="008E35DD"/>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78A0"/>
    <w:rsid w:val="00AC19BC"/>
    <w:rsid w:val="00AC1FA1"/>
    <w:rsid w:val="00AC359C"/>
    <w:rsid w:val="00AC4E85"/>
    <w:rsid w:val="00AC6AAC"/>
    <w:rsid w:val="00AE4589"/>
    <w:rsid w:val="00AF4219"/>
    <w:rsid w:val="00AF73AF"/>
    <w:rsid w:val="00B01768"/>
    <w:rsid w:val="00B0256D"/>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36EF"/>
    <w:rsid w:val="00C17EC0"/>
    <w:rsid w:val="00C364CD"/>
    <w:rsid w:val="00C36570"/>
    <w:rsid w:val="00C36CE7"/>
    <w:rsid w:val="00C65D5C"/>
    <w:rsid w:val="00C764E9"/>
    <w:rsid w:val="00C826EA"/>
    <w:rsid w:val="00C8314B"/>
    <w:rsid w:val="00C874CB"/>
    <w:rsid w:val="00C93638"/>
    <w:rsid w:val="00C95755"/>
    <w:rsid w:val="00CB1C77"/>
    <w:rsid w:val="00CC5BC4"/>
    <w:rsid w:val="00CD179F"/>
    <w:rsid w:val="00CD334D"/>
    <w:rsid w:val="00CE51A7"/>
    <w:rsid w:val="00CF1922"/>
    <w:rsid w:val="00CF67C8"/>
    <w:rsid w:val="00CF68B3"/>
    <w:rsid w:val="00D01C65"/>
    <w:rsid w:val="00D130C8"/>
    <w:rsid w:val="00D24E3D"/>
    <w:rsid w:val="00D254D1"/>
    <w:rsid w:val="00D25668"/>
    <w:rsid w:val="00D2694C"/>
    <w:rsid w:val="00D26DF2"/>
    <w:rsid w:val="00D3061D"/>
    <w:rsid w:val="00D352FB"/>
    <w:rsid w:val="00D35AB0"/>
    <w:rsid w:val="00D50FBA"/>
    <w:rsid w:val="00D57C1E"/>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5456"/>
    <w:rsid w:val="00EE710F"/>
    <w:rsid w:val="00EF11B6"/>
    <w:rsid w:val="00EF3038"/>
    <w:rsid w:val="00EF6621"/>
    <w:rsid w:val="00EF6A77"/>
    <w:rsid w:val="00EF6D32"/>
    <w:rsid w:val="00F0197A"/>
    <w:rsid w:val="00F05326"/>
    <w:rsid w:val="00F10AE5"/>
    <w:rsid w:val="00F11BA1"/>
    <w:rsid w:val="00F16508"/>
    <w:rsid w:val="00F20EAE"/>
    <w:rsid w:val="00F23362"/>
    <w:rsid w:val="00F24DBC"/>
    <w:rsid w:val="00F27D00"/>
    <w:rsid w:val="00F37954"/>
    <w:rsid w:val="00F4041C"/>
    <w:rsid w:val="00F41D8E"/>
    <w:rsid w:val="00F560A5"/>
    <w:rsid w:val="00F62B35"/>
    <w:rsid w:val="00F750D2"/>
    <w:rsid w:val="00F76731"/>
    <w:rsid w:val="00F776F1"/>
    <w:rsid w:val="00F95AFD"/>
    <w:rsid w:val="00F972E6"/>
    <w:rsid w:val="00FA0284"/>
    <w:rsid w:val="00FA306E"/>
    <w:rsid w:val="00FC42B6"/>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oter" Target="footer5.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3840E-A2A0-4214-AF92-616F621C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48</Pages>
  <Words>8948</Words>
  <Characters>49214</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58046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325</cp:revision>
  <cp:lastPrinted>1900-12-31T23:50:00Z</cp:lastPrinted>
  <dcterms:created xsi:type="dcterms:W3CDTF">2012-04-07T23:13:00Z</dcterms:created>
  <dcterms:modified xsi:type="dcterms:W3CDTF">2012-06-11T21:10:00Z</dcterms:modified>
  <cp:category/>
</cp:coreProperties>
</file>