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201336712"/>
      <w:bookmarkStart w:id="4" w:name="_Toc201336753"/>
      <w:r>
        <w:lastRenderedPageBreak/>
        <w:t>Remerciement</w:t>
      </w:r>
      <w:bookmarkEnd w:id="1"/>
      <w:bookmarkEnd w:id="3"/>
      <w:bookmarkEnd w:id="4"/>
    </w:p>
    <w:p w14:paraId="303A262C" w14:textId="77777777" w:rsidR="00B6636A" w:rsidRPr="00B6636A" w:rsidRDefault="00B6636A" w:rsidP="00B6636A"/>
    <w:bookmarkStart w:id="5" w:name="_Toc201336754" w:displacedByCustomXml="next"/>
    <w:bookmarkStart w:id="6" w:name="_Toc201336713"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End w:id="6"/>
          <w:bookmarkEnd w:id="5"/>
        </w:p>
        <w:p w14:paraId="4A9D94D3" w14:textId="77777777" w:rsidR="00E46D4B" w:rsidRDefault="00503E7C">
          <w:pPr>
            <w:pStyle w:val="TM1"/>
            <w:rPr>
              <w:b w:val="0"/>
              <w:noProof/>
              <w:lang w:eastAsia="ja-JP"/>
            </w:rPr>
          </w:pPr>
          <w:r>
            <w:fldChar w:fldCharType="begin"/>
          </w:r>
          <w:r>
            <w:instrText xml:space="preserve"> TOC \o "1-3" \h \z \u </w:instrText>
          </w:r>
          <w:r>
            <w:fldChar w:fldCharType="separate"/>
          </w:r>
          <w:r w:rsidR="00E46D4B">
            <w:rPr>
              <w:noProof/>
            </w:rPr>
            <w:t>Remerciement</w:t>
          </w:r>
          <w:r w:rsidR="00E46D4B">
            <w:rPr>
              <w:noProof/>
            </w:rPr>
            <w:tab/>
          </w:r>
          <w:r w:rsidR="00E46D4B">
            <w:rPr>
              <w:noProof/>
            </w:rPr>
            <w:fldChar w:fldCharType="begin"/>
          </w:r>
          <w:r w:rsidR="00E46D4B">
            <w:rPr>
              <w:noProof/>
            </w:rPr>
            <w:instrText xml:space="preserve"> PAGEREF _Toc201336712 \h </w:instrText>
          </w:r>
          <w:r w:rsidR="00E46D4B">
            <w:rPr>
              <w:noProof/>
            </w:rPr>
          </w:r>
          <w:r w:rsidR="00E46D4B">
            <w:rPr>
              <w:noProof/>
            </w:rPr>
            <w:fldChar w:fldCharType="separate"/>
          </w:r>
          <w:r w:rsidR="00E46D4B">
            <w:rPr>
              <w:noProof/>
            </w:rPr>
            <w:t>1</w:t>
          </w:r>
          <w:r w:rsidR="00E46D4B">
            <w:rPr>
              <w:noProof/>
            </w:rPr>
            <w:fldChar w:fldCharType="end"/>
          </w:r>
        </w:p>
        <w:p w14:paraId="1A63391F" w14:textId="77777777" w:rsidR="00E46D4B" w:rsidRDefault="00E46D4B">
          <w:pPr>
            <w:pStyle w:val="TM1"/>
            <w:rPr>
              <w:b w:val="0"/>
              <w:noProof/>
              <w:lang w:eastAsia="ja-JP"/>
            </w:rPr>
          </w:pPr>
          <w:r>
            <w:rPr>
              <w:noProof/>
            </w:rPr>
            <w:t>Sommaire</w:t>
          </w:r>
          <w:r>
            <w:rPr>
              <w:noProof/>
            </w:rPr>
            <w:tab/>
          </w:r>
          <w:r>
            <w:rPr>
              <w:noProof/>
            </w:rPr>
            <w:fldChar w:fldCharType="begin"/>
          </w:r>
          <w:r>
            <w:rPr>
              <w:noProof/>
            </w:rPr>
            <w:instrText xml:space="preserve"> PAGEREF _Toc201336713 \h </w:instrText>
          </w:r>
          <w:r>
            <w:rPr>
              <w:noProof/>
            </w:rPr>
          </w:r>
          <w:r>
            <w:rPr>
              <w:noProof/>
            </w:rPr>
            <w:fldChar w:fldCharType="separate"/>
          </w:r>
          <w:r>
            <w:rPr>
              <w:noProof/>
            </w:rPr>
            <w:t>2</w:t>
          </w:r>
          <w:r>
            <w:rPr>
              <w:noProof/>
            </w:rPr>
            <w:fldChar w:fldCharType="end"/>
          </w:r>
        </w:p>
        <w:p w14:paraId="6B932543" w14:textId="77777777" w:rsidR="00E46D4B" w:rsidRDefault="00E46D4B">
          <w:pPr>
            <w:pStyle w:val="TM1"/>
            <w:rPr>
              <w:b w:val="0"/>
              <w:noProof/>
              <w:lang w:eastAsia="ja-JP"/>
            </w:rPr>
          </w:pPr>
          <w:r>
            <w:rPr>
              <w:noProof/>
            </w:rPr>
            <w:t>Table des illustrations</w:t>
          </w:r>
          <w:r>
            <w:rPr>
              <w:noProof/>
            </w:rPr>
            <w:tab/>
          </w:r>
          <w:r>
            <w:rPr>
              <w:noProof/>
            </w:rPr>
            <w:fldChar w:fldCharType="begin"/>
          </w:r>
          <w:r>
            <w:rPr>
              <w:noProof/>
            </w:rPr>
            <w:instrText xml:space="preserve"> PAGEREF _Toc201336714 \h </w:instrText>
          </w:r>
          <w:r>
            <w:rPr>
              <w:noProof/>
            </w:rPr>
          </w:r>
          <w:r>
            <w:rPr>
              <w:noProof/>
            </w:rPr>
            <w:fldChar w:fldCharType="separate"/>
          </w:r>
          <w:r>
            <w:rPr>
              <w:noProof/>
            </w:rPr>
            <w:t>4</w:t>
          </w:r>
          <w:r>
            <w:rPr>
              <w:noProof/>
            </w:rPr>
            <w:fldChar w:fldCharType="end"/>
          </w:r>
        </w:p>
        <w:p w14:paraId="070974BA" w14:textId="77777777" w:rsidR="00E46D4B" w:rsidRDefault="00E46D4B">
          <w:pPr>
            <w:pStyle w:val="TM1"/>
            <w:rPr>
              <w:b w:val="0"/>
              <w:noProof/>
              <w:lang w:eastAsia="ja-JP"/>
            </w:rPr>
          </w:pPr>
          <w:r w:rsidRPr="001E2C63">
            <w:rPr>
              <w:noProof/>
              <w:lang w:val="en-US"/>
            </w:rPr>
            <w:t>Abstract</w:t>
          </w:r>
          <w:r>
            <w:rPr>
              <w:noProof/>
            </w:rPr>
            <w:tab/>
          </w:r>
          <w:r>
            <w:rPr>
              <w:noProof/>
            </w:rPr>
            <w:fldChar w:fldCharType="begin"/>
          </w:r>
          <w:r>
            <w:rPr>
              <w:noProof/>
            </w:rPr>
            <w:instrText xml:space="preserve"> PAGEREF _Toc201336715 \h </w:instrText>
          </w:r>
          <w:r>
            <w:rPr>
              <w:noProof/>
            </w:rPr>
          </w:r>
          <w:r>
            <w:rPr>
              <w:noProof/>
            </w:rPr>
            <w:fldChar w:fldCharType="separate"/>
          </w:r>
          <w:r>
            <w:rPr>
              <w:noProof/>
            </w:rPr>
            <w:t>6</w:t>
          </w:r>
          <w:r>
            <w:rPr>
              <w:noProof/>
            </w:rPr>
            <w:fldChar w:fldCharType="end"/>
          </w:r>
        </w:p>
        <w:p w14:paraId="10CFC0F1" w14:textId="77777777" w:rsidR="00E46D4B" w:rsidRDefault="00E46D4B">
          <w:pPr>
            <w:pStyle w:val="TM1"/>
            <w:rPr>
              <w:b w:val="0"/>
              <w:noProof/>
              <w:lang w:eastAsia="ja-JP"/>
            </w:rPr>
          </w:pPr>
          <w:r>
            <w:rPr>
              <w:noProof/>
            </w:rPr>
            <w:t>Introduction</w:t>
          </w:r>
          <w:r>
            <w:rPr>
              <w:noProof/>
            </w:rPr>
            <w:tab/>
          </w:r>
          <w:r>
            <w:rPr>
              <w:noProof/>
            </w:rPr>
            <w:fldChar w:fldCharType="begin"/>
          </w:r>
          <w:r>
            <w:rPr>
              <w:noProof/>
            </w:rPr>
            <w:instrText xml:space="preserve"> PAGEREF _Toc201336716 \h </w:instrText>
          </w:r>
          <w:r>
            <w:rPr>
              <w:noProof/>
            </w:rPr>
          </w:r>
          <w:r>
            <w:rPr>
              <w:noProof/>
            </w:rPr>
            <w:fldChar w:fldCharType="separate"/>
          </w:r>
          <w:r>
            <w:rPr>
              <w:noProof/>
            </w:rPr>
            <w:t>7</w:t>
          </w:r>
          <w:r>
            <w:rPr>
              <w:noProof/>
            </w:rPr>
            <w:fldChar w:fldCharType="end"/>
          </w:r>
        </w:p>
        <w:p w14:paraId="0D2987F7" w14:textId="77777777" w:rsidR="00E46D4B" w:rsidRDefault="00E46D4B">
          <w:pPr>
            <w:pStyle w:val="TM1"/>
            <w:rPr>
              <w:b w:val="0"/>
              <w:noProof/>
              <w:lang w:eastAsia="ja-JP"/>
            </w:rPr>
          </w:pPr>
          <w:r>
            <w:rPr>
              <w:noProof/>
            </w:rPr>
            <w:t>Présentation d’Atos</w:t>
          </w:r>
          <w:r>
            <w:rPr>
              <w:noProof/>
            </w:rPr>
            <w:tab/>
          </w:r>
          <w:r>
            <w:rPr>
              <w:noProof/>
            </w:rPr>
            <w:fldChar w:fldCharType="begin"/>
          </w:r>
          <w:r>
            <w:rPr>
              <w:noProof/>
            </w:rPr>
            <w:instrText xml:space="preserve"> PAGEREF _Toc201336717 \h </w:instrText>
          </w:r>
          <w:r>
            <w:rPr>
              <w:noProof/>
            </w:rPr>
          </w:r>
          <w:r>
            <w:rPr>
              <w:noProof/>
            </w:rPr>
            <w:fldChar w:fldCharType="separate"/>
          </w:r>
          <w:r>
            <w:rPr>
              <w:noProof/>
            </w:rPr>
            <w:t>8</w:t>
          </w:r>
          <w:r>
            <w:rPr>
              <w:noProof/>
            </w:rPr>
            <w:fldChar w:fldCharType="end"/>
          </w:r>
        </w:p>
        <w:p w14:paraId="0D51BADE" w14:textId="77777777" w:rsidR="00E46D4B" w:rsidRDefault="00E46D4B">
          <w:pPr>
            <w:pStyle w:val="TM1"/>
            <w:rPr>
              <w:b w:val="0"/>
              <w:noProof/>
              <w:lang w:eastAsia="ja-JP"/>
            </w:rPr>
          </w:pPr>
          <w:r>
            <w:rPr>
              <w:noProof/>
            </w:rPr>
            <w:t>Sujet</w:t>
          </w:r>
          <w:r>
            <w:rPr>
              <w:noProof/>
            </w:rPr>
            <w:tab/>
          </w:r>
          <w:r>
            <w:rPr>
              <w:noProof/>
            </w:rPr>
            <w:fldChar w:fldCharType="begin"/>
          </w:r>
          <w:r>
            <w:rPr>
              <w:noProof/>
            </w:rPr>
            <w:instrText xml:space="preserve"> PAGEREF _Toc201336718 \h </w:instrText>
          </w:r>
          <w:r>
            <w:rPr>
              <w:noProof/>
            </w:rPr>
          </w:r>
          <w:r>
            <w:rPr>
              <w:noProof/>
            </w:rPr>
            <w:fldChar w:fldCharType="separate"/>
          </w:r>
          <w:r>
            <w:rPr>
              <w:noProof/>
            </w:rPr>
            <w:t>9</w:t>
          </w:r>
          <w:r>
            <w:rPr>
              <w:noProof/>
            </w:rPr>
            <w:fldChar w:fldCharType="end"/>
          </w:r>
        </w:p>
        <w:p w14:paraId="137A899A" w14:textId="77777777" w:rsidR="00E46D4B" w:rsidRDefault="00E46D4B">
          <w:pPr>
            <w:pStyle w:val="TM1"/>
            <w:rPr>
              <w:b w:val="0"/>
              <w:noProof/>
              <w:lang w:eastAsia="ja-JP"/>
            </w:rPr>
          </w:pPr>
          <w:r>
            <w:rPr>
              <w:noProof/>
            </w:rPr>
            <w:t>Cycle de vie d’un projet</w:t>
          </w:r>
          <w:r>
            <w:rPr>
              <w:noProof/>
            </w:rPr>
            <w:tab/>
          </w:r>
          <w:r>
            <w:rPr>
              <w:noProof/>
            </w:rPr>
            <w:fldChar w:fldCharType="begin"/>
          </w:r>
          <w:r>
            <w:rPr>
              <w:noProof/>
            </w:rPr>
            <w:instrText xml:space="preserve"> PAGEREF _Toc201336719 \h </w:instrText>
          </w:r>
          <w:r>
            <w:rPr>
              <w:noProof/>
            </w:rPr>
          </w:r>
          <w:r>
            <w:rPr>
              <w:noProof/>
            </w:rPr>
            <w:fldChar w:fldCharType="separate"/>
          </w:r>
          <w:r>
            <w:rPr>
              <w:noProof/>
            </w:rPr>
            <w:t>10</w:t>
          </w:r>
          <w:r>
            <w:rPr>
              <w:noProof/>
            </w:rPr>
            <w:fldChar w:fldCharType="end"/>
          </w:r>
        </w:p>
        <w:p w14:paraId="5EFDA033" w14:textId="77777777" w:rsidR="00E46D4B" w:rsidRDefault="00E46D4B">
          <w:pPr>
            <w:pStyle w:val="TM1"/>
            <w:rPr>
              <w:b w:val="0"/>
              <w:noProof/>
              <w:lang w:eastAsia="ja-JP"/>
            </w:rPr>
          </w:pPr>
          <w:r>
            <w:rPr>
              <w:noProof/>
            </w:rPr>
            <w:t>Le Portail des Lorrains (PDL)</w:t>
          </w:r>
          <w:r>
            <w:rPr>
              <w:noProof/>
            </w:rPr>
            <w:tab/>
          </w:r>
          <w:r>
            <w:rPr>
              <w:noProof/>
            </w:rPr>
            <w:fldChar w:fldCharType="begin"/>
          </w:r>
          <w:r>
            <w:rPr>
              <w:noProof/>
            </w:rPr>
            <w:instrText xml:space="preserve"> PAGEREF _Toc201336720 \h </w:instrText>
          </w:r>
          <w:r>
            <w:rPr>
              <w:noProof/>
            </w:rPr>
          </w:r>
          <w:r>
            <w:rPr>
              <w:noProof/>
            </w:rPr>
            <w:fldChar w:fldCharType="separate"/>
          </w:r>
          <w:r>
            <w:rPr>
              <w:noProof/>
            </w:rPr>
            <w:t>12</w:t>
          </w:r>
          <w:r>
            <w:rPr>
              <w:noProof/>
            </w:rPr>
            <w:fldChar w:fldCharType="end"/>
          </w:r>
        </w:p>
        <w:p w14:paraId="42F7BAC4" w14:textId="77777777" w:rsidR="00E46D4B" w:rsidRDefault="00E46D4B">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_Toc201336721 \h </w:instrText>
          </w:r>
          <w:r>
            <w:rPr>
              <w:noProof/>
            </w:rPr>
          </w:r>
          <w:r>
            <w:rPr>
              <w:noProof/>
            </w:rPr>
            <w:fldChar w:fldCharType="separate"/>
          </w:r>
          <w:r>
            <w:rPr>
              <w:noProof/>
            </w:rPr>
            <w:t>12</w:t>
          </w:r>
          <w:r>
            <w:rPr>
              <w:noProof/>
            </w:rPr>
            <w:fldChar w:fldCharType="end"/>
          </w:r>
        </w:p>
        <w:p w14:paraId="34C4BCCF" w14:textId="77777777" w:rsidR="00E46D4B" w:rsidRDefault="00E46D4B">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_Toc201336722 \h </w:instrText>
          </w:r>
          <w:r>
            <w:rPr>
              <w:noProof/>
            </w:rPr>
          </w:r>
          <w:r>
            <w:rPr>
              <w:noProof/>
            </w:rPr>
            <w:fldChar w:fldCharType="separate"/>
          </w:r>
          <w:r>
            <w:rPr>
              <w:noProof/>
            </w:rPr>
            <w:t>12</w:t>
          </w:r>
          <w:r>
            <w:rPr>
              <w:noProof/>
            </w:rPr>
            <w:fldChar w:fldCharType="end"/>
          </w:r>
        </w:p>
        <w:p w14:paraId="7A8C0F3D" w14:textId="77777777" w:rsidR="00E46D4B" w:rsidRDefault="00E46D4B">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_Toc201336723 \h </w:instrText>
          </w:r>
          <w:r>
            <w:rPr>
              <w:noProof/>
            </w:rPr>
          </w:r>
          <w:r>
            <w:rPr>
              <w:noProof/>
            </w:rPr>
            <w:fldChar w:fldCharType="separate"/>
          </w:r>
          <w:r>
            <w:rPr>
              <w:noProof/>
            </w:rPr>
            <w:t>13</w:t>
          </w:r>
          <w:r>
            <w:rPr>
              <w:noProof/>
            </w:rPr>
            <w:fldChar w:fldCharType="end"/>
          </w:r>
        </w:p>
        <w:p w14:paraId="6A318048" w14:textId="77777777" w:rsidR="00E46D4B" w:rsidRDefault="00E46D4B">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_Toc201336724 \h </w:instrText>
          </w:r>
          <w:r>
            <w:rPr>
              <w:noProof/>
            </w:rPr>
          </w:r>
          <w:r>
            <w:rPr>
              <w:noProof/>
            </w:rPr>
            <w:fldChar w:fldCharType="separate"/>
          </w:r>
          <w:r>
            <w:rPr>
              <w:noProof/>
            </w:rPr>
            <w:t>14</w:t>
          </w:r>
          <w:r>
            <w:rPr>
              <w:noProof/>
            </w:rPr>
            <w:fldChar w:fldCharType="end"/>
          </w:r>
        </w:p>
        <w:p w14:paraId="0813445E" w14:textId="77777777" w:rsidR="00E46D4B" w:rsidRDefault="00E46D4B">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_Toc201336725 \h </w:instrText>
          </w:r>
          <w:r>
            <w:rPr>
              <w:noProof/>
            </w:rPr>
          </w:r>
          <w:r>
            <w:rPr>
              <w:noProof/>
            </w:rPr>
            <w:fldChar w:fldCharType="separate"/>
          </w:r>
          <w:r>
            <w:rPr>
              <w:noProof/>
            </w:rPr>
            <w:t>14</w:t>
          </w:r>
          <w:r>
            <w:rPr>
              <w:noProof/>
            </w:rPr>
            <w:fldChar w:fldCharType="end"/>
          </w:r>
        </w:p>
        <w:p w14:paraId="66328770" w14:textId="77777777" w:rsidR="00E46D4B" w:rsidRDefault="00E46D4B">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_Toc201336726 \h </w:instrText>
          </w:r>
          <w:r>
            <w:rPr>
              <w:noProof/>
            </w:rPr>
          </w:r>
          <w:r>
            <w:rPr>
              <w:noProof/>
            </w:rPr>
            <w:fldChar w:fldCharType="separate"/>
          </w:r>
          <w:r>
            <w:rPr>
              <w:noProof/>
            </w:rPr>
            <w:t>14</w:t>
          </w:r>
          <w:r>
            <w:rPr>
              <w:noProof/>
            </w:rPr>
            <w:fldChar w:fldCharType="end"/>
          </w:r>
        </w:p>
        <w:p w14:paraId="3B82C3DB" w14:textId="77777777" w:rsidR="00E46D4B" w:rsidRDefault="00E46D4B">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_Toc201336727 \h </w:instrText>
          </w:r>
          <w:r>
            <w:rPr>
              <w:noProof/>
            </w:rPr>
          </w:r>
          <w:r>
            <w:rPr>
              <w:noProof/>
            </w:rPr>
            <w:fldChar w:fldCharType="separate"/>
          </w:r>
          <w:r>
            <w:rPr>
              <w:noProof/>
            </w:rPr>
            <w:t>14</w:t>
          </w:r>
          <w:r>
            <w:rPr>
              <w:noProof/>
            </w:rPr>
            <w:fldChar w:fldCharType="end"/>
          </w:r>
        </w:p>
        <w:p w14:paraId="22A07F2E" w14:textId="77777777" w:rsidR="00E46D4B" w:rsidRDefault="00E46D4B">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_Toc201336728 \h </w:instrText>
          </w:r>
          <w:r>
            <w:rPr>
              <w:noProof/>
            </w:rPr>
          </w:r>
          <w:r>
            <w:rPr>
              <w:noProof/>
            </w:rPr>
            <w:fldChar w:fldCharType="separate"/>
          </w:r>
          <w:r>
            <w:rPr>
              <w:noProof/>
            </w:rPr>
            <w:t>15</w:t>
          </w:r>
          <w:r>
            <w:rPr>
              <w:noProof/>
            </w:rPr>
            <w:fldChar w:fldCharType="end"/>
          </w:r>
        </w:p>
        <w:p w14:paraId="023BBA4B" w14:textId="77777777" w:rsidR="00E46D4B" w:rsidRDefault="00E46D4B">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_Toc201336729 \h </w:instrText>
          </w:r>
          <w:r>
            <w:rPr>
              <w:noProof/>
            </w:rPr>
          </w:r>
          <w:r>
            <w:rPr>
              <w:noProof/>
            </w:rPr>
            <w:fldChar w:fldCharType="separate"/>
          </w:r>
          <w:r>
            <w:rPr>
              <w:noProof/>
            </w:rPr>
            <w:t>15</w:t>
          </w:r>
          <w:r>
            <w:rPr>
              <w:noProof/>
            </w:rPr>
            <w:fldChar w:fldCharType="end"/>
          </w:r>
        </w:p>
        <w:p w14:paraId="486673A9" w14:textId="77777777" w:rsidR="00E46D4B" w:rsidRDefault="00E46D4B">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_Toc201336730 \h </w:instrText>
          </w:r>
          <w:r>
            <w:rPr>
              <w:noProof/>
            </w:rPr>
          </w:r>
          <w:r>
            <w:rPr>
              <w:noProof/>
            </w:rPr>
            <w:fldChar w:fldCharType="separate"/>
          </w:r>
          <w:r>
            <w:rPr>
              <w:noProof/>
            </w:rPr>
            <w:t>19</w:t>
          </w:r>
          <w:r>
            <w:rPr>
              <w:noProof/>
            </w:rPr>
            <w:fldChar w:fldCharType="end"/>
          </w:r>
        </w:p>
        <w:p w14:paraId="1D6FFEE1" w14:textId="77777777" w:rsidR="00E46D4B" w:rsidRDefault="00E46D4B">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_Toc201336731 \h </w:instrText>
          </w:r>
          <w:r>
            <w:rPr>
              <w:noProof/>
            </w:rPr>
          </w:r>
          <w:r>
            <w:rPr>
              <w:noProof/>
            </w:rPr>
            <w:fldChar w:fldCharType="separate"/>
          </w:r>
          <w:r>
            <w:rPr>
              <w:noProof/>
            </w:rPr>
            <w:t>20</w:t>
          </w:r>
          <w:r>
            <w:rPr>
              <w:noProof/>
            </w:rPr>
            <w:fldChar w:fldCharType="end"/>
          </w:r>
        </w:p>
        <w:p w14:paraId="6C91B81B" w14:textId="77777777" w:rsidR="00E46D4B" w:rsidRDefault="00E46D4B">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_Toc201336732 \h </w:instrText>
          </w:r>
          <w:r>
            <w:rPr>
              <w:noProof/>
            </w:rPr>
          </w:r>
          <w:r>
            <w:rPr>
              <w:noProof/>
            </w:rPr>
            <w:fldChar w:fldCharType="separate"/>
          </w:r>
          <w:r>
            <w:rPr>
              <w:noProof/>
            </w:rPr>
            <w:t>20</w:t>
          </w:r>
          <w:r>
            <w:rPr>
              <w:noProof/>
            </w:rPr>
            <w:fldChar w:fldCharType="end"/>
          </w:r>
        </w:p>
        <w:p w14:paraId="2D50D0C1" w14:textId="77777777" w:rsidR="00E46D4B" w:rsidRDefault="00E46D4B">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_Toc201336733 \h </w:instrText>
          </w:r>
          <w:r>
            <w:rPr>
              <w:noProof/>
            </w:rPr>
          </w:r>
          <w:r>
            <w:rPr>
              <w:noProof/>
            </w:rPr>
            <w:fldChar w:fldCharType="separate"/>
          </w:r>
          <w:r>
            <w:rPr>
              <w:noProof/>
            </w:rPr>
            <w:t>21</w:t>
          </w:r>
          <w:r>
            <w:rPr>
              <w:noProof/>
            </w:rPr>
            <w:fldChar w:fldCharType="end"/>
          </w:r>
        </w:p>
        <w:p w14:paraId="10655A27" w14:textId="77777777" w:rsidR="00E46D4B" w:rsidRDefault="00E46D4B">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_Toc201336734 \h </w:instrText>
          </w:r>
          <w:r>
            <w:rPr>
              <w:noProof/>
            </w:rPr>
          </w:r>
          <w:r>
            <w:rPr>
              <w:noProof/>
            </w:rPr>
            <w:fldChar w:fldCharType="separate"/>
          </w:r>
          <w:r>
            <w:rPr>
              <w:noProof/>
            </w:rPr>
            <w:t>21</w:t>
          </w:r>
          <w:r>
            <w:rPr>
              <w:noProof/>
            </w:rPr>
            <w:fldChar w:fldCharType="end"/>
          </w:r>
        </w:p>
        <w:p w14:paraId="1B403C13" w14:textId="77777777" w:rsidR="00E46D4B" w:rsidRDefault="00E46D4B">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_Toc201336735 \h </w:instrText>
          </w:r>
          <w:r>
            <w:rPr>
              <w:noProof/>
            </w:rPr>
          </w:r>
          <w:r>
            <w:rPr>
              <w:noProof/>
            </w:rPr>
            <w:fldChar w:fldCharType="separate"/>
          </w:r>
          <w:r>
            <w:rPr>
              <w:noProof/>
            </w:rPr>
            <w:t>22</w:t>
          </w:r>
          <w:r>
            <w:rPr>
              <w:noProof/>
            </w:rPr>
            <w:fldChar w:fldCharType="end"/>
          </w:r>
        </w:p>
        <w:p w14:paraId="0A4D5755" w14:textId="77777777" w:rsidR="00E46D4B" w:rsidRDefault="00E46D4B">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_Toc201336736 \h </w:instrText>
          </w:r>
          <w:r>
            <w:rPr>
              <w:noProof/>
            </w:rPr>
          </w:r>
          <w:r>
            <w:rPr>
              <w:noProof/>
            </w:rPr>
            <w:fldChar w:fldCharType="separate"/>
          </w:r>
          <w:r>
            <w:rPr>
              <w:noProof/>
            </w:rPr>
            <w:t>22</w:t>
          </w:r>
          <w:r>
            <w:rPr>
              <w:noProof/>
            </w:rPr>
            <w:fldChar w:fldCharType="end"/>
          </w:r>
        </w:p>
        <w:p w14:paraId="541C14B8" w14:textId="77777777" w:rsidR="00E46D4B" w:rsidRDefault="00E46D4B">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_Toc201336737 \h </w:instrText>
          </w:r>
          <w:r>
            <w:rPr>
              <w:noProof/>
            </w:rPr>
          </w:r>
          <w:r>
            <w:rPr>
              <w:noProof/>
            </w:rPr>
            <w:fldChar w:fldCharType="separate"/>
          </w:r>
          <w:r>
            <w:rPr>
              <w:noProof/>
            </w:rPr>
            <w:t>24</w:t>
          </w:r>
          <w:r>
            <w:rPr>
              <w:noProof/>
            </w:rPr>
            <w:fldChar w:fldCharType="end"/>
          </w:r>
        </w:p>
        <w:p w14:paraId="5453C390" w14:textId="77777777" w:rsidR="00E46D4B" w:rsidRDefault="00E46D4B">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_Toc201336738 \h </w:instrText>
          </w:r>
          <w:r>
            <w:rPr>
              <w:noProof/>
            </w:rPr>
          </w:r>
          <w:r>
            <w:rPr>
              <w:noProof/>
            </w:rPr>
            <w:fldChar w:fldCharType="separate"/>
          </w:r>
          <w:r>
            <w:rPr>
              <w:noProof/>
            </w:rPr>
            <w:t>26</w:t>
          </w:r>
          <w:r>
            <w:rPr>
              <w:noProof/>
            </w:rPr>
            <w:fldChar w:fldCharType="end"/>
          </w:r>
        </w:p>
        <w:p w14:paraId="2C825AA8" w14:textId="77777777" w:rsidR="00E46D4B" w:rsidRDefault="00E46D4B">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_Toc201336739 \h </w:instrText>
          </w:r>
          <w:r>
            <w:rPr>
              <w:noProof/>
            </w:rPr>
          </w:r>
          <w:r>
            <w:rPr>
              <w:noProof/>
            </w:rPr>
            <w:fldChar w:fldCharType="separate"/>
          </w:r>
          <w:r>
            <w:rPr>
              <w:noProof/>
            </w:rPr>
            <w:t>30</w:t>
          </w:r>
          <w:r>
            <w:rPr>
              <w:noProof/>
            </w:rPr>
            <w:fldChar w:fldCharType="end"/>
          </w:r>
        </w:p>
        <w:p w14:paraId="1FDCB5BA" w14:textId="77777777" w:rsidR="00E46D4B" w:rsidRDefault="00E46D4B">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_Toc201336740 \h </w:instrText>
          </w:r>
          <w:r>
            <w:rPr>
              <w:noProof/>
            </w:rPr>
          </w:r>
          <w:r>
            <w:rPr>
              <w:noProof/>
            </w:rPr>
            <w:fldChar w:fldCharType="separate"/>
          </w:r>
          <w:r>
            <w:rPr>
              <w:noProof/>
            </w:rPr>
            <w:t>30</w:t>
          </w:r>
          <w:r>
            <w:rPr>
              <w:noProof/>
            </w:rPr>
            <w:fldChar w:fldCharType="end"/>
          </w:r>
        </w:p>
        <w:p w14:paraId="71345A1D" w14:textId="77777777" w:rsidR="00E46D4B" w:rsidRDefault="00E46D4B">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_Toc201336741 \h </w:instrText>
          </w:r>
          <w:r>
            <w:rPr>
              <w:noProof/>
            </w:rPr>
          </w:r>
          <w:r>
            <w:rPr>
              <w:noProof/>
            </w:rPr>
            <w:fldChar w:fldCharType="separate"/>
          </w:r>
          <w:r>
            <w:rPr>
              <w:noProof/>
            </w:rPr>
            <w:t>31</w:t>
          </w:r>
          <w:r>
            <w:rPr>
              <w:noProof/>
            </w:rPr>
            <w:fldChar w:fldCharType="end"/>
          </w:r>
        </w:p>
        <w:p w14:paraId="0071F78F" w14:textId="77777777" w:rsidR="00E46D4B" w:rsidRDefault="00E46D4B">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_Toc201336742 \h </w:instrText>
          </w:r>
          <w:r>
            <w:rPr>
              <w:noProof/>
            </w:rPr>
          </w:r>
          <w:r>
            <w:rPr>
              <w:noProof/>
            </w:rPr>
            <w:fldChar w:fldCharType="separate"/>
          </w:r>
          <w:r>
            <w:rPr>
              <w:noProof/>
            </w:rPr>
            <w:t>31</w:t>
          </w:r>
          <w:r>
            <w:rPr>
              <w:noProof/>
            </w:rPr>
            <w:fldChar w:fldCharType="end"/>
          </w:r>
        </w:p>
        <w:p w14:paraId="2F32E784" w14:textId="77777777" w:rsidR="00E46D4B" w:rsidRDefault="00E46D4B">
          <w:pPr>
            <w:pStyle w:val="TM2"/>
            <w:tabs>
              <w:tab w:val="right" w:leader="dot" w:pos="9350"/>
            </w:tabs>
            <w:rPr>
              <w:b w:val="0"/>
              <w:noProof/>
              <w:sz w:val="24"/>
              <w:szCs w:val="24"/>
              <w:lang w:eastAsia="ja-JP"/>
            </w:rPr>
          </w:pPr>
          <w:r>
            <w:rPr>
              <w:noProof/>
            </w:rPr>
            <w:t>La newsletter</w:t>
          </w:r>
          <w:r>
            <w:rPr>
              <w:noProof/>
            </w:rPr>
            <w:tab/>
          </w:r>
          <w:r>
            <w:rPr>
              <w:noProof/>
            </w:rPr>
            <w:fldChar w:fldCharType="begin"/>
          </w:r>
          <w:r>
            <w:rPr>
              <w:noProof/>
            </w:rPr>
            <w:instrText xml:space="preserve"> PAGEREF _Toc201336743 \h </w:instrText>
          </w:r>
          <w:r>
            <w:rPr>
              <w:noProof/>
            </w:rPr>
          </w:r>
          <w:r>
            <w:rPr>
              <w:noProof/>
            </w:rPr>
            <w:fldChar w:fldCharType="separate"/>
          </w:r>
          <w:r>
            <w:rPr>
              <w:noProof/>
            </w:rPr>
            <w:t>32</w:t>
          </w:r>
          <w:r>
            <w:rPr>
              <w:noProof/>
            </w:rPr>
            <w:fldChar w:fldCharType="end"/>
          </w:r>
        </w:p>
        <w:p w14:paraId="4EE88021" w14:textId="77777777" w:rsidR="00E46D4B" w:rsidRDefault="00E46D4B">
          <w:pPr>
            <w:pStyle w:val="TM3"/>
            <w:tabs>
              <w:tab w:val="right" w:leader="dot" w:pos="9350"/>
            </w:tabs>
            <w:rPr>
              <w:noProof/>
              <w:sz w:val="24"/>
              <w:szCs w:val="24"/>
              <w:lang w:eastAsia="ja-JP"/>
            </w:rPr>
          </w:pPr>
          <w:r>
            <w:rPr>
              <w:noProof/>
            </w:rPr>
            <w:t>Existant</w:t>
          </w:r>
          <w:r>
            <w:rPr>
              <w:noProof/>
            </w:rPr>
            <w:tab/>
          </w:r>
          <w:r>
            <w:rPr>
              <w:noProof/>
            </w:rPr>
            <w:fldChar w:fldCharType="begin"/>
          </w:r>
          <w:r>
            <w:rPr>
              <w:noProof/>
            </w:rPr>
            <w:instrText xml:space="preserve"> PAGEREF _Toc201336744 \h </w:instrText>
          </w:r>
          <w:r>
            <w:rPr>
              <w:noProof/>
            </w:rPr>
          </w:r>
          <w:r>
            <w:rPr>
              <w:noProof/>
            </w:rPr>
            <w:fldChar w:fldCharType="separate"/>
          </w:r>
          <w:r>
            <w:rPr>
              <w:noProof/>
            </w:rPr>
            <w:t>32</w:t>
          </w:r>
          <w:r>
            <w:rPr>
              <w:noProof/>
            </w:rPr>
            <w:fldChar w:fldCharType="end"/>
          </w:r>
        </w:p>
        <w:p w14:paraId="48885AC6" w14:textId="77777777" w:rsidR="00E46D4B" w:rsidRDefault="00E46D4B">
          <w:pPr>
            <w:pStyle w:val="TM3"/>
            <w:tabs>
              <w:tab w:val="right" w:leader="dot" w:pos="9350"/>
            </w:tabs>
            <w:rPr>
              <w:noProof/>
              <w:sz w:val="24"/>
              <w:szCs w:val="24"/>
              <w:lang w:eastAsia="ja-JP"/>
            </w:rPr>
          </w:pPr>
          <w:r>
            <w:rPr>
              <w:noProof/>
            </w:rPr>
            <w:t>La demande</w:t>
          </w:r>
          <w:r>
            <w:rPr>
              <w:noProof/>
            </w:rPr>
            <w:tab/>
          </w:r>
          <w:r>
            <w:rPr>
              <w:noProof/>
            </w:rPr>
            <w:fldChar w:fldCharType="begin"/>
          </w:r>
          <w:r>
            <w:rPr>
              <w:noProof/>
            </w:rPr>
            <w:instrText xml:space="preserve"> PAGEREF _Toc201336745 \h </w:instrText>
          </w:r>
          <w:r>
            <w:rPr>
              <w:noProof/>
            </w:rPr>
          </w:r>
          <w:r>
            <w:rPr>
              <w:noProof/>
            </w:rPr>
            <w:fldChar w:fldCharType="separate"/>
          </w:r>
          <w:r>
            <w:rPr>
              <w:noProof/>
            </w:rPr>
            <w:t>32</w:t>
          </w:r>
          <w:r>
            <w:rPr>
              <w:noProof/>
            </w:rPr>
            <w:fldChar w:fldCharType="end"/>
          </w:r>
        </w:p>
        <w:p w14:paraId="320F4BED" w14:textId="77777777" w:rsidR="00E46D4B" w:rsidRDefault="00E46D4B">
          <w:pPr>
            <w:pStyle w:val="TM2"/>
            <w:tabs>
              <w:tab w:val="right" w:leader="dot" w:pos="9350"/>
            </w:tabs>
            <w:rPr>
              <w:b w:val="0"/>
              <w:noProof/>
              <w:sz w:val="24"/>
              <w:szCs w:val="24"/>
              <w:lang w:eastAsia="ja-JP"/>
            </w:rPr>
          </w:pPr>
          <w:r>
            <w:rPr>
              <w:noProof/>
            </w:rPr>
            <w:t>Les Tests en intégration</w:t>
          </w:r>
          <w:r>
            <w:rPr>
              <w:noProof/>
            </w:rPr>
            <w:tab/>
          </w:r>
          <w:r>
            <w:rPr>
              <w:noProof/>
            </w:rPr>
            <w:fldChar w:fldCharType="begin"/>
          </w:r>
          <w:r>
            <w:rPr>
              <w:noProof/>
            </w:rPr>
            <w:instrText xml:space="preserve"> PAGEREF _Toc201336746 \h </w:instrText>
          </w:r>
          <w:r>
            <w:rPr>
              <w:noProof/>
            </w:rPr>
          </w:r>
          <w:r>
            <w:rPr>
              <w:noProof/>
            </w:rPr>
            <w:fldChar w:fldCharType="separate"/>
          </w:r>
          <w:r>
            <w:rPr>
              <w:noProof/>
            </w:rPr>
            <w:t>33</w:t>
          </w:r>
          <w:r>
            <w:rPr>
              <w:noProof/>
            </w:rPr>
            <w:fldChar w:fldCharType="end"/>
          </w:r>
        </w:p>
        <w:p w14:paraId="0FE08F74" w14:textId="77777777" w:rsidR="00E46D4B" w:rsidRDefault="00E46D4B">
          <w:pPr>
            <w:pStyle w:val="TM1"/>
            <w:rPr>
              <w:b w:val="0"/>
              <w:noProof/>
              <w:lang w:eastAsia="ja-JP"/>
            </w:rPr>
          </w:pPr>
          <w:r>
            <w:rPr>
              <w:noProof/>
            </w:rPr>
            <w:t>Conclusion</w:t>
          </w:r>
          <w:r>
            <w:rPr>
              <w:noProof/>
            </w:rPr>
            <w:tab/>
          </w:r>
          <w:r>
            <w:rPr>
              <w:noProof/>
            </w:rPr>
            <w:fldChar w:fldCharType="begin"/>
          </w:r>
          <w:r>
            <w:rPr>
              <w:noProof/>
            </w:rPr>
            <w:instrText xml:space="preserve"> PAGEREF _Toc201336747 \h </w:instrText>
          </w:r>
          <w:r>
            <w:rPr>
              <w:noProof/>
            </w:rPr>
          </w:r>
          <w:r>
            <w:rPr>
              <w:noProof/>
            </w:rPr>
            <w:fldChar w:fldCharType="separate"/>
          </w:r>
          <w:r>
            <w:rPr>
              <w:noProof/>
            </w:rPr>
            <w:t>34</w:t>
          </w:r>
          <w:r>
            <w:rPr>
              <w:noProof/>
            </w:rPr>
            <w:fldChar w:fldCharType="end"/>
          </w:r>
        </w:p>
        <w:p w14:paraId="34EC0C24" w14:textId="77777777" w:rsidR="00E46D4B" w:rsidRDefault="00E46D4B">
          <w:pPr>
            <w:pStyle w:val="TM1"/>
            <w:rPr>
              <w:b w:val="0"/>
              <w:noProof/>
              <w:lang w:eastAsia="ja-JP"/>
            </w:rPr>
          </w:pPr>
          <w:r>
            <w:rPr>
              <w:noProof/>
            </w:rPr>
            <w:t>Table des Annexes</w:t>
          </w:r>
          <w:r>
            <w:rPr>
              <w:noProof/>
            </w:rPr>
            <w:tab/>
          </w:r>
          <w:r>
            <w:rPr>
              <w:noProof/>
            </w:rPr>
            <w:fldChar w:fldCharType="begin"/>
          </w:r>
          <w:r>
            <w:rPr>
              <w:noProof/>
            </w:rPr>
            <w:instrText xml:space="preserve"> PAGEREF _Toc201336748 \h </w:instrText>
          </w:r>
          <w:r>
            <w:rPr>
              <w:noProof/>
            </w:rPr>
          </w:r>
          <w:r>
            <w:rPr>
              <w:noProof/>
            </w:rPr>
            <w:fldChar w:fldCharType="separate"/>
          </w:r>
          <w:r>
            <w:rPr>
              <w:noProof/>
            </w:rPr>
            <w:t>35</w:t>
          </w:r>
          <w:r>
            <w:rPr>
              <w:noProof/>
            </w:rPr>
            <w:fldChar w:fldCharType="end"/>
          </w:r>
        </w:p>
        <w:p w14:paraId="5E9A80FE" w14:textId="77777777" w:rsidR="00E46D4B" w:rsidRDefault="00E46D4B">
          <w:pPr>
            <w:pStyle w:val="TM1"/>
            <w:rPr>
              <w:b w:val="0"/>
              <w:noProof/>
              <w:lang w:eastAsia="ja-JP"/>
            </w:rPr>
          </w:pPr>
          <w:r>
            <w:rPr>
              <w:noProof/>
            </w:rPr>
            <w:t>Annexe</w:t>
          </w:r>
          <w:r>
            <w:rPr>
              <w:noProof/>
            </w:rPr>
            <w:tab/>
          </w:r>
          <w:r>
            <w:rPr>
              <w:noProof/>
            </w:rPr>
            <w:fldChar w:fldCharType="begin"/>
          </w:r>
          <w:r>
            <w:rPr>
              <w:noProof/>
            </w:rPr>
            <w:instrText xml:space="preserve"> PAGEREF _Toc201336749 \h </w:instrText>
          </w:r>
          <w:r>
            <w:rPr>
              <w:noProof/>
            </w:rPr>
          </w:r>
          <w:r>
            <w:rPr>
              <w:noProof/>
            </w:rPr>
            <w:fldChar w:fldCharType="separate"/>
          </w:r>
          <w:r>
            <w:rPr>
              <w:noProof/>
            </w:rPr>
            <w:t>A</w:t>
          </w:r>
          <w:r>
            <w:rPr>
              <w:noProof/>
            </w:rPr>
            <w:fldChar w:fldCharType="end"/>
          </w:r>
        </w:p>
        <w:p w14:paraId="685367CA" w14:textId="77777777" w:rsidR="00E46D4B" w:rsidRDefault="00E46D4B">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_Toc201336750 \h </w:instrText>
          </w:r>
          <w:r>
            <w:rPr>
              <w:noProof/>
            </w:rPr>
          </w:r>
          <w:r>
            <w:rPr>
              <w:noProof/>
            </w:rPr>
            <w:fldChar w:fldCharType="separate"/>
          </w:r>
          <w:r>
            <w:rPr>
              <w:noProof/>
            </w:rPr>
            <w:t>A</w:t>
          </w:r>
          <w:r>
            <w:rPr>
              <w:noProof/>
            </w:rPr>
            <w:fldChar w:fldCharType="end"/>
          </w:r>
        </w:p>
        <w:p w14:paraId="62C19037" w14:textId="77777777" w:rsidR="00E46D4B" w:rsidRDefault="00E46D4B">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_Toc201336751 \h </w:instrText>
          </w:r>
          <w:r>
            <w:rPr>
              <w:noProof/>
            </w:rPr>
          </w:r>
          <w:r>
            <w:rPr>
              <w:noProof/>
            </w:rPr>
            <w:fldChar w:fldCharType="separate"/>
          </w:r>
          <w:r>
            <w:rPr>
              <w:noProof/>
            </w:rPr>
            <w:t>K</w:t>
          </w:r>
          <w:r>
            <w:rPr>
              <w:noProof/>
            </w:rPr>
            <w:fldChar w:fldCharType="end"/>
          </w:r>
        </w:p>
        <w:p w14:paraId="36C67409" w14:textId="77777777" w:rsidR="00E46D4B" w:rsidRDefault="00E46D4B">
          <w:pPr>
            <w:pStyle w:val="TM1"/>
            <w:rPr>
              <w:b w:val="0"/>
              <w:noProof/>
              <w:lang w:eastAsia="ja-JP"/>
            </w:rPr>
          </w:pPr>
          <w:r>
            <w:rPr>
              <w:noProof/>
            </w:rPr>
            <w:t>Table des matières</w:t>
          </w:r>
          <w:r>
            <w:rPr>
              <w:noProof/>
            </w:rPr>
            <w:tab/>
          </w:r>
          <w:r>
            <w:rPr>
              <w:noProof/>
            </w:rPr>
            <w:fldChar w:fldCharType="begin"/>
          </w:r>
          <w:r>
            <w:rPr>
              <w:noProof/>
            </w:rPr>
            <w:instrText xml:space="preserve"> PAGEREF _Toc201336752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201336714"/>
      <w:bookmarkStart w:id="8" w:name="_Toc201336755"/>
      <w:r>
        <w:lastRenderedPageBreak/>
        <w:t>Table des illustrations</w:t>
      </w:r>
      <w:bookmarkEnd w:id="7"/>
      <w:bookmarkEnd w:id="8"/>
    </w:p>
    <w:p w14:paraId="6AE51F21" w14:textId="77777777" w:rsidR="00E46D4B"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E46D4B">
        <w:rPr>
          <w:noProof/>
        </w:rPr>
        <w:t>Figure 1 - Cycle de vie d'un projet</w:t>
      </w:r>
      <w:r w:rsidR="00E46D4B">
        <w:rPr>
          <w:noProof/>
        </w:rPr>
        <w:tab/>
      </w:r>
      <w:r w:rsidR="00E46D4B">
        <w:rPr>
          <w:noProof/>
        </w:rPr>
        <w:fldChar w:fldCharType="begin"/>
      </w:r>
      <w:r w:rsidR="00E46D4B">
        <w:rPr>
          <w:noProof/>
        </w:rPr>
        <w:instrText xml:space="preserve"> PAGEREF _Toc201336663 \h </w:instrText>
      </w:r>
      <w:r w:rsidR="00E46D4B">
        <w:rPr>
          <w:noProof/>
        </w:rPr>
      </w:r>
      <w:r w:rsidR="00E46D4B">
        <w:rPr>
          <w:noProof/>
        </w:rPr>
        <w:fldChar w:fldCharType="separate"/>
      </w:r>
      <w:r w:rsidR="00E46D4B">
        <w:rPr>
          <w:noProof/>
        </w:rPr>
        <w:t>10</w:t>
      </w:r>
      <w:r w:rsidR="00E46D4B">
        <w:rPr>
          <w:noProof/>
        </w:rPr>
        <w:fldChar w:fldCharType="end"/>
      </w:r>
    </w:p>
    <w:p w14:paraId="72E823F4" w14:textId="77777777" w:rsidR="00E46D4B" w:rsidRDefault="00E46D4B">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_Toc201336664 \h </w:instrText>
      </w:r>
      <w:r>
        <w:rPr>
          <w:noProof/>
        </w:rPr>
      </w:r>
      <w:r>
        <w:rPr>
          <w:noProof/>
        </w:rPr>
        <w:fldChar w:fldCharType="separate"/>
      </w:r>
      <w:r>
        <w:rPr>
          <w:noProof/>
        </w:rPr>
        <w:t>13</w:t>
      </w:r>
      <w:r>
        <w:rPr>
          <w:noProof/>
        </w:rPr>
        <w:fldChar w:fldCharType="end"/>
      </w:r>
    </w:p>
    <w:p w14:paraId="4EB8484B" w14:textId="77777777" w:rsidR="00E46D4B" w:rsidRDefault="00E46D4B">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_Toc201336665 \h </w:instrText>
      </w:r>
      <w:r>
        <w:rPr>
          <w:noProof/>
        </w:rPr>
      </w:r>
      <w:r>
        <w:rPr>
          <w:noProof/>
        </w:rPr>
        <w:fldChar w:fldCharType="separate"/>
      </w:r>
      <w:r>
        <w:rPr>
          <w:noProof/>
        </w:rPr>
        <w:t>13</w:t>
      </w:r>
      <w:r>
        <w:rPr>
          <w:noProof/>
        </w:rPr>
        <w:fldChar w:fldCharType="end"/>
      </w:r>
    </w:p>
    <w:p w14:paraId="0EBA3A71" w14:textId="77777777" w:rsidR="00E46D4B" w:rsidRDefault="00E46D4B">
      <w:pPr>
        <w:pStyle w:val="Tabledesillustrations"/>
        <w:tabs>
          <w:tab w:val="right" w:leader="dot" w:pos="9350"/>
        </w:tabs>
        <w:rPr>
          <w:noProof/>
          <w:sz w:val="24"/>
          <w:szCs w:val="24"/>
          <w:lang w:eastAsia="ja-JP"/>
        </w:rPr>
      </w:pPr>
      <w:r>
        <w:rPr>
          <w:noProof/>
        </w:rPr>
        <w:t xml:space="preserve">Figure 4 - Visualisation de la mise en forme sous deux colonnes </w:t>
      </w:r>
      <w:r>
        <w:rPr>
          <w:noProof/>
        </w:rPr>
        <w:tab/>
      </w:r>
      <w:r>
        <w:rPr>
          <w:noProof/>
        </w:rPr>
        <w:fldChar w:fldCharType="begin"/>
      </w:r>
      <w:r>
        <w:rPr>
          <w:noProof/>
        </w:rPr>
        <w:instrText xml:space="preserve"> PAGEREF _Toc201336666 \h </w:instrText>
      </w:r>
      <w:r>
        <w:rPr>
          <w:noProof/>
        </w:rPr>
      </w:r>
      <w:r>
        <w:rPr>
          <w:noProof/>
        </w:rPr>
        <w:fldChar w:fldCharType="separate"/>
      </w:r>
      <w:r>
        <w:rPr>
          <w:noProof/>
        </w:rPr>
        <w:t>15</w:t>
      </w:r>
      <w:r>
        <w:rPr>
          <w:noProof/>
        </w:rPr>
        <w:fldChar w:fldCharType="end"/>
      </w:r>
    </w:p>
    <w:p w14:paraId="1960C8AF" w14:textId="77777777" w:rsidR="00E46D4B" w:rsidRDefault="00E46D4B">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_Toc201336667 \h </w:instrText>
      </w:r>
      <w:r>
        <w:rPr>
          <w:noProof/>
        </w:rPr>
      </w:r>
      <w:r>
        <w:rPr>
          <w:noProof/>
        </w:rPr>
        <w:fldChar w:fldCharType="separate"/>
      </w:r>
      <w:r>
        <w:rPr>
          <w:noProof/>
        </w:rPr>
        <w:t>16</w:t>
      </w:r>
      <w:r>
        <w:rPr>
          <w:noProof/>
        </w:rPr>
        <w:fldChar w:fldCharType="end"/>
      </w:r>
    </w:p>
    <w:p w14:paraId="30FFADED" w14:textId="77777777" w:rsidR="00E46D4B" w:rsidRDefault="00E46D4B">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_Toc201336668 \h </w:instrText>
      </w:r>
      <w:r>
        <w:rPr>
          <w:noProof/>
        </w:rPr>
      </w:r>
      <w:r>
        <w:rPr>
          <w:noProof/>
        </w:rPr>
        <w:fldChar w:fldCharType="separate"/>
      </w:r>
      <w:r>
        <w:rPr>
          <w:noProof/>
        </w:rPr>
        <w:t>16</w:t>
      </w:r>
      <w:r>
        <w:rPr>
          <w:noProof/>
        </w:rPr>
        <w:fldChar w:fldCharType="end"/>
      </w:r>
    </w:p>
    <w:p w14:paraId="5BC03A75" w14:textId="77777777" w:rsidR="00E46D4B" w:rsidRDefault="00E46D4B">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_Toc201336669 \h </w:instrText>
      </w:r>
      <w:r>
        <w:rPr>
          <w:noProof/>
        </w:rPr>
      </w:r>
      <w:r>
        <w:rPr>
          <w:noProof/>
        </w:rPr>
        <w:fldChar w:fldCharType="separate"/>
      </w:r>
      <w:r>
        <w:rPr>
          <w:noProof/>
        </w:rPr>
        <w:t>17</w:t>
      </w:r>
      <w:r>
        <w:rPr>
          <w:noProof/>
        </w:rPr>
        <w:fldChar w:fldCharType="end"/>
      </w:r>
    </w:p>
    <w:p w14:paraId="788F80C7" w14:textId="77777777" w:rsidR="00E46D4B" w:rsidRDefault="00E46D4B">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_Toc201336670 \h </w:instrText>
      </w:r>
      <w:r>
        <w:rPr>
          <w:noProof/>
        </w:rPr>
      </w:r>
      <w:r>
        <w:rPr>
          <w:noProof/>
        </w:rPr>
        <w:fldChar w:fldCharType="separate"/>
      </w:r>
      <w:r>
        <w:rPr>
          <w:noProof/>
        </w:rPr>
        <w:t>18</w:t>
      </w:r>
      <w:r>
        <w:rPr>
          <w:noProof/>
        </w:rPr>
        <w:fldChar w:fldCharType="end"/>
      </w:r>
    </w:p>
    <w:p w14:paraId="344C502C" w14:textId="77777777" w:rsidR="00E46D4B" w:rsidRDefault="00E46D4B">
      <w:pPr>
        <w:pStyle w:val="Tabledesillustrations"/>
        <w:tabs>
          <w:tab w:val="right" w:leader="dot" w:pos="9350"/>
        </w:tabs>
        <w:rPr>
          <w:noProof/>
          <w:sz w:val="24"/>
          <w:szCs w:val="24"/>
          <w:lang w:eastAsia="ja-JP"/>
        </w:rPr>
      </w:pPr>
      <w:r>
        <w:rPr>
          <w:noProof/>
        </w:rPr>
        <w:t>Figure 9 - Nouvelle version de l'article votable</w:t>
      </w:r>
      <w:r>
        <w:rPr>
          <w:noProof/>
        </w:rPr>
        <w:tab/>
      </w:r>
      <w:r>
        <w:rPr>
          <w:noProof/>
        </w:rPr>
        <w:fldChar w:fldCharType="begin"/>
      </w:r>
      <w:r>
        <w:rPr>
          <w:noProof/>
        </w:rPr>
        <w:instrText xml:space="preserve"> PAGEREF _Toc201336671 \h </w:instrText>
      </w:r>
      <w:r>
        <w:rPr>
          <w:noProof/>
        </w:rPr>
      </w:r>
      <w:r>
        <w:rPr>
          <w:noProof/>
        </w:rPr>
        <w:fldChar w:fldCharType="separate"/>
      </w:r>
      <w:r>
        <w:rPr>
          <w:noProof/>
        </w:rPr>
        <w:t>19</w:t>
      </w:r>
      <w:r>
        <w:rPr>
          <w:noProof/>
        </w:rPr>
        <w:fldChar w:fldCharType="end"/>
      </w:r>
    </w:p>
    <w:p w14:paraId="6EAC87D1" w14:textId="77777777" w:rsidR="00E46D4B" w:rsidRDefault="00E46D4B">
      <w:pPr>
        <w:pStyle w:val="Tabledesillustrations"/>
        <w:tabs>
          <w:tab w:val="right" w:leader="dot" w:pos="9350"/>
        </w:tabs>
        <w:rPr>
          <w:noProof/>
          <w:sz w:val="24"/>
          <w:szCs w:val="24"/>
          <w:lang w:eastAsia="ja-JP"/>
        </w:rPr>
      </w:pPr>
      <w:r>
        <w:rPr>
          <w:noProof/>
        </w:rPr>
        <w:t>Figure 10 - Illustration de la méthode image</w:t>
      </w:r>
      <w:r>
        <w:rPr>
          <w:noProof/>
        </w:rPr>
        <w:tab/>
      </w:r>
      <w:r>
        <w:rPr>
          <w:noProof/>
        </w:rPr>
        <w:fldChar w:fldCharType="begin"/>
      </w:r>
      <w:r>
        <w:rPr>
          <w:noProof/>
        </w:rPr>
        <w:instrText xml:space="preserve"> PAGEREF _Toc201336672 \h </w:instrText>
      </w:r>
      <w:r>
        <w:rPr>
          <w:noProof/>
        </w:rPr>
      </w:r>
      <w:r>
        <w:rPr>
          <w:noProof/>
        </w:rPr>
        <w:fldChar w:fldCharType="separate"/>
      </w:r>
      <w:r>
        <w:rPr>
          <w:noProof/>
        </w:rPr>
        <w:t>21</w:t>
      </w:r>
      <w:r>
        <w:rPr>
          <w:noProof/>
        </w:rPr>
        <w:fldChar w:fldCharType="end"/>
      </w:r>
    </w:p>
    <w:p w14:paraId="6BE342FA" w14:textId="77777777" w:rsidR="00E46D4B" w:rsidRDefault="00E46D4B">
      <w:pPr>
        <w:pStyle w:val="Tabledesillustrations"/>
        <w:tabs>
          <w:tab w:val="right" w:leader="dot" w:pos="9350"/>
        </w:tabs>
        <w:rPr>
          <w:noProof/>
          <w:sz w:val="24"/>
          <w:szCs w:val="24"/>
          <w:lang w:eastAsia="ja-JP"/>
        </w:rPr>
      </w:pPr>
      <w:r>
        <w:rPr>
          <w:noProof/>
        </w:rPr>
        <w:t>Figure 11 - Slider sans focus</w:t>
      </w:r>
      <w:r>
        <w:rPr>
          <w:noProof/>
        </w:rPr>
        <w:tab/>
      </w:r>
      <w:r>
        <w:rPr>
          <w:noProof/>
        </w:rPr>
        <w:fldChar w:fldCharType="begin"/>
      </w:r>
      <w:r>
        <w:rPr>
          <w:noProof/>
        </w:rPr>
        <w:instrText xml:space="preserve"> PAGEREF _Toc201336673 \h </w:instrText>
      </w:r>
      <w:r>
        <w:rPr>
          <w:noProof/>
        </w:rPr>
      </w:r>
      <w:r>
        <w:rPr>
          <w:noProof/>
        </w:rPr>
        <w:fldChar w:fldCharType="separate"/>
      </w:r>
      <w:r>
        <w:rPr>
          <w:noProof/>
        </w:rPr>
        <w:t>23</w:t>
      </w:r>
      <w:r>
        <w:rPr>
          <w:noProof/>
        </w:rPr>
        <w:fldChar w:fldCharType="end"/>
      </w:r>
    </w:p>
    <w:p w14:paraId="088D59F3" w14:textId="77777777" w:rsidR="00E46D4B" w:rsidRDefault="00E46D4B">
      <w:pPr>
        <w:pStyle w:val="Tabledesillustrations"/>
        <w:tabs>
          <w:tab w:val="right" w:leader="dot" w:pos="9350"/>
        </w:tabs>
        <w:rPr>
          <w:noProof/>
          <w:sz w:val="24"/>
          <w:szCs w:val="24"/>
          <w:lang w:eastAsia="ja-JP"/>
        </w:rPr>
      </w:pPr>
      <w:r>
        <w:rPr>
          <w:noProof/>
        </w:rPr>
        <w:t>Figure 12 - Slider avec focus</w:t>
      </w:r>
      <w:r>
        <w:rPr>
          <w:noProof/>
        </w:rPr>
        <w:tab/>
      </w:r>
      <w:r>
        <w:rPr>
          <w:noProof/>
        </w:rPr>
        <w:fldChar w:fldCharType="begin"/>
      </w:r>
      <w:r>
        <w:rPr>
          <w:noProof/>
        </w:rPr>
        <w:instrText xml:space="preserve"> PAGEREF _Toc201336674 \h </w:instrText>
      </w:r>
      <w:r>
        <w:rPr>
          <w:noProof/>
        </w:rPr>
      </w:r>
      <w:r>
        <w:rPr>
          <w:noProof/>
        </w:rPr>
        <w:fldChar w:fldCharType="separate"/>
      </w:r>
      <w:r>
        <w:rPr>
          <w:noProof/>
        </w:rPr>
        <w:t>23</w:t>
      </w:r>
      <w:r>
        <w:rPr>
          <w:noProof/>
        </w:rPr>
        <w:fldChar w:fldCharType="end"/>
      </w:r>
    </w:p>
    <w:p w14:paraId="31C06CC3" w14:textId="77777777" w:rsidR="00E46D4B" w:rsidRDefault="00E46D4B">
      <w:pPr>
        <w:pStyle w:val="Tabledesillustrations"/>
        <w:tabs>
          <w:tab w:val="right" w:leader="dot" w:pos="9350"/>
        </w:tabs>
        <w:rPr>
          <w:noProof/>
          <w:sz w:val="24"/>
          <w:szCs w:val="24"/>
          <w:lang w:eastAsia="ja-JP"/>
        </w:rPr>
      </w:pPr>
      <w:r>
        <w:rPr>
          <w:noProof/>
        </w:rPr>
        <w:t>Figure 13 - Zone flottante en position par défaut</w:t>
      </w:r>
      <w:r>
        <w:rPr>
          <w:noProof/>
        </w:rPr>
        <w:tab/>
      </w:r>
      <w:r>
        <w:rPr>
          <w:noProof/>
        </w:rPr>
        <w:fldChar w:fldCharType="begin"/>
      </w:r>
      <w:r>
        <w:rPr>
          <w:noProof/>
        </w:rPr>
        <w:instrText xml:space="preserve"> PAGEREF _Toc201336675 \h </w:instrText>
      </w:r>
      <w:r>
        <w:rPr>
          <w:noProof/>
        </w:rPr>
      </w:r>
      <w:r>
        <w:rPr>
          <w:noProof/>
        </w:rPr>
        <w:fldChar w:fldCharType="separate"/>
      </w:r>
      <w:r>
        <w:rPr>
          <w:noProof/>
        </w:rPr>
        <w:t>26</w:t>
      </w:r>
      <w:r>
        <w:rPr>
          <w:noProof/>
        </w:rPr>
        <w:fldChar w:fldCharType="end"/>
      </w:r>
    </w:p>
    <w:p w14:paraId="3E193222" w14:textId="77777777" w:rsidR="00E46D4B" w:rsidRDefault="00E46D4B">
      <w:pPr>
        <w:pStyle w:val="Tabledesillustrations"/>
        <w:tabs>
          <w:tab w:val="right" w:leader="dot" w:pos="9350"/>
        </w:tabs>
        <w:rPr>
          <w:noProof/>
          <w:sz w:val="24"/>
          <w:szCs w:val="24"/>
          <w:lang w:eastAsia="ja-JP"/>
        </w:rPr>
      </w:pPr>
      <w:r>
        <w:rPr>
          <w:noProof/>
        </w:rPr>
        <w:t>Figure 14 - Zone flottante dans une autre position</w:t>
      </w:r>
      <w:r>
        <w:rPr>
          <w:noProof/>
        </w:rPr>
        <w:tab/>
      </w:r>
      <w:r>
        <w:rPr>
          <w:noProof/>
        </w:rPr>
        <w:fldChar w:fldCharType="begin"/>
      </w:r>
      <w:r>
        <w:rPr>
          <w:noProof/>
        </w:rPr>
        <w:instrText xml:space="preserve"> PAGEREF _Toc201336676 \h </w:instrText>
      </w:r>
      <w:r>
        <w:rPr>
          <w:noProof/>
        </w:rPr>
      </w:r>
      <w:r>
        <w:rPr>
          <w:noProof/>
        </w:rPr>
        <w:fldChar w:fldCharType="separate"/>
      </w:r>
      <w:r>
        <w:rPr>
          <w:noProof/>
        </w:rPr>
        <w:t>26</w:t>
      </w:r>
      <w:r>
        <w:rPr>
          <w:noProof/>
        </w:rPr>
        <w:fldChar w:fldCharType="end"/>
      </w:r>
    </w:p>
    <w:p w14:paraId="67A50C27" w14:textId="77777777" w:rsidR="00E46D4B" w:rsidRDefault="00E46D4B">
      <w:pPr>
        <w:pStyle w:val="Tabledesillustrations"/>
        <w:tabs>
          <w:tab w:val="right" w:leader="dot" w:pos="9350"/>
        </w:tabs>
        <w:rPr>
          <w:noProof/>
          <w:sz w:val="24"/>
          <w:szCs w:val="24"/>
          <w:lang w:eastAsia="ja-JP"/>
        </w:rPr>
      </w:pPr>
      <w:r>
        <w:rPr>
          <w:noProof/>
        </w:rPr>
        <w:t>Figure 15 - Maquette de la barre</w:t>
      </w:r>
      <w:r>
        <w:rPr>
          <w:noProof/>
        </w:rPr>
        <w:tab/>
      </w:r>
      <w:r>
        <w:rPr>
          <w:noProof/>
        </w:rPr>
        <w:fldChar w:fldCharType="begin"/>
      </w:r>
      <w:r>
        <w:rPr>
          <w:noProof/>
        </w:rPr>
        <w:instrText xml:space="preserve"> PAGEREF _Toc201336677 \h </w:instrText>
      </w:r>
      <w:r>
        <w:rPr>
          <w:noProof/>
        </w:rPr>
      </w:r>
      <w:r>
        <w:rPr>
          <w:noProof/>
        </w:rPr>
        <w:fldChar w:fldCharType="separate"/>
      </w:r>
      <w:r>
        <w:rPr>
          <w:noProof/>
        </w:rPr>
        <w:t>26</w:t>
      </w:r>
      <w:r>
        <w:rPr>
          <w:noProof/>
        </w:rPr>
        <w:fldChar w:fldCharType="end"/>
      </w:r>
    </w:p>
    <w:p w14:paraId="41D03126" w14:textId="77777777" w:rsidR="00E46D4B" w:rsidRDefault="00E46D4B">
      <w:pPr>
        <w:pStyle w:val="Tabledesillustrations"/>
        <w:tabs>
          <w:tab w:val="right" w:leader="dot" w:pos="9350"/>
        </w:tabs>
        <w:rPr>
          <w:noProof/>
          <w:sz w:val="24"/>
          <w:szCs w:val="24"/>
          <w:lang w:eastAsia="ja-JP"/>
        </w:rPr>
      </w:pPr>
      <w:r>
        <w:rPr>
          <w:noProof/>
        </w:rPr>
        <w:t>Figure 16 - Information visible avec JavaScript</w:t>
      </w:r>
      <w:r>
        <w:rPr>
          <w:noProof/>
        </w:rPr>
        <w:tab/>
      </w:r>
      <w:r>
        <w:rPr>
          <w:noProof/>
        </w:rPr>
        <w:fldChar w:fldCharType="begin"/>
      </w:r>
      <w:r>
        <w:rPr>
          <w:noProof/>
        </w:rPr>
        <w:instrText xml:space="preserve"> PAGEREF _Toc201336678 \h </w:instrText>
      </w:r>
      <w:r>
        <w:rPr>
          <w:noProof/>
        </w:rPr>
      </w:r>
      <w:r>
        <w:rPr>
          <w:noProof/>
        </w:rPr>
        <w:fldChar w:fldCharType="separate"/>
      </w:r>
      <w:r>
        <w:rPr>
          <w:noProof/>
        </w:rPr>
        <w:t>27</w:t>
      </w:r>
      <w:r>
        <w:rPr>
          <w:noProof/>
        </w:rPr>
        <w:fldChar w:fldCharType="end"/>
      </w:r>
    </w:p>
    <w:p w14:paraId="6AFA57BE" w14:textId="77777777" w:rsidR="00E46D4B" w:rsidRDefault="00E46D4B">
      <w:pPr>
        <w:pStyle w:val="Tabledesillustrations"/>
        <w:tabs>
          <w:tab w:val="right" w:leader="dot" w:pos="9350"/>
        </w:tabs>
        <w:rPr>
          <w:noProof/>
          <w:sz w:val="24"/>
          <w:szCs w:val="24"/>
          <w:lang w:eastAsia="ja-JP"/>
        </w:rPr>
      </w:pPr>
      <w:r>
        <w:rPr>
          <w:noProof/>
        </w:rPr>
        <w:t>Figure 17 - Information sans JavaScript</w:t>
      </w:r>
      <w:r>
        <w:rPr>
          <w:noProof/>
        </w:rPr>
        <w:tab/>
      </w:r>
      <w:r>
        <w:rPr>
          <w:noProof/>
        </w:rPr>
        <w:fldChar w:fldCharType="begin"/>
      </w:r>
      <w:r>
        <w:rPr>
          <w:noProof/>
        </w:rPr>
        <w:instrText xml:space="preserve"> PAGEREF _Toc201336679 \h </w:instrText>
      </w:r>
      <w:r>
        <w:rPr>
          <w:noProof/>
        </w:rPr>
      </w:r>
      <w:r>
        <w:rPr>
          <w:noProof/>
        </w:rPr>
        <w:fldChar w:fldCharType="separate"/>
      </w:r>
      <w:r>
        <w:rPr>
          <w:noProof/>
        </w:rPr>
        <w:t>27</w:t>
      </w:r>
      <w:r>
        <w:rPr>
          <w:noProof/>
        </w:rPr>
        <w:fldChar w:fldCharType="end"/>
      </w:r>
    </w:p>
    <w:p w14:paraId="2105052B" w14:textId="77777777" w:rsidR="00E46D4B" w:rsidRDefault="00E46D4B">
      <w:pPr>
        <w:pStyle w:val="Tabledesillustrations"/>
        <w:tabs>
          <w:tab w:val="right" w:leader="dot" w:pos="9350"/>
        </w:tabs>
        <w:rPr>
          <w:noProof/>
          <w:sz w:val="24"/>
          <w:szCs w:val="24"/>
          <w:lang w:eastAsia="ja-JP"/>
        </w:rPr>
      </w:pPr>
      <w:r>
        <w:rPr>
          <w:noProof/>
        </w:rPr>
        <w:t>Figure 18 - Information avec JavaScript</w:t>
      </w:r>
      <w:r>
        <w:rPr>
          <w:noProof/>
        </w:rPr>
        <w:tab/>
      </w:r>
      <w:r>
        <w:rPr>
          <w:noProof/>
        </w:rPr>
        <w:fldChar w:fldCharType="begin"/>
      </w:r>
      <w:r>
        <w:rPr>
          <w:noProof/>
        </w:rPr>
        <w:instrText xml:space="preserve"> PAGEREF _Toc201336680 \h </w:instrText>
      </w:r>
      <w:r>
        <w:rPr>
          <w:noProof/>
        </w:rPr>
      </w:r>
      <w:r>
        <w:rPr>
          <w:noProof/>
        </w:rPr>
        <w:fldChar w:fldCharType="separate"/>
      </w:r>
      <w:r>
        <w:rPr>
          <w:noProof/>
        </w:rPr>
        <w:t>27</w:t>
      </w:r>
      <w:r>
        <w:rPr>
          <w:noProof/>
        </w:rPr>
        <w:fldChar w:fldCharType="end"/>
      </w:r>
    </w:p>
    <w:p w14:paraId="58A400E3" w14:textId="77777777" w:rsidR="00E46D4B" w:rsidRDefault="00E46D4B">
      <w:pPr>
        <w:pStyle w:val="Tabledesillustrations"/>
        <w:tabs>
          <w:tab w:val="right" w:leader="dot" w:pos="9350"/>
        </w:tabs>
        <w:rPr>
          <w:noProof/>
          <w:sz w:val="24"/>
          <w:szCs w:val="24"/>
          <w:lang w:eastAsia="ja-JP"/>
        </w:rPr>
      </w:pPr>
      <w:r>
        <w:rPr>
          <w:noProof/>
        </w:rPr>
        <w:t>Figure 19 - Information sans JavaScript</w:t>
      </w:r>
      <w:r>
        <w:rPr>
          <w:noProof/>
        </w:rPr>
        <w:tab/>
      </w:r>
      <w:r>
        <w:rPr>
          <w:noProof/>
        </w:rPr>
        <w:fldChar w:fldCharType="begin"/>
      </w:r>
      <w:r>
        <w:rPr>
          <w:noProof/>
        </w:rPr>
        <w:instrText xml:space="preserve"> PAGEREF _Toc201336681 \h </w:instrText>
      </w:r>
      <w:r>
        <w:rPr>
          <w:noProof/>
        </w:rPr>
      </w:r>
      <w:r>
        <w:rPr>
          <w:noProof/>
        </w:rPr>
        <w:fldChar w:fldCharType="separate"/>
      </w:r>
      <w:r>
        <w:rPr>
          <w:noProof/>
        </w:rPr>
        <w:t>27</w:t>
      </w:r>
      <w:r>
        <w:rPr>
          <w:noProof/>
        </w:rPr>
        <w:fldChar w:fldCharType="end"/>
      </w:r>
    </w:p>
    <w:p w14:paraId="26C2DC22" w14:textId="77777777" w:rsidR="00E46D4B" w:rsidRDefault="00E46D4B">
      <w:pPr>
        <w:pStyle w:val="Tabledesillustrations"/>
        <w:tabs>
          <w:tab w:val="right" w:leader="dot" w:pos="9350"/>
        </w:tabs>
        <w:rPr>
          <w:noProof/>
          <w:sz w:val="24"/>
          <w:szCs w:val="24"/>
          <w:lang w:eastAsia="ja-JP"/>
        </w:rPr>
      </w:pPr>
      <w:r>
        <w:rPr>
          <w:noProof/>
        </w:rPr>
        <w:t>Figure 20 - Entrée par cible</w:t>
      </w:r>
      <w:r>
        <w:rPr>
          <w:noProof/>
        </w:rPr>
        <w:tab/>
      </w:r>
      <w:r>
        <w:rPr>
          <w:noProof/>
        </w:rPr>
        <w:fldChar w:fldCharType="begin"/>
      </w:r>
      <w:r>
        <w:rPr>
          <w:noProof/>
        </w:rPr>
        <w:instrText xml:space="preserve"> PAGEREF _Toc201336682 \h </w:instrText>
      </w:r>
      <w:r>
        <w:rPr>
          <w:noProof/>
        </w:rPr>
      </w:r>
      <w:r>
        <w:rPr>
          <w:noProof/>
        </w:rPr>
        <w:fldChar w:fldCharType="separate"/>
      </w:r>
      <w:r>
        <w:rPr>
          <w:noProof/>
        </w:rPr>
        <w:t>28</w:t>
      </w:r>
      <w:r>
        <w:rPr>
          <w:noProof/>
        </w:rPr>
        <w:fldChar w:fldCharType="end"/>
      </w:r>
    </w:p>
    <w:p w14:paraId="1C83CBC3" w14:textId="77777777" w:rsidR="00E46D4B" w:rsidRDefault="00E46D4B">
      <w:pPr>
        <w:pStyle w:val="Tabledesillustrations"/>
        <w:tabs>
          <w:tab w:val="right" w:leader="dot" w:pos="9350"/>
        </w:tabs>
        <w:rPr>
          <w:noProof/>
          <w:sz w:val="24"/>
          <w:szCs w:val="24"/>
          <w:lang w:eastAsia="ja-JP"/>
        </w:rPr>
      </w:pPr>
      <w:r>
        <w:rPr>
          <w:noProof/>
        </w:rPr>
        <w:t>Figure 21 - Fenêtre de conception d'un service en ligne non navigable (lien non navigable)</w:t>
      </w:r>
      <w:r>
        <w:rPr>
          <w:noProof/>
        </w:rPr>
        <w:tab/>
      </w:r>
      <w:r>
        <w:rPr>
          <w:noProof/>
        </w:rPr>
        <w:fldChar w:fldCharType="begin"/>
      </w:r>
      <w:r>
        <w:rPr>
          <w:noProof/>
        </w:rPr>
        <w:instrText xml:space="preserve"> PAGEREF _Toc201336683 \h </w:instrText>
      </w:r>
      <w:r>
        <w:rPr>
          <w:noProof/>
        </w:rPr>
      </w:r>
      <w:r>
        <w:rPr>
          <w:noProof/>
        </w:rPr>
        <w:fldChar w:fldCharType="separate"/>
      </w:r>
      <w:r>
        <w:rPr>
          <w:noProof/>
        </w:rPr>
        <w:t>28</w:t>
      </w:r>
      <w:r>
        <w:rPr>
          <w:noProof/>
        </w:rPr>
        <w:fldChar w:fldCharType="end"/>
      </w:r>
    </w:p>
    <w:p w14:paraId="072CAF4A" w14:textId="77777777" w:rsidR="00E46D4B" w:rsidRDefault="00E46D4B">
      <w:pPr>
        <w:pStyle w:val="Tabledesillustrations"/>
        <w:tabs>
          <w:tab w:val="right" w:leader="dot" w:pos="9350"/>
        </w:tabs>
        <w:rPr>
          <w:noProof/>
          <w:sz w:val="24"/>
          <w:szCs w:val="24"/>
          <w:lang w:eastAsia="ja-JP"/>
        </w:rPr>
      </w:pPr>
      <w:r>
        <w:rPr>
          <w:noProof/>
        </w:rPr>
        <w:t>Figure 22 - Ancien formulaire</w:t>
      </w:r>
      <w:r>
        <w:rPr>
          <w:noProof/>
        </w:rPr>
        <w:tab/>
      </w:r>
      <w:r>
        <w:rPr>
          <w:noProof/>
        </w:rPr>
        <w:fldChar w:fldCharType="begin"/>
      </w:r>
      <w:r>
        <w:rPr>
          <w:noProof/>
        </w:rPr>
        <w:instrText xml:space="preserve"> PAGEREF _Toc201336684 \h </w:instrText>
      </w:r>
      <w:r>
        <w:rPr>
          <w:noProof/>
        </w:rPr>
      </w:r>
      <w:r>
        <w:rPr>
          <w:noProof/>
        </w:rPr>
        <w:fldChar w:fldCharType="separate"/>
      </w:r>
      <w:r>
        <w:rPr>
          <w:noProof/>
        </w:rPr>
        <w:t>29</w:t>
      </w:r>
      <w:r>
        <w:rPr>
          <w:noProof/>
        </w:rPr>
        <w:fldChar w:fldCharType="end"/>
      </w:r>
    </w:p>
    <w:p w14:paraId="584D6D3E" w14:textId="77777777" w:rsidR="00E46D4B" w:rsidRDefault="00E46D4B">
      <w:pPr>
        <w:pStyle w:val="Tabledesillustrations"/>
        <w:tabs>
          <w:tab w:val="right" w:leader="dot" w:pos="9350"/>
        </w:tabs>
        <w:rPr>
          <w:noProof/>
          <w:sz w:val="24"/>
          <w:szCs w:val="24"/>
          <w:lang w:eastAsia="ja-JP"/>
        </w:rPr>
      </w:pPr>
      <w:r>
        <w:rPr>
          <w:noProof/>
        </w:rPr>
        <w:t>Figure 23 - Nouveau formulaire</w:t>
      </w:r>
      <w:r>
        <w:rPr>
          <w:noProof/>
        </w:rPr>
        <w:tab/>
      </w:r>
      <w:r>
        <w:rPr>
          <w:noProof/>
        </w:rPr>
        <w:fldChar w:fldCharType="begin"/>
      </w:r>
      <w:r>
        <w:rPr>
          <w:noProof/>
        </w:rPr>
        <w:instrText xml:space="preserve"> PAGEREF _Toc201336685 \h </w:instrText>
      </w:r>
      <w:r>
        <w:rPr>
          <w:noProof/>
        </w:rPr>
      </w:r>
      <w:r>
        <w:rPr>
          <w:noProof/>
        </w:rPr>
        <w:fldChar w:fldCharType="separate"/>
      </w:r>
      <w:r>
        <w:rPr>
          <w:noProof/>
        </w:rPr>
        <w:t>29</w:t>
      </w:r>
      <w:r>
        <w:rPr>
          <w:noProof/>
        </w:rPr>
        <w:fldChar w:fldCharType="end"/>
      </w:r>
    </w:p>
    <w:p w14:paraId="2D64C8AE" w14:textId="77777777" w:rsidR="00E46D4B" w:rsidRDefault="00E46D4B">
      <w:pPr>
        <w:pStyle w:val="Tabledesillustrations"/>
        <w:tabs>
          <w:tab w:val="right" w:leader="dot" w:pos="9350"/>
        </w:tabs>
        <w:rPr>
          <w:noProof/>
          <w:sz w:val="24"/>
          <w:szCs w:val="24"/>
          <w:lang w:eastAsia="ja-JP"/>
        </w:rPr>
      </w:pPr>
      <w:r>
        <w:rPr>
          <w:noProof/>
        </w:rPr>
        <w:t>Figure 24 - Formulaire avec JavaScript désactivé</w:t>
      </w:r>
      <w:r>
        <w:rPr>
          <w:noProof/>
        </w:rPr>
        <w:tab/>
      </w:r>
      <w:r>
        <w:rPr>
          <w:noProof/>
        </w:rPr>
        <w:fldChar w:fldCharType="begin"/>
      </w:r>
      <w:r>
        <w:rPr>
          <w:noProof/>
        </w:rPr>
        <w:instrText xml:space="preserve"> PAGEREF _Toc201336686 \h </w:instrText>
      </w:r>
      <w:r>
        <w:rPr>
          <w:noProof/>
        </w:rPr>
      </w:r>
      <w:r>
        <w:rPr>
          <w:noProof/>
        </w:rPr>
        <w:fldChar w:fldCharType="separate"/>
      </w:r>
      <w:r>
        <w:rPr>
          <w:noProof/>
        </w:rPr>
        <w:t>29</w:t>
      </w:r>
      <w:r>
        <w:rPr>
          <w:noProof/>
        </w:rPr>
        <w:fldChar w:fldCharType="end"/>
      </w:r>
    </w:p>
    <w:p w14:paraId="0E7376EF" w14:textId="77777777" w:rsidR="00E46D4B" w:rsidRDefault="00E46D4B">
      <w:pPr>
        <w:pStyle w:val="Tabledesillustrations"/>
        <w:tabs>
          <w:tab w:val="right" w:leader="dot" w:pos="9350"/>
        </w:tabs>
        <w:rPr>
          <w:noProof/>
          <w:sz w:val="24"/>
          <w:szCs w:val="24"/>
          <w:lang w:eastAsia="ja-JP"/>
        </w:rPr>
      </w:pPr>
      <w:r>
        <w:rPr>
          <w:noProof/>
        </w:rPr>
        <w:t>Figure 25 - Espace privé</w:t>
      </w:r>
      <w:r>
        <w:rPr>
          <w:noProof/>
        </w:rPr>
        <w:tab/>
      </w:r>
      <w:r>
        <w:rPr>
          <w:noProof/>
        </w:rPr>
        <w:fldChar w:fldCharType="begin"/>
      </w:r>
      <w:r>
        <w:rPr>
          <w:noProof/>
        </w:rPr>
        <w:instrText xml:space="preserve"> PAGEREF _Toc201336687 \h </w:instrText>
      </w:r>
      <w:r>
        <w:rPr>
          <w:noProof/>
        </w:rPr>
      </w:r>
      <w:r>
        <w:rPr>
          <w:noProof/>
        </w:rPr>
        <w:fldChar w:fldCharType="separate"/>
      </w:r>
      <w:r>
        <w:rPr>
          <w:noProof/>
        </w:rPr>
        <w:t>29</w:t>
      </w:r>
      <w:r>
        <w:rPr>
          <w:noProof/>
        </w:rPr>
        <w:fldChar w:fldCharType="end"/>
      </w:r>
    </w:p>
    <w:p w14:paraId="7EA65961" w14:textId="77777777" w:rsidR="00E46D4B" w:rsidRDefault="00E46D4B">
      <w:pPr>
        <w:pStyle w:val="Tabledesillustrations"/>
        <w:tabs>
          <w:tab w:val="right" w:leader="dot" w:pos="9350"/>
        </w:tabs>
        <w:rPr>
          <w:noProof/>
          <w:sz w:val="24"/>
          <w:szCs w:val="24"/>
          <w:lang w:eastAsia="ja-JP"/>
        </w:rPr>
      </w:pPr>
      <w:r>
        <w:rPr>
          <w:noProof/>
        </w:rPr>
        <w:t>Figure 26 - Slider sans focus</w:t>
      </w:r>
      <w:r>
        <w:rPr>
          <w:noProof/>
        </w:rPr>
        <w:tab/>
      </w:r>
      <w:r>
        <w:rPr>
          <w:noProof/>
        </w:rPr>
        <w:fldChar w:fldCharType="begin"/>
      </w:r>
      <w:r>
        <w:rPr>
          <w:noProof/>
        </w:rPr>
        <w:instrText xml:space="preserve"> PAGEREF _Toc201336688 \h </w:instrText>
      </w:r>
      <w:r>
        <w:rPr>
          <w:noProof/>
        </w:rPr>
      </w:r>
      <w:r>
        <w:rPr>
          <w:noProof/>
        </w:rPr>
        <w:fldChar w:fldCharType="separate"/>
      </w:r>
      <w:r>
        <w:rPr>
          <w:noProof/>
        </w:rPr>
        <w:t>29</w:t>
      </w:r>
      <w:r>
        <w:rPr>
          <w:noProof/>
        </w:rPr>
        <w:fldChar w:fldCharType="end"/>
      </w:r>
    </w:p>
    <w:p w14:paraId="4EBFE509" w14:textId="77777777" w:rsidR="00E46D4B" w:rsidRDefault="00E46D4B">
      <w:pPr>
        <w:pStyle w:val="Tabledesillustrations"/>
        <w:tabs>
          <w:tab w:val="right" w:leader="dot" w:pos="9350"/>
        </w:tabs>
        <w:rPr>
          <w:noProof/>
          <w:sz w:val="24"/>
          <w:szCs w:val="24"/>
          <w:lang w:eastAsia="ja-JP"/>
        </w:rPr>
      </w:pPr>
      <w:r>
        <w:rPr>
          <w:noProof/>
        </w:rPr>
        <w:t>Figure 27 - Slider avec focus sur un item</w:t>
      </w:r>
      <w:r>
        <w:rPr>
          <w:noProof/>
        </w:rPr>
        <w:tab/>
      </w:r>
      <w:r>
        <w:rPr>
          <w:noProof/>
        </w:rPr>
        <w:fldChar w:fldCharType="begin"/>
      </w:r>
      <w:r>
        <w:rPr>
          <w:noProof/>
        </w:rPr>
        <w:instrText xml:space="preserve"> PAGEREF _Toc201336689 \h </w:instrText>
      </w:r>
      <w:r>
        <w:rPr>
          <w:noProof/>
        </w:rPr>
      </w:r>
      <w:r>
        <w:rPr>
          <w:noProof/>
        </w:rPr>
        <w:fldChar w:fldCharType="separate"/>
      </w:r>
      <w:r>
        <w:rPr>
          <w:noProof/>
        </w:rPr>
        <w:t>29</w:t>
      </w:r>
      <w:r>
        <w:rPr>
          <w:noProof/>
        </w:rPr>
        <w:fldChar w:fldCharType="end"/>
      </w:r>
    </w:p>
    <w:p w14:paraId="32C25B6B" w14:textId="77777777" w:rsidR="00E46D4B" w:rsidRDefault="00E46D4B">
      <w:pPr>
        <w:pStyle w:val="Tabledesillustrations"/>
        <w:tabs>
          <w:tab w:val="right" w:leader="dot" w:pos="9350"/>
        </w:tabs>
        <w:rPr>
          <w:noProof/>
          <w:sz w:val="24"/>
          <w:szCs w:val="24"/>
          <w:lang w:eastAsia="ja-JP"/>
        </w:rPr>
      </w:pPr>
      <w:r>
        <w:rPr>
          <w:noProof/>
        </w:rPr>
        <w:t>Figure 28 - Slider sans focus</w:t>
      </w:r>
      <w:r>
        <w:rPr>
          <w:noProof/>
        </w:rPr>
        <w:tab/>
      </w:r>
      <w:r>
        <w:rPr>
          <w:noProof/>
        </w:rPr>
        <w:fldChar w:fldCharType="begin"/>
      </w:r>
      <w:r>
        <w:rPr>
          <w:noProof/>
        </w:rPr>
        <w:instrText xml:space="preserve"> PAGEREF _Toc201336690 \h </w:instrText>
      </w:r>
      <w:r>
        <w:rPr>
          <w:noProof/>
        </w:rPr>
      </w:r>
      <w:r>
        <w:rPr>
          <w:noProof/>
        </w:rPr>
        <w:fldChar w:fldCharType="separate"/>
      </w:r>
      <w:r>
        <w:rPr>
          <w:noProof/>
        </w:rPr>
        <w:t>29</w:t>
      </w:r>
      <w:r>
        <w:rPr>
          <w:noProof/>
        </w:rPr>
        <w:fldChar w:fldCharType="end"/>
      </w:r>
    </w:p>
    <w:p w14:paraId="6539E6D8" w14:textId="77777777" w:rsidR="00E46D4B" w:rsidRDefault="00E46D4B">
      <w:pPr>
        <w:pStyle w:val="Tabledesillustrations"/>
        <w:tabs>
          <w:tab w:val="right" w:leader="dot" w:pos="9350"/>
        </w:tabs>
        <w:rPr>
          <w:noProof/>
          <w:sz w:val="24"/>
          <w:szCs w:val="24"/>
          <w:lang w:eastAsia="ja-JP"/>
        </w:rPr>
      </w:pPr>
      <w:r>
        <w:rPr>
          <w:noProof/>
        </w:rPr>
        <w:t>Figure 29 - Slider avec focus sur un item</w:t>
      </w:r>
      <w:r>
        <w:rPr>
          <w:noProof/>
        </w:rPr>
        <w:tab/>
      </w:r>
      <w:r>
        <w:rPr>
          <w:noProof/>
        </w:rPr>
        <w:fldChar w:fldCharType="begin"/>
      </w:r>
      <w:r>
        <w:rPr>
          <w:noProof/>
        </w:rPr>
        <w:instrText xml:space="preserve"> PAGEREF _Toc201336691 \h </w:instrText>
      </w:r>
      <w:r>
        <w:rPr>
          <w:noProof/>
        </w:rPr>
      </w:r>
      <w:r>
        <w:rPr>
          <w:noProof/>
        </w:rPr>
        <w:fldChar w:fldCharType="separate"/>
      </w:r>
      <w:r>
        <w:rPr>
          <w:noProof/>
        </w:rPr>
        <w:t>29</w:t>
      </w:r>
      <w:r>
        <w:rPr>
          <w:noProof/>
        </w:rPr>
        <w:fldChar w:fldCharType="end"/>
      </w:r>
    </w:p>
    <w:p w14:paraId="7959D78A" w14:textId="77777777" w:rsidR="00E46D4B" w:rsidRDefault="00E46D4B">
      <w:pPr>
        <w:pStyle w:val="Tabledesillustrations"/>
        <w:tabs>
          <w:tab w:val="right" w:leader="dot" w:pos="9350"/>
        </w:tabs>
        <w:rPr>
          <w:noProof/>
          <w:sz w:val="24"/>
          <w:szCs w:val="24"/>
          <w:lang w:eastAsia="ja-JP"/>
        </w:rPr>
      </w:pPr>
      <w:r>
        <w:rPr>
          <w:noProof/>
        </w:rPr>
        <w:t>Figure 30 – Publicité non déployée</w:t>
      </w:r>
      <w:r>
        <w:rPr>
          <w:noProof/>
        </w:rPr>
        <w:tab/>
      </w:r>
      <w:r>
        <w:rPr>
          <w:noProof/>
        </w:rPr>
        <w:fldChar w:fldCharType="begin"/>
      </w:r>
      <w:r>
        <w:rPr>
          <w:noProof/>
        </w:rPr>
        <w:instrText xml:space="preserve"> PAGEREF _Toc201336692 \h </w:instrText>
      </w:r>
      <w:r>
        <w:rPr>
          <w:noProof/>
        </w:rPr>
      </w:r>
      <w:r>
        <w:rPr>
          <w:noProof/>
        </w:rPr>
        <w:fldChar w:fldCharType="separate"/>
      </w:r>
      <w:r>
        <w:rPr>
          <w:noProof/>
        </w:rPr>
        <w:t>30</w:t>
      </w:r>
      <w:r>
        <w:rPr>
          <w:noProof/>
        </w:rPr>
        <w:fldChar w:fldCharType="end"/>
      </w:r>
    </w:p>
    <w:p w14:paraId="06AEB8A1" w14:textId="77777777" w:rsidR="00E46D4B" w:rsidRDefault="00E46D4B">
      <w:pPr>
        <w:pStyle w:val="Tabledesillustrations"/>
        <w:tabs>
          <w:tab w:val="right" w:leader="dot" w:pos="9350"/>
        </w:tabs>
        <w:rPr>
          <w:noProof/>
          <w:sz w:val="24"/>
          <w:szCs w:val="24"/>
          <w:lang w:eastAsia="ja-JP"/>
        </w:rPr>
      </w:pPr>
      <w:r>
        <w:rPr>
          <w:noProof/>
        </w:rPr>
        <w:t>Figure 31 - Publicité déployée</w:t>
      </w:r>
      <w:r>
        <w:rPr>
          <w:noProof/>
        </w:rPr>
        <w:tab/>
      </w:r>
      <w:r>
        <w:rPr>
          <w:noProof/>
        </w:rPr>
        <w:fldChar w:fldCharType="begin"/>
      </w:r>
      <w:r>
        <w:rPr>
          <w:noProof/>
        </w:rPr>
        <w:instrText xml:space="preserve"> PAGEREF _Toc201336693 \h </w:instrText>
      </w:r>
      <w:r>
        <w:rPr>
          <w:noProof/>
        </w:rPr>
      </w:r>
      <w:r>
        <w:rPr>
          <w:noProof/>
        </w:rPr>
        <w:fldChar w:fldCharType="separate"/>
      </w:r>
      <w:r>
        <w:rPr>
          <w:noProof/>
        </w:rPr>
        <w:t>30</w:t>
      </w:r>
      <w:r>
        <w:rPr>
          <w:noProof/>
        </w:rPr>
        <w:fldChar w:fldCharType="end"/>
      </w:r>
    </w:p>
    <w:p w14:paraId="77EDB6C0" w14:textId="77777777" w:rsidR="00E46D4B" w:rsidRDefault="00E46D4B">
      <w:pPr>
        <w:pStyle w:val="Tabledesillustrations"/>
        <w:tabs>
          <w:tab w:val="right" w:leader="dot" w:pos="9350"/>
        </w:tabs>
        <w:rPr>
          <w:noProof/>
          <w:sz w:val="24"/>
          <w:szCs w:val="24"/>
          <w:lang w:eastAsia="ja-JP"/>
        </w:rPr>
      </w:pPr>
      <w:r>
        <w:rPr>
          <w:noProof/>
        </w:rPr>
        <w:t>Figure 32 – Ancien formulaire résultat attendu</w:t>
      </w:r>
      <w:r>
        <w:rPr>
          <w:noProof/>
        </w:rPr>
        <w:tab/>
      </w:r>
      <w:r>
        <w:rPr>
          <w:noProof/>
        </w:rPr>
        <w:fldChar w:fldCharType="begin"/>
      </w:r>
      <w:r>
        <w:rPr>
          <w:noProof/>
        </w:rPr>
        <w:instrText xml:space="preserve"> PAGEREF _Toc201336694 \h </w:instrText>
      </w:r>
      <w:r>
        <w:rPr>
          <w:noProof/>
        </w:rPr>
      </w:r>
      <w:r>
        <w:rPr>
          <w:noProof/>
        </w:rPr>
        <w:fldChar w:fldCharType="separate"/>
      </w:r>
      <w:r>
        <w:rPr>
          <w:noProof/>
        </w:rPr>
        <w:t>30</w:t>
      </w:r>
      <w:r>
        <w:rPr>
          <w:noProof/>
        </w:rPr>
        <w:fldChar w:fldCharType="end"/>
      </w:r>
    </w:p>
    <w:p w14:paraId="7588E1C7" w14:textId="77777777" w:rsidR="00E46D4B" w:rsidRDefault="00E46D4B">
      <w:pPr>
        <w:pStyle w:val="Tabledesillustrations"/>
        <w:tabs>
          <w:tab w:val="right" w:leader="dot" w:pos="9350"/>
        </w:tabs>
        <w:rPr>
          <w:noProof/>
          <w:sz w:val="24"/>
          <w:szCs w:val="24"/>
          <w:lang w:eastAsia="ja-JP"/>
        </w:rPr>
      </w:pPr>
      <w:r>
        <w:rPr>
          <w:noProof/>
        </w:rPr>
        <w:t>Figure 33 – Ancien formulaire résultat obtenu sur certains navigateurs</w:t>
      </w:r>
      <w:r>
        <w:rPr>
          <w:noProof/>
        </w:rPr>
        <w:tab/>
      </w:r>
      <w:r>
        <w:rPr>
          <w:noProof/>
        </w:rPr>
        <w:fldChar w:fldCharType="begin"/>
      </w:r>
      <w:r>
        <w:rPr>
          <w:noProof/>
        </w:rPr>
        <w:instrText xml:space="preserve"> PAGEREF _Toc201336695 \h </w:instrText>
      </w:r>
      <w:r>
        <w:rPr>
          <w:noProof/>
        </w:rPr>
      </w:r>
      <w:r>
        <w:rPr>
          <w:noProof/>
        </w:rPr>
        <w:fldChar w:fldCharType="separate"/>
      </w:r>
      <w:r>
        <w:rPr>
          <w:noProof/>
        </w:rPr>
        <w:t>30</w:t>
      </w:r>
      <w:r>
        <w:rPr>
          <w:noProof/>
        </w:rPr>
        <w:fldChar w:fldCharType="end"/>
      </w:r>
    </w:p>
    <w:p w14:paraId="1F4A7D37" w14:textId="77777777" w:rsidR="00E46D4B" w:rsidRDefault="00E46D4B">
      <w:pPr>
        <w:pStyle w:val="Tabledesillustrations"/>
        <w:tabs>
          <w:tab w:val="right" w:leader="dot" w:pos="9350"/>
        </w:tabs>
        <w:rPr>
          <w:noProof/>
          <w:sz w:val="24"/>
          <w:szCs w:val="24"/>
          <w:lang w:eastAsia="ja-JP"/>
        </w:rPr>
      </w:pPr>
      <w:r>
        <w:rPr>
          <w:noProof/>
        </w:rPr>
        <w:t>Figure 34 - Nouveau formulaire résultat uniforme sur les principaux navigateurs</w:t>
      </w:r>
      <w:r>
        <w:rPr>
          <w:noProof/>
        </w:rPr>
        <w:tab/>
      </w:r>
      <w:r>
        <w:rPr>
          <w:noProof/>
        </w:rPr>
        <w:fldChar w:fldCharType="begin"/>
      </w:r>
      <w:r>
        <w:rPr>
          <w:noProof/>
        </w:rPr>
        <w:instrText xml:space="preserve"> PAGEREF _Toc201336696 \h </w:instrText>
      </w:r>
      <w:r>
        <w:rPr>
          <w:noProof/>
        </w:rPr>
      </w:r>
      <w:r>
        <w:rPr>
          <w:noProof/>
        </w:rPr>
        <w:fldChar w:fldCharType="separate"/>
      </w:r>
      <w:r>
        <w:rPr>
          <w:noProof/>
        </w:rPr>
        <w:t>30</w:t>
      </w:r>
      <w:r>
        <w:rPr>
          <w:noProof/>
        </w:rPr>
        <w:fldChar w:fldCharType="end"/>
      </w:r>
    </w:p>
    <w:p w14:paraId="07B26C71" w14:textId="77777777" w:rsidR="00E46D4B" w:rsidRDefault="00E46D4B">
      <w:pPr>
        <w:pStyle w:val="Tabledesillustrations"/>
        <w:tabs>
          <w:tab w:val="right" w:leader="dot" w:pos="9350"/>
        </w:tabs>
        <w:rPr>
          <w:noProof/>
          <w:sz w:val="24"/>
          <w:szCs w:val="24"/>
          <w:lang w:eastAsia="ja-JP"/>
        </w:rPr>
      </w:pPr>
      <w:r>
        <w:rPr>
          <w:noProof/>
        </w:rPr>
        <w:t>Figure 35 – Aperçu du type « submit »</w:t>
      </w:r>
      <w:r>
        <w:rPr>
          <w:noProof/>
        </w:rPr>
        <w:tab/>
      </w:r>
      <w:r>
        <w:rPr>
          <w:noProof/>
        </w:rPr>
        <w:fldChar w:fldCharType="begin"/>
      </w:r>
      <w:r>
        <w:rPr>
          <w:noProof/>
        </w:rPr>
        <w:instrText xml:space="preserve"> PAGEREF _Toc201336697 \h </w:instrText>
      </w:r>
      <w:r>
        <w:rPr>
          <w:noProof/>
        </w:rPr>
      </w:r>
      <w:r>
        <w:rPr>
          <w:noProof/>
        </w:rPr>
        <w:fldChar w:fldCharType="separate"/>
      </w:r>
      <w:r>
        <w:rPr>
          <w:noProof/>
        </w:rPr>
        <w:t>30</w:t>
      </w:r>
      <w:r>
        <w:rPr>
          <w:noProof/>
        </w:rPr>
        <w:fldChar w:fldCharType="end"/>
      </w:r>
    </w:p>
    <w:p w14:paraId="62F6ED23" w14:textId="77777777" w:rsidR="00E46D4B" w:rsidRDefault="00E46D4B">
      <w:pPr>
        <w:pStyle w:val="Tabledesillustrations"/>
        <w:tabs>
          <w:tab w:val="right" w:leader="dot" w:pos="9350"/>
        </w:tabs>
        <w:rPr>
          <w:noProof/>
          <w:sz w:val="24"/>
          <w:szCs w:val="24"/>
          <w:lang w:eastAsia="ja-JP"/>
        </w:rPr>
      </w:pPr>
      <w:r>
        <w:rPr>
          <w:noProof/>
        </w:rPr>
        <w:t>Figure 36 – Aperçu du type « image »</w:t>
      </w:r>
      <w:r>
        <w:rPr>
          <w:noProof/>
        </w:rPr>
        <w:tab/>
      </w:r>
      <w:r>
        <w:rPr>
          <w:noProof/>
        </w:rPr>
        <w:fldChar w:fldCharType="begin"/>
      </w:r>
      <w:r>
        <w:rPr>
          <w:noProof/>
        </w:rPr>
        <w:instrText xml:space="preserve"> PAGEREF _Toc201336698 \h </w:instrText>
      </w:r>
      <w:r>
        <w:rPr>
          <w:noProof/>
        </w:rPr>
      </w:r>
      <w:r>
        <w:rPr>
          <w:noProof/>
        </w:rPr>
        <w:fldChar w:fldCharType="separate"/>
      </w:r>
      <w:r>
        <w:rPr>
          <w:noProof/>
        </w:rPr>
        <w:t>30</w:t>
      </w:r>
      <w:r>
        <w:rPr>
          <w:noProof/>
        </w:rPr>
        <w:fldChar w:fldCharType="end"/>
      </w:r>
    </w:p>
    <w:p w14:paraId="35F4397F" w14:textId="77777777" w:rsidR="00E46D4B" w:rsidRDefault="00E46D4B">
      <w:pPr>
        <w:pStyle w:val="Tabledesillustrations"/>
        <w:tabs>
          <w:tab w:val="right" w:leader="dot" w:pos="9350"/>
        </w:tabs>
        <w:rPr>
          <w:noProof/>
          <w:sz w:val="24"/>
          <w:szCs w:val="24"/>
          <w:lang w:eastAsia="ja-JP"/>
        </w:rPr>
      </w:pPr>
      <w:r>
        <w:rPr>
          <w:noProof/>
        </w:rPr>
        <w:t>Figure 37 - Nouvelle vue de l’actualité à la une</w:t>
      </w:r>
      <w:r>
        <w:rPr>
          <w:noProof/>
        </w:rPr>
        <w:tab/>
      </w:r>
      <w:r>
        <w:rPr>
          <w:noProof/>
        </w:rPr>
        <w:fldChar w:fldCharType="begin"/>
      </w:r>
      <w:r>
        <w:rPr>
          <w:noProof/>
        </w:rPr>
        <w:instrText xml:space="preserve"> PAGEREF _Toc201336699 \h </w:instrText>
      </w:r>
      <w:r>
        <w:rPr>
          <w:noProof/>
        </w:rPr>
      </w:r>
      <w:r>
        <w:rPr>
          <w:noProof/>
        </w:rPr>
        <w:fldChar w:fldCharType="separate"/>
      </w:r>
      <w:r>
        <w:rPr>
          <w:noProof/>
        </w:rPr>
        <w:t>31</w:t>
      </w:r>
      <w:r>
        <w:rPr>
          <w:noProof/>
        </w:rPr>
        <w:fldChar w:fldCharType="end"/>
      </w:r>
    </w:p>
    <w:p w14:paraId="754E988C" w14:textId="77777777" w:rsidR="00E46D4B" w:rsidRDefault="00E46D4B">
      <w:pPr>
        <w:pStyle w:val="Tabledesillustrations"/>
        <w:tabs>
          <w:tab w:val="right" w:leader="dot" w:pos="9350"/>
        </w:tabs>
        <w:rPr>
          <w:noProof/>
          <w:sz w:val="24"/>
          <w:szCs w:val="24"/>
          <w:lang w:eastAsia="ja-JP"/>
        </w:rPr>
      </w:pPr>
      <w:r>
        <w:rPr>
          <w:noProof/>
        </w:rPr>
        <w:t>Figure 38 – Ancienne vue des « n » dernières actualités</w:t>
      </w:r>
      <w:r>
        <w:rPr>
          <w:noProof/>
        </w:rPr>
        <w:tab/>
      </w:r>
      <w:r>
        <w:rPr>
          <w:noProof/>
        </w:rPr>
        <w:fldChar w:fldCharType="begin"/>
      </w:r>
      <w:r>
        <w:rPr>
          <w:noProof/>
        </w:rPr>
        <w:instrText xml:space="preserve"> PAGEREF _Toc201336700 \h </w:instrText>
      </w:r>
      <w:r>
        <w:rPr>
          <w:noProof/>
        </w:rPr>
      </w:r>
      <w:r>
        <w:rPr>
          <w:noProof/>
        </w:rPr>
        <w:fldChar w:fldCharType="separate"/>
      </w:r>
      <w:r>
        <w:rPr>
          <w:noProof/>
        </w:rPr>
        <w:t>31</w:t>
      </w:r>
      <w:r>
        <w:rPr>
          <w:noProof/>
        </w:rPr>
        <w:fldChar w:fldCharType="end"/>
      </w:r>
    </w:p>
    <w:p w14:paraId="633F23C6" w14:textId="77777777" w:rsidR="00E46D4B" w:rsidRDefault="00E46D4B">
      <w:pPr>
        <w:pStyle w:val="Tabledesillustrations"/>
        <w:tabs>
          <w:tab w:val="right" w:leader="dot" w:pos="9350"/>
        </w:tabs>
        <w:rPr>
          <w:noProof/>
          <w:sz w:val="24"/>
          <w:szCs w:val="24"/>
          <w:lang w:eastAsia="ja-JP"/>
        </w:rPr>
      </w:pPr>
      <w:r>
        <w:rPr>
          <w:noProof/>
        </w:rPr>
        <w:t>Figure 39 – Nouvelle vue des « n » dernières actualités</w:t>
      </w:r>
      <w:r>
        <w:rPr>
          <w:noProof/>
        </w:rPr>
        <w:tab/>
      </w:r>
      <w:r>
        <w:rPr>
          <w:noProof/>
        </w:rPr>
        <w:fldChar w:fldCharType="begin"/>
      </w:r>
      <w:r>
        <w:rPr>
          <w:noProof/>
        </w:rPr>
        <w:instrText xml:space="preserve"> PAGEREF _Toc201336701 \h </w:instrText>
      </w:r>
      <w:r>
        <w:rPr>
          <w:noProof/>
        </w:rPr>
      </w:r>
      <w:r>
        <w:rPr>
          <w:noProof/>
        </w:rPr>
        <w:fldChar w:fldCharType="separate"/>
      </w:r>
      <w:r>
        <w:rPr>
          <w:noProof/>
        </w:rPr>
        <w:t>31</w:t>
      </w:r>
      <w:r>
        <w:rPr>
          <w:noProof/>
        </w:rPr>
        <w:fldChar w:fldCharType="end"/>
      </w:r>
    </w:p>
    <w:p w14:paraId="084C58F2" w14:textId="77777777" w:rsidR="00E46D4B" w:rsidRDefault="00E46D4B">
      <w:pPr>
        <w:pStyle w:val="Tabledesillustrations"/>
        <w:tabs>
          <w:tab w:val="right" w:leader="dot" w:pos="9350"/>
        </w:tabs>
        <w:rPr>
          <w:noProof/>
          <w:sz w:val="24"/>
          <w:szCs w:val="24"/>
          <w:lang w:eastAsia="ja-JP"/>
        </w:rPr>
      </w:pPr>
      <w:r>
        <w:rPr>
          <w:noProof/>
        </w:rPr>
        <w:t>Figure 40 - Nouvelle vue des articles</w:t>
      </w:r>
      <w:r>
        <w:rPr>
          <w:noProof/>
        </w:rPr>
        <w:tab/>
      </w:r>
      <w:r>
        <w:rPr>
          <w:noProof/>
        </w:rPr>
        <w:fldChar w:fldCharType="begin"/>
      </w:r>
      <w:r>
        <w:rPr>
          <w:noProof/>
        </w:rPr>
        <w:instrText xml:space="preserve"> PAGEREF _Toc201336702 \h </w:instrText>
      </w:r>
      <w:r>
        <w:rPr>
          <w:noProof/>
        </w:rPr>
      </w:r>
      <w:r>
        <w:rPr>
          <w:noProof/>
        </w:rPr>
        <w:fldChar w:fldCharType="separate"/>
      </w:r>
      <w:r>
        <w:rPr>
          <w:noProof/>
        </w:rPr>
        <w:t>31</w:t>
      </w:r>
      <w:r>
        <w:rPr>
          <w:noProof/>
        </w:rPr>
        <w:fldChar w:fldCharType="end"/>
      </w:r>
    </w:p>
    <w:p w14:paraId="73FCF29C" w14:textId="77777777" w:rsidR="00E46D4B" w:rsidRDefault="00E46D4B">
      <w:pPr>
        <w:pStyle w:val="Tabledesillustrations"/>
        <w:tabs>
          <w:tab w:val="right" w:leader="dot" w:pos="9350"/>
        </w:tabs>
        <w:rPr>
          <w:noProof/>
          <w:sz w:val="24"/>
          <w:szCs w:val="24"/>
          <w:lang w:eastAsia="ja-JP"/>
        </w:rPr>
      </w:pPr>
      <w:r>
        <w:rPr>
          <w:noProof/>
        </w:rPr>
        <w:t>Figure 41 – Ancienne actualité vidéo</w:t>
      </w:r>
      <w:r>
        <w:rPr>
          <w:noProof/>
        </w:rPr>
        <w:tab/>
      </w:r>
      <w:r>
        <w:rPr>
          <w:noProof/>
        </w:rPr>
        <w:fldChar w:fldCharType="begin"/>
      </w:r>
      <w:r>
        <w:rPr>
          <w:noProof/>
        </w:rPr>
        <w:instrText xml:space="preserve"> PAGEREF _Toc201336703 \h </w:instrText>
      </w:r>
      <w:r>
        <w:rPr>
          <w:noProof/>
        </w:rPr>
      </w:r>
      <w:r>
        <w:rPr>
          <w:noProof/>
        </w:rPr>
        <w:fldChar w:fldCharType="separate"/>
      </w:r>
      <w:r>
        <w:rPr>
          <w:noProof/>
        </w:rPr>
        <w:t>31</w:t>
      </w:r>
      <w:r>
        <w:rPr>
          <w:noProof/>
        </w:rPr>
        <w:fldChar w:fldCharType="end"/>
      </w:r>
    </w:p>
    <w:p w14:paraId="49F43B70" w14:textId="77777777" w:rsidR="00E46D4B" w:rsidRDefault="00E46D4B">
      <w:pPr>
        <w:pStyle w:val="Tabledesillustrations"/>
        <w:tabs>
          <w:tab w:val="right" w:leader="dot" w:pos="9350"/>
        </w:tabs>
        <w:rPr>
          <w:noProof/>
          <w:sz w:val="24"/>
          <w:szCs w:val="24"/>
          <w:lang w:eastAsia="ja-JP"/>
        </w:rPr>
      </w:pPr>
      <w:r>
        <w:rPr>
          <w:noProof/>
        </w:rPr>
        <w:t>Figure 42 – Nouvelle actualité vidéo</w:t>
      </w:r>
      <w:r>
        <w:rPr>
          <w:noProof/>
        </w:rPr>
        <w:tab/>
      </w:r>
      <w:r>
        <w:rPr>
          <w:noProof/>
        </w:rPr>
        <w:fldChar w:fldCharType="begin"/>
      </w:r>
      <w:r>
        <w:rPr>
          <w:noProof/>
        </w:rPr>
        <w:instrText xml:space="preserve"> PAGEREF _Toc201336704 \h </w:instrText>
      </w:r>
      <w:r>
        <w:rPr>
          <w:noProof/>
        </w:rPr>
      </w:r>
      <w:r>
        <w:rPr>
          <w:noProof/>
        </w:rPr>
        <w:fldChar w:fldCharType="separate"/>
      </w:r>
      <w:r>
        <w:rPr>
          <w:noProof/>
        </w:rPr>
        <w:t>31</w:t>
      </w:r>
      <w:r>
        <w:rPr>
          <w:noProof/>
        </w:rPr>
        <w:fldChar w:fldCharType="end"/>
      </w:r>
    </w:p>
    <w:p w14:paraId="39991FC3" w14:textId="77777777" w:rsidR="00E46D4B" w:rsidRDefault="00E46D4B">
      <w:pPr>
        <w:pStyle w:val="Tabledesillustrations"/>
        <w:tabs>
          <w:tab w:val="right" w:leader="dot" w:pos="9350"/>
        </w:tabs>
        <w:rPr>
          <w:noProof/>
          <w:sz w:val="24"/>
          <w:szCs w:val="24"/>
          <w:lang w:eastAsia="ja-JP"/>
        </w:rPr>
      </w:pPr>
      <w:r>
        <w:rPr>
          <w:noProof/>
        </w:rPr>
        <w:t>Figure 43 – Ancienne galerie</w:t>
      </w:r>
      <w:r>
        <w:rPr>
          <w:noProof/>
        </w:rPr>
        <w:tab/>
      </w:r>
      <w:r>
        <w:rPr>
          <w:noProof/>
        </w:rPr>
        <w:fldChar w:fldCharType="begin"/>
      </w:r>
      <w:r>
        <w:rPr>
          <w:noProof/>
        </w:rPr>
        <w:instrText xml:space="preserve"> PAGEREF _Toc201336705 \h </w:instrText>
      </w:r>
      <w:r>
        <w:rPr>
          <w:noProof/>
        </w:rPr>
      </w:r>
      <w:r>
        <w:rPr>
          <w:noProof/>
        </w:rPr>
        <w:fldChar w:fldCharType="separate"/>
      </w:r>
      <w:r>
        <w:rPr>
          <w:noProof/>
        </w:rPr>
        <w:t>32</w:t>
      </w:r>
      <w:r>
        <w:rPr>
          <w:noProof/>
        </w:rPr>
        <w:fldChar w:fldCharType="end"/>
      </w:r>
    </w:p>
    <w:p w14:paraId="42646125" w14:textId="77777777" w:rsidR="00E46D4B" w:rsidRDefault="00E46D4B">
      <w:pPr>
        <w:pStyle w:val="Tabledesillustrations"/>
        <w:tabs>
          <w:tab w:val="right" w:leader="dot" w:pos="9350"/>
        </w:tabs>
        <w:rPr>
          <w:noProof/>
          <w:sz w:val="24"/>
          <w:szCs w:val="24"/>
          <w:lang w:eastAsia="ja-JP"/>
        </w:rPr>
      </w:pPr>
      <w:r>
        <w:rPr>
          <w:noProof/>
        </w:rPr>
        <w:t>Figure 44 – Nouvelle galerie</w:t>
      </w:r>
      <w:r>
        <w:rPr>
          <w:noProof/>
        </w:rPr>
        <w:tab/>
      </w:r>
      <w:r>
        <w:rPr>
          <w:noProof/>
        </w:rPr>
        <w:fldChar w:fldCharType="begin"/>
      </w:r>
      <w:r>
        <w:rPr>
          <w:noProof/>
        </w:rPr>
        <w:instrText xml:space="preserve"> PAGEREF _Toc201336706 \h </w:instrText>
      </w:r>
      <w:r>
        <w:rPr>
          <w:noProof/>
        </w:rPr>
      </w:r>
      <w:r>
        <w:rPr>
          <w:noProof/>
        </w:rPr>
        <w:fldChar w:fldCharType="separate"/>
      </w:r>
      <w:r>
        <w:rPr>
          <w:noProof/>
        </w:rPr>
        <w:t>32</w:t>
      </w:r>
      <w:r>
        <w:rPr>
          <w:noProof/>
        </w:rPr>
        <w:fldChar w:fldCharType="end"/>
      </w:r>
    </w:p>
    <w:p w14:paraId="1FEF9219" w14:textId="77777777" w:rsidR="00E46D4B" w:rsidRDefault="00E46D4B">
      <w:pPr>
        <w:pStyle w:val="Tabledesillustrations"/>
        <w:tabs>
          <w:tab w:val="right" w:leader="dot" w:pos="9350"/>
        </w:tabs>
        <w:rPr>
          <w:noProof/>
          <w:sz w:val="24"/>
          <w:szCs w:val="24"/>
          <w:lang w:eastAsia="ja-JP"/>
        </w:rPr>
      </w:pPr>
      <w:r>
        <w:rPr>
          <w:noProof/>
        </w:rPr>
        <w:t>Figure 45 - Inscription à la newsletter</w:t>
      </w:r>
      <w:r>
        <w:rPr>
          <w:noProof/>
        </w:rPr>
        <w:tab/>
      </w:r>
      <w:r>
        <w:rPr>
          <w:noProof/>
        </w:rPr>
        <w:fldChar w:fldCharType="begin"/>
      </w:r>
      <w:r>
        <w:rPr>
          <w:noProof/>
        </w:rPr>
        <w:instrText xml:space="preserve"> PAGEREF _Toc201336707 \h </w:instrText>
      </w:r>
      <w:r>
        <w:rPr>
          <w:noProof/>
        </w:rPr>
      </w:r>
      <w:r>
        <w:rPr>
          <w:noProof/>
        </w:rPr>
        <w:fldChar w:fldCharType="separate"/>
      </w:r>
      <w:r>
        <w:rPr>
          <w:noProof/>
        </w:rPr>
        <w:t>32</w:t>
      </w:r>
      <w:r>
        <w:rPr>
          <w:noProof/>
        </w:rPr>
        <w:fldChar w:fldCharType="end"/>
      </w:r>
    </w:p>
    <w:p w14:paraId="44C491C3" w14:textId="77777777" w:rsidR="00E46D4B" w:rsidRDefault="00E46D4B">
      <w:pPr>
        <w:pStyle w:val="Tabledesillustrations"/>
        <w:tabs>
          <w:tab w:val="right" w:leader="dot" w:pos="9350"/>
        </w:tabs>
        <w:rPr>
          <w:noProof/>
          <w:sz w:val="24"/>
          <w:szCs w:val="24"/>
          <w:lang w:eastAsia="ja-JP"/>
        </w:rPr>
      </w:pPr>
      <w:r>
        <w:rPr>
          <w:noProof/>
        </w:rPr>
        <w:t>Figure 46 - Administration de la newsletter</w:t>
      </w:r>
      <w:r>
        <w:rPr>
          <w:noProof/>
        </w:rPr>
        <w:tab/>
      </w:r>
      <w:r>
        <w:rPr>
          <w:noProof/>
        </w:rPr>
        <w:fldChar w:fldCharType="begin"/>
      </w:r>
      <w:r>
        <w:rPr>
          <w:noProof/>
        </w:rPr>
        <w:instrText xml:space="preserve"> PAGEREF _Toc201336708 \h </w:instrText>
      </w:r>
      <w:r>
        <w:rPr>
          <w:noProof/>
        </w:rPr>
      </w:r>
      <w:r>
        <w:rPr>
          <w:noProof/>
        </w:rPr>
        <w:fldChar w:fldCharType="separate"/>
      </w:r>
      <w:r>
        <w:rPr>
          <w:noProof/>
        </w:rPr>
        <w:t>32</w:t>
      </w:r>
      <w:r>
        <w:rPr>
          <w:noProof/>
        </w:rPr>
        <w:fldChar w:fldCharType="end"/>
      </w:r>
    </w:p>
    <w:p w14:paraId="4418C706" w14:textId="77777777" w:rsidR="00E46D4B" w:rsidRDefault="00E46D4B">
      <w:pPr>
        <w:pStyle w:val="Tabledesillustrations"/>
        <w:tabs>
          <w:tab w:val="right" w:leader="dot" w:pos="9350"/>
        </w:tabs>
        <w:rPr>
          <w:noProof/>
          <w:sz w:val="24"/>
          <w:szCs w:val="24"/>
          <w:lang w:eastAsia="ja-JP"/>
        </w:rPr>
      </w:pPr>
      <w:r>
        <w:rPr>
          <w:noProof/>
        </w:rPr>
        <w:t>Figure 47 - Choix des abonnements</w:t>
      </w:r>
      <w:r>
        <w:rPr>
          <w:noProof/>
        </w:rPr>
        <w:tab/>
      </w:r>
      <w:r>
        <w:rPr>
          <w:noProof/>
        </w:rPr>
        <w:fldChar w:fldCharType="begin"/>
      </w:r>
      <w:r>
        <w:rPr>
          <w:noProof/>
        </w:rPr>
        <w:instrText xml:space="preserve"> PAGEREF _Toc201336709 \h </w:instrText>
      </w:r>
      <w:r>
        <w:rPr>
          <w:noProof/>
        </w:rPr>
      </w:r>
      <w:r>
        <w:rPr>
          <w:noProof/>
        </w:rPr>
        <w:fldChar w:fldCharType="separate"/>
      </w:r>
      <w:r>
        <w:rPr>
          <w:noProof/>
        </w:rPr>
        <w:t>32</w:t>
      </w:r>
      <w:r>
        <w:rPr>
          <w:noProof/>
        </w:rPr>
        <w:fldChar w:fldCharType="end"/>
      </w:r>
    </w:p>
    <w:p w14:paraId="0597FB36" w14:textId="77777777" w:rsidR="00E46D4B" w:rsidRDefault="00E46D4B">
      <w:pPr>
        <w:pStyle w:val="Tabledesillustrations"/>
        <w:tabs>
          <w:tab w:val="right" w:leader="dot" w:pos="9350"/>
        </w:tabs>
        <w:rPr>
          <w:noProof/>
          <w:sz w:val="24"/>
          <w:szCs w:val="24"/>
          <w:lang w:eastAsia="ja-JP"/>
        </w:rPr>
      </w:pPr>
      <w:r>
        <w:rPr>
          <w:noProof/>
        </w:rPr>
        <w:t>Figure 48 - Formulaire d'accès rapide à la newsletter</w:t>
      </w:r>
      <w:r>
        <w:rPr>
          <w:noProof/>
        </w:rPr>
        <w:tab/>
      </w:r>
      <w:r>
        <w:rPr>
          <w:noProof/>
        </w:rPr>
        <w:fldChar w:fldCharType="begin"/>
      </w:r>
      <w:r>
        <w:rPr>
          <w:noProof/>
        </w:rPr>
        <w:instrText xml:space="preserve"> PAGEREF _Toc201336710 \h </w:instrText>
      </w:r>
      <w:r>
        <w:rPr>
          <w:noProof/>
        </w:rPr>
      </w:r>
      <w:r>
        <w:rPr>
          <w:noProof/>
        </w:rPr>
        <w:fldChar w:fldCharType="separate"/>
      </w:r>
      <w:r>
        <w:rPr>
          <w:noProof/>
        </w:rPr>
        <w:t>32</w:t>
      </w:r>
      <w:r>
        <w:rPr>
          <w:noProof/>
        </w:rPr>
        <w:fldChar w:fldCharType="end"/>
      </w:r>
    </w:p>
    <w:p w14:paraId="328D0BC7" w14:textId="77777777" w:rsidR="00E46D4B" w:rsidRDefault="00E46D4B">
      <w:pPr>
        <w:pStyle w:val="Tabledesillustrations"/>
        <w:tabs>
          <w:tab w:val="right" w:leader="dot" w:pos="9350"/>
        </w:tabs>
        <w:rPr>
          <w:noProof/>
          <w:sz w:val="24"/>
          <w:szCs w:val="24"/>
          <w:lang w:eastAsia="ja-JP"/>
        </w:rPr>
      </w:pPr>
      <w:r>
        <w:rPr>
          <w:noProof/>
        </w:rPr>
        <w:t>Figure 49 - Communication formulaire / portlet</w:t>
      </w:r>
      <w:r>
        <w:rPr>
          <w:noProof/>
        </w:rPr>
        <w:tab/>
      </w:r>
      <w:r>
        <w:rPr>
          <w:noProof/>
        </w:rPr>
        <w:fldChar w:fldCharType="begin"/>
      </w:r>
      <w:r>
        <w:rPr>
          <w:noProof/>
        </w:rPr>
        <w:instrText xml:space="preserve"> PAGEREF _Toc201336711 \h </w:instrText>
      </w:r>
      <w:r>
        <w:rPr>
          <w:noProof/>
        </w:rPr>
      </w:r>
      <w:r>
        <w:rPr>
          <w:noProof/>
        </w:rPr>
        <w:fldChar w:fldCharType="separate"/>
      </w:r>
      <w:r>
        <w:rPr>
          <w:noProof/>
        </w:rPr>
        <w:t>33</w:t>
      </w:r>
      <w:r>
        <w:rPr>
          <w:noProof/>
        </w:rPr>
        <w:fldChar w:fldCharType="end"/>
      </w:r>
    </w:p>
    <w:p w14:paraId="0D2FA4A0" w14:textId="39F65DDD" w:rsidR="00B6636A" w:rsidRPr="00362638" w:rsidRDefault="00B6636A" w:rsidP="005A5857">
      <w:pPr>
        <w:pStyle w:val="Titre1"/>
        <w:rPr>
          <w:lang w:val="en-US"/>
        </w:rPr>
      </w:pPr>
      <w:r>
        <w:fldChar w:fldCharType="end"/>
      </w:r>
      <w:bookmarkStart w:id="9" w:name="_Toc195501184"/>
      <w:bookmarkStart w:id="10" w:name="_Toc201336715"/>
      <w:bookmarkStart w:id="11" w:name="_Toc201336756"/>
      <w:r w:rsidRPr="00362638">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w:t>
      </w:r>
      <w:r w:rsidR="00475806">
        <w:rPr>
          <w:lang w:val="en-GB"/>
        </w:rPr>
        <w:t>ReadSpeaker</w:t>
      </w:r>
      <w:r w:rsidRPr="00D26DF2">
        <w:rPr>
          <w:lang w:val="en-GB"/>
        </w:rPr>
        <w:t xml:space="preserve"> in the first version of Portail Des Lorrains.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r w:rsidR="00C17EC0" w:rsidRPr="00C17EC0">
        <w:rPr>
          <w:rStyle w:val="Rfrenceintense"/>
          <w:lang w:val="en-US"/>
        </w:rPr>
        <w:t>Annexe i - Commentaire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201336716"/>
      <w:bookmarkStart w:id="14" w:name="_Toc201336757"/>
      <w:r>
        <w:lastRenderedPageBreak/>
        <w:t>I</w:t>
      </w:r>
      <w:r w:rsidR="000D194B">
        <w:t>ntroduction</w:t>
      </w:r>
      <w:bookmarkEnd w:id="0"/>
      <w:bookmarkEnd w:id="2"/>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201336717"/>
      <w:bookmarkStart w:id="19" w:name="_Toc201336758"/>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201336718"/>
      <w:bookmarkStart w:id="22" w:name="_Toc201336759"/>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201336719"/>
      <w:bookmarkStart w:id="25" w:name="_Toc201336760"/>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9C7851" w:rsidRPr="00446EFC" w:rsidRDefault="009C7851"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6D13E4" w:rsidRPr="00446EFC" w:rsidRDefault="006D13E4"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9C7851" w:rsidRPr="003D7050" w:rsidRDefault="009C7851"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9C7851" w:rsidRDefault="009C7851"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9C7851" w:rsidRDefault="009C7851"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9C7851" w:rsidRDefault="009C7851"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9C7851" w:rsidRDefault="009C7851"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9C7851" w:rsidRDefault="009C7851"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9C7851" w:rsidRDefault="009C7851"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9C7851" w:rsidRDefault="009C7851"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9C7851" w:rsidRDefault="009C7851"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9C7851" w:rsidRDefault="009C7851"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6D13E4" w:rsidRPr="003D7050" w:rsidRDefault="006D13E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6D13E4" w:rsidRDefault="006D13E4"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6D13E4" w:rsidRDefault="006D13E4"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6D13E4" w:rsidRDefault="006D13E4"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6D13E4" w:rsidRDefault="006D13E4"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6D13E4" w:rsidRDefault="006D13E4"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6D13E4" w:rsidRDefault="006D13E4"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6D13E4" w:rsidRDefault="006D13E4"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6D13E4" w:rsidRDefault="006D13E4"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6D13E4" w:rsidRDefault="006D13E4"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Ref201334500"/>
      <w:bookmarkStart w:id="28" w:name="_Ref201334508"/>
      <w:bookmarkStart w:id="29" w:name="_Toc201336663"/>
      <w:r>
        <w:t xml:space="preserve">Figure </w:t>
      </w:r>
      <w:fldSimple w:instr=" SEQ Figure \* ARABIC ">
        <w:r w:rsidR="00E46D4B">
          <w:rPr>
            <w:noProof/>
          </w:rPr>
          <w:t>1</w:t>
        </w:r>
      </w:fldSimple>
      <w:bookmarkEnd w:id="28"/>
      <w:r>
        <w:t xml:space="preserve"> - Cycle de vie d'un projet</w:t>
      </w:r>
      <w:bookmarkEnd w:id="26"/>
      <w:bookmarkEnd w:id="27"/>
      <w:bookmarkEnd w:id="29"/>
    </w:p>
    <w:p w14:paraId="0FD3D89F" w14:textId="77777777" w:rsidR="00771E87" w:rsidRDefault="00771E87" w:rsidP="00771E87"/>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war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0" w:name="_Toc195466860"/>
      <w:bookmarkStart w:id="31" w:name="_Toc195466938"/>
      <w:bookmarkStart w:id="32" w:name="_Toc195501189"/>
      <w:bookmarkStart w:id="33" w:name="_Toc201336720"/>
      <w:bookmarkStart w:id="34" w:name="_Toc201336761"/>
      <w:r>
        <w:lastRenderedPageBreak/>
        <w:t>L</w:t>
      </w:r>
      <w:r w:rsidR="00F27D00">
        <w:t>e P</w:t>
      </w:r>
      <w:r w:rsidR="000D194B">
        <w:t xml:space="preserve">ortail </w:t>
      </w:r>
      <w:r w:rsidR="000D0164">
        <w:t>des</w:t>
      </w:r>
      <w:r w:rsidR="000D194B">
        <w:t xml:space="preserve"> </w:t>
      </w:r>
      <w:bookmarkEnd w:id="30"/>
      <w:bookmarkEnd w:id="31"/>
      <w:r w:rsidR="00000FD8">
        <w:t>Lorrains</w:t>
      </w:r>
      <w:r w:rsidR="00771E87">
        <w:t xml:space="preserve"> (PDL)</w:t>
      </w:r>
      <w:bookmarkEnd w:id="32"/>
      <w:bookmarkEnd w:id="33"/>
      <w:bookmarkEnd w:id="34"/>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5" w:name="_Toc195466861"/>
      <w:bookmarkStart w:id="36" w:name="_Toc195466939"/>
      <w:bookmarkStart w:id="37" w:name="_Toc195501190"/>
      <w:bookmarkStart w:id="38" w:name="_Toc201336721"/>
      <w:bookmarkStart w:id="39" w:name="_Toc201336762"/>
      <w:r>
        <w:t>P</w:t>
      </w:r>
      <w:r w:rsidR="000D194B">
        <w:t xml:space="preserve">résentation de </w:t>
      </w:r>
      <w:r w:rsidR="00771E87">
        <w:t>Jahia</w:t>
      </w:r>
      <w:bookmarkEnd w:id="35"/>
      <w:bookmarkEnd w:id="36"/>
      <w:bookmarkEnd w:id="37"/>
      <w:bookmarkEnd w:id="38"/>
      <w:bookmarkEnd w:id="39"/>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alt » à renseigner</w:t>
      </w:r>
      <w:r>
        <w:t>.</w:t>
      </w:r>
    </w:p>
    <w:p w14:paraId="127FF04C" w14:textId="77777777" w:rsidR="000D194B" w:rsidRDefault="000D194B" w:rsidP="005A5857"/>
    <w:p w14:paraId="2845E403" w14:textId="77777777" w:rsidR="000D194B" w:rsidRDefault="005A5857" w:rsidP="005A5857">
      <w:pPr>
        <w:pStyle w:val="Titre3"/>
      </w:pPr>
      <w:bookmarkStart w:id="40" w:name="_Toc195466862"/>
      <w:bookmarkStart w:id="41" w:name="_Toc195466940"/>
      <w:bookmarkStart w:id="42" w:name="_Toc195501191"/>
      <w:bookmarkStart w:id="43" w:name="_Toc201336722"/>
      <w:bookmarkStart w:id="44" w:name="_Toc201336763"/>
      <w:r>
        <w:t>D</w:t>
      </w:r>
      <w:r w:rsidR="000D194B">
        <w:t>éveloppement</w:t>
      </w:r>
      <w:bookmarkEnd w:id="40"/>
      <w:bookmarkEnd w:id="41"/>
      <w:bookmarkEnd w:id="42"/>
      <w:bookmarkEnd w:id="43"/>
      <w:bookmarkEnd w:id="44"/>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5" w:name="_Toc195466864"/>
      <w:bookmarkStart w:id="46" w:name="_Toc195466942"/>
      <w:bookmarkStart w:id="47" w:name="_Toc195501192"/>
      <w:bookmarkStart w:id="48" w:name="_Toc201336723"/>
      <w:bookmarkStart w:id="49" w:name="_Toc201336764"/>
      <w:r>
        <w:lastRenderedPageBreak/>
        <w:t>Syntaxe</w:t>
      </w:r>
      <w:bookmarkEnd w:id="45"/>
      <w:bookmarkEnd w:id="46"/>
      <w:bookmarkEnd w:id="47"/>
      <w:bookmarkEnd w:id="48"/>
      <w:bookmarkEnd w:id="49"/>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9C7851" w:rsidRDefault="009C7851" w:rsidP="00EE1C9A">
                            <w:pPr>
                              <w:pStyle w:val="Sansinterligne"/>
                              <w:jc w:val="center"/>
                            </w:pPr>
                            <w:r>
                              <w:t>Les projets enfants</w:t>
                            </w:r>
                          </w:p>
                          <w:p w14:paraId="1517789C" w14:textId="3DC9185D" w:rsidR="009C7851" w:rsidRDefault="009C7851" w:rsidP="00EE1C9A">
                            <w:pPr>
                              <w:pStyle w:val="Sansinterligne"/>
                              <w:jc w:val="center"/>
                            </w:pPr>
                            <w:r>
                              <w:t>=</w:t>
                            </w:r>
                          </w:p>
                          <w:p w14:paraId="407AB045" w14:textId="7F969755" w:rsidR="009C7851" w:rsidRDefault="009C7851"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6D13E4" w:rsidRDefault="006D13E4" w:rsidP="00EE1C9A">
                      <w:pPr>
                        <w:pStyle w:val="Sansinterligne"/>
                        <w:jc w:val="center"/>
                      </w:pPr>
                      <w:r>
                        <w:t>Les projets enfants</w:t>
                      </w:r>
                    </w:p>
                    <w:p w14:paraId="1517789C" w14:textId="3DC9185D" w:rsidR="006D13E4" w:rsidRDefault="006D13E4" w:rsidP="00EE1C9A">
                      <w:pPr>
                        <w:pStyle w:val="Sansinterligne"/>
                        <w:jc w:val="center"/>
                      </w:pPr>
                      <w:r>
                        <w:t>=</w:t>
                      </w:r>
                    </w:p>
                    <w:p w14:paraId="407AB045" w14:textId="7F969755" w:rsidR="006D13E4" w:rsidRDefault="006D13E4"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9C7851" w:rsidRDefault="009C7851">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6D13E4" w:rsidRDefault="006D13E4">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9C7851" w:rsidRDefault="009C7851"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6D13E4" w:rsidRDefault="006D13E4"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0" w:name="_Toc201336664"/>
      <w:r>
        <w:t xml:space="preserve">Figure </w:t>
      </w:r>
      <w:fldSimple w:instr=" SEQ Figure \* ARABIC ">
        <w:r w:rsidR="00E46D4B">
          <w:rPr>
            <w:noProof/>
          </w:rPr>
          <w:t>2</w:t>
        </w:r>
      </w:fldSimple>
      <w:r>
        <w:t xml:space="preserve"> - Schéma explicatif se basant sur une vue éclipse</w:t>
      </w:r>
      <w:bookmarkEnd w:id="50"/>
    </w:p>
    <w:bookmarkStart w:id="51" w:name="_Toc195466863"/>
    <w:bookmarkStart w:id="52" w:name="_Toc195466941"/>
    <w:bookmarkStart w:id="53"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9C7851" w:rsidRDefault="009C7851"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6D13E4" w:rsidRDefault="006D13E4"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9C7851" w:rsidRDefault="009C7851"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6D13E4" w:rsidRDefault="006D13E4"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9C7851" w:rsidRDefault="009C7851"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6D13E4" w:rsidRDefault="006D13E4"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4" w:name="_Toc201336665"/>
      <w:r>
        <w:t xml:space="preserve">Figure </w:t>
      </w:r>
      <w:fldSimple w:instr=" SEQ Figure \* ARABIC ">
        <w:r w:rsidR="00E46D4B">
          <w:rPr>
            <w:noProof/>
          </w:rPr>
          <w:t>3</w:t>
        </w:r>
      </w:fldSimple>
      <w:r>
        <w:t xml:space="preserve"> - Détail d'un module</w:t>
      </w:r>
      <w:bookmarkEnd w:id="54"/>
    </w:p>
    <w:p w14:paraId="50520722" w14:textId="77777777" w:rsidR="00362B61" w:rsidRPr="00362B61" w:rsidRDefault="00362B61" w:rsidP="00362B61"/>
    <w:p w14:paraId="1C491757" w14:textId="77777777" w:rsidR="000D194B" w:rsidRDefault="005A5857" w:rsidP="005A5857">
      <w:pPr>
        <w:pStyle w:val="Titre3"/>
      </w:pPr>
      <w:bookmarkStart w:id="55" w:name="_Toc201336724"/>
      <w:bookmarkStart w:id="56" w:name="_Toc201336765"/>
      <w:r>
        <w:lastRenderedPageBreak/>
        <w:t>M</w:t>
      </w:r>
      <w:r w:rsidR="000D194B">
        <w:t>odule</w:t>
      </w:r>
      <w:bookmarkEnd w:id="51"/>
      <w:bookmarkEnd w:id="52"/>
      <w:bookmarkEnd w:id="53"/>
      <w:bookmarkEnd w:id="55"/>
      <w:bookmarkEnd w:id="56"/>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w:t>
      </w:r>
      <w:r w:rsidR="00CB1C77">
        <w:t>i</w:t>
      </w:r>
      <w:r>
        <w:t>ci crlo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7" w:name="_Toc195466865"/>
      <w:bookmarkStart w:id="58" w:name="_Toc195466943"/>
      <w:bookmarkStart w:id="59" w:name="_Toc195501194"/>
      <w:bookmarkStart w:id="60" w:name="_Toc201336725"/>
      <w:bookmarkStart w:id="61" w:name="_Toc201336766"/>
      <w:r>
        <w:t>T</w:t>
      </w:r>
      <w:r w:rsidR="000D194B">
        <w:t>emplate</w:t>
      </w:r>
      <w:bookmarkEnd w:id="57"/>
      <w:bookmarkEnd w:id="58"/>
      <w:bookmarkEnd w:id="59"/>
      <w:bookmarkEnd w:id="60"/>
      <w:bookmarkEnd w:id="61"/>
    </w:p>
    <w:p w14:paraId="76687ECF" w14:textId="3BC9726F" w:rsidR="000D194B" w:rsidRDefault="000D194B" w:rsidP="000D194B">
      <w:r>
        <w:t xml:space="preserve">Le </w:t>
      </w:r>
      <w:bookmarkStart w:id="62" w:name="_Toc195466866"/>
      <w:bookmarkStart w:id="63"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4" w:name="_Toc201336726"/>
      <w:bookmarkStart w:id="65" w:name="_Toc201336767"/>
      <w:r>
        <w:t>Portlet</w:t>
      </w:r>
      <w:bookmarkEnd w:id="64"/>
      <w:bookmarkEnd w:id="65"/>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6" w:name="_Toc195501195"/>
      <w:bookmarkStart w:id="67" w:name="_Toc201336727"/>
      <w:bookmarkStart w:id="68" w:name="_Toc201336768"/>
      <w:r>
        <w:t xml:space="preserve">Les trois </w:t>
      </w:r>
      <w:r w:rsidR="001248BD">
        <w:t>types</w:t>
      </w:r>
      <w:r>
        <w:t xml:space="preserve"> de requêtes</w:t>
      </w:r>
      <w:r w:rsidR="008904FF">
        <w:t xml:space="preserve"> </w:t>
      </w:r>
      <w:r w:rsidR="001248BD">
        <w:t>possibles</w:t>
      </w:r>
      <w:r>
        <w:t xml:space="preserve"> sous Jahia</w:t>
      </w:r>
      <w:bookmarkEnd w:id="66"/>
      <w:bookmarkEnd w:id="67"/>
      <w:bookmarkEnd w:id="68"/>
    </w:p>
    <w:p w14:paraId="2BE1E2A8" w14:textId="726F712D" w:rsidR="008904FF" w:rsidRDefault="004552B7" w:rsidP="008904FF">
      <w:pPr>
        <w:pStyle w:val="Titre4"/>
      </w:pPr>
      <w:bookmarkStart w:id="69" w:name="_Toc195501196"/>
      <w:bookmarkStart w:id="70" w:name="_Toc201336769"/>
      <w:r>
        <w:t xml:space="preserve">Le </w:t>
      </w:r>
      <w:bookmarkEnd w:id="69"/>
      <w:r w:rsidR="001248BD">
        <w:t>SQL </w:t>
      </w:r>
      <w:r w:rsidR="008900F5">
        <w:t>2</w:t>
      </w:r>
      <w:bookmarkEnd w:id="70"/>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1" w:name="_Toc195501198"/>
      <w:bookmarkStart w:id="72" w:name="_Toc201336770"/>
      <w:r>
        <w:t xml:space="preserve">Le </w:t>
      </w:r>
      <w:bookmarkEnd w:id="71"/>
      <w:r w:rsidR="000523F6">
        <w:t>JQOM (Java Query Object Model)</w:t>
      </w:r>
      <w:bookmarkEnd w:id="72"/>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3" w:name="_Toc195501197"/>
      <w:bookmarkStart w:id="74" w:name="_Toc201336771"/>
      <w:r>
        <w:t xml:space="preserve">Le </w:t>
      </w:r>
      <w:bookmarkEnd w:id="73"/>
      <w:r w:rsidR="0065687A">
        <w:t>XPATH</w:t>
      </w:r>
      <w:bookmarkEnd w:id="74"/>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5" w:name="_Toc195501199"/>
      <w:bookmarkStart w:id="76" w:name="_Toc201336728"/>
      <w:bookmarkStart w:id="77" w:name="_Toc201336772"/>
      <w:r>
        <w:lastRenderedPageBreak/>
        <w:t>Travaux relatifs au Portail des Lorrains</w:t>
      </w:r>
      <w:r w:rsidR="00A85716">
        <w:t xml:space="preserve"> -</w:t>
      </w:r>
      <w:r>
        <w:t xml:space="preserve"> </w:t>
      </w:r>
      <w:bookmarkEnd w:id="62"/>
      <w:bookmarkEnd w:id="63"/>
      <w:bookmarkEnd w:id="75"/>
      <w:r w:rsidR="00382039">
        <w:t>version </w:t>
      </w:r>
      <w:r>
        <w:t>1</w:t>
      </w:r>
      <w:bookmarkEnd w:id="76"/>
      <w:bookmarkEnd w:id="77"/>
    </w:p>
    <w:p w14:paraId="683B5C3E" w14:textId="484EAF3C" w:rsidR="00A11EB4" w:rsidRPr="00A11EB4" w:rsidRDefault="00A11EB4" w:rsidP="00B90EE0">
      <w:pPr>
        <w:pStyle w:val="Titre3"/>
      </w:pPr>
      <w:bookmarkStart w:id="78" w:name="_Toc195501200"/>
      <w:bookmarkStart w:id="79" w:name="_Toc201336729"/>
      <w:bookmarkStart w:id="80" w:name="_Toc201336773"/>
      <w:r>
        <w:t>FML</w:t>
      </w:r>
      <w:bookmarkEnd w:id="78"/>
      <w:bookmarkEnd w:id="79"/>
      <w:bookmarkEnd w:id="80"/>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9C7851" w:rsidRDefault="009C7851" w:rsidP="00E7748E">
                              <w:pPr>
                                <w:pStyle w:val="Sansinterligne"/>
                              </w:pPr>
                              <w:r>
                                <w:t>Composant article votable</w:t>
                              </w:r>
                            </w:p>
                            <w:p w14:paraId="21268B0C" w14:textId="14E0FE1D" w:rsidR="009C7851" w:rsidRDefault="009C7851"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6D13E4" w:rsidRDefault="006D13E4" w:rsidP="00E7748E">
                        <w:pPr>
                          <w:pStyle w:val="Sansinterligne"/>
                        </w:pPr>
                        <w:r>
                          <w:t xml:space="preserve">Composant article </w:t>
                        </w:r>
                        <w:proofErr w:type="spellStart"/>
                        <w:r>
                          <w:t>votable</w:t>
                        </w:r>
                        <w:proofErr w:type="spellEnd"/>
                      </w:p>
                      <w:p w14:paraId="21268B0C" w14:textId="14E0FE1D" w:rsidR="006D13E4" w:rsidRDefault="006D13E4"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1" w:name="_Ref201335276"/>
      <w:bookmarkStart w:id="82" w:name="_Toc201336666"/>
      <w:r>
        <w:t xml:space="preserve">Figure </w:t>
      </w:r>
      <w:fldSimple w:instr=" SEQ Figure \* ARABIC ">
        <w:r w:rsidR="00E46D4B">
          <w:rPr>
            <w:noProof/>
          </w:rPr>
          <w:t>4</w:t>
        </w:r>
      </w:fldSimple>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1"/>
      <w:bookmarkEnd w:id="82"/>
    </w:p>
    <w:p w14:paraId="532426A4" w14:textId="0BF98CB5" w:rsidR="00597C76" w:rsidRDefault="00C8314B" w:rsidP="00C8314B">
      <w:pPr>
        <w:keepNext/>
        <w:keepLines/>
      </w:pPr>
      <w:r>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3" w:name="_Toc201336667"/>
            <w:r>
              <w:t xml:space="preserve">Figure </w:t>
            </w:r>
            <w:fldSimple w:instr=" SEQ Figure \* ARABIC ">
              <w:r w:rsidR="00E46D4B">
                <w:rPr>
                  <w:noProof/>
                </w:rPr>
                <w:t>5</w:t>
              </w:r>
            </w:fldSimple>
            <w:r>
              <w:t xml:space="preserve"> - Bouton Facebook visible par la région lorraine</w:t>
            </w:r>
            <w:bookmarkEnd w:id="83"/>
          </w:p>
        </w:tc>
        <w:tc>
          <w:tcPr>
            <w:tcW w:w="4750" w:type="dxa"/>
          </w:tcPr>
          <w:p w14:paraId="3FBE0856" w14:textId="7629FB6B" w:rsidR="00734D0B" w:rsidRPr="00734D0B" w:rsidRDefault="00734D0B" w:rsidP="00734D0B">
            <w:pPr>
              <w:pStyle w:val="Lgende"/>
              <w:keepNext/>
              <w:keepLines/>
            </w:pPr>
            <w:bookmarkStart w:id="84" w:name="_Toc201336668"/>
            <w:r>
              <w:t xml:space="preserve">Figure </w:t>
            </w:r>
            <w:fldSimple w:instr=" SEQ Figure \* ARABIC ">
              <w:r w:rsidR="00E46D4B">
                <w:rPr>
                  <w:noProof/>
                </w:rPr>
                <w:t>6</w:t>
              </w:r>
            </w:fldSimple>
            <w:r>
              <w:t xml:space="preserve"> - Bouton Facebook visible par un internaute lambda</w:t>
            </w:r>
            <w:bookmarkEnd w:id="84"/>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5" w:name="_Toc195466867"/>
      <w:bookmarkStart w:id="86" w:name="_Toc195466945"/>
      <w:bookmarkStart w:id="87" w:name="_Toc195501201"/>
      <w:bookmarkStart w:id="88" w:name="_Toc201336774"/>
      <w:r>
        <w:t>Conception</w:t>
      </w:r>
      <w:r w:rsidR="005A6685">
        <w:t>s</w:t>
      </w:r>
      <w:r>
        <w:t xml:space="preserve"> </w:t>
      </w:r>
      <w:r w:rsidR="00EA0D24">
        <w:t>—</w:t>
      </w:r>
      <w:r>
        <w:t xml:space="preserve"> </w:t>
      </w:r>
      <w:r w:rsidR="00EA0D24">
        <w:t>différentes</w:t>
      </w:r>
      <w:r w:rsidR="00CF1922">
        <w:t xml:space="preserve"> solutions possibles</w:t>
      </w:r>
      <w:bookmarkEnd w:id="85"/>
      <w:bookmarkEnd w:id="86"/>
      <w:bookmarkEnd w:id="87"/>
      <w:r w:rsidR="00EA0D24">
        <w:t> :</w:t>
      </w:r>
      <w:bookmarkEnd w:id="88"/>
      <w:r w:rsidR="000D194B">
        <w:t xml:space="preserve"> </w:t>
      </w:r>
    </w:p>
    <w:p w14:paraId="00E7722C" w14:textId="59984724" w:rsidR="005A5857" w:rsidRDefault="00EA0D24" w:rsidP="00A11EB4">
      <w:pPr>
        <w:pStyle w:val="Titre5"/>
      </w:pPr>
      <w:bookmarkStart w:id="89" w:name="_Toc195501203"/>
      <w:bookmarkStart w:id="90" w:name="_Toc201336775"/>
      <w:r>
        <w:t>Solution </w:t>
      </w:r>
      <w:r w:rsidR="005A5857">
        <w:t>1</w:t>
      </w:r>
      <w:bookmarkEnd w:id="89"/>
      <w:bookmarkEnd w:id="90"/>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91" w:name="_Toc201336669"/>
      <w:r>
        <w:t xml:space="preserve">Figure </w:t>
      </w:r>
      <w:fldSimple w:instr=" SEQ Figure \* ARABIC ">
        <w:r w:rsidR="00E46D4B">
          <w:rPr>
            <w:noProof/>
          </w:rPr>
          <w:t>7</w:t>
        </w:r>
      </w:fldSimple>
      <w:r>
        <w:t xml:space="preserve"> </w:t>
      </w:r>
      <w:r w:rsidR="00CC5BC4">
        <w:t>-</w:t>
      </w:r>
      <w:r>
        <w:t xml:space="preserve"> Schématisation de la problématique</w:t>
      </w:r>
      <w:bookmarkEnd w:id="91"/>
    </w:p>
    <w:p w14:paraId="2486CB2D" w14:textId="77777777" w:rsidR="001A3C8B" w:rsidRPr="00F11BA1" w:rsidRDefault="001A3C8B" w:rsidP="00F11BA1"/>
    <w:p w14:paraId="6E650139" w14:textId="65300055" w:rsidR="005A5857" w:rsidRDefault="00EA0D24" w:rsidP="00A11EB4">
      <w:pPr>
        <w:pStyle w:val="Titre5"/>
      </w:pPr>
      <w:bookmarkStart w:id="92" w:name="_Toc195501204"/>
      <w:bookmarkStart w:id="93" w:name="_Toc201336776"/>
      <w:r>
        <w:t>Solution </w:t>
      </w:r>
      <w:r w:rsidR="005A5857">
        <w:t>2</w:t>
      </w:r>
      <w:bookmarkEnd w:id="92"/>
      <w:bookmarkEnd w:id="93"/>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4" w:name="_Toc195501205"/>
      <w:bookmarkStart w:id="95" w:name="_Toc201336777"/>
      <w:r>
        <w:t>Solution retenue</w:t>
      </w:r>
      <w:bookmarkEnd w:id="94"/>
      <w:bookmarkEnd w:id="95"/>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6" w:name="_Toc201336778"/>
      <w:r>
        <w:lastRenderedPageBreak/>
        <w:t>Problème</w:t>
      </w:r>
      <w:r w:rsidR="00BB70BF">
        <w:t>s</w:t>
      </w:r>
      <w:r>
        <w:t xml:space="preserve"> rencontré</w:t>
      </w:r>
      <w:r w:rsidR="00BB70BF">
        <w:t>s</w:t>
      </w:r>
      <w:bookmarkEnd w:id="96"/>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7" w:name="_Toc201336670"/>
      <w:r>
        <w:t xml:space="preserve">Figure </w:t>
      </w:r>
      <w:fldSimple w:instr=" SEQ Figure \* ARABIC ">
        <w:r w:rsidR="00E46D4B">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7"/>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8" w:name="_Toc201336779"/>
      <w:r>
        <w:t>Les remarques du client</w:t>
      </w:r>
      <w:bookmarkEnd w:id="98"/>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99" w:name="_Toc201336780"/>
      <w:r>
        <w:lastRenderedPageBreak/>
        <w:t>Évolution</w:t>
      </w:r>
      <w:r w:rsidR="00F27D00">
        <w:t xml:space="preserve"> en parallèle au développement du Portail </w:t>
      </w:r>
      <w:r>
        <w:t>des</w:t>
      </w:r>
      <w:r w:rsidR="00F27D00">
        <w:t xml:space="preserve"> Lorrains Version 2</w:t>
      </w:r>
      <w:bookmarkEnd w:id="99"/>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100" w:name="_Toc201336671"/>
      <w:r>
        <w:t xml:space="preserve">Figure </w:t>
      </w:r>
      <w:fldSimple w:instr=" SEQ Figure \* ARABIC ">
        <w:r w:rsidR="00E46D4B">
          <w:rPr>
            <w:noProof/>
          </w:rPr>
          <w:t>9</w:t>
        </w:r>
      </w:fldSimple>
      <w:r>
        <w:t xml:space="preserve"> - Nouvelle version de l'article votable</w:t>
      </w:r>
      <w:bookmarkEnd w:id="100"/>
    </w:p>
    <w:p w14:paraId="2C4E3DDA" w14:textId="77777777" w:rsidR="00F27D00" w:rsidRDefault="00F27D00" w:rsidP="00640900">
      <w:bookmarkStart w:id="101" w:name="_Toc195501206"/>
    </w:p>
    <w:p w14:paraId="0577511B" w14:textId="75663987" w:rsidR="004178BD" w:rsidRDefault="009E479E" w:rsidP="00205C5D">
      <w:pPr>
        <w:pStyle w:val="Titre3"/>
      </w:pPr>
      <w:bookmarkStart w:id="102" w:name="_Toc201336730"/>
      <w:bookmarkStart w:id="103" w:name="_Toc201336781"/>
      <w:r>
        <w:t>ReadSpeaker</w:t>
      </w:r>
      <w:bookmarkEnd w:id="101"/>
      <w:bookmarkEnd w:id="102"/>
      <w:bookmarkEnd w:id="103"/>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4" w:name="_Toc201336731"/>
      <w:bookmarkStart w:id="105" w:name="_Toc201336782"/>
      <w:r>
        <w:lastRenderedPageBreak/>
        <w:t>Version </w:t>
      </w:r>
      <w:r w:rsidR="003370DF">
        <w:t>2.0 du Portail des Lorrains</w:t>
      </w:r>
      <w:bookmarkEnd w:id="104"/>
      <w:bookmarkEnd w:id="105"/>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2. Loïc Gangloff, Alexandre Lebeau ainsi que le rédacteur de ce rapport</w:t>
      </w:r>
      <w:r>
        <w:rPr>
          <w:rStyle w:val="Marquenotebasdepage"/>
        </w:rPr>
        <w:footnoteReference w:id="1"/>
      </w:r>
      <w:r>
        <w:t>.</w:t>
      </w:r>
    </w:p>
    <w:p w14:paraId="58BAFEC6" w14:textId="70E1FAEA"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Marquenotebasdepage"/>
        </w:rPr>
        <w:footnoteReference w:id="2"/>
      </w:r>
      <w:r w:rsidR="0064378A">
        <w:t xml:space="preserve"> et Firefox</w:t>
      </w:r>
      <w:r w:rsidR="0064378A">
        <w:rPr>
          <w:rStyle w:val="Marquenotebasdepage"/>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6" w:name="_Toc201336732"/>
      <w:bookmarkStart w:id="107" w:name="_Toc201336783"/>
      <w:r>
        <w:t xml:space="preserve">Déroulement du développement de la </w:t>
      </w:r>
      <w:r w:rsidR="00AA217C">
        <w:t>version </w:t>
      </w:r>
      <w:r>
        <w:t>2</w:t>
      </w:r>
      <w:bookmarkEnd w:id="106"/>
      <w:bookmarkEnd w:id="107"/>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8" w:name="_Toc201336733"/>
      <w:bookmarkStart w:id="109" w:name="_Toc201336784"/>
      <w:r>
        <w:lastRenderedPageBreak/>
        <w:t>Outils utilisés</w:t>
      </w:r>
      <w:bookmarkEnd w:id="108"/>
      <w:bookmarkEnd w:id="109"/>
    </w:p>
    <w:p w14:paraId="18F4FDA9" w14:textId="50610379" w:rsidR="00A73816" w:rsidRDefault="00A73816" w:rsidP="00A73816">
      <w:r>
        <w:t>Afin de pouvoir manipuler la charte graphique, au format PSD</w:t>
      </w:r>
      <w:r>
        <w:rPr>
          <w:rStyle w:val="Marquenotebasdepage"/>
        </w:rPr>
        <w:footnoteReference w:id="4"/>
      </w:r>
      <w:r>
        <w:t xml:space="preserve">, nous avons utilisé dans un premier temps le logiciel Gimp. Dans la constatation des différences de visualisation entre Gimp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10" w:name="_Toc201336734"/>
      <w:bookmarkStart w:id="111" w:name="_Toc201336785"/>
      <w:r>
        <w:t xml:space="preserve">Problématique </w:t>
      </w:r>
      <w:r w:rsidR="0064378A">
        <w:t>du découpage de certains éléments</w:t>
      </w:r>
      <w:bookmarkEnd w:id="110"/>
      <w:bookmarkEnd w:id="111"/>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2" w:name="_Toc201336672"/>
      <w:r>
        <w:t xml:space="preserve">Figure </w:t>
      </w:r>
      <w:fldSimple w:instr=" SEQ Figure \* ARABIC ">
        <w:r w:rsidR="00E46D4B">
          <w:rPr>
            <w:noProof/>
          </w:rPr>
          <w:t>10</w:t>
        </w:r>
      </w:fldSimple>
      <w:r>
        <w:t xml:space="preserve"> - Illustration de la méthode image</w:t>
      </w:r>
      <w:bookmarkEnd w:id="112"/>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behavior »</w:t>
      </w:r>
      <w:r w:rsidR="009F28BE">
        <w:t xml:space="preserve">, en lui précisant un fichier </w:t>
      </w:r>
      <w:r w:rsidR="00450AA5">
        <w:t>HTC</w:t>
      </w:r>
      <w:r w:rsidR="009F28BE">
        <w:rPr>
          <w:rStyle w:val="Marquenotebasdepage"/>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3" w:name="_Toc201336735"/>
      <w:bookmarkStart w:id="114" w:name="_Toc201336786"/>
      <w:r>
        <w:t xml:space="preserve">Le </w:t>
      </w:r>
      <w:r w:rsidR="003D22CA">
        <w:t>patron</w:t>
      </w:r>
      <w:r>
        <w:t xml:space="preserve"> du site</w:t>
      </w:r>
      <w:bookmarkEnd w:id="113"/>
      <w:bookmarkEnd w:id="114"/>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Marquenotebasdepage"/>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5" w:name="_Ref327214779"/>
      <w:bookmarkStart w:id="116" w:name="_Toc201336736"/>
      <w:bookmarkStart w:id="117" w:name="_Toc201336787"/>
      <w:r>
        <w:t>En-tête du site</w:t>
      </w:r>
      <w:bookmarkEnd w:id="116"/>
      <w:bookmarkEnd w:id="117"/>
    </w:p>
    <w:p w14:paraId="1008B5AD" w14:textId="77777777" w:rsidR="002454BE" w:rsidRDefault="002454BE" w:rsidP="002454BE">
      <w:pPr>
        <w:pStyle w:val="Titre4"/>
      </w:pPr>
      <w:bookmarkStart w:id="118" w:name="_Toc201336788"/>
      <w:r>
        <w:t>Logo &amp; Accroche</w:t>
      </w:r>
      <w:bookmarkEnd w:id="118"/>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9" w:name="_Toc201336789"/>
      <w:r>
        <w:lastRenderedPageBreak/>
        <w:t>Bandeau de navigation</w:t>
      </w:r>
      <w:bookmarkEnd w:id="119"/>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20" w:name="_Toc201336790"/>
      <w:r>
        <w:t>Version 1 – Amélioration de l’existant basé sur ContentFlow</w:t>
      </w:r>
      <w:bookmarkEnd w:id="120"/>
    </w:p>
    <w:p w14:paraId="0433F34B" w14:textId="77777777" w:rsidR="002454BE" w:rsidRDefault="002454BE" w:rsidP="002454BE"/>
    <w:tbl>
      <w:tblPr>
        <w:tblStyle w:val="Grille"/>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1" w:name="_Toc201336673"/>
            <w:r>
              <w:t xml:space="preserve">Figure </w:t>
            </w:r>
            <w:fldSimple w:instr=" SEQ Figure \* ARABIC ">
              <w:r w:rsidR="00E46D4B">
                <w:rPr>
                  <w:noProof/>
                </w:rPr>
                <w:t>11</w:t>
              </w:r>
            </w:fldSimple>
            <w:r>
              <w:t xml:space="preserve"> - Slider sans focus</w:t>
            </w:r>
            <w:bookmarkEnd w:id="121"/>
          </w:p>
        </w:tc>
        <w:tc>
          <w:tcPr>
            <w:tcW w:w="4750" w:type="dxa"/>
          </w:tcPr>
          <w:p w14:paraId="3F359DEC" w14:textId="77777777" w:rsidR="002454BE" w:rsidRDefault="002454BE" w:rsidP="002454BE">
            <w:pPr>
              <w:pStyle w:val="Lgende"/>
            </w:pPr>
            <w:bookmarkStart w:id="122" w:name="_Toc201336674"/>
            <w:r>
              <w:t xml:space="preserve">Figure </w:t>
            </w:r>
            <w:fldSimple w:instr=" SEQ Figure \* ARABIC ">
              <w:r w:rsidR="00E46D4B">
                <w:rPr>
                  <w:noProof/>
                </w:rPr>
                <w:t>12</w:t>
              </w:r>
            </w:fldSimple>
            <w:r>
              <w:rPr>
                <w:noProof/>
              </w:rPr>
              <w:t xml:space="preserve"> - </w:t>
            </w:r>
            <w:r>
              <w:t>Slider avec focus</w:t>
            </w:r>
            <w:bookmarkEnd w:id="122"/>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77777777" w:rsidR="002454BE" w:rsidRPr="00B57B55" w:rsidRDefault="002454BE" w:rsidP="002454BE">
      <w:r>
        <w:t>Suite à l’envoi de la maquette, la transition entre les deux états a été jugée trop abrupte. Suite à une étude du framework, la conclusion qui s’est imposée est qu’il n’est pas possible d’ajouter un effet de transition entre les deux états. Une des raisons est que le code du framework est offusqué, une autre est que le framework a été conçu pour n’avoir que des transitions sur la prise et la perte de focus de l’item courant. Une solution alternative a été proposée au client.</w:t>
      </w:r>
    </w:p>
    <w:p w14:paraId="2693150F" w14:textId="77777777" w:rsidR="002454BE" w:rsidRDefault="002454BE" w:rsidP="002454BE"/>
    <w:p w14:paraId="739B9D5D" w14:textId="77777777" w:rsidR="002454BE" w:rsidRDefault="002454BE" w:rsidP="002454BE">
      <w:pPr>
        <w:pStyle w:val="Titre5"/>
      </w:pPr>
      <w:bookmarkStart w:id="123" w:name="_Toc201336791"/>
      <w:r>
        <w:t>Version2 – L’alternative basée sur le fonctionnement du dock Mac /OS X</w:t>
      </w:r>
      <w:bookmarkEnd w:id="123"/>
    </w:p>
    <w:p w14:paraId="33F0EC7A" w14:textId="77777777" w:rsidR="002454BE" w:rsidRDefault="002454BE" w:rsidP="002454BE"/>
    <w:p w14:paraId="3CACC92E" w14:textId="77777777" w:rsidR="002454BE" w:rsidRPr="00AF73AF" w:rsidRDefault="002454BE" w:rsidP="002454BE"/>
    <w:p w14:paraId="4BAEC0C7" w14:textId="77777777" w:rsidR="002454BE" w:rsidRDefault="002454BE" w:rsidP="002454BE">
      <w:pPr>
        <w:pStyle w:val="Titre5"/>
      </w:pPr>
      <w:bookmarkStart w:id="124" w:name="_Toc201336792"/>
      <w:r>
        <w:t>« Partenariat » avec le slider de la barre permanente</w:t>
      </w:r>
      <w:bookmarkEnd w:id="124"/>
    </w:p>
    <w:p w14:paraId="0A266EAF" w14:textId="77777777" w:rsidR="002454BE" w:rsidRDefault="002454BE" w:rsidP="002454BE">
      <w:r>
        <w:t>Dans la partie suivante figure la description du slider « jumeau ». Ces deux sliders partagent dans ce cas le même modèle (liens vers les sites satellites), car ils ont le même rôle, celui de raccourci vers les autres sites de la Région Lorraine.</w:t>
      </w:r>
    </w:p>
    <w:p w14:paraId="7F70E19F" w14:textId="77777777" w:rsidR="002454BE" w:rsidRDefault="002454BE" w:rsidP="002454BE"/>
    <w:p w14:paraId="288C9DDA" w14:textId="77777777" w:rsidR="002454BE" w:rsidRDefault="002454BE" w:rsidP="002454BE">
      <w:pPr>
        <w:pStyle w:val="Titre5"/>
      </w:pPr>
      <w:bookmarkStart w:id="125" w:name="_Toc201336793"/>
      <w:r>
        <w:t>Respect du RGAA</w:t>
      </w:r>
      <w:bookmarkEnd w:id="125"/>
    </w:p>
    <w:p w14:paraId="35908F3C" w14:textId="77777777" w:rsidR="002454BE" w:rsidRDefault="002454BE" w:rsidP="002454BE">
      <w:r>
        <w:t>Afin de respecter une des consignes du RGAA, la balise « noscript » est utilisée afin de pallier la désactivation du JavaScript.</w:t>
      </w:r>
    </w:p>
    <w:p w14:paraId="05D3BEE0" w14:textId="77777777" w:rsidR="002454BE" w:rsidRPr="00195488" w:rsidRDefault="002454BE" w:rsidP="002454BE"/>
    <w:p w14:paraId="201BB134" w14:textId="77777777" w:rsidR="002454BE" w:rsidRDefault="002454BE" w:rsidP="002454BE">
      <w:pPr>
        <w:pStyle w:val="Titre3"/>
      </w:pPr>
      <w:bookmarkStart w:id="126" w:name="_Toc201336737"/>
      <w:bookmarkStart w:id="127" w:name="_Toc201336794"/>
      <w:r>
        <w:lastRenderedPageBreak/>
        <w:t>La cartographie des actions régionales</w:t>
      </w:r>
      <w:bookmarkEnd w:id="115"/>
      <w:bookmarkEnd w:id="126"/>
      <w:bookmarkEnd w:id="127"/>
    </w:p>
    <w:p w14:paraId="398D8577" w14:textId="555F04D5" w:rsidR="002454BE" w:rsidRDefault="002454BE" w:rsidP="002454BE">
      <w:r>
        <w:t>L’enjeu de la modification de ce module est de définir un style par défaut pour tous les formulaires du portail des Lorrains et de donner un exemple de formulaire correctement conçu permettant une bonne accessibilité.</w:t>
      </w:r>
    </w:p>
    <w:p w14:paraId="533B9F08" w14:textId="77777777" w:rsidR="002454BE" w:rsidRDefault="002454BE" w:rsidP="002454BE"/>
    <w:p w14:paraId="6169E956" w14:textId="77777777" w:rsidR="002454BE" w:rsidRDefault="002454BE" w:rsidP="002454BE">
      <w:pPr>
        <w:pStyle w:val="Titre4"/>
      </w:pPr>
      <w:bookmarkStart w:id="128" w:name="_Toc201336795"/>
      <w:r>
        <w:t>L’existant</w:t>
      </w:r>
      <w:bookmarkEnd w:id="128"/>
    </w:p>
    <w:p w14:paraId="37297317" w14:textId="77777777" w:rsidR="002454BE" w:rsidRDefault="002454BE" w:rsidP="002454B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4C3113F1" w14:textId="77777777" w:rsidR="002454BE" w:rsidRDefault="002454BE" w:rsidP="002454BE"/>
    <w:p w14:paraId="11D6F58C" w14:textId="77777777" w:rsidR="002454BE" w:rsidRDefault="002454BE" w:rsidP="002454BE">
      <w:pPr>
        <w:pStyle w:val="Titre4"/>
      </w:pPr>
      <w:bookmarkStart w:id="129" w:name="_Toc201336796"/>
      <w:r>
        <w:t>Le souhait de la région</w:t>
      </w:r>
      <w:bookmarkEnd w:id="129"/>
    </w:p>
    <w:p w14:paraId="7E96AC09" w14:textId="77777777" w:rsidR="002454BE" w:rsidRDefault="002454BE" w:rsidP="002454B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552CD9A" w14:textId="77777777" w:rsidR="002454BE" w:rsidRDefault="002454BE" w:rsidP="002454BE"/>
    <w:p w14:paraId="04A6825D" w14:textId="77777777" w:rsidR="002454BE" w:rsidRDefault="002454BE" w:rsidP="002454BE">
      <w:pPr>
        <w:pStyle w:val="Titre5"/>
      </w:pPr>
      <w:bookmarkStart w:id="130" w:name="_Toc201336797"/>
      <w:r>
        <w:t>Le formulaire</w:t>
      </w:r>
      <w:bookmarkEnd w:id="130"/>
    </w:p>
    <w:p w14:paraId="02E3CF2E" w14:textId="77777777" w:rsidR="002454BE" w:rsidRDefault="002454BE" w:rsidP="002454BE">
      <w:r>
        <w:t>Certaines modifications ont été apportées afin d’améliorer l’accessibilité. En effet, certains éléments du formulaire ont été détournés de leur fonction première. Par exemple, le bouton validant les données avait une méthode « onclick »</w:t>
      </w:r>
      <w:r>
        <w:rPr>
          <w:rStyle w:val="Marquenotebasdepage"/>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Marquenotebasdepage"/>
        </w:rPr>
        <w:footnoteReference w:id="9"/>
      </w:r>
      <w:r>
        <w:t xml:space="preserve"> à savoir l’envoie du formulaire sans passer par le JavaScript.</w:t>
      </w:r>
    </w:p>
    <w:p w14:paraId="788FBD52" w14:textId="77777777" w:rsidR="002454BE" w:rsidRDefault="002454BE" w:rsidP="002454BE">
      <w:r>
        <w:t>L’action sur ce bouton a donc été déplacée dans l’appel à la validation du formulaire par le biais de l’attribut « onsubmit » de la balise « form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D5EFA0A" w14:textId="77777777" w:rsidR="002454BE" w:rsidRDefault="002454BE" w:rsidP="002454BE">
      <w:r>
        <w:t>En procédant de cette manière, on ouvre de nouvelles possibilités à ce formulaire, par exemple l’envoie des données par l’appui sur la touche « Entrée ».</w:t>
      </w:r>
    </w:p>
    <w:p w14:paraId="7FAB16CA" w14:textId="77777777" w:rsidR="002454BE" w:rsidRDefault="002454BE" w:rsidP="002454BE">
      <w:r>
        <w:t>De plus, le formulaire a été restructuré, des balises « label », « fieldset », « legend » ont été rajoutées afin d’améliorer la structure du formulaire et son accessibilité.</w:t>
      </w:r>
    </w:p>
    <w:p w14:paraId="61963652" w14:textId="77777777" w:rsidR="002454BE" w:rsidRDefault="002454BE" w:rsidP="002454BE">
      <w:r>
        <w:lastRenderedPageBreak/>
        <w:t>Le travail sur ce formulaire permet de définir un style par défaut pour les éléments de formulaire qui seront utilisés sur le portail.</w:t>
      </w:r>
    </w:p>
    <w:p w14:paraId="5AAEDA34" w14:textId="77777777" w:rsidR="002454BE" w:rsidRDefault="002454BE" w:rsidP="002454BE"/>
    <w:p w14:paraId="00F5E4BF" w14:textId="77777777" w:rsidR="002454BE" w:rsidRDefault="002454BE" w:rsidP="002454BE">
      <w:pPr>
        <w:pStyle w:val="Titre6"/>
      </w:pPr>
      <w:bookmarkStart w:id="131" w:name="_Toc201336798"/>
      <w:r>
        <w:t>La balise « label »</w:t>
      </w:r>
      <w:bookmarkEnd w:id="131"/>
    </w:p>
    <w:p w14:paraId="74551D6B" w14:textId="77777777" w:rsidR="002454BE" w:rsidRDefault="002454BE" w:rsidP="002454B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r>
        <w:t xml:space="preserve"> </w:t>
      </w:r>
    </w:p>
    <w:p w14:paraId="00568E42" w14:textId="77777777" w:rsidR="002454BE" w:rsidRDefault="002454BE" w:rsidP="002454B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39C26B6" w14:textId="77777777" w:rsidR="002454BE" w:rsidRDefault="002454BE" w:rsidP="002454BE"/>
    <w:p w14:paraId="6885D873" w14:textId="77777777" w:rsidR="002454BE" w:rsidRDefault="002454BE" w:rsidP="002454BE">
      <w:pPr>
        <w:pStyle w:val="Titre6"/>
      </w:pPr>
      <w:bookmarkStart w:id="132" w:name="_Toc201336799"/>
      <w:r>
        <w:t>Les balises « fieldset » et « legend »</w:t>
      </w:r>
      <w:bookmarkEnd w:id="132"/>
    </w:p>
    <w:p w14:paraId="71CDB528" w14:textId="77777777" w:rsidR="002454BE" w:rsidRPr="003B44EE" w:rsidRDefault="002454BE" w:rsidP="002454BE">
      <w:r>
        <w:t>La première balise sert à définir une zone particulière d’un formulaire, elle sert à regrouper les champs d’un formulaire par thème. La seconde balise permet de donner un titre à la zone du défini par « fieldset ».</w:t>
      </w:r>
    </w:p>
    <w:p w14:paraId="7BABBBD5" w14:textId="77777777" w:rsidR="002454BE" w:rsidRPr="00254601" w:rsidRDefault="002454BE" w:rsidP="002454BE"/>
    <w:p w14:paraId="0651E7C6" w14:textId="77777777" w:rsidR="002454BE" w:rsidRDefault="002454BE" w:rsidP="002454BE">
      <w:pPr>
        <w:pStyle w:val="Titre5"/>
      </w:pPr>
      <w:bookmarkStart w:id="133" w:name="_Toc201336800"/>
      <w:r>
        <w:t>Modification de la requête SQL</w:t>
      </w:r>
      <w:bookmarkEnd w:id="133"/>
    </w:p>
    <w:p w14:paraId="0F35411E" w14:textId="77777777" w:rsidR="002454BE" w:rsidRDefault="002454BE" w:rsidP="002454B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Marquenotebasdepage"/>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090FD97E" w14:textId="77777777" w:rsidR="002454BE" w:rsidRPr="000E6DA2" w:rsidRDefault="002454BE" w:rsidP="002454BE"/>
    <w:p w14:paraId="40177617" w14:textId="77777777" w:rsidR="002454BE" w:rsidRDefault="002454BE" w:rsidP="002454BE">
      <w:pPr>
        <w:pStyle w:val="Titre5"/>
      </w:pPr>
      <w:bookmarkStart w:id="134" w:name="_Toc201336801"/>
      <w:r>
        <w:t>La nouvelle carte</w:t>
      </w:r>
      <w:bookmarkEnd w:id="134"/>
    </w:p>
    <w:p w14:paraId="5F1A167D" w14:textId="393B776A" w:rsidR="002454BE" w:rsidRDefault="002454BE" w:rsidP="002454BE">
      <w:r>
        <w:t xml:space="preserve">La cartographie possède certaines animations, en effet au survol d’une région, la région courante est mise en surbrillance, ce système est géré via les balises « map » et « area » qui permettent de délimiter diverses zones. Au survol d’une région, une zone flottante s’ouvre avec les actions dépendantes du territoire sélectionné. </w:t>
      </w:r>
      <w:r w:rsidR="007706F0">
        <w:t>Cette zone a été prévue afin qu’elle puisse être déplacée sur la page, conformément à la demande du client. Cette interaction est gérée par l’extension de jQuery pour les interfaces : jQuery UI.</w:t>
      </w:r>
    </w:p>
    <w:p w14:paraId="08B73969" w14:textId="77777777" w:rsidR="008C02EB" w:rsidRDefault="008C02EB" w:rsidP="002454BE"/>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8C02EB" w:rsidRPr="00F05326" w14:paraId="7DFE8BE1" w14:textId="77777777" w:rsidTr="002F69DF">
        <w:tc>
          <w:tcPr>
            <w:tcW w:w="4750" w:type="dxa"/>
            <w:vAlign w:val="center"/>
          </w:tcPr>
          <w:p w14:paraId="405BF2E7" w14:textId="0BD403F0" w:rsidR="008C02EB" w:rsidRPr="00F05326" w:rsidRDefault="008C02EB" w:rsidP="002F69DF">
            <w:pPr>
              <w:jc w:val="center"/>
            </w:pPr>
          </w:p>
        </w:tc>
        <w:tc>
          <w:tcPr>
            <w:tcW w:w="4750" w:type="dxa"/>
            <w:vAlign w:val="center"/>
          </w:tcPr>
          <w:p w14:paraId="22825B8A" w14:textId="5FA7D751" w:rsidR="008C02EB" w:rsidRPr="00F05326" w:rsidRDefault="008C02EB" w:rsidP="002F69DF">
            <w:pPr>
              <w:jc w:val="center"/>
            </w:pPr>
          </w:p>
        </w:tc>
      </w:tr>
      <w:tr w:rsidR="008C02EB" w:rsidRPr="00F05326" w14:paraId="653B1832" w14:textId="77777777" w:rsidTr="002F69DF">
        <w:tc>
          <w:tcPr>
            <w:tcW w:w="4750" w:type="dxa"/>
            <w:vAlign w:val="center"/>
          </w:tcPr>
          <w:p w14:paraId="29493345" w14:textId="07D84BE4" w:rsidR="008C02EB" w:rsidRPr="00F05326" w:rsidRDefault="008C02EB" w:rsidP="008C02EB">
            <w:pPr>
              <w:pStyle w:val="Lgende"/>
            </w:pPr>
            <w:bookmarkStart w:id="135" w:name="_Toc201336675"/>
            <w:r>
              <w:t xml:space="preserve">Figure </w:t>
            </w:r>
            <w:fldSimple w:instr=" SEQ Figure \* ARABIC ">
              <w:r w:rsidR="00E46D4B">
                <w:rPr>
                  <w:noProof/>
                </w:rPr>
                <w:t>13</w:t>
              </w:r>
            </w:fldSimple>
            <w:r>
              <w:rPr>
                <w:noProof/>
              </w:rPr>
              <w:t xml:space="preserve"> - Zone flottante en position par défaut</w:t>
            </w:r>
            <w:bookmarkEnd w:id="135"/>
          </w:p>
        </w:tc>
        <w:tc>
          <w:tcPr>
            <w:tcW w:w="4750" w:type="dxa"/>
            <w:vAlign w:val="center"/>
          </w:tcPr>
          <w:p w14:paraId="7840B3B5" w14:textId="246318B2" w:rsidR="008C02EB" w:rsidRPr="00F05326" w:rsidRDefault="008C02EB" w:rsidP="008C02EB">
            <w:pPr>
              <w:pStyle w:val="Lgende"/>
            </w:pPr>
            <w:bookmarkStart w:id="136" w:name="_Toc201336676"/>
            <w:r>
              <w:t xml:space="preserve">Figure </w:t>
            </w:r>
            <w:fldSimple w:instr=" SEQ Figure \* ARABIC ">
              <w:r w:rsidR="00E46D4B">
                <w:rPr>
                  <w:noProof/>
                </w:rPr>
                <w:t>14</w:t>
              </w:r>
            </w:fldSimple>
            <w:r>
              <w:t xml:space="preserve"> - Zone flottante dans une autre position</w:t>
            </w:r>
            <w:bookmarkEnd w:id="136"/>
          </w:p>
        </w:tc>
      </w:tr>
    </w:tbl>
    <w:p w14:paraId="731DE8F0" w14:textId="77777777" w:rsidR="007E42AF" w:rsidRDefault="007E42AF" w:rsidP="002454BE"/>
    <w:p w14:paraId="06DD93DA" w14:textId="77777777" w:rsidR="002454BE" w:rsidRDefault="002454BE" w:rsidP="002454BE">
      <w:commentRangeStart w:id="137"/>
      <w:r>
        <w:t>La nouvelle carte étant plus détaillée, il faut remplacer la carte actuellement utilisée. Afin de minimiser le changement à effectuer sur les animations, la nouvelle est redimensionnée en suivant la carte utilisée dans la première version de portail.</w:t>
      </w:r>
      <w:commentRangeEnd w:id="137"/>
      <w:r w:rsidR="00D90559">
        <w:rPr>
          <w:rStyle w:val="Marquedannotation"/>
        </w:rPr>
        <w:commentReference w:id="137"/>
      </w:r>
    </w:p>
    <w:p w14:paraId="7D7DCEE2" w14:textId="77777777" w:rsidR="002454BE" w:rsidRDefault="002454BE" w:rsidP="002454BE"/>
    <w:p w14:paraId="6D845986" w14:textId="77777777" w:rsidR="003200B2" w:rsidRDefault="003200B2" w:rsidP="003200B2">
      <w:pPr>
        <w:pStyle w:val="Titre3"/>
      </w:pPr>
      <w:bookmarkStart w:id="138" w:name="_Toc201336738"/>
      <w:bookmarkStart w:id="139" w:name="_Toc201336802"/>
      <w:r>
        <w:t>Barre permanente</w:t>
      </w:r>
      <w:bookmarkEnd w:id="138"/>
      <w:bookmarkEnd w:id="139"/>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40" w:name="_Toc201336677"/>
      <w:r>
        <w:t xml:space="preserve">Figure </w:t>
      </w:r>
      <w:fldSimple w:instr=" SEQ Figure \* ARABIC ">
        <w:r w:rsidR="00E46D4B">
          <w:rPr>
            <w:noProof/>
          </w:rPr>
          <w:t>15</w:t>
        </w:r>
      </w:fldSimple>
      <w:r>
        <w:t xml:space="preserve"> </w:t>
      </w:r>
      <w:r w:rsidR="00CC5BC4">
        <w:t>-</w:t>
      </w:r>
      <w:r>
        <w:t xml:space="preserve"> Maquette de la barre</w:t>
      </w:r>
      <w:bookmarkEnd w:id="140"/>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41" w:name="_Toc201336803"/>
      <w:r>
        <w:t>Problématique du respect du RGAA</w:t>
      </w:r>
      <w:bookmarkEnd w:id="141"/>
    </w:p>
    <w:p w14:paraId="46106F6C" w14:textId="77777777" w:rsidR="003200B2" w:rsidRDefault="003200B2" w:rsidP="003200B2">
      <w:pPr>
        <w:pStyle w:val="Titre5"/>
      </w:pPr>
      <w:bookmarkStart w:id="142" w:name="_Toc201336804"/>
      <w:r>
        <w:t>Par rapport au JavaScript</w:t>
      </w:r>
      <w:bookmarkEnd w:id="142"/>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43" w:name="_Toc201336805"/>
      <w:r>
        <w:t>« </w:t>
      </w:r>
      <w:r w:rsidR="003200B2" w:rsidRPr="00F05326">
        <w:t>Développement parallèle</w:t>
      </w:r>
      <w:r>
        <w:t> »</w:t>
      </w:r>
      <w:bookmarkEnd w:id="143"/>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44" w:name="_Toc201336678"/>
            <w:r w:rsidRPr="00F05326">
              <w:t xml:space="preserve">Figure </w:t>
            </w:r>
            <w:fldSimple w:instr=" SEQ Figure \* ARABIC ">
              <w:r w:rsidR="00E46D4B">
                <w:rPr>
                  <w:noProof/>
                </w:rPr>
                <w:t>16</w:t>
              </w:r>
            </w:fldSimple>
            <w:r w:rsidRPr="00F05326">
              <w:t xml:space="preserve"> - Information visible avec JavaScript</w:t>
            </w:r>
            <w:bookmarkEnd w:id="144"/>
          </w:p>
        </w:tc>
        <w:tc>
          <w:tcPr>
            <w:tcW w:w="4750" w:type="dxa"/>
            <w:vAlign w:val="center"/>
          </w:tcPr>
          <w:p w14:paraId="08059C92" w14:textId="77777777" w:rsidR="003200B2" w:rsidRPr="00F05326" w:rsidRDefault="003200B2" w:rsidP="00DD64B2">
            <w:pPr>
              <w:pStyle w:val="Lgende"/>
            </w:pPr>
            <w:bookmarkStart w:id="145" w:name="_Toc201336679"/>
            <w:r w:rsidRPr="00F05326">
              <w:t xml:space="preserve">Figure </w:t>
            </w:r>
            <w:fldSimple w:instr=" SEQ Figure \* ARABIC ">
              <w:r w:rsidR="00E46D4B">
                <w:rPr>
                  <w:noProof/>
                </w:rPr>
                <w:t>17</w:t>
              </w:r>
            </w:fldSimple>
            <w:r w:rsidRPr="00F05326">
              <w:t xml:space="preserve"> - Information sans JavaScript</w:t>
            </w:r>
            <w:bookmarkEnd w:id="145"/>
          </w:p>
        </w:tc>
      </w:tr>
    </w:tbl>
    <w:p w14:paraId="6AA0F7A0" w14:textId="77777777" w:rsidR="003200B2" w:rsidRDefault="003200B2" w:rsidP="003200B2"/>
    <w:p w14:paraId="3C48B1E2" w14:textId="1024D8AE" w:rsidR="003200B2" w:rsidRDefault="005107F1" w:rsidP="003200B2">
      <w:pPr>
        <w:pStyle w:val="Titre6"/>
      </w:pPr>
      <w:bookmarkStart w:id="146" w:name="_Toc201336806"/>
      <w:r>
        <w:t>« </w:t>
      </w:r>
      <w:r w:rsidR="003200B2">
        <w:t xml:space="preserve">Développement </w:t>
      </w:r>
      <w:r w:rsidR="00CC5BC4">
        <w:t>procédural</w:t>
      </w:r>
      <w:r>
        <w:t> »</w:t>
      </w:r>
      <w:bookmarkEnd w:id="146"/>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47" w:name="_Toc201336680"/>
            <w:r>
              <w:t xml:space="preserve">Figure </w:t>
            </w:r>
            <w:fldSimple w:instr=" SEQ Figure \* ARABIC ">
              <w:r w:rsidR="00E46D4B">
                <w:rPr>
                  <w:noProof/>
                </w:rPr>
                <w:t>18</w:t>
              </w:r>
            </w:fldSimple>
            <w:r>
              <w:t xml:space="preserve"> - Information avec JavaScript</w:t>
            </w:r>
            <w:bookmarkEnd w:id="147"/>
          </w:p>
        </w:tc>
        <w:tc>
          <w:tcPr>
            <w:tcW w:w="4750" w:type="dxa"/>
            <w:vAlign w:val="center"/>
          </w:tcPr>
          <w:p w14:paraId="63A3873D" w14:textId="77777777" w:rsidR="003200B2" w:rsidRDefault="003200B2" w:rsidP="00DD64B2">
            <w:pPr>
              <w:pStyle w:val="Lgende"/>
            </w:pPr>
            <w:bookmarkStart w:id="148" w:name="_Toc201336681"/>
            <w:r>
              <w:t xml:space="preserve">Figure </w:t>
            </w:r>
            <w:fldSimple w:instr=" SEQ Figure \* ARABIC ">
              <w:r w:rsidR="00E46D4B">
                <w:rPr>
                  <w:noProof/>
                </w:rPr>
                <w:t>19</w:t>
              </w:r>
            </w:fldSimple>
            <w:r>
              <w:t xml:space="preserve"> - Information sans JavaScript</w:t>
            </w:r>
            <w:bookmarkEnd w:id="148"/>
          </w:p>
        </w:tc>
      </w:tr>
    </w:tbl>
    <w:p w14:paraId="663286A2" w14:textId="77777777" w:rsidR="003200B2" w:rsidRDefault="003200B2" w:rsidP="003200B2"/>
    <w:p w14:paraId="3B63E851" w14:textId="77777777" w:rsidR="003200B2" w:rsidRPr="00EF6621" w:rsidRDefault="003200B2" w:rsidP="003200B2">
      <w:pPr>
        <w:pStyle w:val="Titre5"/>
      </w:pPr>
      <w:bookmarkStart w:id="149" w:name="_Toc201336807"/>
      <w:r>
        <w:t>Par rapport au cahier des charges</w:t>
      </w:r>
      <w:bookmarkEnd w:id="149"/>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50" w:name="_Toc201336808"/>
      <w:r>
        <w:t>Généralité sur l’</w:t>
      </w:r>
      <w:r w:rsidR="008E57A9">
        <w:t xml:space="preserve">« entrée par cible » et </w:t>
      </w:r>
      <w:r>
        <w:t>l’</w:t>
      </w:r>
      <w:r w:rsidR="008E57A9">
        <w:t>« espace privé »</w:t>
      </w:r>
      <w:bookmarkEnd w:id="150"/>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51" w:name="_Toc201336809"/>
      <w:r>
        <w:t xml:space="preserve">Service en ligne </w:t>
      </w:r>
      <w:r w:rsidR="004E0327">
        <w:t>et</w:t>
      </w:r>
      <w:r>
        <w:t xml:space="preserve"> </w:t>
      </w:r>
      <w:r w:rsidR="00195488">
        <w:t>Entrée par cible</w:t>
      </w:r>
      <w:bookmarkEnd w:id="151"/>
    </w:p>
    <w:p w14:paraId="08E49EDB" w14:textId="7FD81A20" w:rsidR="00195488" w:rsidRDefault="008E35DD" w:rsidP="00195488">
      <w:r>
        <w:t xml:space="preserve">L’entrée par cible est une nouvelle 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52" w:name="_Toc201336682"/>
      <w:r>
        <w:t xml:space="preserve">Figure </w:t>
      </w:r>
      <w:fldSimple w:instr=" SEQ Figure \* ARABIC ">
        <w:r w:rsidR="00E46D4B">
          <w:rPr>
            <w:noProof/>
          </w:rPr>
          <w:t>20</w:t>
        </w:r>
      </w:fldSimple>
      <w:r>
        <w:t xml:space="preserve"> - Entrée par cible</w:t>
      </w:r>
      <w:bookmarkEnd w:id="152"/>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53" w:name="_Toc201336683"/>
      <w:r>
        <w:t xml:space="preserve">Figure </w:t>
      </w:r>
      <w:fldSimple w:instr=" SEQ Figure \* ARABIC ">
        <w:r w:rsidR="00E46D4B">
          <w:rPr>
            <w:noProof/>
          </w:rPr>
          <w:t>21</w:t>
        </w:r>
      </w:fldSimple>
      <w:r>
        <w:rPr>
          <w:noProof/>
        </w:rPr>
        <w:t xml:space="preserve"> - Fenêtre de conception d'un service en ligne non navigable (lien non navigable)</w:t>
      </w:r>
      <w:bookmarkEnd w:id="153"/>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Cette uniformisation a servi de prétexte à rendre 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54" w:name="_Toc201336684"/>
            <w:r>
              <w:t xml:space="preserve">Figure </w:t>
            </w:r>
            <w:fldSimple w:instr=" SEQ Figure \* ARABIC ">
              <w:r w:rsidR="00E46D4B">
                <w:rPr>
                  <w:noProof/>
                </w:rPr>
                <w:t>22</w:t>
              </w:r>
            </w:fldSimple>
            <w:r>
              <w:t xml:space="preserve"> - Ancien formulaire</w:t>
            </w:r>
            <w:bookmarkEnd w:id="154"/>
          </w:p>
        </w:tc>
        <w:tc>
          <w:tcPr>
            <w:tcW w:w="4750" w:type="dxa"/>
          </w:tcPr>
          <w:p w14:paraId="05CD782B" w14:textId="4AD1A932" w:rsidR="00484E37" w:rsidRDefault="00484E37" w:rsidP="00484E37">
            <w:pPr>
              <w:pStyle w:val="Lgende"/>
            </w:pPr>
            <w:bookmarkStart w:id="155" w:name="_Toc201336685"/>
            <w:r>
              <w:t xml:space="preserve">Figure </w:t>
            </w:r>
            <w:fldSimple w:instr=" SEQ Figure \* ARABIC ">
              <w:r w:rsidR="00E46D4B">
                <w:rPr>
                  <w:noProof/>
                </w:rPr>
                <w:t>23</w:t>
              </w:r>
            </w:fldSimple>
            <w:r>
              <w:t xml:space="preserve"> - Nouveau formulaire</w:t>
            </w:r>
            <w:bookmarkEnd w:id="155"/>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56" w:name="_Toc201336686"/>
            <w:r>
              <w:t xml:space="preserve">Figure </w:t>
            </w:r>
            <w:fldSimple w:instr=" SEQ Figure \* ARABIC ">
              <w:r w:rsidR="00E46D4B">
                <w:rPr>
                  <w:noProof/>
                </w:rPr>
                <w:t>24</w:t>
              </w:r>
            </w:fldSimple>
            <w:r>
              <w:t xml:space="preserve"> - Formulaire avec JavaScript désactivé</w:t>
            </w:r>
            <w:bookmarkEnd w:id="156"/>
          </w:p>
        </w:tc>
      </w:tr>
    </w:tbl>
    <w:p w14:paraId="7216A18E" w14:textId="77777777" w:rsidR="00137FAA" w:rsidRDefault="00137FAA" w:rsidP="00137FAA"/>
    <w:p w14:paraId="61EBD068" w14:textId="2EA70D69" w:rsidR="00195488" w:rsidRPr="00195488" w:rsidRDefault="00195488" w:rsidP="00103560">
      <w:pPr>
        <w:pStyle w:val="Titre4"/>
      </w:pPr>
      <w:bookmarkStart w:id="157" w:name="_Toc201336810"/>
      <w:r>
        <w:t>Espace privé</w:t>
      </w:r>
      <w:bookmarkEnd w:id="157"/>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58" w:name="_Toc201336687"/>
      <w:r>
        <w:t xml:space="preserve">Figure </w:t>
      </w:r>
      <w:fldSimple w:instr=" SEQ Figure \* ARABIC ">
        <w:r w:rsidR="00E46D4B">
          <w:rPr>
            <w:noProof/>
          </w:rPr>
          <w:t>25</w:t>
        </w:r>
      </w:fldSimple>
      <w:r>
        <w:t xml:space="preserve"> - Espace </w:t>
      </w:r>
      <w:r w:rsidR="00957E1A">
        <w:t>privé</w:t>
      </w:r>
      <w:bookmarkEnd w:id="158"/>
    </w:p>
    <w:p w14:paraId="67465888" w14:textId="77777777" w:rsidR="001F00C7" w:rsidRPr="001F00C7" w:rsidRDefault="001F00C7" w:rsidP="001F00C7"/>
    <w:p w14:paraId="320E615E" w14:textId="5A2A0A66" w:rsidR="00E87891" w:rsidRDefault="000B217D" w:rsidP="00E87891">
      <w:pPr>
        <w:pStyle w:val="Titre4"/>
      </w:pPr>
      <w:bookmarkStart w:id="159" w:name="_Toc201336811"/>
      <w:r>
        <w:t>Dock</w:t>
      </w:r>
      <w:r w:rsidR="003200B2">
        <w:t xml:space="preserve"> partenaire</w:t>
      </w:r>
      <w:bookmarkEnd w:id="159"/>
    </w:p>
    <w:p w14:paraId="3D71AB6A" w14:textId="4CC9C910" w:rsidR="00A3263D" w:rsidRPr="00A3263D" w:rsidRDefault="00A3263D" w:rsidP="00A3263D">
      <w:pPr>
        <w:pStyle w:val="Titre5"/>
      </w:pPr>
      <w:bookmarkStart w:id="160" w:name="_Toc201336812"/>
      <w:r>
        <w:t>Comportement</w:t>
      </w:r>
      <w:bookmarkEnd w:id="160"/>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61" w:name="_Toc201336813"/>
      <w:r>
        <w:t>Ce que nous avons compris</w:t>
      </w:r>
      <w:r w:rsidR="00377931">
        <w:t xml:space="preserve"> de la maquette</w:t>
      </w:r>
      <w:bookmarkEnd w:id="161"/>
    </w:p>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62" w:name="_Toc201336688"/>
            <w:r>
              <w:t xml:space="preserve">Figure </w:t>
            </w:r>
            <w:fldSimple w:instr=" SEQ Figure \* ARABIC ">
              <w:r w:rsidR="00E46D4B">
                <w:rPr>
                  <w:noProof/>
                </w:rPr>
                <w:t>26</w:t>
              </w:r>
            </w:fldSimple>
            <w:r>
              <w:t xml:space="preserve"> - Slider sans focus</w:t>
            </w:r>
            <w:bookmarkEnd w:id="162"/>
          </w:p>
        </w:tc>
        <w:tc>
          <w:tcPr>
            <w:tcW w:w="4750" w:type="dxa"/>
          </w:tcPr>
          <w:p w14:paraId="61A920BD" w14:textId="11E68330" w:rsidR="00195488" w:rsidRDefault="00195488" w:rsidP="008E57A9">
            <w:pPr>
              <w:pStyle w:val="Lgende"/>
            </w:pPr>
            <w:bookmarkStart w:id="163" w:name="_Toc201336689"/>
            <w:r>
              <w:t xml:space="preserve">Figure </w:t>
            </w:r>
            <w:fldSimple w:instr=" SEQ Figure \* ARABIC ">
              <w:r w:rsidR="00E46D4B">
                <w:rPr>
                  <w:noProof/>
                </w:rPr>
                <w:t>27</w:t>
              </w:r>
            </w:fldSimple>
            <w:r>
              <w:t xml:space="preserve"> - Slider avec focus</w:t>
            </w:r>
            <w:r w:rsidR="004B1B6E">
              <w:t xml:space="preserve"> sur un item</w:t>
            </w:r>
            <w:bookmarkEnd w:id="163"/>
          </w:p>
        </w:tc>
      </w:tr>
    </w:tbl>
    <w:p w14:paraId="66791366" w14:textId="77777777" w:rsidR="003200B2" w:rsidRDefault="003200B2" w:rsidP="003200B2"/>
    <w:p w14:paraId="4783709A" w14:textId="437D6AA9" w:rsidR="00E87891" w:rsidRPr="00E87891" w:rsidRDefault="00E87891" w:rsidP="00A3263D">
      <w:pPr>
        <w:pStyle w:val="Titre6"/>
      </w:pPr>
      <w:bookmarkStart w:id="164" w:name="_Toc201336814"/>
      <w:r>
        <w:t>Ce qui est voulu</w:t>
      </w:r>
      <w:bookmarkEnd w:id="164"/>
    </w:p>
    <w:tbl>
      <w:tblPr>
        <w:tblStyle w:val="Grille"/>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65" w:name="_Toc201336690"/>
            <w:r>
              <w:t xml:space="preserve">Figure </w:t>
            </w:r>
            <w:fldSimple w:instr=" SEQ Figure \* ARABIC ">
              <w:r w:rsidR="00E46D4B">
                <w:rPr>
                  <w:noProof/>
                </w:rPr>
                <w:t>28</w:t>
              </w:r>
            </w:fldSimple>
            <w:r>
              <w:t xml:space="preserve"> - Slider sans focus</w:t>
            </w:r>
            <w:bookmarkEnd w:id="165"/>
          </w:p>
        </w:tc>
        <w:tc>
          <w:tcPr>
            <w:tcW w:w="4750" w:type="dxa"/>
          </w:tcPr>
          <w:p w14:paraId="1AAE576E" w14:textId="77777777" w:rsidR="00E87891" w:rsidRDefault="00E87891" w:rsidP="006A0512">
            <w:pPr>
              <w:pStyle w:val="Lgende"/>
            </w:pPr>
            <w:bookmarkStart w:id="166" w:name="_Toc201336691"/>
            <w:r>
              <w:t xml:space="preserve">Figure </w:t>
            </w:r>
            <w:fldSimple w:instr=" SEQ Figure \* ARABIC ">
              <w:r w:rsidR="00E46D4B">
                <w:rPr>
                  <w:noProof/>
                </w:rPr>
                <w:t>29</w:t>
              </w:r>
            </w:fldSimple>
            <w:r>
              <w:t xml:space="preserve"> - Slider avec focus sur un item</w:t>
            </w:r>
            <w:bookmarkEnd w:id="166"/>
          </w:p>
        </w:tc>
      </w:tr>
    </w:tbl>
    <w:p w14:paraId="794F2B8B" w14:textId="77777777" w:rsidR="00E87891" w:rsidRDefault="00E87891" w:rsidP="003200B2"/>
    <w:p w14:paraId="0DCD083C" w14:textId="1AC69DF6" w:rsidR="00E87891" w:rsidRDefault="000D0164" w:rsidP="00E87891">
      <w:pPr>
        <w:pStyle w:val="Titre5"/>
      </w:pPr>
      <w:bookmarkStart w:id="167" w:name="_Toc201336815"/>
      <w:r>
        <w:t>Éviter</w:t>
      </w:r>
      <w:r w:rsidR="00E87891">
        <w:t xml:space="preserve"> les redondances d’informations entre les </w:t>
      </w:r>
      <w:r w:rsidR="006A0512">
        <w:t xml:space="preserve">deux </w:t>
      </w:r>
      <w:r>
        <w:t>sliders</w:t>
      </w:r>
      <w:bookmarkEnd w:id="167"/>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8" w:name="_Toc201336816"/>
      <w:r>
        <w:lastRenderedPageBreak/>
        <w:t>Outil publicité</w:t>
      </w:r>
      <w:bookmarkEnd w:id="168"/>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9" w:name="_Toc201336692"/>
            <w:r>
              <w:t xml:space="preserve">Figure </w:t>
            </w:r>
            <w:fldSimple w:instr=" SEQ Figure \* ARABIC ">
              <w:r w:rsidR="00E46D4B">
                <w:rPr>
                  <w:noProof/>
                </w:rPr>
                <w:t>30</w:t>
              </w:r>
            </w:fldSimple>
            <w:r>
              <w:t xml:space="preserve"> – Publicité non déployée</w:t>
            </w:r>
            <w:bookmarkEnd w:id="169"/>
          </w:p>
        </w:tc>
        <w:tc>
          <w:tcPr>
            <w:tcW w:w="4750" w:type="dxa"/>
          </w:tcPr>
          <w:p w14:paraId="251896B1" w14:textId="77777777" w:rsidR="00820D06" w:rsidRDefault="00820D06" w:rsidP="00820D06">
            <w:pPr>
              <w:pStyle w:val="Lgende"/>
            </w:pPr>
            <w:bookmarkStart w:id="170" w:name="_Toc201336693"/>
            <w:r>
              <w:t xml:space="preserve">Figure </w:t>
            </w:r>
            <w:fldSimple w:instr=" SEQ Figure \* ARABIC ">
              <w:r w:rsidR="00E46D4B">
                <w:rPr>
                  <w:noProof/>
                </w:rPr>
                <w:t>31</w:t>
              </w:r>
            </w:fldSimple>
            <w:r>
              <w:t xml:space="preserve"> - Publicité déployée</w:t>
            </w:r>
            <w:bookmarkEnd w:id="170"/>
          </w:p>
        </w:tc>
      </w:tr>
    </w:tbl>
    <w:p w14:paraId="1375CE87" w14:textId="77777777" w:rsidR="00254601" w:rsidRDefault="00254601" w:rsidP="008E57A9"/>
    <w:p w14:paraId="7C4B522D" w14:textId="5B5171DB" w:rsidR="00264845" w:rsidRDefault="00264845" w:rsidP="00264845">
      <w:pPr>
        <w:pStyle w:val="Titre3"/>
      </w:pPr>
      <w:bookmarkStart w:id="171" w:name="_Toc201336739"/>
      <w:bookmarkStart w:id="172" w:name="_Toc201336817"/>
      <w:r>
        <w:t xml:space="preserve">Recherche </w:t>
      </w:r>
      <w:r w:rsidR="00735A94" w:rsidRPr="00735A94">
        <w:t>Synomia</w:t>
      </w:r>
      <w:bookmarkEnd w:id="171"/>
      <w:bookmarkEnd w:id="172"/>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73" w:name="_Toc201336694"/>
            <w:r>
              <w:t xml:space="preserve">Figure </w:t>
            </w:r>
            <w:fldSimple w:instr=" SEQ Figure \* ARABIC ">
              <w:r w:rsidR="00E46D4B">
                <w:rPr>
                  <w:noProof/>
                </w:rPr>
                <w:t>32</w:t>
              </w:r>
            </w:fldSimple>
            <w:r>
              <w:t xml:space="preserve"> – Ancien formulaire résultat attendu</w:t>
            </w:r>
            <w:bookmarkEnd w:id="173"/>
          </w:p>
        </w:tc>
        <w:tc>
          <w:tcPr>
            <w:tcW w:w="4750" w:type="dxa"/>
          </w:tcPr>
          <w:p w14:paraId="33C3BD09" w14:textId="4723DD54" w:rsidR="00761C23" w:rsidRDefault="00761C23" w:rsidP="00761C23">
            <w:pPr>
              <w:pStyle w:val="Lgende"/>
            </w:pPr>
            <w:bookmarkStart w:id="174" w:name="_Toc201336695"/>
            <w:r>
              <w:t xml:space="preserve">Figure </w:t>
            </w:r>
            <w:fldSimple w:instr=" SEQ Figure \* ARABIC ">
              <w:r w:rsidR="00E46D4B">
                <w:rPr>
                  <w:noProof/>
                </w:rPr>
                <w:t>33</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74"/>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75" w:name="_Toc201336696"/>
            <w:r>
              <w:t xml:space="preserve">Figure </w:t>
            </w:r>
            <w:fldSimple w:instr=" SEQ Figure \* ARABIC ">
              <w:r w:rsidR="00E46D4B">
                <w:rPr>
                  <w:noProof/>
                </w:rPr>
                <w:t>34</w:t>
              </w:r>
            </w:fldSimple>
            <w:r>
              <w:t xml:space="preserve"> - </w:t>
            </w:r>
            <w:r w:rsidRPr="00CF229A">
              <w:t>Nouveau formulaire résultat uniforme sur les principaux navigateurs</w:t>
            </w:r>
            <w:r>
              <w:rPr>
                <w:rStyle w:val="Marquenotebasdepage"/>
              </w:rPr>
              <w:footnoteReference w:id="11"/>
            </w:r>
            <w:bookmarkEnd w:id="175"/>
          </w:p>
        </w:tc>
      </w:tr>
    </w:tbl>
    <w:p w14:paraId="332F14CA" w14:textId="77777777" w:rsidR="00BB2339" w:rsidRDefault="00BB2339" w:rsidP="00BB2339"/>
    <w:p w14:paraId="303D4BFF" w14:textId="56B6CDD9" w:rsidR="00BB2339" w:rsidRDefault="00BA1CAA" w:rsidP="00BB2339">
      <w:pPr>
        <w:pStyle w:val="Titre4"/>
      </w:pPr>
      <w:bookmarkStart w:id="176" w:name="_Toc201336818"/>
      <w:r>
        <w:t>Différentes manières de poster un formulaire</w:t>
      </w:r>
      <w:bookmarkEnd w:id="176"/>
    </w:p>
    <w:p w14:paraId="5A85B67D" w14:textId="7688DB14" w:rsidR="00BA1CAA" w:rsidRDefault="00BA1CAA" w:rsidP="00BA1CAA">
      <w:r>
        <w:t>Il existe deux méthodes pour soumettre un formulaire de manière non intrusive. La méthode la plus répandue est d’utiliser le type « submit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submit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alt » au cas où l’image n’est pas accessible</w:t>
      </w:r>
      <w:r>
        <w:t>.</w:t>
      </w:r>
    </w:p>
    <w:p w14:paraId="710EB041" w14:textId="3D850D3A" w:rsidR="007A48D4" w:rsidRDefault="007A48D4" w:rsidP="00BA1CAA"/>
    <w:tbl>
      <w:tblPr>
        <w:tblStyle w:val="Grille"/>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77" w:name="_Toc201336697"/>
            <w:r>
              <w:t xml:space="preserve">Figure </w:t>
            </w:r>
            <w:fldSimple w:instr=" SEQ Figure \* ARABIC ">
              <w:r w:rsidR="00E46D4B">
                <w:rPr>
                  <w:noProof/>
                </w:rPr>
                <w:t>35</w:t>
              </w:r>
            </w:fldSimple>
            <w:r>
              <w:t xml:space="preserve"> – Aperçu du type « submit »</w:t>
            </w:r>
            <w:bookmarkEnd w:id="177"/>
          </w:p>
        </w:tc>
        <w:tc>
          <w:tcPr>
            <w:tcW w:w="4750" w:type="dxa"/>
          </w:tcPr>
          <w:p w14:paraId="673A45A8" w14:textId="2524A78F" w:rsidR="001B69E4" w:rsidRDefault="001B69E4" w:rsidP="001B69E4">
            <w:pPr>
              <w:pStyle w:val="Lgende"/>
            </w:pPr>
            <w:bookmarkStart w:id="178" w:name="_Toc201336698"/>
            <w:r>
              <w:t xml:space="preserve">Figure </w:t>
            </w:r>
            <w:fldSimple w:instr=" SEQ Figure \* ARABIC ">
              <w:r w:rsidR="00E46D4B">
                <w:rPr>
                  <w:noProof/>
                </w:rPr>
                <w:t>36</w:t>
              </w:r>
            </w:fldSimple>
            <w:r>
              <w:t xml:space="preserve"> – Aperçu du type « image »</w:t>
            </w:r>
            <w:bookmarkEnd w:id="178"/>
          </w:p>
        </w:tc>
      </w:tr>
    </w:tbl>
    <w:p w14:paraId="2CF2668E" w14:textId="77777777" w:rsidR="001B69E4" w:rsidRDefault="001B69E4" w:rsidP="00BA1CAA"/>
    <w:p w14:paraId="6ECAB1AA" w14:textId="5F19389E" w:rsidR="007A48D4" w:rsidRDefault="007A48D4" w:rsidP="007A48D4">
      <w:pPr>
        <w:pStyle w:val="Titre3"/>
      </w:pPr>
      <w:bookmarkStart w:id="179" w:name="_Toc201336740"/>
      <w:bookmarkStart w:id="180" w:name="_Toc201336819"/>
      <w:r>
        <w:t>Les actualités</w:t>
      </w:r>
      <w:bookmarkEnd w:id="179"/>
      <w:bookmarkEnd w:id="180"/>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81" w:name="_Toc201336820"/>
      <w:r>
        <w:lastRenderedPageBreak/>
        <w:t>Les actualités à la une</w:t>
      </w:r>
      <w:bookmarkEnd w:id="181"/>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82" w:name="_Toc201336699"/>
      <w:r>
        <w:t xml:space="preserve">Figure </w:t>
      </w:r>
      <w:fldSimple w:instr=" SEQ Figure \* ARABIC ">
        <w:r w:rsidR="00E46D4B">
          <w:rPr>
            <w:noProof/>
          </w:rPr>
          <w:t>37</w:t>
        </w:r>
      </w:fldSimple>
      <w:r>
        <w:t xml:space="preserve"> - </w:t>
      </w:r>
      <w:r w:rsidR="00DB36E4">
        <w:t>Nouvelle vue de l’a</w:t>
      </w:r>
      <w:r>
        <w:t>ctualité à la une</w:t>
      </w:r>
      <w:bookmarkEnd w:id="182"/>
    </w:p>
    <w:p w14:paraId="5D97CA50" w14:textId="77777777" w:rsidR="00B936D9" w:rsidRPr="00B936D9" w:rsidRDefault="00B936D9" w:rsidP="00B936D9"/>
    <w:p w14:paraId="5ACC0076" w14:textId="5BF5A3BC" w:rsidR="007A48D4" w:rsidRDefault="007A48D4" w:rsidP="007A48D4">
      <w:pPr>
        <w:pStyle w:val="Titre4"/>
      </w:pPr>
      <w:bookmarkStart w:id="183" w:name="_Toc201336821"/>
      <w:r>
        <w:t>Les dernières actualités</w:t>
      </w:r>
      <w:bookmarkEnd w:id="183"/>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84" w:name="_Toc201336700"/>
            <w:r>
              <w:t xml:space="preserve">Figure </w:t>
            </w:r>
            <w:fldSimple w:instr=" SEQ Figure \* ARABIC ">
              <w:r w:rsidR="00E46D4B">
                <w:rPr>
                  <w:noProof/>
                </w:rPr>
                <w:t>38</w:t>
              </w:r>
            </w:fldSimple>
            <w:r>
              <w:t xml:space="preserve"> – Ancienne vue des « n » dernières actualités</w:t>
            </w:r>
            <w:bookmarkEnd w:id="184"/>
          </w:p>
        </w:tc>
        <w:tc>
          <w:tcPr>
            <w:tcW w:w="4750" w:type="dxa"/>
          </w:tcPr>
          <w:p w14:paraId="0298D841" w14:textId="53A53DC3" w:rsidR="00793A67" w:rsidRDefault="00793A67" w:rsidP="00793A67">
            <w:pPr>
              <w:pStyle w:val="Lgende"/>
            </w:pPr>
            <w:bookmarkStart w:id="185" w:name="_Toc201336701"/>
            <w:r>
              <w:t xml:space="preserve">Figure </w:t>
            </w:r>
            <w:fldSimple w:instr=" SEQ Figure \* ARABIC ">
              <w:r w:rsidR="00E46D4B">
                <w:rPr>
                  <w:noProof/>
                </w:rPr>
                <w:t>39</w:t>
              </w:r>
            </w:fldSimple>
            <w:r>
              <w:t xml:space="preserve"> – Nouvelle vue des « n » dernières actualités</w:t>
            </w:r>
            <w:bookmarkEnd w:id="185"/>
          </w:p>
        </w:tc>
      </w:tr>
    </w:tbl>
    <w:p w14:paraId="7234811A" w14:textId="77777777" w:rsidR="008E0393" w:rsidRPr="007A48D4" w:rsidRDefault="008E0393" w:rsidP="007A48D4"/>
    <w:p w14:paraId="4471C73F" w14:textId="3ACB09B4" w:rsidR="007A48D4" w:rsidRDefault="007A48D4" w:rsidP="007A48D4">
      <w:pPr>
        <w:pStyle w:val="Titre3"/>
      </w:pPr>
      <w:bookmarkStart w:id="186" w:name="_Toc201336741"/>
      <w:bookmarkStart w:id="187" w:name="_Toc201336822"/>
      <w:r>
        <w:t>Les Articles</w:t>
      </w:r>
      <w:bookmarkEnd w:id="186"/>
      <w:bookmarkEnd w:id="187"/>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88" w:name="_Toc201336702"/>
      <w:r>
        <w:t xml:space="preserve">Figure </w:t>
      </w:r>
      <w:fldSimple w:instr=" SEQ Figure \* ARABIC ">
        <w:r w:rsidR="00E46D4B">
          <w:rPr>
            <w:noProof/>
          </w:rPr>
          <w:t>40</w:t>
        </w:r>
      </w:fldSimple>
      <w:r>
        <w:t xml:space="preserve"> - Nouvelle vue des articles</w:t>
      </w:r>
      <w:bookmarkEnd w:id="188"/>
    </w:p>
    <w:p w14:paraId="5ECEB38D" w14:textId="77777777" w:rsidR="007A48D4" w:rsidRDefault="007A48D4" w:rsidP="007A48D4"/>
    <w:p w14:paraId="0C065C56" w14:textId="311DF30A" w:rsidR="002C6C03" w:rsidRDefault="002C6C03" w:rsidP="002C6C03">
      <w:pPr>
        <w:pStyle w:val="Titre3"/>
      </w:pPr>
      <w:bookmarkStart w:id="189" w:name="_Toc201336742"/>
      <w:bookmarkStart w:id="190" w:name="_Toc201336823"/>
      <w:r>
        <w:t>Galerie Photo &amp; Vidéo</w:t>
      </w:r>
      <w:bookmarkEnd w:id="189"/>
      <w:bookmarkEnd w:id="190"/>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tbl>
      <w:tblPr>
        <w:tblStyle w:val="Grille"/>
        <w:tblW w:w="0" w:type="auto"/>
        <w:tblLook w:val="04A0" w:firstRow="1" w:lastRow="0" w:firstColumn="1" w:lastColumn="0" w:noHBand="0" w:noVBand="1"/>
      </w:tblPr>
      <w:tblGrid>
        <w:gridCol w:w="4750"/>
        <w:gridCol w:w="4750"/>
      </w:tblGrid>
      <w:tr w:rsidR="00DF566D" w14:paraId="488818C8" w14:textId="77777777" w:rsidTr="00DD0831">
        <w:tc>
          <w:tcPr>
            <w:tcW w:w="4750" w:type="dxa"/>
          </w:tcPr>
          <w:p w14:paraId="4BE61124" w14:textId="77777777" w:rsidR="00DF566D" w:rsidRDefault="00DF566D" w:rsidP="00DD0831"/>
        </w:tc>
        <w:tc>
          <w:tcPr>
            <w:tcW w:w="4750" w:type="dxa"/>
          </w:tcPr>
          <w:p w14:paraId="542C74C2" w14:textId="77777777" w:rsidR="00DF566D" w:rsidRDefault="00DF566D" w:rsidP="00DD0831"/>
        </w:tc>
      </w:tr>
      <w:tr w:rsidR="00DF566D" w14:paraId="41073C18" w14:textId="77777777" w:rsidTr="00DD0831">
        <w:tc>
          <w:tcPr>
            <w:tcW w:w="4750" w:type="dxa"/>
          </w:tcPr>
          <w:p w14:paraId="282B967C" w14:textId="1652BBAD" w:rsidR="00DF566D" w:rsidRDefault="00DF566D" w:rsidP="00DF566D">
            <w:pPr>
              <w:pStyle w:val="Lgende"/>
            </w:pPr>
            <w:bookmarkStart w:id="191" w:name="_Toc201336703"/>
            <w:r>
              <w:t xml:space="preserve">Figure </w:t>
            </w:r>
            <w:fldSimple w:instr=" SEQ Figure \* ARABIC ">
              <w:r w:rsidR="00E46D4B">
                <w:rPr>
                  <w:noProof/>
                </w:rPr>
                <w:t>41</w:t>
              </w:r>
            </w:fldSimple>
            <w:r>
              <w:t xml:space="preserve"> – Ancienne actualité vidéo</w:t>
            </w:r>
            <w:bookmarkEnd w:id="191"/>
          </w:p>
        </w:tc>
        <w:tc>
          <w:tcPr>
            <w:tcW w:w="4750" w:type="dxa"/>
          </w:tcPr>
          <w:p w14:paraId="2B38E71E" w14:textId="1CD105E5" w:rsidR="00DF566D" w:rsidRDefault="00DF566D" w:rsidP="00DF566D">
            <w:pPr>
              <w:pStyle w:val="Lgende"/>
            </w:pPr>
            <w:bookmarkStart w:id="192" w:name="_Toc201336704"/>
            <w:r>
              <w:t xml:space="preserve">Figure </w:t>
            </w:r>
            <w:fldSimple w:instr=" SEQ Figure \* ARABIC ">
              <w:r w:rsidR="00E46D4B">
                <w:rPr>
                  <w:noProof/>
                </w:rPr>
                <w:t>42</w:t>
              </w:r>
            </w:fldSimple>
            <w:r>
              <w:t xml:space="preserve"> – Nouvelle actualité vidéo</w:t>
            </w:r>
            <w:bookmarkEnd w:id="192"/>
          </w:p>
        </w:tc>
      </w:tr>
    </w:tbl>
    <w:p w14:paraId="6EEB39AD" w14:textId="77777777" w:rsidR="00DF566D" w:rsidRDefault="00DF566D" w:rsidP="00206ED5"/>
    <w:p w14:paraId="5FAE6FC7" w14:textId="73F32F32" w:rsidR="00206ED5" w:rsidRDefault="00DF566D" w:rsidP="00206ED5">
      <w:r>
        <w:t>La modification concernait le fonctionnement de l’actualité vidéo. La seconde modification cernait l’aspect de la galerie photo &amp; vidéo.</w:t>
      </w:r>
    </w:p>
    <w:p w14:paraId="28B128C1" w14:textId="77777777" w:rsidR="00DF566D" w:rsidRDefault="00DF566D" w:rsidP="00206ED5"/>
    <w:tbl>
      <w:tblPr>
        <w:tblStyle w:val="Grille"/>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193" w:name="_Toc201336705"/>
            <w:r>
              <w:lastRenderedPageBreak/>
              <w:t xml:space="preserve">Figure </w:t>
            </w:r>
            <w:fldSimple w:instr=" SEQ Figure \* ARABIC ">
              <w:r w:rsidR="00E46D4B">
                <w:rPr>
                  <w:noProof/>
                </w:rPr>
                <w:t>43</w:t>
              </w:r>
            </w:fldSimple>
            <w:r>
              <w:t xml:space="preserve"> – Ancienne galerie</w:t>
            </w:r>
            <w:bookmarkEnd w:id="193"/>
          </w:p>
        </w:tc>
        <w:tc>
          <w:tcPr>
            <w:tcW w:w="4750" w:type="dxa"/>
          </w:tcPr>
          <w:p w14:paraId="4C7FBEB0" w14:textId="7D20F20F" w:rsidR="00DF566D" w:rsidRDefault="00DF566D" w:rsidP="00DF566D">
            <w:pPr>
              <w:pStyle w:val="Lgende"/>
            </w:pPr>
            <w:bookmarkStart w:id="194" w:name="_Toc201336706"/>
            <w:r>
              <w:t xml:space="preserve">Figure </w:t>
            </w:r>
            <w:fldSimple w:instr=" SEQ Figure \* ARABIC ">
              <w:r w:rsidR="00E46D4B">
                <w:rPr>
                  <w:noProof/>
                </w:rPr>
                <w:t>44</w:t>
              </w:r>
            </w:fldSimple>
            <w:r>
              <w:t xml:space="preserve"> – Nouvelle galerie</w:t>
            </w:r>
            <w:bookmarkEnd w:id="194"/>
          </w:p>
        </w:tc>
      </w:tr>
    </w:tbl>
    <w:p w14:paraId="2F7546E9" w14:textId="77777777" w:rsidR="00DF566D" w:rsidRDefault="00DF566D" w:rsidP="00206ED5"/>
    <w:p w14:paraId="23AA6181" w14:textId="6277D372" w:rsidR="002F69DF" w:rsidRDefault="002F69DF" w:rsidP="00C95755">
      <w:pPr>
        <w:pStyle w:val="Titre2"/>
      </w:pPr>
      <w:bookmarkStart w:id="195" w:name="_Toc201336743"/>
      <w:bookmarkStart w:id="196" w:name="_Toc201336824"/>
      <w:r>
        <w:t>La newsletter</w:t>
      </w:r>
      <w:bookmarkEnd w:id="195"/>
      <w:bookmarkEnd w:id="196"/>
    </w:p>
    <w:p w14:paraId="247D70A6" w14:textId="7B57663F" w:rsidR="009C32A2" w:rsidRPr="009C32A2" w:rsidRDefault="009C32A2" w:rsidP="009C32A2">
      <w:pPr>
        <w:pStyle w:val="Titre3"/>
      </w:pPr>
      <w:bookmarkStart w:id="197" w:name="_Toc201336744"/>
      <w:bookmarkStart w:id="198" w:name="_Toc201336825"/>
      <w:r>
        <w:t>Existant</w:t>
      </w:r>
      <w:bookmarkEnd w:id="197"/>
      <w:bookmarkEnd w:id="198"/>
    </w:p>
    <w:p w14:paraId="2AB7569E" w14:textId="681FA564" w:rsidR="002F69DF" w:rsidRDefault="002F69DF" w:rsidP="002F69DF">
      <w:r>
        <w:t xml:space="preserve">Cette fonctionnalité du portail des </w:t>
      </w:r>
      <w:r w:rsidR="00786580">
        <w:t>Lorrains</w:t>
      </w:r>
      <w:r>
        <w:t xml:space="preserve"> est gérée par le système de portlet depuis la première version. Celle-ci se décompose en trois vues</w:t>
      </w:r>
      <w:r w:rsidR="00470F02">
        <w:t xml:space="preserve"> qui ont été mise à jour en fonction de la charte graphique des formulaires</w:t>
      </w:r>
      <w:r>
        <w:t>. La première est celle qui permet à un utilisateur de s’inscrire la newsletter.</w:t>
      </w:r>
    </w:p>
    <w:p w14:paraId="74A33815" w14:textId="2AFE228A" w:rsidR="002F69DF" w:rsidRDefault="002F69DF" w:rsidP="002F69DF"/>
    <w:p w14:paraId="286E2473" w14:textId="166A0793" w:rsidR="002F69DF" w:rsidRDefault="002F69DF" w:rsidP="002F69DF">
      <w:pPr>
        <w:pStyle w:val="Lgende"/>
      </w:pPr>
      <w:bookmarkStart w:id="199" w:name="_Toc201336707"/>
      <w:r>
        <w:t xml:space="preserve">Figure </w:t>
      </w:r>
      <w:fldSimple w:instr=" SEQ Figure \* ARABIC ">
        <w:r w:rsidR="00E46D4B">
          <w:rPr>
            <w:noProof/>
          </w:rPr>
          <w:t>45</w:t>
        </w:r>
      </w:fldSimple>
      <w:r>
        <w:t xml:space="preserve"> - Inscription à la newsletter</w:t>
      </w:r>
      <w:bookmarkEnd w:id="199"/>
    </w:p>
    <w:p w14:paraId="57FF4375" w14:textId="77777777" w:rsidR="002F69DF" w:rsidRDefault="002F69DF" w:rsidP="002F69DF"/>
    <w:p w14:paraId="76CBC63A" w14:textId="53ADF3F7" w:rsidR="002F69DF" w:rsidRDefault="002F69DF" w:rsidP="002F69DF">
      <w:r>
        <w:t xml:space="preserve">La seconde est une interface d’administration, qui permet à l’administrateur de configurer certains </w:t>
      </w:r>
      <w:r w:rsidR="00786580">
        <w:t>messages</w:t>
      </w:r>
      <w:r>
        <w:t xml:space="preserve"> ou filtre.</w:t>
      </w:r>
    </w:p>
    <w:p w14:paraId="69C957E3" w14:textId="77777777" w:rsidR="002F69DF" w:rsidRDefault="002F69DF" w:rsidP="002F69DF"/>
    <w:p w14:paraId="0FF89944" w14:textId="78FDE105" w:rsidR="002F69DF" w:rsidRDefault="002F69DF" w:rsidP="002F69DF">
      <w:pPr>
        <w:pStyle w:val="Lgende"/>
      </w:pPr>
      <w:bookmarkStart w:id="200" w:name="_Toc201336708"/>
      <w:r>
        <w:t xml:space="preserve">Figure </w:t>
      </w:r>
      <w:fldSimple w:instr=" SEQ Figure \* ARABIC ">
        <w:r w:rsidR="00E46D4B">
          <w:rPr>
            <w:noProof/>
          </w:rPr>
          <w:t>46</w:t>
        </w:r>
      </w:fldSimple>
      <w:r>
        <w:t xml:space="preserve"> - Administration de la newsletter</w:t>
      </w:r>
      <w:bookmarkEnd w:id="200"/>
    </w:p>
    <w:p w14:paraId="3EAE7500" w14:textId="77777777" w:rsidR="002F69DF" w:rsidRDefault="002F69DF" w:rsidP="002F69DF"/>
    <w:p w14:paraId="45CB6853" w14:textId="519EB653" w:rsidR="002F69DF" w:rsidRDefault="002F69DF" w:rsidP="002F69DF">
      <w:r>
        <w:t xml:space="preserve">La dernière permet à un utilisateur </w:t>
      </w:r>
      <w:r w:rsidR="005C119A">
        <w:t>de choisir</w:t>
      </w:r>
      <w:r>
        <w:t xml:space="preserve"> ses abonnements.</w:t>
      </w:r>
    </w:p>
    <w:p w14:paraId="1E621D4F" w14:textId="2A8E2A6B" w:rsidR="002F69DF" w:rsidRDefault="002F69DF" w:rsidP="002F69DF"/>
    <w:p w14:paraId="057E106E" w14:textId="43F9217E" w:rsidR="002F69DF" w:rsidRDefault="002F69DF" w:rsidP="002F69DF">
      <w:pPr>
        <w:pStyle w:val="Lgende"/>
      </w:pPr>
      <w:bookmarkStart w:id="201" w:name="_Ref201336368"/>
      <w:bookmarkStart w:id="202" w:name="_Ref201334551"/>
      <w:bookmarkStart w:id="203" w:name="_Toc201336709"/>
      <w:r>
        <w:t xml:space="preserve">Figure </w:t>
      </w:r>
      <w:fldSimple w:instr=" SEQ Figure \* ARABIC ">
        <w:r w:rsidR="00E46D4B">
          <w:rPr>
            <w:noProof/>
          </w:rPr>
          <w:t>47</w:t>
        </w:r>
      </w:fldSimple>
      <w:bookmarkEnd w:id="202"/>
      <w:r>
        <w:t xml:space="preserve"> </w:t>
      </w:r>
      <w:bookmarkStart w:id="204" w:name="_Ref201336457"/>
      <w:r>
        <w:t xml:space="preserve">- </w:t>
      </w:r>
      <w:r w:rsidR="005C119A">
        <w:t>Choix</w:t>
      </w:r>
      <w:r>
        <w:t xml:space="preserve"> des abonnements</w:t>
      </w:r>
      <w:bookmarkEnd w:id="201"/>
      <w:bookmarkEnd w:id="204"/>
      <w:bookmarkEnd w:id="203"/>
    </w:p>
    <w:p w14:paraId="3B21B2C3" w14:textId="77777777" w:rsidR="009C32A2" w:rsidRPr="009C32A2" w:rsidRDefault="009C32A2" w:rsidP="009C32A2"/>
    <w:p w14:paraId="0EBC130A" w14:textId="04A9B19D" w:rsidR="002F69DF" w:rsidRDefault="00D35167" w:rsidP="009C32A2">
      <w:pPr>
        <w:pStyle w:val="Titre3"/>
      </w:pPr>
      <w:bookmarkStart w:id="205" w:name="_Toc201336745"/>
      <w:bookmarkStart w:id="206" w:name="_Toc201336826"/>
      <w:r>
        <w:t>La d</w:t>
      </w:r>
      <w:r w:rsidR="009C32A2">
        <w:t>emande</w:t>
      </w:r>
      <w:bookmarkEnd w:id="205"/>
      <w:bookmarkEnd w:id="206"/>
    </w:p>
    <w:p w14:paraId="60331B4E" w14:textId="09F1CA9F" w:rsidR="002F69DF" w:rsidRDefault="00786580" w:rsidP="002F69DF">
      <w:r>
        <w:t>À</w:t>
      </w:r>
      <w:r w:rsidR="002F69DF">
        <w:t xml:space="preserve"> l’occasion de la mise à jour du site, la région a </w:t>
      </w:r>
      <w:r>
        <w:t>souhaité</w:t>
      </w:r>
      <w:r w:rsidR="002F69DF">
        <w:t xml:space="preserve"> mettre en place un formulaire d’accès rapide à l’inscription de la newsletter.</w:t>
      </w:r>
    </w:p>
    <w:p w14:paraId="1422D4CF" w14:textId="77777777" w:rsidR="005E5978" w:rsidRDefault="005E5978" w:rsidP="002F69DF"/>
    <w:p w14:paraId="174ABC9A" w14:textId="7EEA8E09" w:rsidR="005E5978" w:rsidRDefault="005E5978" w:rsidP="005E5978">
      <w:pPr>
        <w:pStyle w:val="Lgende"/>
      </w:pPr>
      <w:bookmarkStart w:id="207" w:name="_Ref201334525"/>
      <w:bookmarkStart w:id="208" w:name="_Toc201336710"/>
      <w:r>
        <w:t xml:space="preserve">Figure </w:t>
      </w:r>
      <w:fldSimple w:instr=" SEQ Figure \* ARABIC ">
        <w:r w:rsidR="00E46D4B">
          <w:rPr>
            <w:noProof/>
          </w:rPr>
          <w:t>48</w:t>
        </w:r>
      </w:fldSimple>
      <w:bookmarkEnd w:id="207"/>
      <w:r>
        <w:t xml:space="preserve"> - Formulaire d'accès rapide à la newsletter</w:t>
      </w:r>
      <w:bookmarkEnd w:id="208"/>
    </w:p>
    <w:p w14:paraId="0757DE51" w14:textId="77777777" w:rsidR="005E5978" w:rsidRDefault="005E5978" w:rsidP="005E5978"/>
    <w:p w14:paraId="50F88465" w14:textId="115AD514" w:rsidR="005E5978" w:rsidRDefault="005E5978" w:rsidP="006F7193">
      <w:r>
        <w:t xml:space="preserve">Afin d’avoir une navigation </w:t>
      </w:r>
      <w:r w:rsidR="00786580">
        <w:t>agréable,</w:t>
      </w:r>
      <w:r w:rsidR="00470F02">
        <w:t xml:space="preserve"> le formulaire de la </w:t>
      </w:r>
      <w:r w:rsidR="00470F02" w:rsidRPr="00470F02">
        <w:rPr>
          <w:rStyle w:val="Rfrenceintense"/>
        </w:rPr>
        <w:fldChar w:fldCharType="begin"/>
      </w:r>
      <w:r w:rsidR="00470F02" w:rsidRPr="00470F02">
        <w:rPr>
          <w:rStyle w:val="Rfrenceintense"/>
        </w:rPr>
        <w:instrText xml:space="preserve"> REF _Ref201334525 \h </w:instrText>
      </w:r>
      <w:r w:rsidR="00470F02" w:rsidRPr="00470F02">
        <w:rPr>
          <w:rStyle w:val="Rfrenceintense"/>
        </w:rPr>
      </w:r>
      <w:r w:rsidR="00470F02" w:rsidRPr="00470F02">
        <w:rPr>
          <w:rStyle w:val="Rfrenceintense"/>
        </w:rPr>
        <w:fldChar w:fldCharType="separate"/>
      </w:r>
      <w:r w:rsidR="00470F02" w:rsidRPr="00470F02">
        <w:rPr>
          <w:rStyle w:val="Rfrenceintense"/>
        </w:rPr>
        <w:t>Figure 48</w:t>
      </w:r>
      <w:r w:rsidR="00470F02" w:rsidRPr="00470F02">
        <w:rPr>
          <w:rStyle w:val="Rfrenceintense"/>
        </w:rPr>
        <w:fldChar w:fldCharType="end"/>
      </w:r>
      <w:r w:rsidR="00470F02">
        <w:t xml:space="preserve"> doit mener au formulaire de la </w:t>
      </w:r>
      <w:r w:rsidR="00470F02" w:rsidRPr="00470F02">
        <w:rPr>
          <w:rStyle w:val="Rfrenceintense"/>
        </w:rPr>
        <w:fldChar w:fldCharType="begin"/>
      </w:r>
      <w:r w:rsidR="00470F02" w:rsidRPr="00470F02">
        <w:rPr>
          <w:rStyle w:val="Rfrenceintense"/>
        </w:rPr>
        <w:instrText xml:space="preserve"> REF _Ref201334551 \h </w:instrText>
      </w:r>
      <w:r w:rsidR="00470F02" w:rsidRPr="00470F02">
        <w:rPr>
          <w:rStyle w:val="Rfrenceintense"/>
        </w:rPr>
      </w:r>
      <w:r w:rsidR="00470F02" w:rsidRPr="00470F02">
        <w:rPr>
          <w:rStyle w:val="Rfrenceintense"/>
        </w:rPr>
        <w:fldChar w:fldCharType="separate"/>
      </w:r>
      <w:r w:rsidR="00470F02" w:rsidRPr="00470F02">
        <w:rPr>
          <w:rStyle w:val="Rfrenceintense"/>
        </w:rPr>
        <w:t>Figure 47</w:t>
      </w:r>
      <w:r w:rsidR="00470F02" w:rsidRPr="00470F02">
        <w:rPr>
          <w:rStyle w:val="Rfrenceintense"/>
        </w:rPr>
        <w:fldChar w:fldCharType="end"/>
      </w:r>
      <w:r w:rsidR="006F7193" w:rsidRPr="006F7193">
        <w:t>. A</w:t>
      </w:r>
      <w:r w:rsidR="006F7193">
        <w:t xml:space="preserve">fin d’avoir </w:t>
      </w:r>
      <w:r w:rsidR="00786580">
        <w:t>ce</w:t>
      </w:r>
      <w:r w:rsidR="006F7193">
        <w:t xml:space="preserve"> comportement, plusieurs hypothèses ont été envisagées. La première est de copier la valeur de l’attribut « action » du formulaire dans le nouveau formulaire. Le problème de cette méthode est que le champ « action » du formulaire d’inscrip</w:t>
      </w:r>
      <w:r w:rsidR="00786580">
        <w:t>tion est généré par la portlet ce qui la rend non viable.</w:t>
      </w:r>
    </w:p>
    <w:p w14:paraId="17C71763" w14:textId="256311E8" w:rsidR="00E40DA2" w:rsidRPr="005E5978" w:rsidRDefault="00E40DA2" w:rsidP="006F7193">
      <w:r>
        <w:t xml:space="preserve">Dans un premier temps, le </w:t>
      </w:r>
      <w:r w:rsidR="00E14EE9">
        <w:t xml:space="preserve">nouveau </w:t>
      </w:r>
      <w:r>
        <w:t xml:space="preserve">formulaire va « pointer » vers une action (similaire à une action Struts) qui permet de définir </w:t>
      </w:r>
      <w:r w:rsidR="00E14EE9">
        <w:t xml:space="preserve">diverses actions </w:t>
      </w:r>
      <w:r w:rsidR="0051341E">
        <w:t>telles</w:t>
      </w:r>
      <w:r w:rsidR="00E14EE9">
        <w:t xml:space="preserve"> que vérification de formulaire ou traitements</w:t>
      </w:r>
      <w:r>
        <w:t xml:space="preserve"> </w:t>
      </w:r>
      <w:r w:rsidR="0051341E">
        <w:t>pour donner s</w:t>
      </w:r>
      <w:r>
        <w:t>uite à l’envoi du formulaire et d’exécuter une redirection vers la page de destination.</w:t>
      </w:r>
    </w:p>
    <w:p w14:paraId="25440DE9" w14:textId="77777777" w:rsidR="00EE5E11" w:rsidRDefault="00C345AA" w:rsidP="00580B99">
      <w:r>
        <w:t xml:space="preserve">Dans un second temps, il faut faire communiquer </w:t>
      </w:r>
      <w:r w:rsidR="00711FAC">
        <w:t>Jahia et les portlets. Pour réaliser cette communication, Jahia met à disposition un objet qui est partagé en session entre le CMS et les portlets.</w:t>
      </w:r>
      <w:r>
        <w:t xml:space="preserve"> </w:t>
      </w:r>
      <w:r w:rsidR="00711FAC">
        <w:t>Cet objet est néanmoins très restrictif en effet</w:t>
      </w:r>
      <w:r w:rsidR="0051341E">
        <w:t xml:space="preserve">, </w:t>
      </w:r>
      <w:r w:rsidR="00711FAC">
        <w:t>il ne peut ê</w:t>
      </w:r>
      <w:r w:rsidR="00E40DA2">
        <w:t>tre modifié</w:t>
      </w:r>
      <w:r w:rsidR="00711FAC">
        <w:t xml:space="preserve"> que dans des méthodes bien </w:t>
      </w:r>
      <w:r w:rsidR="0051341E">
        <w:t>précises</w:t>
      </w:r>
      <w:r w:rsidR="00711FAC">
        <w:t xml:space="preserve"> (</w:t>
      </w:r>
      <w:commentRangeStart w:id="209"/>
      <w:r w:rsidR="00711FAC">
        <w:t>processRequest</w:t>
      </w:r>
      <w:commentRangeEnd w:id="209"/>
      <w:r w:rsidR="00711FAC">
        <w:rPr>
          <w:rStyle w:val="Marquedannotation"/>
        </w:rPr>
        <w:commentReference w:id="209"/>
      </w:r>
      <w:r w:rsidR="00711FAC">
        <w:t>)</w:t>
      </w:r>
      <w:r w:rsidR="00E40DA2">
        <w:t>.</w:t>
      </w:r>
      <w:r w:rsidR="00EE5E11">
        <w:t xml:space="preserve"> </w:t>
      </w:r>
    </w:p>
    <w:p w14:paraId="4F2CEE92" w14:textId="10B9BC97" w:rsidR="00711FAC" w:rsidRDefault="00EE5E11" w:rsidP="00135A8B">
      <w:r>
        <w:t>Pour finir, u</w:t>
      </w:r>
      <w:r w:rsidR="00E15337">
        <w:t>ne fois cet</w:t>
      </w:r>
      <w:r>
        <w:t xml:space="preserve"> objet partagé, il faut récupérer les données à partir de la portlet et définir le bon affichage de formulaire</w:t>
      </w:r>
      <w:r w:rsidR="00135A8B">
        <w:t xml:space="preserve"> : </w:t>
      </w:r>
      <w:r w:rsidR="00135A8B" w:rsidRPr="00135A8B">
        <w:rPr>
          <w:rStyle w:val="Rfrenceintense"/>
        </w:rPr>
        <w:fldChar w:fldCharType="begin"/>
      </w:r>
      <w:r w:rsidR="00135A8B" w:rsidRPr="00135A8B">
        <w:rPr>
          <w:rStyle w:val="Rfrenceintense"/>
        </w:rPr>
        <w:instrText xml:space="preserve"> REF _Ref201336457 \h </w:instrText>
      </w:r>
      <w:r w:rsidR="00135A8B" w:rsidRPr="00135A8B">
        <w:rPr>
          <w:rStyle w:val="Rfrenceintense"/>
        </w:rPr>
      </w:r>
      <w:r w:rsidR="00135A8B" w:rsidRPr="00135A8B">
        <w:rPr>
          <w:rStyle w:val="Rfrenceintense"/>
        </w:rPr>
        <w:fldChar w:fldCharType="separate"/>
      </w:r>
      <w:r w:rsidR="00135A8B" w:rsidRPr="00135A8B">
        <w:rPr>
          <w:rStyle w:val="Rfrenceintense"/>
        </w:rPr>
        <w:t>Choix des abonnements</w:t>
      </w:r>
      <w:r w:rsidR="00135A8B" w:rsidRPr="00135A8B">
        <w:rPr>
          <w:rStyle w:val="Rfrenceintense"/>
        </w:rPr>
        <w:fldChar w:fldCharType="end"/>
      </w:r>
      <w:r>
        <w:t>.</w:t>
      </w:r>
    </w:p>
    <w:p w14:paraId="3DACE431" w14:textId="77777777" w:rsidR="00167E3A" w:rsidRDefault="00167E3A" w:rsidP="00135A8B"/>
    <w:p w14:paraId="2CBAF3F5" w14:textId="09771391" w:rsidR="00167E3A" w:rsidRPr="00E46D4B" w:rsidRDefault="00E46D4B" w:rsidP="00E46D4B">
      <w:pPr>
        <w:pStyle w:val="Lgende"/>
      </w:pPr>
      <w:bookmarkStart w:id="210" w:name="_Toc201336711"/>
      <w:r>
        <w:t xml:space="preserve">Figure </w:t>
      </w:r>
      <w:fldSimple w:instr=" SEQ Figure \* ARABIC ">
        <w:r>
          <w:rPr>
            <w:noProof/>
          </w:rPr>
          <w:t>49</w:t>
        </w:r>
      </w:fldSimple>
      <w:r>
        <w:t xml:space="preserve"> - Communication formulaire / portlet</w:t>
      </w:r>
      <w:bookmarkEnd w:id="210"/>
    </w:p>
    <w:p w14:paraId="01781B2E" w14:textId="77777777" w:rsidR="00711FAC" w:rsidRDefault="00711FAC" w:rsidP="00580B99"/>
    <w:p w14:paraId="5F7BF7A6" w14:textId="77777777" w:rsidR="003A0299" w:rsidRDefault="003A0299" w:rsidP="00C95755">
      <w:pPr>
        <w:pStyle w:val="Titre2"/>
      </w:pPr>
      <w:bookmarkStart w:id="211" w:name="_Toc201336746"/>
      <w:bookmarkStart w:id="212" w:name="_Toc201336827"/>
      <w:r>
        <w:t>Les Tests en intégration</w:t>
      </w:r>
      <w:bookmarkEnd w:id="211"/>
      <w:bookmarkEnd w:id="212"/>
    </w:p>
    <w:p w14:paraId="420319A8" w14:textId="31D877C5" w:rsidR="00206ED5" w:rsidRDefault="00206ED5" w:rsidP="003A0299">
      <w:pPr>
        <w:pStyle w:val="Titre1"/>
      </w:pPr>
      <w:bookmarkStart w:id="213" w:name="_Toc201336747"/>
      <w:bookmarkStart w:id="214" w:name="_Toc201336828"/>
      <w:r>
        <w:lastRenderedPageBreak/>
        <w:t>Conclusion</w:t>
      </w:r>
      <w:bookmarkEnd w:id="213"/>
      <w:bookmarkEnd w:id="214"/>
    </w:p>
    <w:p w14:paraId="597FED14" w14:textId="77777777" w:rsidR="005B5C29" w:rsidRPr="005B5C29" w:rsidRDefault="005B5C29" w:rsidP="005B5C29"/>
    <w:p w14:paraId="7A77BA00" w14:textId="0CA0AA9A" w:rsidR="00A02C93" w:rsidRDefault="00675C31" w:rsidP="00FC6A77">
      <w:pPr>
        <w:pStyle w:val="Titre1"/>
      </w:pPr>
      <w:bookmarkStart w:id="215" w:name="_Toc201336748"/>
      <w:bookmarkStart w:id="216" w:name="_Toc201336829"/>
      <w:r>
        <w:lastRenderedPageBreak/>
        <w:t>Table des Annexes</w:t>
      </w:r>
      <w:bookmarkEnd w:id="215"/>
      <w:bookmarkEnd w:id="216"/>
    </w:p>
    <w:p w14:paraId="0206EE45" w14:textId="77777777" w:rsidR="00D254D1" w:rsidRDefault="00675C31">
      <w:pPr>
        <w:pStyle w:val="Tabledesillustrations"/>
        <w:tabs>
          <w:tab w:val="right" w:leader="dot" w:pos="9350"/>
        </w:tabs>
        <w:rPr>
          <w:noProof/>
        </w:rPr>
      </w:pPr>
      <w:r>
        <w:fldChar w:fldCharType="begin"/>
      </w:r>
      <w:r>
        <w:instrText xml:space="preserve"> TOC \c "Annexe" </w:instrText>
      </w:r>
      <w:r>
        <w:fldChar w:fldCharType="separate"/>
      </w:r>
      <w:r w:rsidR="00D254D1">
        <w:rPr>
          <w:noProof/>
        </w:rPr>
        <w:t>Annexe i - Commentaire jour à jour</w:t>
      </w:r>
      <w:r w:rsidR="00D254D1">
        <w:rPr>
          <w:noProof/>
        </w:rPr>
        <w:tab/>
      </w:r>
      <w:r w:rsidR="00D254D1">
        <w:rPr>
          <w:noProof/>
        </w:rPr>
        <w:fldChar w:fldCharType="begin"/>
      </w:r>
      <w:r w:rsidR="00D254D1">
        <w:rPr>
          <w:noProof/>
        </w:rPr>
        <w:instrText xml:space="preserve"> PAGEREF _Toc327124515 \h </w:instrText>
      </w:r>
      <w:r w:rsidR="00D254D1">
        <w:rPr>
          <w:noProof/>
        </w:rPr>
      </w:r>
      <w:r w:rsidR="00D254D1">
        <w:rPr>
          <w:noProof/>
        </w:rPr>
        <w:fldChar w:fldCharType="separate"/>
      </w:r>
      <w:r w:rsidR="00D254D1">
        <w:rPr>
          <w:noProof/>
        </w:rPr>
        <w:t>A</w:t>
      </w:r>
      <w:r w:rsidR="00D254D1">
        <w:rPr>
          <w:noProof/>
        </w:rPr>
        <w:fldChar w:fldCharType="end"/>
      </w:r>
    </w:p>
    <w:p w14:paraId="5EEF8470" w14:textId="77777777" w:rsidR="00D254D1" w:rsidRDefault="00D254D1">
      <w:pPr>
        <w:pStyle w:val="Tabledesillustrations"/>
        <w:tabs>
          <w:tab w:val="right" w:leader="dot" w:pos="9350"/>
        </w:tabs>
        <w:rPr>
          <w:noProof/>
        </w:rPr>
      </w:pPr>
      <w:r>
        <w:rPr>
          <w:noProof/>
        </w:rPr>
        <w:t>Annexe ii - Autre</w:t>
      </w:r>
      <w:r>
        <w:rPr>
          <w:noProof/>
        </w:rPr>
        <w:tab/>
      </w:r>
      <w:r>
        <w:rPr>
          <w:noProof/>
        </w:rPr>
        <w:fldChar w:fldCharType="begin"/>
      </w:r>
      <w:r>
        <w:rPr>
          <w:noProof/>
        </w:rPr>
        <w:instrText xml:space="preserve"> PAGEREF _Toc327124516 \h </w:instrText>
      </w:r>
      <w:r>
        <w:rPr>
          <w:noProof/>
        </w:rPr>
      </w:r>
      <w:r>
        <w:rPr>
          <w:noProof/>
        </w:rPr>
        <w:fldChar w:fldCharType="separate"/>
      </w:r>
      <w:r>
        <w:rPr>
          <w:noProof/>
        </w:rPr>
        <w:t>K</w:t>
      </w:r>
      <w:r>
        <w:rPr>
          <w:noProof/>
        </w:rPr>
        <w:fldChar w:fldCharType="end"/>
      </w:r>
    </w:p>
    <w:p w14:paraId="6684B6F0" w14:textId="77777777" w:rsidR="00675C31" w:rsidRPr="004178BD" w:rsidRDefault="00675C31" w:rsidP="004178BD">
      <w:pPr>
        <w:sectPr w:rsidR="00675C31" w:rsidRPr="004178BD" w:rsidSect="00B6636A">
          <w:headerReference w:type="default" r:id="rId28"/>
          <w:footerReference w:type="default" r:id="rId2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17" w:name="_Ref324364880"/>
      <w:bookmarkStart w:id="218" w:name="_Ref324364919"/>
      <w:bookmarkStart w:id="219" w:name="_Toc201336749"/>
      <w:bookmarkStart w:id="220" w:name="_Toc201336830"/>
      <w:r>
        <w:lastRenderedPageBreak/>
        <w:t>Annexe</w:t>
      </w:r>
      <w:bookmarkEnd w:id="219"/>
      <w:bookmarkEnd w:id="220"/>
    </w:p>
    <w:p w14:paraId="2EBAB938" w14:textId="7B390369" w:rsidR="00675C31" w:rsidRDefault="000D08C3" w:rsidP="004E04E6">
      <w:pPr>
        <w:pStyle w:val="Titre2"/>
      </w:pPr>
      <w:bookmarkStart w:id="221" w:name="_Ref327124089"/>
      <w:bookmarkStart w:id="222" w:name="_Ref327124104"/>
      <w:bookmarkStart w:id="223" w:name="_Ref327124110"/>
      <w:bookmarkStart w:id="224" w:name="_Ref327124113"/>
      <w:bookmarkStart w:id="225" w:name="_Ref327124117"/>
      <w:bookmarkStart w:id="226" w:name="_Ref327124271"/>
      <w:bookmarkStart w:id="227" w:name="_Ref327124275"/>
      <w:bookmarkStart w:id="228" w:name="_Ref327124279"/>
      <w:bookmarkStart w:id="229" w:name="_Ref327124284"/>
      <w:bookmarkStart w:id="230" w:name="_Ref327124355"/>
      <w:bookmarkStart w:id="231" w:name="_Toc327124515"/>
      <w:bookmarkStart w:id="232" w:name="_Toc201336750"/>
      <w:bookmarkStart w:id="233" w:name="_Toc201336831"/>
      <w:r>
        <w:t xml:space="preserve">Annexe </w:t>
      </w:r>
      <w:fldSimple w:instr=" SEQ Annexe \* roman ">
        <w:r w:rsidR="004E04E6">
          <w:rPr>
            <w:noProof/>
          </w:rPr>
          <w:t>i</w:t>
        </w:r>
      </w:fldSimple>
      <w:r>
        <w:t xml:space="preserve"> - Commentaire jour à jour</w:t>
      </w:r>
      <w:bookmarkEnd w:id="217"/>
      <w:bookmarkEnd w:id="218"/>
      <w:bookmarkEnd w:id="221"/>
      <w:bookmarkEnd w:id="222"/>
      <w:bookmarkEnd w:id="223"/>
      <w:bookmarkEnd w:id="224"/>
      <w:bookmarkEnd w:id="225"/>
      <w:bookmarkEnd w:id="226"/>
      <w:bookmarkEnd w:id="227"/>
      <w:bookmarkEnd w:id="228"/>
      <w:bookmarkEnd w:id="229"/>
      <w:bookmarkEnd w:id="230"/>
      <w:bookmarkEnd w:id="231"/>
      <w:bookmarkEnd w:id="232"/>
      <w:bookmarkEnd w:id="233"/>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0B86F97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7C1D3F81"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 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351A7C0D" w14:textId="09C051C4" w:rsidR="00AB15EA" w:rsidRPr="00AB15EA" w:rsidRDefault="004E04E6" w:rsidP="004E04E6">
      <w:pPr>
        <w:pStyle w:val="Titre2Sautdepage"/>
      </w:pPr>
      <w:bookmarkStart w:id="234" w:name="_Toc327124516"/>
      <w:bookmarkStart w:id="235" w:name="_Toc201336751"/>
      <w:bookmarkStart w:id="236" w:name="_Toc201336832"/>
      <w:r>
        <w:lastRenderedPageBreak/>
        <w:t xml:space="preserve">Annexe </w:t>
      </w:r>
      <w:fldSimple w:instr=" SEQ Annexe \* roman ">
        <w:r>
          <w:rPr>
            <w:noProof/>
          </w:rPr>
          <w:t>ii</w:t>
        </w:r>
      </w:fldSimple>
      <w:r>
        <w:t xml:space="preserve"> - Autre</w:t>
      </w:r>
      <w:bookmarkEnd w:id="234"/>
      <w:bookmarkEnd w:id="235"/>
      <w:bookmarkEnd w:id="236"/>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37" w:name="_Toc201336752"/>
      <w:bookmarkStart w:id="238" w:name="_Toc201336833"/>
      <w:r>
        <w:lastRenderedPageBreak/>
        <w:t>Table des matières</w:t>
      </w:r>
      <w:bookmarkEnd w:id="237"/>
      <w:bookmarkEnd w:id="238"/>
    </w:p>
    <w:p w14:paraId="072D799B" w14:textId="77777777" w:rsidR="00E46D4B"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E46D4B">
        <w:rPr>
          <w:noProof/>
        </w:rPr>
        <w:t>Remerciement</w:t>
      </w:r>
      <w:r w:rsidR="00E46D4B">
        <w:rPr>
          <w:noProof/>
        </w:rPr>
        <w:tab/>
      </w:r>
      <w:r w:rsidR="00E46D4B">
        <w:rPr>
          <w:noProof/>
        </w:rPr>
        <w:fldChar w:fldCharType="begin"/>
      </w:r>
      <w:r w:rsidR="00E46D4B">
        <w:rPr>
          <w:noProof/>
        </w:rPr>
        <w:instrText xml:space="preserve"> PAGEREF _Toc201336753 \h </w:instrText>
      </w:r>
      <w:r w:rsidR="00E46D4B">
        <w:rPr>
          <w:noProof/>
        </w:rPr>
      </w:r>
      <w:r w:rsidR="00E46D4B">
        <w:rPr>
          <w:noProof/>
        </w:rPr>
        <w:fldChar w:fldCharType="separate"/>
      </w:r>
      <w:r w:rsidR="00E46D4B">
        <w:rPr>
          <w:noProof/>
        </w:rPr>
        <w:t>1</w:t>
      </w:r>
      <w:r w:rsidR="00E46D4B">
        <w:rPr>
          <w:noProof/>
        </w:rPr>
        <w:fldChar w:fldCharType="end"/>
      </w:r>
    </w:p>
    <w:p w14:paraId="769EE7E0" w14:textId="77777777" w:rsidR="00E46D4B" w:rsidRDefault="00E46D4B">
      <w:pPr>
        <w:pStyle w:val="TM1"/>
        <w:rPr>
          <w:b w:val="0"/>
          <w:noProof/>
          <w:lang w:eastAsia="ja-JP"/>
        </w:rPr>
      </w:pPr>
      <w:r>
        <w:rPr>
          <w:noProof/>
        </w:rPr>
        <w:t>Sommaire</w:t>
      </w:r>
      <w:r>
        <w:rPr>
          <w:noProof/>
        </w:rPr>
        <w:tab/>
      </w:r>
      <w:r>
        <w:rPr>
          <w:noProof/>
        </w:rPr>
        <w:fldChar w:fldCharType="begin"/>
      </w:r>
      <w:r>
        <w:rPr>
          <w:noProof/>
        </w:rPr>
        <w:instrText xml:space="preserve"> PAGEREF _Toc201336754 \h </w:instrText>
      </w:r>
      <w:r>
        <w:rPr>
          <w:noProof/>
        </w:rPr>
      </w:r>
      <w:r>
        <w:rPr>
          <w:noProof/>
        </w:rPr>
        <w:fldChar w:fldCharType="separate"/>
      </w:r>
      <w:r>
        <w:rPr>
          <w:noProof/>
        </w:rPr>
        <w:t>2</w:t>
      </w:r>
      <w:r>
        <w:rPr>
          <w:noProof/>
        </w:rPr>
        <w:fldChar w:fldCharType="end"/>
      </w:r>
    </w:p>
    <w:p w14:paraId="493281E6" w14:textId="77777777" w:rsidR="00E46D4B" w:rsidRDefault="00E46D4B">
      <w:pPr>
        <w:pStyle w:val="TM1"/>
        <w:rPr>
          <w:b w:val="0"/>
          <w:noProof/>
          <w:lang w:eastAsia="ja-JP"/>
        </w:rPr>
      </w:pPr>
      <w:r>
        <w:rPr>
          <w:noProof/>
        </w:rPr>
        <w:t>Table des illustrations</w:t>
      </w:r>
      <w:r>
        <w:rPr>
          <w:noProof/>
        </w:rPr>
        <w:tab/>
      </w:r>
      <w:r>
        <w:rPr>
          <w:noProof/>
        </w:rPr>
        <w:fldChar w:fldCharType="begin"/>
      </w:r>
      <w:r>
        <w:rPr>
          <w:noProof/>
        </w:rPr>
        <w:instrText xml:space="preserve"> PAGEREF _Toc201336755 \h </w:instrText>
      </w:r>
      <w:r>
        <w:rPr>
          <w:noProof/>
        </w:rPr>
      </w:r>
      <w:r>
        <w:rPr>
          <w:noProof/>
        </w:rPr>
        <w:fldChar w:fldCharType="separate"/>
      </w:r>
      <w:r>
        <w:rPr>
          <w:noProof/>
        </w:rPr>
        <w:t>4</w:t>
      </w:r>
      <w:r>
        <w:rPr>
          <w:noProof/>
        </w:rPr>
        <w:fldChar w:fldCharType="end"/>
      </w:r>
    </w:p>
    <w:p w14:paraId="31AE2268" w14:textId="77777777" w:rsidR="00E46D4B" w:rsidRDefault="00E46D4B">
      <w:pPr>
        <w:pStyle w:val="TM1"/>
        <w:rPr>
          <w:b w:val="0"/>
          <w:noProof/>
          <w:lang w:eastAsia="ja-JP"/>
        </w:rPr>
      </w:pPr>
      <w:r w:rsidRPr="00D577BC">
        <w:rPr>
          <w:noProof/>
          <w:lang w:val="en-US"/>
        </w:rPr>
        <w:t>Abstract</w:t>
      </w:r>
      <w:r>
        <w:rPr>
          <w:noProof/>
        </w:rPr>
        <w:tab/>
      </w:r>
      <w:r>
        <w:rPr>
          <w:noProof/>
        </w:rPr>
        <w:fldChar w:fldCharType="begin"/>
      </w:r>
      <w:r>
        <w:rPr>
          <w:noProof/>
        </w:rPr>
        <w:instrText xml:space="preserve"> PAGEREF _Toc201336756 \h </w:instrText>
      </w:r>
      <w:r>
        <w:rPr>
          <w:noProof/>
        </w:rPr>
      </w:r>
      <w:r>
        <w:rPr>
          <w:noProof/>
        </w:rPr>
        <w:fldChar w:fldCharType="separate"/>
      </w:r>
      <w:r>
        <w:rPr>
          <w:noProof/>
        </w:rPr>
        <w:t>6</w:t>
      </w:r>
      <w:r>
        <w:rPr>
          <w:noProof/>
        </w:rPr>
        <w:fldChar w:fldCharType="end"/>
      </w:r>
    </w:p>
    <w:p w14:paraId="006ABF0F" w14:textId="77777777" w:rsidR="00E46D4B" w:rsidRDefault="00E46D4B">
      <w:pPr>
        <w:pStyle w:val="TM1"/>
        <w:rPr>
          <w:b w:val="0"/>
          <w:noProof/>
          <w:lang w:eastAsia="ja-JP"/>
        </w:rPr>
      </w:pPr>
      <w:r>
        <w:rPr>
          <w:noProof/>
        </w:rPr>
        <w:t>Introduction</w:t>
      </w:r>
      <w:r>
        <w:rPr>
          <w:noProof/>
        </w:rPr>
        <w:tab/>
      </w:r>
      <w:r>
        <w:rPr>
          <w:noProof/>
        </w:rPr>
        <w:fldChar w:fldCharType="begin"/>
      </w:r>
      <w:r>
        <w:rPr>
          <w:noProof/>
        </w:rPr>
        <w:instrText xml:space="preserve"> PAGEREF _Toc201336757 \h </w:instrText>
      </w:r>
      <w:r>
        <w:rPr>
          <w:noProof/>
        </w:rPr>
      </w:r>
      <w:r>
        <w:rPr>
          <w:noProof/>
        </w:rPr>
        <w:fldChar w:fldCharType="separate"/>
      </w:r>
      <w:r>
        <w:rPr>
          <w:noProof/>
        </w:rPr>
        <w:t>7</w:t>
      </w:r>
      <w:r>
        <w:rPr>
          <w:noProof/>
        </w:rPr>
        <w:fldChar w:fldCharType="end"/>
      </w:r>
    </w:p>
    <w:p w14:paraId="1A305CAC" w14:textId="77777777" w:rsidR="00E46D4B" w:rsidRDefault="00E46D4B">
      <w:pPr>
        <w:pStyle w:val="TM1"/>
        <w:rPr>
          <w:b w:val="0"/>
          <w:noProof/>
          <w:lang w:eastAsia="ja-JP"/>
        </w:rPr>
      </w:pPr>
      <w:r>
        <w:rPr>
          <w:noProof/>
        </w:rPr>
        <w:t>Présentation d’Atos</w:t>
      </w:r>
      <w:r>
        <w:rPr>
          <w:noProof/>
        </w:rPr>
        <w:tab/>
      </w:r>
      <w:r>
        <w:rPr>
          <w:noProof/>
        </w:rPr>
        <w:fldChar w:fldCharType="begin"/>
      </w:r>
      <w:r>
        <w:rPr>
          <w:noProof/>
        </w:rPr>
        <w:instrText xml:space="preserve"> PAGEREF _Toc201336758 \h </w:instrText>
      </w:r>
      <w:r>
        <w:rPr>
          <w:noProof/>
        </w:rPr>
      </w:r>
      <w:r>
        <w:rPr>
          <w:noProof/>
        </w:rPr>
        <w:fldChar w:fldCharType="separate"/>
      </w:r>
      <w:r>
        <w:rPr>
          <w:noProof/>
        </w:rPr>
        <w:t>8</w:t>
      </w:r>
      <w:r>
        <w:rPr>
          <w:noProof/>
        </w:rPr>
        <w:fldChar w:fldCharType="end"/>
      </w:r>
    </w:p>
    <w:p w14:paraId="4C5FEB22" w14:textId="77777777" w:rsidR="00E46D4B" w:rsidRDefault="00E46D4B">
      <w:pPr>
        <w:pStyle w:val="TM1"/>
        <w:rPr>
          <w:b w:val="0"/>
          <w:noProof/>
          <w:lang w:eastAsia="ja-JP"/>
        </w:rPr>
      </w:pPr>
      <w:r>
        <w:rPr>
          <w:noProof/>
        </w:rPr>
        <w:t>Sujet</w:t>
      </w:r>
      <w:r>
        <w:rPr>
          <w:noProof/>
        </w:rPr>
        <w:tab/>
      </w:r>
      <w:r>
        <w:rPr>
          <w:noProof/>
        </w:rPr>
        <w:fldChar w:fldCharType="begin"/>
      </w:r>
      <w:r>
        <w:rPr>
          <w:noProof/>
        </w:rPr>
        <w:instrText xml:space="preserve"> PAGEREF _Toc201336759 \h </w:instrText>
      </w:r>
      <w:r>
        <w:rPr>
          <w:noProof/>
        </w:rPr>
      </w:r>
      <w:r>
        <w:rPr>
          <w:noProof/>
        </w:rPr>
        <w:fldChar w:fldCharType="separate"/>
      </w:r>
      <w:r>
        <w:rPr>
          <w:noProof/>
        </w:rPr>
        <w:t>9</w:t>
      </w:r>
      <w:r>
        <w:rPr>
          <w:noProof/>
        </w:rPr>
        <w:fldChar w:fldCharType="end"/>
      </w:r>
    </w:p>
    <w:p w14:paraId="16CC429F" w14:textId="77777777" w:rsidR="00E46D4B" w:rsidRDefault="00E46D4B">
      <w:pPr>
        <w:pStyle w:val="TM1"/>
        <w:rPr>
          <w:b w:val="0"/>
          <w:noProof/>
          <w:lang w:eastAsia="ja-JP"/>
        </w:rPr>
      </w:pPr>
      <w:r>
        <w:rPr>
          <w:noProof/>
        </w:rPr>
        <w:t>Cycle de vie d’un projet</w:t>
      </w:r>
      <w:r>
        <w:rPr>
          <w:noProof/>
        </w:rPr>
        <w:tab/>
      </w:r>
      <w:r>
        <w:rPr>
          <w:noProof/>
        </w:rPr>
        <w:fldChar w:fldCharType="begin"/>
      </w:r>
      <w:r>
        <w:rPr>
          <w:noProof/>
        </w:rPr>
        <w:instrText xml:space="preserve"> PAGEREF _Toc201336760 \h </w:instrText>
      </w:r>
      <w:r>
        <w:rPr>
          <w:noProof/>
        </w:rPr>
      </w:r>
      <w:r>
        <w:rPr>
          <w:noProof/>
        </w:rPr>
        <w:fldChar w:fldCharType="separate"/>
      </w:r>
      <w:r>
        <w:rPr>
          <w:noProof/>
        </w:rPr>
        <w:t>10</w:t>
      </w:r>
      <w:r>
        <w:rPr>
          <w:noProof/>
        </w:rPr>
        <w:fldChar w:fldCharType="end"/>
      </w:r>
    </w:p>
    <w:p w14:paraId="35247FAA" w14:textId="77777777" w:rsidR="00E46D4B" w:rsidRDefault="00E46D4B">
      <w:pPr>
        <w:pStyle w:val="TM1"/>
        <w:rPr>
          <w:b w:val="0"/>
          <w:noProof/>
          <w:lang w:eastAsia="ja-JP"/>
        </w:rPr>
      </w:pPr>
      <w:r>
        <w:rPr>
          <w:noProof/>
        </w:rPr>
        <w:t>Le Portail des Lorrains (PDL)</w:t>
      </w:r>
      <w:r>
        <w:rPr>
          <w:noProof/>
        </w:rPr>
        <w:tab/>
      </w:r>
      <w:r>
        <w:rPr>
          <w:noProof/>
        </w:rPr>
        <w:fldChar w:fldCharType="begin"/>
      </w:r>
      <w:r>
        <w:rPr>
          <w:noProof/>
        </w:rPr>
        <w:instrText xml:space="preserve"> PAGEREF _Toc201336761 \h </w:instrText>
      </w:r>
      <w:r>
        <w:rPr>
          <w:noProof/>
        </w:rPr>
      </w:r>
      <w:r>
        <w:rPr>
          <w:noProof/>
        </w:rPr>
        <w:fldChar w:fldCharType="separate"/>
      </w:r>
      <w:r>
        <w:rPr>
          <w:noProof/>
        </w:rPr>
        <w:t>12</w:t>
      </w:r>
      <w:r>
        <w:rPr>
          <w:noProof/>
        </w:rPr>
        <w:fldChar w:fldCharType="end"/>
      </w:r>
    </w:p>
    <w:p w14:paraId="5442758C" w14:textId="77777777" w:rsidR="00E46D4B" w:rsidRDefault="00E46D4B">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_Toc201336762 \h </w:instrText>
      </w:r>
      <w:r>
        <w:rPr>
          <w:noProof/>
        </w:rPr>
      </w:r>
      <w:r>
        <w:rPr>
          <w:noProof/>
        </w:rPr>
        <w:fldChar w:fldCharType="separate"/>
      </w:r>
      <w:r>
        <w:rPr>
          <w:noProof/>
        </w:rPr>
        <w:t>12</w:t>
      </w:r>
      <w:r>
        <w:rPr>
          <w:noProof/>
        </w:rPr>
        <w:fldChar w:fldCharType="end"/>
      </w:r>
    </w:p>
    <w:p w14:paraId="14A45F11" w14:textId="77777777" w:rsidR="00E46D4B" w:rsidRDefault="00E46D4B">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_Toc201336763 \h </w:instrText>
      </w:r>
      <w:r>
        <w:rPr>
          <w:noProof/>
        </w:rPr>
      </w:r>
      <w:r>
        <w:rPr>
          <w:noProof/>
        </w:rPr>
        <w:fldChar w:fldCharType="separate"/>
      </w:r>
      <w:r>
        <w:rPr>
          <w:noProof/>
        </w:rPr>
        <w:t>12</w:t>
      </w:r>
      <w:r>
        <w:rPr>
          <w:noProof/>
        </w:rPr>
        <w:fldChar w:fldCharType="end"/>
      </w:r>
    </w:p>
    <w:p w14:paraId="00DFD58A" w14:textId="77777777" w:rsidR="00E46D4B" w:rsidRDefault="00E46D4B">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_Toc201336764 \h </w:instrText>
      </w:r>
      <w:r>
        <w:rPr>
          <w:noProof/>
        </w:rPr>
      </w:r>
      <w:r>
        <w:rPr>
          <w:noProof/>
        </w:rPr>
        <w:fldChar w:fldCharType="separate"/>
      </w:r>
      <w:r>
        <w:rPr>
          <w:noProof/>
        </w:rPr>
        <w:t>13</w:t>
      </w:r>
      <w:r>
        <w:rPr>
          <w:noProof/>
        </w:rPr>
        <w:fldChar w:fldCharType="end"/>
      </w:r>
    </w:p>
    <w:p w14:paraId="260FB1C0" w14:textId="77777777" w:rsidR="00E46D4B" w:rsidRDefault="00E46D4B">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_Toc201336765 \h </w:instrText>
      </w:r>
      <w:r>
        <w:rPr>
          <w:noProof/>
        </w:rPr>
      </w:r>
      <w:r>
        <w:rPr>
          <w:noProof/>
        </w:rPr>
        <w:fldChar w:fldCharType="separate"/>
      </w:r>
      <w:r>
        <w:rPr>
          <w:noProof/>
        </w:rPr>
        <w:t>14</w:t>
      </w:r>
      <w:r>
        <w:rPr>
          <w:noProof/>
        </w:rPr>
        <w:fldChar w:fldCharType="end"/>
      </w:r>
    </w:p>
    <w:p w14:paraId="4322E971" w14:textId="77777777" w:rsidR="00E46D4B" w:rsidRDefault="00E46D4B">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_Toc201336766 \h </w:instrText>
      </w:r>
      <w:r>
        <w:rPr>
          <w:noProof/>
        </w:rPr>
      </w:r>
      <w:r>
        <w:rPr>
          <w:noProof/>
        </w:rPr>
        <w:fldChar w:fldCharType="separate"/>
      </w:r>
      <w:r>
        <w:rPr>
          <w:noProof/>
        </w:rPr>
        <w:t>14</w:t>
      </w:r>
      <w:r>
        <w:rPr>
          <w:noProof/>
        </w:rPr>
        <w:fldChar w:fldCharType="end"/>
      </w:r>
    </w:p>
    <w:p w14:paraId="2D627F76" w14:textId="77777777" w:rsidR="00E46D4B" w:rsidRDefault="00E46D4B">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_Toc201336767 \h </w:instrText>
      </w:r>
      <w:r>
        <w:rPr>
          <w:noProof/>
        </w:rPr>
      </w:r>
      <w:r>
        <w:rPr>
          <w:noProof/>
        </w:rPr>
        <w:fldChar w:fldCharType="separate"/>
      </w:r>
      <w:r>
        <w:rPr>
          <w:noProof/>
        </w:rPr>
        <w:t>14</w:t>
      </w:r>
      <w:r>
        <w:rPr>
          <w:noProof/>
        </w:rPr>
        <w:fldChar w:fldCharType="end"/>
      </w:r>
    </w:p>
    <w:p w14:paraId="36C0A723" w14:textId="77777777" w:rsidR="00E46D4B" w:rsidRDefault="00E46D4B">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_Toc201336768 \h </w:instrText>
      </w:r>
      <w:r>
        <w:rPr>
          <w:noProof/>
        </w:rPr>
      </w:r>
      <w:r>
        <w:rPr>
          <w:noProof/>
        </w:rPr>
        <w:fldChar w:fldCharType="separate"/>
      </w:r>
      <w:r>
        <w:rPr>
          <w:noProof/>
        </w:rPr>
        <w:t>14</w:t>
      </w:r>
      <w:r>
        <w:rPr>
          <w:noProof/>
        </w:rPr>
        <w:fldChar w:fldCharType="end"/>
      </w:r>
    </w:p>
    <w:p w14:paraId="17D8B851" w14:textId="77777777" w:rsidR="00E46D4B" w:rsidRDefault="00E46D4B">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_Toc201336769 \h </w:instrText>
      </w:r>
      <w:r>
        <w:rPr>
          <w:noProof/>
        </w:rPr>
      </w:r>
      <w:r>
        <w:rPr>
          <w:noProof/>
        </w:rPr>
        <w:fldChar w:fldCharType="separate"/>
      </w:r>
      <w:r>
        <w:rPr>
          <w:noProof/>
        </w:rPr>
        <w:t>14</w:t>
      </w:r>
      <w:r>
        <w:rPr>
          <w:noProof/>
        </w:rPr>
        <w:fldChar w:fldCharType="end"/>
      </w:r>
    </w:p>
    <w:p w14:paraId="7023C3A7" w14:textId="77777777" w:rsidR="00E46D4B" w:rsidRDefault="00E46D4B">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_Toc201336770 \h </w:instrText>
      </w:r>
      <w:r>
        <w:rPr>
          <w:noProof/>
        </w:rPr>
      </w:r>
      <w:r>
        <w:rPr>
          <w:noProof/>
        </w:rPr>
        <w:fldChar w:fldCharType="separate"/>
      </w:r>
      <w:r>
        <w:rPr>
          <w:noProof/>
        </w:rPr>
        <w:t>14</w:t>
      </w:r>
      <w:r>
        <w:rPr>
          <w:noProof/>
        </w:rPr>
        <w:fldChar w:fldCharType="end"/>
      </w:r>
    </w:p>
    <w:p w14:paraId="2715E1C5" w14:textId="77777777" w:rsidR="00E46D4B" w:rsidRDefault="00E46D4B">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_Toc201336771 \h </w:instrText>
      </w:r>
      <w:r>
        <w:rPr>
          <w:noProof/>
        </w:rPr>
      </w:r>
      <w:r>
        <w:rPr>
          <w:noProof/>
        </w:rPr>
        <w:fldChar w:fldCharType="separate"/>
      </w:r>
      <w:r>
        <w:rPr>
          <w:noProof/>
        </w:rPr>
        <w:t>14</w:t>
      </w:r>
      <w:r>
        <w:rPr>
          <w:noProof/>
        </w:rPr>
        <w:fldChar w:fldCharType="end"/>
      </w:r>
    </w:p>
    <w:p w14:paraId="0D82FF09" w14:textId="77777777" w:rsidR="00E46D4B" w:rsidRDefault="00E46D4B">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_Toc201336772 \h </w:instrText>
      </w:r>
      <w:r>
        <w:rPr>
          <w:noProof/>
        </w:rPr>
      </w:r>
      <w:r>
        <w:rPr>
          <w:noProof/>
        </w:rPr>
        <w:fldChar w:fldCharType="separate"/>
      </w:r>
      <w:r>
        <w:rPr>
          <w:noProof/>
        </w:rPr>
        <w:t>15</w:t>
      </w:r>
      <w:r>
        <w:rPr>
          <w:noProof/>
        </w:rPr>
        <w:fldChar w:fldCharType="end"/>
      </w:r>
    </w:p>
    <w:p w14:paraId="757EC625" w14:textId="77777777" w:rsidR="00E46D4B" w:rsidRDefault="00E46D4B">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_Toc201336773 \h </w:instrText>
      </w:r>
      <w:r>
        <w:rPr>
          <w:noProof/>
        </w:rPr>
      </w:r>
      <w:r>
        <w:rPr>
          <w:noProof/>
        </w:rPr>
        <w:fldChar w:fldCharType="separate"/>
      </w:r>
      <w:r>
        <w:rPr>
          <w:noProof/>
        </w:rPr>
        <w:t>15</w:t>
      </w:r>
      <w:r>
        <w:rPr>
          <w:noProof/>
        </w:rPr>
        <w:fldChar w:fldCharType="end"/>
      </w:r>
    </w:p>
    <w:p w14:paraId="1B847D65" w14:textId="77777777" w:rsidR="00E46D4B" w:rsidRDefault="00E46D4B">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_Toc201336774 \h </w:instrText>
      </w:r>
      <w:r>
        <w:rPr>
          <w:noProof/>
        </w:rPr>
      </w:r>
      <w:r>
        <w:rPr>
          <w:noProof/>
        </w:rPr>
        <w:fldChar w:fldCharType="separate"/>
      </w:r>
      <w:r>
        <w:rPr>
          <w:noProof/>
        </w:rPr>
        <w:t>16</w:t>
      </w:r>
      <w:r>
        <w:rPr>
          <w:noProof/>
        </w:rPr>
        <w:fldChar w:fldCharType="end"/>
      </w:r>
    </w:p>
    <w:p w14:paraId="44CB3A39" w14:textId="77777777" w:rsidR="00E46D4B" w:rsidRDefault="00E46D4B">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_Toc201336775 \h </w:instrText>
      </w:r>
      <w:r>
        <w:rPr>
          <w:noProof/>
        </w:rPr>
      </w:r>
      <w:r>
        <w:rPr>
          <w:noProof/>
        </w:rPr>
        <w:fldChar w:fldCharType="separate"/>
      </w:r>
      <w:r>
        <w:rPr>
          <w:noProof/>
        </w:rPr>
        <w:t>16</w:t>
      </w:r>
      <w:r>
        <w:rPr>
          <w:noProof/>
        </w:rPr>
        <w:fldChar w:fldCharType="end"/>
      </w:r>
    </w:p>
    <w:p w14:paraId="43856ED4" w14:textId="77777777" w:rsidR="00E46D4B" w:rsidRDefault="00E46D4B">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_Toc201336776 \h </w:instrText>
      </w:r>
      <w:r>
        <w:rPr>
          <w:noProof/>
        </w:rPr>
      </w:r>
      <w:r>
        <w:rPr>
          <w:noProof/>
        </w:rPr>
        <w:fldChar w:fldCharType="separate"/>
      </w:r>
      <w:r>
        <w:rPr>
          <w:noProof/>
        </w:rPr>
        <w:t>17</w:t>
      </w:r>
      <w:r>
        <w:rPr>
          <w:noProof/>
        </w:rPr>
        <w:fldChar w:fldCharType="end"/>
      </w:r>
    </w:p>
    <w:p w14:paraId="70F997D9" w14:textId="77777777" w:rsidR="00E46D4B" w:rsidRDefault="00E46D4B">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_Toc201336777 \h </w:instrText>
      </w:r>
      <w:r>
        <w:rPr>
          <w:noProof/>
        </w:rPr>
      </w:r>
      <w:r>
        <w:rPr>
          <w:noProof/>
        </w:rPr>
        <w:fldChar w:fldCharType="separate"/>
      </w:r>
      <w:r>
        <w:rPr>
          <w:noProof/>
        </w:rPr>
        <w:t>17</w:t>
      </w:r>
      <w:r>
        <w:rPr>
          <w:noProof/>
        </w:rPr>
        <w:fldChar w:fldCharType="end"/>
      </w:r>
    </w:p>
    <w:p w14:paraId="3243620F" w14:textId="77777777" w:rsidR="00E46D4B" w:rsidRDefault="00E46D4B">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_Toc201336778 \h </w:instrText>
      </w:r>
      <w:r>
        <w:rPr>
          <w:noProof/>
        </w:rPr>
      </w:r>
      <w:r>
        <w:rPr>
          <w:noProof/>
        </w:rPr>
        <w:fldChar w:fldCharType="separate"/>
      </w:r>
      <w:r>
        <w:rPr>
          <w:noProof/>
        </w:rPr>
        <w:t>18</w:t>
      </w:r>
      <w:r>
        <w:rPr>
          <w:noProof/>
        </w:rPr>
        <w:fldChar w:fldCharType="end"/>
      </w:r>
    </w:p>
    <w:p w14:paraId="5E15A799" w14:textId="77777777" w:rsidR="00E46D4B" w:rsidRDefault="00E46D4B">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_Toc201336779 \h </w:instrText>
      </w:r>
      <w:r>
        <w:rPr>
          <w:noProof/>
        </w:rPr>
      </w:r>
      <w:r>
        <w:rPr>
          <w:noProof/>
        </w:rPr>
        <w:fldChar w:fldCharType="separate"/>
      </w:r>
      <w:r>
        <w:rPr>
          <w:noProof/>
        </w:rPr>
        <w:t>18</w:t>
      </w:r>
      <w:r>
        <w:rPr>
          <w:noProof/>
        </w:rPr>
        <w:fldChar w:fldCharType="end"/>
      </w:r>
    </w:p>
    <w:p w14:paraId="7FCB83BA" w14:textId="77777777" w:rsidR="00E46D4B" w:rsidRDefault="00E46D4B">
      <w:pPr>
        <w:pStyle w:val="TM4"/>
        <w:tabs>
          <w:tab w:val="right" w:leader="dot" w:pos="9350"/>
        </w:tabs>
        <w:rPr>
          <w:noProof/>
          <w:sz w:val="24"/>
          <w:szCs w:val="24"/>
          <w:lang w:eastAsia="ja-JP"/>
        </w:rPr>
      </w:pPr>
      <w:r>
        <w:rPr>
          <w:noProof/>
        </w:rPr>
        <w:t>Évolution en parallèle au développement du Portail des Lorrains Version 2</w:t>
      </w:r>
      <w:r>
        <w:rPr>
          <w:noProof/>
        </w:rPr>
        <w:tab/>
      </w:r>
      <w:r>
        <w:rPr>
          <w:noProof/>
        </w:rPr>
        <w:fldChar w:fldCharType="begin"/>
      </w:r>
      <w:r>
        <w:rPr>
          <w:noProof/>
        </w:rPr>
        <w:instrText xml:space="preserve"> PAGEREF _Toc201336780 \h </w:instrText>
      </w:r>
      <w:r>
        <w:rPr>
          <w:noProof/>
        </w:rPr>
      </w:r>
      <w:r>
        <w:rPr>
          <w:noProof/>
        </w:rPr>
        <w:fldChar w:fldCharType="separate"/>
      </w:r>
      <w:r>
        <w:rPr>
          <w:noProof/>
        </w:rPr>
        <w:t>19</w:t>
      </w:r>
      <w:r>
        <w:rPr>
          <w:noProof/>
        </w:rPr>
        <w:fldChar w:fldCharType="end"/>
      </w:r>
    </w:p>
    <w:p w14:paraId="3D896D08" w14:textId="77777777" w:rsidR="00E46D4B" w:rsidRDefault="00E46D4B">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_Toc201336781 \h </w:instrText>
      </w:r>
      <w:r>
        <w:rPr>
          <w:noProof/>
        </w:rPr>
      </w:r>
      <w:r>
        <w:rPr>
          <w:noProof/>
        </w:rPr>
        <w:fldChar w:fldCharType="separate"/>
      </w:r>
      <w:r>
        <w:rPr>
          <w:noProof/>
        </w:rPr>
        <w:t>19</w:t>
      </w:r>
      <w:r>
        <w:rPr>
          <w:noProof/>
        </w:rPr>
        <w:fldChar w:fldCharType="end"/>
      </w:r>
    </w:p>
    <w:p w14:paraId="5C28AC7D" w14:textId="77777777" w:rsidR="00E46D4B" w:rsidRDefault="00E46D4B">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_Toc201336782 \h </w:instrText>
      </w:r>
      <w:r>
        <w:rPr>
          <w:noProof/>
        </w:rPr>
      </w:r>
      <w:r>
        <w:rPr>
          <w:noProof/>
        </w:rPr>
        <w:fldChar w:fldCharType="separate"/>
      </w:r>
      <w:r>
        <w:rPr>
          <w:noProof/>
        </w:rPr>
        <w:t>20</w:t>
      </w:r>
      <w:r>
        <w:rPr>
          <w:noProof/>
        </w:rPr>
        <w:fldChar w:fldCharType="end"/>
      </w:r>
    </w:p>
    <w:p w14:paraId="1F6E166C" w14:textId="77777777" w:rsidR="00E46D4B" w:rsidRDefault="00E46D4B">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_Toc201336783 \h </w:instrText>
      </w:r>
      <w:r>
        <w:rPr>
          <w:noProof/>
        </w:rPr>
      </w:r>
      <w:r>
        <w:rPr>
          <w:noProof/>
        </w:rPr>
        <w:fldChar w:fldCharType="separate"/>
      </w:r>
      <w:r>
        <w:rPr>
          <w:noProof/>
        </w:rPr>
        <w:t>20</w:t>
      </w:r>
      <w:r>
        <w:rPr>
          <w:noProof/>
        </w:rPr>
        <w:fldChar w:fldCharType="end"/>
      </w:r>
    </w:p>
    <w:p w14:paraId="5D5EECFF" w14:textId="77777777" w:rsidR="00E46D4B" w:rsidRDefault="00E46D4B">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_Toc201336784 \h </w:instrText>
      </w:r>
      <w:r>
        <w:rPr>
          <w:noProof/>
        </w:rPr>
      </w:r>
      <w:r>
        <w:rPr>
          <w:noProof/>
        </w:rPr>
        <w:fldChar w:fldCharType="separate"/>
      </w:r>
      <w:r>
        <w:rPr>
          <w:noProof/>
        </w:rPr>
        <w:t>21</w:t>
      </w:r>
      <w:r>
        <w:rPr>
          <w:noProof/>
        </w:rPr>
        <w:fldChar w:fldCharType="end"/>
      </w:r>
    </w:p>
    <w:p w14:paraId="1DB6E295" w14:textId="77777777" w:rsidR="00E46D4B" w:rsidRDefault="00E46D4B">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_Toc201336785 \h </w:instrText>
      </w:r>
      <w:r>
        <w:rPr>
          <w:noProof/>
        </w:rPr>
      </w:r>
      <w:r>
        <w:rPr>
          <w:noProof/>
        </w:rPr>
        <w:fldChar w:fldCharType="separate"/>
      </w:r>
      <w:r>
        <w:rPr>
          <w:noProof/>
        </w:rPr>
        <w:t>21</w:t>
      </w:r>
      <w:r>
        <w:rPr>
          <w:noProof/>
        </w:rPr>
        <w:fldChar w:fldCharType="end"/>
      </w:r>
    </w:p>
    <w:p w14:paraId="0C1F2FD8" w14:textId="77777777" w:rsidR="00E46D4B" w:rsidRDefault="00E46D4B">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_Toc201336786 \h </w:instrText>
      </w:r>
      <w:r>
        <w:rPr>
          <w:noProof/>
        </w:rPr>
      </w:r>
      <w:r>
        <w:rPr>
          <w:noProof/>
        </w:rPr>
        <w:fldChar w:fldCharType="separate"/>
      </w:r>
      <w:r>
        <w:rPr>
          <w:noProof/>
        </w:rPr>
        <w:t>22</w:t>
      </w:r>
      <w:r>
        <w:rPr>
          <w:noProof/>
        </w:rPr>
        <w:fldChar w:fldCharType="end"/>
      </w:r>
    </w:p>
    <w:p w14:paraId="237B3069" w14:textId="77777777" w:rsidR="00E46D4B" w:rsidRDefault="00E46D4B">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_Toc201336787 \h </w:instrText>
      </w:r>
      <w:r>
        <w:rPr>
          <w:noProof/>
        </w:rPr>
      </w:r>
      <w:r>
        <w:rPr>
          <w:noProof/>
        </w:rPr>
        <w:fldChar w:fldCharType="separate"/>
      </w:r>
      <w:r>
        <w:rPr>
          <w:noProof/>
        </w:rPr>
        <w:t>22</w:t>
      </w:r>
      <w:r>
        <w:rPr>
          <w:noProof/>
        </w:rPr>
        <w:fldChar w:fldCharType="end"/>
      </w:r>
    </w:p>
    <w:p w14:paraId="47FCF5CD" w14:textId="77777777" w:rsidR="00E46D4B" w:rsidRDefault="00E46D4B">
      <w:pPr>
        <w:pStyle w:val="TM4"/>
        <w:tabs>
          <w:tab w:val="right" w:leader="dot" w:pos="9350"/>
        </w:tabs>
        <w:rPr>
          <w:noProof/>
          <w:sz w:val="24"/>
          <w:szCs w:val="24"/>
          <w:lang w:eastAsia="ja-JP"/>
        </w:rPr>
      </w:pPr>
      <w:r>
        <w:rPr>
          <w:noProof/>
        </w:rPr>
        <w:t>Logo &amp; Accroche</w:t>
      </w:r>
      <w:r>
        <w:rPr>
          <w:noProof/>
        </w:rPr>
        <w:tab/>
      </w:r>
      <w:r>
        <w:rPr>
          <w:noProof/>
        </w:rPr>
        <w:fldChar w:fldCharType="begin"/>
      </w:r>
      <w:r>
        <w:rPr>
          <w:noProof/>
        </w:rPr>
        <w:instrText xml:space="preserve"> PAGEREF _Toc201336788 \h </w:instrText>
      </w:r>
      <w:r>
        <w:rPr>
          <w:noProof/>
        </w:rPr>
      </w:r>
      <w:r>
        <w:rPr>
          <w:noProof/>
        </w:rPr>
        <w:fldChar w:fldCharType="separate"/>
      </w:r>
      <w:r>
        <w:rPr>
          <w:noProof/>
        </w:rPr>
        <w:t>22</w:t>
      </w:r>
      <w:r>
        <w:rPr>
          <w:noProof/>
        </w:rPr>
        <w:fldChar w:fldCharType="end"/>
      </w:r>
    </w:p>
    <w:p w14:paraId="4E6E8227" w14:textId="77777777" w:rsidR="00E46D4B" w:rsidRDefault="00E46D4B">
      <w:pPr>
        <w:pStyle w:val="TM4"/>
        <w:tabs>
          <w:tab w:val="right" w:leader="dot" w:pos="9350"/>
        </w:tabs>
        <w:rPr>
          <w:noProof/>
          <w:sz w:val="24"/>
          <w:szCs w:val="24"/>
          <w:lang w:eastAsia="ja-JP"/>
        </w:rPr>
      </w:pPr>
      <w:r>
        <w:rPr>
          <w:noProof/>
        </w:rPr>
        <w:t>Bandeau de navigation</w:t>
      </w:r>
      <w:r>
        <w:rPr>
          <w:noProof/>
        </w:rPr>
        <w:tab/>
      </w:r>
      <w:r>
        <w:rPr>
          <w:noProof/>
        </w:rPr>
        <w:fldChar w:fldCharType="begin"/>
      </w:r>
      <w:r>
        <w:rPr>
          <w:noProof/>
        </w:rPr>
        <w:instrText xml:space="preserve"> PAGEREF _Toc201336789 \h </w:instrText>
      </w:r>
      <w:r>
        <w:rPr>
          <w:noProof/>
        </w:rPr>
      </w:r>
      <w:r>
        <w:rPr>
          <w:noProof/>
        </w:rPr>
        <w:fldChar w:fldCharType="separate"/>
      </w:r>
      <w:r>
        <w:rPr>
          <w:noProof/>
        </w:rPr>
        <w:t>23</w:t>
      </w:r>
      <w:r>
        <w:rPr>
          <w:noProof/>
        </w:rPr>
        <w:fldChar w:fldCharType="end"/>
      </w:r>
    </w:p>
    <w:p w14:paraId="0083F35B" w14:textId="77777777" w:rsidR="00E46D4B" w:rsidRDefault="00E46D4B">
      <w:pPr>
        <w:pStyle w:val="TM5"/>
        <w:tabs>
          <w:tab w:val="right" w:leader="dot" w:pos="9350"/>
        </w:tabs>
        <w:rPr>
          <w:noProof/>
          <w:sz w:val="24"/>
          <w:szCs w:val="24"/>
          <w:lang w:eastAsia="ja-JP"/>
        </w:rPr>
      </w:pPr>
      <w:r>
        <w:rPr>
          <w:noProof/>
        </w:rPr>
        <w:t>Version 1 – Amélioration de l’existant basé sur ContentFlow</w:t>
      </w:r>
      <w:r>
        <w:rPr>
          <w:noProof/>
        </w:rPr>
        <w:tab/>
      </w:r>
      <w:r>
        <w:rPr>
          <w:noProof/>
        </w:rPr>
        <w:fldChar w:fldCharType="begin"/>
      </w:r>
      <w:r>
        <w:rPr>
          <w:noProof/>
        </w:rPr>
        <w:instrText xml:space="preserve"> PAGEREF _Toc201336790 \h </w:instrText>
      </w:r>
      <w:r>
        <w:rPr>
          <w:noProof/>
        </w:rPr>
      </w:r>
      <w:r>
        <w:rPr>
          <w:noProof/>
        </w:rPr>
        <w:fldChar w:fldCharType="separate"/>
      </w:r>
      <w:r>
        <w:rPr>
          <w:noProof/>
        </w:rPr>
        <w:t>23</w:t>
      </w:r>
      <w:r>
        <w:rPr>
          <w:noProof/>
        </w:rPr>
        <w:fldChar w:fldCharType="end"/>
      </w:r>
    </w:p>
    <w:p w14:paraId="611B8DB9" w14:textId="77777777" w:rsidR="00E46D4B" w:rsidRDefault="00E46D4B">
      <w:pPr>
        <w:pStyle w:val="TM5"/>
        <w:tabs>
          <w:tab w:val="right" w:leader="dot" w:pos="9350"/>
        </w:tabs>
        <w:rPr>
          <w:noProof/>
          <w:sz w:val="24"/>
          <w:szCs w:val="24"/>
          <w:lang w:eastAsia="ja-JP"/>
        </w:rPr>
      </w:pPr>
      <w:r>
        <w:rPr>
          <w:noProof/>
        </w:rPr>
        <w:t>Version2 – L’alternative basée sur le fonctionnement du dock Mac /OS X</w:t>
      </w:r>
      <w:r>
        <w:rPr>
          <w:noProof/>
        </w:rPr>
        <w:tab/>
      </w:r>
      <w:r>
        <w:rPr>
          <w:noProof/>
        </w:rPr>
        <w:fldChar w:fldCharType="begin"/>
      </w:r>
      <w:r>
        <w:rPr>
          <w:noProof/>
        </w:rPr>
        <w:instrText xml:space="preserve"> PAGEREF _Toc201336791 \h </w:instrText>
      </w:r>
      <w:r>
        <w:rPr>
          <w:noProof/>
        </w:rPr>
      </w:r>
      <w:r>
        <w:rPr>
          <w:noProof/>
        </w:rPr>
        <w:fldChar w:fldCharType="separate"/>
      </w:r>
      <w:r>
        <w:rPr>
          <w:noProof/>
        </w:rPr>
        <w:t>23</w:t>
      </w:r>
      <w:r>
        <w:rPr>
          <w:noProof/>
        </w:rPr>
        <w:fldChar w:fldCharType="end"/>
      </w:r>
    </w:p>
    <w:p w14:paraId="7918DDBA" w14:textId="77777777" w:rsidR="00E46D4B" w:rsidRDefault="00E46D4B">
      <w:pPr>
        <w:pStyle w:val="TM5"/>
        <w:tabs>
          <w:tab w:val="right" w:leader="dot" w:pos="9350"/>
        </w:tabs>
        <w:rPr>
          <w:noProof/>
          <w:sz w:val="24"/>
          <w:szCs w:val="24"/>
          <w:lang w:eastAsia="ja-JP"/>
        </w:rPr>
      </w:pPr>
      <w:r>
        <w:rPr>
          <w:noProof/>
        </w:rPr>
        <w:t>« Partenariat » avec le slider de la barre permanente</w:t>
      </w:r>
      <w:r>
        <w:rPr>
          <w:noProof/>
        </w:rPr>
        <w:tab/>
      </w:r>
      <w:r>
        <w:rPr>
          <w:noProof/>
        </w:rPr>
        <w:fldChar w:fldCharType="begin"/>
      </w:r>
      <w:r>
        <w:rPr>
          <w:noProof/>
        </w:rPr>
        <w:instrText xml:space="preserve"> PAGEREF _Toc201336792 \h </w:instrText>
      </w:r>
      <w:r>
        <w:rPr>
          <w:noProof/>
        </w:rPr>
      </w:r>
      <w:r>
        <w:rPr>
          <w:noProof/>
        </w:rPr>
        <w:fldChar w:fldCharType="separate"/>
      </w:r>
      <w:r>
        <w:rPr>
          <w:noProof/>
        </w:rPr>
        <w:t>23</w:t>
      </w:r>
      <w:r>
        <w:rPr>
          <w:noProof/>
        </w:rPr>
        <w:fldChar w:fldCharType="end"/>
      </w:r>
    </w:p>
    <w:p w14:paraId="49FF26F9" w14:textId="77777777" w:rsidR="00E46D4B" w:rsidRDefault="00E46D4B">
      <w:pPr>
        <w:pStyle w:val="TM5"/>
        <w:tabs>
          <w:tab w:val="right" w:leader="dot" w:pos="9350"/>
        </w:tabs>
        <w:rPr>
          <w:noProof/>
          <w:sz w:val="24"/>
          <w:szCs w:val="24"/>
          <w:lang w:eastAsia="ja-JP"/>
        </w:rPr>
      </w:pPr>
      <w:r>
        <w:rPr>
          <w:noProof/>
        </w:rPr>
        <w:t>Respect du RGAA</w:t>
      </w:r>
      <w:r>
        <w:rPr>
          <w:noProof/>
        </w:rPr>
        <w:tab/>
      </w:r>
      <w:r>
        <w:rPr>
          <w:noProof/>
        </w:rPr>
        <w:fldChar w:fldCharType="begin"/>
      </w:r>
      <w:r>
        <w:rPr>
          <w:noProof/>
        </w:rPr>
        <w:instrText xml:space="preserve"> PAGEREF _Toc201336793 \h </w:instrText>
      </w:r>
      <w:r>
        <w:rPr>
          <w:noProof/>
        </w:rPr>
      </w:r>
      <w:r>
        <w:rPr>
          <w:noProof/>
        </w:rPr>
        <w:fldChar w:fldCharType="separate"/>
      </w:r>
      <w:r>
        <w:rPr>
          <w:noProof/>
        </w:rPr>
        <w:t>23</w:t>
      </w:r>
      <w:r>
        <w:rPr>
          <w:noProof/>
        </w:rPr>
        <w:fldChar w:fldCharType="end"/>
      </w:r>
    </w:p>
    <w:p w14:paraId="5C8708C7" w14:textId="77777777" w:rsidR="00E46D4B" w:rsidRDefault="00E46D4B">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_Toc201336794 \h </w:instrText>
      </w:r>
      <w:r>
        <w:rPr>
          <w:noProof/>
        </w:rPr>
      </w:r>
      <w:r>
        <w:rPr>
          <w:noProof/>
        </w:rPr>
        <w:fldChar w:fldCharType="separate"/>
      </w:r>
      <w:r>
        <w:rPr>
          <w:noProof/>
        </w:rPr>
        <w:t>24</w:t>
      </w:r>
      <w:r>
        <w:rPr>
          <w:noProof/>
        </w:rPr>
        <w:fldChar w:fldCharType="end"/>
      </w:r>
    </w:p>
    <w:p w14:paraId="4368B0D4" w14:textId="77777777" w:rsidR="00E46D4B" w:rsidRDefault="00E46D4B">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_Toc201336795 \h </w:instrText>
      </w:r>
      <w:r>
        <w:rPr>
          <w:noProof/>
        </w:rPr>
      </w:r>
      <w:r>
        <w:rPr>
          <w:noProof/>
        </w:rPr>
        <w:fldChar w:fldCharType="separate"/>
      </w:r>
      <w:r>
        <w:rPr>
          <w:noProof/>
        </w:rPr>
        <w:t>24</w:t>
      </w:r>
      <w:r>
        <w:rPr>
          <w:noProof/>
        </w:rPr>
        <w:fldChar w:fldCharType="end"/>
      </w:r>
    </w:p>
    <w:p w14:paraId="22549C7E" w14:textId="77777777" w:rsidR="00E46D4B" w:rsidRDefault="00E46D4B">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_Toc201336796 \h </w:instrText>
      </w:r>
      <w:r>
        <w:rPr>
          <w:noProof/>
        </w:rPr>
      </w:r>
      <w:r>
        <w:rPr>
          <w:noProof/>
        </w:rPr>
        <w:fldChar w:fldCharType="separate"/>
      </w:r>
      <w:r>
        <w:rPr>
          <w:noProof/>
        </w:rPr>
        <w:t>24</w:t>
      </w:r>
      <w:r>
        <w:rPr>
          <w:noProof/>
        </w:rPr>
        <w:fldChar w:fldCharType="end"/>
      </w:r>
    </w:p>
    <w:p w14:paraId="230461B2" w14:textId="77777777" w:rsidR="00E46D4B" w:rsidRDefault="00E46D4B">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_Toc201336797 \h </w:instrText>
      </w:r>
      <w:r>
        <w:rPr>
          <w:noProof/>
        </w:rPr>
      </w:r>
      <w:r>
        <w:rPr>
          <w:noProof/>
        </w:rPr>
        <w:fldChar w:fldCharType="separate"/>
      </w:r>
      <w:r>
        <w:rPr>
          <w:noProof/>
        </w:rPr>
        <w:t>24</w:t>
      </w:r>
      <w:r>
        <w:rPr>
          <w:noProof/>
        </w:rPr>
        <w:fldChar w:fldCharType="end"/>
      </w:r>
    </w:p>
    <w:p w14:paraId="7A24ADEC" w14:textId="77777777" w:rsidR="00E46D4B" w:rsidRDefault="00E46D4B">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_Toc201336798 \h </w:instrText>
      </w:r>
      <w:r>
        <w:rPr>
          <w:noProof/>
        </w:rPr>
      </w:r>
      <w:r>
        <w:rPr>
          <w:noProof/>
        </w:rPr>
        <w:fldChar w:fldCharType="separate"/>
      </w:r>
      <w:r>
        <w:rPr>
          <w:noProof/>
        </w:rPr>
        <w:t>25</w:t>
      </w:r>
      <w:r>
        <w:rPr>
          <w:noProof/>
        </w:rPr>
        <w:fldChar w:fldCharType="end"/>
      </w:r>
    </w:p>
    <w:p w14:paraId="6C3122C7" w14:textId="77777777" w:rsidR="00E46D4B" w:rsidRDefault="00E46D4B">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_Toc201336799 \h </w:instrText>
      </w:r>
      <w:r>
        <w:rPr>
          <w:noProof/>
        </w:rPr>
      </w:r>
      <w:r>
        <w:rPr>
          <w:noProof/>
        </w:rPr>
        <w:fldChar w:fldCharType="separate"/>
      </w:r>
      <w:r>
        <w:rPr>
          <w:noProof/>
        </w:rPr>
        <w:t>25</w:t>
      </w:r>
      <w:r>
        <w:rPr>
          <w:noProof/>
        </w:rPr>
        <w:fldChar w:fldCharType="end"/>
      </w:r>
    </w:p>
    <w:p w14:paraId="341029CD" w14:textId="77777777" w:rsidR="00E46D4B" w:rsidRDefault="00E46D4B">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_Toc201336800 \h </w:instrText>
      </w:r>
      <w:r>
        <w:rPr>
          <w:noProof/>
        </w:rPr>
      </w:r>
      <w:r>
        <w:rPr>
          <w:noProof/>
        </w:rPr>
        <w:fldChar w:fldCharType="separate"/>
      </w:r>
      <w:r>
        <w:rPr>
          <w:noProof/>
        </w:rPr>
        <w:t>25</w:t>
      </w:r>
      <w:r>
        <w:rPr>
          <w:noProof/>
        </w:rPr>
        <w:fldChar w:fldCharType="end"/>
      </w:r>
    </w:p>
    <w:p w14:paraId="6B205A89" w14:textId="77777777" w:rsidR="00E46D4B" w:rsidRDefault="00E46D4B">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_Toc201336801 \h </w:instrText>
      </w:r>
      <w:r>
        <w:rPr>
          <w:noProof/>
        </w:rPr>
      </w:r>
      <w:r>
        <w:rPr>
          <w:noProof/>
        </w:rPr>
        <w:fldChar w:fldCharType="separate"/>
      </w:r>
      <w:r>
        <w:rPr>
          <w:noProof/>
        </w:rPr>
        <w:t>25</w:t>
      </w:r>
      <w:r>
        <w:rPr>
          <w:noProof/>
        </w:rPr>
        <w:fldChar w:fldCharType="end"/>
      </w:r>
    </w:p>
    <w:p w14:paraId="533E3B65" w14:textId="77777777" w:rsidR="00E46D4B" w:rsidRDefault="00E46D4B">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_Toc201336802 \h </w:instrText>
      </w:r>
      <w:r>
        <w:rPr>
          <w:noProof/>
        </w:rPr>
      </w:r>
      <w:r>
        <w:rPr>
          <w:noProof/>
        </w:rPr>
        <w:fldChar w:fldCharType="separate"/>
      </w:r>
      <w:r>
        <w:rPr>
          <w:noProof/>
        </w:rPr>
        <w:t>26</w:t>
      </w:r>
      <w:r>
        <w:rPr>
          <w:noProof/>
        </w:rPr>
        <w:fldChar w:fldCharType="end"/>
      </w:r>
    </w:p>
    <w:p w14:paraId="157974D3" w14:textId="77777777" w:rsidR="00E46D4B" w:rsidRDefault="00E46D4B">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_Toc201336803 \h </w:instrText>
      </w:r>
      <w:r>
        <w:rPr>
          <w:noProof/>
        </w:rPr>
      </w:r>
      <w:r>
        <w:rPr>
          <w:noProof/>
        </w:rPr>
        <w:fldChar w:fldCharType="separate"/>
      </w:r>
      <w:r>
        <w:rPr>
          <w:noProof/>
        </w:rPr>
        <w:t>26</w:t>
      </w:r>
      <w:r>
        <w:rPr>
          <w:noProof/>
        </w:rPr>
        <w:fldChar w:fldCharType="end"/>
      </w:r>
    </w:p>
    <w:p w14:paraId="6F83820A" w14:textId="77777777" w:rsidR="00E46D4B" w:rsidRDefault="00E46D4B">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_Toc201336804 \h </w:instrText>
      </w:r>
      <w:r>
        <w:rPr>
          <w:noProof/>
        </w:rPr>
      </w:r>
      <w:r>
        <w:rPr>
          <w:noProof/>
        </w:rPr>
        <w:fldChar w:fldCharType="separate"/>
      </w:r>
      <w:r>
        <w:rPr>
          <w:noProof/>
        </w:rPr>
        <w:t>26</w:t>
      </w:r>
      <w:r>
        <w:rPr>
          <w:noProof/>
        </w:rPr>
        <w:fldChar w:fldCharType="end"/>
      </w:r>
    </w:p>
    <w:p w14:paraId="2320AD19" w14:textId="77777777" w:rsidR="00E46D4B" w:rsidRDefault="00E46D4B">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_Toc201336805 \h </w:instrText>
      </w:r>
      <w:r>
        <w:rPr>
          <w:noProof/>
        </w:rPr>
      </w:r>
      <w:r>
        <w:rPr>
          <w:noProof/>
        </w:rPr>
        <w:fldChar w:fldCharType="separate"/>
      </w:r>
      <w:r>
        <w:rPr>
          <w:noProof/>
        </w:rPr>
        <w:t>26</w:t>
      </w:r>
      <w:r>
        <w:rPr>
          <w:noProof/>
        </w:rPr>
        <w:fldChar w:fldCharType="end"/>
      </w:r>
    </w:p>
    <w:p w14:paraId="379D6E7A" w14:textId="77777777" w:rsidR="00E46D4B" w:rsidRDefault="00E46D4B">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_Toc201336806 \h </w:instrText>
      </w:r>
      <w:r>
        <w:rPr>
          <w:noProof/>
        </w:rPr>
      </w:r>
      <w:r>
        <w:rPr>
          <w:noProof/>
        </w:rPr>
        <w:fldChar w:fldCharType="separate"/>
      </w:r>
      <w:r>
        <w:rPr>
          <w:noProof/>
        </w:rPr>
        <w:t>27</w:t>
      </w:r>
      <w:r>
        <w:rPr>
          <w:noProof/>
        </w:rPr>
        <w:fldChar w:fldCharType="end"/>
      </w:r>
    </w:p>
    <w:p w14:paraId="2DA4025B" w14:textId="77777777" w:rsidR="00E46D4B" w:rsidRDefault="00E46D4B">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_Toc201336807 \h </w:instrText>
      </w:r>
      <w:r>
        <w:rPr>
          <w:noProof/>
        </w:rPr>
      </w:r>
      <w:r>
        <w:rPr>
          <w:noProof/>
        </w:rPr>
        <w:fldChar w:fldCharType="separate"/>
      </w:r>
      <w:r>
        <w:rPr>
          <w:noProof/>
        </w:rPr>
        <w:t>27</w:t>
      </w:r>
      <w:r>
        <w:rPr>
          <w:noProof/>
        </w:rPr>
        <w:fldChar w:fldCharType="end"/>
      </w:r>
    </w:p>
    <w:p w14:paraId="07FB3434" w14:textId="77777777" w:rsidR="00E46D4B" w:rsidRDefault="00E46D4B">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_Toc201336808 \h </w:instrText>
      </w:r>
      <w:r>
        <w:rPr>
          <w:noProof/>
        </w:rPr>
      </w:r>
      <w:r>
        <w:rPr>
          <w:noProof/>
        </w:rPr>
        <w:fldChar w:fldCharType="separate"/>
      </w:r>
      <w:r>
        <w:rPr>
          <w:noProof/>
        </w:rPr>
        <w:t>28</w:t>
      </w:r>
      <w:r>
        <w:rPr>
          <w:noProof/>
        </w:rPr>
        <w:fldChar w:fldCharType="end"/>
      </w:r>
    </w:p>
    <w:p w14:paraId="4B0E6BE2" w14:textId="77777777" w:rsidR="00E46D4B" w:rsidRDefault="00E46D4B">
      <w:pPr>
        <w:pStyle w:val="TM4"/>
        <w:tabs>
          <w:tab w:val="right" w:leader="dot" w:pos="9350"/>
        </w:tabs>
        <w:rPr>
          <w:noProof/>
          <w:sz w:val="24"/>
          <w:szCs w:val="24"/>
          <w:lang w:eastAsia="ja-JP"/>
        </w:rPr>
      </w:pPr>
      <w:r>
        <w:rPr>
          <w:noProof/>
        </w:rPr>
        <w:t>Service en ligne et Entrée par cible</w:t>
      </w:r>
      <w:r>
        <w:rPr>
          <w:noProof/>
        </w:rPr>
        <w:tab/>
      </w:r>
      <w:r>
        <w:rPr>
          <w:noProof/>
        </w:rPr>
        <w:fldChar w:fldCharType="begin"/>
      </w:r>
      <w:r>
        <w:rPr>
          <w:noProof/>
        </w:rPr>
        <w:instrText xml:space="preserve"> PAGEREF _Toc201336809 \h </w:instrText>
      </w:r>
      <w:r>
        <w:rPr>
          <w:noProof/>
        </w:rPr>
      </w:r>
      <w:r>
        <w:rPr>
          <w:noProof/>
        </w:rPr>
        <w:fldChar w:fldCharType="separate"/>
      </w:r>
      <w:r>
        <w:rPr>
          <w:noProof/>
        </w:rPr>
        <w:t>28</w:t>
      </w:r>
      <w:r>
        <w:rPr>
          <w:noProof/>
        </w:rPr>
        <w:fldChar w:fldCharType="end"/>
      </w:r>
    </w:p>
    <w:p w14:paraId="034D9166" w14:textId="77777777" w:rsidR="00E46D4B" w:rsidRDefault="00E46D4B">
      <w:pPr>
        <w:pStyle w:val="TM4"/>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_Toc201336810 \h </w:instrText>
      </w:r>
      <w:r>
        <w:rPr>
          <w:noProof/>
        </w:rPr>
      </w:r>
      <w:r>
        <w:rPr>
          <w:noProof/>
        </w:rPr>
        <w:fldChar w:fldCharType="separate"/>
      </w:r>
      <w:r>
        <w:rPr>
          <w:noProof/>
        </w:rPr>
        <w:t>29</w:t>
      </w:r>
      <w:r>
        <w:rPr>
          <w:noProof/>
        </w:rPr>
        <w:fldChar w:fldCharType="end"/>
      </w:r>
    </w:p>
    <w:p w14:paraId="51CFB6CB" w14:textId="77777777" w:rsidR="00E46D4B" w:rsidRDefault="00E46D4B">
      <w:pPr>
        <w:pStyle w:val="TM4"/>
        <w:tabs>
          <w:tab w:val="right" w:leader="dot" w:pos="9350"/>
        </w:tabs>
        <w:rPr>
          <w:noProof/>
          <w:sz w:val="24"/>
          <w:szCs w:val="24"/>
          <w:lang w:eastAsia="ja-JP"/>
        </w:rPr>
      </w:pPr>
      <w:r>
        <w:rPr>
          <w:noProof/>
        </w:rPr>
        <w:t>Dock partenaire</w:t>
      </w:r>
      <w:r>
        <w:rPr>
          <w:noProof/>
        </w:rPr>
        <w:tab/>
      </w:r>
      <w:r>
        <w:rPr>
          <w:noProof/>
        </w:rPr>
        <w:fldChar w:fldCharType="begin"/>
      </w:r>
      <w:r>
        <w:rPr>
          <w:noProof/>
        </w:rPr>
        <w:instrText xml:space="preserve"> PAGEREF _Toc201336811 \h </w:instrText>
      </w:r>
      <w:r>
        <w:rPr>
          <w:noProof/>
        </w:rPr>
      </w:r>
      <w:r>
        <w:rPr>
          <w:noProof/>
        </w:rPr>
        <w:fldChar w:fldCharType="separate"/>
      </w:r>
      <w:r>
        <w:rPr>
          <w:noProof/>
        </w:rPr>
        <w:t>29</w:t>
      </w:r>
      <w:r>
        <w:rPr>
          <w:noProof/>
        </w:rPr>
        <w:fldChar w:fldCharType="end"/>
      </w:r>
    </w:p>
    <w:p w14:paraId="28A46131" w14:textId="77777777" w:rsidR="00E46D4B" w:rsidRDefault="00E46D4B">
      <w:pPr>
        <w:pStyle w:val="TM5"/>
        <w:tabs>
          <w:tab w:val="right" w:leader="dot" w:pos="9350"/>
        </w:tabs>
        <w:rPr>
          <w:noProof/>
          <w:sz w:val="24"/>
          <w:szCs w:val="24"/>
          <w:lang w:eastAsia="ja-JP"/>
        </w:rPr>
      </w:pPr>
      <w:r>
        <w:rPr>
          <w:noProof/>
        </w:rPr>
        <w:t>Comportement</w:t>
      </w:r>
      <w:r>
        <w:rPr>
          <w:noProof/>
        </w:rPr>
        <w:tab/>
      </w:r>
      <w:r>
        <w:rPr>
          <w:noProof/>
        </w:rPr>
        <w:fldChar w:fldCharType="begin"/>
      </w:r>
      <w:r>
        <w:rPr>
          <w:noProof/>
        </w:rPr>
        <w:instrText xml:space="preserve"> PAGEREF _Toc201336812 \h </w:instrText>
      </w:r>
      <w:r>
        <w:rPr>
          <w:noProof/>
        </w:rPr>
      </w:r>
      <w:r>
        <w:rPr>
          <w:noProof/>
        </w:rPr>
        <w:fldChar w:fldCharType="separate"/>
      </w:r>
      <w:r>
        <w:rPr>
          <w:noProof/>
        </w:rPr>
        <w:t>29</w:t>
      </w:r>
      <w:r>
        <w:rPr>
          <w:noProof/>
        </w:rPr>
        <w:fldChar w:fldCharType="end"/>
      </w:r>
    </w:p>
    <w:p w14:paraId="45315E4E" w14:textId="77777777" w:rsidR="00E46D4B" w:rsidRDefault="00E46D4B">
      <w:pPr>
        <w:pStyle w:val="TM6"/>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_Toc201336813 \h </w:instrText>
      </w:r>
      <w:r>
        <w:rPr>
          <w:noProof/>
        </w:rPr>
      </w:r>
      <w:r>
        <w:rPr>
          <w:noProof/>
        </w:rPr>
        <w:fldChar w:fldCharType="separate"/>
      </w:r>
      <w:r>
        <w:rPr>
          <w:noProof/>
        </w:rPr>
        <w:t>29</w:t>
      </w:r>
      <w:r>
        <w:rPr>
          <w:noProof/>
        </w:rPr>
        <w:fldChar w:fldCharType="end"/>
      </w:r>
    </w:p>
    <w:p w14:paraId="11FBB772" w14:textId="77777777" w:rsidR="00E46D4B" w:rsidRDefault="00E46D4B">
      <w:pPr>
        <w:pStyle w:val="TM6"/>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_Toc201336814 \h </w:instrText>
      </w:r>
      <w:r>
        <w:rPr>
          <w:noProof/>
        </w:rPr>
      </w:r>
      <w:r>
        <w:rPr>
          <w:noProof/>
        </w:rPr>
        <w:fldChar w:fldCharType="separate"/>
      </w:r>
      <w:r>
        <w:rPr>
          <w:noProof/>
        </w:rPr>
        <w:t>29</w:t>
      </w:r>
      <w:r>
        <w:rPr>
          <w:noProof/>
        </w:rPr>
        <w:fldChar w:fldCharType="end"/>
      </w:r>
    </w:p>
    <w:p w14:paraId="00B9537B" w14:textId="77777777" w:rsidR="00E46D4B" w:rsidRDefault="00E46D4B">
      <w:pPr>
        <w:pStyle w:val="TM5"/>
        <w:tabs>
          <w:tab w:val="right" w:leader="dot" w:pos="9350"/>
        </w:tabs>
        <w:rPr>
          <w:noProof/>
          <w:sz w:val="24"/>
          <w:szCs w:val="24"/>
          <w:lang w:eastAsia="ja-JP"/>
        </w:rPr>
      </w:pPr>
      <w:r>
        <w:rPr>
          <w:noProof/>
        </w:rPr>
        <w:t>Éviter les redondances d’informations entre les deux sliders</w:t>
      </w:r>
      <w:r>
        <w:rPr>
          <w:noProof/>
        </w:rPr>
        <w:tab/>
      </w:r>
      <w:r>
        <w:rPr>
          <w:noProof/>
        </w:rPr>
        <w:fldChar w:fldCharType="begin"/>
      </w:r>
      <w:r>
        <w:rPr>
          <w:noProof/>
        </w:rPr>
        <w:instrText xml:space="preserve"> PAGEREF _Toc201336815 \h </w:instrText>
      </w:r>
      <w:r>
        <w:rPr>
          <w:noProof/>
        </w:rPr>
      </w:r>
      <w:r>
        <w:rPr>
          <w:noProof/>
        </w:rPr>
        <w:fldChar w:fldCharType="separate"/>
      </w:r>
      <w:r>
        <w:rPr>
          <w:noProof/>
        </w:rPr>
        <w:t>29</w:t>
      </w:r>
      <w:r>
        <w:rPr>
          <w:noProof/>
        </w:rPr>
        <w:fldChar w:fldCharType="end"/>
      </w:r>
    </w:p>
    <w:p w14:paraId="60C43899" w14:textId="77777777" w:rsidR="00E46D4B" w:rsidRDefault="00E46D4B">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_Toc201336816 \h </w:instrText>
      </w:r>
      <w:r>
        <w:rPr>
          <w:noProof/>
        </w:rPr>
      </w:r>
      <w:r>
        <w:rPr>
          <w:noProof/>
        </w:rPr>
        <w:fldChar w:fldCharType="separate"/>
      </w:r>
      <w:r>
        <w:rPr>
          <w:noProof/>
        </w:rPr>
        <w:t>30</w:t>
      </w:r>
      <w:r>
        <w:rPr>
          <w:noProof/>
        </w:rPr>
        <w:fldChar w:fldCharType="end"/>
      </w:r>
    </w:p>
    <w:p w14:paraId="62BC3826" w14:textId="77777777" w:rsidR="00E46D4B" w:rsidRDefault="00E46D4B">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_Toc201336817 \h </w:instrText>
      </w:r>
      <w:r>
        <w:rPr>
          <w:noProof/>
        </w:rPr>
      </w:r>
      <w:r>
        <w:rPr>
          <w:noProof/>
        </w:rPr>
        <w:fldChar w:fldCharType="separate"/>
      </w:r>
      <w:r>
        <w:rPr>
          <w:noProof/>
        </w:rPr>
        <w:t>30</w:t>
      </w:r>
      <w:r>
        <w:rPr>
          <w:noProof/>
        </w:rPr>
        <w:fldChar w:fldCharType="end"/>
      </w:r>
    </w:p>
    <w:p w14:paraId="69C2E4B1" w14:textId="77777777" w:rsidR="00E46D4B" w:rsidRDefault="00E46D4B">
      <w:pPr>
        <w:pStyle w:val="TM4"/>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_Toc201336818 \h </w:instrText>
      </w:r>
      <w:r>
        <w:rPr>
          <w:noProof/>
        </w:rPr>
      </w:r>
      <w:r>
        <w:rPr>
          <w:noProof/>
        </w:rPr>
        <w:fldChar w:fldCharType="separate"/>
      </w:r>
      <w:r>
        <w:rPr>
          <w:noProof/>
        </w:rPr>
        <w:t>30</w:t>
      </w:r>
      <w:r>
        <w:rPr>
          <w:noProof/>
        </w:rPr>
        <w:fldChar w:fldCharType="end"/>
      </w:r>
    </w:p>
    <w:p w14:paraId="74CC40CD" w14:textId="77777777" w:rsidR="00E46D4B" w:rsidRDefault="00E46D4B">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_Toc201336819 \h </w:instrText>
      </w:r>
      <w:r>
        <w:rPr>
          <w:noProof/>
        </w:rPr>
      </w:r>
      <w:r>
        <w:rPr>
          <w:noProof/>
        </w:rPr>
        <w:fldChar w:fldCharType="separate"/>
      </w:r>
      <w:r>
        <w:rPr>
          <w:noProof/>
        </w:rPr>
        <w:t>30</w:t>
      </w:r>
      <w:r>
        <w:rPr>
          <w:noProof/>
        </w:rPr>
        <w:fldChar w:fldCharType="end"/>
      </w:r>
    </w:p>
    <w:p w14:paraId="5ADEE4E5" w14:textId="77777777" w:rsidR="00E46D4B" w:rsidRDefault="00E46D4B">
      <w:pPr>
        <w:pStyle w:val="TM4"/>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_Toc201336820 \h </w:instrText>
      </w:r>
      <w:r>
        <w:rPr>
          <w:noProof/>
        </w:rPr>
      </w:r>
      <w:r>
        <w:rPr>
          <w:noProof/>
        </w:rPr>
        <w:fldChar w:fldCharType="separate"/>
      </w:r>
      <w:r>
        <w:rPr>
          <w:noProof/>
        </w:rPr>
        <w:t>31</w:t>
      </w:r>
      <w:r>
        <w:rPr>
          <w:noProof/>
        </w:rPr>
        <w:fldChar w:fldCharType="end"/>
      </w:r>
    </w:p>
    <w:p w14:paraId="33FFF8BD" w14:textId="77777777" w:rsidR="00E46D4B" w:rsidRDefault="00E46D4B">
      <w:pPr>
        <w:pStyle w:val="TM4"/>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_Toc201336821 \h </w:instrText>
      </w:r>
      <w:r>
        <w:rPr>
          <w:noProof/>
        </w:rPr>
      </w:r>
      <w:r>
        <w:rPr>
          <w:noProof/>
        </w:rPr>
        <w:fldChar w:fldCharType="separate"/>
      </w:r>
      <w:r>
        <w:rPr>
          <w:noProof/>
        </w:rPr>
        <w:t>31</w:t>
      </w:r>
      <w:r>
        <w:rPr>
          <w:noProof/>
        </w:rPr>
        <w:fldChar w:fldCharType="end"/>
      </w:r>
    </w:p>
    <w:p w14:paraId="7DF63270" w14:textId="77777777" w:rsidR="00E46D4B" w:rsidRDefault="00E46D4B">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_Toc201336822 \h </w:instrText>
      </w:r>
      <w:r>
        <w:rPr>
          <w:noProof/>
        </w:rPr>
      </w:r>
      <w:r>
        <w:rPr>
          <w:noProof/>
        </w:rPr>
        <w:fldChar w:fldCharType="separate"/>
      </w:r>
      <w:r>
        <w:rPr>
          <w:noProof/>
        </w:rPr>
        <w:t>31</w:t>
      </w:r>
      <w:r>
        <w:rPr>
          <w:noProof/>
        </w:rPr>
        <w:fldChar w:fldCharType="end"/>
      </w:r>
    </w:p>
    <w:p w14:paraId="68F9F356" w14:textId="77777777" w:rsidR="00E46D4B" w:rsidRDefault="00E46D4B">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_Toc201336823 \h </w:instrText>
      </w:r>
      <w:r>
        <w:rPr>
          <w:noProof/>
        </w:rPr>
      </w:r>
      <w:r>
        <w:rPr>
          <w:noProof/>
        </w:rPr>
        <w:fldChar w:fldCharType="separate"/>
      </w:r>
      <w:r>
        <w:rPr>
          <w:noProof/>
        </w:rPr>
        <w:t>31</w:t>
      </w:r>
      <w:r>
        <w:rPr>
          <w:noProof/>
        </w:rPr>
        <w:fldChar w:fldCharType="end"/>
      </w:r>
    </w:p>
    <w:p w14:paraId="57F925CC" w14:textId="77777777" w:rsidR="00E46D4B" w:rsidRDefault="00E46D4B">
      <w:pPr>
        <w:pStyle w:val="TM2"/>
        <w:tabs>
          <w:tab w:val="right" w:leader="dot" w:pos="9350"/>
        </w:tabs>
        <w:rPr>
          <w:b w:val="0"/>
          <w:noProof/>
          <w:sz w:val="24"/>
          <w:szCs w:val="24"/>
          <w:lang w:eastAsia="ja-JP"/>
        </w:rPr>
      </w:pPr>
      <w:r>
        <w:rPr>
          <w:noProof/>
        </w:rPr>
        <w:t>La newsletter</w:t>
      </w:r>
      <w:r>
        <w:rPr>
          <w:noProof/>
        </w:rPr>
        <w:tab/>
      </w:r>
      <w:r>
        <w:rPr>
          <w:noProof/>
        </w:rPr>
        <w:fldChar w:fldCharType="begin"/>
      </w:r>
      <w:r>
        <w:rPr>
          <w:noProof/>
        </w:rPr>
        <w:instrText xml:space="preserve"> PAGEREF _Toc201336824 \h </w:instrText>
      </w:r>
      <w:r>
        <w:rPr>
          <w:noProof/>
        </w:rPr>
      </w:r>
      <w:r>
        <w:rPr>
          <w:noProof/>
        </w:rPr>
        <w:fldChar w:fldCharType="separate"/>
      </w:r>
      <w:r>
        <w:rPr>
          <w:noProof/>
        </w:rPr>
        <w:t>32</w:t>
      </w:r>
      <w:r>
        <w:rPr>
          <w:noProof/>
        </w:rPr>
        <w:fldChar w:fldCharType="end"/>
      </w:r>
    </w:p>
    <w:p w14:paraId="0C2BF11C" w14:textId="77777777" w:rsidR="00E46D4B" w:rsidRDefault="00E46D4B">
      <w:pPr>
        <w:pStyle w:val="TM3"/>
        <w:tabs>
          <w:tab w:val="right" w:leader="dot" w:pos="9350"/>
        </w:tabs>
        <w:rPr>
          <w:noProof/>
          <w:sz w:val="24"/>
          <w:szCs w:val="24"/>
          <w:lang w:eastAsia="ja-JP"/>
        </w:rPr>
      </w:pPr>
      <w:r>
        <w:rPr>
          <w:noProof/>
        </w:rPr>
        <w:t>Existant</w:t>
      </w:r>
      <w:r>
        <w:rPr>
          <w:noProof/>
        </w:rPr>
        <w:tab/>
      </w:r>
      <w:r>
        <w:rPr>
          <w:noProof/>
        </w:rPr>
        <w:fldChar w:fldCharType="begin"/>
      </w:r>
      <w:r>
        <w:rPr>
          <w:noProof/>
        </w:rPr>
        <w:instrText xml:space="preserve"> PAGEREF _Toc201336825 \h </w:instrText>
      </w:r>
      <w:r>
        <w:rPr>
          <w:noProof/>
        </w:rPr>
      </w:r>
      <w:r>
        <w:rPr>
          <w:noProof/>
        </w:rPr>
        <w:fldChar w:fldCharType="separate"/>
      </w:r>
      <w:r>
        <w:rPr>
          <w:noProof/>
        </w:rPr>
        <w:t>32</w:t>
      </w:r>
      <w:r>
        <w:rPr>
          <w:noProof/>
        </w:rPr>
        <w:fldChar w:fldCharType="end"/>
      </w:r>
    </w:p>
    <w:p w14:paraId="0CCD652A" w14:textId="77777777" w:rsidR="00E46D4B" w:rsidRDefault="00E46D4B">
      <w:pPr>
        <w:pStyle w:val="TM3"/>
        <w:tabs>
          <w:tab w:val="right" w:leader="dot" w:pos="9350"/>
        </w:tabs>
        <w:rPr>
          <w:noProof/>
          <w:sz w:val="24"/>
          <w:szCs w:val="24"/>
          <w:lang w:eastAsia="ja-JP"/>
        </w:rPr>
      </w:pPr>
      <w:r>
        <w:rPr>
          <w:noProof/>
        </w:rPr>
        <w:t>La demande</w:t>
      </w:r>
      <w:r>
        <w:rPr>
          <w:noProof/>
        </w:rPr>
        <w:tab/>
      </w:r>
      <w:r>
        <w:rPr>
          <w:noProof/>
        </w:rPr>
        <w:fldChar w:fldCharType="begin"/>
      </w:r>
      <w:r>
        <w:rPr>
          <w:noProof/>
        </w:rPr>
        <w:instrText xml:space="preserve"> PAGEREF _Toc201336826 \h </w:instrText>
      </w:r>
      <w:r>
        <w:rPr>
          <w:noProof/>
        </w:rPr>
      </w:r>
      <w:r>
        <w:rPr>
          <w:noProof/>
        </w:rPr>
        <w:fldChar w:fldCharType="separate"/>
      </w:r>
      <w:r>
        <w:rPr>
          <w:noProof/>
        </w:rPr>
        <w:t>32</w:t>
      </w:r>
      <w:r>
        <w:rPr>
          <w:noProof/>
        </w:rPr>
        <w:fldChar w:fldCharType="end"/>
      </w:r>
    </w:p>
    <w:p w14:paraId="3EAEB341" w14:textId="77777777" w:rsidR="00E46D4B" w:rsidRDefault="00E46D4B">
      <w:pPr>
        <w:pStyle w:val="TM2"/>
        <w:tabs>
          <w:tab w:val="right" w:leader="dot" w:pos="9350"/>
        </w:tabs>
        <w:rPr>
          <w:b w:val="0"/>
          <w:noProof/>
          <w:sz w:val="24"/>
          <w:szCs w:val="24"/>
          <w:lang w:eastAsia="ja-JP"/>
        </w:rPr>
      </w:pPr>
      <w:r>
        <w:rPr>
          <w:noProof/>
        </w:rPr>
        <w:t>Les Tests en intégration</w:t>
      </w:r>
      <w:r>
        <w:rPr>
          <w:noProof/>
        </w:rPr>
        <w:tab/>
      </w:r>
      <w:r>
        <w:rPr>
          <w:noProof/>
        </w:rPr>
        <w:fldChar w:fldCharType="begin"/>
      </w:r>
      <w:r>
        <w:rPr>
          <w:noProof/>
        </w:rPr>
        <w:instrText xml:space="preserve"> PAGEREF _Toc201336827 \h </w:instrText>
      </w:r>
      <w:r>
        <w:rPr>
          <w:noProof/>
        </w:rPr>
      </w:r>
      <w:r>
        <w:rPr>
          <w:noProof/>
        </w:rPr>
        <w:fldChar w:fldCharType="separate"/>
      </w:r>
      <w:r>
        <w:rPr>
          <w:noProof/>
        </w:rPr>
        <w:t>33</w:t>
      </w:r>
      <w:r>
        <w:rPr>
          <w:noProof/>
        </w:rPr>
        <w:fldChar w:fldCharType="end"/>
      </w:r>
    </w:p>
    <w:p w14:paraId="4F1FAAE4" w14:textId="77777777" w:rsidR="00E46D4B" w:rsidRDefault="00E46D4B">
      <w:pPr>
        <w:pStyle w:val="TM1"/>
        <w:rPr>
          <w:b w:val="0"/>
          <w:noProof/>
          <w:lang w:eastAsia="ja-JP"/>
        </w:rPr>
      </w:pPr>
      <w:r>
        <w:rPr>
          <w:noProof/>
        </w:rPr>
        <w:t>Conclusion</w:t>
      </w:r>
      <w:r>
        <w:rPr>
          <w:noProof/>
        </w:rPr>
        <w:tab/>
      </w:r>
      <w:r>
        <w:rPr>
          <w:noProof/>
        </w:rPr>
        <w:fldChar w:fldCharType="begin"/>
      </w:r>
      <w:r>
        <w:rPr>
          <w:noProof/>
        </w:rPr>
        <w:instrText xml:space="preserve"> PAGEREF _Toc201336828 \h </w:instrText>
      </w:r>
      <w:r>
        <w:rPr>
          <w:noProof/>
        </w:rPr>
      </w:r>
      <w:r>
        <w:rPr>
          <w:noProof/>
        </w:rPr>
        <w:fldChar w:fldCharType="separate"/>
      </w:r>
      <w:r>
        <w:rPr>
          <w:noProof/>
        </w:rPr>
        <w:t>34</w:t>
      </w:r>
      <w:r>
        <w:rPr>
          <w:noProof/>
        </w:rPr>
        <w:fldChar w:fldCharType="end"/>
      </w:r>
    </w:p>
    <w:p w14:paraId="0CEBC459" w14:textId="77777777" w:rsidR="00E46D4B" w:rsidRDefault="00E46D4B">
      <w:pPr>
        <w:pStyle w:val="TM1"/>
        <w:rPr>
          <w:b w:val="0"/>
          <w:noProof/>
          <w:lang w:eastAsia="ja-JP"/>
        </w:rPr>
      </w:pPr>
      <w:r>
        <w:rPr>
          <w:noProof/>
        </w:rPr>
        <w:t>Table des Annexes</w:t>
      </w:r>
      <w:r>
        <w:rPr>
          <w:noProof/>
        </w:rPr>
        <w:tab/>
      </w:r>
      <w:r>
        <w:rPr>
          <w:noProof/>
        </w:rPr>
        <w:fldChar w:fldCharType="begin"/>
      </w:r>
      <w:r>
        <w:rPr>
          <w:noProof/>
        </w:rPr>
        <w:instrText xml:space="preserve"> PAGEREF _Toc201336829 \h </w:instrText>
      </w:r>
      <w:r>
        <w:rPr>
          <w:noProof/>
        </w:rPr>
      </w:r>
      <w:r>
        <w:rPr>
          <w:noProof/>
        </w:rPr>
        <w:fldChar w:fldCharType="separate"/>
      </w:r>
      <w:r>
        <w:rPr>
          <w:noProof/>
        </w:rPr>
        <w:t>35</w:t>
      </w:r>
      <w:r>
        <w:rPr>
          <w:noProof/>
        </w:rPr>
        <w:fldChar w:fldCharType="end"/>
      </w:r>
    </w:p>
    <w:p w14:paraId="4BD843CD" w14:textId="77777777" w:rsidR="00E46D4B" w:rsidRDefault="00E46D4B">
      <w:pPr>
        <w:pStyle w:val="TM1"/>
        <w:rPr>
          <w:b w:val="0"/>
          <w:noProof/>
          <w:lang w:eastAsia="ja-JP"/>
        </w:rPr>
      </w:pPr>
      <w:r>
        <w:rPr>
          <w:noProof/>
        </w:rPr>
        <w:t>Annexe</w:t>
      </w:r>
      <w:r>
        <w:rPr>
          <w:noProof/>
        </w:rPr>
        <w:tab/>
      </w:r>
      <w:r>
        <w:rPr>
          <w:noProof/>
        </w:rPr>
        <w:fldChar w:fldCharType="begin"/>
      </w:r>
      <w:r>
        <w:rPr>
          <w:noProof/>
        </w:rPr>
        <w:instrText xml:space="preserve"> PAGEREF _Toc201336830 \h </w:instrText>
      </w:r>
      <w:r>
        <w:rPr>
          <w:noProof/>
        </w:rPr>
      </w:r>
      <w:r>
        <w:rPr>
          <w:noProof/>
        </w:rPr>
        <w:fldChar w:fldCharType="separate"/>
      </w:r>
      <w:r>
        <w:rPr>
          <w:noProof/>
        </w:rPr>
        <w:t>A</w:t>
      </w:r>
      <w:r>
        <w:rPr>
          <w:noProof/>
        </w:rPr>
        <w:fldChar w:fldCharType="end"/>
      </w:r>
    </w:p>
    <w:p w14:paraId="42ADF586" w14:textId="77777777" w:rsidR="00E46D4B" w:rsidRDefault="00E46D4B">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_Toc201336831 \h </w:instrText>
      </w:r>
      <w:r>
        <w:rPr>
          <w:noProof/>
        </w:rPr>
      </w:r>
      <w:r>
        <w:rPr>
          <w:noProof/>
        </w:rPr>
        <w:fldChar w:fldCharType="separate"/>
      </w:r>
      <w:r>
        <w:rPr>
          <w:noProof/>
        </w:rPr>
        <w:t>A</w:t>
      </w:r>
      <w:r>
        <w:rPr>
          <w:noProof/>
        </w:rPr>
        <w:fldChar w:fldCharType="end"/>
      </w:r>
    </w:p>
    <w:p w14:paraId="26B0FEA8" w14:textId="77777777" w:rsidR="00E46D4B" w:rsidRDefault="00E46D4B">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_Toc201336832 \h </w:instrText>
      </w:r>
      <w:r>
        <w:rPr>
          <w:noProof/>
        </w:rPr>
      </w:r>
      <w:r>
        <w:rPr>
          <w:noProof/>
        </w:rPr>
        <w:fldChar w:fldCharType="separate"/>
      </w:r>
      <w:r>
        <w:rPr>
          <w:noProof/>
        </w:rPr>
        <w:t>K</w:t>
      </w:r>
      <w:r>
        <w:rPr>
          <w:noProof/>
        </w:rPr>
        <w:fldChar w:fldCharType="end"/>
      </w:r>
    </w:p>
    <w:p w14:paraId="6F2638DD" w14:textId="77777777" w:rsidR="00E46D4B" w:rsidRDefault="00E46D4B">
      <w:pPr>
        <w:pStyle w:val="TM1"/>
        <w:rPr>
          <w:b w:val="0"/>
          <w:noProof/>
          <w:lang w:eastAsia="ja-JP"/>
        </w:rPr>
      </w:pPr>
      <w:r>
        <w:rPr>
          <w:noProof/>
        </w:rPr>
        <w:t>Table des matières</w:t>
      </w:r>
      <w:r>
        <w:rPr>
          <w:noProof/>
        </w:rPr>
        <w:tab/>
      </w:r>
      <w:r>
        <w:rPr>
          <w:noProof/>
        </w:rPr>
        <w:fldChar w:fldCharType="begin"/>
      </w:r>
      <w:r>
        <w:rPr>
          <w:noProof/>
        </w:rPr>
        <w:instrText xml:space="preserve"> PAGEREF _Toc201336833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bookmarkStart w:id="239" w:name="_GoBack"/>
      <w:bookmarkEnd w:id="239"/>
    </w:p>
    <w:sectPr w:rsidR="00675C31" w:rsidRPr="00675C31" w:rsidSect="004178BD">
      <w:footerReference w:type="default" r:id="rId3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7" w:author="Nicolas" w:date="2012-06-11T22:29:00Z" w:initials="N">
    <w:p w14:paraId="7FD87F80" w14:textId="466C5D53" w:rsidR="009C7851" w:rsidRDefault="009C7851">
      <w:pPr>
        <w:pStyle w:val="Commentaire"/>
      </w:pPr>
      <w:r>
        <w:rPr>
          <w:rStyle w:val="Marquedannotation"/>
        </w:rPr>
        <w:annotationRef/>
      </w:r>
      <w:r>
        <w:t>Mettre a jour selon la réponse du client</w:t>
      </w:r>
    </w:p>
  </w:comment>
  <w:comment w:id="209" w:author="Nicolas Reitz" w:date="2012-06-14T23:26:00Z" w:initials="NR">
    <w:p w14:paraId="4A5F6B24" w14:textId="10175231" w:rsidR="009C7851" w:rsidRDefault="009C7851">
      <w:pPr>
        <w:pStyle w:val="Commentaire"/>
      </w:pPr>
      <w:r>
        <w:rPr>
          <w:rStyle w:val="Marquedannotation"/>
        </w:rPr>
        <w:annotationRef/>
      </w:r>
      <w:r>
        <w:t>Peut être mettre en annexe le schéma explicatif</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E62E7" w14:textId="77777777" w:rsidR="009C7851" w:rsidRDefault="009C7851" w:rsidP="00B6636A">
      <w:pPr>
        <w:spacing w:after="0" w:line="240" w:lineRule="auto"/>
      </w:pPr>
      <w:r>
        <w:separator/>
      </w:r>
    </w:p>
  </w:endnote>
  <w:endnote w:type="continuationSeparator" w:id="0">
    <w:p w14:paraId="34954B25" w14:textId="77777777" w:rsidR="009C7851" w:rsidRDefault="009C7851"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9C7851" w:rsidRDefault="009C7851"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9C7851" w:rsidRDefault="009C7851">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AFAA2" w14:textId="77777777" w:rsidR="009C7851" w:rsidRDefault="009C7851">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54D5E" w14:textId="77777777" w:rsidR="009C7851" w:rsidRDefault="009C7851">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9C7851" w:rsidRDefault="009C7851"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E46D4B">
      <w:rPr>
        <w:rFonts w:ascii="Times New Roman" w:hAnsi="Times New Roman" w:cs="Times New Roman"/>
        <w:noProof/>
      </w:rPr>
      <w:t>35</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E46D4B">
      <w:rPr>
        <w:rFonts w:ascii="Times New Roman" w:hAnsi="Times New Roman" w:cs="Times New Roman"/>
        <w:noProof/>
      </w:rPr>
      <w:t>49</w:t>
    </w:r>
    <w:r>
      <w:rPr>
        <w:rFonts w:ascii="Times New Roman" w:hAnsi="Times New Roman" w:cs="Times New Roma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9C7851" w:rsidRDefault="009C7851"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E46D4B">
      <w:rPr>
        <w:rStyle w:val="Numrodepage"/>
        <w:noProof/>
      </w:rPr>
      <w:t>K</w:t>
    </w:r>
    <w:r>
      <w:rPr>
        <w:rStyle w:val="Numrodepage"/>
      </w:rPr>
      <w:fldChar w:fldCharType="end"/>
    </w:r>
    <w: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9C7851" w:rsidRDefault="009C7851"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0FB9B" w14:textId="77777777" w:rsidR="009C7851" w:rsidRDefault="009C7851" w:rsidP="00B6636A">
      <w:pPr>
        <w:spacing w:after="0" w:line="240" w:lineRule="auto"/>
      </w:pPr>
      <w:r>
        <w:separator/>
      </w:r>
    </w:p>
  </w:footnote>
  <w:footnote w:type="continuationSeparator" w:id="0">
    <w:p w14:paraId="7D6D4120" w14:textId="77777777" w:rsidR="009C7851" w:rsidRDefault="009C7851" w:rsidP="00B6636A">
      <w:pPr>
        <w:spacing w:after="0" w:line="240" w:lineRule="auto"/>
      </w:pPr>
      <w:r>
        <w:continuationSeparator/>
      </w:r>
    </w:p>
  </w:footnote>
  <w:footnote w:id="1">
    <w:p w14:paraId="593D3AAD" w14:textId="77777777" w:rsidR="009C7851" w:rsidRPr="004D5DDB" w:rsidRDefault="009C7851" w:rsidP="00BA78FE">
      <w:pPr>
        <w:pStyle w:val="Notedebasdepage"/>
      </w:pPr>
      <w:r>
        <w:rPr>
          <w:rStyle w:val="Marquenotebasdepage"/>
        </w:rPr>
        <w:footnoteRef/>
      </w:r>
      <w:r>
        <w:t xml:space="preserve"> Rédacteur du rapport : Nicolas Reitz</w:t>
      </w:r>
    </w:p>
  </w:footnote>
  <w:footnote w:id="2">
    <w:p w14:paraId="5D45E346" w14:textId="5A8A78CF" w:rsidR="009C7851" w:rsidRPr="0064378A" w:rsidRDefault="009C7851">
      <w:pPr>
        <w:pStyle w:val="Notedebasdepage"/>
      </w:pPr>
      <w:r>
        <w:rPr>
          <w:rStyle w:val="Marquenotebasdepage"/>
        </w:rPr>
        <w:footnoteRef/>
      </w:r>
      <w:r>
        <w:t xml:space="preserve"> IE 8 et +</w:t>
      </w:r>
    </w:p>
  </w:footnote>
  <w:footnote w:id="3">
    <w:p w14:paraId="589BF2F5" w14:textId="7198682F" w:rsidR="009C7851" w:rsidRPr="0064378A" w:rsidRDefault="009C7851">
      <w:pPr>
        <w:pStyle w:val="Notedebasdepage"/>
      </w:pPr>
      <w:r>
        <w:rPr>
          <w:rStyle w:val="Marquenotebasdepage"/>
        </w:rPr>
        <w:footnoteRef/>
      </w:r>
      <w:r>
        <w:t xml:space="preserve"> Firefox v10 et +</w:t>
      </w:r>
    </w:p>
  </w:footnote>
  <w:footnote w:id="4">
    <w:p w14:paraId="70A11B60" w14:textId="023EBAB9" w:rsidR="009C7851" w:rsidRPr="00A73816" w:rsidRDefault="009C7851">
      <w:pPr>
        <w:pStyle w:val="Notedebasdepage"/>
      </w:pPr>
      <w:r>
        <w:rPr>
          <w:rStyle w:val="Marquenotebasdepage"/>
        </w:rPr>
        <w:footnoteRef/>
      </w:r>
      <w:r>
        <w:t xml:space="preserve"> Format d’enregistrement par défaut de Photoshop</w:t>
      </w:r>
    </w:p>
  </w:footnote>
  <w:footnote w:id="5">
    <w:p w14:paraId="2FF17AE5" w14:textId="49E569A6" w:rsidR="009C7851" w:rsidRPr="00391DAE" w:rsidRDefault="009C7851">
      <w:pPr>
        <w:pStyle w:val="Notedebasdepage"/>
      </w:pPr>
      <w:r>
        <w:rPr>
          <w:rStyle w:val="Marquenotebasdepage"/>
        </w:rPr>
        <w:footnoteRef/>
      </w:r>
      <w:r>
        <w:t xml:space="preserve"> Red Green Blue Alpha ; la particule Alpha gère la transparence</w:t>
      </w:r>
    </w:p>
  </w:footnote>
  <w:footnote w:id="6">
    <w:p w14:paraId="41694959" w14:textId="56850D7E" w:rsidR="009C7851" w:rsidRPr="009F28BE" w:rsidRDefault="009C7851">
      <w:pPr>
        <w:pStyle w:val="Notedebasdepage"/>
      </w:pPr>
      <w:r>
        <w:rPr>
          <w:rStyle w:val="Marquenotebasdepage"/>
        </w:rPr>
        <w:footnoteRef/>
      </w:r>
      <w:r>
        <w:t xml:space="preserve"> HTC est l’extension d’un fichier qui permet la création d’un style CSS</w:t>
      </w:r>
    </w:p>
  </w:footnote>
  <w:footnote w:id="7">
    <w:p w14:paraId="6408B78C" w14:textId="039A78A8" w:rsidR="009C7851" w:rsidRDefault="009C7851">
      <w:pPr>
        <w:pStyle w:val="Notedebasdepage"/>
      </w:pPr>
      <w:r>
        <w:rPr>
          <w:rStyle w:val="Marquenotebasdepage"/>
        </w:rPr>
        <w:footnoteRef/>
      </w:r>
      <w:r>
        <w:t xml:space="preserve"> Les hacks CSS sont prévus pour pallier aux déficiences de la gamme Internet Explorer. Le hack le plus répandu est « !important »</w:t>
      </w:r>
    </w:p>
  </w:footnote>
  <w:footnote w:id="8">
    <w:p w14:paraId="5E76B93F" w14:textId="77777777" w:rsidR="009C7851" w:rsidRPr="00B953D3" w:rsidRDefault="009C7851" w:rsidP="002454BE">
      <w:pPr>
        <w:pStyle w:val="Notedebasdepage"/>
        <w:rPr>
          <w:lang w:val="fr-CH"/>
        </w:rPr>
      </w:pPr>
      <w:r>
        <w:rPr>
          <w:rStyle w:val="Marquenotebasdepage"/>
        </w:rPr>
        <w:footnoteRef/>
      </w:r>
      <w:r>
        <w:t xml:space="preserve"> </w:t>
      </w:r>
      <w:r>
        <w:rPr>
          <w:lang w:val="fr-CH"/>
        </w:rPr>
        <w:t>Représente du JavaScript intrusif (bloquant)</w:t>
      </w:r>
    </w:p>
  </w:footnote>
  <w:footnote w:id="9">
    <w:p w14:paraId="0BAD9D8D" w14:textId="77777777" w:rsidR="009C7851" w:rsidRPr="00A836C6" w:rsidRDefault="009C7851" w:rsidP="002454BE">
      <w:pPr>
        <w:pStyle w:val="Notedebasdepage"/>
      </w:pPr>
      <w:r>
        <w:rPr>
          <w:rStyle w:val="Marquenotebasdepage"/>
        </w:rPr>
        <w:footnoteRef/>
      </w:r>
      <w:r>
        <w:t xml:space="preserve"> Un élément formulaire fonctionne avec le JavaScript désactivé</w:t>
      </w:r>
    </w:p>
  </w:footnote>
  <w:footnote w:id="10">
    <w:p w14:paraId="1E81E0C6" w14:textId="77777777" w:rsidR="009C7851" w:rsidRPr="00055E01" w:rsidRDefault="009C7851" w:rsidP="002454BE">
      <w:pPr>
        <w:pStyle w:val="Notedebasdepage"/>
        <w:rPr>
          <w:lang w:val="fr-CH"/>
        </w:rPr>
      </w:pPr>
      <w:r>
        <w:rPr>
          <w:rStyle w:val="Marquenotebasdepage"/>
        </w:rPr>
        <w:footnoteRef/>
      </w:r>
      <w:r>
        <w:t xml:space="preserve"> </w:t>
      </w:r>
      <w:r>
        <w:rPr>
          <w:lang w:val="fr-CH"/>
        </w:rPr>
        <w:t>Les weakreferences sont assimilables à des pointeurs</w:t>
      </w:r>
    </w:p>
  </w:footnote>
  <w:footnote w:id="11">
    <w:p w14:paraId="3D06A885" w14:textId="77777777" w:rsidR="009C7851" w:rsidRDefault="009C7851" w:rsidP="001B69E4">
      <w:pPr>
        <w:pStyle w:val="Notedebasdepage"/>
      </w:pPr>
      <w:r>
        <w:rPr>
          <w:rStyle w:val="Marquenotebasdepage"/>
        </w:rPr>
        <w:footnoteRef/>
      </w:r>
      <w:r>
        <w:t xml:space="preserve"> Internet Explorer 7 et plus, Firefox, Opera, Chrome, Safari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16B56" w14:textId="77777777" w:rsidR="009C7851" w:rsidRDefault="009C7851">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91C93" w14:textId="77777777" w:rsidR="009C7851" w:rsidRDefault="009C7851">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0E17A" w14:textId="77777777" w:rsidR="009C7851" w:rsidRDefault="009C7851">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9C7851" w:rsidRPr="00B6636A" w:rsidRDefault="009C7851"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revisionView w:markup="0" w:insDel="0" w:formatting="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433DA"/>
    <w:rsid w:val="00044969"/>
    <w:rsid w:val="000466CE"/>
    <w:rsid w:val="00050E48"/>
    <w:rsid w:val="000523F6"/>
    <w:rsid w:val="00053AD3"/>
    <w:rsid w:val="000559FF"/>
    <w:rsid w:val="00055E01"/>
    <w:rsid w:val="00071FBF"/>
    <w:rsid w:val="000755E0"/>
    <w:rsid w:val="00076B6A"/>
    <w:rsid w:val="00083BD9"/>
    <w:rsid w:val="0008478F"/>
    <w:rsid w:val="000A3872"/>
    <w:rsid w:val="000A56CB"/>
    <w:rsid w:val="000B0130"/>
    <w:rsid w:val="000B217D"/>
    <w:rsid w:val="000B7864"/>
    <w:rsid w:val="000C4E9D"/>
    <w:rsid w:val="000D0164"/>
    <w:rsid w:val="000D08C3"/>
    <w:rsid w:val="000D194B"/>
    <w:rsid w:val="000E6DA2"/>
    <w:rsid w:val="000F0878"/>
    <w:rsid w:val="000F3F8A"/>
    <w:rsid w:val="000F7C0F"/>
    <w:rsid w:val="00103560"/>
    <w:rsid w:val="00105139"/>
    <w:rsid w:val="00117F83"/>
    <w:rsid w:val="00120576"/>
    <w:rsid w:val="00122B23"/>
    <w:rsid w:val="00123041"/>
    <w:rsid w:val="001248BD"/>
    <w:rsid w:val="00135A8B"/>
    <w:rsid w:val="00137FAA"/>
    <w:rsid w:val="00140618"/>
    <w:rsid w:val="0014629F"/>
    <w:rsid w:val="00162807"/>
    <w:rsid w:val="001653B1"/>
    <w:rsid w:val="00167E3A"/>
    <w:rsid w:val="00172BDA"/>
    <w:rsid w:val="001744E1"/>
    <w:rsid w:val="001822E0"/>
    <w:rsid w:val="00183546"/>
    <w:rsid w:val="00195488"/>
    <w:rsid w:val="001A3C8B"/>
    <w:rsid w:val="001B69E4"/>
    <w:rsid w:val="001C63F2"/>
    <w:rsid w:val="001E30A1"/>
    <w:rsid w:val="001F00C7"/>
    <w:rsid w:val="001F77A9"/>
    <w:rsid w:val="00205C5D"/>
    <w:rsid w:val="00205CBB"/>
    <w:rsid w:val="00206ED5"/>
    <w:rsid w:val="00211FD2"/>
    <w:rsid w:val="002142FA"/>
    <w:rsid w:val="00216797"/>
    <w:rsid w:val="00222693"/>
    <w:rsid w:val="0022344C"/>
    <w:rsid w:val="00226045"/>
    <w:rsid w:val="0024034B"/>
    <w:rsid w:val="002454BE"/>
    <w:rsid w:val="00245C4C"/>
    <w:rsid w:val="00246CC1"/>
    <w:rsid w:val="0025348A"/>
    <w:rsid w:val="00254601"/>
    <w:rsid w:val="00255515"/>
    <w:rsid w:val="00264845"/>
    <w:rsid w:val="002666B4"/>
    <w:rsid w:val="00266F0D"/>
    <w:rsid w:val="00271FB3"/>
    <w:rsid w:val="00281C49"/>
    <w:rsid w:val="00284841"/>
    <w:rsid w:val="002C5689"/>
    <w:rsid w:val="002C6C03"/>
    <w:rsid w:val="002D7BDB"/>
    <w:rsid w:val="002F2BC7"/>
    <w:rsid w:val="002F42D1"/>
    <w:rsid w:val="002F69DF"/>
    <w:rsid w:val="00307352"/>
    <w:rsid w:val="00313E28"/>
    <w:rsid w:val="003200B2"/>
    <w:rsid w:val="003277F6"/>
    <w:rsid w:val="00327F5C"/>
    <w:rsid w:val="00331E67"/>
    <w:rsid w:val="003336C7"/>
    <w:rsid w:val="003370DF"/>
    <w:rsid w:val="00342087"/>
    <w:rsid w:val="00355B8D"/>
    <w:rsid w:val="00362638"/>
    <w:rsid w:val="00362B61"/>
    <w:rsid w:val="003713B5"/>
    <w:rsid w:val="00374F8E"/>
    <w:rsid w:val="00377931"/>
    <w:rsid w:val="00382039"/>
    <w:rsid w:val="00384E88"/>
    <w:rsid w:val="00391042"/>
    <w:rsid w:val="00391DAE"/>
    <w:rsid w:val="003A0299"/>
    <w:rsid w:val="003B0C58"/>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78BD"/>
    <w:rsid w:val="004206E1"/>
    <w:rsid w:val="004272B6"/>
    <w:rsid w:val="0043540F"/>
    <w:rsid w:val="00437FBD"/>
    <w:rsid w:val="00442A23"/>
    <w:rsid w:val="004436F5"/>
    <w:rsid w:val="00443EF0"/>
    <w:rsid w:val="00443EF4"/>
    <w:rsid w:val="00446EFC"/>
    <w:rsid w:val="00450AA5"/>
    <w:rsid w:val="004552B7"/>
    <w:rsid w:val="00460315"/>
    <w:rsid w:val="00470F02"/>
    <w:rsid w:val="00471F3C"/>
    <w:rsid w:val="00475806"/>
    <w:rsid w:val="0047713C"/>
    <w:rsid w:val="00483286"/>
    <w:rsid w:val="00484E37"/>
    <w:rsid w:val="004924C7"/>
    <w:rsid w:val="0049409A"/>
    <w:rsid w:val="004A06CF"/>
    <w:rsid w:val="004A2B88"/>
    <w:rsid w:val="004A42E4"/>
    <w:rsid w:val="004B1B6E"/>
    <w:rsid w:val="004B3744"/>
    <w:rsid w:val="004B6D29"/>
    <w:rsid w:val="004C02E2"/>
    <w:rsid w:val="004C173F"/>
    <w:rsid w:val="004D0F90"/>
    <w:rsid w:val="004D5DDB"/>
    <w:rsid w:val="004E0327"/>
    <w:rsid w:val="004E04E6"/>
    <w:rsid w:val="004F1ABA"/>
    <w:rsid w:val="005015C9"/>
    <w:rsid w:val="00503E7C"/>
    <w:rsid w:val="005107F1"/>
    <w:rsid w:val="00511031"/>
    <w:rsid w:val="00512589"/>
    <w:rsid w:val="0051341E"/>
    <w:rsid w:val="00522651"/>
    <w:rsid w:val="00531B5C"/>
    <w:rsid w:val="00534736"/>
    <w:rsid w:val="00534995"/>
    <w:rsid w:val="00552D19"/>
    <w:rsid w:val="0056724A"/>
    <w:rsid w:val="00572837"/>
    <w:rsid w:val="00575C0A"/>
    <w:rsid w:val="0057657A"/>
    <w:rsid w:val="005766AE"/>
    <w:rsid w:val="00580B99"/>
    <w:rsid w:val="00581A5D"/>
    <w:rsid w:val="00582281"/>
    <w:rsid w:val="005867A2"/>
    <w:rsid w:val="00591A00"/>
    <w:rsid w:val="00597C76"/>
    <w:rsid w:val="005A5857"/>
    <w:rsid w:val="005A6685"/>
    <w:rsid w:val="005A6CBE"/>
    <w:rsid w:val="005B0FF3"/>
    <w:rsid w:val="005B1F3B"/>
    <w:rsid w:val="005B5C29"/>
    <w:rsid w:val="005C042B"/>
    <w:rsid w:val="005C119A"/>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45C9"/>
    <w:rsid w:val="00674EFA"/>
    <w:rsid w:val="00675C31"/>
    <w:rsid w:val="0068002F"/>
    <w:rsid w:val="006934E3"/>
    <w:rsid w:val="006A0512"/>
    <w:rsid w:val="006A0B29"/>
    <w:rsid w:val="006C0834"/>
    <w:rsid w:val="006C09B6"/>
    <w:rsid w:val="006C590A"/>
    <w:rsid w:val="006D0419"/>
    <w:rsid w:val="006D13E4"/>
    <w:rsid w:val="006D2A65"/>
    <w:rsid w:val="006D2A6E"/>
    <w:rsid w:val="006D308B"/>
    <w:rsid w:val="006D339F"/>
    <w:rsid w:val="006F47BD"/>
    <w:rsid w:val="006F7193"/>
    <w:rsid w:val="007012FB"/>
    <w:rsid w:val="00704366"/>
    <w:rsid w:val="00705C57"/>
    <w:rsid w:val="00711FAC"/>
    <w:rsid w:val="007166B9"/>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5EC"/>
    <w:rsid w:val="007752A0"/>
    <w:rsid w:val="007848DF"/>
    <w:rsid w:val="00786580"/>
    <w:rsid w:val="00787EC0"/>
    <w:rsid w:val="00793A67"/>
    <w:rsid w:val="007A48D4"/>
    <w:rsid w:val="007E42AF"/>
    <w:rsid w:val="007F0337"/>
    <w:rsid w:val="007F6142"/>
    <w:rsid w:val="00820D06"/>
    <w:rsid w:val="008242AD"/>
    <w:rsid w:val="008246B3"/>
    <w:rsid w:val="00830A15"/>
    <w:rsid w:val="00840748"/>
    <w:rsid w:val="0086764E"/>
    <w:rsid w:val="0087394A"/>
    <w:rsid w:val="00875F8F"/>
    <w:rsid w:val="008900F5"/>
    <w:rsid w:val="008904FF"/>
    <w:rsid w:val="00894563"/>
    <w:rsid w:val="008C02EB"/>
    <w:rsid w:val="008C4A56"/>
    <w:rsid w:val="008D001E"/>
    <w:rsid w:val="008D0AB8"/>
    <w:rsid w:val="008D7449"/>
    <w:rsid w:val="008E0393"/>
    <w:rsid w:val="008E35DD"/>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8575C"/>
    <w:rsid w:val="009866E6"/>
    <w:rsid w:val="009B309F"/>
    <w:rsid w:val="009C32A2"/>
    <w:rsid w:val="009C5990"/>
    <w:rsid w:val="009C6740"/>
    <w:rsid w:val="009C7851"/>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78A0"/>
    <w:rsid w:val="00AC19BC"/>
    <w:rsid w:val="00AC1FA1"/>
    <w:rsid w:val="00AC359C"/>
    <w:rsid w:val="00AC4E85"/>
    <w:rsid w:val="00AC6AAC"/>
    <w:rsid w:val="00AE4589"/>
    <w:rsid w:val="00AF4219"/>
    <w:rsid w:val="00AF73AF"/>
    <w:rsid w:val="00B01768"/>
    <w:rsid w:val="00B0256D"/>
    <w:rsid w:val="00B1372C"/>
    <w:rsid w:val="00B21CE3"/>
    <w:rsid w:val="00B44933"/>
    <w:rsid w:val="00B51388"/>
    <w:rsid w:val="00B51DBA"/>
    <w:rsid w:val="00B56A9B"/>
    <w:rsid w:val="00B57B55"/>
    <w:rsid w:val="00B61814"/>
    <w:rsid w:val="00B6636A"/>
    <w:rsid w:val="00B67103"/>
    <w:rsid w:val="00B76FE7"/>
    <w:rsid w:val="00B77846"/>
    <w:rsid w:val="00B830AE"/>
    <w:rsid w:val="00B87AB2"/>
    <w:rsid w:val="00B90EE0"/>
    <w:rsid w:val="00B918F8"/>
    <w:rsid w:val="00B93354"/>
    <w:rsid w:val="00B936D9"/>
    <w:rsid w:val="00B953D3"/>
    <w:rsid w:val="00BA1CAA"/>
    <w:rsid w:val="00BA4FF6"/>
    <w:rsid w:val="00BA7043"/>
    <w:rsid w:val="00BA769C"/>
    <w:rsid w:val="00BA78FE"/>
    <w:rsid w:val="00BB0A87"/>
    <w:rsid w:val="00BB2339"/>
    <w:rsid w:val="00BB70BF"/>
    <w:rsid w:val="00BC1418"/>
    <w:rsid w:val="00BC5206"/>
    <w:rsid w:val="00BD3B28"/>
    <w:rsid w:val="00BD736B"/>
    <w:rsid w:val="00BF1465"/>
    <w:rsid w:val="00C136EF"/>
    <w:rsid w:val="00C17EC0"/>
    <w:rsid w:val="00C345AA"/>
    <w:rsid w:val="00C364CD"/>
    <w:rsid w:val="00C36570"/>
    <w:rsid w:val="00C36CE7"/>
    <w:rsid w:val="00C65D5C"/>
    <w:rsid w:val="00C764E9"/>
    <w:rsid w:val="00C826EA"/>
    <w:rsid w:val="00C8314B"/>
    <w:rsid w:val="00C874CB"/>
    <w:rsid w:val="00C93638"/>
    <w:rsid w:val="00C95755"/>
    <w:rsid w:val="00CB1C77"/>
    <w:rsid w:val="00CC5BC4"/>
    <w:rsid w:val="00CD179F"/>
    <w:rsid w:val="00CD334D"/>
    <w:rsid w:val="00CE51A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FBA"/>
    <w:rsid w:val="00D57C1E"/>
    <w:rsid w:val="00D751DE"/>
    <w:rsid w:val="00D86134"/>
    <w:rsid w:val="00D86DCF"/>
    <w:rsid w:val="00D90559"/>
    <w:rsid w:val="00D929E1"/>
    <w:rsid w:val="00D9439A"/>
    <w:rsid w:val="00D95E9E"/>
    <w:rsid w:val="00DB35AC"/>
    <w:rsid w:val="00DB36E4"/>
    <w:rsid w:val="00DC5065"/>
    <w:rsid w:val="00DD0831"/>
    <w:rsid w:val="00DD5979"/>
    <w:rsid w:val="00DD64B2"/>
    <w:rsid w:val="00DE0C3B"/>
    <w:rsid w:val="00DF566D"/>
    <w:rsid w:val="00E14EE9"/>
    <w:rsid w:val="00E15337"/>
    <w:rsid w:val="00E20C7C"/>
    <w:rsid w:val="00E24494"/>
    <w:rsid w:val="00E301AA"/>
    <w:rsid w:val="00E3737B"/>
    <w:rsid w:val="00E40DA2"/>
    <w:rsid w:val="00E46D4B"/>
    <w:rsid w:val="00E51C86"/>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508"/>
    <w:rsid w:val="00F20EAE"/>
    <w:rsid w:val="00F23362"/>
    <w:rsid w:val="00F24DBC"/>
    <w:rsid w:val="00F27D00"/>
    <w:rsid w:val="00F37954"/>
    <w:rsid w:val="00F4041C"/>
    <w:rsid w:val="00F41D8E"/>
    <w:rsid w:val="00F560A5"/>
    <w:rsid w:val="00F62B35"/>
    <w:rsid w:val="00F750D2"/>
    <w:rsid w:val="00F76731"/>
    <w:rsid w:val="00F776F1"/>
    <w:rsid w:val="00F95AFD"/>
    <w:rsid w:val="00F972E6"/>
    <w:rsid w:val="00FA0284"/>
    <w:rsid w:val="00FA306E"/>
    <w:rsid w:val="00FC42B6"/>
    <w:rsid w:val="00FC4373"/>
    <w:rsid w:val="00FC6A77"/>
    <w:rsid w:val="00FD55C7"/>
    <w:rsid w:val="00FD6786"/>
    <w:rsid w:val="00FF2022"/>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comments" Target="comments.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eader" Target="header4.xml"/><Relationship Id="rId2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5.xml"/><Relationship Id="rId31" Type="http://schemas.openxmlformats.org/officeDocument/2006/relationships/footer" Target="footer6.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F2F02-8A94-354D-8946-86276116F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49</Pages>
  <Words>9203</Words>
  <Characters>50618</Characters>
  <Application>Microsoft Macintosh Word</Application>
  <DocSecurity>0</DocSecurity>
  <Lines>421</Lines>
  <Paragraphs>119</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59702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341</cp:revision>
  <cp:lastPrinted>1900-12-31T23:50:39Z</cp:lastPrinted>
  <dcterms:created xsi:type="dcterms:W3CDTF">2012-04-07T23:13:00Z</dcterms:created>
  <dcterms:modified xsi:type="dcterms:W3CDTF">2012-06-14T21:43:00Z</dcterms:modified>
  <cp:category/>
</cp:coreProperties>
</file>