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54" w:rsidRPr="00666E54" w:rsidRDefault="00666E54" w:rsidP="00666E54">
      <w:pPr>
        <w:pStyle w:val="Titre"/>
      </w:pPr>
      <w:r w:rsidRPr="00666E54">
        <w:t xml:space="preserve">Tests utilisateurs : </w:t>
      </w:r>
      <w:proofErr w:type="spellStart"/>
      <w:r w:rsidRPr="00666E54">
        <w:t>HandiFox</w:t>
      </w:r>
      <w:proofErr w:type="spellEnd"/>
    </w:p>
    <w:p w:rsidR="00666E54" w:rsidRDefault="00666E54"/>
    <w:p w:rsidR="00666E54" w:rsidRDefault="00666E54">
      <w:r>
        <w:t xml:space="preserve">Bonjour, nous vous remercions d’avoir répondu présent afin d’effectuer ce test. </w:t>
      </w:r>
      <w:proofErr w:type="spellStart"/>
      <w:r>
        <w:t>HandiFox</w:t>
      </w:r>
      <w:proofErr w:type="spellEnd"/>
      <w:r>
        <w:t xml:space="preserve"> est un plug-in développé par nos soins afin de permettre aux personnes handicapées d’accéder au </w:t>
      </w:r>
      <w:r w:rsidR="00C75F8C">
        <w:t>Web</w:t>
      </w:r>
      <w:r>
        <w:t xml:space="preserve"> de façon autonome. Le seul moyen d’interagir avec le plug-in est donc le cli</w:t>
      </w:r>
      <w:r w:rsidR="00C75F8C">
        <w:t>c</w:t>
      </w:r>
      <w:r>
        <w:t xml:space="preserve">. </w:t>
      </w:r>
    </w:p>
    <w:p w:rsidR="00666E54" w:rsidRDefault="00666E54">
      <w:r>
        <w:t xml:space="preserve">Le principe repose sur le balayage du clavier qui est modifiable selon le choix du menu. Plusieurs possibilités sont à votre disposition afin de naviguer. </w:t>
      </w:r>
    </w:p>
    <w:p w:rsidR="005C05B5" w:rsidRDefault="005C05B5">
      <w:r>
        <w:rPr>
          <w:noProof/>
          <w:lang w:eastAsia="fr-FR"/>
        </w:rPr>
        <w:drawing>
          <wp:inline distT="0" distB="0" distL="0" distR="0" wp14:anchorId="6EB99B1A" wp14:editId="1E607968">
            <wp:extent cx="5760720" cy="360060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54" w:rsidRDefault="00666E54" w:rsidP="00666E54">
      <w:pPr>
        <w:pStyle w:val="Paragraphedeliste"/>
        <w:numPr>
          <w:ilvl w:val="0"/>
          <w:numId w:val="2"/>
        </w:numPr>
      </w:pPr>
      <w:r>
        <w:t xml:space="preserve">Vous pourrez naviguer dans les onglets de la page courante ou sur la page elle même lorsqu’une </w:t>
      </w:r>
      <w:r w:rsidR="00C75F8C">
        <w:t>barre de défilement</w:t>
      </w:r>
      <w:r>
        <w:t xml:space="preserve"> est présente.</w:t>
      </w:r>
    </w:p>
    <w:p w:rsidR="005C05B5" w:rsidRDefault="005652E2" w:rsidP="005C05B5">
      <w:pPr>
        <w:pStyle w:val="Paragraphedeliste"/>
        <w:numPr>
          <w:ilvl w:val="0"/>
          <w:numId w:val="2"/>
        </w:numPr>
      </w:pPr>
      <w:r>
        <w:t xml:space="preserve">Vous avez la possibilité d’écrire du texte dans une zone </w:t>
      </w:r>
      <w:r w:rsidR="00C75F8C">
        <w:t>par le biais</w:t>
      </w:r>
      <w:r>
        <w:t xml:space="preserve"> </w:t>
      </w:r>
      <w:r w:rsidR="00C75F8C">
        <w:t>du</w:t>
      </w:r>
      <w:r>
        <w:t xml:space="preserve"> menu clavier du plug-in.</w:t>
      </w:r>
      <w:r w:rsidR="00816D35">
        <w:t xml:space="preserve"> Afin de sélectionner une lettre, vous devrez saisir le numéro </w:t>
      </w:r>
      <w:r w:rsidR="008E4DE0">
        <w:t>indiqué</w:t>
      </w:r>
      <w:r w:rsidR="00816D35">
        <w:t xml:space="preserve"> à côté de celle-ci.</w:t>
      </w:r>
    </w:p>
    <w:p w:rsidR="005C05B5" w:rsidRDefault="005C05B5" w:rsidP="005C05B5">
      <w:pPr>
        <w:pStyle w:val="Paragraphedeliste"/>
        <w:numPr>
          <w:ilvl w:val="0"/>
          <w:numId w:val="2"/>
        </w:numPr>
      </w:pPr>
      <w:r>
        <w:t xml:space="preserve">Les favoris sont disponibles, la page favorite souhaitée s’ouvrira dans un nouvel onglet. </w:t>
      </w:r>
    </w:p>
    <w:p w:rsidR="00666E54" w:rsidRDefault="00666E54" w:rsidP="00666E54">
      <w:pPr>
        <w:pStyle w:val="Paragraphedeliste"/>
        <w:numPr>
          <w:ilvl w:val="0"/>
          <w:numId w:val="2"/>
        </w:numPr>
      </w:pPr>
      <w:r>
        <w:t xml:space="preserve">Afin de </w:t>
      </w:r>
      <w:r w:rsidR="00C75F8C">
        <w:t>suivre</w:t>
      </w:r>
      <w:r>
        <w:t xml:space="preserve"> un lien,</w:t>
      </w:r>
      <w:r w:rsidR="00C75F8C">
        <w:t xml:space="preserve"> il vous faudra activer le bouton « lien » </w:t>
      </w:r>
      <w:r>
        <w:t>puis saisir le numéro du lien souhaité.</w:t>
      </w:r>
    </w:p>
    <w:p w:rsidR="005C05B5" w:rsidRDefault="002C481E" w:rsidP="005C05B5">
      <w:pPr>
        <w:pStyle w:val="Paragraphedeliste"/>
        <w:numPr>
          <w:ilvl w:val="0"/>
          <w:numId w:val="2"/>
        </w:numPr>
      </w:pPr>
      <w:r>
        <w:t>Lor</w:t>
      </w:r>
      <w:r w:rsidR="00666E54">
        <w:t>squ’un lien n’est pas disponible, vous avez la possibilité de « cliquer » à un endroit précis sur la page à l’aide du balayage de la page</w:t>
      </w:r>
      <w:r>
        <w:t>.</w:t>
      </w:r>
    </w:p>
    <w:p w:rsidR="00816D35" w:rsidRDefault="005C05B5" w:rsidP="005C05B5">
      <w:pPr>
        <w:ind w:left="360"/>
      </w:pPr>
      <w:r>
        <w:t xml:space="preserve"> </w:t>
      </w:r>
      <w:r w:rsidR="00816D35">
        <w:t>Une fois votre action effectuée sur le sous-menu, vous devez « cliquer » sur le bouton retour du sous-clavier pour remonter d’un cran dans la hiérarchie.</w:t>
      </w:r>
    </w:p>
    <w:p w:rsidR="002C481E" w:rsidRDefault="002C481E" w:rsidP="002C481E">
      <w:r>
        <w:t xml:space="preserve">Nous allons passer aux tests, vous n’aurez le droit qu’à la manette pour </w:t>
      </w:r>
      <w:r w:rsidR="00D14ADF">
        <w:t>cliquer en utilisant le bouton.</w:t>
      </w:r>
    </w:p>
    <w:p w:rsidR="00D14ADF" w:rsidRDefault="00D14ADF" w:rsidP="00D14ADF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601345</wp:posOffset>
                </wp:positionV>
                <wp:extent cx="171450" cy="171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7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51.65pt;margin-top:47.35pt;width:13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" fillcolor="#c0504d [3205]" strokecolor="#622423 [1605]" strokeweight="2pt">
                <v:fill opacity="37265f"/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E83C913" wp14:editId="70C5865C">
            <wp:extent cx="1924050" cy="1924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81E" w:rsidRDefault="002C481E" w:rsidP="002C481E">
      <w:r>
        <w:t>Vous n’aurez bien évidemment pas le droit d’utiliser le clavier. Si vous avez du mal à effectuer la tâche, nous sommes à votre disposition pour vous aiguiller.</w:t>
      </w:r>
    </w:p>
    <w:p w:rsidR="002C481E" w:rsidRDefault="002C481E" w:rsidP="002C481E">
      <w:r>
        <w:br w:type="page"/>
      </w:r>
    </w:p>
    <w:p w:rsidR="000046C8" w:rsidRPr="002C481E" w:rsidRDefault="005414E9" w:rsidP="002C481E">
      <w:pPr>
        <w:pStyle w:val="Titre1"/>
        <w:rPr>
          <w:u w:val="single"/>
        </w:rPr>
      </w:pPr>
      <w:r w:rsidRPr="002C481E">
        <w:rPr>
          <w:u w:val="single"/>
        </w:rPr>
        <w:lastRenderedPageBreak/>
        <w:t>Scénari</w:t>
      </w:r>
      <w:r w:rsidR="002C481E">
        <w:rPr>
          <w:u w:val="single"/>
        </w:rPr>
        <w:t>o</w:t>
      </w:r>
      <w:r w:rsidR="002C481E" w:rsidRPr="002C481E">
        <w:rPr>
          <w:u w:val="single"/>
        </w:rPr>
        <w:t>s (</w:t>
      </w:r>
      <w:r w:rsidR="00C75F8C">
        <w:rPr>
          <w:u w:val="single"/>
        </w:rPr>
        <w:t>version </w:t>
      </w:r>
      <w:r w:rsidR="002C481E" w:rsidRPr="002C481E">
        <w:rPr>
          <w:u w:val="single"/>
        </w:rPr>
        <w:t>1)</w:t>
      </w:r>
      <w:r w:rsidRPr="002C481E">
        <w:rPr>
          <w:u w:val="single"/>
        </w:rPr>
        <w:t> :</w:t>
      </w:r>
      <w:r w:rsidR="002C481E">
        <w:rPr>
          <w:u w:val="single"/>
        </w:rPr>
        <w:t xml:space="preserve"> Choisissez les méthodes adéquates</w:t>
      </w:r>
      <w:r w:rsidR="00C75F8C">
        <w:rPr>
          <w:u w:val="single"/>
        </w:rPr>
        <w:t>.</w:t>
      </w:r>
    </w:p>
    <w:p w:rsidR="002C481E" w:rsidRPr="002C481E" w:rsidRDefault="002C481E" w:rsidP="002C481E"/>
    <w:p w:rsidR="005652E2" w:rsidRDefault="00C75F8C" w:rsidP="005C05B5">
      <w:pPr>
        <w:pStyle w:val="Paragraphedeliste"/>
        <w:numPr>
          <w:ilvl w:val="0"/>
          <w:numId w:val="1"/>
        </w:numPr>
      </w:pPr>
      <w:r>
        <w:t xml:space="preserve">Rechercher </w:t>
      </w:r>
      <w:r w:rsidR="002C481E">
        <w:t>« le livre de la jungle » avec le moteur de recherche Google.</w:t>
      </w:r>
    </w:p>
    <w:p w:rsidR="005C05B5" w:rsidRPr="005C05B5" w:rsidRDefault="002C481E" w:rsidP="005C05B5">
      <w:pPr>
        <w:pStyle w:val="Paragraphedeliste"/>
        <w:numPr>
          <w:ilvl w:val="0"/>
          <w:numId w:val="1"/>
        </w:numPr>
      </w:pPr>
      <w:r>
        <w:t xml:space="preserve">Aller sur l’onglet comportant la page du site </w:t>
      </w:r>
      <w:proofErr w:type="spellStart"/>
      <w:r w:rsidR="00C75F8C">
        <w:t>YouTube</w:t>
      </w:r>
      <w:proofErr w:type="spellEnd"/>
      <w:r>
        <w:t>. Mettez la première vidéo de la page en marche.</w:t>
      </w:r>
    </w:p>
    <w:p w:rsidR="005652E2" w:rsidRDefault="005C05B5" w:rsidP="005652E2">
      <w:pPr>
        <w:pStyle w:val="Paragraphedeliste"/>
        <w:numPr>
          <w:ilvl w:val="0"/>
          <w:numId w:val="1"/>
        </w:numPr>
      </w:pPr>
      <w:r w:rsidRPr="005C05B5">
        <w:rPr>
          <w:rFonts w:cstheme="minorHAnsi"/>
        </w:rPr>
        <w:t>Ouvrez la page du site « </w:t>
      </w:r>
      <w:proofErr w:type="spellStart"/>
      <w:r w:rsidRPr="005C05B5">
        <w:rPr>
          <w:rFonts w:cstheme="minorHAnsi"/>
        </w:rPr>
        <w:t>Laposte</w:t>
      </w:r>
      <w:proofErr w:type="spellEnd"/>
      <w:r w:rsidRPr="005C05B5">
        <w:rPr>
          <w:rFonts w:cstheme="minorHAnsi"/>
        </w:rPr>
        <w:t> » qui est un favori et allez sur la page concernée. Puis sélectionnez le lien « Particulier », qu'elles sont les 5 outils et services les plus utilisés ? (information en bas de page)</w:t>
      </w:r>
    </w:p>
    <w:p w:rsidR="005652E2" w:rsidRPr="002C481E" w:rsidRDefault="005652E2" w:rsidP="005652E2">
      <w:pPr>
        <w:pStyle w:val="Titre1"/>
        <w:rPr>
          <w:u w:val="single"/>
        </w:rPr>
      </w:pPr>
      <w:r w:rsidRPr="002C481E">
        <w:rPr>
          <w:u w:val="single"/>
        </w:rPr>
        <w:t>Scénari</w:t>
      </w:r>
      <w:r>
        <w:rPr>
          <w:u w:val="single"/>
        </w:rPr>
        <w:t>os (</w:t>
      </w:r>
      <w:r w:rsidR="00C75F8C">
        <w:rPr>
          <w:u w:val="single"/>
        </w:rPr>
        <w:t>version </w:t>
      </w:r>
      <w:r>
        <w:rPr>
          <w:u w:val="single"/>
        </w:rPr>
        <w:t>2</w:t>
      </w:r>
      <w:r w:rsidRPr="002C481E">
        <w:rPr>
          <w:u w:val="single"/>
        </w:rPr>
        <w:t>) :</w:t>
      </w:r>
      <w:r>
        <w:rPr>
          <w:u w:val="single"/>
        </w:rPr>
        <w:t xml:space="preserve"> </w:t>
      </w:r>
    </w:p>
    <w:p w:rsidR="005652E2" w:rsidRPr="002C481E" w:rsidRDefault="005652E2" w:rsidP="005652E2"/>
    <w:p w:rsidR="00A87372" w:rsidRDefault="00C75F8C" w:rsidP="005C05B5">
      <w:pPr>
        <w:pStyle w:val="Paragraphedeliste"/>
        <w:numPr>
          <w:ilvl w:val="0"/>
          <w:numId w:val="3"/>
        </w:numPr>
      </w:pPr>
      <w:r>
        <w:t xml:space="preserve">Rechercher </w:t>
      </w:r>
      <w:r w:rsidR="005652E2">
        <w:t xml:space="preserve">« le livre de la jungle » avec le moteur de recherche Google. </w:t>
      </w:r>
    </w:p>
    <w:p w:rsidR="005652E2" w:rsidRDefault="00A87372" w:rsidP="005C05B5">
      <w:pPr>
        <w:pStyle w:val="Paragraphedeliste"/>
      </w:pPr>
      <w:r>
        <w:t xml:space="preserve">Indication : </w:t>
      </w:r>
      <w:r w:rsidR="00D14ADF">
        <w:t>l</w:t>
      </w:r>
      <w:r w:rsidR="005652E2">
        <w:t>iens</w:t>
      </w:r>
      <w:r w:rsidR="00D14ADF">
        <w:t xml:space="preserve"> et </w:t>
      </w:r>
      <w:r>
        <w:t>clavier</w:t>
      </w:r>
    </w:p>
    <w:p w:rsidR="005C05B5" w:rsidRDefault="005652E2" w:rsidP="005C05B5">
      <w:pPr>
        <w:pStyle w:val="Paragraphedeliste"/>
        <w:numPr>
          <w:ilvl w:val="0"/>
          <w:numId w:val="3"/>
        </w:numPr>
      </w:pPr>
      <w:r>
        <w:t xml:space="preserve">Aller sur l’onglet comportant la page du site </w:t>
      </w:r>
      <w:proofErr w:type="spellStart"/>
      <w:r w:rsidR="00C75F8C">
        <w:t>YouTube</w:t>
      </w:r>
      <w:proofErr w:type="spellEnd"/>
      <w:r>
        <w:t>. Mettez la première vidéo de la page en marche.</w:t>
      </w:r>
      <w:r w:rsidR="00A87372">
        <w:br/>
        <w:t>Indication : o</w:t>
      </w:r>
      <w:r w:rsidR="00D14ADF">
        <w:t>nglet et</w:t>
      </w:r>
      <w:r w:rsidR="00870FFF">
        <w:t xml:space="preserve"> </w:t>
      </w:r>
      <w:r w:rsidR="005C05B5">
        <w:t>balayage</w:t>
      </w:r>
    </w:p>
    <w:p w:rsidR="005652E2" w:rsidRDefault="005652E2" w:rsidP="005652E2">
      <w:pPr>
        <w:pStyle w:val="Paragraphedeliste"/>
        <w:numPr>
          <w:ilvl w:val="0"/>
          <w:numId w:val="3"/>
        </w:numPr>
      </w:pPr>
      <w:r w:rsidRPr="005652E2">
        <w:t>Ouvrez la page du site « </w:t>
      </w:r>
      <w:proofErr w:type="spellStart"/>
      <w:r w:rsidR="00C75F8C">
        <w:t>Laposte</w:t>
      </w:r>
      <w:proofErr w:type="spellEnd"/>
      <w:r w:rsidRPr="005652E2">
        <w:t xml:space="preserve"> » qui est un favori et </w:t>
      </w:r>
      <w:r w:rsidR="00C75F8C">
        <w:t>allez</w:t>
      </w:r>
      <w:r w:rsidRPr="005652E2">
        <w:t xml:space="preserve"> sur la page concernée. Puis sélectionnez le lien « Particulier », qu</w:t>
      </w:r>
      <w:r w:rsidR="008E4DE0">
        <w:t>'e</w:t>
      </w:r>
      <w:r w:rsidRPr="005652E2">
        <w:t>lles sont</w:t>
      </w:r>
      <w:r>
        <w:t xml:space="preserve"> les 5</w:t>
      </w:r>
      <w:r w:rsidR="00870FFF">
        <w:t xml:space="preserve"> outils et s</w:t>
      </w:r>
      <w:r w:rsidRPr="005652E2">
        <w:t>ervices les plus utilisés</w:t>
      </w:r>
      <w:r w:rsidR="005C05B5">
        <w:t> </w:t>
      </w:r>
      <w:bookmarkStart w:id="0" w:name="_GoBack"/>
      <w:r w:rsidR="005C05B5">
        <w:t>?</w:t>
      </w:r>
      <w:bookmarkEnd w:id="0"/>
      <w:r w:rsidR="005C05B5">
        <w:t xml:space="preserve"> </w:t>
      </w:r>
      <w:r>
        <w:t>(information en bas de page)</w:t>
      </w:r>
      <w:r w:rsidR="00870FFF">
        <w:t xml:space="preserve"> </w:t>
      </w:r>
      <w:r w:rsidR="00A87372">
        <w:br/>
        <w:t xml:space="preserve">Indication : </w:t>
      </w:r>
      <w:r>
        <w:t>favoris, onglet, liens</w:t>
      </w:r>
      <w:r w:rsidR="00D14ADF">
        <w:t xml:space="preserve"> et</w:t>
      </w:r>
      <w:r w:rsidR="00A87372">
        <w:t xml:space="preserve"> page</w:t>
      </w:r>
    </w:p>
    <w:sectPr w:rsidR="00565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8C5" w:rsidRDefault="001948C5" w:rsidP="00C75F8C">
      <w:pPr>
        <w:spacing w:after="0" w:line="240" w:lineRule="auto"/>
      </w:pPr>
      <w:r>
        <w:separator/>
      </w:r>
    </w:p>
  </w:endnote>
  <w:endnote w:type="continuationSeparator" w:id="0">
    <w:p w:rsidR="001948C5" w:rsidRDefault="001948C5" w:rsidP="00C7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8C5" w:rsidRDefault="001948C5" w:rsidP="00C75F8C">
      <w:pPr>
        <w:spacing w:after="0" w:line="240" w:lineRule="auto"/>
      </w:pPr>
      <w:r>
        <w:separator/>
      </w:r>
    </w:p>
  </w:footnote>
  <w:footnote w:type="continuationSeparator" w:id="0">
    <w:p w:rsidR="001948C5" w:rsidRDefault="001948C5" w:rsidP="00C75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3DE"/>
    <w:multiLevelType w:val="hybridMultilevel"/>
    <w:tmpl w:val="FAAA0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50645"/>
    <w:multiLevelType w:val="hybridMultilevel"/>
    <w:tmpl w:val="66729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06B76"/>
    <w:multiLevelType w:val="hybridMultilevel"/>
    <w:tmpl w:val="66729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4E9"/>
    <w:rsid w:val="000046C8"/>
    <w:rsid w:val="001948C5"/>
    <w:rsid w:val="002C481E"/>
    <w:rsid w:val="0035133B"/>
    <w:rsid w:val="005414E9"/>
    <w:rsid w:val="005652E2"/>
    <w:rsid w:val="005C05B5"/>
    <w:rsid w:val="00666E54"/>
    <w:rsid w:val="0070170B"/>
    <w:rsid w:val="00816D35"/>
    <w:rsid w:val="00870FFF"/>
    <w:rsid w:val="008E4DE0"/>
    <w:rsid w:val="00A87372"/>
    <w:rsid w:val="00AB6525"/>
    <w:rsid w:val="00C75F8C"/>
    <w:rsid w:val="00D14ADF"/>
    <w:rsid w:val="00F9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4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2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14E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66E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6E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C4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5652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75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5F8C"/>
  </w:style>
  <w:style w:type="paragraph" w:styleId="Pieddepage">
    <w:name w:val="footer"/>
    <w:basedOn w:val="Normal"/>
    <w:link w:val="PieddepageCar"/>
    <w:uiPriority w:val="99"/>
    <w:unhideWhenUsed/>
    <w:rsid w:val="00C75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5F8C"/>
  </w:style>
  <w:style w:type="paragraph" w:styleId="Textedebulles">
    <w:name w:val="Balloon Text"/>
    <w:basedOn w:val="Normal"/>
    <w:link w:val="TextedebullesCar"/>
    <w:uiPriority w:val="99"/>
    <w:semiHidden/>
    <w:unhideWhenUsed/>
    <w:rsid w:val="00D14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4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4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2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14E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66E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6E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C4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5652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75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5F8C"/>
  </w:style>
  <w:style w:type="paragraph" w:styleId="Pieddepage">
    <w:name w:val="footer"/>
    <w:basedOn w:val="Normal"/>
    <w:link w:val="PieddepageCar"/>
    <w:uiPriority w:val="99"/>
    <w:unhideWhenUsed/>
    <w:rsid w:val="00C75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5F8C"/>
  </w:style>
  <w:style w:type="paragraph" w:styleId="Textedebulles">
    <w:name w:val="Balloon Text"/>
    <w:basedOn w:val="Normal"/>
    <w:link w:val="TextedebullesCar"/>
    <w:uiPriority w:val="99"/>
    <w:semiHidden/>
    <w:unhideWhenUsed/>
    <w:rsid w:val="00D14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4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NicolasMac</cp:lastModifiedBy>
  <cp:revision>11</cp:revision>
  <dcterms:created xsi:type="dcterms:W3CDTF">2012-02-23T11:00:00Z</dcterms:created>
  <dcterms:modified xsi:type="dcterms:W3CDTF">2012-02-27T21:21:00Z</dcterms:modified>
</cp:coreProperties>
</file>