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28C3" w:rsidRDefault="00C95059">
      <w:hyperlink r:id="rId4" w:history="1">
        <w:r w:rsidRPr="00EF3659">
          <w:rPr>
            <w:rStyle w:val="Hyperlink"/>
          </w:rPr>
          <w:t>https://brasilturis.com.br/2026/02/25/buscas-passagens-acdc-sao-paulo-clickbus-575/</w:t>
        </w:r>
      </w:hyperlink>
    </w:p>
    <w:p w:rsidR="00C95059" w:rsidRDefault="00C95059"/>
    <w:p w:rsidR="00C95059" w:rsidRDefault="00C95059">
      <w:hyperlink r:id="rId5" w:history="1">
        <w:r w:rsidRPr="00EF3659">
          <w:rPr>
            <w:rStyle w:val="Hyperlink"/>
          </w:rPr>
          <w:t>https://timesbrasil.com.br/brasil/demanda-de-voos-para-sao-paulo-saltam-apos-anuncio-de-shows-do-grupo-bts/#:~:text=Demanda%20de%20voos%20para%20SP%20saltam%20ap%C3%B3s%20an%C3%BAncio%20de%20shows%20do%20BTS</w:t>
        </w:r>
      </w:hyperlink>
    </w:p>
    <w:p w:rsidR="00C95059" w:rsidRDefault="00C95059"/>
    <w:bookmarkStart w:id="0" w:name="_GoBack"/>
    <w:p w:rsidR="00C95059" w:rsidRDefault="00C95059">
      <w:r>
        <w:fldChar w:fldCharType="begin"/>
      </w:r>
      <w:r>
        <w:instrText xml:space="preserve"> HYPERLINK "</w:instrText>
      </w:r>
      <w:r w:rsidRPr="00C95059">
        <w:instrText>https://trivela.com.br/brasil/torcedores-e-os-desafios-de-mobilidade-urbana-ate-os-estadios-em-sao-paulo/</w:instrText>
      </w:r>
      <w:r>
        <w:instrText xml:space="preserve">" </w:instrText>
      </w:r>
      <w:r>
        <w:fldChar w:fldCharType="separate"/>
      </w:r>
      <w:r w:rsidRPr="00EF3659">
        <w:rPr>
          <w:rStyle w:val="Hyperlink"/>
        </w:rPr>
        <w:t>https://trivela.com.br/brasil/torcedores-e-os-desafios-de-mobilidade-urbana-ate-os-estadios-em-sao-paulo/</w:t>
      </w:r>
      <w:r>
        <w:fldChar w:fldCharType="end"/>
      </w:r>
    </w:p>
    <w:bookmarkEnd w:id="0"/>
    <w:p w:rsidR="00C95059" w:rsidRDefault="00C95059"/>
    <w:p w:rsidR="00C95059" w:rsidRDefault="00C95059"/>
    <w:sectPr w:rsidR="00C950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059"/>
    <w:rsid w:val="000E28C3"/>
    <w:rsid w:val="00C9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CAAC5"/>
  <w15:chartTrackingRefBased/>
  <w15:docId w15:val="{AE31C665-437B-435A-A85A-DF27F5A4B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9505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95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imesbrasil.com.br/brasil/demanda-de-voos-para-sao-paulo-saltam-apos-anuncio-de-shows-do-grupo-bts/#:~:text=Demanda%20de%20voos%20para%20SP%20saltam%20ap%C3%B3s%20an%C3%BAncio%20de%20shows%20do%20BTS" TargetMode="External"/><Relationship Id="rId4" Type="http://schemas.openxmlformats.org/officeDocument/2006/relationships/hyperlink" Target="https://brasilturis.com.br/2026/02/25/buscas-passagens-acdc-sao-paulo-clickbus-575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132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2026-03-30T17:00:00Z</dcterms:created>
  <dcterms:modified xsi:type="dcterms:W3CDTF">2026-03-30T17:06:00Z</dcterms:modified>
</cp:coreProperties>
</file>