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119"/>
        <w:gridCol w:w="2053"/>
      </w:tblGrid>
      <w:tr w:rsidR="003117BC">
        <w:trPr>
          <w:cantSplit/>
          <w:trHeight w:val="500"/>
        </w:trPr>
        <w:tc>
          <w:tcPr>
            <w:tcW w:w="5173" w:type="dxa"/>
            <w:vAlign w:val="center"/>
          </w:tcPr>
          <w:p w:rsidR="003117BC" w:rsidRDefault="003117BC" w:rsidP="004C6245">
            <w:pPr>
              <w:pStyle w:val="En-tte"/>
              <w:tabs>
                <w:tab w:val="clear" w:pos="4536"/>
                <w:tab w:val="clear" w:pos="9072"/>
              </w:tabs>
            </w:pPr>
            <w:r w:rsidRPr="00A80DCD">
              <w:rPr>
                <w:u w:val="single"/>
              </w:rPr>
              <w:t>Projet :</w:t>
            </w:r>
            <w:r>
              <w:t xml:space="preserve"> </w:t>
            </w:r>
            <w:r w:rsidR="004C6245">
              <w:t>Coupe de France de Robotique</w:t>
            </w:r>
          </w:p>
        </w:tc>
        <w:tc>
          <w:tcPr>
            <w:tcW w:w="3119" w:type="dxa"/>
            <w:vAlign w:val="center"/>
          </w:tcPr>
          <w:p w:rsidR="003117BC" w:rsidRDefault="003117BC">
            <w:r w:rsidRPr="00A80DCD">
              <w:rPr>
                <w:u w:val="single"/>
              </w:rPr>
              <w:t>Reporting du :</w:t>
            </w:r>
            <w:r>
              <w:t xml:space="preserve"> </w:t>
            </w:r>
            <w:r w:rsidR="004C6245">
              <w:t>14/02/2018</w:t>
            </w:r>
          </w:p>
        </w:tc>
        <w:tc>
          <w:tcPr>
            <w:tcW w:w="2052" w:type="dxa"/>
            <w:vAlign w:val="center"/>
          </w:tcPr>
          <w:p w:rsidR="003117BC" w:rsidRDefault="003117BC">
            <w:r w:rsidRPr="00A80DCD">
              <w:rPr>
                <w:u w:val="single"/>
              </w:rPr>
              <w:t>Réf</w:t>
            </w:r>
            <w:r w:rsidR="00537813" w:rsidRPr="00A80DCD">
              <w:rPr>
                <w:u w:val="single"/>
              </w:rPr>
              <w:t xml:space="preserve"> Groupe :</w:t>
            </w:r>
            <w:r w:rsidR="004C6245">
              <w:t xml:space="preserve"> PI 08</w:t>
            </w:r>
          </w:p>
        </w:tc>
      </w:tr>
      <w:tr w:rsidR="003117BC">
        <w:trPr>
          <w:trHeight w:val="500"/>
        </w:trPr>
        <w:tc>
          <w:tcPr>
            <w:tcW w:w="5173" w:type="dxa"/>
            <w:vAlign w:val="center"/>
          </w:tcPr>
          <w:p w:rsidR="003117BC" w:rsidRDefault="003117BC">
            <w:r w:rsidRPr="00A80DCD">
              <w:rPr>
                <w:u w:val="single"/>
              </w:rPr>
              <w:t>Resp. du projet :</w:t>
            </w:r>
            <w:r>
              <w:t xml:space="preserve"> </w:t>
            </w:r>
            <w:r w:rsidR="006518BC">
              <w:t>Rémi BAZINETTE</w:t>
            </w:r>
          </w:p>
        </w:tc>
        <w:tc>
          <w:tcPr>
            <w:tcW w:w="5171" w:type="dxa"/>
            <w:gridSpan w:val="2"/>
            <w:vAlign w:val="center"/>
          </w:tcPr>
          <w:p w:rsidR="003117BC" w:rsidRDefault="003117BC">
            <w:pPr>
              <w:pStyle w:val="En-tte"/>
              <w:tabs>
                <w:tab w:val="clear" w:pos="4536"/>
                <w:tab w:val="clear" w:pos="9072"/>
              </w:tabs>
            </w:pPr>
            <w:r w:rsidRPr="00A80DCD">
              <w:rPr>
                <w:u w:val="single"/>
              </w:rPr>
              <w:t>Présentateur :</w:t>
            </w:r>
            <w:r w:rsidR="006518BC">
              <w:t xml:space="preserve"> Maxime CHORIN</w:t>
            </w:r>
          </w:p>
        </w:tc>
      </w:tr>
      <w:tr w:rsidR="003117BC">
        <w:trPr>
          <w:trHeight w:val="1929"/>
        </w:trPr>
        <w:tc>
          <w:tcPr>
            <w:tcW w:w="10344" w:type="dxa"/>
            <w:gridSpan w:val="3"/>
          </w:tcPr>
          <w:p w:rsidR="003117BC" w:rsidRPr="00A80DCD" w:rsidRDefault="003117BC">
            <w:pPr>
              <w:spacing w:before="120"/>
              <w:rPr>
                <w:u w:val="single"/>
              </w:rPr>
            </w:pPr>
            <w:r w:rsidRPr="00A80DCD">
              <w:rPr>
                <w:u w:val="single"/>
              </w:rPr>
              <w:t>Rappel des objectifs et</w:t>
            </w:r>
            <w:r w:rsidR="009C36A9" w:rsidRPr="00A80DCD">
              <w:rPr>
                <w:u w:val="single"/>
              </w:rPr>
              <w:t xml:space="preserve">/ou livrables du projet </w:t>
            </w:r>
            <w:r w:rsidRPr="00A80DCD">
              <w:rPr>
                <w:u w:val="single"/>
              </w:rPr>
              <w:t xml:space="preserve">: </w:t>
            </w:r>
          </w:p>
          <w:p w:rsidR="003117BC" w:rsidRDefault="003117BC"/>
          <w:p w:rsidR="003117BC" w:rsidRDefault="00FF47B6">
            <w:pPr>
              <w:pStyle w:val="En-tte"/>
              <w:tabs>
                <w:tab w:val="clear" w:pos="4536"/>
                <w:tab w:val="clear" w:pos="9072"/>
              </w:tabs>
            </w:pPr>
            <w:r>
              <w:t>Réaliser un robot autonome capable de se déplacer avec précision et de réaliser divers tâches en fonction de la thématique de l</w:t>
            </w:r>
            <w:r w:rsidR="00B415AA">
              <w:t>a Coupe de France de Robotique, c</w:t>
            </w:r>
            <w:r>
              <w:t>ette année le thème est «</w:t>
            </w:r>
            <w:r w:rsidR="00B415AA">
              <w:t xml:space="preserve">Robot </w:t>
            </w:r>
            <w:proofErr w:type="spellStart"/>
            <w:r w:rsidR="00B415AA">
              <w:t>Cities</w:t>
            </w:r>
            <w:proofErr w:type="spellEnd"/>
            <w:r w:rsidR="00B415AA">
              <w:t>»</w:t>
            </w:r>
          </w:p>
          <w:p w:rsidR="00FF47B6" w:rsidRDefault="00FF47B6">
            <w:pPr>
              <w:pStyle w:val="En-tte"/>
              <w:tabs>
                <w:tab w:val="clear" w:pos="4536"/>
                <w:tab w:val="clear" w:pos="9072"/>
              </w:tabs>
            </w:pPr>
            <w:r>
              <w:t>Ce Robot devra participer à plusieurs matchs afin d’obtenir un maximum de points en fonction des missions qu’il sera capable de réaliser.</w:t>
            </w:r>
          </w:p>
        </w:tc>
      </w:tr>
      <w:tr w:rsidR="003117BC">
        <w:trPr>
          <w:trHeight w:val="1110"/>
        </w:trPr>
        <w:tc>
          <w:tcPr>
            <w:tcW w:w="5172" w:type="dxa"/>
          </w:tcPr>
          <w:p w:rsidR="003117BC" w:rsidRDefault="003117BC">
            <w:pPr>
              <w:spacing w:before="120"/>
            </w:pPr>
            <w:r w:rsidRPr="00A80DCD">
              <w:rPr>
                <w:u w:val="single"/>
              </w:rPr>
              <w:t>Budget prévu :</w:t>
            </w:r>
            <w:r>
              <w:t xml:space="preserve"> </w:t>
            </w:r>
            <w:r w:rsidR="00EF00A6">
              <w:t>1600</w:t>
            </w:r>
            <w:r w:rsidR="00FF47B6">
              <w:t>€</w:t>
            </w:r>
          </w:p>
          <w:p w:rsidR="003117BC" w:rsidRDefault="003117BC"/>
          <w:p w:rsidR="003117BC" w:rsidRDefault="00BA5A97">
            <w:r w:rsidRPr="00A80DCD">
              <w:rPr>
                <w:u w:val="single"/>
              </w:rPr>
              <w:t>Budget engagé</w:t>
            </w:r>
            <w:r w:rsidR="003117BC" w:rsidRPr="00A80DCD">
              <w:rPr>
                <w:u w:val="single"/>
              </w:rPr>
              <w:t xml:space="preserve"> :</w:t>
            </w:r>
            <w:r w:rsidR="003117BC">
              <w:t xml:space="preserve"> </w:t>
            </w:r>
            <w:r w:rsidR="00FF47B6">
              <w:t>15€</w:t>
            </w:r>
          </w:p>
        </w:tc>
        <w:tc>
          <w:tcPr>
            <w:tcW w:w="5172" w:type="dxa"/>
            <w:gridSpan w:val="2"/>
          </w:tcPr>
          <w:p w:rsidR="003117BC" w:rsidRPr="00A80DCD" w:rsidRDefault="00BA5A97">
            <w:pPr>
              <w:spacing w:before="120"/>
              <w:rPr>
                <w:u w:val="single"/>
              </w:rPr>
            </w:pPr>
            <w:r>
              <w:t xml:space="preserve"> </w:t>
            </w:r>
            <w:r w:rsidRPr="00A80DCD">
              <w:rPr>
                <w:u w:val="single"/>
              </w:rPr>
              <w:t>Statut avancement (</w:t>
            </w:r>
            <w:r w:rsidR="00D25427" w:rsidRPr="00A80DCD">
              <w:rPr>
                <w:u w:val="single"/>
              </w:rPr>
              <w:t>Rouge/Jaune/Vert)</w:t>
            </w:r>
            <w:r w:rsidR="003117BC" w:rsidRPr="00A80DCD">
              <w:rPr>
                <w:u w:val="single"/>
              </w:rPr>
              <w:t xml:space="preserve"> </w:t>
            </w:r>
          </w:p>
          <w:p w:rsidR="003117BC" w:rsidRDefault="003117BC"/>
          <w:p w:rsidR="003117BC" w:rsidRDefault="003117BC">
            <w:r>
              <w:t xml:space="preserve"> </w:t>
            </w:r>
            <w:r w:rsidR="00FF47B6">
              <w:t>Vert</w:t>
            </w:r>
          </w:p>
        </w:tc>
      </w:tr>
    </w:tbl>
    <w:p w:rsidR="003117BC" w:rsidRDefault="003117B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117BC">
        <w:trPr>
          <w:cantSplit/>
          <w:trHeight w:val="460"/>
        </w:trPr>
        <w:tc>
          <w:tcPr>
            <w:tcW w:w="10345" w:type="dxa"/>
          </w:tcPr>
          <w:p w:rsidR="003117BC" w:rsidRPr="00A80DCD" w:rsidRDefault="003117BC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u w:val="single"/>
              </w:rPr>
            </w:pPr>
            <w:r w:rsidRPr="00A80DCD">
              <w:rPr>
                <w:u w:val="single"/>
              </w:rPr>
              <w:t xml:space="preserve">Faits marquants : </w:t>
            </w:r>
          </w:p>
        </w:tc>
      </w:tr>
      <w:tr w:rsidR="003117BC">
        <w:trPr>
          <w:cantSplit/>
          <w:trHeight w:val="460"/>
        </w:trPr>
        <w:tc>
          <w:tcPr>
            <w:tcW w:w="10345" w:type="dxa"/>
          </w:tcPr>
          <w:p w:rsidR="004355B2" w:rsidRDefault="00134124" w:rsidP="00134124">
            <w:pPr>
              <w:spacing w:before="120"/>
            </w:pPr>
            <w:r>
              <w:t>- Mise au point sur les tâches à effectuer et contraintes. Définition des objectifs.</w:t>
            </w:r>
          </w:p>
        </w:tc>
        <w:bookmarkStart w:id="0" w:name="_GoBack"/>
        <w:bookmarkEnd w:id="0"/>
      </w:tr>
      <w:tr w:rsidR="00134124">
        <w:trPr>
          <w:cantSplit/>
          <w:trHeight w:val="460"/>
        </w:trPr>
        <w:tc>
          <w:tcPr>
            <w:tcW w:w="10345" w:type="dxa"/>
          </w:tcPr>
          <w:p w:rsidR="00134124" w:rsidRDefault="00134124" w:rsidP="00134124">
            <w:pPr>
              <w:spacing w:before="120"/>
            </w:pPr>
            <w:r>
              <w:t>- Découpage du projet en 4 sous parties</w:t>
            </w:r>
          </w:p>
          <w:p w:rsidR="00134124" w:rsidRDefault="00134124" w:rsidP="00134124">
            <w:pPr>
              <w:spacing w:before="120"/>
            </w:pPr>
            <w:r>
              <w:t>- Un binôme assigné sur chaque partie avec une notion de priorité (mouvement du robot par exemple)</w:t>
            </w:r>
          </w:p>
        </w:tc>
      </w:tr>
      <w:tr w:rsidR="00134124">
        <w:trPr>
          <w:cantSplit/>
          <w:trHeight w:val="460"/>
        </w:trPr>
        <w:tc>
          <w:tcPr>
            <w:tcW w:w="10345" w:type="dxa"/>
          </w:tcPr>
          <w:p w:rsidR="00134124" w:rsidRDefault="00134124" w:rsidP="00134124">
            <w:pPr>
              <w:spacing w:before="120"/>
            </w:pPr>
            <w:r>
              <w:t>- Réalisation d’un diagramme de Gantt et définition</w:t>
            </w:r>
            <w:r w:rsidR="001F36E8">
              <w:t xml:space="preserve"> de j</w:t>
            </w:r>
            <w:r>
              <w:t>alons ainsi que d’un 1</w:t>
            </w:r>
            <w:r w:rsidRPr="004355B2">
              <w:rPr>
                <w:vertAlign w:val="superscript"/>
              </w:rPr>
              <w:t>er</w:t>
            </w:r>
            <w:r>
              <w:t xml:space="preserve"> budget</w:t>
            </w:r>
          </w:p>
        </w:tc>
      </w:tr>
    </w:tbl>
    <w:p w:rsidR="003117BC" w:rsidRDefault="003117BC"/>
    <w:tbl>
      <w:tblPr>
        <w:tblW w:w="10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117BC" w:rsidTr="0025285E">
        <w:trPr>
          <w:cantSplit/>
          <w:trHeight w:val="429"/>
        </w:trPr>
        <w:tc>
          <w:tcPr>
            <w:tcW w:w="10418" w:type="dxa"/>
          </w:tcPr>
          <w:p w:rsidR="003117BC" w:rsidRPr="00A80DCD" w:rsidRDefault="003117BC">
            <w:pPr>
              <w:spacing w:before="120"/>
              <w:rPr>
                <w:u w:val="single"/>
              </w:rPr>
            </w:pPr>
            <w:r w:rsidRPr="00A80DCD">
              <w:rPr>
                <w:u w:val="single"/>
              </w:rPr>
              <w:t xml:space="preserve">Points sensibles et bloquants : </w:t>
            </w:r>
          </w:p>
        </w:tc>
      </w:tr>
      <w:tr w:rsidR="003117BC" w:rsidTr="0025285E">
        <w:trPr>
          <w:cantSplit/>
          <w:trHeight w:val="460"/>
        </w:trPr>
        <w:tc>
          <w:tcPr>
            <w:tcW w:w="10418" w:type="dxa"/>
          </w:tcPr>
          <w:p w:rsidR="003117BC" w:rsidRDefault="00BD6003" w:rsidP="00BD6003">
            <w:pPr>
              <w:spacing w:before="120"/>
            </w:pPr>
            <w:r>
              <w:t>- Horaires : 2 personnes n’ont pas les mêmes créneaux que les 6 autres</w:t>
            </w:r>
          </w:p>
        </w:tc>
      </w:tr>
      <w:tr w:rsidR="003117BC" w:rsidTr="0025285E">
        <w:trPr>
          <w:cantSplit/>
          <w:trHeight w:val="460"/>
        </w:trPr>
        <w:tc>
          <w:tcPr>
            <w:tcW w:w="10418" w:type="dxa"/>
          </w:tcPr>
          <w:p w:rsidR="003117BC" w:rsidRDefault="00BD6003" w:rsidP="00F734C2">
            <w:pPr>
              <w:spacing w:before="120"/>
            </w:pPr>
            <w:r>
              <w:t xml:space="preserve">- Plateforme de partage de documents </w:t>
            </w:r>
            <w:r w:rsidR="00F734C2">
              <w:t>à utiliser (Google Drive ou Git</w:t>
            </w:r>
            <w:r>
              <w:t>)</w:t>
            </w:r>
          </w:p>
        </w:tc>
      </w:tr>
      <w:tr w:rsidR="003117BC" w:rsidTr="0025285E">
        <w:trPr>
          <w:cantSplit/>
          <w:trHeight w:val="460"/>
        </w:trPr>
        <w:tc>
          <w:tcPr>
            <w:tcW w:w="10418" w:type="dxa"/>
          </w:tcPr>
          <w:p w:rsidR="003117BC" w:rsidRDefault="003117BC">
            <w:pPr>
              <w:spacing w:before="120"/>
            </w:pPr>
          </w:p>
        </w:tc>
      </w:tr>
    </w:tbl>
    <w:p w:rsidR="003117BC" w:rsidRDefault="003117BC"/>
    <w:tbl>
      <w:tblPr>
        <w:tblW w:w="10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977"/>
        <w:gridCol w:w="1985"/>
        <w:gridCol w:w="1275"/>
        <w:gridCol w:w="992"/>
        <w:gridCol w:w="992"/>
        <w:gridCol w:w="1134"/>
      </w:tblGrid>
      <w:tr w:rsidR="0025285E" w:rsidTr="0025285E">
        <w:trPr>
          <w:trHeight w:val="439"/>
        </w:trPr>
        <w:tc>
          <w:tcPr>
            <w:tcW w:w="1063" w:type="dxa"/>
            <w:tcBorders>
              <w:bottom w:val="nil"/>
            </w:tcBorders>
          </w:tcPr>
          <w:p w:rsidR="0025285E" w:rsidRDefault="0025285E">
            <w:pPr>
              <w:spacing w:before="120"/>
            </w:pPr>
          </w:p>
        </w:tc>
        <w:tc>
          <w:tcPr>
            <w:tcW w:w="2977" w:type="dxa"/>
            <w:tcBorders>
              <w:bottom w:val="nil"/>
            </w:tcBorders>
          </w:tcPr>
          <w:p w:rsidR="0025285E" w:rsidRDefault="0025285E">
            <w:pPr>
              <w:spacing w:before="120"/>
            </w:pPr>
          </w:p>
        </w:tc>
        <w:tc>
          <w:tcPr>
            <w:tcW w:w="1985" w:type="dxa"/>
            <w:tcBorders>
              <w:bottom w:val="nil"/>
            </w:tcBorders>
          </w:tcPr>
          <w:p w:rsidR="0025285E" w:rsidRDefault="0025285E"/>
        </w:tc>
        <w:tc>
          <w:tcPr>
            <w:tcW w:w="4393" w:type="dxa"/>
            <w:gridSpan w:val="4"/>
            <w:tcBorders>
              <w:bottom w:val="nil"/>
            </w:tcBorders>
          </w:tcPr>
          <w:p w:rsidR="0025285E" w:rsidRDefault="0025285E"/>
        </w:tc>
      </w:tr>
      <w:tr w:rsidR="0025285E" w:rsidTr="0025285E">
        <w:trPr>
          <w:trHeight w:val="413"/>
        </w:trPr>
        <w:tc>
          <w:tcPr>
            <w:tcW w:w="1063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5285E" w:rsidRDefault="0025285E" w:rsidP="007A7294">
            <w:pPr>
              <w:jc w:val="center"/>
            </w:pPr>
            <w:r>
              <w:t>Date saisie</w:t>
            </w:r>
          </w:p>
        </w:tc>
        <w:tc>
          <w:tcPr>
            <w:tcW w:w="6237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5285E" w:rsidRDefault="0025285E">
            <w:pPr>
              <w:jc w:val="center"/>
            </w:pPr>
            <w:r>
              <w:t>Action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85E" w:rsidRDefault="0025285E">
            <w:pPr>
              <w:jc w:val="center"/>
            </w:pPr>
            <w:r>
              <w:t>Resp.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5285E" w:rsidRDefault="0025285E">
            <w:pPr>
              <w:jc w:val="center"/>
            </w:pPr>
            <w:r>
              <w:t>Date fin cible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5285E" w:rsidRDefault="0025285E">
            <w:pPr>
              <w:jc w:val="center"/>
            </w:pPr>
            <w:r>
              <w:t>Date fin effective</w:t>
            </w: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nil"/>
              <w:bottom w:val="dotted" w:sz="4" w:space="0" w:color="auto"/>
            </w:tcBorders>
          </w:tcPr>
          <w:p w:rsidR="0025285E" w:rsidRDefault="0025285E">
            <w:pPr>
              <w:pStyle w:val="En-tte"/>
              <w:tabs>
                <w:tab w:val="clear" w:pos="4536"/>
                <w:tab w:val="clear" w:pos="9072"/>
              </w:tabs>
            </w:pPr>
          </w:p>
        </w:tc>
        <w:tc>
          <w:tcPr>
            <w:tcW w:w="2977" w:type="dxa"/>
            <w:tcBorders>
              <w:top w:val="nil"/>
              <w:bottom w:val="dotted" w:sz="4" w:space="0" w:color="auto"/>
            </w:tcBorders>
          </w:tcPr>
          <w:p w:rsidR="0025285E" w:rsidRDefault="0025285E">
            <w:pPr>
              <w:pStyle w:val="En-tte"/>
              <w:tabs>
                <w:tab w:val="clear" w:pos="4536"/>
                <w:tab w:val="clear" w:pos="9072"/>
              </w:tabs>
            </w:pPr>
          </w:p>
        </w:tc>
        <w:tc>
          <w:tcPr>
            <w:tcW w:w="1985" w:type="dxa"/>
            <w:tcBorders>
              <w:top w:val="nil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nil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25285E" w:rsidRDefault="0025285E">
            <w:pPr>
              <w:jc w:val="center"/>
            </w:pPr>
          </w:p>
        </w:tc>
      </w:tr>
      <w:tr w:rsidR="0025285E" w:rsidTr="0025285E">
        <w:trPr>
          <w:cantSplit/>
          <w:trHeight w:val="520"/>
        </w:trPr>
        <w:tc>
          <w:tcPr>
            <w:tcW w:w="1063" w:type="dxa"/>
            <w:tcBorders>
              <w:top w:val="dotted" w:sz="4" w:space="0" w:color="auto"/>
              <w:bottom w:val="single" w:sz="6" w:space="0" w:color="auto"/>
            </w:tcBorders>
          </w:tcPr>
          <w:p w:rsidR="0025285E" w:rsidRDefault="0025285E"/>
        </w:tc>
        <w:tc>
          <w:tcPr>
            <w:tcW w:w="2977" w:type="dxa"/>
            <w:tcBorders>
              <w:top w:val="dotted" w:sz="4" w:space="0" w:color="auto"/>
              <w:bottom w:val="single" w:sz="6" w:space="0" w:color="auto"/>
            </w:tcBorders>
          </w:tcPr>
          <w:p w:rsidR="0025285E" w:rsidRDefault="0025285E"/>
        </w:tc>
        <w:tc>
          <w:tcPr>
            <w:tcW w:w="1985" w:type="dxa"/>
            <w:tcBorders>
              <w:top w:val="dotted" w:sz="4" w:space="0" w:color="auto"/>
              <w:bottom w:val="single" w:sz="6" w:space="0" w:color="auto"/>
            </w:tcBorders>
          </w:tcPr>
          <w:p w:rsidR="0025285E" w:rsidRDefault="0025285E">
            <w:pPr>
              <w:jc w:val="center"/>
            </w:pPr>
          </w:p>
        </w:tc>
        <w:tc>
          <w:tcPr>
            <w:tcW w:w="4393" w:type="dxa"/>
            <w:gridSpan w:val="4"/>
            <w:tcBorders>
              <w:top w:val="dotted" w:sz="4" w:space="0" w:color="auto"/>
              <w:bottom w:val="single" w:sz="6" w:space="0" w:color="auto"/>
            </w:tcBorders>
          </w:tcPr>
          <w:p w:rsidR="0025285E" w:rsidRDefault="0025285E">
            <w:pPr>
              <w:jc w:val="center"/>
            </w:pPr>
          </w:p>
        </w:tc>
      </w:tr>
    </w:tbl>
    <w:p w:rsidR="003117BC" w:rsidRDefault="003117BC">
      <w:pPr>
        <w:rPr>
          <w:sz w:val="4"/>
        </w:rPr>
      </w:pPr>
    </w:p>
    <w:sectPr w:rsidR="003117BC" w:rsidSect="001A28A7">
      <w:headerReference w:type="default" r:id="rId7"/>
      <w:footerReference w:type="default" r:id="rId8"/>
      <w:pgSz w:w="11907" w:h="16840"/>
      <w:pgMar w:top="680" w:right="851" w:bottom="680" w:left="85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9B" w:rsidRDefault="0089389B">
      <w:r>
        <w:separator/>
      </w:r>
    </w:p>
  </w:endnote>
  <w:endnote w:type="continuationSeparator" w:id="0">
    <w:p w:rsidR="0089389B" w:rsidRDefault="0089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A5" w:rsidRDefault="00661EA5">
    <w:pPr>
      <w:pStyle w:val="Pieddepage"/>
      <w:tabs>
        <w:tab w:val="clear" w:pos="4536"/>
        <w:tab w:val="clear" w:pos="9072"/>
        <w:tab w:val="center" w:pos="5245"/>
        <w:tab w:val="right" w:pos="10206"/>
      </w:tabs>
    </w:pPr>
    <w:r>
      <w:rPr>
        <w:i/>
        <w:sz w:val="16"/>
      </w:rPr>
      <w:t xml:space="preserve">Fiche de </w:t>
    </w:r>
    <w:r w:rsidR="00266AC8">
      <w:rPr>
        <w:i/>
        <w:sz w:val="16"/>
      </w:rPr>
      <w:t>reporting pour projets d’</w:t>
    </w:r>
    <w:r w:rsidR="00602082">
      <w:rPr>
        <w:i/>
        <w:sz w:val="16"/>
      </w:rPr>
      <w:t>Ingénierie</w:t>
    </w:r>
    <w:r>
      <w:rPr>
        <w:i/>
        <w:sz w:val="16"/>
      </w:rPr>
      <w:tab/>
      <w:t xml:space="preserve">Version </w:t>
    </w:r>
    <w:r w:rsidR="00D25427">
      <w:rPr>
        <w:i/>
        <w:sz w:val="16"/>
      </w:rPr>
      <w:t>3</w:t>
    </w:r>
    <w:r>
      <w:rPr>
        <w:i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9B" w:rsidRDefault="0089389B">
      <w:r>
        <w:separator/>
      </w:r>
    </w:p>
  </w:footnote>
  <w:footnote w:type="continuationSeparator" w:id="0">
    <w:p w:rsidR="0089389B" w:rsidRDefault="00893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44"/>
    </w:tblGrid>
    <w:tr w:rsidR="00661EA5">
      <w:trPr>
        <w:trHeight w:val="708"/>
      </w:trPr>
      <w:tc>
        <w:tcPr>
          <w:tcW w:w="10344" w:type="dxa"/>
          <w:vAlign w:val="center"/>
        </w:tcPr>
        <w:p w:rsidR="00661EA5" w:rsidRDefault="00661EA5">
          <w:pPr>
            <w:pStyle w:val="En-tte"/>
            <w:tabs>
              <w:tab w:val="clear" w:pos="9072"/>
            </w:tabs>
            <w:rPr>
              <w:b/>
            </w:rPr>
          </w:pPr>
          <w:r>
            <w:rPr>
              <w:b/>
              <w:i/>
              <w:sz w:val="32"/>
            </w:rPr>
            <w:t>ENSE3</w:t>
          </w:r>
          <w:r>
            <w:rPr>
              <w:b/>
              <w:i/>
              <w:sz w:val="32"/>
            </w:rPr>
            <w:tab/>
          </w:r>
          <w:r>
            <w:rPr>
              <w:b/>
            </w:rPr>
            <w:t>Fiche de Reporting</w:t>
          </w:r>
        </w:p>
      </w:tc>
    </w:tr>
  </w:tbl>
  <w:p w:rsidR="00661EA5" w:rsidRDefault="00661E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E74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F7648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65355E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813"/>
    <w:rsid w:val="00134124"/>
    <w:rsid w:val="001A28A7"/>
    <w:rsid w:val="001F36E8"/>
    <w:rsid w:val="0025285E"/>
    <w:rsid w:val="00266AC8"/>
    <w:rsid w:val="003117BC"/>
    <w:rsid w:val="004355B2"/>
    <w:rsid w:val="004C6245"/>
    <w:rsid w:val="00537813"/>
    <w:rsid w:val="00602082"/>
    <w:rsid w:val="006518BC"/>
    <w:rsid w:val="00661EA5"/>
    <w:rsid w:val="007A7294"/>
    <w:rsid w:val="0089389B"/>
    <w:rsid w:val="009266EC"/>
    <w:rsid w:val="009C36A9"/>
    <w:rsid w:val="009D219B"/>
    <w:rsid w:val="00A80DCD"/>
    <w:rsid w:val="00B415AA"/>
    <w:rsid w:val="00BA5A97"/>
    <w:rsid w:val="00BD6003"/>
    <w:rsid w:val="00BD679F"/>
    <w:rsid w:val="00C20F3E"/>
    <w:rsid w:val="00CC47A6"/>
    <w:rsid w:val="00D25427"/>
    <w:rsid w:val="00E06972"/>
    <w:rsid w:val="00E277E1"/>
    <w:rsid w:val="00EF00A6"/>
    <w:rsid w:val="00F02BF8"/>
    <w:rsid w:val="00F71D34"/>
    <w:rsid w:val="00F734C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83BC0C-D089-4627-B151-DA83FC22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8A7"/>
    <w:rPr>
      <w:rFonts w:ascii="Arial" w:hAnsi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A28A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A28A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:</vt:lpstr>
    </vt:vector>
  </TitlesOfParts>
  <Company>C.U.E.F.A.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</dc:title>
  <dc:subject/>
  <dc:creator>Formation Continue</dc:creator>
  <cp:keywords/>
  <dc:description/>
  <cp:lastModifiedBy>Rémi</cp:lastModifiedBy>
  <cp:revision>16</cp:revision>
  <cp:lastPrinted>1999-09-29T11:14:00Z</cp:lastPrinted>
  <dcterms:created xsi:type="dcterms:W3CDTF">2014-02-05T11:25:00Z</dcterms:created>
  <dcterms:modified xsi:type="dcterms:W3CDTF">2018-02-11T22:04:00Z</dcterms:modified>
</cp:coreProperties>
</file>