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CAMILO ANDRES FUENTES ALVARADO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1005307582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BR8-DIV5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BR8-DIV5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04 MDOM 
</w:t>
              <w:br/>
              <w:t xml:space="preserve">02 CAPTURAS 
</w:t>
              <w:br/>
              <w:t xml:space="preserve">03 FUSILES AK 47 CAL 7.62 MM 
</w:t>
              <w:br/>
              <w:t xml:space="preserve">8661 CARTUCHOS CAL 7.62 MM 
</w:t>
              <w:br/>
              <w:t xml:space="preserve">01 PISTOLA CAL 9MM 
</w:t>
              <w:br/>
              <w:t xml:space="preserve">33 CARTUCHOS CAL 9MM 
</w:t>
              <w:br/>
              <w:t xml:space="preserve">01 RADIO 
</w:t>
              <w:br/>
              <w:t xml:space="preserve">2 METROS 
</w:t>
              <w:br/>
              <w:t xml:space="preserve">04 MOTOCICLETAS.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013  JUPITER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14/07/2024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SEVILLA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