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DG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DEINER RINCON CARDENAS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1003042798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8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COMISIÓN ARMADA COMANDO CONJUNTO ORIENTE MARTIN VILLA E10 GUADALUPE SALCEDO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