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2E5053">
        <w:rPr>
          <w:rFonts w:ascii="Arial" w:hAnsi="Arial" w:cs="Arial"/>
          <w:b/>
          <w:sz w:val="20"/>
          <w:szCs w:val="20"/>
        </w:rPr>
        <w:t xml:space="preserve"> </w:t>
      </w:r>
      <w:r w:rsidR="00B01AA0">
        <w:rPr>
          <w:rFonts w:ascii="Arial" w:hAnsi="Arial" w:cs="Arial"/>
          <w:b/>
          <w:sz w:val="20"/>
          <w:szCs w:val="20"/>
        </w:rPr>
        <w:t>Planilla</w:t>
      </w:r>
      <w:r w:rsidR="002E5053" w:rsidRPr="002E5053">
        <w:rPr>
          <w:rFonts w:ascii="Arial" w:hAnsi="Arial" w:cs="Arial"/>
          <w:b/>
          <w:sz w:val="20"/>
          <w:szCs w:val="20"/>
        </w:rPr>
        <w:t>: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5C24B3" w:rsidRPr="00A84C78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05-04-2024   15-39-46</w:t>
      </w:r>
    </w:p>
    <w:p w:rsidR="005B5539" w:rsidRPr="002E5053" w:rsidRDefault="009E0F6C" w:rsidP="002E5053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color w:val="000000" w:themeColor="text1"/>
          <w:sz w:val="20"/>
          <w:szCs w:val="20"/>
        </w:rPr>
      </w:pP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ab/>
      </w:r>
    </w:p>
    <w:p w:rsidR="00A84C78" w:rsidRDefault="00A84C78" w:rsidP="008765F1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</w:p>
    <w:sectPr w:rsidR="00A84C7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2621" w:rsidRDefault="00932621">
      <w:r>
        <w:separator/>
      </w:r>
    </w:p>
  </w:endnote>
  <w:endnote w:type="continuationSeparator" w:id="0">
    <w:p w:rsidR="00932621" w:rsidRDefault="00932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09E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85209E" w:rsidRPr="001865F6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B26B22" w:rsidRDefault="00B26B22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09E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85209E" w:rsidRPr="001865F6" w:rsidRDefault="0085209E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85209E" w:rsidRDefault="008520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2621" w:rsidRDefault="00932621">
      <w:r>
        <w:separator/>
      </w:r>
    </w:p>
  </w:footnote>
  <w:footnote w:type="continuationSeparator" w:id="0">
    <w:p w:rsidR="00932621" w:rsidRDefault="00932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C33FD2" w:rsidTr="003C07C7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C33FD2" w:rsidRDefault="00C33FD2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C33FD2" w:rsidRPr="00704B09" w:rsidRDefault="00C33FD2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C33FD2" w:rsidRPr="00704B09" w:rsidRDefault="00C33FD2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C33FD2" w:rsidRPr="00704B09" w:rsidRDefault="00C33FD2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C33FD2" w:rsidRDefault="00C33FD2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C33FD2" w:rsidRPr="00704B09" w:rsidRDefault="00C33FD2" w:rsidP="00C33FD2">
          <w:pPr>
            <w:pStyle w:val="Encabezado"/>
            <w:jc w:val="center"/>
            <w:rPr>
              <w:rFonts w:ascii="Arial" w:hAnsi="Arial" w:cs="Arial"/>
              <w:b/>
              <w:spacing w:val="-42"/>
            </w:rPr>
          </w:pPr>
          <w:r w:rsidRPr="00704B09">
            <w:rPr>
              <w:rFonts w:ascii="Arial" w:hAnsi="Arial" w:cs="Arial"/>
              <w:b/>
            </w:rPr>
            <w:t>FORMATO ÚNICO DE</w:t>
          </w:r>
        </w:p>
        <w:p w:rsidR="00C33FD2" w:rsidRPr="00704B09" w:rsidRDefault="00C33FD2" w:rsidP="00C33FD2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SEGUIMIENTO</w:t>
          </w:r>
          <w:r w:rsidRPr="00704B09">
            <w:rPr>
              <w:rFonts w:ascii="Arial" w:hAnsi="Arial" w:cs="Arial"/>
              <w:b/>
            </w:rPr>
            <w:t xml:space="preserve"> DE </w:t>
          </w:r>
          <w:r>
            <w:rPr>
              <w:rFonts w:ascii="Arial" w:hAnsi="Arial" w:cs="Arial"/>
              <w:b/>
            </w:rPr>
            <w:t>UNIDADES</w:t>
          </w:r>
        </w:p>
        <w:p w:rsidR="00C33FD2" w:rsidRDefault="00C33FD2" w:rsidP="00C33FD2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TÁCTICAS</w:t>
          </w:r>
        </w:p>
      </w:tc>
      <w:tc>
        <w:tcPr>
          <w:tcW w:w="3335" w:type="dxa"/>
          <w:vAlign w:val="center"/>
        </w:tcPr>
        <w:p w:rsidR="00C33FD2" w:rsidRPr="00704B09" w:rsidRDefault="00C33FD2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C33FD2" w:rsidTr="003C07C7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C33FD2" w:rsidRPr="00704B09" w:rsidRDefault="00C33FD2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C33FD2" w:rsidTr="003C07C7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C33FD2" w:rsidRPr="00704B09" w:rsidRDefault="00C33FD2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C33FD2" w:rsidTr="003C07C7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C33FD2" w:rsidRDefault="00C33FD2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C33FD2" w:rsidRPr="00704B09" w:rsidRDefault="00C33FD2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B26B22" w:rsidRDefault="00B26B22">
    <w:pPr>
      <w:pStyle w:val="Textoindependiente"/>
      <w:spacing w:line="14" w:lineRule="auto"/>
      <w:rPr>
        <w:sz w:val="28"/>
        <w:szCs w:val="28"/>
        <w:u w:val="none"/>
      </w:rPr>
    </w:pPr>
  </w:p>
  <w:p w:rsidR="00704B09" w:rsidRDefault="00704B09" w:rsidP="00EF0D8C">
    <w:pPr>
      <w:rPr>
        <w:sz w:val="16"/>
        <w:szCs w:val="16"/>
      </w:rPr>
    </w:pPr>
  </w:p>
  <w:p w:rsidR="00EF0D8C" w:rsidRPr="003C3AC6" w:rsidRDefault="00802E2E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 w:rsidR="00A84C78">
      <w:rPr>
        <w:i/>
        <w:iCs/>
        <w:sz w:val="16"/>
        <w:szCs w:val="16"/>
        <w:u w:val="single"/>
      </w:rPr>
      <w:t xml:space="preserve"/>
    </w:r>
  </w:p>
  <w:p w:rsidR="003C3AC6" w:rsidRPr="003C3AC6" w:rsidRDefault="003C3AC6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A5222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A5222" w:rsidRDefault="00704B09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A5222" w:rsidRPr="00704B09" w:rsidRDefault="006A5222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A5222" w:rsidRPr="00704B09" w:rsidRDefault="006A5222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A5222" w:rsidRPr="00704B09" w:rsidRDefault="006A5222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A5222" w:rsidRDefault="006A5222" w:rsidP="00704B09">
          <w:r w:rsidRPr="00704B09">
            <w:rPr>
              <w:rFonts w:ascii="Arial" w:hAnsi="Arial" w:cs="Arial"/>
              <w:b/>
              <w:sz w:val="18"/>
            </w:rPr>
            <w:t xml:space="preserve">DEPARTAMENTO DE </w:t>
          </w:r>
          <w:r w:rsidR="00704B09" w:rsidRPr="00704B09">
            <w:rPr>
              <w:rFonts w:ascii="Arial" w:hAnsi="Arial" w:cs="Arial"/>
              <w:b/>
              <w:sz w:val="18"/>
            </w:rPr>
            <w:t>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A5222" w:rsidRDefault="005B5539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PLANILLAS DE ALERTAS</w:t>
          </w:r>
        </w:p>
      </w:tc>
      <w:tc>
        <w:tcPr>
          <w:tcW w:w="3335" w:type="dxa"/>
          <w:vAlign w:val="center"/>
        </w:tcPr>
        <w:p w:rsidR="006A5222" w:rsidRPr="00704B09" w:rsidRDefault="007D2BAF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="00704B09" w:rsidRPr="00704B09">
            <w:rPr>
              <w:rFonts w:ascii="Arial" w:hAnsi="Arial" w:cs="Arial"/>
              <w:sz w:val="18"/>
              <w:szCs w:val="16"/>
            </w:rPr>
            <w:t>:</w:t>
          </w:r>
          <w:r w:rsidRPr="00704B09">
            <w:rPr>
              <w:rFonts w:ascii="Arial" w:hAnsi="Arial" w:cs="Arial"/>
              <w:sz w:val="18"/>
              <w:szCs w:val="16"/>
            </w:rPr>
            <w:t xml:space="preserve">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01AA0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01AA0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A5222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A5222" w:rsidRPr="00704B09" w:rsidRDefault="007D2BAF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proofErr w:type="spellStart"/>
          <w:r w:rsidR="002E5053" w:rsidRPr="002E5053">
            <w:rPr>
              <w:rFonts w:ascii="Arial" w:hAnsi="Arial" w:cs="Arial"/>
              <w:color w:val="FF0000"/>
              <w:sz w:val="18"/>
            </w:rPr>
            <w:t>FO-SECEJ-CEAYG</w:t>
          </w:r>
          <w:proofErr w:type="spellEnd"/>
          <w:r w:rsidR="002E5053" w:rsidRPr="002E5053">
            <w:rPr>
              <w:rFonts w:ascii="Arial" w:hAnsi="Arial" w:cs="Arial"/>
              <w:color w:val="FF0000"/>
              <w:sz w:val="18"/>
            </w:rPr>
            <w:t>-</w:t>
          </w:r>
        </w:p>
      </w:tc>
    </w:tr>
    <w:tr w:rsidR="006A5222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A5222" w:rsidRPr="00704B09" w:rsidRDefault="00704B09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 w:rsidR="00331E39">
            <w:rPr>
              <w:rFonts w:ascii="Arial" w:hAnsi="Arial" w:cs="Arial"/>
              <w:sz w:val="18"/>
            </w:rPr>
            <w:t>1</w:t>
          </w:r>
        </w:p>
      </w:tc>
    </w:tr>
    <w:tr w:rsidR="006A5222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A5222" w:rsidRDefault="006A5222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A5222" w:rsidRPr="00704B09" w:rsidRDefault="007D2BAF" w:rsidP="002E5053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</w:p>
      </w:tc>
    </w:tr>
  </w:tbl>
  <w:p w:rsidR="006D598A" w:rsidRPr="003C3AC6" w:rsidRDefault="006D598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B4FE6"/>
    <w:rsid w:val="000D1F5B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B48CB"/>
    <w:rsid w:val="001B4B4A"/>
    <w:rsid w:val="001C04EF"/>
    <w:rsid w:val="001C3870"/>
    <w:rsid w:val="001E707D"/>
    <w:rsid w:val="001F101E"/>
    <w:rsid w:val="00214281"/>
    <w:rsid w:val="002327AA"/>
    <w:rsid w:val="002624EE"/>
    <w:rsid w:val="00296C1A"/>
    <w:rsid w:val="002A07C5"/>
    <w:rsid w:val="002B1FDC"/>
    <w:rsid w:val="002E363A"/>
    <w:rsid w:val="002E5053"/>
    <w:rsid w:val="003138B4"/>
    <w:rsid w:val="003305D2"/>
    <w:rsid w:val="00331E39"/>
    <w:rsid w:val="003444C1"/>
    <w:rsid w:val="0035051B"/>
    <w:rsid w:val="003564FB"/>
    <w:rsid w:val="00365B23"/>
    <w:rsid w:val="00376EF0"/>
    <w:rsid w:val="00377070"/>
    <w:rsid w:val="00385845"/>
    <w:rsid w:val="003A42FF"/>
    <w:rsid w:val="003C3AC6"/>
    <w:rsid w:val="003C4C64"/>
    <w:rsid w:val="003C7EC1"/>
    <w:rsid w:val="00427812"/>
    <w:rsid w:val="00444862"/>
    <w:rsid w:val="004479C4"/>
    <w:rsid w:val="00461FE3"/>
    <w:rsid w:val="00466306"/>
    <w:rsid w:val="004B0434"/>
    <w:rsid w:val="004B2563"/>
    <w:rsid w:val="004C3B31"/>
    <w:rsid w:val="004D1BC7"/>
    <w:rsid w:val="004F592C"/>
    <w:rsid w:val="005154E7"/>
    <w:rsid w:val="00536BF1"/>
    <w:rsid w:val="00584E18"/>
    <w:rsid w:val="005B5539"/>
    <w:rsid w:val="005B7703"/>
    <w:rsid w:val="005C24B3"/>
    <w:rsid w:val="005E41E4"/>
    <w:rsid w:val="00617ADB"/>
    <w:rsid w:val="00626F06"/>
    <w:rsid w:val="0063418E"/>
    <w:rsid w:val="00696836"/>
    <w:rsid w:val="006A5222"/>
    <w:rsid w:val="006C353A"/>
    <w:rsid w:val="006D598A"/>
    <w:rsid w:val="0070414C"/>
    <w:rsid w:val="00704B09"/>
    <w:rsid w:val="00730090"/>
    <w:rsid w:val="00743AEE"/>
    <w:rsid w:val="007549C7"/>
    <w:rsid w:val="00766F51"/>
    <w:rsid w:val="0078180E"/>
    <w:rsid w:val="007C3684"/>
    <w:rsid w:val="007D2BAF"/>
    <w:rsid w:val="007F5FA3"/>
    <w:rsid w:val="007F62E3"/>
    <w:rsid w:val="00802E2E"/>
    <w:rsid w:val="0081147B"/>
    <w:rsid w:val="00823B81"/>
    <w:rsid w:val="0085209E"/>
    <w:rsid w:val="00853BA6"/>
    <w:rsid w:val="008765F1"/>
    <w:rsid w:val="008902FD"/>
    <w:rsid w:val="008D5AF5"/>
    <w:rsid w:val="008E6559"/>
    <w:rsid w:val="008F7A8F"/>
    <w:rsid w:val="009001B9"/>
    <w:rsid w:val="00902C22"/>
    <w:rsid w:val="00906139"/>
    <w:rsid w:val="00912CED"/>
    <w:rsid w:val="00915DE4"/>
    <w:rsid w:val="00932621"/>
    <w:rsid w:val="00935B4A"/>
    <w:rsid w:val="00940F8C"/>
    <w:rsid w:val="00950182"/>
    <w:rsid w:val="009A2112"/>
    <w:rsid w:val="009A2373"/>
    <w:rsid w:val="009B5FC3"/>
    <w:rsid w:val="009C0CFD"/>
    <w:rsid w:val="009E0F6C"/>
    <w:rsid w:val="009E735A"/>
    <w:rsid w:val="00A01FBC"/>
    <w:rsid w:val="00A03385"/>
    <w:rsid w:val="00A2414B"/>
    <w:rsid w:val="00A3615B"/>
    <w:rsid w:val="00A4683E"/>
    <w:rsid w:val="00A51C9E"/>
    <w:rsid w:val="00A52FBC"/>
    <w:rsid w:val="00A729A1"/>
    <w:rsid w:val="00A770B3"/>
    <w:rsid w:val="00A84C78"/>
    <w:rsid w:val="00AA512A"/>
    <w:rsid w:val="00AE101A"/>
    <w:rsid w:val="00AF55E4"/>
    <w:rsid w:val="00AF6F64"/>
    <w:rsid w:val="00B01AA0"/>
    <w:rsid w:val="00B23923"/>
    <w:rsid w:val="00B26B22"/>
    <w:rsid w:val="00B94588"/>
    <w:rsid w:val="00B95A9D"/>
    <w:rsid w:val="00BF7EA7"/>
    <w:rsid w:val="00C33FD2"/>
    <w:rsid w:val="00C6318D"/>
    <w:rsid w:val="00C80586"/>
    <w:rsid w:val="00C913B9"/>
    <w:rsid w:val="00CA19A0"/>
    <w:rsid w:val="00CA44B5"/>
    <w:rsid w:val="00CA4CC9"/>
    <w:rsid w:val="00CA68C1"/>
    <w:rsid w:val="00CB56C5"/>
    <w:rsid w:val="00CD0ACC"/>
    <w:rsid w:val="00D31BEF"/>
    <w:rsid w:val="00DB44D0"/>
    <w:rsid w:val="00E26DB4"/>
    <w:rsid w:val="00E43FD2"/>
    <w:rsid w:val="00E523A4"/>
    <w:rsid w:val="00E8117F"/>
    <w:rsid w:val="00EC06B6"/>
    <w:rsid w:val="00EC2201"/>
    <w:rsid w:val="00ED459B"/>
    <w:rsid w:val="00EF0D8C"/>
    <w:rsid w:val="00EF3315"/>
    <w:rsid w:val="00F0059C"/>
    <w:rsid w:val="00F00700"/>
    <w:rsid w:val="00F15C95"/>
    <w:rsid w:val="00F45335"/>
    <w:rsid w:val="00F50C02"/>
    <w:rsid w:val="00F539B6"/>
    <w:rsid w:val="00F573F3"/>
    <w:rsid w:val="00F62074"/>
    <w:rsid w:val="00F954B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576425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5D988-5EDC-4671-8881-7871801FC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4</cp:revision>
  <dcterms:created xsi:type="dcterms:W3CDTF">2024-04-05T19:17:00Z</dcterms:created>
  <dcterms:modified xsi:type="dcterms:W3CDTF">2024-04-05T19:49:00Z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