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color w:val="000000"/>
        </w:rPr>
      </w:pPr>
      <w:r>
        <w:rPr>
          <w:color w:val="000000"/>
        </w:rPr>
      </w:r>
      <w:r/>
    </w:p>
    <w:p>
      <w:pPr>
        <w:jc w:val="both"/>
        <w:tabs>
          <w:tab w:val="left" w:pos="1140" w:leader="none"/>
        </w:tabs>
        <w:rPr>
          <w:color w:val="000000"/>
        </w:rPr>
      </w:pPr>
      <w:r>
        <w:rPr>
          <w:color w:val="000000" w:themeColor="text1"/>
        </w:rPr>
        <w:tab/>
      </w:r>
      <w:r/>
    </w:p>
    <w:p>
      <w:pPr>
        <w:jc w:val="both"/>
        <w:rPr>
          <w:b/>
          <w:color w:val="000000"/>
          <w:sz w:val="28"/>
        </w:rPr>
      </w:pPr>
      <w:r>
        <w:rPr>
          <w:b/>
          <w:color w:val="000000" w:themeColor="text1"/>
          <w:sz w:val="28"/>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posOffset>450215</wp:posOffset>
                </wp:positionH>
                <wp:positionV relativeFrom="paragraph">
                  <wp:posOffset>4024630</wp:posOffset>
                </wp:positionV>
                <wp:extent cx="5913755" cy="3362325"/>
                <wp:effectExtent l="0" t="0" r="0" b="0"/>
                <wp:wrapNone/>
                <wp:docPr id="6" name="Cuadro de texto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913755" cy="3362324"/>
                        </a:xfrm>
                        <a:prstGeom prst="rect">
                          <a:avLst/>
                        </a:prstGeom>
                        <a:noFill/>
                        <a:ln w="9525">
                          <a:noFill/>
                          <a:miter lim="800000"/>
                          <a:headEnd/>
                          <a:tailEnd/>
                        </a:ln>
                      </wps:spPr>
                      <wps:txbx>
                        <w:txbxContent>
                          <w:p>
                            <w:pPr>
                              <w:pStyle w:val="1146"/>
                              <w:rPr>
                                <w:b/>
                                <w:color w:val="404040"/>
                                <w:lang w:eastAsia="es-CL"/>
                              </w:rPr>
                            </w:pPr>
                            <w:r>
                              <w:rPr>
                                <w:b/>
                                <w:color w:val="404040" w:themeColor="text1" w:themeTint="BF"/>
                                <w:lang w:eastAsia="es-CL"/>
                              </w:rPr>
                              <w:t xml:space="preserve">Asignatura: Taller de Diseño y desarrollo de Soluciones</w:t>
                            </w:r>
                            <w:r/>
                          </w:p>
                          <w:p>
                            <w:pPr>
                              <w:pStyle w:val="1146"/>
                              <w:rPr>
                                <w:b/>
                                <w:color w:val="404040"/>
                                <w:lang w:eastAsia="es-CL"/>
                              </w:rPr>
                            </w:pPr>
                            <w:r>
                              <w:rPr>
                                <w:b/>
                                <w:color w:val="404040" w:themeColor="text1" w:themeTint="BF"/>
                                <w:lang w:eastAsia="es-CL"/>
                              </w:rPr>
                              <w:t xml:space="preserve">Sección: D-IEI-N4-P1-C1</w:t>
                            </w:r>
                            <w:r/>
                          </w:p>
                          <w:p>
                            <w:pPr>
                              <w:pStyle w:val="1146"/>
                              <w:rPr>
                                <w:color w:val="404040"/>
                                <w:lang w:eastAsia="es-CL"/>
                              </w:rPr>
                            </w:pPr>
                            <w:r>
                              <w:rPr>
                                <w:b/>
                                <w:color w:val="404040" w:themeColor="text1" w:themeTint="BF"/>
                                <w:lang w:eastAsia="es-CL"/>
                              </w:rPr>
                              <w:t xml:space="preserve">Nombre del docente:</w:t>
                            </w:r>
                            <w:r>
                              <w:rPr>
                                <w:color w:val="404040" w:themeColor="text1" w:themeTint="BF"/>
                                <w:lang w:eastAsia="es-CL"/>
                              </w:rPr>
                              <w:t xml:space="preserve"> Armin Vladimir Brun Ruth</w:t>
                            </w:r>
                            <w:r/>
                          </w:p>
                          <w:p>
                            <w:pPr>
                              <w:pStyle w:val="1146"/>
                              <w:rPr>
                                <w:b/>
                                <w:color w:val="404040"/>
                                <w:lang w:eastAsia="es-CL"/>
                              </w:rPr>
                            </w:pPr>
                            <w:r>
                              <w:rPr>
                                <w:b/>
                                <w:color w:val="404040" w:themeColor="text1" w:themeTint="BF"/>
                                <w:lang w:eastAsia="es-CL"/>
                              </w:rPr>
                              <w:t xml:space="preserve">Nombre de los integrantes del grupo: Nicolas Ivan Vicencio Ordenes</w:t>
                            </w:r>
                            <w:r/>
                          </w:p>
                          <w:p>
                            <w:pPr>
                              <w:jc w:val="center"/>
                              <w:spacing w:line="24" w:lineRule="atLeast"/>
                              <w:tabs>
                                <w:tab w:val="left" w:pos="355" w:leader="none"/>
                              </w:tabs>
                              <w:rPr>
                                <w:rFonts w:cs="Arial"/>
                                <w:b/>
                                <w:color w:val="404040"/>
                                <w:lang w:eastAsia="es-CL"/>
                              </w:rPr>
                            </w:pPr>
                            <w:r>
                              <w:rPr>
                                <w:rFonts w:cs="Arial"/>
                                <w:b/>
                                <w:color w:val="404040"/>
                                <w:lang w:eastAsia="es-CL"/>
                              </w:rPr>
                            </w:r>
                            <w:r/>
                          </w:p>
                          <w:p>
                            <w:pPr>
                              <w:pStyle w:val="1146"/>
                              <w:jc w:val="center"/>
                              <w:rPr>
                                <w:b/>
                                <w:color w:val="404040"/>
                                <w:lang w:eastAsia="es-CL"/>
                              </w:rPr>
                            </w:pPr>
                            <w:r>
                              <w:rPr>
                                <w:b/>
                                <w:color w:val="404040" w:themeColor="text1" w:themeTint="BF"/>
                                <w:lang w:eastAsia="es-CL"/>
                              </w:rPr>
                              <w:t xml:space="preserve">Fecha de entrega 22/09/2022</w:t>
                            </w:r>
                            <w:r/>
                          </w:p>
                          <w:p>
                            <w:pPr>
                              <w:pStyle w:val="1164"/>
                              <w:rPr>
                                <w:color w:val="404040"/>
                              </w:rPr>
                            </w:pPr>
                            <w:r>
                              <w:rPr>
                                <w:color w:val="404040"/>
                              </w:r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35" o:spid="_x0000_s35" o:spt="1" style="position:absolute;mso-wrap-distance-left:9.0pt;mso-wrap-distance-top:0.0pt;mso-wrap-distance-right:9.0pt;mso-wrap-distance-bottom:0.0pt;z-index:251660288;o:allowoverlap:true;o:allowincell:true;mso-position-horizontal-relative:margin;margin-left:35.4pt;mso-position-horizontal:absolute;mso-position-vertical-relative:text;margin-top:316.9pt;mso-position-vertical:absolute;width:465.6pt;height:264.8pt;v-text-anchor:top;" coordsize="100000,100000" path="" filled="f" stroked="f" strokeweight="0.75pt">
                <v:path textboxrect="0,0,0,0"/>
                <v:textbox>
                  <w:txbxContent>
                    <w:p>
                      <w:pPr>
                        <w:pStyle w:val="1146"/>
                        <w:rPr>
                          <w:b/>
                          <w:color w:val="404040"/>
                          <w:lang w:eastAsia="es-CL"/>
                        </w:rPr>
                      </w:pPr>
                      <w:r>
                        <w:rPr>
                          <w:b/>
                          <w:color w:val="404040" w:themeColor="text1" w:themeTint="BF"/>
                          <w:lang w:eastAsia="es-CL"/>
                        </w:rPr>
                        <w:t xml:space="preserve">Asignatura: Taller de Diseño y desarrollo de Soluciones</w:t>
                      </w:r>
                      <w:r/>
                    </w:p>
                    <w:p>
                      <w:pPr>
                        <w:pStyle w:val="1146"/>
                        <w:rPr>
                          <w:b/>
                          <w:color w:val="404040"/>
                          <w:lang w:eastAsia="es-CL"/>
                        </w:rPr>
                      </w:pPr>
                      <w:r>
                        <w:rPr>
                          <w:b/>
                          <w:color w:val="404040" w:themeColor="text1" w:themeTint="BF"/>
                          <w:lang w:eastAsia="es-CL"/>
                        </w:rPr>
                        <w:t xml:space="preserve">Sección: D-IEI-N4-P1-C1</w:t>
                      </w:r>
                      <w:r/>
                    </w:p>
                    <w:p>
                      <w:pPr>
                        <w:pStyle w:val="1146"/>
                        <w:rPr>
                          <w:color w:val="404040"/>
                          <w:lang w:eastAsia="es-CL"/>
                        </w:rPr>
                      </w:pPr>
                      <w:r>
                        <w:rPr>
                          <w:b/>
                          <w:color w:val="404040" w:themeColor="text1" w:themeTint="BF"/>
                          <w:lang w:eastAsia="es-CL"/>
                        </w:rPr>
                        <w:t xml:space="preserve">Nombre del docente:</w:t>
                      </w:r>
                      <w:r>
                        <w:rPr>
                          <w:color w:val="404040" w:themeColor="text1" w:themeTint="BF"/>
                          <w:lang w:eastAsia="es-CL"/>
                        </w:rPr>
                        <w:t xml:space="preserve"> Armin Vladimir Brun Ruth</w:t>
                      </w:r>
                      <w:r/>
                    </w:p>
                    <w:p>
                      <w:pPr>
                        <w:pStyle w:val="1146"/>
                        <w:rPr>
                          <w:b/>
                          <w:color w:val="404040"/>
                          <w:lang w:eastAsia="es-CL"/>
                        </w:rPr>
                      </w:pPr>
                      <w:r>
                        <w:rPr>
                          <w:b/>
                          <w:color w:val="404040" w:themeColor="text1" w:themeTint="BF"/>
                          <w:lang w:eastAsia="es-CL"/>
                        </w:rPr>
                        <w:t xml:space="preserve">Nombre de los integrantes del grupo: Nicolas Ivan Vicencio Ordenes</w:t>
                      </w:r>
                      <w:r/>
                    </w:p>
                    <w:p>
                      <w:pPr>
                        <w:jc w:val="center"/>
                        <w:spacing w:line="24" w:lineRule="atLeast"/>
                        <w:tabs>
                          <w:tab w:val="left" w:pos="355" w:leader="none"/>
                        </w:tabs>
                        <w:rPr>
                          <w:rFonts w:cs="Arial"/>
                          <w:b/>
                          <w:color w:val="404040"/>
                          <w:lang w:eastAsia="es-CL"/>
                        </w:rPr>
                      </w:pPr>
                      <w:r>
                        <w:rPr>
                          <w:rFonts w:cs="Arial"/>
                          <w:b/>
                          <w:color w:val="404040"/>
                          <w:lang w:eastAsia="es-CL"/>
                        </w:rPr>
                      </w:r>
                      <w:r/>
                    </w:p>
                    <w:p>
                      <w:pPr>
                        <w:pStyle w:val="1146"/>
                        <w:jc w:val="center"/>
                        <w:rPr>
                          <w:b/>
                          <w:color w:val="404040"/>
                          <w:lang w:eastAsia="es-CL"/>
                        </w:rPr>
                      </w:pPr>
                      <w:r>
                        <w:rPr>
                          <w:b/>
                          <w:color w:val="404040" w:themeColor="text1" w:themeTint="BF"/>
                          <w:lang w:eastAsia="es-CL"/>
                        </w:rPr>
                        <w:t xml:space="preserve">Fecha de entrega 22/09/2022</w:t>
                      </w:r>
                      <w:r/>
                    </w:p>
                    <w:p>
                      <w:pPr>
                        <w:pStyle w:val="1164"/>
                        <w:rPr>
                          <w:color w:val="404040"/>
                        </w:rPr>
                      </w:pPr>
                      <w:r>
                        <w:rPr>
                          <w:color w:val="404040"/>
                        </w:rPr>
                      </w:r>
                      <w:r/>
                    </w:p>
                  </w:txbxContent>
                </v:textbox>
              </v:shape>
            </w:pict>
          </mc:Fallback>
        </mc:AlternateContent>
      </w:r>
      <w:r>
        <w:rPr>
          <w:b/>
          <w:color w:val="000000" w:themeColor="text1"/>
          <w:sz w:val="28"/>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paragraph">
                  <wp:posOffset>1257893</wp:posOffset>
                </wp:positionV>
                <wp:extent cx="5129530" cy="2238375"/>
                <wp:effectExtent l="0" t="0" r="0" b="0"/>
                <wp:wrapNone/>
                <wp:docPr id="7" name="Cuadro de texto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129530" cy="2238375"/>
                        </a:xfrm>
                        <a:prstGeom prst="rect">
                          <a:avLst/>
                        </a:prstGeom>
                        <a:noFill/>
                        <a:ln w="9525">
                          <a:noFill/>
                          <a:miter lim="800000"/>
                          <a:headEnd/>
                          <a:tailEnd/>
                        </a:ln>
                      </wps:spPr>
                      <wps:txbx>
                        <w:txbxContent>
                          <w:p>
                            <w:pPr>
                              <w:pStyle w:val="1170"/>
                              <w:jc w:val="center"/>
                              <w:rPr>
                                <w:color w:val="404040"/>
                                <w:sz w:val="48"/>
                                <w:szCs w:val="48"/>
                                <w:lang w:eastAsia="es-CL"/>
                              </w:rPr>
                            </w:pPr>
                            <w:r>
                              <w:rPr>
                                <w:color w:val="404040" w:themeColor="text1" w:themeTint="BF"/>
                                <w:sz w:val="48"/>
                                <w:szCs w:val="48"/>
                                <w:lang w:eastAsia="es-CL"/>
                              </w:rPr>
                              <w:t xml:space="preserve">Guía Informe de Proyecto</w:t>
                            </w:r>
                            <w:r/>
                          </w:p>
                          <w:p>
                            <w:pPr>
                              <w:pStyle w:val="1170"/>
                              <w:jc w:val="center"/>
                              <w:rPr>
                                <w:color w:val="404040"/>
                                <w:sz w:val="48"/>
                                <w:szCs w:val="48"/>
                                <w:lang w:eastAsia="es-CL"/>
                              </w:rPr>
                            </w:pPr>
                            <w:r>
                              <w:rPr>
                                <w:color w:val="404040" w:themeColor="text1" w:themeTint="BF"/>
                                <w:sz w:val="48"/>
                                <w:szCs w:val="48"/>
                                <w:lang w:eastAsia="es-CL"/>
                              </w:rPr>
                              <w:t xml:space="preserve">Unidad 1: Arquitectura de la solución, almacenamiento y plan de pruebas</w:t>
                            </w:r>
                            <w:r/>
                          </w:p>
                          <w:p>
                            <w:pPr>
                              <w:jc w:val="center"/>
                              <w:rPr>
                                <w:b/>
                                <w:color w:val="404040"/>
                                <w:sz w:val="48"/>
                                <w:szCs w:val="48"/>
                                <w14:textOutline w14:w="0" w14:cap="flat" w14:cmpd="sng" w14:algn="ctr">
                                  <w14:noFill/>
                                  <w14:prstDash w14:val="solid"/>
                                  <w14:round/>
                                </w14:textOutline>
                              </w:rPr>
                            </w:pPr>
                            <w:r>
                              <w:rPr>
                                <w:b/>
                                <w:color w:val="404040"/>
                                <w:sz w:val="48"/>
                                <w:szCs w:val="48"/>
                                <w14:textOutline w14:w="0" w14:cap="flat" w14:cmpd="sng" w14:algn="ctr">
                                  <w14:noFill/>
                                  <w14:prstDash w14:val="solid"/>
                                  <w14:round/>
                                </w14:textOutline>
                              </w:r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36" o:spid="_x0000_s36" o:spt="1" style="position:absolute;mso-wrap-distance-left:9.0pt;mso-wrap-distance-top:0.0pt;mso-wrap-distance-right:9.0pt;mso-wrap-distance-bottom:0.0pt;z-index:251659264;o:allowoverlap:true;o:allowincell:true;mso-position-horizontal-relative:margin;mso-position-horizontal:center;mso-position-vertical-relative:text;margin-top:99.0pt;mso-position-vertical:absolute;width:403.9pt;height:176.2pt;v-text-anchor:top;" coordsize="100000,100000" path="" filled="f" stroked="f" strokeweight="0.75pt">
                <v:path textboxrect="0,0,0,0"/>
                <v:textbox>
                  <w:txbxContent>
                    <w:p>
                      <w:pPr>
                        <w:pStyle w:val="1170"/>
                        <w:jc w:val="center"/>
                        <w:rPr>
                          <w:color w:val="404040"/>
                          <w:sz w:val="48"/>
                          <w:szCs w:val="48"/>
                          <w:lang w:eastAsia="es-CL"/>
                        </w:rPr>
                      </w:pPr>
                      <w:r>
                        <w:rPr>
                          <w:color w:val="404040" w:themeColor="text1" w:themeTint="BF"/>
                          <w:sz w:val="48"/>
                          <w:szCs w:val="48"/>
                          <w:lang w:eastAsia="es-CL"/>
                        </w:rPr>
                        <w:t xml:space="preserve">Guía Informe de Proyecto</w:t>
                      </w:r>
                      <w:r/>
                    </w:p>
                    <w:p>
                      <w:pPr>
                        <w:pStyle w:val="1170"/>
                        <w:jc w:val="center"/>
                        <w:rPr>
                          <w:color w:val="404040"/>
                          <w:sz w:val="48"/>
                          <w:szCs w:val="48"/>
                          <w:lang w:eastAsia="es-CL"/>
                        </w:rPr>
                      </w:pPr>
                      <w:r>
                        <w:rPr>
                          <w:color w:val="404040" w:themeColor="text1" w:themeTint="BF"/>
                          <w:sz w:val="48"/>
                          <w:szCs w:val="48"/>
                          <w:lang w:eastAsia="es-CL"/>
                        </w:rPr>
                        <w:t xml:space="preserve">Unidad 1: Arquitectura de la solución, almacenamiento y plan de pruebas</w:t>
                      </w:r>
                      <w:r/>
                    </w:p>
                    <w:p>
                      <w:pPr>
                        <w:jc w:val="center"/>
                        <w:rPr>
                          <w:b/>
                          <w:color w:val="404040"/>
                          <w:sz w:val="48"/>
                          <w:szCs w:val="48"/>
                          <w14:textOutline w14:w="0" w14:cap="flat" w14:cmpd="sng" w14:algn="ctr">
                            <w14:noFill/>
                            <w14:prstDash w14:val="solid"/>
                            <w14:round/>
                          </w14:textOutline>
                        </w:rPr>
                      </w:pPr>
                      <w:r>
                        <w:rPr>
                          <w:b/>
                          <w:color w:val="404040"/>
                          <w:sz w:val="48"/>
                          <w:szCs w:val="48"/>
                          <w14:textOutline w14:w="0" w14:cap="flat" w14:cmpd="sng" w14:algn="ctr">
                            <w14:noFill/>
                            <w14:prstDash w14:val="solid"/>
                            <w14:round/>
                          </w14:textOutline>
                        </w:rPr>
                      </w:r>
                      <w:r/>
                    </w:p>
                  </w:txbxContent>
                </v:textbox>
              </v:shape>
            </w:pict>
          </mc:Fallback>
        </mc:AlternateContent>
      </w:r>
      <w:r/>
    </w:p>
    <w:p>
      <w:pPr>
        <w:jc w:val="both"/>
        <w:spacing w:after="160" w:line="259" w:lineRule="auto"/>
        <w:rPr>
          <w:b/>
          <w:color w:val="000000"/>
          <w:sz w:val="28"/>
        </w:rPr>
      </w:pPr>
      <w:r>
        <w:rPr>
          <w:b/>
          <w:color w:val="000000"/>
          <w:sz w:val="28"/>
        </w:rPr>
      </w:r>
      <w:r/>
    </w:p>
    <w:p>
      <w:pPr>
        <w:jc w:val="both"/>
        <w:spacing w:after="160" w:line="259" w:lineRule="auto"/>
        <w:rPr>
          <w:b/>
          <w:color w:val="000000"/>
          <w:sz w:val="28"/>
        </w:rPr>
      </w:pPr>
      <w:r>
        <w:rPr>
          <w:b/>
          <w:color w:val="000000" w:themeColor="text1"/>
          <w:sz w:val="28"/>
        </w:rPr>
        <w:br w:type="page" w:clear="all"/>
      </w:r>
      <w:r/>
    </w:p>
    <w:p>
      <w:pPr>
        <w:pStyle w:val="1176"/>
        <w:spacing w:before="120" w:after="120"/>
        <w:rPr>
          <w:b/>
          <w:color w:val="000000"/>
          <w:sz w:val="28"/>
        </w:rPr>
      </w:pPr>
      <w:r>
        <w:rPr>
          <w:b/>
          <w:color w:val="000000"/>
          <w:sz w:val="28"/>
        </w:rPr>
      </w:r>
      <w:r/>
    </w:p>
    <w:p>
      <w:pPr>
        <w:pStyle w:val="1176"/>
        <w:spacing w:before="120" w:after="120"/>
        <w:rPr>
          <w:b/>
          <w:color w:val="000000"/>
          <w:sz w:val="28"/>
        </w:rPr>
      </w:pPr>
      <w:r>
        <w:rPr>
          <w:b/>
          <w:color w:val="000000" w:themeColor="text1"/>
          <w:sz w:val="28"/>
        </w:rPr>
        <w:t xml:space="preserve">Contenido</w:t>
      </w:r>
      <w:r/>
    </w:p>
    <w:p>
      <w:pPr>
        <w:pStyle w:val="1166"/>
        <w:rPr>
          <w:rFonts w:eastAsiaTheme="minorEastAsia"/>
          <w:color w:val="auto"/>
          <w:lang w:val="en-US" w:eastAsia="ja-JP"/>
        </w:rPr>
      </w:pPr>
      <w:r>
        <w:rPr>
          <w:color w:val="000000" w:themeColor="text1"/>
        </w:rPr>
        <w:fldChar w:fldCharType="begin"/>
      </w:r>
      <w:r>
        <w:rPr>
          <w:color w:val="000000" w:themeColor="text1"/>
        </w:rPr>
        <w:instrText xml:space="preserve"> TOC \f \h \z \t "Título1,1,Estilo5,2" </w:instrText>
      </w:r>
      <w:r>
        <w:rPr>
          <w:color w:val="000000" w:themeColor="text1"/>
        </w:rPr>
        <w:fldChar w:fldCharType="separate"/>
      </w:r>
      <w:hyperlink w:tooltip="#_Toc114655723" w:anchor="_Toc114655723" w:history="1">
        <w:r>
          <w:rPr>
            <w:rStyle w:val="1168"/>
            <w:rFonts w:ascii="Calibri" w:hAnsi="Calibri"/>
          </w:rPr>
          <w:t xml:space="preserve">I.</w:t>
        </w:r>
        <w:r>
          <w:rPr>
            <w:rFonts w:eastAsiaTheme="minorEastAsia"/>
            <w:color w:val="auto"/>
            <w:lang w:val="en-US" w:eastAsia="ja-JP"/>
          </w:rPr>
          <w:tab/>
        </w:r>
        <w:r>
          <w:rPr>
            <w:rStyle w:val="1168"/>
          </w:rPr>
          <w:t xml:space="preserve">Introducción</w:t>
        </w:r>
        <w:r>
          <w:tab/>
        </w:r>
        <w:r>
          <w:fldChar w:fldCharType="begin"/>
        </w:r>
        <w:r>
          <w:instrText xml:space="preserve"> PAGEREF _Toc114655723 \h </w:instrText>
        </w:r>
        <w:r/>
        <w:r>
          <w:fldChar w:fldCharType="separate"/>
        </w:r>
        <w:r>
          <w:t xml:space="preserve">3</w:t>
        </w:r>
        <w:r>
          <w:fldChar w:fldCharType="end"/>
        </w:r>
      </w:hyperlink>
      <w:r/>
      <w:r/>
    </w:p>
    <w:p>
      <w:pPr>
        <w:pStyle w:val="1166"/>
        <w:rPr>
          <w:rFonts w:eastAsiaTheme="minorEastAsia"/>
          <w:color w:val="auto"/>
          <w:lang w:val="en-US" w:eastAsia="ja-JP"/>
        </w:rPr>
      </w:pPr>
      <w:r/>
      <w:hyperlink w:tooltip="#_Toc114655724" w:anchor="_Toc114655724" w:history="1">
        <w:r>
          <w:rPr>
            <w:rStyle w:val="1168"/>
            <w:rFonts w:ascii="Calibri" w:hAnsi="Calibri"/>
          </w:rPr>
          <w:t xml:space="preserve">II.</w:t>
        </w:r>
        <w:r>
          <w:rPr>
            <w:rFonts w:eastAsiaTheme="minorEastAsia"/>
            <w:color w:val="auto"/>
            <w:lang w:val="en-US" w:eastAsia="ja-JP"/>
          </w:rPr>
          <w:tab/>
        </w:r>
        <w:r>
          <w:rPr>
            <w:rStyle w:val="1168"/>
          </w:rPr>
          <w:t xml:space="preserve">Objetivo</w:t>
        </w:r>
        <w:r>
          <w:tab/>
        </w:r>
        <w:r>
          <w:fldChar w:fldCharType="begin"/>
        </w:r>
        <w:r>
          <w:instrText xml:space="preserve"> PAGEREF _Toc114655724 \h </w:instrText>
        </w:r>
        <w:r/>
        <w:r>
          <w:fldChar w:fldCharType="separate"/>
        </w:r>
        <w:r>
          <w:t xml:space="preserve">3</w:t>
        </w:r>
        <w:r>
          <w:fldChar w:fldCharType="end"/>
        </w:r>
      </w:hyperlink>
      <w:r/>
      <w:r/>
    </w:p>
    <w:p>
      <w:pPr>
        <w:pStyle w:val="1166"/>
        <w:rPr>
          <w:rFonts w:eastAsiaTheme="minorEastAsia"/>
          <w:color w:val="auto"/>
          <w:lang w:val="en-US" w:eastAsia="ja-JP"/>
        </w:rPr>
      </w:pPr>
      <w:r/>
      <w:hyperlink w:tooltip="#_Toc114655725" w:anchor="_Toc114655725" w:history="1">
        <w:r>
          <w:rPr>
            <w:rStyle w:val="1168"/>
            <w:rFonts w:ascii="Calibri" w:hAnsi="Calibri"/>
          </w:rPr>
          <w:t xml:space="preserve">III.</w:t>
        </w:r>
        <w:r>
          <w:rPr>
            <w:rFonts w:eastAsiaTheme="minorEastAsia"/>
            <w:color w:val="auto"/>
            <w:lang w:val="en-US" w:eastAsia="ja-JP"/>
          </w:rPr>
          <w:tab/>
        </w:r>
        <w:r>
          <w:rPr>
            <w:rStyle w:val="1168"/>
          </w:rPr>
          <w:t xml:space="preserve">Patrón de arquitectura</w:t>
        </w:r>
        <w:r>
          <w:tab/>
        </w:r>
        <w:r>
          <w:fldChar w:fldCharType="begin"/>
        </w:r>
        <w:r>
          <w:instrText xml:space="preserve"> PAGEREF _Toc114655725 \h </w:instrText>
        </w:r>
        <w:r/>
        <w:r>
          <w:fldChar w:fldCharType="separate"/>
        </w:r>
        <w:r>
          <w:t xml:space="preserve">4</w:t>
        </w:r>
        <w:r>
          <w:fldChar w:fldCharType="end"/>
        </w:r>
      </w:hyperlink>
      <w:r/>
      <w:r/>
    </w:p>
    <w:p>
      <w:pPr>
        <w:pStyle w:val="1166"/>
        <w:rPr>
          <w:rFonts w:eastAsiaTheme="minorEastAsia"/>
          <w:color w:val="auto"/>
          <w:lang w:val="en-US" w:eastAsia="ja-JP"/>
        </w:rPr>
      </w:pPr>
      <w:r/>
      <w:hyperlink w:tooltip="#_Toc114655726" w:anchor="_Toc114655726" w:history="1">
        <w:r>
          <w:rPr>
            <w:rStyle w:val="1168"/>
            <w:rFonts w:ascii="Calibri" w:hAnsi="Calibri"/>
          </w:rPr>
          <w:t xml:space="preserve">IV.</w:t>
        </w:r>
        <w:r>
          <w:rPr>
            <w:rFonts w:eastAsiaTheme="minorEastAsia"/>
            <w:color w:val="auto"/>
            <w:lang w:val="en-US" w:eastAsia="ja-JP"/>
          </w:rPr>
          <w:tab/>
        </w:r>
        <w:r>
          <w:rPr>
            <w:rStyle w:val="1168"/>
          </w:rPr>
          <w:t xml:space="preserve">Estándares de programación segura.</w:t>
        </w:r>
        <w:r>
          <w:tab/>
        </w:r>
        <w:r>
          <w:fldChar w:fldCharType="begin"/>
        </w:r>
        <w:r>
          <w:instrText xml:space="preserve"> PAGEREF _Toc114655726 \h </w:instrText>
        </w:r>
        <w:r/>
        <w:r>
          <w:fldChar w:fldCharType="separate"/>
        </w:r>
        <w:r>
          <w:t xml:space="preserve">5</w:t>
        </w:r>
        <w:r>
          <w:fldChar w:fldCharType="end"/>
        </w:r>
      </w:hyperlink>
      <w:r/>
      <w:r/>
    </w:p>
    <w:p>
      <w:pPr>
        <w:pStyle w:val="1166"/>
        <w:rPr>
          <w:rFonts w:eastAsiaTheme="minorEastAsia"/>
          <w:color w:val="auto"/>
          <w:lang w:val="en-US" w:eastAsia="ja-JP"/>
        </w:rPr>
      </w:pPr>
      <w:r/>
      <w:hyperlink w:tooltip="#_Toc114655727" w:anchor="_Toc114655727" w:history="1">
        <w:r>
          <w:rPr>
            <w:rStyle w:val="1168"/>
            <w:rFonts w:ascii="Calibri" w:hAnsi="Calibri"/>
          </w:rPr>
          <w:t xml:space="preserve">V.</w:t>
        </w:r>
        <w:r>
          <w:rPr>
            <w:rFonts w:eastAsiaTheme="minorEastAsia"/>
            <w:color w:val="auto"/>
            <w:lang w:val="en-US" w:eastAsia="ja-JP"/>
          </w:rPr>
          <w:tab/>
        </w:r>
        <w:r>
          <w:rPr>
            <w:rStyle w:val="1168"/>
          </w:rPr>
          <w:t xml:space="preserve">Servicios de backend y Almacenamiento de datos cloud</w:t>
        </w:r>
        <w:r>
          <w:tab/>
        </w:r>
        <w:r>
          <w:fldChar w:fldCharType="begin"/>
        </w:r>
        <w:r>
          <w:instrText xml:space="preserve"> PAGEREF _Toc114655727 \h </w:instrText>
        </w:r>
        <w:r/>
        <w:r>
          <w:fldChar w:fldCharType="separate"/>
        </w:r>
        <w:r>
          <w:t xml:space="preserve">6</w:t>
        </w:r>
        <w:r>
          <w:fldChar w:fldCharType="end"/>
        </w:r>
      </w:hyperlink>
      <w:r/>
      <w:r/>
    </w:p>
    <w:p>
      <w:pPr>
        <w:pStyle w:val="1166"/>
        <w:rPr>
          <w:rFonts w:eastAsiaTheme="minorEastAsia"/>
          <w:color w:val="auto"/>
          <w:lang w:val="en-US" w:eastAsia="ja-JP"/>
        </w:rPr>
      </w:pPr>
      <w:r/>
      <w:hyperlink w:tooltip="#_Toc114655728" w:anchor="_Toc114655728" w:history="1">
        <w:r>
          <w:rPr>
            <w:rStyle w:val="1168"/>
            <w:rFonts w:ascii="Calibri" w:hAnsi="Calibri"/>
          </w:rPr>
          <w:t xml:space="preserve">VI.</w:t>
        </w:r>
        <w:r>
          <w:rPr>
            <w:rFonts w:eastAsiaTheme="minorEastAsia"/>
            <w:color w:val="auto"/>
            <w:lang w:val="en-US" w:eastAsia="ja-JP"/>
          </w:rPr>
          <w:tab/>
        </w:r>
        <w:r>
          <w:rPr>
            <w:rStyle w:val="1168"/>
          </w:rPr>
          <w:t xml:space="preserve">Plan de pruebas</w:t>
        </w:r>
        <w:r>
          <w:tab/>
        </w:r>
        <w:r>
          <w:fldChar w:fldCharType="begin"/>
        </w:r>
        <w:r>
          <w:instrText xml:space="preserve"> PAGEREF _Toc114655728 \h </w:instrText>
        </w:r>
        <w:r/>
        <w:r>
          <w:fldChar w:fldCharType="separate"/>
        </w:r>
        <w:r>
          <w:t xml:space="preserve">8</w:t>
        </w:r>
        <w:r>
          <w:fldChar w:fldCharType="end"/>
        </w:r>
      </w:hyperlink>
      <w:r/>
      <w:r/>
    </w:p>
    <w:p>
      <w:pPr>
        <w:pStyle w:val="1166"/>
        <w:rPr>
          <w:rFonts w:eastAsiaTheme="minorEastAsia"/>
          <w:color w:val="auto"/>
          <w:lang w:val="en-US" w:eastAsia="ja-JP"/>
        </w:rPr>
      </w:pPr>
      <w:r/>
      <w:hyperlink w:tooltip="#_Toc114655729" w:anchor="_Toc114655729" w:history="1">
        <w:r>
          <w:rPr>
            <w:rStyle w:val="1168"/>
            <w:rFonts w:ascii="Calibri" w:hAnsi="Calibri"/>
          </w:rPr>
          <w:t xml:space="preserve">VII.</w:t>
        </w:r>
        <w:r>
          <w:rPr>
            <w:rFonts w:eastAsiaTheme="minorEastAsia"/>
            <w:color w:val="auto"/>
            <w:lang w:val="en-US" w:eastAsia="ja-JP"/>
          </w:rPr>
          <w:tab/>
        </w:r>
        <w:r>
          <w:rPr>
            <w:rStyle w:val="1168"/>
          </w:rPr>
          <w:t xml:space="preserve">Conclusiones</w:t>
        </w:r>
        <w:r>
          <w:tab/>
        </w:r>
        <w:r>
          <w:fldChar w:fldCharType="begin"/>
        </w:r>
        <w:r>
          <w:instrText xml:space="preserve"> PAGEREF _Toc114655729 \h </w:instrText>
        </w:r>
        <w:r/>
        <w:r>
          <w:fldChar w:fldCharType="separate"/>
        </w:r>
        <w:r>
          <w:t xml:space="preserve">9</w:t>
        </w:r>
        <w:r>
          <w:fldChar w:fldCharType="end"/>
        </w:r>
      </w:hyperlink>
      <w:r/>
      <w:r/>
    </w:p>
    <w:p>
      <w:pPr>
        <w:pStyle w:val="1166"/>
        <w:rPr>
          <w:rFonts w:eastAsiaTheme="minorEastAsia"/>
          <w:color w:val="auto"/>
          <w:lang w:val="en-US" w:eastAsia="ja-JP"/>
        </w:rPr>
      </w:pPr>
      <w:r/>
      <w:hyperlink w:tooltip="#_Toc114655730" w:anchor="_Toc114655730" w:history="1">
        <w:r>
          <w:rPr>
            <w:rStyle w:val="1168"/>
            <w:rFonts w:ascii="Calibri" w:hAnsi="Calibri"/>
          </w:rPr>
          <w:t xml:space="preserve">VIII.</w:t>
        </w:r>
        <w:r>
          <w:rPr>
            <w:rFonts w:eastAsiaTheme="minorEastAsia"/>
            <w:color w:val="auto"/>
            <w:lang w:val="en-US" w:eastAsia="ja-JP"/>
          </w:rPr>
          <w:tab/>
        </w:r>
        <w:r>
          <w:rPr>
            <w:rStyle w:val="1168"/>
          </w:rPr>
          <w:t xml:space="preserve">Referencias bibliográficas</w:t>
        </w:r>
        <w:r>
          <w:tab/>
        </w:r>
        <w:r>
          <w:fldChar w:fldCharType="begin"/>
        </w:r>
        <w:r>
          <w:instrText xml:space="preserve"> PAGEREF _Toc114655730 \h </w:instrText>
        </w:r>
        <w:r/>
        <w:r>
          <w:fldChar w:fldCharType="separate"/>
        </w:r>
        <w:r>
          <w:t xml:space="preserve">10</w:t>
        </w:r>
        <w:r>
          <w:fldChar w:fldCharType="end"/>
        </w:r>
      </w:hyperlink>
      <w:r/>
      <w:r/>
    </w:p>
    <w:p>
      <w:pPr>
        <w:jc w:val="both"/>
        <w:spacing w:line="288" w:lineRule="auto"/>
        <w:rPr>
          <w:color w:val="000000"/>
        </w:rPr>
      </w:pPr>
      <w:r>
        <w:rPr>
          <w:color w:val="000000" w:themeColor="text1"/>
        </w:rPr>
        <w:fldChar w:fldCharType="end"/>
      </w:r>
      <w:r/>
    </w:p>
    <w:p>
      <w:pPr>
        <w:jc w:val="both"/>
        <w:spacing w:line="288" w:lineRule="auto"/>
        <w:rPr>
          <w:color w:val="000000"/>
        </w:rPr>
      </w:pPr>
      <w:r>
        <w:rPr>
          <w:color w:val="000000"/>
        </w:rPr>
      </w:r>
      <w:r/>
    </w:p>
    <w:p>
      <w:pPr>
        <w:jc w:val="both"/>
        <w:spacing w:after="160" w:line="259" w:lineRule="auto"/>
        <w:rPr>
          <w:rFonts w:eastAsiaTheme="majorEastAsia" w:cstheme="majorBidi"/>
          <w:b/>
          <w:bCs/>
          <w:color w:val="000000"/>
          <w:sz w:val="28"/>
          <w:szCs w:val="28"/>
        </w:rPr>
      </w:pPr>
      <w:r>
        <w:rPr>
          <w:color w:val="000000" w:themeColor="text1"/>
        </w:rPr>
        <w:br w:type="page" w:clear="all"/>
      </w:r>
      <w:r/>
    </w:p>
    <w:p>
      <w:pPr>
        <w:pStyle w:val="1175"/>
      </w:pPr>
      <w:r/>
      <w:bookmarkStart w:id="0" w:name="_Toc114655723"/>
      <w:r>
        <w:t xml:space="preserve">Introducción</w:t>
      </w:r>
      <w:bookmarkEnd w:id="0"/>
      <w:r>
        <w:t xml:space="preserve"> </w:t>
      </w:r>
      <w:r/>
    </w:p>
    <w:p>
      <w:pPr>
        <w:pStyle w:val="1176"/>
      </w:pPr>
      <w:r/>
      <w:r/>
    </w:p>
    <w:p>
      <w:pPr>
        <w:pStyle w:val="1176"/>
        <w:rPr>
          <w:color w:val="000000"/>
        </w:rPr>
      </w:pPr>
      <w:r>
        <w:rPr>
          <w:rFonts w:eastAsiaTheme="minorEastAsia"/>
          <w:color w:val="000000" w:themeColor="text1"/>
        </w:rPr>
        <w:t xml:space="preserve">Este documento contempla la definición de patrones de diseño para la aplicación organiApp, Veremos el patrón flux y sus componentes. Luego describiremos los estándares de programación segura incluyendo roles, perfiles y la seguridad de la aplicación</w:t>
      </w:r>
      <w:r>
        <w:rPr>
          <w:color w:val="000000" w:themeColor="text1"/>
        </w:rPr>
        <w:t xml:space="preserve">.</w:t>
      </w:r>
      <w:r/>
    </w:p>
    <w:p>
      <w:pPr>
        <w:pStyle w:val="1176"/>
        <w:rPr>
          <w:color w:val="000000"/>
        </w:rPr>
      </w:pPr>
      <w:r>
        <w:rPr>
          <w:color w:val="000000" w:themeColor="text1"/>
        </w:rPr>
        <w:t xml:space="preserve">Luego </w:t>
      </w:r>
      <w:r>
        <w:rPr>
          <w:color w:val="000000" w:themeColor="text1"/>
        </w:rPr>
        <w:t xml:space="preserve">haremos una </w:t>
      </w:r>
      <w:r>
        <w:rPr>
          <w:color w:val="000000" w:themeColor="text1"/>
        </w:rPr>
        <w:t xml:space="preserve">comparativa</w:t>
      </w:r>
      <w:r>
        <w:rPr>
          <w:color w:val="000000" w:themeColor="text1"/>
        </w:rPr>
        <w:t xml:space="preserve"> entre diversos servicios de backend con base de </w:t>
      </w:r>
      <w:r>
        <w:rPr>
          <w:color w:val="000000" w:themeColor="text1"/>
        </w:rPr>
        <w:t xml:space="preserve">datos y</w:t>
      </w:r>
      <w:r>
        <w:rPr>
          <w:color w:val="000000" w:themeColor="text1"/>
        </w:rPr>
        <w:t xml:space="preserve"> detallaremos sus funcionalidades</w:t>
      </w:r>
      <w:r>
        <w:rPr>
          <w:color w:val="000000" w:themeColor="text1"/>
        </w:rPr>
        <w:t xml:space="preserve">, similitudes y diferencias.</w:t>
      </w:r>
      <w:r/>
    </w:p>
    <w:p>
      <w:pPr>
        <w:pStyle w:val="1176"/>
        <w:rPr>
          <w:rFonts w:ascii="undefined" w:eastAsiaTheme="minorEastAsia"/>
          <w:color w:val="000000"/>
        </w:rPr>
      </w:pPr>
      <w:r>
        <w:rPr>
          <w:color w:val="000000" w:themeColor="text1"/>
        </w:rPr>
        <w:t xml:space="preserve">Finalmente Describiremos nuestro plan de pruebas para el correcto desarrollo de la aplicación.</w:t>
      </w:r>
      <w:r/>
    </w:p>
    <w:p>
      <w:pPr>
        <w:pStyle w:val="1176"/>
        <w:rPr>
          <w:color w:val="000000"/>
        </w:rPr>
      </w:pPr>
      <w:r>
        <w:rPr>
          <w:color w:val="000000"/>
        </w:rPr>
      </w:r>
      <w:r/>
    </w:p>
    <w:p>
      <w:pPr>
        <w:pStyle w:val="1176"/>
        <w:rPr>
          <w:rFonts w:ascii="myriad pro" w:hAnsi="myriad pro" w:cs="Arial"/>
          <w:b/>
          <w:bCs/>
          <w:color w:val="000000"/>
        </w:rPr>
      </w:pPr>
      <w:r>
        <w:rPr>
          <w:rFonts w:ascii="myriad pro" w:hAnsi="myriad pro" w:cs="Arial"/>
          <w:b/>
          <w:bCs/>
          <w:color w:val="000000"/>
        </w:rPr>
      </w:r>
      <w:r/>
    </w:p>
    <w:p>
      <w:pPr>
        <w:pStyle w:val="1176"/>
        <w:rPr>
          <w:rFonts w:ascii="myriad pro" w:hAnsi="myriad pro" w:cs="Arial"/>
          <w:b/>
          <w:bCs/>
          <w:color w:val="000000"/>
        </w:rPr>
      </w:pPr>
      <w:r>
        <w:rPr>
          <w:rFonts w:ascii="myriad pro" w:hAnsi="myriad pro" w:cs="Arial"/>
          <w:b/>
          <w:bCs/>
          <w:color w:val="000000"/>
        </w:rPr>
      </w:r>
      <w:r/>
    </w:p>
    <w:p>
      <w:pPr>
        <w:pStyle w:val="1175"/>
      </w:pPr>
      <w:r/>
      <w:bookmarkStart w:id="1" w:name="_Toc114655724"/>
      <w:r>
        <w:t xml:space="preserve">Objetivo</w:t>
      </w:r>
      <w:bookmarkEnd w:id="1"/>
      <w:r/>
      <w:r/>
    </w:p>
    <w:p>
      <w:pPr>
        <w:pStyle w:val="1172"/>
        <w:rPr>
          <w:color w:val="000000"/>
          <w:sz w:val="22"/>
          <w:szCs w:val="22"/>
        </w:rPr>
      </w:pPr>
      <w:r>
        <w:rPr>
          <w:color w:val="000000"/>
          <w:sz w:val="22"/>
          <w:szCs w:val="22"/>
        </w:rPr>
      </w:r>
      <w:r/>
    </w:p>
    <w:p>
      <w:pPr>
        <w:jc w:val="both"/>
      </w:pPr>
      <w:r>
        <w:rPr>
          <w:rFonts w:ascii="Calibri" w:hAnsi="Calibri" w:cs="Calibri" w:eastAsia="Calibri"/>
          <w:b/>
          <w:bCs/>
          <w:color w:val="000000" w:themeColor="text1"/>
          <w:sz w:val="24"/>
          <w:szCs w:val="24"/>
        </w:rPr>
        <w:t xml:space="preserve">Objetivo General:</w:t>
      </w:r>
      <w:r/>
    </w:p>
    <w:p>
      <w:pPr>
        <w:jc w:val="both"/>
        <w:tabs>
          <w:tab w:val="left" w:pos="4242" w:leader="none"/>
        </w:tabs>
      </w:pPr>
      <w:r>
        <w:t xml:space="preserve">Definir que herramientas y </w:t>
      </w:r>
      <w:r>
        <w:t xml:space="preserve">metodologías</w:t>
      </w:r>
      <w:r>
        <w:t xml:space="preserve"> se adaptan de mejor manera al desarrollo de la aplicación, con el fin de </w:t>
      </w:r>
      <w:r>
        <w:t xml:space="preserve">aumentar en seguridad y rendimiento.</w:t>
      </w:r>
      <w:r/>
      <w:r/>
      <w:r/>
      <w:r/>
    </w:p>
    <w:p>
      <w:pPr>
        <w:jc w:val="both"/>
      </w:pPr>
      <w:r>
        <w:rPr>
          <w:rFonts w:ascii="Calibri" w:hAnsi="Calibri" w:cs="Calibri" w:eastAsia="Calibri"/>
          <w:b/>
          <w:bCs/>
          <w:color w:val="000000" w:themeColor="text1"/>
          <w:sz w:val="24"/>
          <w:szCs w:val="24"/>
        </w:rPr>
        <w:t xml:space="preserve">Objetivo Especifico:</w:t>
      </w:r>
      <w:r/>
    </w:p>
    <w:p>
      <w:pPr>
        <w:jc w:val="both"/>
        <w:tabs>
          <w:tab w:val="left" w:pos="4242" w:leader="none"/>
        </w:tabs>
      </w:pPr>
      <w:r>
        <w:rPr>
          <w:rFonts w:ascii="Calibri" w:hAnsi="Calibri" w:cs="Calibri" w:eastAsia="Calibri"/>
          <w:color w:val="000000" w:themeColor="text1"/>
        </w:rPr>
        <w:t xml:space="preserve">Para alcanzar el objetivo general se ha planteado completar los siguientes objetivos específicos</w:t>
      </w:r>
      <w:r/>
    </w:p>
    <w:p>
      <w:pPr>
        <w:pStyle w:val="1169"/>
        <w:numPr>
          <w:ilvl w:val="0"/>
          <w:numId w:val="1"/>
        </w:numPr>
        <w:jc w:val="both"/>
        <w:spacing w:after="0"/>
        <w:rPr>
          <w:rFonts w:ascii="Calibri" w:hAnsi="Calibri" w:cs="Calibri" w:eastAsia="Calibri"/>
          <w:color w:val="000000"/>
          <w:szCs w:val="22"/>
        </w:rPr>
      </w:pPr>
      <w:r>
        <w:rPr>
          <w:rFonts w:ascii="Calibri" w:hAnsi="Calibri" w:cs="Calibri" w:eastAsia="Calibri"/>
          <w:color w:val="000000" w:themeColor="text1"/>
          <w:szCs w:val="22"/>
        </w:rPr>
        <w:t xml:space="preserve">Identificar que patrón de diseño es el más específico dados los requerimientos de los clientes</w:t>
      </w:r>
      <w:r/>
    </w:p>
    <w:p>
      <w:pPr>
        <w:pStyle w:val="1169"/>
        <w:numPr>
          <w:ilvl w:val="0"/>
          <w:numId w:val="1"/>
        </w:numPr>
        <w:jc w:val="both"/>
        <w:spacing w:after="0"/>
        <w:rPr>
          <w:rFonts w:ascii="Calibri" w:hAnsi="Calibri" w:cs="Calibri" w:eastAsia="Calibri"/>
          <w:color w:val="000000"/>
          <w:szCs w:val="22"/>
        </w:rPr>
      </w:pPr>
      <w:r>
        <w:rPr>
          <w:rFonts w:ascii="Calibri" w:hAnsi="Calibri" w:cs="Calibri" w:eastAsia="Calibri"/>
          <w:color w:val="000000" w:themeColor="text1"/>
          <w:szCs w:val="22"/>
        </w:rPr>
        <w:t xml:space="preserve">Definir el proveedor de bases de datos en la nube para nuestra aplicación.</w:t>
      </w:r>
      <w:r/>
    </w:p>
    <w:p>
      <w:pPr>
        <w:pStyle w:val="1169"/>
        <w:numPr>
          <w:ilvl w:val="0"/>
          <w:numId w:val="1"/>
        </w:numPr>
        <w:jc w:val="both"/>
        <w:rPr>
          <w:rFonts w:ascii="Calibri" w:hAnsi="Calibri" w:cs="Calibri" w:eastAsia="Calibri"/>
          <w:color w:val="000000"/>
          <w:szCs w:val="22"/>
        </w:rPr>
      </w:pPr>
      <w:r>
        <w:rPr>
          <w:rFonts w:ascii="Calibri" w:hAnsi="Calibri" w:cs="Calibri" w:eastAsia="Calibri"/>
          <w:color w:val="000000" w:themeColor="text1"/>
          <w:szCs w:val="22"/>
        </w:rPr>
        <w:t xml:space="preserve">Definir tipos y rangos de usuarios en base a sus responsabilidades/beneficios.</w:t>
      </w:r>
      <w:r/>
    </w:p>
    <w:p>
      <w:pPr>
        <w:pStyle w:val="1169"/>
        <w:numPr>
          <w:ilvl w:val="0"/>
          <w:numId w:val="1"/>
        </w:numPr>
        <w:jc w:val="both"/>
        <w:rPr>
          <w:rFonts w:ascii="Calibri" w:hAnsi="Calibri" w:cs="Calibri" w:eastAsia="Calibri"/>
          <w:color w:val="000000"/>
          <w:szCs w:val="22"/>
        </w:rPr>
      </w:pPr>
      <w:r>
        <w:rPr>
          <w:rFonts w:ascii="Calibri" w:hAnsi="Calibri" w:cs="Calibri" w:eastAsia="Calibri"/>
          <w:color w:val="000000" w:themeColor="text1"/>
          <w:szCs w:val="22"/>
        </w:rPr>
        <w:t xml:space="preserve">Establecer estrategias preventivas de seguridad para prevenir ataques cibernéticos.</w:t>
      </w:r>
      <w:r/>
    </w:p>
    <w:p>
      <w:pPr>
        <w:pStyle w:val="1169"/>
        <w:numPr>
          <w:ilvl w:val="0"/>
          <w:numId w:val="1"/>
        </w:numPr>
        <w:jc w:val="both"/>
        <w:rPr>
          <w:rFonts w:ascii="Calibri" w:hAnsi="Calibri" w:cs="Calibri" w:eastAsia="Calibri"/>
          <w:color w:val="000000"/>
          <w:szCs w:val="22"/>
        </w:rPr>
      </w:pPr>
      <w:r>
        <w:rPr>
          <w:rFonts w:ascii="Calibri" w:hAnsi="Calibri" w:cs="Calibri" w:eastAsia="Calibri"/>
          <w:color w:val="000000" w:themeColor="text1"/>
          <w:szCs w:val="22"/>
        </w:rPr>
        <w:t xml:space="preserve">Definir un plan de pruebas con sus criterios de aceptación, suspensión y reanudación.</w:t>
      </w:r>
      <w:r/>
    </w:p>
    <w:p>
      <w:pPr>
        <w:jc w:val="both"/>
        <w:tabs>
          <w:tab w:val="left" w:pos="4242" w:leader="none"/>
        </w:tabs>
      </w:pPr>
      <w:r>
        <w:t xml:space="preserve"> </w:t>
      </w:r>
      <w:r/>
    </w:p>
    <w:p>
      <w:pPr>
        <w:jc w:val="both"/>
        <w:tabs>
          <w:tab w:val="left" w:pos="4242" w:leader="none"/>
        </w:tabs>
      </w:pPr>
      <w:r/>
      <w:r/>
    </w:p>
    <w:p>
      <w:pPr>
        <w:pStyle w:val="1176"/>
      </w:pPr>
      <w:r/>
      <w:r/>
    </w:p>
    <w:p>
      <w:pPr>
        <w:pStyle w:val="1175"/>
        <w:numPr>
          <w:ilvl w:val="0"/>
          <w:numId w:val="0"/>
        </w:numPr>
        <w:ind w:left="360"/>
      </w:pPr>
      <w:r/>
      <w:r/>
    </w:p>
    <w:p>
      <w:pPr>
        <w:pStyle w:val="1175"/>
        <w:numPr>
          <w:ilvl w:val="0"/>
          <w:numId w:val="0"/>
        </w:numPr>
        <w:ind w:left="360"/>
      </w:pPr>
      <w:r/>
      <w:r/>
    </w:p>
    <w:p>
      <w:pPr>
        <w:pStyle w:val="1175"/>
        <w:numPr>
          <w:ilvl w:val="0"/>
          <w:numId w:val="0"/>
        </w:numPr>
        <w:ind w:left="360"/>
      </w:pPr>
      <w:r/>
      <w:r/>
    </w:p>
    <w:p>
      <w:pPr>
        <w:pStyle w:val="1175"/>
        <w:numPr>
          <w:ilvl w:val="0"/>
          <w:numId w:val="0"/>
        </w:numPr>
        <w:ind w:left="360"/>
      </w:pPr>
      <w:r/>
      <w:r/>
    </w:p>
    <w:p>
      <w:pPr>
        <w:pStyle w:val="1175"/>
        <w:numPr>
          <w:ilvl w:val="0"/>
          <w:numId w:val="0"/>
        </w:numPr>
        <w:ind w:left="360"/>
      </w:pPr>
      <w:r/>
      <w:r/>
    </w:p>
    <w:p>
      <w:pPr>
        <w:pStyle w:val="1175"/>
        <w:numPr>
          <w:ilvl w:val="0"/>
          <w:numId w:val="0"/>
        </w:numPr>
        <w:ind w:left="360"/>
      </w:pPr>
      <w:r/>
      <w:r/>
    </w:p>
    <w:p>
      <w:pPr>
        <w:pStyle w:val="1175"/>
        <w:numPr>
          <w:ilvl w:val="0"/>
          <w:numId w:val="0"/>
        </w:numPr>
        <w:ind w:left="360"/>
      </w:pPr>
      <w:r/>
      <w:r/>
    </w:p>
    <w:p>
      <w:pPr>
        <w:pStyle w:val="1176"/>
        <w:rPr>
          <w:color w:val="000000"/>
        </w:rPr>
      </w:pPr>
      <w:r>
        <w:rPr>
          <w:color w:val="000000"/>
        </w:rPr>
      </w:r>
      <w:r/>
    </w:p>
    <w:p>
      <w:pPr>
        <w:pStyle w:val="1175"/>
      </w:pPr>
      <w:r/>
      <w:bookmarkStart w:id="2" w:name="_Toc114655725"/>
      <w:r>
        <w:t xml:space="preserve">Patrón de arquitectura</w:t>
      </w:r>
      <w:bookmarkEnd w:id="2"/>
      <w:r/>
      <w:r/>
    </w:p>
    <w:p>
      <w:pPr>
        <w:pStyle w:val="1176"/>
        <w:rPr>
          <w:b/>
          <w:color w:val="000000"/>
          <w:sz w:val="24"/>
        </w:rPr>
      </w:pPr>
      <w:r>
        <w:rPr>
          <w:b/>
          <w:color w:val="000000"/>
          <w:sz w:val="24"/>
        </w:rPr>
      </w:r>
      <w:r/>
    </w:p>
    <w:p>
      <w:pPr>
        <w:pStyle w:val="1176"/>
        <w:rPr>
          <w:color w:val="000000"/>
        </w:rPr>
      </w:pPr>
      <w:r>
        <w:rPr>
          <w:color w:val="000000" w:themeColor="text1"/>
        </w:rPr>
        <w:t xml:space="preserve">Para este proyecto utilizaremos el patrón de arquitectura flux, que es creada por la empresa Meta (ex Facebook) para mitigar el cierto grado de complejidad que proviene de utilizar MVC o MVVM en aplicaciones web.</w:t>
      </w:r>
      <w:r/>
    </w:p>
    <w:p>
      <w:pPr>
        <w:pStyle w:val="1176"/>
        <w:rPr>
          <w:color w:val="000000"/>
        </w:rPr>
      </w:pPr>
      <w:r>
        <w:rPr>
          <w:color w:val="000000"/>
        </w:rPr>
      </w:r>
      <w:r/>
    </w:p>
    <w:p>
      <w:pPr>
        <w:pStyle w:val="1176"/>
        <w:rPr>
          <w:color w:val="000000"/>
        </w:rPr>
      </w:pPr>
      <w:r>
        <w:rPr>
          <w:color w:val="000000" w:themeColor="text1"/>
        </w:rPr>
        <w:t xml:space="preserve">Flux es un patrón de arquitectura que propone que los dato</w:t>
      </w:r>
      <w:r>
        <w:rPr>
          <w:color w:val="000000" w:themeColor="text1"/>
        </w:rPr>
        <w:t xml:space="preserve">s confluyan en un solo sentido y que exista una única fuente de verdad, De este modo todo el flujo de la aplicación llega a un sitio donde se almacena el estado global y que se encarga de actualizar las vistas que están suscritas a los cambios que ocurran.</w:t>
      </w:r>
      <w:r/>
    </w:p>
    <w:p>
      <w:pPr>
        <w:pStyle w:val="1176"/>
        <w:rPr>
          <w:color w:val="000000"/>
        </w:rPr>
      </w:pPr>
      <w:r>
        <w:rPr>
          <w:color w:val="000000"/>
        </w:rPr>
      </w:r>
      <w:r/>
    </w:p>
    <w:p>
      <w:pPr>
        <w:pStyle w:val="1176"/>
        <w:rPr>
          <w:color w:val="000000"/>
        </w:rPr>
      </w:pPr>
      <w:r>
        <w:rPr>
          <w:color w:val="000000" w:themeColor="text1"/>
        </w:rPr>
        <w:t xml:space="preserve">De esta forma flux se encarga de separar de las vistas, el estado global de la aplicación.</w:t>
      </w:r>
      <w:r/>
    </w:p>
    <w:p>
      <w:pPr>
        <w:pStyle w:val="1176"/>
        <w:jc w:val="center"/>
        <w:rPr>
          <w:color w:val="000000"/>
        </w:rPr>
      </w:pPr>
      <w:r>
        <w:rPr>
          <w:color w:val="000000" w:themeColor="text1"/>
        </w:rPr>
        <mc:AlternateContent>
          <mc:Choice Requires="wpg">
            <w:drawing>
              <wp:inline xmlns:wp="http://schemas.openxmlformats.org/drawingml/2006/wordprocessingDrawing" distT="0" distB="0" distL="0" distR="0">
                <wp:extent cx="5971540" cy="1806124"/>
                <wp:effectExtent l="0" t="0" r="0" b="0"/>
                <wp:docPr id="8" name="Pictur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1019" name="" hidden="0"/>
                        <pic:cNvPicPr>
                          <a:picLocks noChangeAspect="1"/>
                        </pic:cNvPicPr>
                        <pic:nvPr isPhoto="0" userDrawn="0"/>
                      </pic:nvPicPr>
                      <pic:blipFill>
                        <a:blip r:embed="rId17"/>
                        <a:stretch/>
                      </pic:blipFill>
                      <pic:spPr bwMode="auto">
                        <a:xfrm>
                          <a:off x="0" y="0"/>
                          <a:ext cx="5971539" cy="18061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mso-wrap-distance-left:0.0pt;mso-wrap-distance-top:0.0pt;mso-wrap-distance-right:0.0pt;mso-wrap-distance-bottom:0.0pt;width:470.2pt;height:142.2pt;" stroked="false">
                <v:path textboxrect="0,0,0,0"/>
                <v:imagedata r:id="rId17" o:title=""/>
              </v:shape>
            </w:pict>
          </mc:Fallback>
        </mc:AlternateContent>
      </w:r>
      <w:r>
        <w:rPr>
          <w:color w:val="000000" w:themeColor="text1"/>
        </w:rPr>
        <w:t xml:space="preserve">Diagrama de patrón de diseño flux</w:t>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themeColor="text1"/>
        </w:rPr>
        <w:t xml:space="preserve">Las vistas o componentes son las partes que componen las interfaces. La store representa de algún modo una bodega donde se alm</w:t>
      </w:r>
      <w:r>
        <w:rPr>
          <w:color w:val="000000" w:themeColor="text1"/>
        </w:rPr>
        <w:t xml:space="preserve">acenan los datos y que estos datos solo pueden ser modificados a través de dispatchers que son mediadores entre la acción y las vistas. Por último, un Action es código javascript que encapsula una funcionalidad de hacer algo que puede o no, contener datos.</w:t>
      </w:r>
      <w:r/>
    </w:p>
    <w:p>
      <w:pPr>
        <w:pStyle w:val="1176"/>
        <w:rPr>
          <w:color w:val="000000"/>
        </w:rPr>
      </w:pPr>
      <w:r>
        <w:rPr>
          <w:color w:val="000000"/>
        </w:rPr>
      </w:r>
      <w:r/>
    </w:p>
    <w:p>
      <w:pPr>
        <w:pStyle w:val="1176"/>
        <w:rPr>
          <w:color w:val="000000"/>
        </w:rPr>
      </w:pPr>
      <w:r>
        <w:rPr>
          <w:color w:val="000000" w:themeColor="text1"/>
        </w:rPr>
        <w:t xml:space="preserve">Cuando el usuario realiza alguna acción dentro de la aplicación, desencadena un evento que envía esta acción por medio de un dispatcher hacia la store, esta, actualiza el estado y notifica los cambios a las vistas que correspondan.</w:t>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6"/>
        <w:rPr>
          <w:color w:val="000000"/>
        </w:rPr>
      </w:pPr>
      <w:r>
        <w:rPr>
          <w:color w:val="000000"/>
        </w:rPr>
      </w:r>
      <w:r/>
    </w:p>
    <w:p>
      <w:pPr>
        <w:pStyle w:val="1175"/>
      </w:pPr>
      <w:r/>
      <w:bookmarkStart w:id="3" w:name="_Toc114655726"/>
      <w:r>
        <w:t xml:space="preserve">Estándares de programación segura.</w:t>
      </w:r>
      <w:bookmarkEnd w:id="3"/>
      <w:r/>
      <w:r/>
    </w:p>
    <w:p>
      <w:pPr>
        <w:pStyle w:val="1176"/>
      </w:pPr>
      <w:r/>
      <w:r/>
    </w:p>
    <w:p>
      <w:pPr>
        <w:pStyle w:val="1176"/>
        <w:rPr>
          <w:b/>
          <w:bCs/>
          <w:color w:val="000000"/>
          <w:sz w:val="24"/>
          <w:szCs w:val="24"/>
        </w:rPr>
      </w:pPr>
      <w:r>
        <w:rPr>
          <w:b/>
          <w:bCs/>
          <w:color w:val="000000" w:themeColor="text1"/>
          <w:sz w:val="24"/>
          <w:szCs w:val="24"/>
        </w:rPr>
        <w:t xml:space="preserve">Perfiles y roles</w:t>
      </w:r>
      <w:r/>
    </w:p>
    <w:p>
      <w:pPr>
        <w:pStyle w:val="1176"/>
        <w:rPr>
          <w:b/>
          <w:bCs/>
          <w:color w:val="000000"/>
          <w:sz w:val="24"/>
          <w:szCs w:val="24"/>
        </w:rPr>
      </w:pPr>
      <w:r>
        <w:rPr>
          <w:b/>
          <w:bCs/>
          <w:color w:val="000000"/>
          <w:sz w:val="24"/>
          <w:szCs w:val="24"/>
        </w:rPr>
      </w:r>
      <w:r/>
    </w:p>
    <w:p>
      <w:pPr>
        <w:pStyle w:val="1176"/>
        <w:rPr>
          <w:color w:val="000000"/>
        </w:rPr>
      </w:pPr>
      <w:r>
        <w:rPr>
          <w:color w:val="000000" w:themeColor="text1"/>
        </w:rPr>
        <w:t xml:space="preserve">Para asegurar una integridad en los datos del sistema, se implementará un sistema de perfiles que contará con el perfil de usuario y otro perfil de administrador.</w:t>
      </w:r>
      <w:r/>
    </w:p>
    <w:p>
      <w:pPr>
        <w:pStyle w:val="1176"/>
        <w:rPr>
          <w:color w:val="000000"/>
        </w:rPr>
      </w:pPr>
      <w:r>
        <w:rPr>
          <w:color w:val="000000"/>
        </w:rPr>
      </w:r>
      <w:r/>
    </w:p>
    <w:p>
      <w:pPr>
        <w:pStyle w:val="1176"/>
        <w:rPr>
          <w:color w:val="000000"/>
        </w:rPr>
      </w:pPr>
      <w:r>
        <w:rPr>
          <w:color w:val="000000" w:themeColor="text1"/>
        </w:rPr>
        <w:t xml:space="preserve">El perfil de administrador tendrá acceso a todas las funcionalidades administrativas de la aplicación web</w:t>
      </w:r>
      <w:r>
        <w:rPr>
          <w:color w:val="000000" w:themeColor="text1"/>
        </w:rPr>
        <w:t xml:space="preserve">, con la posibilidad de realizar informes de la aplicación,</w:t>
      </w:r>
      <w:r>
        <w:rPr>
          <w:color w:val="000000" w:themeColor="text1"/>
        </w:rPr>
        <w:t xml:space="preserve"> además contará con la posibilidad de mandar mensajes a usuarios y roles.</w:t>
      </w:r>
      <w:r/>
    </w:p>
    <w:p>
      <w:pPr>
        <w:pStyle w:val="1176"/>
        <w:rPr>
          <w:color w:val="000000"/>
        </w:rPr>
      </w:pPr>
      <w:r>
        <w:rPr>
          <w:color w:val="000000"/>
        </w:rPr>
      </w:r>
      <w:r/>
    </w:p>
    <w:p>
      <w:pPr>
        <w:pStyle w:val="1176"/>
        <w:rPr>
          <w:color w:val="000000"/>
        </w:rPr>
      </w:pPr>
      <w:r>
        <w:rPr>
          <w:color w:val="000000" w:themeColor="text1"/>
        </w:rPr>
        <w:t xml:space="preserve">Para los roles tendremos: el rol de usuario básico y usuario suscrito.</w:t>
      </w:r>
      <w:r/>
    </w:p>
    <w:p>
      <w:pPr>
        <w:pStyle w:val="1176"/>
        <w:rPr>
          <w:color w:val="000000"/>
        </w:rPr>
      </w:pPr>
      <w:r>
        <w:rPr>
          <w:color w:val="000000" w:themeColor="text1"/>
        </w:rPr>
        <w:t xml:space="preserve">El usuario básico solo podrá utilizar el 30% de la aplicación y contará con las funcionalidades básicas de tareas, eventos y calendario. El usuario básico podrá convertirse en usuario avanzado si paga la suscripción mensual a la aplicación.</w:t>
      </w:r>
      <w:r/>
    </w:p>
    <w:p>
      <w:pPr>
        <w:pStyle w:val="1176"/>
        <w:rPr>
          <w:color w:val="000000"/>
        </w:rPr>
      </w:pPr>
      <w:r>
        <w:rPr>
          <w:color w:val="000000"/>
        </w:rPr>
      </w:r>
      <w:r/>
    </w:p>
    <w:p>
      <w:pPr>
        <w:pStyle w:val="1176"/>
        <w:rPr>
          <w:color w:val="000000"/>
        </w:rPr>
      </w:pPr>
      <w:r>
        <w:rPr>
          <w:color w:val="000000" w:themeColor="text1"/>
        </w:rPr>
        <w:t xml:space="preserve">El usuario suscrito obtendrá acceso a todas las funcionalidades extra, además de acceder a la barra lateral personalizable.</w:t>
      </w:r>
      <w:r/>
    </w:p>
    <w:p>
      <w:pPr>
        <w:pStyle w:val="1176"/>
        <w:rPr>
          <w:color w:val="000000"/>
        </w:rPr>
      </w:pPr>
      <w:r>
        <w:rPr>
          <w:color w:val="000000"/>
        </w:rPr>
      </w:r>
      <w:r/>
    </w:p>
    <w:p>
      <w:pPr>
        <w:pStyle w:val="1176"/>
        <w:rPr>
          <w:color w:val="000000"/>
        </w:rPr>
      </w:pPr>
      <w:r>
        <w:rPr>
          <w:color w:val="000000"/>
        </w:rPr>
      </w:r>
      <w:r/>
    </w:p>
    <w:p>
      <w:pPr>
        <w:pStyle w:val="1176"/>
        <w:rPr>
          <w:b/>
          <w:color w:val="000000"/>
          <w:sz w:val="24"/>
        </w:rPr>
      </w:pPr>
      <w:r>
        <w:rPr>
          <w:b/>
          <w:color w:val="000000" w:themeColor="text1"/>
          <w:sz w:val="24"/>
        </w:rPr>
        <w:t xml:space="preserve">Seguridad</w:t>
      </w:r>
      <w:r/>
    </w:p>
    <w:p>
      <w:pPr>
        <w:pStyle w:val="1176"/>
        <w:rPr>
          <w:b/>
          <w:color w:val="000000"/>
          <w:sz w:val="24"/>
        </w:rPr>
      </w:pPr>
      <w:r>
        <w:rPr>
          <w:b/>
          <w:color w:val="000000"/>
          <w:sz w:val="24"/>
        </w:rPr>
      </w:r>
      <w:r/>
    </w:p>
    <w:p>
      <w:pPr>
        <w:pStyle w:val="1176"/>
        <w:rPr>
          <w:color w:val="000000"/>
        </w:rPr>
      </w:pPr>
      <w:r>
        <w:rPr>
          <w:color w:val="000000" w:themeColor="text1"/>
        </w:rPr>
        <w:t xml:space="preserve">Para mantener saludable a integridad de la base de datos, se implementarán verificaciones de email valido, contraseña de al menos 6 caracteres, para la creación de nuevas cuentas.</w:t>
      </w:r>
      <w:r/>
    </w:p>
    <w:p>
      <w:pPr>
        <w:pStyle w:val="1176"/>
        <w:rPr>
          <w:color w:val="000000"/>
        </w:rPr>
      </w:pPr>
      <w:r>
        <w:rPr>
          <w:color w:val="000000"/>
        </w:rPr>
      </w:r>
      <w:r/>
    </w:p>
    <w:p>
      <w:pPr>
        <w:pStyle w:val="1176"/>
        <w:rPr>
          <w:color w:val="000000"/>
        </w:rPr>
      </w:pPr>
      <w:r>
        <w:rPr>
          <w:color w:val="000000" w:themeColor="text1"/>
        </w:rPr>
        <w:t xml:space="preserve">Para todos los inputs de la página se tomarán las medidas correspondientes para evitar ataques de SQL Injection y Cross-Site Scripting tales como:</w:t>
      </w:r>
      <w:r/>
    </w:p>
    <w:p>
      <w:pPr>
        <w:pStyle w:val="1176"/>
        <w:rPr>
          <w:color w:val="000000"/>
        </w:rPr>
      </w:pPr>
      <w:r>
        <w:rPr>
          <w:color w:val="000000"/>
        </w:rPr>
      </w:r>
      <w:r/>
    </w:p>
    <w:p>
      <w:pPr>
        <w:pStyle w:val="1176"/>
        <w:numPr>
          <w:ilvl w:val="0"/>
          <w:numId w:val="20"/>
        </w:numPr>
        <w:rPr>
          <w:color w:val="000000"/>
        </w:rPr>
      </w:pPr>
      <w:r>
        <w:rPr>
          <w:color w:val="000000" w:themeColor="text1"/>
        </w:rPr>
        <w:t xml:space="preserve">Definiendo tipos estáticos a los datos entrantes.</w:t>
      </w:r>
      <w:r/>
    </w:p>
    <w:p>
      <w:pPr>
        <w:pStyle w:val="1176"/>
        <w:numPr>
          <w:ilvl w:val="0"/>
          <w:numId w:val="20"/>
        </w:numPr>
        <w:rPr>
          <w:color w:val="000000"/>
        </w:rPr>
      </w:pPr>
      <w:r>
        <w:rPr>
          <w:color w:val="000000" w:themeColor="text1"/>
        </w:rPr>
        <w:t xml:space="preserve">Filtrar caracteres especiales en las consultas.</w:t>
      </w:r>
      <w:r/>
    </w:p>
    <w:p>
      <w:pPr>
        <w:pStyle w:val="1176"/>
        <w:numPr>
          <w:ilvl w:val="0"/>
          <w:numId w:val="20"/>
        </w:numPr>
        <w:rPr>
          <w:color w:val="000000"/>
        </w:rPr>
      </w:pPr>
      <w:r>
        <w:rPr>
          <w:color w:val="000000" w:themeColor="text1"/>
        </w:rPr>
        <w:t xml:space="preserve">Delimitar tiempos máximos en las sesiones activas.</w:t>
      </w:r>
      <w:r/>
    </w:p>
    <w:p>
      <w:pPr>
        <w:pStyle w:val="1176"/>
        <w:numPr>
          <w:ilvl w:val="0"/>
          <w:numId w:val="20"/>
        </w:numPr>
        <w:rPr>
          <w:color w:val="000000"/>
        </w:rPr>
      </w:pPr>
      <w:r>
        <w:rPr>
          <w:color w:val="000000" w:themeColor="text1"/>
        </w:rPr>
        <w:t xml:space="preserve">Delimitar la cantidad de caracteres en la contraseña a 6.</w:t>
      </w:r>
      <w:r/>
    </w:p>
    <w:p>
      <w:pPr>
        <w:pStyle w:val="1176"/>
        <w:numPr>
          <w:ilvl w:val="0"/>
          <w:numId w:val="20"/>
        </w:numPr>
        <w:rPr>
          <w:color w:val="000000"/>
        </w:rPr>
      </w:pPr>
      <w:r>
        <w:rPr>
          <w:color w:val="000000" w:themeColor="text1"/>
        </w:rPr>
        <w:t xml:space="preserve">Cada mes realizar una copia de seguridad de la base de datos y realizarlo en los periodos de poca actividad en la aplicación, para prevenir errores en los datos.</w:t>
      </w:r>
      <w:r/>
    </w:p>
    <w:p>
      <w:pPr>
        <w:pStyle w:val="1176"/>
        <w:rPr>
          <w:color w:val="000000"/>
        </w:rPr>
      </w:pPr>
      <w:r>
        <w:rPr>
          <w:color w:val="000000"/>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br/>
      </w:r>
      <w:r/>
    </w:p>
    <w:p>
      <w:pPr>
        <w:pStyle w:val="1175"/>
      </w:pPr>
      <w:r/>
      <w:bookmarkStart w:id="4" w:name="_Toc114655727"/>
      <w:r>
        <w:t xml:space="preserve">Servicios de </w:t>
      </w:r>
      <w:r>
        <w:t xml:space="preserve">b</w:t>
      </w:r>
      <w:r>
        <w:t xml:space="preserve">ackend</w:t>
      </w:r>
      <w:r>
        <w:t xml:space="preserve"> y Almacenamiento de datos </w:t>
      </w:r>
      <w:r>
        <w:t xml:space="preserve">cloud</w:t>
      </w:r>
      <w:bookmarkEnd w:id="4"/>
      <w:r/>
      <w:r/>
    </w:p>
    <w:p>
      <w:pPr>
        <w:pStyle w:val="1176"/>
      </w:pPr>
      <w:r/>
      <w:r/>
    </w:p>
    <w:p>
      <w:pPr>
        <w:pStyle w:val="1172"/>
        <w:rPr>
          <w:b/>
          <w:bCs/>
          <w:color w:val="000000"/>
        </w:rPr>
      </w:pPr>
      <w:r>
        <w:rPr>
          <w:b/>
          <w:bCs/>
          <w:color w:val="000000" w:themeColor="text1"/>
        </w:rPr>
        <w:t xml:space="preserve">Firebase</w:t>
      </w:r>
      <w:r/>
    </w:p>
    <w:p>
      <w:pPr>
        <w:pStyle w:val="1172"/>
        <w:rPr>
          <w:b/>
          <w:bCs/>
          <w:color w:val="000000"/>
        </w:rPr>
      </w:pPr>
      <w:r>
        <w:rPr>
          <w:b/>
          <w:bCs/>
          <w:color w:val="000000"/>
        </w:rPr>
      </w:r>
      <w:r/>
    </w:p>
    <w:p>
      <w:pPr>
        <w:pStyle w:val="1172"/>
        <w:rPr>
          <w:color w:val="000000"/>
          <w:sz w:val="22"/>
          <w:szCs w:val="22"/>
        </w:rPr>
      </w:pPr>
      <w:r>
        <w:rPr>
          <w:iCs/>
          <w:color w:val="000000" w:themeColor="text1"/>
          <w:sz w:val="22"/>
          <w:szCs w:val="22"/>
          <w:lang w:eastAsia="es-CL"/>
        </w:rPr>
        <w:t xml:space="preserve">Firebase es una plataforma digital desarrollada por Google, que se utiliza para facilitar el desarrollo web y móvil, brindándonos características fundamentales como: Analítica, Desarrollo, Crecimiento y Monetización.</w:t>
      </w:r>
      <w:r/>
    </w:p>
    <w:p>
      <w:pPr>
        <w:pStyle w:val="1172"/>
        <w:rPr>
          <w:color w:val="000000"/>
          <w:sz w:val="22"/>
          <w:szCs w:val="22"/>
        </w:rPr>
      </w:pPr>
      <w:r>
        <w:rPr>
          <w:color w:val="000000"/>
          <w:sz w:val="22"/>
          <w:szCs w:val="22"/>
        </w:rPr>
      </w:r>
      <w:r/>
    </w:p>
    <w:p>
      <w:pPr>
        <w:pStyle w:val="1172"/>
        <w:rPr>
          <w:color w:val="000000"/>
          <w:sz w:val="22"/>
          <w:szCs w:val="22"/>
        </w:rPr>
      </w:pPr>
      <w:r>
        <w:rPr>
          <w:color w:val="000000" w:themeColor="text1"/>
          <w:sz w:val="22"/>
          <w:szCs w:val="22"/>
          <w:lang w:eastAsia="es-CL"/>
        </w:rPr>
        <w:t xml:space="preserve">Una de las grandes ventajas de Firebase es que cuenta con una base de datos que puede ser a</w:t>
      </w:r>
      <w:r>
        <w:rPr>
          <w:color w:val="000000" w:themeColor="text1"/>
          <w:sz w:val="22"/>
          <w:szCs w:val="22"/>
          <w:lang w:eastAsia="es-CL"/>
        </w:rPr>
        <w:t xml:space="preserve">ctualizada en tiempo real, altamente configurarle y mantenible. Además, ofrece una intuitiva y eficaz forma de generar usuarios con roles y autorización. Además, Firebase ofrece un servicio de hosting gratuito para desplegar fácilmente nuestra aplicación´.</w:t>
      </w:r>
      <w:r/>
    </w:p>
    <w:p>
      <w:pPr>
        <w:pStyle w:val="1172"/>
        <w:rPr>
          <w:color w:val="000000"/>
          <w:sz w:val="22"/>
          <w:szCs w:val="22"/>
        </w:rPr>
      </w:pPr>
      <w:r>
        <w:rPr>
          <w:color w:val="000000"/>
          <w:sz w:val="22"/>
          <w:szCs w:val="22"/>
        </w:rPr>
      </w:r>
      <w:r/>
    </w:p>
    <w:p>
      <w:pPr>
        <w:pStyle w:val="1172"/>
        <w:rPr>
          <w:color w:val="000000"/>
          <w:sz w:val="22"/>
          <w:szCs w:val="22"/>
        </w:rPr>
      </w:pPr>
      <w:r>
        <w:rPr>
          <w:color w:val="000000" w:themeColor="text1"/>
          <w:sz w:val="22"/>
          <w:szCs w:val="22"/>
          <w:lang w:eastAsia="es-CL"/>
        </w:rPr>
        <w:t xml:space="preserve">Este servicio utiliza una base de datos NoSQL llamada Firebase Realtime Database  (FRB) alojada en la nube que nos permitirá almacenar y sincronizar datos entre los usuarios activos en tiempo real.</w:t>
      </w:r>
      <w:r/>
    </w:p>
    <w:p>
      <w:pPr>
        <w:pStyle w:val="1172"/>
        <w:rPr>
          <w:color w:val="000000"/>
          <w:sz w:val="22"/>
          <w:szCs w:val="22"/>
        </w:rPr>
      </w:pPr>
      <w:r>
        <w:rPr>
          <w:color w:val="000000"/>
          <w:sz w:val="22"/>
          <w:szCs w:val="22"/>
        </w:rPr>
      </w:r>
      <w:r/>
    </w:p>
    <w:tbl>
      <w:tblPr>
        <w:tblStyle w:val="998"/>
        <w:tblW w:w="0" w:type="auto"/>
        <w:tblLayout w:type="fixed"/>
        <w:tblLook w:val="06A0" w:firstRow="1" w:lastRow="0" w:firstColumn="1" w:lastColumn="0" w:noHBand="1" w:noVBand="1"/>
      </w:tblPr>
      <w:tblGrid>
        <w:gridCol w:w="4695"/>
        <w:gridCol w:w="4695"/>
      </w:tblGrid>
      <w:tr>
        <w:trPr/>
        <w:tc>
          <w:tcPr>
            <w:shd w:val="clear" w:color="auto" w:fill="ff0000"/>
            <w:tcW w:w="4695" w:type="dxa"/>
            <w:textDirection w:val="lrTb"/>
            <w:noWrap w:val="false"/>
          </w:tcPr>
          <w:p>
            <w:pPr>
              <w:pStyle w:val="1172"/>
              <w:jc w:val="center"/>
              <w:rPr>
                <w:b/>
                <w:bCs/>
                <w:color w:val="FFFFFF"/>
                <w:sz w:val="22"/>
                <w:szCs w:val="22"/>
              </w:rPr>
            </w:pPr>
            <w:r>
              <w:rPr>
                <w:b/>
                <w:bCs/>
                <w:color w:val="FFFFFF" w:themeColor="background1"/>
                <w:sz w:val="22"/>
                <w:szCs w:val="22"/>
              </w:rPr>
              <w:t xml:space="preserve">VENTAJAS</w:t>
            </w:r>
            <w:r/>
          </w:p>
          <w:p>
            <w:pPr>
              <w:pStyle w:val="1172"/>
              <w:jc w:val="center"/>
              <w:rPr>
                <w:b/>
                <w:bCs/>
                <w:color w:val="FFFFFF"/>
                <w:sz w:val="22"/>
                <w:szCs w:val="22"/>
              </w:rPr>
            </w:pPr>
            <w:r>
              <w:rPr>
                <w:b/>
                <w:bCs/>
                <w:color w:val="FFFFFF"/>
                <w:sz w:val="22"/>
                <w:szCs w:val="22"/>
              </w:rPr>
            </w:r>
            <w:r/>
          </w:p>
        </w:tc>
        <w:tc>
          <w:tcPr>
            <w:shd w:val="clear" w:color="auto" w:fill="ff0000"/>
            <w:tcW w:w="4695" w:type="dxa"/>
            <w:textDirection w:val="lrTb"/>
            <w:noWrap w:val="false"/>
          </w:tcPr>
          <w:p>
            <w:pPr>
              <w:pStyle w:val="1172"/>
              <w:jc w:val="center"/>
              <w:rPr>
                <w:b/>
                <w:bCs/>
                <w:color w:val="FFFFFF"/>
                <w:sz w:val="22"/>
                <w:szCs w:val="22"/>
              </w:rPr>
            </w:pPr>
            <w:r>
              <w:rPr>
                <w:b/>
                <w:bCs/>
                <w:color w:val="FFFFFF" w:themeColor="background1"/>
                <w:sz w:val="22"/>
                <w:szCs w:val="22"/>
              </w:rPr>
              <w:t xml:space="preserve">DESVENTAJAS</w:t>
            </w:r>
            <w:r/>
          </w:p>
        </w:tc>
      </w:tr>
      <w:tr>
        <w:trPr/>
        <w:tc>
          <w:tcPr>
            <w:tcW w:w="4695" w:type="dxa"/>
            <w:textDirection w:val="lrTb"/>
            <w:noWrap w:val="false"/>
          </w:tcPr>
          <w:p>
            <w:pPr>
              <w:pStyle w:val="1172"/>
              <w:rPr>
                <w:color w:val="000000"/>
                <w:sz w:val="22"/>
                <w:szCs w:val="22"/>
              </w:rPr>
            </w:pPr>
            <w:r>
              <w:rPr>
                <w:color w:val="000000" w:themeColor="text1"/>
                <w:sz w:val="22"/>
                <w:szCs w:val="22"/>
              </w:rPr>
              <w:t xml:space="preserve">Almacenamiento en la nube.</w:t>
            </w:r>
            <w:r/>
          </w:p>
        </w:tc>
        <w:tc>
          <w:tcPr>
            <w:tcW w:w="4695" w:type="dxa"/>
            <w:textDirection w:val="lrTb"/>
            <w:noWrap w:val="false"/>
          </w:tcPr>
          <w:p>
            <w:pPr>
              <w:pStyle w:val="1172"/>
              <w:rPr>
                <w:color w:val="000000"/>
                <w:sz w:val="22"/>
                <w:szCs w:val="22"/>
              </w:rPr>
            </w:pPr>
            <w:r>
              <w:rPr>
                <w:color w:val="000000" w:themeColor="text1"/>
                <w:sz w:val="22"/>
                <w:szCs w:val="22"/>
              </w:rPr>
              <w:t xml:space="preserve">Limitaciones gratuitas (100 conexiones y 1GB almacenamiento)</w:t>
            </w:r>
            <w:r/>
          </w:p>
        </w:tc>
      </w:tr>
      <w:tr>
        <w:trPr/>
        <w:tc>
          <w:tcPr>
            <w:tcW w:w="4695" w:type="dxa"/>
            <w:textDirection w:val="lrTb"/>
            <w:noWrap w:val="false"/>
          </w:tcPr>
          <w:p>
            <w:pPr>
              <w:pStyle w:val="1172"/>
              <w:rPr>
                <w:color w:val="000000"/>
                <w:sz w:val="22"/>
                <w:szCs w:val="22"/>
              </w:rPr>
            </w:pPr>
            <w:r>
              <w:rPr>
                <w:color w:val="000000" w:themeColor="text1"/>
                <w:sz w:val="22"/>
                <w:szCs w:val="22"/>
              </w:rPr>
              <w:t xml:space="preserve">Escalamiento automático.</w:t>
            </w:r>
            <w:r/>
          </w:p>
          <w:p>
            <w:pPr>
              <w:pStyle w:val="1172"/>
              <w:rPr>
                <w:color w:val="000000"/>
                <w:sz w:val="22"/>
                <w:szCs w:val="22"/>
              </w:rPr>
            </w:pPr>
            <w:r>
              <w:rPr>
                <w:color w:val="000000"/>
                <w:sz w:val="22"/>
                <w:szCs w:val="22"/>
              </w:rPr>
            </w:r>
            <w:r/>
          </w:p>
        </w:tc>
        <w:tc>
          <w:tcPr>
            <w:tcW w:w="4695" w:type="dxa"/>
            <w:textDirection w:val="lrTb"/>
            <w:noWrap w:val="false"/>
          </w:tcPr>
          <w:p>
            <w:pPr>
              <w:pStyle w:val="1172"/>
              <w:rPr>
                <w:color w:val="000000"/>
                <w:sz w:val="22"/>
                <w:szCs w:val="22"/>
              </w:rPr>
            </w:pPr>
            <w:r>
              <w:rPr>
                <w:color w:val="000000" w:themeColor="text1"/>
                <w:sz w:val="22"/>
                <w:szCs w:val="22"/>
              </w:rPr>
              <w:t xml:space="preserve">Datos alojados en Firebase.</w:t>
            </w:r>
            <w:r/>
          </w:p>
        </w:tc>
      </w:tr>
      <w:tr>
        <w:trPr/>
        <w:tc>
          <w:tcPr>
            <w:tcW w:w="4695" w:type="dxa"/>
            <w:textDirection w:val="lrTb"/>
            <w:noWrap w:val="false"/>
          </w:tcPr>
          <w:p>
            <w:pPr>
              <w:pStyle w:val="1172"/>
              <w:rPr>
                <w:color w:val="000000"/>
                <w:sz w:val="22"/>
                <w:szCs w:val="22"/>
              </w:rPr>
            </w:pPr>
            <w:r>
              <w:rPr>
                <w:color w:val="000000" w:themeColor="text1"/>
                <w:sz w:val="22"/>
                <w:szCs w:val="22"/>
              </w:rPr>
              <w:t xml:space="preserve">API multiplataforma.</w:t>
            </w:r>
            <w:r/>
          </w:p>
          <w:p>
            <w:pPr>
              <w:pStyle w:val="1172"/>
              <w:rPr>
                <w:color w:val="000000"/>
                <w:sz w:val="22"/>
                <w:szCs w:val="22"/>
              </w:rPr>
            </w:pPr>
            <w:r>
              <w:rPr>
                <w:color w:val="000000"/>
                <w:sz w:val="22"/>
                <w:szCs w:val="22"/>
              </w:rPr>
            </w:r>
            <w:r/>
          </w:p>
        </w:tc>
        <w:tc>
          <w:tcPr>
            <w:tcW w:w="4695" w:type="dxa"/>
            <w:textDirection w:val="lrTb"/>
            <w:noWrap w:val="false"/>
          </w:tcPr>
          <w:p>
            <w:pPr>
              <w:pStyle w:val="1172"/>
              <w:rPr>
                <w:color w:val="000000"/>
                <w:sz w:val="22"/>
                <w:szCs w:val="22"/>
              </w:rPr>
            </w:pPr>
            <w:r>
              <w:rPr>
                <w:color w:val="000000" w:themeColor="text1"/>
                <w:sz w:val="22"/>
                <w:szCs w:val="22"/>
              </w:rPr>
              <w:t xml:space="preserve">Formato JSON, difícil migración.</w:t>
            </w:r>
            <w:r/>
          </w:p>
        </w:tc>
      </w:tr>
    </w:tbl>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b/>
          <w:bCs/>
          <w:color w:val="000000"/>
        </w:rPr>
      </w:pPr>
      <w:r>
        <w:rPr>
          <w:b/>
          <w:bCs/>
          <w:color w:val="000000" w:themeColor="text1"/>
        </w:rPr>
        <w:t xml:space="preserve">Supabase</w:t>
      </w:r>
      <w:r/>
    </w:p>
    <w:p>
      <w:pPr>
        <w:pStyle w:val="1172"/>
        <w:rPr>
          <w:b/>
          <w:bCs/>
          <w:color w:val="000000"/>
        </w:rPr>
      </w:pPr>
      <w:r>
        <w:rPr>
          <w:b/>
          <w:bCs/>
          <w:color w:val="000000"/>
        </w:rPr>
      </w:r>
      <w:r/>
    </w:p>
    <w:p>
      <w:pPr>
        <w:pStyle w:val="1172"/>
        <w:rPr>
          <w:color w:val="000000"/>
          <w:sz w:val="22"/>
          <w:szCs w:val="22"/>
        </w:rPr>
      </w:pPr>
      <w:r>
        <w:rPr>
          <w:color w:val="000000" w:themeColor="text1"/>
          <w:sz w:val="22"/>
          <w:szCs w:val="22"/>
        </w:rPr>
        <w:t xml:space="preserve">Supabase se describe como una alternativa de código abierto a Firebase. Está diseñada para ayudar a los desarrolladores a poner en marcha su backend en cuestión de minutos. El mantra de Supabase es "Construir en un fin de semana, escalar a millones".</w:t>
      </w:r>
      <w:r/>
    </w:p>
    <w:p>
      <w:pPr>
        <w:pStyle w:val="1172"/>
        <w:rPr>
          <w:color w:val="000000"/>
          <w:sz w:val="22"/>
          <w:szCs w:val="22"/>
        </w:rPr>
      </w:pPr>
      <w:r>
        <w:rPr>
          <w:color w:val="000000"/>
          <w:sz w:val="22"/>
          <w:szCs w:val="22"/>
        </w:rPr>
      </w:r>
      <w:r/>
    </w:p>
    <w:p>
      <w:pPr>
        <w:pStyle w:val="1172"/>
        <w:rPr>
          <w:color w:val="000000"/>
          <w:sz w:val="22"/>
          <w:szCs w:val="22"/>
        </w:rPr>
      </w:pPr>
      <w:r>
        <w:rPr>
          <w:color w:val="000000" w:themeColor="text1"/>
          <w:sz w:val="22"/>
          <w:szCs w:val="22"/>
        </w:rPr>
        <w:t xml:space="preserve">Supabase utiliza base de datos SQL con postgres y ofrece autenticacion, creacion de api REST, funciones, almacenamiento de archivos, y panel de control.</w:t>
      </w:r>
      <w:r/>
    </w:p>
    <w:p>
      <w:pPr>
        <w:pStyle w:val="1172"/>
        <w:rPr>
          <w:b/>
          <w:bCs/>
          <w:color w:val="000000"/>
        </w:rPr>
      </w:pPr>
      <w:r>
        <w:rPr>
          <w:b/>
          <w:bCs/>
          <w:color w:val="000000"/>
        </w:rPr>
      </w:r>
      <w:r/>
    </w:p>
    <w:tbl>
      <w:tblPr>
        <w:tblStyle w:val="998"/>
        <w:tblW w:w="0" w:type="auto"/>
        <w:tblLayout w:type="fixed"/>
        <w:tblLook w:val="06A0" w:firstRow="1" w:lastRow="0" w:firstColumn="1" w:lastColumn="0" w:noHBand="1" w:noVBand="1"/>
      </w:tblPr>
      <w:tblGrid>
        <w:gridCol w:w="4695"/>
        <w:gridCol w:w="4695"/>
      </w:tblGrid>
      <w:tr>
        <w:trPr>
          <w:trHeight w:val="555"/>
        </w:trPr>
        <w:tc>
          <w:tcPr>
            <w:shd w:val="clear" w:color="auto" w:fill="ff0000"/>
            <w:tcW w:w="4695" w:type="dxa"/>
            <w:textDirection w:val="lrTb"/>
            <w:noWrap w:val="false"/>
          </w:tcPr>
          <w:p>
            <w:pPr>
              <w:pStyle w:val="1172"/>
              <w:jc w:val="center"/>
              <w:rPr>
                <w:b/>
                <w:bCs/>
                <w:color w:val="FFFFFF"/>
                <w:sz w:val="22"/>
                <w:szCs w:val="22"/>
              </w:rPr>
            </w:pPr>
            <w:r>
              <w:rPr>
                <w:b/>
                <w:bCs/>
                <w:color w:val="FFFFFF" w:themeColor="background1"/>
                <w:sz w:val="22"/>
                <w:szCs w:val="22"/>
              </w:rPr>
              <w:t xml:space="preserve">VENTAJAS</w:t>
            </w:r>
            <w:r/>
          </w:p>
          <w:p>
            <w:pPr>
              <w:pStyle w:val="1172"/>
              <w:jc w:val="center"/>
              <w:rPr>
                <w:b/>
                <w:bCs/>
                <w:color w:val="FFFFFF"/>
                <w:sz w:val="22"/>
                <w:szCs w:val="22"/>
              </w:rPr>
            </w:pPr>
            <w:r>
              <w:rPr>
                <w:b/>
                <w:bCs/>
                <w:color w:val="FFFFFF"/>
                <w:sz w:val="22"/>
                <w:szCs w:val="22"/>
              </w:rPr>
            </w:r>
            <w:r/>
          </w:p>
        </w:tc>
        <w:tc>
          <w:tcPr>
            <w:shd w:val="clear" w:color="auto" w:fill="ff0000"/>
            <w:tcW w:w="4695" w:type="dxa"/>
            <w:textDirection w:val="lrTb"/>
            <w:noWrap w:val="false"/>
          </w:tcPr>
          <w:p>
            <w:pPr>
              <w:pStyle w:val="1172"/>
              <w:jc w:val="center"/>
              <w:rPr>
                <w:b/>
                <w:bCs/>
                <w:color w:val="FFFFFF"/>
                <w:sz w:val="22"/>
                <w:szCs w:val="22"/>
              </w:rPr>
            </w:pPr>
            <w:r>
              <w:rPr>
                <w:b/>
                <w:bCs/>
                <w:color w:val="FFFFFF" w:themeColor="background1"/>
                <w:sz w:val="22"/>
                <w:szCs w:val="22"/>
              </w:rPr>
              <w:t xml:space="preserve">DESVENTAJAS</w:t>
            </w:r>
            <w:r/>
          </w:p>
        </w:tc>
      </w:tr>
      <w:tr>
        <w:trPr/>
        <w:tc>
          <w:tcPr>
            <w:tcW w:w="4695" w:type="dxa"/>
            <w:textDirection w:val="lrTb"/>
            <w:noWrap w:val="false"/>
          </w:tcPr>
          <w:p>
            <w:pPr>
              <w:pStyle w:val="1172"/>
            </w:pPr>
            <w:r>
              <w:rPr>
                <w:color w:val="000000" w:themeColor="text1"/>
                <w:sz w:val="22"/>
                <w:szCs w:val="22"/>
              </w:rPr>
              <w:t xml:space="preserve">Base de datos Postgres</w:t>
            </w:r>
            <w:r/>
          </w:p>
        </w:tc>
        <w:tc>
          <w:tcPr>
            <w:tcW w:w="4695" w:type="dxa"/>
            <w:textDirection w:val="lrTb"/>
            <w:noWrap w:val="false"/>
          </w:tcPr>
          <w:p>
            <w:pPr>
              <w:pStyle w:val="1172"/>
              <w:rPr>
                <w:color w:val="000000"/>
                <w:sz w:val="22"/>
                <w:szCs w:val="22"/>
              </w:rPr>
            </w:pPr>
            <w:r>
              <w:rPr>
                <w:color w:val="000000" w:themeColor="text1"/>
                <w:sz w:val="22"/>
                <w:szCs w:val="22"/>
              </w:rPr>
              <w:t xml:space="preserve">Postgres al ser SQL puede ser un tanto repetitivo.</w:t>
            </w:r>
            <w:r/>
          </w:p>
        </w:tc>
      </w:tr>
      <w:tr>
        <w:trPr/>
        <w:tc>
          <w:tcPr>
            <w:tcW w:w="4695" w:type="dxa"/>
            <w:textDirection w:val="lrTb"/>
            <w:noWrap w:val="false"/>
          </w:tcPr>
          <w:p>
            <w:pPr>
              <w:pStyle w:val="1172"/>
            </w:pPr>
            <w:r>
              <w:rPr>
                <w:color w:val="000000" w:themeColor="text1"/>
                <w:sz w:val="22"/>
                <w:szCs w:val="22"/>
              </w:rPr>
              <w:t xml:space="preserve">Almacenamiento de archivos.</w:t>
            </w:r>
            <w:r/>
          </w:p>
          <w:p>
            <w:pPr>
              <w:pStyle w:val="1172"/>
              <w:rPr>
                <w:color w:val="000000"/>
                <w:sz w:val="22"/>
                <w:szCs w:val="22"/>
              </w:rPr>
            </w:pPr>
            <w:r>
              <w:rPr>
                <w:color w:val="000000"/>
                <w:sz w:val="22"/>
                <w:szCs w:val="22"/>
              </w:rPr>
            </w:r>
            <w:r/>
          </w:p>
        </w:tc>
        <w:tc>
          <w:tcPr>
            <w:tcW w:w="4695" w:type="dxa"/>
            <w:textDirection w:val="lrTb"/>
            <w:noWrap w:val="false"/>
          </w:tcPr>
          <w:p>
            <w:pPr>
              <w:pStyle w:val="1172"/>
              <w:rPr>
                <w:color w:val="000000"/>
                <w:sz w:val="22"/>
                <w:szCs w:val="22"/>
              </w:rPr>
            </w:pPr>
            <w:r>
              <w:rPr>
                <w:color w:val="000000"/>
                <w:sz w:val="22"/>
                <w:szCs w:val="22"/>
              </w:rPr>
            </w:r>
            <w:r/>
          </w:p>
        </w:tc>
      </w:tr>
      <w:tr>
        <w:trPr/>
        <w:tc>
          <w:tcPr>
            <w:tcW w:w="4695" w:type="dxa"/>
            <w:textDirection w:val="lrTb"/>
            <w:noWrap w:val="false"/>
          </w:tcPr>
          <w:p>
            <w:pPr>
              <w:pStyle w:val="1172"/>
              <w:rPr>
                <w:color w:val="000000"/>
                <w:sz w:val="22"/>
                <w:szCs w:val="22"/>
              </w:rPr>
            </w:pPr>
            <w:r>
              <w:rPr>
                <w:color w:val="000000" w:themeColor="text1"/>
                <w:sz w:val="22"/>
                <w:szCs w:val="22"/>
              </w:rPr>
              <w:t xml:space="preserve">API generado automáticamente.</w:t>
            </w:r>
            <w:r/>
          </w:p>
        </w:tc>
        <w:tc>
          <w:tcPr>
            <w:tcW w:w="4695" w:type="dxa"/>
            <w:textDirection w:val="lrTb"/>
            <w:noWrap w:val="false"/>
          </w:tcPr>
          <w:p>
            <w:pPr>
              <w:pStyle w:val="1172"/>
              <w:rPr>
                <w:color w:val="000000"/>
                <w:sz w:val="22"/>
                <w:szCs w:val="22"/>
              </w:rPr>
            </w:pPr>
            <w:r>
              <w:rPr>
                <w:color w:val="000000"/>
                <w:sz w:val="22"/>
                <w:szCs w:val="22"/>
              </w:rPr>
            </w:r>
            <w:r/>
          </w:p>
        </w:tc>
      </w:tr>
    </w:tbl>
    <w:p>
      <w:pPr>
        <w:pStyle w:val="1172"/>
      </w:pPr>
      <w:r/>
      <w:r/>
    </w:p>
    <w:p>
      <w:pPr>
        <w:pStyle w:val="1172"/>
        <w:rPr>
          <w:color w:val="auto"/>
        </w:rPr>
      </w:pPr>
      <w:r>
        <w:rPr>
          <w:color w:val="auto"/>
        </w:rPr>
      </w:r>
      <w:r/>
    </w:p>
    <w:p>
      <w:pPr>
        <w:pStyle w:val="1172"/>
        <w:rPr>
          <w:color w:val="auto"/>
        </w:rPr>
      </w:pPr>
      <w:r>
        <w:rPr>
          <w:color w:val="auto"/>
        </w:rPr>
      </w:r>
      <w:r/>
    </w:p>
    <w:p>
      <w:pPr>
        <w:pStyle w:val="1172"/>
        <w:rPr>
          <w:color w:val="auto"/>
        </w:rPr>
      </w:pPr>
      <w:r>
        <w:rPr>
          <w:color w:val="auto"/>
        </w:rPr>
      </w:r>
      <w:r/>
    </w:p>
    <w:p>
      <w:pPr>
        <w:pStyle w:val="1172"/>
        <w:rPr>
          <w:b/>
          <w:color w:val="auto"/>
        </w:rPr>
      </w:pPr>
      <w:r>
        <w:rPr>
          <w:b/>
          <w:bCs/>
          <w:color w:val="auto"/>
          <w:highlight w:val="none"/>
        </w:rPr>
      </w:r>
      <w:r>
        <w:rPr>
          <w:b/>
          <w:bCs/>
          <w:color w:val="auto"/>
          <w:highlight w:val="none"/>
        </w:rPr>
      </w:r>
    </w:p>
    <w:p>
      <w:pPr>
        <w:pStyle w:val="1172"/>
        <w:rPr>
          <w:b/>
          <w:bCs/>
          <w:color w:val="auto"/>
          <w:highlight w:val="none"/>
        </w:rPr>
      </w:pPr>
      <w:r>
        <w:rPr>
          <w:b/>
          <w:bCs/>
          <w:color w:val="auto"/>
        </w:rPr>
        <w:t xml:space="preserve">Comparativa</w:t>
      </w:r>
      <w:r/>
    </w:p>
    <w:p>
      <w:pPr>
        <w:pStyle w:val="1172"/>
        <w:rPr>
          <w:color w:val="auto"/>
        </w:rPr>
      </w:pPr>
      <w:r>
        <w:rPr>
          <w:color w:val="auto"/>
        </w:rPr>
      </w:r>
      <w:r/>
    </w:p>
    <w:p>
      <w:pPr>
        <w:pStyle w:val="1172"/>
        <w:rPr>
          <w:color w:val="auto"/>
        </w:rPr>
      </w:pPr>
      <w:r>
        <w:rPr>
          <w:color w:val="auto"/>
        </w:rPr>
      </w:r>
      <w:r/>
    </w:p>
    <w:p>
      <w:pPr>
        <w:pStyle w:val="1172"/>
        <w:rPr>
          <w:b/>
          <w:bCs/>
          <w:color w:val="auto"/>
          <w:sz w:val="22"/>
          <w:szCs w:val="22"/>
        </w:rPr>
      </w:pPr>
      <w:r>
        <w:rPr>
          <w:b/>
          <w:bCs/>
          <w:color w:val="auto"/>
          <w:sz w:val="22"/>
          <w:szCs w:val="22"/>
        </w:rPr>
        <w:t xml:space="preserve">Similitudes</w:t>
      </w:r>
      <w:r/>
    </w:p>
    <w:p>
      <w:pPr>
        <w:pStyle w:val="1172"/>
        <w:rPr>
          <w:color w:val="auto"/>
          <w:sz w:val="22"/>
          <w:szCs w:val="22"/>
        </w:rPr>
      </w:pPr>
      <w:r>
        <w:rPr>
          <w:color w:val="auto"/>
          <w:sz w:val="22"/>
          <w:szCs w:val="22"/>
        </w:rPr>
        <w:t xml:space="preserve">Tanto Firebase como Supabase se basan en la idea de aportar una experiencia superior a los desarrolladores de bases de datos. Con ambas plataformas puedes crear un nuevo proyecto directamente desde el navegador sin nece</w:t>
      </w:r>
      <w:r>
        <w:rPr>
          <w:color w:val="auto"/>
          <w:sz w:val="22"/>
          <w:szCs w:val="22"/>
        </w:rPr>
        <w:t xml:space="preserve">sidad de descargar ninguna herramienta o software adicional en tu máquina. Ambas plataformas vienen con una útil interfaz de usuario para la depuración de los datos en tiempo real, lo que es especialmente útil para las iteraciones rápidas en el desarrollo.</w:t>
      </w:r>
      <w:r/>
    </w:p>
    <w:p>
      <w:pPr>
        <w:pStyle w:val="1172"/>
        <w:rPr>
          <w:color w:val="auto"/>
          <w:sz w:val="22"/>
          <w:szCs w:val="22"/>
        </w:rPr>
      </w:pPr>
      <w:r>
        <w:rPr>
          <w:color w:val="auto"/>
          <w:sz w:val="22"/>
          <w:szCs w:val="22"/>
        </w:rPr>
      </w:r>
      <w:r/>
    </w:p>
    <w:p>
      <w:pPr>
        <w:pStyle w:val="1172"/>
        <w:rPr>
          <w:b/>
          <w:bCs/>
          <w:color w:val="auto"/>
          <w:sz w:val="22"/>
          <w:szCs w:val="22"/>
        </w:rPr>
      </w:pPr>
      <w:r>
        <w:rPr>
          <w:b/>
          <w:bCs/>
          <w:color w:val="auto"/>
          <w:sz w:val="22"/>
          <w:szCs w:val="22"/>
        </w:rPr>
        <w:t xml:space="preserve">Diferencias</w:t>
      </w:r>
      <w:r/>
    </w:p>
    <w:p>
      <w:pPr>
        <w:pStyle w:val="1172"/>
        <w:rPr>
          <w:color w:val="auto"/>
          <w:sz w:val="22"/>
          <w:szCs w:val="22"/>
        </w:rPr>
      </w:pPr>
      <w:r>
        <w:rPr>
          <w:color w:val="auto"/>
          <w:sz w:val="22"/>
          <w:szCs w:val="22"/>
        </w:rPr>
        <w:t xml:space="preserve">Firebase y Supabase difieren en varios aspectos. El principal es que Firebase es un almacén de documentos, mientras que Supabase se basa en PostgreSQL, un sistema de gestión de bases de datos relacionales basado en SQL.</w:t>
      </w:r>
      <w:r/>
    </w:p>
    <w:p>
      <w:pPr>
        <w:pStyle w:val="1172"/>
        <w:rPr>
          <w:color w:val="auto"/>
          <w:sz w:val="22"/>
          <w:szCs w:val="22"/>
        </w:rPr>
      </w:pPr>
      <w:r>
        <w:rPr>
          <w:color w:val="auto"/>
          <w:sz w:val="22"/>
          <w:szCs w:val="22"/>
        </w:rPr>
      </w:r>
      <w:r/>
    </w:p>
    <w:p>
      <w:pPr>
        <w:pStyle w:val="1172"/>
        <w:rPr>
          <w:b/>
          <w:bCs/>
          <w:color w:val="auto"/>
          <w:sz w:val="22"/>
          <w:szCs w:val="22"/>
        </w:rPr>
      </w:pPr>
      <w:r>
        <w:rPr>
          <w:b/>
          <w:bCs/>
          <w:color w:val="auto"/>
          <w:sz w:val="22"/>
          <w:szCs w:val="22"/>
        </w:rPr>
        <w:t xml:space="preserve">Precios</w:t>
      </w:r>
      <w:r/>
    </w:p>
    <w:p>
      <w:pPr>
        <w:pStyle w:val="1172"/>
        <w:rPr>
          <w:color w:val="auto"/>
          <w:sz w:val="22"/>
          <w:szCs w:val="22"/>
        </w:rPr>
      </w:pPr>
      <w:r>
        <w:rPr>
          <w:color w:val="auto"/>
          <w:sz w:val="22"/>
          <w:szCs w:val="22"/>
        </w:rPr>
        <w:t xml:space="preserve">Firebase cobra por las lecturas, escrituras y eliminaciones, lo que puede dar lugar a cierta imprevisibilidad, espec</w:t>
      </w:r>
      <w:r>
        <w:rPr>
          <w:color w:val="auto"/>
          <w:sz w:val="22"/>
          <w:szCs w:val="22"/>
        </w:rPr>
        <w:t xml:space="preserve">ialmente en las primeras etapas de un proyecto, cuando su aplicación está en pleno desarrollo. Supabase cobra en función de la cantidad de datos almacenados, con espacio para un número ilimitado de solicitudes de API y un número ilimitado de usuarios Auth.</w:t>
      </w:r>
      <w:r/>
    </w:p>
    <w:p>
      <w:pPr>
        <w:pStyle w:val="1172"/>
        <w:rPr>
          <w:color w:val="auto"/>
          <w:sz w:val="22"/>
          <w:szCs w:val="22"/>
        </w:rPr>
      </w:pPr>
      <w:r>
        <w:rPr>
          <w:color w:val="auto"/>
          <w:sz w:val="22"/>
          <w:szCs w:val="22"/>
        </w:rPr>
        <w:t xml:space="preserve"> </w:t>
      </w:r>
      <w:r/>
    </w:p>
    <w:p>
      <w:pPr>
        <w:pStyle w:val="1172"/>
        <w:rPr>
          <w:b/>
          <w:bCs/>
          <w:color w:val="auto"/>
          <w:sz w:val="22"/>
          <w:szCs w:val="22"/>
        </w:rPr>
      </w:pPr>
      <w:r>
        <w:rPr>
          <w:b/>
          <w:bCs/>
          <w:color w:val="auto"/>
          <w:sz w:val="22"/>
          <w:szCs w:val="22"/>
        </w:rPr>
        <w:t xml:space="preserve">Rendimiento</w:t>
      </w:r>
      <w:r/>
    </w:p>
    <w:p>
      <w:pPr>
        <w:pStyle w:val="1172"/>
        <w:rPr>
          <w:color w:val="auto"/>
          <w:sz w:val="22"/>
          <w:szCs w:val="22"/>
        </w:rPr>
      </w:pPr>
      <w:r>
        <w:rPr>
          <w:color w:val="auto"/>
          <w:sz w:val="22"/>
          <w:szCs w:val="22"/>
        </w:rPr>
        <w:t xml:space="preserve">Según los benchmark del repositorio de suparbase el rendimiento de suparbase puede superar 4 veces el de firebase.</w:t>
      </w:r>
      <w:r/>
    </w:p>
    <w:p>
      <w:pPr>
        <w:pStyle w:val="1172"/>
        <w:rPr>
          <w:color w:val="000000"/>
          <w:sz w:val="22"/>
          <w:szCs w:val="22"/>
        </w:rPr>
      </w:pPr>
      <w:r>
        <w:rPr>
          <w:color w:val="000000"/>
          <w:sz w:val="22"/>
          <w:szCs w:val="22"/>
        </w:rPr>
      </w:r>
      <w:r/>
    </w:p>
    <w:p>
      <w:pPr>
        <w:pStyle w:val="1172"/>
        <w:rPr>
          <w:color w:val="000000"/>
          <w:sz w:val="22"/>
          <w:szCs w:val="22"/>
        </w:rPr>
      </w:pPr>
      <w:r>
        <w:rPr>
          <w:color w:val="000000" w:themeColor="text1"/>
          <w:sz w:val="22"/>
          <w:szCs w:val="22"/>
        </w:rPr>
        <w:t xml:space="preserve">Tomando en cuenta la comparativa anterior. Para nuestro proyecto utilizaremos el BaaS open source Supabase.</w:t>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rPr>
          <w:color w:val="000000"/>
          <w:sz w:val="22"/>
          <w:szCs w:val="22"/>
        </w:rPr>
      </w:r>
    </w:p>
    <w:p>
      <w:pPr>
        <w:pStyle w:val="1172"/>
        <w:rPr>
          <w:color w:val="000000"/>
          <w:sz w:val="22"/>
          <w:szCs w:val="22"/>
        </w:rPr>
      </w:pPr>
      <w:r>
        <w:rPr>
          <w:color w:val="000000"/>
          <w:sz w:val="22"/>
          <w:szCs w:val="22"/>
        </w:rPr>
      </w:r>
      <w:r/>
    </w:p>
    <w:p>
      <w:pPr>
        <w:pStyle w:val="1175"/>
      </w:pPr>
      <w:r/>
      <w:bookmarkStart w:id="5" w:name="_Toc114655728"/>
      <w:r>
        <w:t xml:space="preserve">Plan de pruebas</w:t>
      </w:r>
      <w:bookmarkEnd w:id="5"/>
      <w:r/>
      <w:r/>
    </w:p>
    <w:p>
      <w:pPr>
        <w:pStyle w:val="1176"/>
      </w:pPr>
      <w:r/>
      <w:r/>
    </w:p>
    <w:p>
      <w:pPr>
        <w:pStyle w:val="1176"/>
        <w:rPr>
          <w:b/>
          <w:bCs/>
          <w:color w:val="000000"/>
        </w:rPr>
      </w:pPr>
      <w:r>
        <w:rPr>
          <w:b/>
          <w:bCs/>
          <w:color w:val="000000" w:themeColor="text1"/>
        </w:rPr>
        <w:t xml:space="preserve">Desarrollo TDD:</w:t>
      </w:r>
      <w:r/>
    </w:p>
    <w:p>
      <w:pPr>
        <w:pStyle w:val="1176"/>
        <w:rPr>
          <w:color w:val="000000"/>
        </w:rPr>
      </w:pPr>
      <w:r>
        <w:rPr>
          <w:color w:val="000000" w:themeColor="text1"/>
        </w:rPr>
        <w:t xml:space="preserve">Para asegurar la calidad del </w:t>
      </w:r>
      <w:r>
        <w:rPr>
          <w:color w:val="000000" w:themeColor="text1"/>
        </w:rPr>
        <w:t xml:space="preserve">código</w:t>
      </w:r>
      <w:r>
        <w:rPr>
          <w:color w:val="000000" w:themeColor="text1"/>
        </w:rPr>
        <w:t xml:space="preserve"> en el proceso de desarrollo, se </w:t>
      </w:r>
      <w:r>
        <w:rPr>
          <w:color w:val="000000" w:themeColor="text1"/>
        </w:rPr>
        <w:t xml:space="preserve">implementará</w:t>
      </w:r>
      <w:r>
        <w:rPr>
          <w:color w:val="000000" w:themeColor="text1"/>
        </w:rPr>
        <w:t xml:space="preserve"> el proceso de TTD (Test-</w:t>
      </w:r>
      <w:r>
        <w:rPr>
          <w:color w:val="000000" w:themeColor="text1"/>
        </w:rPr>
        <w:t xml:space="preserve">D</w:t>
      </w:r>
      <w:r>
        <w:rPr>
          <w:color w:val="000000" w:themeColor="text1"/>
        </w:rPr>
        <w:t xml:space="preserve">riven </w:t>
      </w:r>
      <w:r>
        <w:rPr>
          <w:color w:val="000000" w:themeColor="text1"/>
        </w:rPr>
        <w:t xml:space="preserve">D</w:t>
      </w:r>
      <w:r>
        <w:rPr>
          <w:color w:val="000000" w:themeColor="text1"/>
        </w:rPr>
        <w:t xml:space="preserve">evelopment</w:t>
      </w:r>
      <w:r>
        <w:rPr>
          <w:color w:val="000000" w:themeColor="text1"/>
        </w:rPr>
        <w:t xml:space="preserve">) que consiste, en pocas palabras, en desarrollar sobre teste previamente implementados y no al </w:t>
      </w:r>
      <w:r>
        <w:rPr>
          <w:color w:val="000000" w:themeColor="text1"/>
        </w:rPr>
        <w:t xml:space="preserve">revés</w:t>
      </w:r>
      <w:r>
        <w:rPr>
          <w:color w:val="000000" w:themeColor="text1"/>
        </w:rPr>
        <w:t xml:space="preserve">, es decir, primero se desarrollan los</w:t>
      </w:r>
      <w:r>
        <w:rPr>
          <w:color w:val="000000" w:themeColor="text1"/>
        </w:rPr>
        <w:t xml:space="preserve"> </w:t>
      </w:r>
      <w:r>
        <w:rPr>
          <w:color w:val="000000" w:themeColor="text1"/>
        </w:rPr>
        <w:t xml:space="preserve">test unitarios y luego se codifica en base a </w:t>
      </w:r>
      <w:r>
        <w:rPr>
          <w:color w:val="000000" w:themeColor="text1"/>
        </w:rPr>
        <w:t xml:space="preserve">el éxito de esos test.</w:t>
      </w:r>
      <w:r/>
    </w:p>
    <w:p>
      <w:pPr>
        <w:pStyle w:val="1176"/>
      </w:pPr>
      <w:r/>
      <w:r/>
    </w:p>
    <w:p>
      <w:pPr>
        <w:pStyle w:val="1176"/>
        <w:rPr>
          <w:b/>
          <w:bCs/>
          <w:color w:val="000000"/>
        </w:rPr>
      </w:pPr>
      <w:r>
        <w:rPr>
          <w:b/>
          <w:bCs/>
          <w:color w:val="000000" w:themeColor="text1"/>
        </w:rPr>
        <w:t xml:space="preserve">Pruebas de caja Blanca:</w:t>
      </w:r>
      <w:r/>
    </w:p>
    <w:p>
      <w:pPr>
        <w:pStyle w:val="1176"/>
        <w:rPr>
          <w:color w:val="000000"/>
        </w:rPr>
      </w:pPr>
      <w:r>
        <w:rPr>
          <w:color w:val="000000" w:themeColor="text1"/>
        </w:rPr>
        <w:t xml:space="preserve">Dentro de las pruebas de caja blanca, tendremos todas las pruebas unitarias de los componentes de la web</w:t>
      </w:r>
      <w:r>
        <w:rPr>
          <w:color w:val="000000" w:themeColor="text1"/>
        </w:rPr>
        <w:t xml:space="preserve">.</w:t>
      </w:r>
      <w:r/>
    </w:p>
    <w:p>
      <w:pPr>
        <w:pStyle w:val="1176"/>
        <w:rPr>
          <w:color w:val="000000"/>
        </w:rPr>
      </w:pPr>
      <w:r>
        <w:rPr>
          <w:color w:val="000000" w:themeColor="text1"/>
        </w:rPr>
        <w:t xml:space="preserve">Para desarrollar las pruebas unitarias de </w:t>
      </w:r>
      <w:r>
        <w:rPr>
          <w:color w:val="000000" w:themeColor="text1"/>
        </w:rPr>
        <w:t xml:space="preserve">código</w:t>
      </w:r>
      <w:r>
        <w:rPr>
          <w:color w:val="000000" w:themeColor="text1"/>
        </w:rPr>
        <w:t xml:space="preserve"> utilizaremos el framewor</w:t>
      </w:r>
      <w:r>
        <w:rPr>
          <w:color w:val="000000" w:themeColor="text1"/>
        </w:rPr>
        <w:t xml:space="preserve">k</w:t>
      </w:r>
      <w:r>
        <w:rPr>
          <w:color w:val="000000" w:themeColor="text1"/>
        </w:rPr>
        <w:t xml:space="preserve"> de te</w:t>
      </w:r>
      <w:r>
        <w:rPr>
          <w:color w:val="000000" w:themeColor="text1"/>
        </w:rPr>
        <w:t xml:space="preserve">steo</w:t>
      </w:r>
      <w:r>
        <w:rPr>
          <w:color w:val="000000" w:themeColor="text1"/>
        </w:rPr>
        <w:t xml:space="preserve"> Jestjs, </w:t>
      </w:r>
      <w:r>
        <w:rPr>
          <w:color w:val="000000" w:themeColor="text1"/>
        </w:rPr>
        <w:t xml:space="preserve">debido a que es ligero, </w:t>
      </w:r>
      <w:r>
        <w:rPr>
          <w:color w:val="000000" w:themeColor="text1"/>
        </w:rPr>
        <w:t xml:space="preserve">fácil</w:t>
      </w:r>
      <w:r>
        <w:rPr>
          <w:color w:val="000000" w:themeColor="text1"/>
        </w:rPr>
        <w:t xml:space="preserve"> de configurar y ofrece una api de </w:t>
      </w:r>
      <w:r>
        <w:rPr>
          <w:color w:val="000000" w:themeColor="text1"/>
        </w:rPr>
        <w:t xml:space="preserve">uso amigable.</w:t>
      </w:r>
      <w:r/>
    </w:p>
    <w:p>
      <w:pPr>
        <w:pStyle w:val="1176"/>
        <w:rPr>
          <w:color w:val="000000"/>
        </w:rPr>
      </w:pPr>
      <w:r>
        <w:rPr>
          <w:color w:val="000000"/>
        </w:rPr>
      </w:r>
      <w:r/>
    </w:p>
    <w:p>
      <w:pPr>
        <w:pStyle w:val="1176"/>
        <w:rPr>
          <w:b/>
          <w:bCs/>
          <w:color w:val="000000"/>
        </w:rPr>
      </w:pPr>
      <w:r>
        <w:rPr>
          <w:b/>
          <w:bCs/>
          <w:color w:val="000000" w:themeColor="text1"/>
        </w:rPr>
        <w:t xml:space="preserve">Pruebas de caja Negra:</w:t>
      </w:r>
      <w:r/>
    </w:p>
    <w:p>
      <w:pPr>
        <w:pStyle w:val="1176"/>
        <w:rPr>
          <w:color w:val="000000"/>
        </w:rPr>
      </w:pPr>
      <w:r>
        <w:rPr>
          <w:color w:val="000000" w:themeColor="text1"/>
        </w:rPr>
        <w:t xml:space="preserve">Para las pruebas de caja negra usaremos la </w:t>
      </w:r>
      <w:r>
        <w:rPr>
          <w:color w:val="000000" w:themeColor="text1"/>
        </w:rPr>
        <w:t xml:space="preserve">librería</w:t>
      </w:r>
      <w:r>
        <w:rPr>
          <w:color w:val="000000" w:themeColor="text1"/>
        </w:rPr>
        <w:t xml:space="preserve"> de testing Playwright para pruebas end to end, que simulara el uso de un usuario en nuestra página web.</w:t>
      </w:r>
      <w:r/>
    </w:p>
    <w:p>
      <w:pPr>
        <w:pStyle w:val="1176"/>
        <w:rPr>
          <w:color w:val="000000"/>
        </w:rPr>
      </w:pPr>
      <w:r>
        <w:rPr>
          <w:color w:val="000000" w:themeColor="text1"/>
        </w:rPr>
        <w:t xml:space="preserve">Con esto nos aseguraremos de que cada elemento de la interfaz y del DOM funcionan correctamente, tanto para el administrador, para los usuarios </w:t>
      </w:r>
      <w:r>
        <w:rPr>
          <w:color w:val="000000" w:themeColor="text1"/>
        </w:rPr>
        <w:t xml:space="preserve">básicos</w:t>
      </w:r>
      <w:r>
        <w:rPr>
          <w:color w:val="000000" w:themeColor="text1"/>
        </w:rPr>
        <w:t xml:space="preserve"> y para los usuarios </w:t>
      </w:r>
      <w:r>
        <w:rPr>
          <w:color w:val="000000" w:themeColor="text1"/>
        </w:rPr>
        <w:t xml:space="preserve">de pago.</w:t>
      </w:r>
      <w:r/>
    </w:p>
    <w:p>
      <w:pPr>
        <w:pStyle w:val="1176"/>
      </w:pPr>
      <w:r/>
      <w:r/>
    </w:p>
    <w:p>
      <w:pPr>
        <w:pStyle w:val="1172"/>
        <w:rPr>
          <w:b/>
          <w:bCs/>
          <w:color w:val="000000"/>
          <w:sz w:val="22"/>
          <w:szCs w:val="22"/>
        </w:rPr>
      </w:pPr>
      <w:r>
        <w:rPr>
          <w:b/>
          <w:bCs/>
          <w:color w:val="000000" w:themeColor="text1"/>
          <w:sz w:val="22"/>
          <w:szCs w:val="22"/>
        </w:rPr>
        <w:t xml:space="preserve">Plan de Pruebas:</w:t>
      </w:r>
      <w:r/>
    </w:p>
    <w:p>
      <w:pPr>
        <w:pStyle w:val="1172"/>
        <w:rPr>
          <w:color w:val="000000"/>
          <w:sz w:val="22"/>
          <w:szCs w:val="22"/>
        </w:rPr>
      </w:pPr>
      <w:r>
        <w:rPr>
          <w:color w:val="000000" w:themeColor="text1"/>
          <w:sz w:val="22"/>
          <w:szCs w:val="22"/>
          <w:lang w:eastAsia="es-CL"/>
        </w:rPr>
        <w:t xml:space="preserve">Para que el plan de pruebas sea aceptado:</w:t>
      </w:r>
      <w:r/>
    </w:p>
    <w:p>
      <w:pPr>
        <w:pStyle w:val="1172"/>
        <w:numPr>
          <w:ilvl w:val="0"/>
          <w:numId w:val="21"/>
        </w:numPr>
        <w:rPr>
          <w:color w:val="000000"/>
          <w:sz w:val="22"/>
          <w:szCs w:val="22"/>
        </w:rPr>
      </w:pPr>
      <w:r>
        <w:rPr>
          <w:color w:val="000000" w:themeColor="text1"/>
          <w:sz w:val="22"/>
          <w:szCs w:val="22"/>
          <w:lang w:eastAsia="es-CL"/>
        </w:rPr>
        <w:t xml:space="preserve">Completar el 100% de pruebas unitarias hechas a componentes, Es necesario que sea el 100% ya que, si un componente no funciona correctamente, La aplicación se rompe</w:t>
      </w:r>
      <w:r/>
    </w:p>
    <w:p>
      <w:pPr>
        <w:pStyle w:val="1172"/>
        <w:numPr>
          <w:ilvl w:val="0"/>
          <w:numId w:val="21"/>
        </w:numPr>
        <w:rPr>
          <w:color w:val="000000"/>
          <w:sz w:val="22"/>
          <w:szCs w:val="22"/>
        </w:rPr>
      </w:pPr>
      <w:r>
        <w:rPr>
          <w:color w:val="000000" w:themeColor="text1"/>
          <w:sz w:val="22"/>
          <w:szCs w:val="22"/>
          <w:lang w:eastAsia="es-CL"/>
        </w:rPr>
        <w:t xml:space="preserve">Completar correctamente </w:t>
      </w:r>
      <w:bookmarkStart w:id="6" w:name="_Int_N2zhSXPh"/>
      <w:r>
        <w:rPr>
          <w:color w:val="000000" w:themeColor="text1"/>
          <w:sz w:val="22"/>
          <w:szCs w:val="22"/>
          <w:lang w:eastAsia="es-CL"/>
        </w:rPr>
        <w:t xml:space="preserve">una prueba</w:t>
      </w:r>
      <w:bookmarkEnd w:id="6"/>
      <w:r>
        <w:rPr>
          <w:color w:val="000000" w:themeColor="text1"/>
          <w:sz w:val="22"/>
          <w:szCs w:val="22"/>
          <w:lang w:eastAsia="es-CL"/>
        </w:rPr>
        <w:t xml:space="preserve"> e2e a nivel de usuario básico.</w:t>
      </w:r>
      <w:r/>
    </w:p>
    <w:p>
      <w:pPr>
        <w:pStyle w:val="1172"/>
        <w:numPr>
          <w:ilvl w:val="0"/>
          <w:numId w:val="21"/>
        </w:numPr>
        <w:rPr>
          <w:color w:val="000000"/>
          <w:sz w:val="22"/>
          <w:szCs w:val="22"/>
        </w:rPr>
      </w:pPr>
      <w:r>
        <w:rPr>
          <w:color w:val="000000" w:themeColor="text1"/>
          <w:sz w:val="22"/>
          <w:szCs w:val="22"/>
          <w:lang w:eastAsia="es-CL"/>
        </w:rPr>
        <w:t xml:space="preserve">Completar correctamente </w:t>
      </w:r>
      <w:bookmarkStart w:id="7" w:name="_Int_CmseG1y2"/>
      <w:r>
        <w:rPr>
          <w:color w:val="000000" w:themeColor="text1"/>
          <w:sz w:val="22"/>
          <w:szCs w:val="22"/>
          <w:lang w:eastAsia="es-CL"/>
        </w:rPr>
        <w:t xml:space="preserve">una prueba</w:t>
      </w:r>
      <w:bookmarkEnd w:id="7"/>
      <w:r>
        <w:rPr>
          <w:color w:val="000000" w:themeColor="text1"/>
          <w:sz w:val="22"/>
          <w:szCs w:val="22"/>
          <w:lang w:eastAsia="es-CL"/>
        </w:rPr>
        <w:t xml:space="preserve"> e2e a nivel de usuario suscrito.</w:t>
      </w:r>
      <w:r/>
    </w:p>
    <w:p>
      <w:pPr>
        <w:pStyle w:val="1172"/>
        <w:numPr>
          <w:ilvl w:val="0"/>
          <w:numId w:val="21"/>
        </w:numPr>
        <w:rPr>
          <w:color w:val="000000"/>
          <w:sz w:val="22"/>
          <w:szCs w:val="22"/>
        </w:rPr>
      </w:pPr>
      <w:r>
        <w:rPr>
          <w:color w:val="000000" w:themeColor="text1"/>
          <w:sz w:val="22"/>
          <w:szCs w:val="22"/>
          <w:lang w:eastAsia="es-CL"/>
        </w:rPr>
        <w:t xml:space="preserve">Completar correctamente </w:t>
      </w:r>
      <w:bookmarkStart w:id="8" w:name="_Int_qE59F6Ms"/>
      <w:r>
        <w:rPr>
          <w:color w:val="000000" w:themeColor="text1"/>
          <w:sz w:val="22"/>
          <w:szCs w:val="22"/>
          <w:lang w:eastAsia="es-CL"/>
        </w:rPr>
        <w:t xml:space="preserve">una prueba</w:t>
      </w:r>
      <w:bookmarkEnd w:id="8"/>
      <w:r>
        <w:rPr>
          <w:color w:val="000000" w:themeColor="text1"/>
          <w:sz w:val="22"/>
          <w:szCs w:val="22"/>
          <w:lang w:eastAsia="es-CL"/>
        </w:rPr>
        <w:t xml:space="preserve"> e2e a nivel de administrador.</w:t>
      </w:r>
      <w:r/>
    </w:p>
    <w:p>
      <w:pPr>
        <w:pStyle w:val="1172"/>
        <w:numPr>
          <w:ilvl w:val="0"/>
          <w:numId w:val="21"/>
        </w:numPr>
        <w:rPr>
          <w:color w:val="000000"/>
          <w:sz w:val="22"/>
          <w:szCs w:val="22"/>
        </w:rPr>
      </w:pPr>
      <w:r>
        <w:rPr>
          <w:color w:val="000000" w:themeColor="text1"/>
          <w:sz w:val="22"/>
          <w:szCs w:val="22"/>
          <w:lang w:eastAsia="es-CL"/>
        </w:rPr>
        <w:t xml:space="preserve">Completar exitosamente las pruebas de seguridad de SQL Injection</w:t>
      </w:r>
      <w:r/>
    </w:p>
    <w:p>
      <w:pPr>
        <w:pStyle w:val="1172"/>
        <w:numPr>
          <w:ilvl w:val="0"/>
          <w:numId w:val="21"/>
        </w:numPr>
        <w:rPr>
          <w:color w:val="000000"/>
          <w:sz w:val="22"/>
          <w:szCs w:val="22"/>
        </w:rPr>
      </w:pPr>
      <w:r>
        <w:rPr>
          <w:color w:val="000000" w:themeColor="text1"/>
          <w:sz w:val="22"/>
          <w:szCs w:val="22"/>
          <w:lang w:eastAsia="es-CL"/>
        </w:rPr>
        <w:t xml:space="preserve">Completar exitosamente las pruebas de seguridad de Cross-Site Scripting.</w:t>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rPr>
      </w:pPr>
      <w:r>
        <w:rPr>
          <w:iCs/>
          <w:color w:val="000000" w:themeColor="text1"/>
          <w:sz w:val="22"/>
          <w:szCs w:val="22"/>
          <w:lang w:eastAsia="es-CL"/>
        </w:rPr>
        <w:t xml:space="preserve">Criterios de suspensión </w:t>
      </w:r>
      <w:r/>
    </w:p>
    <w:p>
      <w:pPr>
        <w:pStyle w:val="1172"/>
        <w:rPr>
          <w:color w:val="000000"/>
          <w:sz w:val="22"/>
          <w:szCs w:val="22"/>
        </w:rPr>
      </w:pPr>
      <w:r>
        <w:rPr>
          <w:iCs/>
          <w:color w:val="000000" w:themeColor="text1"/>
          <w:sz w:val="22"/>
          <w:szCs w:val="22"/>
          <w:lang w:eastAsia="es-CL"/>
        </w:rPr>
        <w:t xml:space="preserve">Para que el plan de pruebas sea suspendido:</w:t>
      </w:r>
      <w:r/>
    </w:p>
    <w:p>
      <w:pPr>
        <w:pStyle w:val="1172"/>
        <w:numPr>
          <w:ilvl w:val="0"/>
          <w:numId w:val="22"/>
        </w:numPr>
        <w:rPr>
          <w:color w:val="000000"/>
          <w:sz w:val="22"/>
          <w:szCs w:val="22"/>
        </w:rPr>
      </w:pPr>
      <w:r>
        <w:rPr>
          <w:iCs/>
          <w:color w:val="000000" w:themeColor="text1"/>
          <w:sz w:val="22"/>
          <w:szCs w:val="22"/>
          <w:lang w:eastAsia="es-CL"/>
        </w:rPr>
        <w:t xml:space="preserve">Ocurra alguna falla que pueda vulnerar los datos de los clientes.</w:t>
      </w:r>
      <w:r/>
    </w:p>
    <w:p>
      <w:pPr>
        <w:pStyle w:val="1172"/>
        <w:numPr>
          <w:ilvl w:val="0"/>
          <w:numId w:val="22"/>
        </w:numPr>
        <w:rPr>
          <w:color w:val="000000"/>
          <w:sz w:val="22"/>
          <w:szCs w:val="22"/>
        </w:rPr>
      </w:pPr>
      <w:r>
        <w:rPr>
          <w:color w:val="000000" w:themeColor="text1"/>
          <w:sz w:val="22"/>
          <w:szCs w:val="22"/>
          <w:lang w:eastAsia="es-CL"/>
        </w:rPr>
        <w:t xml:space="preserve">Ocurra alguna falla que pueda vulnerar la página web.</w:t>
      </w:r>
      <w:r/>
    </w:p>
    <w:p>
      <w:pPr>
        <w:pStyle w:val="1172"/>
        <w:numPr>
          <w:ilvl w:val="0"/>
          <w:numId w:val="22"/>
        </w:numPr>
        <w:rPr>
          <w:color w:val="000000"/>
          <w:sz w:val="22"/>
          <w:szCs w:val="22"/>
        </w:rPr>
      </w:pPr>
      <w:r>
        <w:rPr>
          <w:iCs/>
          <w:color w:val="000000" w:themeColor="text1"/>
          <w:sz w:val="22"/>
          <w:szCs w:val="22"/>
          <w:lang w:eastAsia="es-CL"/>
        </w:rPr>
        <w:t xml:space="preserve">Una falla en la base de datos.</w:t>
      </w:r>
      <w:r/>
    </w:p>
    <w:p>
      <w:pPr>
        <w:pStyle w:val="1172"/>
        <w:rPr>
          <w:color w:val="000000"/>
          <w:sz w:val="22"/>
        </w:rPr>
      </w:pPr>
      <w:r>
        <w:rPr>
          <w:color w:val="000000"/>
          <w:sz w:val="22"/>
        </w:rPr>
      </w:r>
      <w:r/>
    </w:p>
    <w:p>
      <w:pPr>
        <w:pStyle w:val="1172"/>
        <w:rPr>
          <w:color w:val="000000"/>
        </w:rPr>
      </w:pPr>
      <w:r>
        <w:rPr>
          <w:iCs/>
          <w:color w:val="000000" w:themeColor="text1"/>
          <w:sz w:val="22"/>
          <w:szCs w:val="22"/>
          <w:lang w:eastAsia="es-CL"/>
        </w:rPr>
        <w:t xml:space="preserve">Criterios de reanudación</w:t>
      </w:r>
      <w:r/>
    </w:p>
    <w:p>
      <w:pPr>
        <w:pStyle w:val="1172"/>
        <w:numPr>
          <w:ilvl w:val="0"/>
          <w:numId w:val="23"/>
        </w:numPr>
        <w:rPr>
          <w:color w:val="000000"/>
        </w:rPr>
      </w:pPr>
      <w:r>
        <w:rPr>
          <w:iCs/>
          <w:color w:val="000000" w:themeColor="text1"/>
          <w:sz w:val="22"/>
          <w:szCs w:val="22"/>
          <w:lang w:eastAsia="es-CL"/>
        </w:rPr>
        <w:t xml:space="preserve">Verificación exhaustiva de que todos los errores anteriores sean solucionados.</w:t>
      </w:r>
      <w:r/>
    </w:p>
    <w:p>
      <w:pPr>
        <w:pStyle w:val="1172"/>
        <w:rPr>
          <w:color w:val="000000"/>
        </w:rPr>
      </w:pPr>
      <w:r>
        <w:rPr>
          <w:color w:val="000000"/>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5"/>
      </w:pPr>
      <w:r/>
      <w:bookmarkStart w:id="9" w:name="_Toc114655729"/>
      <w:r>
        <w:t xml:space="preserve">Conclusiones</w:t>
      </w:r>
      <w:bookmarkEnd w:id="9"/>
      <w:r/>
      <w:r/>
    </w:p>
    <w:p>
      <w:pPr>
        <w:pStyle w:val="1176"/>
        <w:rPr>
          <w:color w:val="000000"/>
        </w:rPr>
      </w:pPr>
      <w:r>
        <w:rPr>
          <w:color w:val="000000" w:themeColor="text1"/>
        </w:rPr>
        <w:t xml:space="preserve">En este documento definimos el </w:t>
      </w:r>
      <w:r>
        <w:rPr>
          <w:color w:val="000000" w:themeColor="text1"/>
        </w:rPr>
        <w:t xml:space="preserve">patrón</w:t>
      </w:r>
      <w:r>
        <w:rPr>
          <w:color w:val="000000" w:themeColor="text1"/>
        </w:rPr>
        <w:t xml:space="preserve"> de </w:t>
      </w:r>
      <w:r>
        <w:rPr>
          <w:color w:val="000000" w:themeColor="text1"/>
        </w:rPr>
        <w:t xml:space="preserve">diseño</w:t>
      </w:r>
      <w:r>
        <w:rPr>
          <w:color w:val="000000" w:themeColor="text1"/>
        </w:rPr>
        <w:t xml:space="preserve"> que utilizaremos para desarrollar la </w:t>
      </w:r>
      <w:r>
        <w:rPr>
          <w:color w:val="000000" w:themeColor="text1"/>
        </w:rPr>
        <w:t xml:space="preserve">página</w:t>
      </w:r>
      <w:r>
        <w:rPr>
          <w:color w:val="000000" w:themeColor="text1"/>
        </w:rPr>
        <w:t xml:space="preserve"> web ‘organiApp’, El </w:t>
      </w:r>
      <w:r>
        <w:rPr>
          <w:color w:val="000000" w:themeColor="text1"/>
        </w:rPr>
        <w:t xml:space="preserve">patrón</w:t>
      </w:r>
      <w:r>
        <w:rPr>
          <w:color w:val="000000" w:themeColor="text1"/>
        </w:rPr>
        <w:t xml:space="preserve"> elegido e</w:t>
      </w:r>
      <w:r>
        <w:rPr>
          <w:color w:val="000000" w:themeColor="text1"/>
        </w:rPr>
        <w:t xml:space="preserve">s</w:t>
      </w:r>
      <w:r>
        <w:rPr>
          <w:color w:val="000000" w:themeColor="text1"/>
        </w:rPr>
        <w:t xml:space="preserve"> Flux desarrollado y mantenido por Met</w:t>
      </w:r>
      <w:r>
        <w:rPr>
          <w:color w:val="000000" w:themeColor="text1"/>
        </w:rPr>
        <w:t xml:space="preserve">a.</w:t>
      </w:r>
      <w:r/>
    </w:p>
    <w:p>
      <w:pPr>
        <w:pStyle w:val="1176"/>
        <w:rPr>
          <w:color w:val="000000"/>
        </w:rPr>
      </w:pPr>
      <w:r>
        <w:rPr>
          <w:color w:val="000000"/>
        </w:rPr>
      </w:r>
      <w:r/>
    </w:p>
    <w:p>
      <w:pPr>
        <w:pStyle w:val="1176"/>
        <w:rPr>
          <w:color w:val="000000"/>
        </w:rPr>
      </w:pPr>
      <w:r>
        <w:rPr>
          <w:color w:val="000000" w:themeColor="text1"/>
        </w:rPr>
        <w:t xml:space="preserve">Luego vimos los </w:t>
      </w:r>
      <w:r>
        <w:rPr>
          <w:color w:val="000000" w:themeColor="text1"/>
        </w:rPr>
        <w:t xml:space="preserve">estándares</w:t>
      </w:r>
      <w:r>
        <w:rPr>
          <w:color w:val="000000" w:themeColor="text1"/>
        </w:rPr>
        <w:t xml:space="preserve"> de </w:t>
      </w:r>
      <w:r>
        <w:rPr>
          <w:color w:val="000000" w:themeColor="text1"/>
        </w:rPr>
        <w:t xml:space="preserve">programación</w:t>
      </w:r>
      <w:r>
        <w:rPr>
          <w:color w:val="000000" w:themeColor="text1"/>
        </w:rPr>
        <w:t xml:space="preserve"> segura, definiendo los perfiles y roles que utilizaran la aplicación</w:t>
      </w:r>
      <w:r>
        <w:rPr>
          <w:color w:val="000000" w:themeColor="text1"/>
        </w:rPr>
        <w:t xml:space="preserve">. Por otro lado, vimos los componentes </w:t>
      </w:r>
      <w:r>
        <w:rPr>
          <w:color w:val="000000" w:themeColor="text1"/>
        </w:rPr>
        <w:t xml:space="preserve">más</w:t>
      </w:r>
      <w:r>
        <w:rPr>
          <w:color w:val="000000" w:themeColor="text1"/>
        </w:rPr>
        <w:t xml:space="preserve"> importantes en el </w:t>
      </w:r>
      <w:r>
        <w:rPr>
          <w:color w:val="000000" w:themeColor="text1"/>
        </w:rPr>
        <w:t xml:space="preserve">ámbito</w:t>
      </w:r>
      <w:r>
        <w:rPr>
          <w:color w:val="000000" w:themeColor="text1"/>
        </w:rPr>
        <w:t xml:space="preserve"> de la seguridad de la web.</w:t>
      </w:r>
      <w:r/>
    </w:p>
    <w:p>
      <w:pPr>
        <w:pStyle w:val="1176"/>
        <w:rPr>
          <w:color w:val="000000"/>
        </w:rPr>
      </w:pPr>
      <w:r>
        <w:rPr>
          <w:color w:val="000000"/>
        </w:rPr>
      </w:r>
      <w:r/>
    </w:p>
    <w:p>
      <w:pPr>
        <w:pStyle w:val="1176"/>
        <w:rPr>
          <w:color w:val="000000"/>
        </w:rPr>
      </w:pPr>
      <w:r>
        <w:rPr>
          <w:color w:val="000000" w:themeColor="text1"/>
        </w:rPr>
        <w:t xml:space="preserve">Continuamos revisando las distintas opciones de servicios backend, comparamos y definimos cual utilizaremos para el proyecto, quedándonos con supabase.</w:t>
      </w:r>
      <w:r/>
    </w:p>
    <w:p>
      <w:pPr>
        <w:pStyle w:val="1176"/>
        <w:rPr>
          <w:color w:val="000000"/>
        </w:rPr>
      </w:pPr>
      <w:r>
        <w:rPr>
          <w:color w:val="000000"/>
        </w:rPr>
      </w:r>
      <w:r/>
    </w:p>
    <w:p>
      <w:pPr>
        <w:pStyle w:val="1176"/>
        <w:rPr>
          <w:color w:val="000000"/>
        </w:rPr>
      </w:pPr>
      <w:r>
        <w:rPr>
          <w:color w:val="000000" w:themeColor="text1"/>
        </w:rPr>
        <w:t xml:space="preserve">Finalmente desarrollamos un plan de pruebas para el aplicativo, donde revisamos Test Driven Development, pruebas de caja blanca, pruebas de caja negra y el plan de pruebas y los requisitos para ser aceptados,</w:t>
      </w:r>
      <w:r>
        <w:rPr>
          <w:color w:val="000000" w:themeColor="text1"/>
        </w:rPr>
        <w:t xml:space="preserve"> suspendidos y reanudados.</w:t>
      </w:r>
      <w:r/>
    </w:p>
    <w:p>
      <w:pPr>
        <w:pStyle w:val="1176"/>
        <w:rPr>
          <w:color w:val="000000"/>
        </w:rPr>
      </w:pPr>
      <w:r>
        <w:rPr>
          <w:color w:val="000000"/>
        </w:rPr>
      </w:r>
      <w:r/>
    </w:p>
    <w:p>
      <w:pPr>
        <w:pStyle w:val="1176"/>
      </w:p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2"/>
        <w:rPr>
          <w:color w:val="000000"/>
          <w:sz w:val="22"/>
          <w:szCs w:val="22"/>
        </w:rPr>
      </w:pPr>
      <w:r>
        <w:rPr>
          <w:color w:val="000000"/>
          <w:sz w:val="22"/>
          <w:szCs w:val="22"/>
        </w:rPr>
      </w:r>
      <w:r/>
    </w:p>
    <w:p>
      <w:pPr>
        <w:pStyle w:val="1175"/>
      </w:pPr>
      <w:r/>
      <w:bookmarkStart w:id="10" w:name="_Toc114655730"/>
      <w:r>
        <w:t xml:space="preserve">Referencias bibliográficas</w:t>
      </w:r>
      <w:bookmarkEnd w:id="10"/>
      <w:r/>
      <w:r/>
    </w:p>
    <w:p>
      <w:pPr>
        <w:pStyle w:val="1170"/>
        <w:jc w:val="both"/>
        <w:tabs>
          <w:tab w:val="clear" w:pos="4242" w:leader="none"/>
        </w:tabs>
        <w:rPr>
          <w:color w:val="000000"/>
          <w:sz w:val="28"/>
        </w:rPr>
      </w:pPr>
      <w:r>
        <w:rPr>
          <w:color w:val="000000"/>
          <w:sz w:val="28"/>
        </w:rPr>
      </w:r>
      <w:r/>
    </w:p>
    <w:p>
      <w:pPr>
        <w:pStyle w:val="1172"/>
        <w:ind w:left="709" w:hanging="709"/>
        <w:spacing w:line="480" w:lineRule="auto"/>
        <w:rPr>
          <w:sz w:val="22"/>
          <w:szCs w:val="22"/>
        </w:rPr>
      </w:pPr>
      <w:r>
        <w:rPr>
          <w:color w:val="000000" w:themeColor="text1"/>
          <w:sz w:val="22"/>
          <w:szCs w:val="22"/>
        </w:rPr>
        <w:t xml:space="preserve">Meta.</w:t>
      </w:r>
      <w:r>
        <w:rPr>
          <w:color w:val="000000" w:themeColor="text1"/>
          <w:sz w:val="22"/>
          <w:szCs w:val="22"/>
        </w:rPr>
        <w:t xml:space="preserve"> </w:t>
      </w:r>
      <w:r>
        <w:rPr>
          <w:color w:val="000000" w:themeColor="text1"/>
          <w:sz w:val="22"/>
          <w:szCs w:val="22"/>
        </w:rPr>
        <w:t xml:space="preserve">Application architecture for building user interfaces. Recuperado</w:t>
      </w:r>
      <w:r>
        <w:rPr>
          <w:color w:val="000000" w:themeColor="text1"/>
          <w:sz w:val="22"/>
          <w:szCs w:val="22"/>
        </w:rPr>
        <w:t xml:space="preserve"> </w:t>
      </w:r>
      <w:r>
        <w:rPr>
          <w:color w:val="000000" w:themeColor="text1"/>
          <w:sz w:val="22"/>
          <w:szCs w:val="22"/>
        </w:rPr>
        <w:t xml:space="preserve">de </w:t>
      </w:r>
      <w:hyperlink r:id="rId18" w:tooltip="https://facebook.github.io/flux/" w:history="1">
        <w:r>
          <w:rPr>
            <w:rStyle w:val="1168"/>
            <w:sz w:val="22"/>
            <w:szCs w:val="22"/>
          </w:rPr>
          <w:t xml:space="preserve">https://facebook.github.io/flux/</w:t>
        </w:r>
      </w:hyperlink>
      <w:r/>
      <w:r/>
    </w:p>
    <w:p>
      <w:pPr>
        <w:pStyle w:val="1172"/>
        <w:ind w:left="709" w:hanging="709"/>
        <w:spacing w:line="480" w:lineRule="auto"/>
        <w:rPr>
          <w:sz w:val="22"/>
          <w:szCs w:val="22"/>
        </w:rPr>
      </w:pPr>
      <w:r>
        <w:rPr>
          <w:sz w:val="22"/>
          <w:szCs w:val="22"/>
        </w:rPr>
      </w:r>
      <w:r/>
    </w:p>
    <w:p>
      <w:pPr>
        <w:pStyle w:val="1172"/>
        <w:ind w:left="709" w:hanging="709"/>
        <w:spacing w:line="480" w:lineRule="auto"/>
        <w:rPr>
          <w:color w:val="000000"/>
          <w:sz w:val="22"/>
          <w:szCs w:val="22"/>
        </w:rPr>
      </w:pPr>
      <w:r>
        <w:rPr>
          <w:color w:val="000000" w:themeColor="text1"/>
          <w:sz w:val="22"/>
          <w:szCs w:val="22"/>
        </w:rPr>
        <w:t xml:space="preserve">Gowtham M, Pramod H B, (2021) "Semantic Query-Featured Ensemble Learning Model for SQL-Injection Attack Detection in IoT-Ecosystems", IEEE Transactions on Reliability,</w:t>
      </w:r>
      <w:r/>
    </w:p>
    <w:p>
      <w:pPr>
        <w:pStyle w:val="1172"/>
        <w:ind w:left="709" w:hanging="709"/>
        <w:spacing w:line="480" w:lineRule="auto"/>
        <w:rPr>
          <w:color w:val="000000"/>
          <w:sz w:val="22"/>
          <w:szCs w:val="22"/>
        </w:rPr>
      </w:pPr>
      <w:r>
        <w:rPr>
          <w:color w:val="000000"/>
          <w:sz w:val="22"/>
          <w:szCs w:val="22"/>
        </w:rPr>
      </w:r>
      <w:r/>
    </w:p>
    <w:p>
      <w:pPr>
        <w:pStyle w:val="1172"/>
        <w:ind w:left="709" w:hanging="709"/>
        <w:spacing w:line="480" w:lineRule="auto"/>
        <w:rPr>
          <w:color w:val="000000"/>
          <w:sz w:val="22"/>
          <w:szCs w:val="22"/>
        </w:rPr>
      </w:pPr>
      <w:r>
        <w:rPr>
          <w:color w:val="000000" w:themeColor="text1"/>
          <w:sz w:val="22"/>
          <w:szCs w:val="22"/>
        </w:rPr>
        <w:t xml:space="preserve">J. Fonseca, N. Seixas, M. Vieira and H. Madeira, (2013) "Analysis of Field Data on Web Security </w:t>
      </w:r>
      <w:r>
        <w:tab/>
      </w:r>
      <w:r>
        <w:rPr>
          <w:color w:val="000000" w:themeColor="text1"/>
          <w:sz w:val="22"/>
          <w:szCs w:val="22"/>
        </w:rPr>
        <w:t xml:space="preserve">Vulnerabilities," in IEEE Transactions on Dependable and Secure Computing.</w:t>
      </w:r>
      <w:r>
        <w:rPr>
          <w:color w:val="000000" w:themeColor="text1"/>
          <w:sz w:val="22"/>
          <w:szCs w:val="22"/>
        </w:rPr>
        <w:t xml:space="preserve"> </w:t>
      </w:r>
      <w:r/>
    </w:p>
    <w:p>
      <w:pPr>
        <w:pStyle w:val="1172"/>
        <w:ind w:left="709" w:hanging="709"/>
        <w:spacing w:line="480" w:lineRule="auto"/>
        <w:rPr>
          <w:color w:val="000000"/>
          <w:sz w:val="22"/>
          <w:szCs w:val="22"/>
        </w:rPr>
      </w:pPr>
      <w:r>
        <w:rPr>
          <w:color w:val="000000"/>
          <w:sz w:val="22"/>
          <w:szCs w:val="22"/>
        </w:rPr>
      </w:r>
      <w:r/>
    </w:p>
    <w:p>
      <w:pPr>
        <w:pStyle w:val="1172"/>
        <w:ind w:left="709" w:hanging="709"/>
        <w:spacing w:line="480" w:lineRule="auto"/>
        <w:rPr>
          <w:color w:val="000000"/>
          <w:sz w:val="22"/>
          <w:szCs w:val="22"/>
        </w:rPr>
      </w:pPr>
      <w:r>
        <w:rPr>
          <w:color w:val="000000" w:themeColor="text1"/>
          <w:sz w:val="22"/>
          <w:szCs w:val="22"/>
        </w:rPr>
        <w:t xml:space="preserve">Sánchez J, González J (2015). “</w:t>
      </w:r>
      <w:r>
        <w:rPr>
          <w:color w:val="000000" w:themeColor="text1"/>
          <w:sz w:val="22"/>
          <w:szCs w:val="22"/>
        </w:rPr>
        <w:t xml:space="preserve">Pruebas de Software. Fundamentos y Técnicas”, E.T.S.I. y Sistemas de Telecomunicación (UPM)</w:t>
      </w:r>
      <w:r/>
    </w:p>
    <w:p>
      <w:pPr>
        <w:pStyle w:val="1172"/>
        <w:ind w:left="709" w:hanging="709"/>
        <w:spacing w:line="480" w:lineRule="auto"/>
        <w:rPr>
          <w:color w:val="000000"/>
          <w:sz w:val="22"/>
          <w:szCs w:val="22"/>
        </w:rPr>
      </w:pPr>
      <w:r>
        <w:rPr>
          <w:color w:val="000000"/>
          <w:sz w:val="22"/>
          <w:szCs w:val="22"/>
        </w:rPr>
      </w:r>
      <w:r/>
    </w:p>
    <w:p>
      <w:pPr>
        <w:pStyle w:val="1172"/>
        <w:ind w:left="709" w:hanging="709"/>
        <w:spacing w:line="480" w:lineRule="auto"/>
        <w:rPr>
          <w:color w:val="000000"/>
          <w:sz w:val="22"/>
          <w:szCs w:val="22"/>
        </w:rPr>
      </w:pPr>
      <w:r>
        <w:rPr>
          <w:color w:val="000000"/>
          <w:sz w:val="22"/>
          <w:szCs w:val="22"/>
        </w:rPr>
      </w:r>
      <w:r/>
    </w:p>
    <w:sectPr>
      <w:headerReference w:type="default" r:id="rId9"/>
      <w:headerReference w:type="first" r:id="rId10"/>
      <w:footerReference w:type="default" r:id="rId11"/>
      <w:footerReference w:type="first" r:id="rId12"/>
      <w:footnotePr/>
      <w:endnotePr/>
      <w:type w:val="nextPage"/>
      <w:pgSz w:w="12240" w:h="15840" w:orient="portrait"/>
      <w:pgMar w:top="1418" w:right="1418" w:bottom="1418" w:left="1418" w:header="448" w:footer="544"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00603000000000000"/>
  </w:font>
  <w:font w:name="Courier New">
    <w:panose1 w:val="02070309020205020404"/>
  </w:font>
  <w:font w:name="Symbol">
    <w:panose1 w:val="05010000000000000000"/>
  </w:font>
  <w:font w:name="Segoe UI">
    <w:panose1 w:val="020B0502040404020203"/>
  </w:font>
  <w:font w:name="Calibri">
    <w:panose1 w:val="020F0502020204030204"/>
  </w:font>
  <w:font w:name="Times New Roman">
    <w:panose1 w:val="02020603050405020304"/>
  </w:font>
  <w:font w:name="Wingdings">
    <w:panose1 w:val="05010000000000000000"/>
  </w:font>
  <w:font w:name="myriad pro">
    <w:panose1 w:val="02000603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jc w:val="center"/>
    </w:pPr>
    <w:r>
      <w:rPr>
        <w:sz w:val="20"/>
      </w:rPr>
      <w:t xml:space="preserve">Nombre del informe</w:t>
    </w:r>
    <w:r/>
  </w:p>
  <w:p>
    <w:pPr>
      <w:pStyle w:val="1164"/>
      <w:jc w:val="right"/>
    </w:pPr>
    <w:r/>
    <w:sdt>
      <w:sdtPr>
        <w15:appearance w15:val="boundingBox"/>
        <w:id w:val="368349175"/>
        <w:docPartObj>
          <w:docPartGallery w:val="Page Numbers (Bottom of Page)"/>
          <w:docPartUnique w:val="true"/>
        </w:docPartObj>
        <w:rPr/>
      </w:sdtPr>
      <w:sdtContent>
        <w:r>
          <w:fldChar w:fldCharType="begin"/>
        </w:r>
        <w:r>
          <w:instrText xml:space="preserve">PAGE   \* MERGEFORMAT</w:instrText>
        </w:r>
        <w:r>
          <w:fldChar w:fldCharType="separate"/>
        </w:r>
        <w:r>
          <w:t xml:space="preserve">2</w:t>
        </w:r>
        <w:r>
          <w:fldChar w:fldCharType="end"/>
        </w:r>
      </w:sdtContent>
    </w:sdt>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page">
                <wp:align>left</wp:align>
              </wp:positionH>
              <wp:positionV relativeFrom="paragraph">
                <wp:posOffset>228600</wp:posOffset>
              </wp:positionV>
              <wp:extent cx="7778115" cy="272415"/>
              <wp:effectExtent l="0" t="0" r="0" b="0"/>
              <wp:wrapNone/>
              <wp:docPr id="4" name="18 Rectángulo" hidden="0"/>
              <wp:cNvGraphicFramePr/>
              <a:graphic xmlns:a="http://schemas.openxmlformats.org/drawingml/2006/main">
                <a:graphicData uri="http://schemas.microsoft.com/office/word/2010/wordprocessingShape">
                  <wps:wsp>
                    <wps:cNvPr id="0" name=""/>
                    <wps:cNvSpPr/>
                    <wps:spPr bwMode="auto">
                      <a:xfrm>
                        <a:off x="0" y="0"/>
                        <a:ext cx="7778115" cy="272415"/>
                      </a:xfrm>
                      <a:prstGeom prst="rect">
                        <a:avLst/>
                      </a:prstGeom>
                      <a:solidFill>
                        <a:srgbClr val="E30513"/>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33" o:spid="_x0000_s33" o:spt="1" style="position:absolute;mso-wrap-distance-left:9.0pt;mso-wrap-distance-top:0.0pt;mso-wrap-distance-right:9.0pt;mso-wrap-distance-bottom:0.0pt;z-index:251667456;o:allowoverlap:true;o:allowincell:true;mso-position-horizontal-relative:page;mso-position-horizontal:left;mso-position-vertical-relative:text;margin-top:18.0pt;mso-position-vertical:absolute;width:612.4pt;height:21.4pt;" coordsize="100000,100000" path="" fillcolor="#E30513" stroked="f" strokeweight="1.00pt">
              <v:path textboxrect="0,0,0,0"/>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pP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margin">
                <wp:align>center</wp:align>
              </wp:positionH>
              <wp:positionV relativeFrom="margin">
                <wp:posOffset>5622290</wp:posOffset>
              </wp:positionV>
              <wp:extent cx="7219950" cy="2836545"/>
              <wp:effectExtent l="0" t="0" r="0" b="1905"/>
              <wp:wrapNone/>
              <wp:docPr id="5" name="Imagen 8" descr="C:\Users\dupre_000\Documents\INACAP\INACAP 2015\Proyectos\89 Informe A&amp;T\29.05\Portada y contraportada I&amp;T-05.jp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hidden="0"/>
                      <pic:cNvPicPr>
                        <a:picLocks noChangeAspect="1"/>
                      </pic:cNvPicPr>
                      <pic:nvPr isPhoto="0" userDrawn="0"/>
                    </pic:nvPicPr>
                    <pic:blipFill>
                      <a:blip r:embed="rId1"/>
                      <a:srcRect l="0" t="57823" r="0" b="7087"/>
                      <a:stretch/>
                    </pic:blipFill>
                    <pic:spPr bwMode="auto">
                      <a:xfrm>
                        <a:off x="0" y="0"/>
                        <a:ext cx="7219950" cy="2836545"/>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position:absolute;mso-wrap-distance-left:9.0pt;mso-wrap-distance-top:0.0pt;mso-wrap-distance-right:9.0pt;mso-wrap-distance-bottom:0.0pt;z-index:251665408;o:allowoverlap:true;o:allowincell:true;mso-position-horizontal-relative:margin;mso-position-horizontal:center;mso-position-vertical-relative:margin;margin-top:442.7pt;mso-position-vertical:absolute;width:568.5pt;height:223.3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2"/>
      <w:ind w:right="-1"/>
      <w:tabs>
        <w:tab w:val="left" w:pos="2925" w:leader="none"/>
        <w:tab w:val="clear" w:pos="4419" w:leader="none"/>
        <w:tab w:val="clear" w:pos="8838" w:leader="none"/>
      </w:tabs>
    </w:pP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56192" behindDoc="0" locked="0" layoutInCell="1" allowOverlap="1">
              <wp:simplePos x="0" y="0"/>
              <wp:positionH relativeFrom="margin">
                <wp:align>right</wp:align>
              </wp:positionH>
              <wp:positionV relativeFrom="page">
                <wp:posOffset>283845</wp:posOffset>
              </wp:positionV>
              <wp:extent cx="2991600" cy="399600"/>
              <wp:effectExtent l="0" t="0" r="0" b="635"/>
              <wp:wrapNone/>
              <wp:docPr id="1" name="0 Imagen"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hidden="0"/>
                      <pic:cNvPicPr>
                        <a:picLocks noChangeAspect="1"/>
                      </pic:cNvPicPr>
                      <pic:nvPr isPhoto="0" userDrawn="0"/>
                    </pic:nvPicPr>
                    <pic:blipFill>
                      <a:blip r:embed="rId1"/>
                      <a:stretch/>
                    </pic:blipFill>
                    <pic:spPr bwMode="auto">
                      <a:xfrm>
                        <a:off x="0" y="0"/>
                        <a:ext cx="2991600" cy="399600"/>
                      </a:xfrm>
                      <a:prstGeom prst="rect">
                        <a:avLst/>
                      </a:prstGeom>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6192;o:allowoverlap:true;o:allowincell:true;mso-position-horizontal-relative:margin;mso-position-horizontal:right;mso-position-vertical-relative:page;margin-top:22.3pt;mso-position-vertical:absolute;width:235.6pt;height:31.5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2"/>
    </w:pP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1" locked="0" layoutInCell="1" allowOverlap="1">
              <wp:simplePos x="0" y="0"/>
              <wp:positionH relativeFrom="page">
                <wp:posOffset>5080</wp:posOffset>
              </wp:positionH>
              <wp:positionV relativeFrom="page">
                <wp:posOffset>74295</wp:posOffset>
              </wp:positionV>
              <wp:extent cx="7211060" cy="1518285"/>
              <wp:effectExtent l="0" t="0" r="0" b="0"/>
              <wp:wrapNone/>
              <wp:docPr id="2" name="Grupo 145" hidden="0"/>
              <wp:cNvGraphicFramePr/>
              <a:graphic xmlns:a="http://schemas.openxmlformats.org/drawingml/2006/main">
                <a:graphicData uri="http://schemas.microsoft.com/office/word/2010/wordprocessingGroup">
                  <wpg:wgp>
                    <wpg:cNvGrpSpPr/>
                    <wpg:grpSpPr bwMode="auto">
                      <a:xfrm>
                        <a:off x="0" y="0"/>
                        <a:ext cx="7211059" cy="1518285"/>
                        <a:chOff x="441" y="444"/>
                        <a:chExt cx="11356" cy="2391"/>
                      </a:xfrm>
                    </wpg:grpSpPr>
                    <wpg:grpSp>
                      <wpg:cNvGrpSpPr/>
                      <wpg:grpSpPr bwMode="auto">
                        <a:xfrm>
                          <a:off x="9765" y="454"/>
                          <a:ext cx="2021" cy="266"/>
                          <a:chOff x="9765" y="454"/>
                          <a:chExt cx="2021" cy="266"/>
                        </a:xfrm>
                      </wpg:grpSpPr>
                      <wps:wsp>
                        <wps:cNvPr id="0" name=""/>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fill="norm" stroke="1" extrusionOk="0">
                                <a:moveTo>
                                  <a:pt x="0" y="266"/>
                                </a:moveTo>
                                <a:lnTo>
                                  <a:pt x="2021" y="266"/>
                                </a:lnTo>
                                <a:lnTo>
                                  <a:pt x="2021" y="0"/>
                                </a:lnTo>
                                <a:lnTo>
                                  <a:pt x="0" y="0"/>
                                </a:lnTo>
                                <a:lnTo>
                                  <a:pt x="0" y="266"/>
                                </a:lnTo>
                              </a:path>
                            </a:pathLst>
                          </a:custGeom>
                          <a:solidFill>
                            <a:srgbClr val="ED1C24"/>
                          </a:solidFill>
                          <a:ln>
                            <a:noFill/>
                          </a:ln>
                        </wps:spPr>
                        <wps:bodyPr rot="0">
                          <a:prstTxWarp prst="textNoShape">
                            <a:avLst/>
                          </a:prstTxWarp>
                          <a:noAutofit/>
                        </wps:bodyPr>
                      </wps:wsp>
                    </wpg:grpSp>
                    <wpg:grpSp>
                      <wpg:cNvGrpSpPr/>
                      <wpg:grpSpPr bwMode="auto">
                        <a:xfrm>
                          <a:off x="3658" y="454"/>
                          <a:ext cx="6107" cy="266"/>
                          <a:chOff x="3658" y="454"/>
                          <a:chExt cx="6107" cy="266"/>
                        </a:xfrm>
                      </wpg:grpSpPr>
                      <wps:wsp>
                        <wps:cNvPr id="1" name=""/>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fill="norm" stroke="1" extrusionOk="0">
                                <a:moveTo>
                                  <a:pt x="0" y="266"/>
                                </a:moveTo>
                                <a:lnTo>
                                  <a:pt x="6107" y="266"/>
                                </a:lnTo>
                                <a:lnTo>
                                  <a:pt x="6107" y="0"/>
                                </a:lnTo>
                                <a:lnTo>
                                  <a:pt x="0" y="0"/>
                                </a:lnTo>
                                <a:lnTo>
                                  <a:pt x="0" y="266"/>
                                </a:lnTo>
                                <a:close/>
                              </a:path>
                            </a:pathLst>
                          </a:custGeom>
                          <a:solidFill>
                            <a:srgbClr val="939598"/>
                          </a:solidFill>
                          <a:ln>
                            <a:noFill/>
                          </a:ln>
                        </wps:spPr>
                        <wps:bodyPr rot="0">
                          <a:prstTxWarp prst="textNoShape">
                            <a:avLst/>
                          </a:prstTxWarp>
                          <a:noAutofit/>
                        </wps:bodyPr>
                      </wps:wsp>
                    </wpg:grpSp>
                    <wpg:grpSp>
                      <wpg:cNvGrpSpPr/>
                      <wpg:grpSpPr bwMode="auto">
                        <a:xfrm>
                          <a:off x="451" y="454"/>
                          <a:ext cx="841" cy="266"/>
                          <a:chOff x="451" y="454"/>
                          <a:chExt cx="841" cy="266"/>
                        </a:xfrm>
                      </wpg:grpSpPr>
                      <wps:wsp>
                        <wps:cNvPr id="2" name=""/>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fill="norm" stroke="1" extrusionOk="0">
                                <a:moveTo>
                                  <a:pt x="0" y="266"/>
                                </a:moveTo>
                                <a:lnTo>
                                  <a:pt x="840" y="266"/>
                                </a:lnTo>
                                <a:lnTo>
                                  <a:pt x="840" y="0"/>
                                </a:lnTo>
                                <a:lnTo>
                                  <a:pt x="0" y="0"/>
                                </a:lnTo>
                                <a:lnTo>
                                  <a:pt x="0" y="266"/>
                                </a:lnTo>
                                <a:close/>
                              </a:path>
                            </a:pathLst>
                          </a:custGeom>
                          <a:solidFill>
                            <a:srgbClr val="939598"/>
                          </a:solidFill>
                          <a:ln>
                            <a:noFill/>
                          </a:ln>
                        </wps:spPr>
                        <wps:bodyPr rot="0">
                          <a:prstTxWarp prst="textNoShape">
                            <a:avLst/>
                          </a:prstTxWarp>
                          <a:noAutofit/>
                        </wps:bodyPr>
                      </wps:wsp>
                    </wpg:grpSp>
                    <wpg:grpSp>
                      <wpg:cNvGrpSpPr/>
                      <wpg:grpSpPr bwMode="auto">
                        <a:xfrm>
                          <a:off x="1291" y="454"/>
                          <a:ext cx="2366" cy="2371"/>
                          <a:chOff x="1291" y="454"/>
                          <a:chExt cx="2366" cy="2371"/>
                        </a:xfrm>
                      </wpg:grpSpPr>
                      <wps:wsp>
                        <wps:cNvPr id="3" name=""/>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fill="norm" stroke="1" extrusionOk="0">
                                <a:moveTo>
                                  <a:pt x="0" y="2370"/>
                                </a:moveTo>
                                <a:lnTo>
                                  <a:pt x="2367" y="2370"/>
                                </a:lnTo>
                                <a:lnTo>
                                  <a:pt x="2367" y="0"/>
                                </a:lnTo>
                                <a:lnTo>
                                  <a:pt x="0" y="0"/>
                                </a:lnTo>
                                <a:lnTo>
                                  <a:pt x="0" y="2370"/>
                                </a:lnTo>
                              </a:path>
                            </a:pathLst>
                          </a:custGeom>
                          <a:solidFill>
                            <a:srgbClr val="ED1C24"/>
                          </a:solidFill>
                          <a:ln>
                            <a:noFill/>
                          </a:ln>
                        </wps:spPr>
                        <wps:bodyPr rot="0">
                          <a:prstTxWarp prst="textNoShape">
                            <a:avLst/>
                          </a:prstTxWarp>
                          <a:noAutofit/>
                        </wps:bodyPr>
                      </wps:wsp>
                    </wpg:grpSp>
                    <wpg:grpSp>
                      <wpg:cNvGrpSpPr/>
                      <wpg:grpSpPr bwMode="auto">
                        <a:xfrm>
                          <a:off x="1625" y="2043"/>
                          <a:ext cx="357" cy="358"/>
                          <a:chOff x="1625" y="2043"/>
                          <a:chExt cx="357" cy="358"/>
                        </a:xfrm>
                      </wpg:grpSpPr>
                      <wps:wsp>
                        <wps:cNvPr id="4" name=""/>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fill="norm" stroke="1" extrusionOk="0">
                                <a:moveTo>
                                  <a:pt x="358" y="0"/>
                                </a:moveTo>
                                <a:lnTo>
                                  <a:pt x="0" y="0"/>
                                </a:lnTo>
                                <a:lnTo>
                                  <a:pt x="0" y="358"/>
                                </a:lnTo>
                                <a:lnTo>
                                  <a:pt x="241" y="358"/>
                                </a:lnTo>
                                <a:lnTo>
                                  <a:pt x="241" y="129"/>
                                </a:lnTo>
                                <a:lnTo>
                                  <a:pt x="358" y="129"/>
                                </a:lnTo>
                                <a:lnTo>
                                  <a:pt x="358" y="0"/>
                                </a:lnTo>
                              </a:path>
                            </a:pathLst>
                          </a:custGeom>
                          <a:solidFill>
                            <a:srgbClr val="FFFFFF"/>
                          </a:solidFill>
                          <a:ln>
                            <a:noFill/>
                          </a:ln>
                        </wps:spPr>
                        <wps:bodyPr rot="0">
                          <a:prstTxWarp prst="textNoShape">
                            <a:avLst/>
                          </a:prstTxWarp>
                          <a:noAutofit/>
                        </wps:bodyPr>
                      </wps:wsp>
                      <wps:wsp>
                        <wps:cNvPr id="5" name=""/>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fill="norm" stroke="1" extrusionOk="0">
                                <a:moveTo>
                                  <a:pt x="358" y="129"/>
                                </a:moveTo>
                                <a:lnTo>
                                  <a:pt x="298" y="129"/>
                                </a:lnTo>
                                <a:lnTo>
                                  <a:pt x="298" y="358"/>
                                </a:lnTo>
                                <a:lnTo>
                                  <a:pt x="358" y="358"/>
                                </a:lnTo>
                                <a:lnTo>
                                  <a:pt x="358" y="129"/>
                                </a:lnTo>
                              </a:path>
                            </a:pathLst>
                          </a:custGeom>
                          <a:solidFill>
                            <a:srgbClr val="FFFFFF"/>
                          </a:solidFill>
                          <a:ln>
                            <a:noFill/>
                          </a:ln>
                        </wps:spPr>
                        <wps:bodyPr rot="0">
                          <a:prstTxWarp prst="textNoShape">
                            <a:avLst/>
                          </a:prstTxWarp>
                          <a:noAutofit/>
                        </wps:bodyPr>
                      </wps:wsp>
                    </wpg:grpSp>
                    <wpg:grpSp>
                      <wpg:cNvGrpSpPr/>
                      <wpg:grpSpPr bwMode="auto">
                        <a:xfrm>
                          <a:off x="2043" y="2171"/>
                          <a:ext cx="211" cy="231"/>
                          <a:chOff x="2043" y="2171"/>
                          <a:chExt cx="211" cy="231"/>
                        </a:xfrm>
                      </wpg:grpSpPr>
                      <wps:wsp>
                        <wps:cNvPr id="6" name=""/>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fill="norm" stroke="1" extrusionOk="0">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rot="0">
                          <a:prstTxWarp prst="textNoShape">
                            <a:avLst/>
                          </a:prstTxWarp>
                          <a:noAutofit/>
                        </wps:bodyPr>
                      </wps:wsp>
                      <wps:wsp>
                        <wps:cNvPr id="7" name=""/>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fill="norm" stroke="1" extrusionOk="0">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rot="0">
                          <a:prstTxWarp prst="textNoShape">
                            <a:avLst/>
                          </a:prstTxWarp>
                          <a:noAutofit/>
                        </wps:bodyPr>
                      </wps:wsp>
                    </wpg:grpSp>
                    <wpg:grpSp>
                      <wpg:cNvGrpSpPr/>
                      <wpg:grpSpPr bwMode="auto">
                        <a:xfrm>
                          <a:off x="2295" y="2173"/>
                          <a:ext cx="230" cy="228"/>
                          <a:chOff x="2295" y="2173"/>
                          <a:chExt cx="230" cy="228"/>
                        </a:xfrm>
                      </wpg:grpSpPr>
                      <wps:wsp>
                        <wps:cNvPr id="8" name=""/>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fill="norm" stroke="1" extrusionOk="0">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rot="0">
                          <a:prstTxWarp prst="textNoShape">
                            <a:avLst/>
                          </a:prstTxWarp>
                          <a:noAutofit/>
                        </wps:bodyPr>
                      </wps:wsp>
                      <wps:wsp>
                        <wps:cNvPr id="9" name=""/>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fill="norm" stroke="1" extrusionOk="0">
                                <a:moveTo>
                                  <a:pt x="84" y="185"/>
                                </a:moveTo>
                                <a:lnTo>
                                  <a:pt x="60" y="186"/>
                                </a:lnTo>
                                <a:lnTo>
                                  <a:pt x="230" y="186"/>
                                </a:lnTo>
                                <a:lnTo>
                                  <a:pt x="230" y="185"/>
                                </a:lnTo>
                                <a:lnTo>
                                  <a:pt x="169" y="185"/>
                                </a:lnTo>
                                <a:lnTo>
                                  <a:pt x="84" y="185"/>
                                </a:lnTo>
                              </a:path>
                            </a:pathLst>
                          </a:custGeom>
                          <a:solidFill>
                            <a:srgbClr val="FFFFFF"/>
                          </a:solidFill>
                          <a:ln>
                            <a:noFill/>
                          </a:ln>
                        </wps:spPr>
                        <wps:bodyPr rot="0">
                          <a:prstTxWarp prst="textNoShape">
                            <a:avLst/>
                          </a:prstTxWarp>
                          <a:noAutofit/>
                        </wps:bodyPr>
                      </wps:wsp>
                      <wps:wsp>
                        <wps:cNvPr id="10" name=""/>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fill="norm" stroke="1" extrusionOk="0">
                                <a:moveTo>
                                  <a:pt x="230" y="134"/>
                                </a:moveTo>
                                <a:lnTo>
                                  <a:pt x="80" y="134"/>
                                </a:lnTo>
                                <a:lnTo>
                                  <a:pt x="169" y="135"/>
                                </a:lnTo>
                                <a:lnTo>
                                  <a:pt x="169" y="185"/>
                                </a:lnTo>
                                <a:lnTo>
                                  <a:pt x="230" y="185"/>
                                </a:lnTo>
                                <a:lnTo>
                                  <a:pt x="230" y="134"/>
                                </a:lnTo>
                              </a:path>
                            </a:pathLst>
                          </a:custGeom>
                          <a:solidFill>
                            <a:srgbClr val="FFFFFF"/>
                          </a:solidFill>
                          <a:ln>
                            <a:noFill/>
                          </a:ln>
                        </wps:spPr>
                        <wps:bodyPr rot="0">
                          <a:prstTxWarp prst="textNoShape">
                            <a:avLst/>
                          </a:prstTxWarp>
                          <a:noAutofit/>
                        </wps:bodyPr>
                      </wps:wsp>
                    </wpg:grpSp>
                    <wpg:grpSp>
                      <wpg:cNvGrpSpPr/>
                      <wpg:grpSpPr bwMode="auto">
                        <a:xfrm>
                          <a:off x="2565" y="2173"/>
                          <a:ext cx="203" cy="230"/>
                          <a:chOff x="2565" y="2173"/>
                          <a:chExt cx="203" cy="230"/>
                        </a:xfrm>
                      </wpg:grpSpPr>
                      <wps:wsp>
                        <wps:cNvPr id="11" name=""/>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fill="norm" stroke="1" extrusionOk="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rot="0">
                          <a:prstTxWarp prst="textNoShape">
                            <a:avLst/>
                          </a:prstTxWarp>
                          <a:noAutofit/>
                        </wps:bodyPr>
                      </wps:wsp>
                      <wps:wsp>
                        <wps:cNvPr id="12" name=""/>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fill="norm" stroke="1" extrusionOk="0">
                                <a:moveTo>
                                  <a:pt x="203" y="180"/>
                                </a:moveTo>
                                <a:lnTo>
                                  <a:pt x="117" y="180"/>
                                </a:lnTo>
                                <a:lnTo>
                                  <a:pt x="203" y="180"/>
                                </a:lnTo>
                              </a:path>
                            </a:pathLst>
                          </a:custGeom>
                          <a:solidFill>
                            <a:srgbClr val="FFFFFF"/>
                          </a:solidFill>
                          <a:ln>
                            <a:noFill/>
                          </a:ln>
                        </wps:spPr>
                        <wps:bodyPr rot="0">
                          <a:prstTxWarp prst="textNoShape">
                            <a:avLst/>
                          </a:prstTxWarp>
                          <a:noAutofit/>
                        </wps:bodyPr>
                      </wps:wsp>
                    </wpg:grpSp>
                    <wpg:grpSp>
                      <wpg:cNvGrpSpPr/>
                      <wpg:grpSpPr bwMode="auto">
                        <a:xfrm>
                          <a:off x="2801" y="2172"/>
                          <a:ext cx="230" cy="228"/>
                          <a:chOff x="2801" y="2172"/>
                          <a:chExt cx="230" cy="228"/>
                        </a:xfrm>
                      </wpg:grpSpPr>
                      <wps:wsp>
                        <wps:cNvPr id="13" name=""/>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fill="norm" stroke="1" extrusionOk="0">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rot="0">
                          <a:prstTxWarp prst="textNoShape">
                            <a:avLst/>
                          </a:prstTxWarp>
                          <a:noAutofit/>
                        </wps:bodyPr>
                      </wps:wsp>
                      <wps:wsp>
                        <wps:cNvPr id="14" name=""/>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fill="norm" stroke="1" extrusionOk="0">
                                <a:moveTo>
                                  <a:pt x="83" y="185"/>
                                </a:moveTo>
                                <a:lnTo>
                                  <a:pt x="60" y="186"/>
                                </a:lnTo>
                                <a:lnTo>
                                  <a:pt x="230" y="186"/>
                                </a:lnTo>
                                <a:lnTo>
                                  <a:pt x="168" y="186"/>
                                </a:lnTo>
                                <a:lnTo>
                                  <a:pt x="83" y="185"/>
                                </a:lnTo>
                              </a:path>
                            </a:pathLst>
                          </a:custGeom>
                          <a:solidFill>
                            <a:srgbClr val="FFFFFF"/>
                          </a:solidFill>
                          <a:ln>
                            <a:noFill/>
                          </a:ln>
                        </wps:spPr>
                        <wps:bodyPr rot="0">
                          <a:prstTxWarp prst="textNoShape">
                            <a:avLst/>
                          </a:prstTxWarp>
                          <a:noAutofit/>
                        </wps:bodyPr>
                      </wps:wsp>
                      <wps:wsp>
                        <wps:cNvPr id="15" name=""/>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fill="norm" stroke="1" extrusionOk="0">
                                <a:moveTo>
                                  <a:pt x="230" y="135"/>
                                </a:moveTo>
                                <a:lnTo>
                                  <a:pt x="80" y="135"/>
                                </a:lnTo>
                                <a:lnTo>
                                  <a:pt x="168" y="135"/>
                                </a:lnTo>
                                <a:lnTo>
                                  <a:pt x="168" y="186"/>
                                </a:lnTo>
                                <a:lnTo>
                                  <a:pt x="230" y="186"/>
                                </a:lnTo>
                                <a:lnTo>
                                  <a:pt x="230" y="135"/>
                                </a:lnTo>
                              </a:path>
                            </a:pathLst>
                          </a:custGeom>
                          <a:solidFill>
                            <a:srgbClr val="FFFFFF"/>
                          </a:solidFill>
                          <a:ln>
                            <a:noFill/>
                          </a:ln>
                        </wps:spPr>
                        <wps:bodyPr rot="0">
                          <a:prstTxWarp prst="textNoShape">
                            <a:avLst/>
                          </a:prstTxWarp>
                          <a:noAutofit/>
                        </wps:bodyPr>
                      </wps:wsp>
                    </wpg:grpSp>
                    <wpg:grpSp>
                      <wpg:cNvGrpSpPr/>
                      <wpg:grpSpPr bwMode="auto">
                        <a:xfrm>
                          <a:off x="3085" y="2173"/>
                          <a:ext cx="229" cy="327"/>
                          <a:chOff x="3085" y="2173"/>
                          <a:chExt cx="229" cy="327"/>
                        </a:xfrm>
                      </wpg:grpSpPr>
                      <wps:wsp>
                        <wps:cNvPr id="16" name=""/>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fill="norm" stroke="1" extrusionOk="0">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rot="0">
                          <a:prstTxWarp prst="textNoShape">
                            <a:avLst/>
                          </a:prstTxWarp>
                          <a:noAutofit/>
                        </wps:bodyPr>
                      </wps:wsp>
                      <wps:wsp>
                        <wps:cNvPr id="17" name=""/>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fill="norm" stroke="1" extrusionOk="0">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rot="0">
                          <a:prstTxWarp prst="textNoShape">
                            <a:avLst/>
                          </a:prstTxWarp>
                          <a:noAutofit/>
                        </wps:bodyPr>
                      </wps:wsp>
                    </wpg:grpSp>
                    <wpg:grpSp>
                      <wpg:cNvGrpSpPr/>
                      <wpg:grpSpPr bwMode="auto">
                        <a:xfrm>
                          <a:off x="1470" y="1760"/>
                          <a:ext cx="2037" cy="2"/>
                          <a:chOff x="1470" y="1760"/>
                          <a:chExt cx="2037" cy="2"/>
                        </a:xfrm>
                      </wpg:grpSpPr>
                      <wps:wsp>
                        <wps:cNvPr id="18" name=""/>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fill="norm" stroke="1" extrusionOk="0">
                                <a:moveTo>
                                  <a:pt x="0" y="0"/>
                                </a:moveTo>
                                <a:lnTo>
                                  <a:pt x="2037" y="0"/>
                                </a:lnTo>
                              </a:path>
                            </a:pathLst>
                          </a:custGeom>
                          <a:noFill/>
                          <a:ln w="10884">
                            <a:solidFill>
                              <a:srgbClr val="FFFFFF"/>
                            </a:solidFill>
                            <a:round/>
                            <a:headEnd/>
                            <a:tailEnd/>
                          </a:ln>
                        </wps:spPr>
                        <wps:bodyPr rot="0">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0000" style="position:absolute;mso-wrap-distance-left:9.0pt;mso-wrap-distance-top:0.0pt;mso-wrap-distance-right:9.0pt;mso-wrap-distance-bottom:0.0pt;z-index:-251662336;o:allowoverlap:true;o:allowincell:true;mso-position-horizontal-relative:page;margin-left:0.4pt;mso-position-horizontal:absolute;mso-position-vertical-relative:page;margin-top:5.8pt;mso-position-vertical:absolute;width:567.8pt;height:119.5pt;" coordorigin="4,4" coordsize="113,23">
              <v:group id="group 2" o:spid="_x0000_s0000" style="position:absolute;left:97;top:4;width:20;height:2;" coordorigin="97,4" coordsize="20,2">
                <v:shape id="shape 3" o:spid="_x0000_s3" style="position:absolute;left:97;top:4;width:20;height:2;" coordsize="100000,100000" path="m0,99984l100000,99984l100000,0l0,0l0,99984e" fillcolor="#ED1C24" stroked="f">
                  <v:path textboxrect="0,0,100000,99984"/>
                </v:shape>
              </v:group>
              <v:group id="group 4" o:spid="_x0000_s0000" style="position:absolute;left:36;top:4;width:61;height:2;" coordorigin="36,4" coordsize="61,2">
                <v:shape id="shape 5" o:spid="_x0000_s5" style="position:absolute;left:36;top:4;width:61;height:2;" coordsize="100000,100000" path="m0,99966l100000,99966l100000,0l0,0l0,99966xe" fillcolor="#939598" stroked="f">
                  <v:path textboxrect="0,0,100000,99965"/>
                </v:shape>
              </v:group>
              <v:group id="group 6" o:spid="_x0000_s0000" style="position:absolute;left:4;top:4;width:8;height:2;" coordorigin="4,4" coordsize="8,2">
                <v:shape id="shape 7" o:spid="_x0000_s7" style="position:absolute;left:4;top:4;width:8;height:2;" coordsize="100000,100000" path="m0,99995l99880,99995l99880,0l0,0l0,99995xe" fillcolor="#939598" stroked="f">
                  <v:path textboxrect="0,0,100000,99994"/>
                </v:shape>
              </v:group>
              <v:group id="group 8" o:spid="_x0000_s0000" style="position:absolute;left:12;top:4;width:23;height:23;" coordorigin="12,4" coordsize="23,23">
                <v:shape id="shape 9" o:spid="_x0000_s9" style="position:absolute;left:12;top:4;width:23;height:23;" coordsize="100000,100000" path="m0,99956l100042,99956l100042,0l0,0l0,99956e" fillcolor="#ED1C24" stroked="f">
                  <v:path textboxrect="0,0,99997,100000"/>
                </v:shape>
              </v:group>
              <v:group id="group 10" o:spid="_x0000_s0000" style="position:absolute;left:16;top:20;width:3;height:3;" coordorigin="16,20" coordsize="3,3">
                <v:shape id="shape 11" o:spid="_x0000_s11" style="position:absolute;left:16;top:20;width:3;height:3;" coordsize="100000,100000" path="m100280,0l0,0l0,100000l67506,100000l67506,36032l100280,36032l100280,0e" fillcolor="#FFFFFF" stroked="f">
                  <v:path textboxrect="0,0,99999,100000"/>
                </v:shape>
                <v:shape id="shape 12" o:spid="_x0000_s12" style="position:absolute;left:16;top:20;width:3;height:3;" coordsize="100000,100000" path="m100280,36032l83472,36032l83472,100000l100280,100000l100280,36032e" fillcolor="#FFFFFF" stroked="f">
                  <v:path textboxrect="0,0,99999,100000"/>
                </v:shape>
              </v:group>
              <v:group id="group 13" o:spid="_x0000_s0000" style="position:absolute;left:20;top:21;width:2;height:2;" coordorigin="20,21" coordsize="2,2">
                <v:shape id="shape 14" o:spid="_x0000_s14" style="position:absolute;left:20;top:21;width:2;height:2;" coordsize="100000,100000" path="m59240,0l0,0l0,99565l28434,100000l28434,22076l99998,22076l76303,433l59240,0e" fillcolor="#FFFFFF" stroked="f">
                  <v:path textboxrect="0,0,99998,100000"/>
                </v:shape>
                <v:shape id="shape 15" o:spid="_x0000_s15" style="position:absolute;left:20;top:21;width:2;height:2;" coordsize="100000,100000" path="m99998,22076l69666,22076l69666,31600l70614,99565l99998,99565l99998,35065l99998,22076e" fillcolor="#FFFFFF" stroked="f">
                  <v:path textboxrect="0,0,99998,100000"/>
                </v:shape>
              </v:group>
              <v:group id="group 16" o:spid="_x0000_s0000" style="position:absolute;left:22;top:21;width:2;height:2;" coordorigin="22,21" coordsize="2,2">
                <v:shape id="shape 17" o:spid="_x0000_s17" style="position:absolute;left:22;top:21;width:2;height:2;" coordsize="100000,100000" path="m6521,0l6521,19736l56521,19736l68694,19736l73042,25000l73912,39034l28259,39034l13912,39912l6086,42105l2174,48244l433,59648l0,80263l1738,89911l5650,95175l16086,98246l100000,99999l100000,81577l26086,81577l26956,74121l26521,67543l26521,59648l34782,58770l100000,58770l100000,31578l93912,3507l66521,0l6521,0e" fillcolor="#FFFFFF" stroked="f">
                  <v:path textboxrect="0,0,100000,99999"/>
                </v:shape>
                <v:shape id="shape 18" o:spid="_x0000_s18" style="position:absolute;left:22;top:21;width:2;height:2;" coordsize="100000,100000" path="m36521,81138l26086,81577l100000,81577l100000,81138l73477,81138l36521,81138e" fillcolor="#FFFFFF" stroked="f">
                  <v:path textboxrect="0,0,100000,99999"/>
                </v:shape>
                <v:shape id="shape 19" o:spid="_x0000_s19" style="position:absolute;left:22;top:21;width:2;height:2;" coordsize="100000,100000" path="m100000,58770l34782,58770l73477,59209l73477,81138l100000,81138l100000,58770e" fillcolor="#FFFFFF" stroked="f">
                  <v:path textboxrect="0,0,100000,99999"/>
                </v:shape>
              </v:group>
              <v:group id="group 20" o:spid="_x0000_s0000" style="position:absolute;left:25;top:21;width:2;height:2;" coordorigin="25,21" coordsize="2,2">
                <v:shape id="shape 21" o:spid="_x0000_s21" style="position:absolute;left:25;top:21;width:2;height:2;" coordsize="100000,100000" path="m99998,0l51229,0l33988,433l4925,15650l984,43912l0,53912l0,59130l984,62606l4432,75650l25613,98694l54185,100000l99998,99565l99998,78259l57634,78259l41871,76956l33988,73912l32018,66521l32511,43477l33004,30868l36943,25215l47783,22606l99998,21303l99998,0e" fillcolor="#FFFFFF" stroked="f">
                  <v:path textboxrect="0,0,99998,100000"/>
                </v:shape>
                <v:shape id="shape 22" o:spid="_x0000_s22" style="position:absolute;left:25;top:21;width:2;height:2;" coordsize="100000,100000" path="m99998,78259l57634,78259l99998,78259e" fillcolor="#FFFFFF" stroked="f">
                  <v:path textboxrect="0,0,99998,100000"/>
                </v:shape>
              </v:group>
              <v:group id="group 23" o:spid="_x0000_s0000" style="position:absolute;left:28;top:21;width:2;height:2;" coordorigin="28,21" coordsize="2,2">
                <v:shape id="shape 24" o:spid="_x0000_s24" style="position:absolute;left:28;top:21;width:2;height:2;" coordsize="100000,100000" path="m6086,0l6086,19736l56086,19736l68259,20175l72606,25436l73477,39473l27824,39473l13477,39912l5650,42105l2174,48244l433,59648l0,80263l1303,90350l5650,95175l15650,98682l100000,99999l100000,81577l26086,81577l26521,74121l26521,67543l26521,59648l34782,59209l100000,59209l100000,31578l93477,3507l66086,437l6086,0e" fillcolor="#FFFFFF" stroked="f">
                  <v:path textboxrect="0,0,100000,99999"/>
                </v:shape>
                <v:shape id="shape 25" o:spid="_x0000_s25" style="position:absolute;left:28;top:21;width:2;height:2;" coordsize="100000,100000" path="m36086,81138l26086,81577l100000,81577l73042,81577l36086,81138e" fillcolor="#FFFFFF" stroked="f">
                  <v:path textboxrect="0,0,100000,99999"/>
                </v:shape>
                <v:shape id="shape 26" o:spid="_x0000_s26" style="position:absolute;left:28;top:21;width:2;height:2;" coordsize="100000,100000" path="m100000,59209l34782,59209l73042,59209l73042,81577l100000,81577l100000,59209e" fillcolor="#FFFFFF" stroked="f">
                  <v:path textboxrect="0,0,100000,99999"/>
                </v:shape>
              </v:group>
              <v:group id="group 27" o:spid="_x0000_s0000" style="position:absolute;left:30;top:21;width:2;height:3;" coordorigin="30,21" coordsize="2,3">
                <v:shape id="shape 28" o:spid="_x0000_s28" style="position:absolute;left:30;top:21;width:2;height:3;" coordsize="100000,100000" path="m0,0l0,100000l26199,100000l26199,69417l57204,69417l72488,67583l83842,63606l91266,58102l93884,54738l26199,54738l26635,15289l93884,14984l86897,8868l79036,4586l70740,1833l63755,611l58949,0l0,0e" fillcolor="#FFFFFF" stroked="f">
                  <v:path textboxrect="0,0,99999,100000"/>
                </v:shape>
                <v:shape id="shape 29" o:spid="_x0000_s29" style="position:absolute;left:30;top:21;width:2;height:3;" coordsize="100000,100000" path="m93884,14984l53710,14984l65064,15900l69431,19572l71616,43118l70740,49845l64192,52905l56331,54738l26199,54738l93884,54738l96069,51681l98687,45565l99999,40671l99999,37002l99999,36083l98687,24157l93884,15289l93884,14984e" fillcolor="#FFFFFF" stroked="f">
                  <v:path textboxrect="0,0,99999,100000"/>
                </v:shape>
              </v:group>
              <v:group id="group 30" o:spid="_x0000_s0000" style="position:absolute;left:14;top:17;width:20;height:0;" coordorigin="14,17" coordsize="20,0">
                <v:shape id="shape 31" o:spid="_x0000_s31" style="position:absolute;left:14;top:17;width:20;height:0;" coordsize="100000,100000" path="m0,0l100000,0e" filled="f" strokecolor="#FFFFFF" strokeweight="0.86pt">
                  <v:path textboxrect="0,0,100000,99020"/>
                </v:shape>
              </v:group>
            </v:group>
          </w:pict>
        </mc:Fallback>
      </mc:AlternateContent>
    </w: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1" locked="0" layoutInCell="1" allowOverlap="1">
              <wp:simplePos x="0" y="0"/>
              <wp:positionH relativeFrom="page">
                <wp:posOffset>5925820</wp:posOffset>
              </wp:positionH>
              <wp:positionV relativeFrom="paragraph">
                <wp:posOffset>-22860</wp:posOffset>
              </wp:positionV>
              <wp:extent cx="1283335" cy="3790950"/>
              <wp:effectExtent l="0" t="0" r="0" b="0"/>
              <wp:wrapNone/>
              <wp:docPr id="3" name="Imagen 14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hidden="0"/>
                      <pic:cNvPicPr>
                        <a:picLocks noChangeAspect="1"/>
                      </pic:cNvPicPr>
                      <pic:nvPr isPhoto="0" userDrawn="0"/>
                    </pic:nvPicPr>
                    <pic:blipFill>
                      <a:blip r:embed="rId1"/>
                      <a:stretch/>
                    </pic:blipFill>
                    <pic:spPr bwMode="auto">
                      <a:xfrm>
                        <a:off x="0" y="0"/>
                        <a:ext cx="1283335" cy="3790949"/>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position:absolute;mso-wrap-distance-left:9.0pt;mso-wrap-distance-top:0.0pt;mso-wrap-distance-right:9.0pt;mso-wrap-distance-bottom:0.0pt;z-index:-251663360;o:allowoverlap:true;o:allowincell:true;mso-position-horizontal-relative:page;margin-left:466.6pt;mso-position-horizontal:absolute;mso-position-vertical-relative:text;margin-top:-1.8pt;mso-position-vertical:absolute;width:101.0pt;height:298.5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1179"/>
      <w:isLgl w:val="false"/>
      <w:suff w:val="tab"/>
      <w:lvlText w:val="%1."/>
      <w:lvlJc w:val="left"/>
      <w:pPr>
        <w:ind w:left="360" w:hanging="360"/>
      </w:pPr>
      <w:rPr>
        <w:rFonts w:ascii="Calibri" w:hAnsi="Calibri" w:hint="default"/>
        <w:b/>
        <w:i w:val="0"/>
        <w:color w:val="404040" w:themeColor="text1" w:themeTint="BF"/>
        <w:sz w:val="22"/>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upperRoman"/>
      <w:pStyle w:val="1175"/>
      <w:isLgl w:val="false"/>
      <w:suff w:val="tab"/>
      <w:lvlText w:val="%1."/>
      <w:lvlJc w:val="left"/>
      <w:pPr>
        <w:ind w:left="360" w:hanging="360"/>
      </w:pPr>
      <w:rPr>
        <w:rFonts w:ascii="Calibri" w:hAnsi="Calibri" w:hint="default"/>
        <w:b/>
        <w:i w:val="0"/>
        <w:color w:val="404040" w:themeColor="text1" w:themeTint="BF"/>
        <w:sz w:val="28"/>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9">
    <w:multiLevelType w:val="hybridMultilevel"/>
    <w:lvl w:ilvl="0">
      <w:start w:val="1"/>
      <w:numFmt w:val="lowerLetter"/>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720" w:hanging="360"/>
      </w:pPr>
      <w:rPr>
        <w:rFonts w:ascii="Calibri" w:hAnsi="Calibri"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3">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5">
    <w:multiLevelType w:val="hybridMultilevel"/>
    <w:lvl w:ilvl="0">
      <w:start w:val="1"/>
      <w:numFmt w:val="upperRoman"/>
      <w:isLgl w:val="false"/>
      <w:suff w:val="tab"/>
      <w:lvlText w:val="%1."/>
      <w:lvlJc w:val="left"/>
      <w:pPr>
        <w:ind w:left="360" w:hanging="360"/>
      </w:pPr>
      <w:rPr>
        <w:rFonts w:ascii="Calibri" w:hAnsi="Calibri" w:hint="default"/>
        <w:b/>
        <w:i w:val="0"/>
        <w:color w:val="404040" w:themeColor="text1" w:themeTint="BF"/>
        <w:sz w:val="28"/>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upperRoman"/>
      <w:isLgl w:val="false"/>
      <w:suff w:val="tab"/>
      <w:lvlText w:val="%1."/>
      <w:lvlJc w:val="left"/>
      <w:pPr>
        <w:ind w:left="360" w:hanging="360"/>
      </w:pPr>
      <w:rPr>
        <w:rFonts w:ascii="Calibri" w:hAnsi="Calibri" w:hint="default"/>
        <w:b/>
        <w:i w:val="0"/>
        <w:color w:val="404040" w:themeColor="text1" w:themeTint="BF"/>
        <w:sz w:val="28"/>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num w:numId="1">
    <w:abstractNumId w:val="5"/>
  </w:num>
  <w:num w:numId="2">
    <w:abstractNumId w:val="13"/>
  </w:num>
  <w:num w:numId="3">
    <w:abstractNumId w:val="8"/>
  </w:num>
  <w:num w:numId="4">
    <w:abstractNumId w:val="11"/>
  </w:num>
  <w:num w:numId="5">
    <w:abstractNumId w:val="16"/>
  </w:num>
  <w:num w:numId="6">
    <w:abstractNumId w:val="9"/>
  </w:num>
  <w:num w:numId="7">
    <w:abstractNumId w:val="0"/>
  </w:num>
  <w:num w:numId="8">
    <w:abstractNumId w:val="0"/>
    <w:lvlOverride w:ilvl="0">
      <w:startOverride w:val="1"/>
    </w:lvlOverride>
  </w:num>
  <w:num w:numId="9">
    <w:abstractNumId w:val="14"/>
  </w:num>
  <w:num w:numId="10">
    <w:abstractNumId w:val="1"/>
  </w:num>
  <w:num w:numId="11">
    <w:abstractNumId w:val="15"/>
  </w:num>
  <w:num w:numId="12">
    <w:abstractNumId w:val="15"/>
  </w:num>
  <w:num w:numId="13">
    <w:abstractNumId w:val="15"/>
  </w:num>
  <w:num w:numId="14">
    <w:abstractNumId w:val="2"/>
  </w:num>
  <w:num w:numId="15">
    <w:abstractNumId w:val="2"/>
  </w:num>
  <w:num w:numId="16">
    <w:abstractNumId w:val="2"/>
  </w:num>
  <w:num w:numId="17">
    <w:abstractNumId w:val="2"/>
  </w:num>
  <w:num w:numId="18">
    <w:abstractNumId w:val="2"/>
  </w:num>
  <w:num w:numId="19">
    <w:abstractNumId w:val="6"/>
  </w:num>
  <w:num w:numId="20">
    <w:abstractNumId w:val="4"/>
  </w:num>
  <w:num w:numId="21">
    <w:abstractNumId w:val="3"/>
  </w:num>
  <w:num w:numId="22">
    <w:abstractNumId w:val="10"/>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7">
    <w:name w:val="Table Grid Light"/>
    <w:basedOn w:val="97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4">
    <w:name w:val="Grid Table 1 Light - Accent 1"/>
    <w:basedOn w:val="97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97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97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97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97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97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 Accent 1"/>
    <w:basedOn w:val="97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97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97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97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97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97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 Accent 1"/>
    <w:basedOn w:val="97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97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97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97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97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97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 Accent 1"/>
    <w:basedOn w:val="97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97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97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97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97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97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 Accent 2"/>
    <w:basedOn w:val="97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97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 Accent 5"/>
    <w:basedOn w:val="97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97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 Accent 1"/>
    <w:basedOn w:val="97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97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97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97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97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97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 Accent 1"/>
    <w:basedOn w:val="97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97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97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97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97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97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 Accent 1"/>
    <w:basedOn w:val="97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97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97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97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97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97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 Accent 1"/>
    <w:basedOn w:val="97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97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97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97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97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97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 Accent 1"/>
    <w:basedOn w:val="97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97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97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97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97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97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 Accent 1"/>
    <w:basedOn w:val="97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97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97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97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97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97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 Accent 1"/>
    <w:basedOn w:val="97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97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97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97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97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97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 Accent 1"/>
    <w:basedOn w:val="97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97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97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97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97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97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 Accent 1"/>
    <w:basedOn w:val="97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97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97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97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97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97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963" w:default="1">
    <w:name w:val="Normal"/>
    <w:qFormat/>
    <w:pPr>
      <w:spacing w:after="200" w:line="276" w:lineRule="auto"/>
    </w:pPr>
  </w:style>
  <w:style w:type="paragraph" w:styleId="964">
    <w:name w:val="Heading 1"/>
    <w:basedOn w:val="963"/>
    <w:next w:val="963"/>
    <w:link w:val="976"/>
    <w:uiPriority w:val="9"/>
    <w:qFormat/>
    <w:pPr>
      <w:keepLines/>
      <w:keepNext/>
      <w:spacing w:before="480"/>
      <w:outlineLvl w:val="0"/>
    </w:pPr>
    <w:rPr>
      <w:rFonts w:ascii="Arial" w:hAnsi="Arial" w:cs="Arial" w:eastAsia="Arial"/>
      <w:sz w:val="40"/>
      <w:szCs w:val="40"/>
    </w:rPr>
  </w:style>
  <w:style w:type="paragraph" w:styleId="965">
    <w:name w:val="Heading 2"/>
    <w:basedOn w:val="963"/>
    <w:next w:val="963"/>
    <w:link w:val="977"/>
    <w:uiPriority w:val="9"/>
    <w:unhideWhenUsed/>
    <w:qFormat/>
    <w:pPr>
      <w:keepLines/>
      <w:keepNext/>
      <w:spacing w:before="360"/>
      <w:outlineLvl w:val="1"/>
    </w:pPr>
    <w:rPr>
      <w:rFonts w:ascii="Arial" w:hAnsi="Arial" w:cs="Arial" w:eastAsia="Arial"/>
      <w:sz w:val="34"/>
    </w:rPr>
  </w:style>
  <w:style w:type="paragraph" w:styleId="966">
    <w:name w:val="Heading 3"/>
    <w:basedOn w:val="963"/>
    <w:next w:val="963"/>
    <w:link w:val="978"/>
    <w:uiPriority w:val="9"/>
    <w:unhideWhenUsed/>
    <w:qFormat/>
    <w:pPr>
      <w:keepLines/>
      <w:keepNext/>
      <w:spacing w:before="320"/>
      <w:outlineLvl w:val="2"/>
    </w:pPr>
    <w:rPr>
      <w:rFonts w:ascii="Arial" w:hAnsi="Arial" w:cs="Arial" w:eastAsia="Arial"/>
      <w:sz w:val="30"/>
      <w:szCs w:val="30"/>
    </w:rPr>
  </w:style>
  <w:style w:type="paragraph" w:styleId="967">
    <w:name w:val="Heading 4"/>
    <w:basedOn w:val="963"/>
    <w:next w:val="963"/>
    <w:link w:val="979"/>
    <w:uiPriority w:val="9"/>
    <w:unhideWhenUsed/>
    <w:qFormat/>
    <w:pPr>
      <w:keepLines/>
      <w:keepNext/>
      <w:spacing w:before="320"/>
      <w:outlineLvl w:val="3"/>
    </w:pPr>
    <w:rPr>
      <w:rFonts w:ascii="Arial" w:hAnsi="Arial" w:cs="Arial" w:eastAsia="Arial"/>
      <w:b/>
      <w:bCs/>
      <w:sz w:val="26"/>
      <w:szCs w:val="26"/>
    </w:rPr>
  </w:style>
  <w:style w:type="paragraph" w:styleId="968">
    <w:name w:val="Heading 5"/>
    <w:basedOn w:val="963"/>
    <w:next w:val="963"/>
    <w:link w:val="980"/>
    <w:uiPriority w:val="9"/>
    <w:unhideWhenUsed/>
    <w:qFormat/>
    <w:pPr>
      <w:keepLines/>
      <w:keepNext/>
      <w:spacing w:before="320"/>
      <w:outlineLvl w:val="4"/>
    </w:pPr>
    <w:rPr>
      <w:rFonts w:ascii="Arial" w:hAnsi="Arial" w:cs="Arial" w:eastAsia="Arial"/>
      <w:b/>
      <w:bCs/>
      <w:sz w:val="24"/>
      <w:szCs w:val="24"/>
    </w:rPr>
  </w:style>
  <w:style w:type="paragraph" w:styleId="969">
    <w:name w:val="Heading 6"/>
    <w:basedOn w:val="963"/>
    <w:next w:val="963"/>
    <w:link w:val="981"/>
    <w:uiPriority w:val="9"/>
    <w:unhideWhenUsed/>
    <w:qFormat/>
    <w:pPr>
      <w:keepLines/>
      <w:keepNext/>
      <w:spacing w:before="320"/>
      <w:outlineLvl w:val="5"/>
    </w:pPr>
    <w:rPr>
      <w:rFonts w:ascii="Arial" w:hAnsi="Arial" w:cs="Arial" w:eastAsia="Arial"/>
      <w:b/>
      <w:bCs/>
    </w:rPr>
  </w:style>
  <w:style w:type="paragraph" w:styleId="970">
    <w:name w:val="Heading 7"/>
    <w:basedOn w:val="963"/>
    <w:next w:val="963"/>
    <w:link w:val="982"/>
    <w:uiPriority w:val="9"/>
    <w:unhideWhenUsed/>
    <w:qFormat/>
    <w:pPr>
      <w:keepLines/>
      <w:keepNext/>
      <w:spacing w:before="320"/>
      <w:outlineLvl w:val="6"/>
    </w:pPr>
    <w:rPr>
      <w:rFonts w:ascii="Arial" w:hAnsi="Arial" w:cs="Arial" w:eastAsia="Arial"/>
      <w:b/>
      <w:bCs/>
      <w:i/>
      <w:iCs/>
    </w:rPr>
  </w:style>
  <w:style w:type="paragraph" w:styleId="971">
    <w:name w:val="Heading 8"/>
    <w:basedOn w:val="963"/>
    <w:next w:val="963"/>
    <w:link w:val="983"/>
    <w:uiPriority w:val="9"/>
    <w:unhideWhenUsed/>
    <w:qFormat/>
    <w:pPr>
      <w:keepLines/>
      <w:keepNext/>
      <w:spacing w:before="320"/>
      <w:outlineLvl w:val="7"/>
    </w:pPr>
    <w:rPr>
      <w:rFonts w:ascii="Arial" w:hAnsi="Arial" w:cs="Arial" w:eastAsia="Arial"/>
      <w:i/>
      <w:iCs/>
    </w:rPr>
  </w:style>
  <w:style w:type="paragraph" w:styleId="972">
    <w:name w:val="Heading 9"/>
    <w:basedOn w:val="963"/>
    <w:next w:val="963"/>
    <w:link w:val="984"/>
    <w:uiPriority w:val="9"/>
    <w:unhideWhenUsed/>
    <w:qFormat/>
    <w:pPr>
      <w:keepLines/>
      <w:keepNext/>
      <w:spacing w:before="320"/>
      <w:outlineLvl w:val="8"/>
    </w:pPr>
    <w:rPr>
      <w:rFonts w:ascii="Arial" w:hAnsi="Arial" w:cs="Arial" w:eastAsia="Arial"/>
      <w:i/>
      <w:iCs/>
      <w:sz w:val="21"/>
      <w:szCs w:val="21"/>
    </w:rPr>
  </w:style>
  <w:style w:type="character" w:styleId="973" w:default="1">
    <w:name w:val="Default Paragraph Font"/>
    <w:uiPriority w:val="1"/>
    <w:semiHidden/>
    <w:unhideWhenUsed/>
  </w:style>
  <w:style w:type="table" w:styleId="974" w:default="1">
    <w:name w:val="Normal Table"/>
    <w:uiPriority w:val="99"/>
    <w:semiHidden/>
    <w:unhideWhenUsed/>
    <w:tblPr>
      <w:tblInd w:w="0" w:type="dxa"/>
      <w:tblCellMar>
        <w:left w:w="108" w:type="dxa"/>
        <w:top w:w="0" w:type="dxa"/>
        <w:right w:w="108" w:type="dxa"/>
        <w:bottom w:w="0" w:type="dxa"/>
      </w:tblCellMar>
    </w:tblPr>
  </w:style>
  <w:style w:type="numbering" w:styleId="975" w:default="1">
    <w:name w:val="No List"/>
    <w:uiPriority w:val="99"/>
    <w:semiHidden/>
    <w:unhideWhenUsed/>
  </w:style>
  <w:style w:type="character" w:styleId="976" w:customStyle="1">
    <w:name w:val="Heading 1 Char"/>
    <w:basedOn w:val="973"/>
    <w:link w:val="964"/>
    <w:uiPriority w:val="9"/>
    <w:rPr>
      <w:rFonts w:ascii="Arial" w:hAnsi="Arial" w:cs="Arial" w:eastAsia="Arial"/>
      <w:sz w:val="40"/>
      <w:szCs w:val="40"/>
    </w:rPr>
  </w:style>
  <w:style w:type="character" w:styleId="977" w:customStyle="1">
    <w:name w:val="Heading 2 Char"/>
    <w:basedOn w:val="973"/>
    <w:link w:val="965"/>
    <w:uiPriority w:val="9"/>
    <w:rPr>
      <w:rFonts w:ascii="Arial" w:hAnsi="Arial" w:cs="Arial" w:eastAsia="Arial"/>
      <w:sz w:val="34"/>
    </w:rPr>
  </w:style>
  <w:style w:type="character" w:styleId="978" w:customStyle="1">
    <w:name w:val="Heading 3 Char"/>
    <w:basedOn w:val="973"/>
    <w:link w:val="966"/>
    <w:uiPriority w:val="9"/>
    <w:rPr>
      <w:rFonts w:ascii="Arial" w:hAnsi="Arial" w:cs="Arial" w:eastAsia="Arial"/>
      <w:sz w:val="30"/>
      <w:szCs w:val="30"/>
    </w:rPr>
  </w:style>
  <w:style w:type="character" w:styleId="979" w:customStyle="1">
    <w:name w:val="Heading 4 Char"/>
    <w:basedOn w:val="973"/>
    <w:link w:val="967"/>
    <w:uiPriority w:val="9"/>
    <w:rPr>
      <w:rFonts w:ascii="Arial" w:hAnsi="Arial" w:cs="Arial" w:eastAsia="Arial"/>
      <w:b/>
      <w:bCs/>
      <w:sz w:val="26"/>
      <w:szCs w:val="26"/>
    </w:rPr>
  </w:style>
  <w:style w:type="character" w:styleId="980" w:customStyle="1">
    <w:name w:val="Heading 5 Char"/>
    <w:basedOn w:val="973"/>
    <w:link w:val="968"/>
    <w:uiPriority w:val="9"/>
    <w:rPr>
      <w:rFonts w:ascii="Arial" w:hAnsi="Arial" w:cs="Arial" w:eastAsia="Arial"/>
      <w:b/>
      <w:bCs/>
      <w:sz w:val="24"/>
      <w:szCs w:val="24"/>
    </w:rPr>
  </w:style>
  <w:style w:type="character" w:styleId="981" w:customStyle="1">
    <w:name w:val="Heading 6 Char"/>
    <w:basedOn w:val="973"/>
    <w:link w:val="969"/>
    <w:uiPriority w:val="9"/>
    <w:rPr>
      <w:rFonts w:ascii="Arial" w:hAnsi="Arial" w:cs="Arial" w:eastAsia="Arial"/>
      <w:b/>
      <w:bCs/>
      <w:sz w:val="22"/>
      <w:szCs w:val="22"/>
    </w:rPr>
  </w:style>
  <w:style w:type="character" w:styleId="982" w:customStyle="1">
    <w:name w:val="Heading 7 Char"/>
    <w:basedOn w:val="973"/>
    <w:link w:val="970"/>
    <w:uiPriority w:val="9"/>
    <w:rPr>
      <w:rFonts w:ascii="Arial" w:hAnsi="Arial" w:cs="Arial" w:eastAsia="Arial"/>
      <w:b/>
      <w:bCs/>
      <w:i/>
      <w:iCs/>
      <w:sz w:val="22"/>
      <w:szCs w:val="22"/>
    </w:rPr>
  </w:style>
  <w:style w:type="character" w:styleId="983" w:customStyle="1">
    <w:name w:val="Heading 8 Char"/>
    <w:basedOn w:val="973"/>
    <w:link w:val="971"/>
    <w:uiPriority w:val="9"/>
    <w:rPr>
      <w:rFonts w:ascii="Arial" w:hAnsi="Arial" w:cs="Arial" w:eastAsia="Arial"/>
      <w:i/>
      <w:iCs/>
      <w:sz w:val="22"/>
      <w:szCs w:val="22"/>
    </w:rPr>
  </w:style>
  <w:style w:type="character" w:styleId="984" w:customStyle="1">
    <w:name w:val="Heading 9 Char"/>
    <w:basedOn w:val="973"/>
    <w:link w:val="972"/>
    <w:uiPriority w:val="9"/>
    <w:rPr>
      <w:rFonts w:ascii="Arial" w:hAnsi="Arial" w:cs="Arial" w:eastAsia="Arial"/>
      <w:i/>
      <w:iCs/>
      <w:sz w:val="21"/>
      <w:szCs w:val="21"/>
    </w:rPr>
  </w:style>
  <w:style w:type="paragraph" w:styleId="985">
    <w:name w:val="No Spacing"/>
    <w:uiPriority w:val="1"/>
    <w:qFormat/>
    <w:pPr>
      <w:spacing w:after="0" w:line="240" w:lineRule="auto"/>
    </w:pPr>
  </w:style>
  <w:style w:type="paragraph" w:styleId="986">
    <w:name w:val="Title"/>
    <w:basedOn w:val="963"/>
    <w:next w:val="963"/>
    <w:link w:val="987"/>
    <w:uiPriority w:val="10"/>
    <w:qFormat/>
    <w:pPr>
      <w:contextualSpacing/>
      <w:spacing w:before="300"/>
    </w:pPr>
    <w:rPr>
      <w:sz w:val="48"/>
      <w:szCs w:val="48"/>
    </w:rPr>
  </w:style>
  <w:style w:type="character" w:styleId="987" w:customStyle="1">
    <w:name w:val="Title Char"/>
    <w:basedOn w:val="973"/>
    <w:link w:val="986"/>
    <w:uiPriority w:val="10"/>
    <w:rPr>
      <w:sz w:val="48"/>
      <w:szCs w:val="48"/>
    </w:rPr>
  </w:style>
  <w:style w:type="paragraph" w:styleId="988">
    <w:name w:val="Subtitle"/>
    <w:basedOn w:val="963"/>
    <w:next w:val="963"/>
    <w:link w:val="989"/>
    <w:uiPriority w:val="11"/>
    <w:qFormat/>
    <w:pPr>
      <w:spacing w:before="200"/>
    </w:pPr>
    <w:rPr>
      <w:sz w:val="24"/>
      <w:szCs w:val="24"/>
    </w:rPr>
  </w:style>
  <w:style w:type="character" w:styleId="989" w:customStyle="1">
    <w:name w:val="Subtitle Char"/>
    <w:basedOn w:val="973"/>
    <w:link w:val="988"/>
    <w:uiPriority w:val="11"/>
    <w:rPr>
      <w:sz w:val="24"/>
      <w:szCs w:val="24"/>
    </w:rPr>
  </w:style>
  <w:style w:type="paragraph" w:styleId="990">
    <w:name w:val="Quote"/>
    <w:basedOn w:val="963"/>
    <w:next w:val="963"/>
    <w:link w:val="991"/>
    <w:uiPriority w:val="29"/>
    <w:qFormat/>
    <w:pPr>
      <w:ind w:left="720" w:right="720"/>
    </w:pPr>
    <w:rPr>
      <w:i/>
    </w:rPr>
  </w:style>
  <w:style w:type="character" w:styleId="991" w:customStyle="1">
    <w:name w:val="Quote Char"/>
    <w:link w:val="990"/>
    <w:uiPriority w:val="29"/>
    <w:rPr>
      <w:i/>
    </w:rPr>
  </w:style>
  <w:style w:type="paragraph" w:styleId="992">
    <w:name w:val="Intense Quote"/>
    <w:basedOn w:val="963"/>
    <w:next w:val="963"/>
    <w:link w:val="993"/>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93" w:customStyle="1">
    <w:name w:val="Intense Quote Char"/>
    <w:link w:val="992"/>
    <w:uiPriority w:val="30"/>
    <w:rPr>
      <w:i/>
    </w:rPr>
  </w:style>
  <w:style w:type="character" w:styleId="994" w:customStyle="1">
    <w:name w:val="Header Char"/>
    <w:basedOn w:val="973"/>
    <w:uiPriority w:val="99"/>
  </w:style>
  <w:style w:type="character" w:styleId="995" w:customStyle="1">
    <w:name w:val="Footer Char"/>
    <w:basedOn w:val="973"/>
    <w:uiPriority w:val="99"/>
  </w:style>
  <w:style w:type="paragraph" w:styleId="996">
    <w:name w:val="Caption"/>
    <w:basedOn w:val="963"/>
    <w:next w:val="963"/>
    <w:uiPriority w:val="35"/>
    <w:semiHidden/>
    <w:unhideWhenUsed/>
    <w:qFormat/>
    <w:rPr>
      <w:b/>
      <w:bCs/>
      <w:color w:val="5B9BD5" w:themeColor="accent1"/>
      <w:sz w:val="18"/>
      <w:szCs w:val="18"/>
    </w:rPr>
  </w:style>
  <w:style w:type="character" w:styleId="997" w:customStyle="1">
    <w:name w:val="Caption Char"/>
    <w:uiPriority w:val="99"/>
  </w:style>
  <w:style w:type="table" w:styleId="998">
    <w:name w:val="Table Grid"/>
    <w:basedOn w:val="974"/>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999">
    <w:name w:val="Grid Table Light"/>
    <w:basedOn w:val="97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000">
    <w:name w:val="Plain Table 1"/>
    <w:basedOn w:val="97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001">
    <w:name w:val="Plain Table 2"/>
    <w:basedOn w:val="974"/>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002">
    <w:name w:val="Plain Table 3"/>
    <w:basedOn w:val="97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003">
    <w:name w:val="Plain Table 4"/>
    <w:basedOn w:val="97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04">
    <w:name w:val="Plain Table 5"/>
    <w:basedOn w:val="97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005">
    <w:name w:val="Grid Table 1 Light"/>
    <w:basedOn w:val="974"/>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1006">
    <w:name w:val="Grid Table 1 Light Accent 1"/>
    <w:basedOn w:val="974"/>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1007">
    <w:name w:val="Grid Table 1 Light Accent 2"/>
    <w:basedOn w:val="97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1008">
    <w:name w:val="Grid Table 1 Light Accent 3"/>
    <w:basedOn w:val="97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1009">
    <w:name w:val="Grid Table 1 Light Accent 4"/>
    <w:basedOn w:val="97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1010">
    <w:name w:val="Grid Table 1 Light Accent 5"/>
    <w:basedOn w:val="974"/>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1011">
    <w:name w:val="Grid Table 1 Light Accent 6"/>
    <w:basedOn w:val="97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1012">
    <w:name w:val="Grid Table 2"/>
    <w:basedOn w:val="97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1013">
    <w:name w:val="Grid Table 2 Accent 1"/>
    <w:basedOn w:val="974"/>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1014">
    <w:name w:val="Grid Table 2 Accent 2"/>
    <w:basedOn w:val="97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1015">
    <w:name w:val="Grid Table 2 Accent 3"/>
    <w:basedOn w:val="97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1016">
    <w:name w:val="Grid Table 2 Accent 4"/>
    <w:basedOn w:val="97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1017">
    <w:name w:val="Grid Table 2 Accent 5"/>
    <w:basedOn w:val="974"/>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1018">
    <w:name w:val="Grid Table 2 Accent 6"/>
    <w:basedOn w:val="97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1019">
    <w:name w:val="Grid Table 3"/>
    <w:basedOn w:val="97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020">
    <w:name w:val="Grid Table 3 Accent 1"/>
    <w:basedOn w:val="974"/>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021">
    <w:name w:val="Grid Table 3 Accent 2"/>
    <w:basedOn w:val="97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022">
    <w:name w:val="Grid Table 3 Accent 3"/>
    <w:basedOn w:val="97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023">
    <w:name w:val="Grid Table 3 Accent 4"/>
    <w:basedOn w:val="97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024">
    <w:name w:val="Grid Table 3 Accent 5"/>
    <w:basedOn w:val="974"/>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025">
    <w:name w:val="Grid Table 3 Accent 6"/>
    <w:basedOn w:val="97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026">
    <w:name w:val="Grid Table 4"/>
    <w:basedOn w:val="974"/>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27">
    <w:name w:val="Grid Table 4 Accent 1"/>
    <w:basedOn w:val="974"/>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1028">
    <w:name w:val="Grid Table 4 Accent 2"/>
    <w:basedOn w:val="974"/>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1029">
    <w:name w:val="Grid Table 4 Accent 3"/>
    <w:basedOn w:val="974"/>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1030">
    <w:name w:val="Grid Table 4 Accent 4"/>
    <w:basedOn w:val="974"/>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1031">
    <w:name w:val="Grid Table 4 Accent 5"/>
    <w:basedOn w:val="974"/>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1032">
    <w:name w:val="Grid Table 4 Accent 6"/>
    <w:basedOn w:val="974"/>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033">
    <w:name w:val="Grid Table 5 Dark"/>
    <w:basedOn w:val="9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034" w:customStyle="1">
    <w:name w:val="Grid Table 5 Dark- Accent 1"/>
    <w:basedOn w:val="9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1035">
    <w:name w:val="Grid Table 5 Dark Accent 2"/>
    <w:basedOn w:val="9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1036">
    <w:name w:val="Grid Table 5 Dark Accent 3"/>
    <w:basedOn w:val="9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1037" w:customStyle="1">
    <w:name w:val="Grid Table 5 Dark- Accent 4"/>
    <w:basedOn w:val="9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1038">
    <w:name w:val="Grid Table 5 Dark Accent 5"/>
    <w:basedOn w:val="9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1039">
    <w:name w:val="Grid Table 5 Dark Accent 6"/>
    <w:basedOn w:val="9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1040">
    <w:name w:val="Grid Table 6 Colorful"/>
    <w:basedOn w:val="974"/>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041">
    <w:name w:val="Grid Table 6 Colorful Accent 1"/>
    <w:basedOn w:val="974"/>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1042">
    <w:name w:val="Grid Table 6 Colorful Accent 2"/>
    <w:basedOn w:val="97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043">
    <w:name w:val="Grid Table 6 Colorful Accent 3"/>
    <w:basedOn w:val="974"/>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044">
    <w:name w:val="Grid Table 6 Colorful Accent 4"/>
    <w:basedOn w:val="97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045">
    <w:name w:val="Grid Table 6 Colorful Accent 5"/>
    <w:basedOn w:val="974"/>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046">
    <w:name w:val="Grid Table 6 Colorful Accent 6"/>
    <w:basedOn w:val="974"/>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047">
    <w:name w:val="Grid Table 7 Colorful"/>
    <w:basedOn w:val="974"/>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1048">
    <w:name w:val="Grid Table 7 Colorful Accent 1"/>
    <w:basedOn w:val="974"/>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1049">
    <w:name w:val="Grid Table 7 Colorful Accent 2"/>
    <w:basedOn w:val="974"/>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1050">
    <w:name w:val="Grid Table 7 Colorful Accent 3"/>
    <w:basedOn w:val="974"/>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1051">
    <w:name w:val="Grid Table 7 Colorful Accent 4"/>
    <w:basedOn w:val="974"/>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1052">
    <w:name w:val="Grid Table 7 Colorful Accent 5"/>
    <w:basedOn w:val="974"/>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1053">
    <w:name w:val="Grid Table 7 Colorful Accent 6"/>
    <w:basedOn w:val="974"/>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1054">
    <w:name w:val="List Table 1 Light"/>
    <w:basedOn w:val="974"/>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5">
    <w:name w:val="List Table 1 Light Accent 1"/>
    <w:basedOn w:val="974"/>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1056">
    <w:name w:val="List Table 1 Light Accent 2"/>
    <w:basedOn w:val="974"/>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057">
    <w:name w:val="List Table 1 Light Accent 3"/>
    <w:basedOn w:val="974"/>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058">
    <w:name w:val="List Table 1 Light Accent 4"/>
    <w:basedOn w:val="974"/>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059">
    <w:name w:val="List Table 1 Light Accent 5"/>
    <w:basedOn w:val="974"/>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1060">
    <w:name w:val="List Table 1 Light Accent 6"/>
    <w:basedOn w:val="974"/>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061">
    <w:name w:val="List Table 2"/>
    <w:basedOn w:val="974"/>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1062">
    <w:name w:val="List Table 2 Accent 1"/>
    <w:basedOn w:val="974"/>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1063">
    <w:name w:val="List Table 2 Accent 2"/>
    <w:basedOn w:val="974"/>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1064">
    <w:name w:val="List Table 2 Accent 3"/>
    <w:basedOn w:val="974"/>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1065">
    <w:name w:val="List Table 2 Accent 4"/>
    <w:basedOn w:val="974"/>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1066">
    <w:name w:val="List Table 2 Accent 5"/>
    <w:basedOn w:val="974"/>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1067">
    <w:name w:val="List Table 2 Accent 6"/>
    <w:basedOn w:val="974"/>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1068">
    <w:name w:val="List Table 3"/>
    <w:basedOn w:val="97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069">
    <w:name w:val="List Table 3 Accent 1"/>
    <w:basedOn w:val="974"/>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070">
    <w:name w:val="List Table 3 Accent 2"/>
    <w:basedOn w:val="97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1071">
    <w:name w:val="List Table 3 Accent 3"/>
    <w:basedOn w:val="974"/>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1072">
    <w:name w:val="List Table 3 Accent 4"/>
    <w:basedOn w:val="97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1073">
    <w:name w:val="List Table 3 Accent 5"/>
    <w:basedOn w:val="974"/>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1074">
    <w:name w:val="List Table 3 Accent 6"/>
    <w:basedOn w:val="974"/>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1075">
    <w:name w:val="List Table 4"/>
    <w:basedOn w:val="97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076">
    <w:name w:val="List Table 4 Accent 1"/>
    <w:basedOn w:val="974"/>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077">
    <w:name w:val="List Table 4 Accent 2"/>
    <w:basedOn w:val="974"/>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1078">
    <w:name w:val="List Table 4 Accent 3"/>
    <w:basedOn w:val="974"/>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1079">
    <w:name w:val="List Table 4 Accent 4"/>
    <w:basedOn w:val="974"/>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1080">
    <w:name w:val="List Table 4 Accent 5"/>
    <w:basedOn w:val="974"/>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1081">
    <w:name w:val="List Table 4 Accent 6"/>
    <w:basedOn w:val="974"/>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1082">
    <w:name w:val="List Table 5 Dark"/>
    <w:basedOn w:val="974"/>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1083">
    <w:name w:val="List Table 5 Dark Accent 1"/>
    <w:basedOn w:val="974"/>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1084">
    <w:name w:val="List Table 5 Dark Accent 2"/>
    <w:basedOn w:val="974"/>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1085">
    <w:name w:val="List Table 5 Dark Accent 3"/>
    <w:basedOn w:val="974"/>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1086">
    <w:name w:val="List Table 5 Dark Accent 4"/>
    <w:basedOn w:val="974"/>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1087">
    <w:name w:val="List Table 5 Dark Accent 5"/>
    <w:basedOn w:val="974"/>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1088">
    <w:name w:val="List Table 5 Dark Accent 6"/>
    <w:basedOn w:val="974"/>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1089">
    <w:name w:val="List Table 6 Colorful"/>
    <w:basedOn w:val="974"/>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1090">
    <w:name w:val="List Table 6 Colorful Accent 1"/>
    <w:basedOn w:val="974"/>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1091">
    <w:name w:val="List Table 6 Colorful Accent 2"/>
    <w:basedOn w:val="974"/>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1092">
    <w:name w:val="List Table 6 Colorful Accent 3"/>
    <w:basedOn w:val="974"/>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1093">
    <w:name w:val="List Table 6 Colorful Accent 4"/>
    <w:basedOn w:val="974"/>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1094">
    <w:name w:val="List Table 6 Colorful Accent 5"/>
    <w:basedOn w:val="974"/>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1095">
    <w:name w:val="List Table 6 Colorful Accent 6"/>
    <w:basedOn w:val="974"/>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1096">
    <w:name w:val="List Table 7 Colorful"/>
    <w:basedOn w:val="974"/>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1097">
    <w:name w:val="List Table 7 Colorful Accent 1"/>
    <w:basedOn w:val="974"/>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1098">
    <w:name w:val="List Table 7 Colorful Accent 2"/>
    <w:basedOn w:val="974"/>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1099">
    <w:name w:val="List Table 7 Colorful Accent 3"/>
    <w:basedOn w:val="974"/>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1100">
    <w:name w:val="List Table 7 Colorful Accent 4"/>
    <w:basedOn w:val="974"/>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1101">
    <w:name w:val="List Table 7 Colorful Accent 5"/>
    <w:basedOn w:val="974"/>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1102">
    <w:name w:val="List Table 7 Colorful Accent 6"/>
    <w:basedOn w:val="974"/>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1103" w:customStyle="1">
    <w:name w:val="Lined - Accent"/>
    <w:basedOn w:val="974"/>
    <w:uiPriority w:val="99"/>
    <w:pPr>
      <w:spacing w:after="0" w:line="240" w:lineRule="auto"/>
    </w:pPr>
    <w:rPr>
      <w:color w:val="404040"/>
      <w:sz w:val="20"/>
      <w:szCs w:val="20"/>
      <w:lang w:val="en-US" w:eastAsia="ja-JP"/>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104" w:customStyle="1">
    <w:name w:val="Lined - Accent 1"/>
    <w:basedOn w:val="974"/>
    <w:uiPriority w:val="99"/>
    <w:pPr>
      <w:spacing w:after="0" w:line="240" w:lineRule="auto"/>
    </w:pPr>
    <w:rPr>
      <w:color w:val="404040"/>
      <w:sz w:val="20"/>
      <w:szCs w:val="20"/>
      <w:lang w:val="en-US" w:eastAsia="ja-JP"/>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105" w:customStyle="1">
    <w:name w:val="Lined - Accent 2"/>
    <w:basedOn w:val="974"/>
    <w:uiPriority w:val="99"/>
    <w:pPr>
      <w:spacing w:after="0" w:line="240" w:lineRule="auto"/>
    </w:pPr>
    <w:rPr>
      <w:color w:val="404040"/>
      <w:sz w:val="20"/>
      <w:szCs w:val="20"/>
      <w:lang w:val="en-US" w:eastAsia="ja-JP"/>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106" w:customStyle="1">
    <w:name w:val="Lined - Accent 3"/>
    <w:basedOn w:val="974"/>
    <w:uiPriority w:val="99"/>
    <w:pPr>
      <w:spacing w:after="0" w:line="240" w:lineRule="auto"/>
    </w:pPr>
    <w:rPr>
      <w:color w:val="404040"/>
      <w:sz w:val="20"/>
      <w:szCs w:val="20"/>
      <w:lang w:val="en-US" w:eastAsia="ja-JP"/>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107" w:customStyle="1">
    <w:name w:val="Lined - Accent 4"/>
    <w:basedOn w:val="974"/>
    <w:uiPriority w:val="99"/>
    <w:pPr>
      <w:spacing w:after="0" w:line="240" w:lineRule="auto"/>
    </w:pPr>
    <w:rPr>
      <w:color w:val="404040"/>
      <w:sz w:val="20"/>
      <w:szCs w:val="20"/>
      <w:lang w:val="en-US" w:eastAsia="ja-JP"/>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108" w:customStyle="1">
    <w:name w:val="Lined - Accent 5"/>
    <w:basedOn w:val="974"/>
    <w:uiPriority w:val="99"/>
    <w:pPr>
      <w:spacing w:after="0" w:line="240" w:lineRule="auto"/>
    </w:pPr>
    <w:rPr>
      <w:color w:val="404040"/>
      <w:sz w:val="20"/>
      <w:szCs w:val="20"/>
      <w:lang w:val="en-US" w:eastAsia="ja-JP"/>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109" w:customStyle="1">
    <w:name w:val="Lined - Accent 6"/>
    <w:basedOn w:val="974"/>
    <w:uiPriority w:val="99"/>
    <w:pPr>
      <w:spacing w:after="0" w:line="240" w:lineRule="auto"/>
    </w:pPr>
    <w:rPr>
      <w:color w:val="404040"/>
      <w:sz w:val="20"/>
      <w:szCs w:val="20"/>
      <w:lang w:val="en-US" w:eastAsia="ja-JP"/>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110" w:customStyle="1">
    <w:name w:val="Bordered &amp; Lined - Accent"/>
    <w:basedOn w:val="974"/>
    <w:uiPriority w:val="99"/>
    <w:pPr>
      <w:spacing w:after="0" w:line="240" w:lineRule="auto"/>
    </w:pPr>
    <w:rPr>
      <w:color w:val="404040"/>
      <w:sz w:val="20"/>
      <w:szCs w:val="20"/>
      <w:lang w:val="en-US" w:eastAsia="ja-JP"/>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111" w:customStyle="1">
    <w:name w:val="Bordered &amp; Lined - Accent 1"/>
    <w:basedOn w:val="974"/>
    <w:uiPriority w:val="99"/>
    <w:pPr>
      <w:spacing w:after="0" w:line="240" w:lineRule="auto"/>
    </w:pPr>
    <w:rPr>
      <w:color w:val="404040"/>
      <w:sz w:val="20"/>
      <w:szCs w:val="20"/>
      <w:lang w:val="en-US" w:eastAsia="ja-JP"/>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112" w:customStyle="1">
    <w:name w:val="Bordered &amp; Lined - Accent 2"/>
    <w:basedOn w:val="974"/>
    <w:uiPriority w:val="99"/>
    <w:pPr>
      <w:spacing w:after="0" w:line="240" w:lineRule="auto"/>
    </w:pPr>
    <w:rPr>
      <w:color w:val="404040"/>
      <w:sz w:val="20"/>
      <w:szCs w:val="20"/>
      <w:lang w:val="en-US" w:eastAsia="ja-JP"/>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113" w:customStyle="1">
    <w:name w:val="Bordered &amp; Lined - Accent 3"/>
    <w:basedOn w:val="974"/>
    <w:uiPriority w:val="99"/>
    <w:pPr>
      <w:spacing w:after="0" w:line="240" w:lineRule="auto"/>
    </w:pPr>
    <w:rPr>
      <w:color w:val="404040"/>
      <w:sz w:val="20"/>
      <w:szCs w:val="20"/>
      <w:lang w:val="en-US" w:eastAsia="ja-JP"/>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114" w:customStyle="1">
    <w:name w:val="Bordered &amp; Lined - Accent 4"/>
    <w:basedOn w:val="974"/>
    <w:uiPriority w:val="99"/>
    <w:pPr>
      <w:spacing w:after="0" w:line="240" w:lineRule="auto"/>
    </w:pPr>
    <w:rPr>
      <w:color w:val="404040"/>
      <w:sz w:val="20"/>
      <w:szCs w:val="20"/>
      <w:lang w:val="en-US" w:eastAsia="ja-JP"/>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115" w:customStyle="1">
    <w:name w:val="Bordered &amp; Lined - Accent 5"/>
    <w:basedOn w:val="974"/>
    <w:uiPriority w:val="99"/>
    <w:pPr>
      <w:spacing w:after="0" w:line="240" w:lineRule="auto"/>
    </w:pPr>
    <w:rPr>
      <w:color w:val="404040"/>
      <w:sz w:val="20"/>
      <w:szCs w:val="20"/>
      <w:lang w:val="en-US" w:eastAsia="ja-JP"/>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116" w:customStyle="1">
    <w:name w:val="Bordered &amp; Lined - Accent 6"/>
    <w:basedOn w:val="974"/>
    <w:uiPriority w:val="99"/>
    <w:pPr>
      <w:spacing w:after="0" w:line="240" w:lineRule="auto"/>
    </w:pPr>
    <w:rPr>
      <w:color w:val="404040"/>
      <w:sz w:val="20"/>
      <w:szCs w:val="20"/>
      <w:lang w:val="en-US" w:eastAsia="ja-JP"/>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117" w:customStyle="1">
    <w:name w:val="Bordered"/>
    <w:basedOn w:val="974"/>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1118" w:customStyle="1">
    <w:name w:val="Bordered - Accent 1"/>
    <w:basedOn w:val="974"/>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1119" w:customStyle="1">
    <w:name w:val="Bordered - Accent 2"/>
    <w:basedOn w:val="97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1120" w:customStyle="1">
    <w:name w:val="Bordered - Accent 3"/>
    <w:basedOn w:val="97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1121" w:customStyle="1">
    <w:name w:val="Bordered - Accent 4"/>
    <w:basedOn w:val="97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1122" w:customStyle="1">
    <w:name w:val="Bordered - Accent 5"/>
    <w:basedOn w:val="974"/>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1123" w:customStyle="1">
    <w:name w:val="Bordered - Accent 6"/>
    <w:basedOn w:val="97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1124">
    <w:name w:val="footnote text"/>
    <w:basedOn w:val="963"/>
    <w:link w:val="1125"/>
    <w:uiPriority w:val="99"/>
    <w:semiHidden/>
    <w:unhideWhenUsed/>
    <w:pPr>
      <w:spacing w:after="40" w:line="240" w:lineRule="auto"/>
    </w:pPr>
    <w:rPr>
      <w:sz w:val="18"/>
    </w:rPr>
  </w:style>
  <w:style w:type="character" w:styleId="1125" w:customStyle="1">
    <w:name w:val="Footnote Text Char"/>
    <w:link w:val="1124"/>
    <w:uiPriority w:val="99"/>
    <w:rPr>
      <w:sz w:val="18"/>
    </w:rPr>
  </w:style>
  <w:style w:type="character" w:styleId="1126">
    <w:name w:val="footnote reference"/>
    <w:basedOn w:val="973"/>
    <w:uiPriority w:val="99"/>
    <w:unhideWhenUsed/>
    <w:rPr>
      <w:vertAlign w:val="superscript"/>
    </w:rPr>
  </w:style>
  <w:style w:type="paragraph" w:styleId="1127">
    <w:name w:val="endnote text"/>
    <w:basedOn w:val="963"/>
    <w:link w:val="1128"/>
    <w:uiPriority w:val="99"/>
    <w:semiHidden/>
    <w:unhideWhenUsed/>
    <w:pPr>
      <w:spacing w:after="0" w:line="240" w:lineRule="auto"/>
    </w:pPr>
    <w:rPr>
      <w:sz w:val="20"/>
    </w:rPr>
  </w:style>
  <w:style w:type="character" w:styleId="1128" w:customStyle="1">
    <w:name w:val="Endnote Text Char"/>
    <w:link w:val="1127"/>
    <w:uiPriority w:val="99"/>
    <w:rPr>
      <w:sz w:val="20"/>
    </w:rPr>
  </w:style>
  <w:style w:type="character" w:styleId="1129">
    <w:name w:val="endnote reference"/>
    <w:basedOn w:val="973"/>
    <w:uiPriority w:val="99"/>
    <w:semiHidden/>
    <w:unhideWhenUsed/>
    <w:rPr>
      <w:vertAlign w:val="superscript"/>
    </w:rPr>
  </w:style>
  <w:style w:type="paragraph" w:styleId="1130">
    <w:name w:val="toc 3"/>
    <w:basedOn w:val="963"/>
    <w:next w:val="963"/>
    <w:uiPriority w:val="39"/>
    <w:unhideWhenUsed/>
    <w:pPr>
      <w:ind w:left="567"/>
      <w:spacing w:after="57"/>
    </w:pPr>
  </w:style>
  <w:style w:type="paragraph" w:styleId="1131">
    <w:name w:val="toc 4"/>
    <w:basedOn w:val="963"/>
    <w:next w:val="963"/>
    <w:uiPriority w:val="39"/>
    <w:unhideWhenUsed/>
    <w:pPr>
      <w:ind w:left="850"/>
      <w:spacing w:after="57"/>
    </w:pPr>
  </w:style>
  <w:style w:type="paragraph" w:styleId="1132">
    <w:name w:val="toc 5"/>
    <w:basedOn w:val="963"/>
    <w:next w:val="963"/>
    <w:uiPriority w:val="39"/>
    <w:unhideWhenUsed/>
    <w:pPr>
      <w:ind w:left="1134"/>
      <w:spacing w:after="57"/>
    </w:pPr>
  </w:style>
  <w:style w:type="paragraph" w:styleId="1133">
    <w:name w:val="toc 6"/>
    <w:basedOn w:val="963"/>
    <w:next w:val="963"/>
    <w:uiPriority w:val="39"/>
    <w:unhideWhenUsed/>
    <w:pPr>
      <w:ind w:left="1417"/>
      <w:spacing w:after="57"/>
    </w:pPr>
  </w:style>
  <w:style w:type="paragraph" w:styleId="1134">
    <w:name w:val="toc 7"/>
    <w:basedOn w:val="963"/>
    <w:next w:val="963"/>
    <w:uiPriority w:val="39"/>
    <w:unhideWhenUsed/>
    <w:pPr>
      <w:ind w:left="1701"/>
      <w:spacing w:after="57"/>
    </w:pPr>
  </w:style>
  <w:style w:type="paragraph" w:styleId="1135">
    <w:name w:val="toc 8"/>
    <w:basedOn w:val="963"/>
    <w:next w:val="963"/>
    <w:uiPriority w:val="39"/>
    <w:unhideWhenUsed/>
    <w:pPr>
      <w:ind w:left="1984"/>
      <w:spacing w:after="57"/>
    </w:pPr>
  </w:style>
  <w:style w:type="paragraph" w:styleId="1136">
    <w:name w:val="toc 9"/>
    <w:basedOn w:val="963"/>
    <w:next w:val="963"/>
    <w:uiPriority w:val="39"/>
    <w:unhideWhenUsed/>
    <w:pPr>
      <w:ind w:left="2268"/>
      <w:spacing w:after="57"/>
    </w:pPr>
  </w:style>
  <w:style w:type="paragraph" w:styleId="1137">
    <w:name w:val="TOC Heading"/>
    <w:uiPriority w:val="39"/>
    <w:unhideWhenUsed/>
  </w:style>
  <w:style w:type="paragraph" w:styleId="1138">
    <w:name w:val="table of figures"/>
    <w:basedOn w:val="963"/>
    <w:next w:val="963"/>
    <w:uiPriority w:val="99"/>
    <w:unhideWhenUsed/>
    <w:pPr>
      <w:spacing w:after="0"/>
    </w:pPr>
  </w:style>
  <w:style w:type="paragraph" w:styleId="1139" w:customStyle="1">
    <w:name w:val="BIBLIOGRAFÍA 1"/>
    <w:basedOn w:val="1146"/>
    <w:uiPriority w:val="4"/>
    <w:qFormat/>
    <w:pPr>
      <w:ind w:left="1134" w:hanging="1134"/>
    </w:pPr>
  </w:style>
  <w:style w:type="paragraph" w:styleId="1140" w:customStyle="1">
    <w:name w:val="TITULO 1"/>
    <w:basedOn w:val="963"/>
    <w:link w:val="1141"/>
    <w:qFormat/>
    <w:pPr>
      <w:spacing w:before="360" w:after="120" w:line="240" w:lineRule="auto"/>
      <w:tabs>
        <w:tab w:val="left" w:pos="4242" w:leader="none"/>
      </w:tabs>
    </w:pPr>
    <w:rPr>
      <w:b/>
      <w:color w:val="4C4C4C"/>
      <w:sz w:val="36"/>
      <w:szCs w:val="36"/>
    </w:rPr>
  </w:style>
  <w:style w:type="character" w:styleId="1141" w:customStyle="1">
    <w:name w:val="TITULO 1 Car"/>
    <w:basedOn w:val="973"/>
    <w:link w:val="1140"/>
    <w:rPr>
      <w:b/>
      <w:color w:val="4C4C4C"/>
      <w:sz w:val="36"/>
      <w:szCs w:val="36"/>
    </w:rPr>
  </w:style>
  <w:style w:type="paragraph" w:styleId="1142" w:customStyle="1">
    <w:name w:val="TITULO 2"/>
    <w:basedOn w:val="963"/>
    <w:link w:val="1143"/>
    <w:uiPriority w:val="1"/>
    <w:qFormat/>
    <w:pPr>
      <w:jc w:val="both"/>
      <w:spacing w:before="360" w:after="120" w:line="240" w:lineRule="auto"/>
      <w:tabs>
        <w:tab w:val="left" w:pos="4242" w:leader="none"/>
      </w:tabs>
    </w:pPr>
    <w:rPr>
      <w:b/>
      <w:color w:val="4C4C4C"/>
      <w:sz w:val="28"/>
      <w:szCs w:val="28"/>
    </w:rPr>
  </w:style>
  <w:style w:type="character" w:styleId="1143" w:customStyle="1">
    <w:name w:val="TITULO 2 Car"/>
    <w:basedOn w:val="973"/>
    <w:link w:val="1142"/>
    <w:uiPriority w:val="1"/>
    <w:rPr>
      <w:b/>
      <w:color w:val="4C4C4C"/>
      <w:sz w:val="28"/>
      <w:szCs w:val="28"/>
      <w:lang w:val="es-ES"/>
    </w:rPr>
  </w:style>
  <w:style w:type="paragraph" w:styleId="1144" w:customStyle="1">
    <w:name w:val="TITULO 3"/>
    <w:basedOn w:val="1142"/>
    <w:link w:val="1145"/>
    <w:uiPriority w:val="2"/>
    <w:qFormat/>
    <w:pPr>
      <w:outlineLvl w:val="1"/>
    </w:pPr>
    <w:rPr>
      <w:sz w:val="24"/>
      <w:szCs w:val="24"/>
    </w:rPr>
  </w:style>
  <w:style w:type="character" w:styleId="1145" w:customStyle="1">
    <w:name w:val="TITULO 3 Car"/>
    <w:basedOn w:val="1143"/>
    <w:link w:val="1144"/>
    <w:uiPriority w:val="2"/>
    <w:rPr>
      <w:b/>
      <w:color w:val="4C4C4C"/>
      <w:sz w:val="24"/>
      <w:szCs w:val="24"/>
      <w:lang w:val="es-ES"/>
    </w:rPr>
  </w:style>
  <w:style w:type="paragraph" w:styleId="1146" w:customStyle="1">
    <w:name w:val="PARRAFO"/>
    <w:basedOn w:val="963"/>
    <w:link w:val="1147"/>
    <w:uiPriority w:val="3"/>
    <w:qFormat/>
    <w:pPr>
      <w:jc w:val="both"/>
      <w:spacing w:after="240" w:line="240" w:lineRule="auto"/>
      <w:tabs>
        <w:tab w:val="left" w:pos="4242" w:leader="none"/>
      </w:tabs>
    </w:pPr>
    <w:rPr>
      <w:color w:val="4C4C4C"/>
    </w:rPr>
  </w:style>
  <w:style w:type="character" w:styleId="1147" w:customStyle="1">
    <w:name w:val="PARRAFO Car"/>
    <w:basedOn w:val="973"/>
    <w:link w:val="1146"/>
    <w:uiPriority w:val="3"/>
    <w:rPr>
      <w:color w:val="4C4C4C"/>
      <w:lang w:val="es-ES"/>
    </w:rPr>
  </w:style>
  <w:style w:type="paragraph" w:styleId="1148" w:customStyle="1">
    <w:name w:val="NOTA AL PIE"/>
    <w:basedOn w:val="963"/>
    <w:link w:val="1149"/>
    <w:uiPriority w:val="5"/>
    <w:qFormat/>
    <w:rPr>
      <w:color w:val="4C4C4C"/>
      <w:sz w:val="18"/>
      <w:szCs w:val="18"/>
    </w:rPr>
  </w:style>
  <w:style w:type="character" w:styleId="1149" w:customStyle="1">
    <w:name w:val="NOTA AL PIE Car"/>
    <w:basedOn w:val="973"/>
    <w:link w:val="1148"/>
    <w:uiPriority w:val="5"/>
    <w:rPr>
      <w:color w:val="4C4C4C"/>
      <w:sz w:val="18"/>
      <w:szCs w:val="18"/>
      <w:lang w:val="es-ES"/>
    </w:rPr>
  </w:style>
  <w:style w:type="paragraph" w:styleId="1150" w:customStyle="1">
    <w:name w:val="PIE DE FOTO"/>
    <w:basedOn w:val="963"/>
    <w:link w:val="1151"/>
    <w:uiPriority w:val="6"/>
    <w:qFormat/>
    <w:pPr>
      <w:jc w:val="center"/>
    </w:pPr>
    <w:rPr>
      <w:color w:val="4C4C4C"/>
      <w:sz w:val="18"/>
      <w:szCs w:val="18"/>
    </w:rPr>
  </w:style>
  <w:style w:type="character" w:styleId="1151" w:customStyle="1">
    <w:name w:val="PIE DE FOTO Car"/>
    <w:basedOn w:val="973"/>
    <w:link w:val="1150"/>
    <w:uiPriority w:val="6"/>
    <w:rPr>
      <w:color w:val="4C4C4C"/>
      <w:sz w:val="18"/>
      <w:szCs w:val="18"/>
      <w:lang w:val="es-ES"/>
    </w:rPr>
  </w:style>
  <w:style w:type="paragraph" w:styleId="1152" w:customStyle="1">
    <w:name w:val="DESTACADO"/>
    <w:basedOn w:val="1140"/>
    <w:link w:val="1153"/>
    <w:uiPriority w:val="7"/>
    <w:qFormat/>
    <w:pPr>
      <w:ind w:left="567"/>
      <w:jc w:val="both"/>
      <w:spacing w:after="360"/>
      <w:tabs>
        <w:tab w:val="left" w:pos="567" w:leader="none"/>
        <w:tab w:val="clear" w:pos="4242" w:leader="none"/>
      </w:tabs>
    </w:pPr>
    <w:rPr>
      <w:b w:val="0"/>
      <w:szCs w:val="32"/>
    </w:rPr>
  </w:style>
  <w:style w:type="character" w:styleId="1153" w:customStyle="1">
    <w:name w:val="DESTACADO Car"/>
    <w:basedOn w:val="1141"/>
    <w:link w:val="1152"/>
    <w:uiPriority w:val="7"/>
    <w:rPr>
      <w:b w:val="0"/>
      <w:color w:val="4C4C4C"/>
      <w:sz w:val="36"/>
      <w:szCs w:val="32"/>
    </w:rPr>
  </w:style>
  <w:style w:type="paragraph" w:styleId="1154" w:customStyle="1">
    <w:name w:val="DESTACADO 2"/>
    <w:basedOn w:val="1146"/>
    <w:link w:val="1155"/>
    <w:uiPriority w:val="8"/>
    <w:qFormat/>
    <w:pPr>
      <w:ind w:left="1418"/>
      <w:spacing w:after="120"/>
    </w:pPr>
    <w:rPr>
      <w:color w:val="ED7D31" w:themeColor="accent2"/>
    </w:rPr>
  </w:style>
  <w:style w:type="character" w:styleId="1155" w:customStyle="1">
    <w:name w:val="DESTACADO 2 Car"/>
    <w:basedOn w:val="1147"/>
    <w:link w:val="1154"/>
    <w:uiPriority w:val="8"/>
    <w:rPr>
      <w:color w:val="ED7D31" w:themeColor="accent2"/>
      <w:lang w:val="es-ES"/>
    </w:rPr>
  </w:style>
  <w:style w:type="paragraph" w:styleId="1156" w:customStyle="1">
    <w:name w:val="TABLA PÁRRAFO"/>
    <w:basedOn w:val="1146"/>
    <w:link w:val="1157"/>
    <w:uiPriority w:val="9"/>
    <w:qFormat/>
    <w:pPr>
      <w:jc w:val="left"/>
    </w:pPr>
    <w:rPr>
      <w:sz w:val="20"/>
    </w:rPr>
  </w:style>
  <w:style w:type="character" w:styleId="1157" w:customStyle="1">
    <w:name w:val="TABLA PÁRRAFO Car"/>
    <w:basedOn w:val="1147"/>
    <w:link w:val="1156"/>
    <w:uiPriority w:val="9"/>
    <w:rPr>
      <w:color w:val="4C4C4C"/>
      <w:sz w:val="20"/>
      <w:lang w:val="es-ES"/>
    </w:rPr>
  </w:style>
  <w:style w:type="paragraph" w:styleId="1158" w:customStyle="1">
    <w:name w:val="TABLA TÍTULO"/>
    <w:basedOn w:val="1146"/>
    <w:link w:val="1159"/>
    <w:uiPriority w:val="10"/>
    <w:qFormat/>
    <w:pPr>
      <w:jc w:val="center"/>
      <w:framePr w:hSpace="141" w:wrap="around" w:vAnchor="page" w:hAnchor="margin" w:y="1981"/>
    </w:pPr>
    <w:rPr>
      <w:b/>
      <w:caps/>
      <w:color w:val="FFFFFF" w:themeColor="background1"/>
      <w:szCs w:val="24"/>
    </w:rPr>
  </w:style>
  <w:style w:type="character" w:styleId="1159" w:customStyle="1">
    <w:name w:val="TABLA TÍTULO Car"/>
    <w:basedOn w:val="1147"/>
    <w:link w:val="1158"/>
    <w:uiPriority w:val="10"/>
    <w:rPr>
      <w:b/>
      <w:caps/>
      <w:color w:val="FFFFFF" w:themeColor="background1"/>
      <w:szCs w:val="24"/>
      <w:lang w:val="es-ES"/>
    </w:rPr>
  </w:style>
  <w:style w:type="paragraph" w:styleId="1160" w:customStyle="1">
    <w:name w:val="PORTADA-TITULO"/>
    <w:basedOn w:val="963"/>
    <w:link w:val="1161"/>
    <w:uiPriority w:val="11"/>
    <w:qFormat/>
    <w:pPr>
      <w:spacing w:after="0" w:line="240" w:lineRule="auto"/>
      <w:tabs>
        <w:tab w:val="left" w:pos="1162" w:leader="none"/>
        <w:tab w:val="left" w:pos="1418" w:leader="none"/>
        <w:tab w:val="left" w:pos="5103" w:leader="none"/>
      </w:tabs>
    </w:pPr>
    <w:rPr>
      <w:rFonts w:ascii="myriad pro" w:hAnsi="myriad pro"/>
      <w:color w:val="4C4C4C"/>
      <w:sz w:val="48"/>
      <w:szCs w:val="60"/>
    </w:rPr>
  </w:style>
  <w:style w:type="character" w:styleId="1161" w:customStyle="1">
    <w:name w:val="PORTADA-TITULO Car"/>
    <w:basedOn w:val="973"/>
    <w:link w:val="1160"/>
    <w:uiPriority w:val="11"/>
    <w:rPr>
      <w:rFonts w:ascii="myriad pro" w:hAnsi="myriad pro"/>
      <w:color w:val="4C4C4C"/>
      <w:sz w:val="48"/>
      <w:szCs w:val="60"/>
    </w:rPr>
  </w:style>
  <w:style w:type="paragraph" w:styleId="1162">
    <w:name w:val="Header"/>
    <w:basedOn w:val="963"/>
    <w:link w:val="1163"/>
    <w:uiPriority w:val="99"/>
    <w:unhideWhenUsed/>
    <w:pPr>
      <w:spacing w:after="0" w:line="240" w:lineRule="auto"/>
      <w:tabs>
        <w:tab w:val="center" w:pos="4419" w:leader="none"/>
        <w:tab w:val="right" w:pos="8838" w:leader="none"/>
      </w:tabs>
    </w:pPr>
  </w:style>
  <w:style w:type="character" w:styleId="1163" w:customStyle="1">
    <w:name w:val="Header Char1"/>
    <w:basedOn w:val="973"/>
    <w:link w:val="1162"/>
    <w:uiPriority w:val="99"/>
  </w:style>
  <w:style w:type="paragraph" w:styleId="1164">
    <w:name w:val="Footer"/>
    <w:basedOn w:val="963"/>
    <w:link w:val="1165"/>
    <w:uiPriority w:val="99"/>
    <w:unhideWhenUsed/>
    <w:pPr>
      <w:spacing w:after="0" w:line="240" w:lineRule="auto"/>
      <w:tabs>
        <w:tab w:val="center" w:pos="4419" w:leader="none"/>
        <w:tab w:val="right" w:pos="8838" w:leader="none"/>
      </w:tabs>
    </w:pPr>
  </w:style>
  <w:style w:type="character" w:styleId="1165" w:customStyle="1">
    <w:name w:val="Footer Char1"/>
    <w:basedOn w:val="973"/>
    <w:link w:val="1164"/>
    <w:uiPriority w:val="99"/>
  </w:style>
  <w:style w:type="paragraph" w:styleId="1166">
    <w:name w:val="toc 1"/>
    <w:basedOn w:val="963"/>
    <w:next w:val="963"/>
    <w:uiPriority w:val="39"/>
    <w:unhideWhenUsed/>
    <w:pPr>
      <w:spacing w:after="100"/>
      <w:tabs>
        <w:tab w:val="left" w:pos="426" w:leader="none"/>
        <w:tab w:val="right" w:pos="10490" w:leader="dot"/>
      </w:tabs>
    </w:pPr>
    <w:rPr>
      <w:color w:val="404040" w:themeColor="text1" w:themeTint="BF"/>
    </w:rPr>
  </w:style>
  <w:style w:type="paragraph" w:styleId="1167">
    <w:name w:val="toc 2"/>
    <w:basedOn w:val="963"/>
    <w:next w:val="963"/>
    <w:uiPriority w:val="39"/>
    <w:unhideWhenUsed/>
    <w:pPr>
      <w:ind w:left="220"/>
      <w:spacing w:after="100"/>
      <w:tabs>
        <w:tab w:val="right" w:pos="10490" w:leader="dot"/>
      </w:tabs>
    </w:pPr>
  </w:style>
  <w:style w:type="character" w:styleId="1168">
    <w:name w:val="Hyperlink"/>
    <w:basedOn w:val="973"/>
    <w:uiPriority w:val="99"/>
    <w:unhideWhenUsed/>
    <w:rPr>
      <w:color w:val="0563C1" w:themeColor="hyperlink"/>
      <w:u w:val="single"/>
    </w:rPr>
  </w:style>
  <w:style w:type="paragraph" w:styleId="1169">
    <w:name w:val="List Paragraph"/>
    <w:basedOn w:val="963"/>
    <w:uiPriority w:val="34"/>
    <w:qFormat/>
    <w:pPr>
      <w:contextualSpacing/>
      <w:ind w:left="720"/>
      <w:spacing w:after="120" w:line="240" w:lineRule="auto"/>
    </w:pPr>
    <w:rPr>
      <w:rFonts w:eastAsiaTheme="minorEastAsia"/>
      <w:color w:val="404040" w:themeColor="text1" w:themeTint="BF"/>
      <w:szCs w:val="21"/>
    </w:rPr>
  </w:style>
  <w:style w:type="paragraph" w:styleId="1170" w:customStyle="1">
    <w:name w:val="Estilo1"/>
    <w:basedOn w:val="1140"/>
    <w:link w:val="1171"/>
    <w:qFormat/>
    <w:pPr>
      <w:spacing w:before="0" w:after="0"/>
    </w:pPr>
    <w:rPr>
      <w:szCs w:val="32"/>
    </w:rPr>
  </w:style>
  <w:style w:type="character" w:styleId="1171" w:customStyle="1">
    <w:name w:val="Estilo1 Car"/>
    <w:basedOn w:val="1141"/>
    <w:link w:val="1170"/>
    <w:rPr>
      <w:b/>
      <w:color w:val="4C4C4C"/>
      <w:sz w:val="36"/>
      <w:szCs w:val="32"/>
    </w:rPr>
  </w:style>
  <w:style w:type="paragraph" w:styleId="1172" w:customStyle="1">
    <w:name w:val="Estilo3"/>
    <w:basedOn w:val="1140"/>
    <w:link w:val="1173"/>
    <w:qFormat/>
    <w:pPr>
      <w:jc w:val="both"/>
      <w:spacing w:before="0" w:after="0"/>
    </w:pPr>
    <w:rPr>
      <w:b w:val="0"/>
      <w:sz w:val="24"/>
    </w:rPr>
  </w:style>
  <w:style w:type="character" w:styleId="1173" w:customStyle="1">
    <w:name w:val="Estilo3 Car"/>
    <w:basedOn w:val="1141"/>
    <w:link w:val="1172"/>
    <w:rPr>
      <w:b w:val="0"/>
      <w:color w:val="4C4C4C"/>
      <w:sz w:val="24"/>
      <w:szCs w:val="36"/>
    </w:rPr>
  </w:style>
  <w:style w:type="paragraph" w:styleId="1174">
    <w:name w:val="Normal (Web)"/>
    <w:basedOn w:val="963"/>
    <w:uiPriority w:val="99"/>
    <w:semiHidden/>
    <w:unhideWhenUsed/>
    <w:pPr>
      <w:spacing w:before="100" w:beforeAutospacing="1" w:after="100" w:afterAutospacing="1" w:line="240" w:lineRule="auto"/>
    </w:pPr>
    <w:rPr>
      <w:rFonts w:ascii="Times New Roman" w:hAnsi="Times New Roman" w:cs="Times New Roman" w:eastAsiaTheme="minorEastAsia"/>
      <w:sz w:val="24"/>
      <w:szCs w:val="24"/>
      <w:lang w:eastAsia="es-CL"/>
    </w:rPr>
  </w:style>
  <w:style w:type="paragraph" w:styleId="1175" w:customStyle="1">
    <w:name w:val="Título1"/>
    <w:next w:val="1176"/>
    <w:link w:val="1177"/>
    <w:qFormat/>
    <w:pPr>
      <w:numPr>
        <w:numId w:val="14"/>
      </w:numPr>
      <w:jc w:val="both"/>
      <w:spacing w:before="120" w:after="120" w:line="240" w:lineRule="auto"/>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styleId="1176" w:customStyle="1">
    <w:name w:val="Estilo4"/>
    <w:basedOn w:val="963"/>
    <w:link w:val="1178"/>
    <w:qFormat/>
    <w:pPr>
      <w:jc w:val="both"/>
      <w:spacing w:after="0" w:line="240" w:lineRule="auto"/>
    </w:pPr>
    <w:rPr>
      <w:color w:val="595959" w:themeColor="text1" w:themeTint="A6"/>
      <w:lang w:eastAsia="es-CL"/>
    </w:rPr>
  </w:style>
  <w:style w:type="character" w:styleId="1177" w:customStyle="1">
    <w:name w:val="Título1 Car"/>
    <w:basedOn w:val="973"/>
    <w:link w:val="1175"/>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styleId="1178" w:customStyle="1">
    <w:name w:val="Estilo4 Car"/>
    <w:basedOn w:val="973"/>
    <w:link w:val="1176"/>
    <w:rPr>
      <w:color w:val="595959" w:themeColor="text1" w:themeTint="A6"/>
      <w:lang w:eastAsia="es-CL"/>
    </w:rPr>
  </w:style>
  <w:style w:type="paragraph" w:styleId="1179" w:customStyle="1">
    <w:name w:val="Estilo5"/>
    <w:basedOn w:val="1172"/>
    <w:link w:val="1180"/>
    <w:qFormat/>
    <w:pPr>
      <w:numPr>
        <w:numId w:val="7"/>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styleId="1180" w:customStyle="1">
    <w:name w:val="Estilo5 Car"/>
    <w:basedOn w:val="1173"/>
    <w:link w:val="1179"/>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1181">
    <w:name w:val="annotation reference"/>
    <w:basedOn w:val="973"/>
    <w:uiPriority w:val="99"/>
    <w:semiHidden/>
    <w:unhideWhenUsed/>
    <w:rPr>
      <w:sz w:val="16"/>
      <w:szCs w:val="16"/>
    </w:rPr>
  </w:style>
  <w:style w:type="paragraph" w:styleId="1182">
    <w:name w:val="annotation text"/>
    <w:basedOn w:val="963"/>
    <w:link w:val="1183"/>
    <w:uiPriority w:val="99"/>
    <w:semiHidden/>
    <w:unhideWhenUsed/>
    <w:pPr>
      <w:spacing w:line="240" w:lineRule="auto"/>
    </w:pPr>
    <w:rPr>
      <w:sz w:val="20"/>
      <w:szCs w:val="20"/>
    </w:rPr>
  </w:style>
  <w:style w:type="character" w:styleId="1183" w:customStyle="1">
    <w:name w:val="Comment Text Char"/>
    <w:basedOn w:val="973"/>
    <w:link w:val="1182"/>
    <w:uiPriority w:val="99"/>
    <w:semiHidden/>
    <w:rPr>
      <w:sz w:val="20"/>
      <w:szCs w:val="20"/>
    </w:rPr>
  </w:style>
  <w:style w:type="paragraph" w:styleId="1184">
    <w:name w:val="Balloon Text"/>
    <w:basedOn w:val="963"/>
    <w:link w:val="1185"/>
    <w:uiPriority w:val="99"/>
    <w:semiHidden/>
    <w:unhideWhenUsed/>
    <w:pPr>
      <w:spacing w:after="0" w:line="240" w:lineRule="auto"/>
    </w:pPr>
    <w:rPr>
      <w:rFonts w:ascii="Segoe UI" w:hAnsi="Segoe UI" w:cs="Segoe UI"/>
      <w:sz w:val="18"/>
      <w:szCs w:val="18"/>
    </w:rPr>
  </w:style>
  <w:style w:type="character" w:styleId="1185" w:customStyle="1">
    <w:name w:val="Balloon Text Char"/>
    <w:basedOn w:val="973"/>
    <w:link w:val="1184"/>
    <w:uiPriority w:val="99"/>
    <w:semiHidden/>
    <w:rPr>
      <w:rFonts w:ascii="Segoe UI" w:hAnsi="Segoe UI" w:cs="Segoe UI"/>
      <w:sz w:val="18"/>
      <w:szCs w:val="18"/>
    </w:rPr>
  </w:style>
  <w:style w:type="paragraph" w:styleId="1186">
    <w:name w:val="annotation subject"/>
    <w:basedOn w:val="1182"/>
    <w:next w:val="1182"/>
    <w:link w:val="1187"/>
    <w:uiPriority w:val="99"/>
    <w:semiHidden/>
    <w:unhideWhenUsed/>
    <w:rPr>
      <w:b/>
      <w:bCs/>
    </w:rPr>
  </w:style>
  <w:style w:type="character" w:styleId="1187" w:customStyle="1">
    <w:name w:val="Comment Subject Char"/>
    <w:basedOn w:val="1183"/>
    <w:link w:val="1186"/>
    <w:uiPriority w:val="99"/>
    <w:semiHidden/>
    <w:rPr>
      <w:b/>
      <w:bCs/>
      <w:sz w:val="20"/>
      <w:szCs w:val="20"/>
    </w:rPr>
  </w:style>
  <w:style w:type="paragraph" w:styleId="1188">
    <w:name w:val="Revision"/>
    <w:hidden/>
    <w:uiPriority w:val="99"/>
    <w:semiHidden/>
    <w:pPr>
      <w:spacing w:after="0" w:line="240" w:lineRule="auto"/>
    </w:pPr>
  </w:style>
  <w:style w:type="character" w:styleId="1189">
    <w:name w:val="FollowedHyperlink"/>
    <w:basedOn w:val="973"/>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customXml" Target="../customXml/item2.xml" /><Relationship Id="rId15" Type="http://schemas.openxmlformats.org/officeDocument/2006/relationships/customXml" Target="../customXml/item3.xml" /><Relationship Id="rId16" Type="http://schemas.openxmlformats.org/officeDocument/2006/relationships/customXml" Target="../customXml/item4.xml" /><Relationship Id="rId17" Type="http://schemas.openxmlformats.org/officeDocument/2006/relationships/image" Target="media/image4.png"/><Relationship Id="rId18" Type="http://schemas.openxmlformats.org/officeDocument/2006/relationships/hyperlink" Target="https://facebook.github.io/flu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 Id="rId1" Type="http://schemas.openxmlformats.org/officeDocument/2006/relationships/image" Target="media/image3.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
</file>

<file path=customXml/item2.xml>
</file>

<file path=customXml/item3.xml>
</file>

<file path=customXml/item4.xml>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3.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C10C0A-C39B-4B26-A6D5-6DA91F492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2022-09-21T20:34:01Z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