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85FFF" w14:textId="6F6ED4C7" w:rsidR="00A03C2D" w:rsidRDefault="00A03C2D" w:rsidP="00A03C2D">
      <w:pPr>
        <w:pStyle w:val="Heading1"/>
        <w:jc w:val="center"/>
        <w:rPr>
          <w:lang w:val="en-US"/>
        </w:rPr>
      </w:pPr>
      <w:r>
        <w:rPr>
          <w:lang w:val="en-US"/>
        </w:rPr>
        <w:t>VMware Horizon extension</w:t>
      </w:r>
    </w:p>
    <w:p w14:paraId="5268F816" w14:textId="77777777" w:rsidR="00A03C2D" w:rsidRDefault="00A03C2D" w:rsidP="00A03C2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3A917B18" w14:textId="77777777" w:rsidR="00A03C2D" w:rsidRDefault="00A03C2D" w:rsidP="00A03C2D">
      <w:pPr>
        <w:pStyle w:val="Heading3"/>
        <w:rPr>
          <w:lang w:val="en-US"/>
        </w:rPr>
      </w:pPr>
    </w:p>
    <w:p w14:paraId="0A46DA2B" w14:textId="77777777" w:rsidR="00A03C2D" w:rsidRDefault="00A03C2D" w:rsidP="00A03C2D">
      <w:pPr>
        <w:pStyle w:val="Heading3"/>
        <w:rPr>
          <w:lang w:val="en-US"/>
        </w:rPr>
      </w:pPr>
    </w:p>
    <w:p w14:paraId="14752072" w14:textId="7A2C22FA" w:rsidR="00A03C2D" w:rsidRDefault="00A03C2D" w:rsidP="00A03C2D">
      <w:pPr>
        <w:pStyle w:val="Heading3"/>
      </w:pPr>
      <w:r>
        <w:rPr>
          <w:lang w:val="en-US"/>
        </w:rPr>
        <w:t>The full DDU formula per year would be:</w:t>
      </w:r>
    </w:p>
    <w:p w14:paraId="6C6A6A03" w14:textId="77777777" w:rsidR="00A03C2D" w:rsidRDefault="00A03C2D" w:rsidP="00A03C2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4971E28F" w14:textId="77777777" w:rsidR="00A03C2D" w:rsidRPr="00A03C2D" w:rsidRDefault="00A03C2D" w:rsidP="00A03C2D">
      <w:pPr>
        <w:pStyle w:val="xmsonormal"/>
        <w:spacing w:before="0" w:beforeAutospacing="0" w:after="0" w:afterAutospacing="0"/>
        <w:rPr>
          <w:rFonts w:ascii="Calibri" w:hAnsi="Calibri" w:cs="Calibri"/>
          <w:i/>
          <w:iCs/>
          <w:color w:val="000000"/>
          <w:sz w:val="22"/>
          <w:szCs w:val="22"/>
        </w:rPr>
      </w:pPr>
      <w:r w:rsidRPr="00A03C2D">
        <w:rPr>
          <w:rFonts w:ascii="Calibri" w:hAnsi="Calibri" w:cs="Calibri"/>
          <w:i/>
          <w:iCs/>
          <w:color w:val="000000"/>
          <w:sz w:val="22"/>
          <w:szCs w:val="22"/>
          <w:lang w:val="en-US"/>
        </w:rPr>
        <w:t xml:space="preserve">3 + &lt;number of </w:t>
      </w:r>
      <w:proofErr w:type="spellStart"/>
      <w:r w:rsidRPr="00A03C2D">
        <w:rPr>
          <w:rFonts w:ascii="Calibri" w:hAnsi="Calibri" w:cs="Calibri"/>
          <w:i/>
          <w:iCs/>
          <w:color w:val="000000"/>
          <w:sz w:val="22"/>
          <w:szCs w:val="22"/>
          <w:lang w:val="en-US"/>
        </w:rPr>
        <w:t>ad_domains</w:t>
      </w:r>
      <w:proofErr w:type="spellEnd"/>
      <w:proofErr w:type="gramStart"/>
      <w:r w:rsidRPr="00A03C2D">
        <w:rPr>
          <w:rFonts w:ascii="Calibri" w:hAnsi="Calibri" w:cs="Calibri"/>
          <w:i/>
          <w:iCs/>
          <w:color w:val="000000"/>
          <w:sz w:val="22"/>
          <w:szCs w:val="22"/>
          <w:lang w:val="en-US"/>
        </w:rPr>
        <w:t>&gt;  +</w:t>
      </w:r>
      <w:proofErr w:type="gramEnd"/>
      <w:r w:rsidRPr="00A03C2D">
        <w:rPr>
          <w:rFonts w:ascii="Calibri" w:hAnsi="Calibri" w:cs="Calibri"/>
          <w:i/>
          <w:iCs/>
          <w:color w:val="000000"/>
          <w:sz w:val="22"/>
          <w:szCs w:val="22"/>
          <w:lang w:val="en-US"/>
        </w:rPr>
        <w:t xml:space="preserve"> &lt;</w:t>
      </w:r>
      <w:proofErr w:type="spellStart"/>
      <w:r w:rsidRPr="00A03C2D">
        <w:rPr>
          <w:rFonts w:ascii="Calibri" w:hAnsi="Calibri" w:cs="Calibri"/>
          <w:i/>
          <w:iCs/>
          <w:color w:val="000000"/>
          <w:sz w:val="22"/>
          <w:szCs w:val="22"/>
          <w:lang w:val="en-US"/>
        </w:rPr>
        <w:t>number_of_protocols</w:t>
      </w:r>
      <w:proofErr w:type="spellEnd"/>
      <w:r w:rsidRPr="00A03C2D">
        <w:rPr>
          <w:rFonts w:ascii="Calibri" w:hAnsi="Calibri" w:cs="Calibri"/>
          <w:i/>
          <w:iCs/>
          <w:color w:val="000000"/>
          <w:sz w:val="22"/>
          <w:szCs w:val="22"/>
          <w:lang w:val="en-US"/>
        </w:rPr>
        <w:t>&gt; + &lt;</w:t>
      </w:r>
      <w:proofErr w:type="spellStart"/>
      <w:r w:rsidRPr="00A03C2D">
        <w:rPr>
          <w:rFonts w:ascii="Calibri" w:hAnsi="Calibri" w:cs="Calibri"/>
          <w:i/>
          <w:iCs/>
          <w:color w:val="000000"/>
          <w:sz w:val="22"/>
          <w:szCs w:val="22"/>
          <w:lang w:val="en-US"/>
        </w:rPr>
        <w:t>number_of_connection_servers</w:t>
      </w:r>
      <w:proofErr w:type="spellEnd"/>
      <w:r w:rsidRPr="00A03C2D">
        <w:rPr>
          <w:rFonts w:ascii="Calibri" w:hAnsi="Calibri" w:cs="Calibri"/>
          <w:i/>
          <w:iCs/>
          <w:color w:val="000000"/>
          <w:sz w:val="22"/>
          <w:szCs w:val="22"/>
          <w:lang w:val="en-US"/>
        </w:rPr>
        <w:t>&gt; + &lt;</w:t>
      </w:r>
      <w:proofErr w:type="spellStart"/>
      <w:r w:rsidRPr="00A03C2D">
        <w:rPr>
          <w:rFonts w:ascii="Calibri" w:hAnsi="Calibri" w:cs="Calibri"/>
          <w:i/>
          <w:iCs/>
          <w:color w:val="000000"/>
          <w:sz w:val="22"/>
          <w:szCs w:val="22"/>
          <w:lang w:val="en-US"/>
        </w:rPr>
        <w:t>number_of_farms</w:t>
      </w:r>
      <w:proofErr w:type="spellEnd"/>
      <w:r w:rsidRPr="00A03C2D">
        <w:rPr>
          <w:rFonts w:ascii="Calibri" w:hAnsi="Calibri" w:cs="Calibri"/>
          <w:i/>
          <w:iCs/>
          <w:color w:val="000000"/>
          <w:sz w:val="22"/>
          <w:szCs w:val="22"/>
          <w:lang w:val="en-US"/>
        </w:rPr>
        <w:t>&gt; + &lt;</w:t>
      </w:r>
      <w:proofErr w:type="spellStart"/>
      <w:r w:rsidRPr="00A03C2D">
        <w:rPr>
          <w:rFonts w:ascii="Calibri" w:hAnsi="Calibri" w:cs="Calibri"/>
          <w:i/>
          <w:iCs/>
          <w:color w:val="000000"/>
          <w:sz w:val="22"/>
          <w:szCs w:val="22"/>
          <w:lang w:val="en-US"/>
        </w:rPr>
        <w:t>number_of_gateways</w:t>
      </w:r>
      <w:proofErr w:type="spellEnd"/>
      <w:r w:rsidRPr="00A03C2D">
        <w:rPr>
          <w:rFonts w:ascii="Calibri" w:hAnsi="Calibri" w:cs="Calibri"/>
          <w:i/>
          <w:iCs/>
          <w:color w:val="000000"/>
          <w:sz w:val="22"/>
          <w:szCs w:val="22"/>
          <w:lang w:val="en-US"/>
        </w:rPr>
        <w:t>&gt; + (3 * &lt;number of RDS&gt;) * 525.6</w:t>
      </w:r>
    </w:p>
    <w:p w14:paraId="310D7053" w14:textId="77777777" w:rsidR="00A03C2D" w:rsidRDefault="00A03C2D" w:rsidP="00A03C2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6B9AFAF7" w14:textId="77777777" w:rsidR="00A03C2D" w:rsidRDefault="00A03C2D" w:rsidP="00A03C2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The metrics that it collects are:</w:t>
      </w:r>
    </w:p>
    <w:p w14:paraId="339AB544" w14:textId="77777777" w:rsidR="00A03C2D" w:rsidRDefault="00A03C2D" w:rsidP="00A03C2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5128BBF5" w14:textId="77777777" w:rsidR="00A03C2D" w:rsidRDefault="00A03C2D" w:rsidP="00A03C2D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AD Connection Status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 (per Active Directory domain)</w:t>
      </w:r>
    </w:p>
    <w:p w14:paraId="22BF8012" w14:textId="602E1240" w:rsidR="00A03C2D" w:rsidRDefault="00A03C2D" w:rsidP="00A03C2D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nl-NL"/>
        </w:rPr>
        <w:t>Connections</w:t>
      </w:r>
      <w:r w:rsidR="00AC0203">
        <w:rPr>
          <w:rFonts w:ascii="Calibri" w:hAnsi="Calibri" w:cs="Calibri"/>
          <w:b/>
          <w:bCs/>
          <w:color w:val="000000"/>
          <w:sz w:val="22"/>
          <w:szCs w:val="22"/>
          <w:lang w:val="nl-NL"/>
        </w:rPr>
        <w:t xml:space="preserve"> </w:t>
      </w:r>
      <w:r w:rsidR="00AC0203">
        <w:rPr>
          <w:rFonts w:ascii="Calibri" w:hAnsi="Calibri" w:cs="Calibri"/>
          <w:color w:val="000000"/>
          <w:sz w:val="22"/>
          <w:szCs w:val="22"/>
          <w:lang w:val="nl-NL"/>
        </w:rPr>
        <w:t>(number of connections to this connection server)</w:t>
      </w:r>
    </w:p>
    <w:p w14:paraId="27A0F2C1" w14:textId="1949C955" w:rsidR="00A03C2D" w:rsidRDefault="00A03C2D" w:rsidP="00A03C2D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nl-NL"/>
        </w:rPr>
        <w:t>Tunnel connections</w:t>
      </w:r>
      <w:r w:rsidR="00AC0203">
        <w:rPr>
          <w:rFonts w:ascii="Calibri" w:hAnsi="Calibri" w:cs="Calibri"/>
          <w:b/>
          <w:bCs/>
          <w:color w:val="000000"/>
          <w:sz w:val="22"/>
          <w:szCs w:val="22"/>
          <w:lang w:val="nl-NL"/>
        </w:rPr>
        <w:t xml:space="preserve"> </w:t>
      </w:r>
      <w:r w:rsidR="00AC0203">
        <w:rPr>
          <w:rFonts w:ascii="Calibri" w:hAnsi="Calibri" w:cs="Calibri"/>
          <w:color w:val="000000"/>
          <w:sz w:val="22"/>
          <w:szCs w:val="22"/>
          <w:lang w:val="nl-NL"/>
        </w:rPr>
        <w:t>(</w:t>
      </w:r>
      <w:r w:rsidR="00AC0203">
        <w:rPr>
          <w:rFonts w:ascii="Calibri" w:hAnsi="Calibri" w:cs="Calibri"/>
          <w:color w:val="000000"/>
          <w:sz w:val="22"/>
          <w:szCs w:val="22"/>
          <w:lang w:val="nl-NL"/>
        </w:rPr>
        <w:t>number of connections to this connection server</w:t>
      </w:r>
      <w:r w:rsidR="00AC0203">
        <w:rPr>
          <w:rFonts w:ascii="Calibri" w:hAnsi="Calibri" w:cs="Calibri"/>
          <w:color w:val="000000"/>
          <w:sz w:val="22"/>
          <w:szCs w:val="22"/>
          <w:lang w:val="nl-NL"/>
        </w:rPr>
        <w:t>)</w:t>
      </w:r>
    </w:p>
    <w:p w14:paraId="648DA323" w14:textId="77777777" w:rsidR="00A03C2D" w:rsidRDefault="00A03C2D" w:rsidP="00A03C2D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nl-NL"/>
        </w:rPr>
        <w:t>Protocol sessions</w:t>
      </w:r>
      <w:r>
        <w:rPr>
          <w:rFonts w:ascii="Calibri" w:hAnsi="Calibri" w:cs="Calibri"/>
          <w:color w:val="000000"/>
          <w:sz w:val="22"/>
          <w:szCs w:val="22"/>
          <w:lang w:val="nl-NL"/>
        </w:rPr>
        <w:t> (per protocol)</w:t>
      </w:r>
    </w:p>
    <w:p w14:paraId="28B86B6E" w14:textId="77777777" w:rsidR="00A03C2D" w:rsidRDefault="00A03C2D" w:rsidP="00A03C2D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Replication status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 (per peer connection server)</w:t>
      </w:r>
    </w:p>
    <w:p w14:paraId="45FE1C26" w14:textId="77777777" w:rsidR="00A03C2D" w:rsidRDefault="00A03C2D" w:rsidP="00A03C2D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nl-NL"/>
        </w:rPr>
        <w:t>Database status</w:t>
      </w:r>
    </w:p>
    <w:p w14:paraId="408AB8B1" w14:textId="77777777" w:rsidR="00A03C2D" w:rsidRDefault="00A03C2D" w:rsidP="00A03C2D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Farm status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 (per RDS farm)</w:t>
      </w:r>
    </w:p>
    <w:p w14:paraId="24DC44CE" w14:textId="77777777" w:rsidR="00A03C2D" w:rsidRDefault="00A03C2D" w:rsidP="00A03C2D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nl-NL"/>
        </w:rPr>
        <w:t>Gateway status</w:t>
      </w:r>
      <w:r>
        <w:rPr>
          <w:rFonts w:ascii="Calibri" w:hAnsi="Calibri" w:cs="Calibri"/>
          <w:color w:val="000000"/>
          <w:sz w:val="22"/>
          <w:szCs w:val="22"/>
          <w:lang w:val="nl-NL"/>
        </w:rPr>
        <w:t> (per gateway)</w:t>
      </w:r>
    </w:p>
    <w:p w14:paraId="314858E5" w14:textId="77777777" w:rsidR="00A03C2D" w:rsidRDefault="00A03C2D" w:rsidP="00A03C2D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nl-NL"/>
        </w:rPr>
        <w:t>RDS status</w:t>
      </w:r>
      <w:r>
        <w:rPr>
          <w:rFonts w:ascii="Calibri" w:hAnsi="Calibri" w:cs="Calibri"/>
          <w:color w:val="000000"/>
          <w:sz w:val="22"/>
          <w:szCs w:val="22"/>
          <w:lang w:val="nl-NL"/>
        </w:rPr>
        <w:t> (per RDS)</w:t>
      </w:r>
    </w:p>
    <w:p w14:paraId="3F871CA9" w14:textId="77777777" w:rsidR="00A03C2D" w:rsidRDefault="00A03C2D" w:rsidP="00A03C2D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RDS load preference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 (per RDS)</w:t>
      </w:r>
    </w:p>
    <w:p w14:paraId="3D636692" w14:textId="77777777" w:rsidR="00A03C2D" w:rsidRDefault="00A03C2D" w:rsidP="00A03C2D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nl-NL"/>
        </w:rPr>
        <w:t>RDS sessions</w:t>
      </w:r>
      <w:r>
        <w:rPr>
          <w:rFonts w:ascii="Calibri" w:hAnsi="Calibri" w:cs="Calibri"/>
          <w:color w:val="000000"/>
          <w:sz w:val="22"/>
          <w:szCs w:val="22"/>
          <w:lang w:val="nl-NL"/>
        </w:rPr>
        <w:t> (per RDS)</w:t>
      </w:r>
    </w:p>
    <w:p w14:paraId="2962CD73" w14:textId="77777777" w:rsidR="00A03C2D" w:rsidRDefault="00A03C2D" w:rsidP="00A03C2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4E708985" w14:textId="19777D34" w:rsidR="00A03C2D" w:rsidRDefault="00A03C2D" w:rsidP="00A03C2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  <w:r w:rsidR="002C3C39">
        <w:rPr>
          <w:rFonts w:ascii="Calibri" w:hAnsi="Calibri" w:cs="Calibri"/>
          <w:color w:val="000000"/>
          <w:sz w:val="22"/>
          <w:szCs w:val="22"/>
          <w:lang w:val="en-US"/>
        </w:rPr>
        <w:t xml:space="preserve">It collects these metrics from the </w:t>
      </w:r>
      <w:hyperlink r:id="rId5" w:history="1">
        <w:r w:rsidR="002C3C39" w:rsidRPr="002C3C39">
          <w:rPr>
            <w:rStyle w:val="Hyperlink"/>
            <w:rFonts w:ascii="Calibri" w:hAnsi="Calibri" w:cs="Calibri"/>
            <w:sz w:val="22"/>
            <w:szCs w:val="22"/>
            <w:lang w:val="en-US"/>
          </w:rPr>
          <w:t>VMWare Horizon R</w:t>
        </w:r>
        <w:r w:rsidR="002C3C39" w:rsidRPr="002C3C39">
          <w:rPr>
            <w:rStyle w:val="Hyperlink"/>
            <w:rFonts w:ascii="Calibri" w:hAnsi="Calibri" w:cs="Calibri"/>
            <w:sz w:val="22"/>
            <w:szCs w:val="22"/>
            <w:lang w:val="en-US"/>
          </w:rPr>
          <w:t>E</w:t>
        </w:r>
        <w:r w:rsidR="002C3C39" w:rsidRPr="002C3C39">
          <w:rPr>
            <w:rStyle w:val="Hyperlink"/>
            <w:rFonts w:ascii="Calibri" w:hAnsi="Calibri" w:cs="Calibri"/>
            <w:sz w:val="22"/>
            <w:szCs w:val="22"/>
            <w:lang w:val="en-US"/>
          </w:rPr>
          <w:t>ST API</w:t>
        </w:r>
      </w:hyperlink>
      <w:r w:rsidR="002C3C39">
        <w:rPr>
          <w:rFonts w:ascii="Calibri" w:hAnsi="Calibri" w:cs="Calibri"/>
          <w:color w:val="000000"/>
          <w:sz w:val="22"/>
          <w:szCs w:val="22"/>
          <w:lang w:val="en-US"/>
        </w:rPr>
        <w:t xml:space="preserve">. </w:t>
      </w:r>
      <w:r w:rsidR="00AC0203">
        <w:rPr>
          <w:rFonts w:ascii="Calibri" w:hAnsi="Calibri" w:cs="Calibri"/>
          <w:color w:val="000000"/>
          <w:sz w:val="22"/>
          <w:szCs w:val="22"/>
          <w:lang w:val="en-US"/>
        </w:rPr>
        <w:t xml:space="preserve">The </w:t>
      </w:r>
      <w:hyperlink r:id="rId6" w:history="1">
        <w:r w:rsidR="00AC0203" w:rsidRPr="006C220D">
          <w:rPr>
            <w:rStyle w:val="Hyperlink"/>
            <w:rFonts w:ascii="Calibri" w:hAnsi="Calibri" w:cs="Calibri"/>
            <w:sz w:val="22"/>
            <w:szCs w:val="22"/>
            <w:lang w:val="en-US"/>
          </w:rPr>
          <w:t>/Moni</w:t>
        </w:r>
        <w:r w:rsidR="00AC0203" w:rsidRPr="006C220D">
          <w:rPr>
            <w:rStyle w:val="Hyperlink"/>
            <w:rFonts w:ascii="Calibri" w:hAnsi="Calibri" w:cs="Calibri"/>
            <w:sz w:val="22"/>
            <w:szCs w:val="22"/>
            <w:lang w:val="en-US"/>
          </w:rPr>
          <w:t>t</w:t>
        </w:r>
        <w:r w:rsidR="00AC0203" w:rsidRPr="006C220D">
          <w:rPr>
            <w:rStyle w:val="Hyperlink"/>
            <w:rFonts w:ascii="Calibri" w:hAnsi="Calibri" w:cs="Calibri"/>
            <w:sz w:val="22"/>
            <w:szCs w:val="22"/>
            <w:lang w:val="en-US"/>
          </w:rPr>
          <w:t>or</w:t>
        </w:r>
      </w:hyperlink>
      <w:r w:rsidR="00AC0203">
        <w:rPr>
          <w:rFonts w:ascii="Calibri" w:hAnsi="Calibri" w:cs="Calibri"/>
          <w:color w:val="000000"/>
          <w:sz w:val="22"/>
          <w:szCs w:val="22"/>
          <w:lang w:val="en-US"/>
        </w:rPr>
        <w:t xml:space="preserve"> section shows details about </w:t>
      </w:r>
      <w:r w:rsidR="006C220D">
        <w:rPr>
          <w:rFonts w:ascii="Calibri" w:hAnsi="Calibri" w:cs="Calibri"/>
          <w:color w:val="000000"/>
          <w:sz w:val="22"/>
          <w:szCs w:val="22"/>
          <w:lang w:val="en-US"/>
        </w:rPr>
        <w:t xml:space="preserve">calls, and examples of responses (that would get ingested by Dynatrace and presented in the UI). </w:t>
      </w:r>
    </w:p>
    <w:p w14:paraId="00664039" w14:textId="77777777" w:rsidR="002C3C39" w:rsidRDefault="002C3C39" w:rsidP="00A03C2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E589DDD" w14:textId="77777777" w:rsidR="00A03C2D" w:rsidRDefault="00A03C2D" w:rsidP="00A03C2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Here are some screenshots that show the configuration and the data that we get:</w:t>
      </w:r>
    </w:p>
    <w:p w14:paraId="38AD0C5D" w14:textId="77777777" w:rsidR="00A03C2D" w:rsidRDefault="00A03C2D" w:rsidP="00A03C2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61C026E5" w14:textId="6CA36980" w:rsidR="00A03C2D" w:rsidRPr="002C3C39" w:rsidRDefault="00A03C2D" w:rsidP="002C3C39">
      <w:pPr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en-GB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  <w:t>Configuration</w:t>
      </w:r>
    </w:p>
    <w:p w14:paraId="23A11A9A" w14:textId="77777777" w:rsidR="00A03C2D" w:rsidRDefault="00A03C2D" w:rsidP="00A03C2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lang w:val="en-US"/>
        </w:rPr>
        <w:t> </w:t>
      </w:r>
    </w:p>
    <w:p w14:paraId="76863FA3" w14:textId="77777777" w:rsidR="00A03C2D" w:rsidRDefault="00A03C2D" w:rsidP="00A03C2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lang w:val="en-US"/>
        </w:rPr>
        <w:t> </w:t>
      </w:r>
    </w:p>
    <w:p w14:paraId="17444B2D" w14:textId="77777777" w:rsidR="00A03C2D" w:rsidRDefault="00A03C2D" w:rsidP="00A03C2D">
      <w:pPr>
        <w:pStyle w:val="xmso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lang w:val="en-US"/>
        </w:rPr>
        <w:t xml:space="preserve">VMWare API </w:t>
      </w:r>
      <w:proofErr w:type="spellStart"/>
      <w:r>
        <w:rPr>
          <w:rFonts w:ascii="Calibri" w:hAnsi="Calibri" w:cs="Calibri"/>
          <w:b/>
          <w:bCs/>
          <w:color w:val="000000"/>
          <w:lang w:val="en-US"/>
        </w:rPr>
        <w:t>url</w:t>
      </w:r>
      <w:proofErr w:type="spellEnd"/>
      <w:r>
        <w:rPr>
          <w:rStyle w:val="apple-converted-space"/>
          <w:rFonts w:ascii="Calibri" w:hAnsi="Calibri" w:cs="Calibri"/>
          <w:color w:val="000000"/>
          <w:lang w:val="en-US"/>
        </w:rPr>
        <w:t> </w:t>
      </w:r>
      <w:r>
        <w:rPr>
          <w:rFonts w:ascii="Calibri" w:hAnsi="Calibri" w:cs="Calibri"/>
          <w:color w:val="000000"/>
          <w:lang w:val="en-US"/>
        </w:rPr>
        <w:t>– Horizon API for this host</w:t>
      </w:r>
    </w:p>
    <w:p w14:paraId="3204B3AC" w14:textId="77777777" w:rsidR="00A03C2D" w:rsidRDefault="00A03C2D" w:rsidP="00A03C2D">
      <w:pPr>
        <w:pStyle w:val="xmso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lang w:val="pt-BR"/>
        </w:rPr>
        <w:t>VMWare API username</w:t>
      </w:r>
    </w:p>
    <w:p w14:paraId="796D9B68" w14:textId="77777777" w:rsidR="00A03C2D" w:rsidRDefault="00A03C2D" w:rsidP="00A03C2D">
      <w:pPr>
        <w:pStyle w:val="xmso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lang w:val="pt-BR"/>
        </w:rPr>
        <w:t>VMWare API password</w:t>
      </w:r>
    </w:p>
    <w:p w14:paraId="7CEFE162" w14:textId="77777777" w:rsidR="00A03C2D" w:rsidRDefault="00A03C2D" w:rsidP="00A03C2D">
      <w:pPr>
        <w:pStyle w:val="xmso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lang w:val="pt-BR"/>
        </w:rPr>
        <w:t>VMWare API domain</w:t>
      </w:r>
    </w:p>
    <w:p w14:paraId="19A66F81" w14:textId="77777777" w:rsidR="00A03C2D" w:rsidRDefault="00A03C2D" w:rsidP="00A03C2D">
      <w:pPr>
        <w:pStyle w:val="xmso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lang w:val="pt-BR"/>
        </w:rPr>
        <w:t>Collect AD Domain Metrics</w:t>
      </w:r>
    </w:p>
    <w:p w14:paraId="211067EE" w14:textId="77777777" w:rsidR="00A03C2D" w:rsidRDefault="00A03C2D" w:rsidP="00A03C2D">
      <w:pPr>
        <w:pStyle w:val="xmso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lang w:val="pt-BR"/>
        </w:rPr>
        <w:t>Collect Connection Server Metrics</w:t>
      </w:r>
    </w:p>
    <w:p w14:paraId="0D6FD48E" w14:textId="77777777" w:rsidR="00A03C2D" w:rsidRDefault="00A03C2D" w:rsidP="00A03C2D">
      <w:pPr>
        <w:pStyle w:val="xmso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lang w:val="pt-BR"/>
        </w:rPr>
        <w:t>Collect Event Database Metrics</w:t>
      </w:r>
    </w:p>
    <w:p w14:paraId="1639FCD1" w14:textId="77777777" w:rsidR="00A03C2D" w:rsidRDefault="00A03C2D" w:rsidP="00A03C2D">
      <w:pPr>
        <w:pStyle w:val="xmso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lang w:val="pt-BR"/>
        </w:rPr>
        <w:t>Collect Farms Metrics</w:t>
      </w:r>
    </w:p>
    <w:p w14:paraId="49A49E5D" w14:textId="77777777" w:rsidR="00A03C2D" w:rsidRDefault="00A03C2D" w:rsidP="00A03C2D">
      <w:pPr>
        <w:pStyle w:val="xmso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lang w:val="pt-BR"/>
        </w:rPr>
        <w:t>Collect RDS Servers Metrics</w:t>
      </w:r>
    </w:p>
    <w:p w14:paraId="4B5C37B7" w14:textId="77777777" w:rsidR="00A03C2D" w:rsidRDefault="00A03C2D" w:rsidP="00A03C2D">
      <w:pPr>
        <w:pStyle w:val="xmso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lang w:val="pt-BR"/>
        </w:rPr>
        <w:t>Collect Gateways Metrics</w:t>
      </w:r>
    </w:p>
    <w:p w14:paraId="2BD250D5" w14:textId="77777777" w:rsidR="00A03C2D" w:rsidRDefault="00A03C2D" w:rsidP="00A03C2D">
      <w:pPr>
        <w:pStyle w:val="xmso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lang w:val="pt-BR"/>
        </w:rPr>
        <w:t>Log level</w:t>
      </w:r>
    </w:p>
    <w:p w14:paraId="3E73BDB1" w14:textId="77777777" w:rsidR="00A03C2D" w:rsidRDefault="00A03C2D" w:rsidP="00A03C2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lang w:val="pt-BR"/>
        </w:rPr>
        <w:t> </w:t>
      </w:r>
    </w:p>
    <w:p w14:paraId="7940FF9F" w14:textId="77777777" w:rsidR="00A03C2D" w:rsidRDefault="00A03C2D" w:rsidP="00A03C2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lang w:val="pt-BR"/>
        </w:rPr>
        <w:t> </w:t>
      </w:r>
    </w:p>
    <w:p w14:paraId="4D9B6C2D" w14:textId="77777777" w:rsidR="00A03C2D" w:rsidRDefault="00A03C2D" w:rsidP="00A03C2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lang w:val="pt-BR"/>
        </w:rPr>
        <w:t> </w:t>
      </w:r>
    </w:p>
    <w:p w14:paraId="5E91C619" w14:textId="626C07D7" w:rsidR="00A03C2D" w:rsidRDefault="00AF7ABB" w:rsidP="00A03C2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F7ABB">
        <w:rPr>
          <w:noProof/>
          <w:lang w:val="en-US"/>
        </w:rPr>
        <w:lastRenderedPageBreak/>
        <w:t>In global settings</w:t>
      </w:r>
      <w:r>
        <w:rPr>
          <w:noProof/>
          <w:lang w:val="en-US"/>
        </w:rPr>
        <w:t>:</w:t>
      </w:r>
      <w:r w:rsidR="004B2918">
        <w:rPr>
          <w:noProof/>
        </w:rPr>
        <w:drawing>
          <wp:inline distT="0" distB="0" distL="0" distR="0" wp14:anchorId="6C2BDF0C" wp14:editId="5F721FA4">
            <wp:extent cx="5731510" cy="4307205"/>
            <wp:effectExtent l="0" t="0" r="2540" b="0"/>
            <wp:docPr id="7" name="Picture 7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C2D">
        <w:rPr>
          <w:rFonts w:ascii="Calibri" w:hAnsi="Calibri" w:cs="Calibri"/>
          <w:color w:val="000000"/>
          <w:lang w:val="pt-BR"/>
        </w:rPr>
        <w:lastRenderedPageBreak/>
        <w:fldChar w:fldCharType="begin"/>
      </w:r>
      <w:r w:rsidR="00A03C2D">
        <w:rPr>
          <w:rFonts w:ascii="Calibri" w:hAnsi="Calibri" w:cs="Calibri"/>
          <w:color w:val="000000"/>
          <w:lang w:val="pt-BR"/>
        </w:rPr>
        <w:instrText xml:space="preserve"> INCLUDEPICTURE "/var/folders/6k/1_zzgdn14q1cf74dznsm9xn0t85bzx/T/com.microsoft.Word/WebArchiveCopyPasteTempFiles/cid2129829235*image001.jpg@01D73AAC.36642E40" \* MERGEFORMATINET </w:instrText>
      </w:r>
      <w:r w:rsidR="00A03C2D">
        <w:rPr>
          <w:rFonts w:ascii="Calibri" w:hAnsi="Calibri" w:cs="Calibri"/>
          <w:color w:val="000000"/>
          <w:lang w:val="pt-BR"/>
        </w:rPr>
        <w:fldChar w:fldCharType="separate"/>
      </w:r>
      <w:r w:rsidR="00A03C2D">
        <w:rPr>
          <w:rFonts w:ascii="Calibri" w:hAnsi="Calibri" w:cs="Calibri"/>
          <w:noProof/>
          <w:color w:val="000000"/>
          <w:lang w:val="pt-BR"/>
        </w:rPr>
        <w:drawing>
          <wp:inline distT="0" distB="0" distL="0" distR="0" wp14:anchorId="14448F16" wp14:editId="6B7931A4">
            <wp:extent cx="5749747" cy="7955110"/>
            <wp:effectExtent l="0" t="0" r="3810" b="825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758" cy="805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C2D">
        <w:rPr>
          <w:rFonts w:ascii="Calibri" w:hAnsi="Calibri" w:cs="Calibri"/>
          <w:color w:val="000000"/>
          <w:lang w:val="pt-BR"/>
        </w:rPr>
        <w:fldChar w:fldCharType="end"/>
      </w:r>
    </w:p>
    <w:p w14:paraId="0169F899" w14:textId="5B2C5526" w:rsidR="00A03C2D" w:rsidRPr="00A03C2D" w:rsidRDefault="00A03C2D" w:rsidP="00A03C2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lang w:val="pt-BR"/>
        </w:rPr>
        <w:t> </w:t>
      </w:r>
      <w:r>
        <w:rPr>
          <w:rFonts w:ascii="Calibri" w:hAnsi="Calibri" w:cs="Calibri"/>
          <w:b/>
          <w:bCs/>
          <w:color w:val="000000"/>
          <w:sz w:val="36"/>
          <w:szCs w:val="36"/>
          <w:lang w:val="pt-BR"/>
        </w:rPr>
        <w:br w:type="page"/>
      </w:r>
    </w:p>
    <w:p w14:paraId="0415D31F" w14:textId="685E36D2" w:rsidR="00A03C2D" w:rsidRDefault="00A03C2D" w:rsidP="00A03C2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pt-BR"/>
        </w:rPr>
        <w:lastRenderedPageBreak/>
        <w:t>Visualization</w:t>
      </w:r>
    </w:p>
    <w:p w14:paraId="5450FA6B" w14:textId="77777777" w:rsidR="00A03C2D" w:rsidRDefault="00A03C2D" w:rsidP="00A03C2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lang w:val="pt-BR"/>
        </w:rPr>
        <w:t> </w:t>
      </w:r>
    </w:p>
    <w:p w14:paraId="41A3B084" w14:textId="77777777" w:rsidR="00A03C2D" w:rsidRDefault="00A03C2D" w:rsidP="00A03C2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lang w:val="pt-BR"/>
        </w:rPr>
        <w:t> </w:t>
      </w:r>
    </w:p>
    <w:p w14:paraId="3FB78308" w14:textId="22E910A5" w:rsidR="00A03C2D" w:rsidRDefault="00A03C2D" w:rsidP="00A03C2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lang w:val="pt-BR"/>
        </w:rPr>
        <w:fldChar w:fldCharType="begin"/>
      </w:r>
      <w:r>
        <w:rPr>
          <w:rFonts w:ascii="Calibri" w:hAnsi="Calibri" w:cs="Calibri"/>
          <w:color w:val="000000"/>
          <w:lang w:val="pt-BR"/>
        </w:rPr>
        <w:instrText xml:space="preserve"> INCLUDEPICTURE "/var/folders/6k/1_zzgdn14q1cf74dznsm9xn0t85bzx/T/com.microsoft.Word/WebArchiveCopyPasteTempFiles/cid2129829235*image002.jpg@01D73AAC.36642E40" \* MERGEFORMATINET </w:instrText>
      </w:r>
      <w:r>
        <w:rPr>
          <w:rFonts w:ascii="Calibri" w:hAnsi="Calibri" w:cs="Calibri"/>
          <w:color w:val="000000"/>
          <w:lang w:val="pt-BR"/>
        </w:rPr>
        <w:fldChar w:fldCharType="separate"/>
      </w:r>
      <w:r>
        <w:rPr>
          <w:rFonts w:ascii="Calibri" w:hAnsi="Calibri" w:cs="Calibri"/>
          <w:noProof/>
          <w:color w:val="000000"/>
          <w:lang w:val="pt-BR"/>
        </w:rPr>
        <w:drawing>
          <wp:inline distT="0" distB="0" distL="0" distR="0" wp14:anchorId="2531EFB3" wp14:editId="007677EB">
            <wp:extent cx="6456796" cy="4171950"/>
            <wp:effectExtent l="0" t="0" r="127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259" cy="426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lang w:val="pt-BR"/>
        </w:rPr>
        <w:fldChar w:fldCharType="end"/>
      </w:r>
    </w:p>
    <w:p w14:paraId="7E2AA3E4" w14:textId="77777777" w:rsidR="00A03C2D" w:rsidRDefault="00A03C2D" w:rsidP="00A03C2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lang w:val="pt-BR"/>
        </w:rPr>
        <w:t> </w:t>
      </w:r>
    </w:p>
    <w:p w14:paraId="44DE67CD" w14:textId="77777777" w:rsidR="00A03C2D" w:rsidRDefault="00A03C2D" w:rsidP="00A03C2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lang w:val="pt-BR"/>
        </w:rPr>
        <w:t> </w:t>
      </w:r>
    </w:p>
    <w:p w14:paraId="7E79469B" w14:textId="77777777" w:rsidR="00A03C2D" w:rsidRDefault="00A03C2D">
      <w:pPr>
        <w:rPr>
          <w:rFonts w:ascii="Calibri" w:eastAsia="Times New Roman" w:hAnsi="Calibri" w:cs="Calibri"/>
          <w:color w:val="000000"/>
          <w:lang w:val="pt-BR" w:eastAsia="en-GB"/>
        </w:rPr>
      </w:pPr>
      <w:r>
        <w:rPr>
          <w:rFonts w:ascii="Calibri" w:hAnsi="Calibri" w:cs="Calibri"/>
          <w:color w:val="000000"/>
          <w:lang w:val="pt-BR"/>
        </w:rPr>
        <w:br w:type="page"/>
      </w:r>
    </w:p>
    <w:p w14:paraId="2340F49F" w14:textId="6B56DD6B" w:rsidR="00A03C2D" w:rsidRDefault="00A03C2D" w:rsidP="00A03C2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lang w:val="pt-BR"/>
        </w:rPr>
        <w:lastRenderedPageBreak/>
        <w:t>Host:</w:t>
      </w:r>
    </w:p>
    <w:p w14:paraId="0DF546BD" w14:textId="77777777" w:rsidR="00A03C2D" w:rsidRDefault="00A03C2D" w:rsidP="00A03C2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lang w:val="pt-BR"/>
        </w:rPr>
        <w:t> </w:t>
      </w:r>
    </w:p>
    <w:p w14:paraId="15A7855F" w14:textId="6EA512FB" w:rsidR="00A03C2D" w:rsidRDefault="00A03C2D" w:rsidP="00A03C2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lang w:val="pt-BR"/>
        </w:rPr>
        <w:fldChar w:fldCharType="begin"/>
      </w:r>
      <w:r>
        <w:rPr>
          <w:rFonts w:ascii="Calibri" w:hAnsi="Calibri" w:cs="Calibri"/>
          <w:color w:val="000000"/>
          <w:lang w:val="pt-BR"/>
        </w:rPr>
        <w:instrText xml:space="preserve"> INCLUDEPICTURE "/var/folders/6k/1_zzgdn14q1cf74dznsm9xn0t85bzx/T/com.microsoft.Word/WebArchiveCopyPasteTempFiles/cid2129829235*image003.jpg@01D73AAC.36642E40" \* MERGEFORMATINET </w:instrText>
      </w:r>
      <w:r>
        <w:rPr>
          <w:rFonts w:ascii="Calibri" w:hAnsi="Calibri" w:cs="Calibri"/>
          <w:color w:val="000000"/>
          <w:lang w:val="pt-BR"/>
        </w:rPr>
        <w:fldChar w:fldCharType="separate"/>
      </w:r>
      <w:r>
        <w:rPr>
          <w:rFonts w:ascii="Calibri" w:hAnsi="Calibri" w:cs="Calibri"/>
          <w:noProof/>
          <w:color w:val="000000"/>
          <w:lang w:val="pt-BR"/>
        </w:rPr>
        <w:drawing>
          <wp:inline distT="0" distB="0" distL="0" distR="0" wp14:anchorId="07C55C0E" wp14:editId="5300203F">
            <wp:extent cx="4005329" cy="823849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732" cy="836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lang w:val="pt-BR"/>
        </w:rPr>
        <w:fldChar w:fldCharType="end"/>
      </w:r>
    </w:p>
    <w:p w14:paraId="56B456A4" w14:textId="77777777" w:rsidR="00A03C2D" w:rsidRDefault="00A03C2D" w:rsidP="00A03C2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lang w:val="pt-BR"/>
        </w:rPr>
        <w:t> </w:t>
      </w:r>
    </w:p>
    <w:p w14:paraId="6896E6EB" w14:textId="697844B7" w:rsidR="00A03C2D" w:rsidRDefault="00A03C2D" w:rsidP="00A03C2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lang w:val="pt-BR"/>
        </w:rPr>
        <w:lastRenderedPageBreak/>
        <w:t>Further details:</w:t>
      </w:r>
      <w:r w:rsidR="00AF7ABB">
        <w:rPr>
          <w:rFonts w:ascii="Calibri" w:hAnsi="Calibri" w:cs="Calibri"/>
          <w:color w:val="000000"/>
          <w:lang w:val="pt-BR"/>
        </w:rPr>
        <w:t xml:space="preserve"> (RDS Page shown)</w:t>
      </w:r>
    </w:p>
    <w:p w14:paraId="544D707E" w14:textId="7800E1D8" w:rsidR="009332F4" w:rsidRPr="00A03C2D" w:rsidRDefault="00A03C2D" w:rsidP="00A03C2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lang w:val="pt-BR"/>
        </w:rPr>
        <w:fldChar w:fldCharType="begin"/>
      </w:r>
      <w:r>
        <w:rPr>
          <w:rFonts w:ascii="Calibri" w:hAnsi="Calibri" w:cs="Calibri"/>
          <w:color w:val="000000"/>
          <w:lang w:val="pt-BR"/>
        </w:rPr>
        <w:instrText xml:space="preserve"> INCLUDEPICTURE "/var/folders/6k/1_zzgdn14q1cf74dznsm9xn0t85bzx/T/com.microsoft.Word/WebArchiveCopyPasteTempFiles/cid2129829235*image004.jpg@01D73AAC.36642E40" \* MERGEFORMATINET </w:instrText>
      </w:r>
      <w:r>
        <w:rPr>
          <w:rFonts w:ascii="Calibri" w:hAnsi="Calibri" w:cs="Calibri"/>
          <w:color w:val="000000"/>
          <w:lang w:val="pt-BR"/>
        </w:rPr>
        <w:fldChar w:fldCharType="separate"/>
      </w:r>
      <w:r>
        <w:rPr>
          <w:rFonts w:ascii="Calibri" w:hAnsi="Calibri" w:cs="Calibri"/>
          <w:noProof/>
          <w:color w:val="000000"/>
          <w:lang w:val="pt-BR"/>
        </w:rPr>
        <w:drawing>
          <wp:inline distT="0" distB="0" distL="0" distR="0" wp14:anchorId="39693724" wp14:editId="099C7A2C">
            <wp:extent cx="2128326" cy="7170449"/>
            <wp:effectExtent l="0" t="0" r="5715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885" cy="729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lang w:val="pt-BR"/>
        </w:rPr>
        <w:fldChar w:fldCharType="end"/>
      </w:r>
    </w:p>
    <w:sectPr w:rsidR="009332F4" w:rsidRPr="00A03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40A1E"/>
    <w:multiLevelType w:val="multilevel"/>
    <w:tmpl w:val="9E8C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AA6FCB"/>
    <w:multiLevelType w:val="multilevel"/>
    <w:tmpl w:val="F714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9980577">
    <w:abstractNumId w:val="0"/>
  </w:num>
  <w:num w:numId="2" w16cid:durableId="2095013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2D"/>
    <w:rsid w:val="00207855"/>
    <w:rsid w:val="002C3C39"/>
    <w:rsid w:val="004B2918"/>
    <w:rsid w:val="006C220D"/>
    <w:rsid w:val="009332F4"/>
    <w:rsid w:val="00A03C2D"/>
    <w:rsid w:val="00AC0203"/>
    <w:rsid w:val="00AF7ABB"/>
    <w:rsid w:val="00DA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E8F7"/>
  <w15:chartTrackingRefBased/>
  <w15:docId w15:val="{615DCE9F-2AFB-9848-9C1D-03B00A92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C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msonormal"/>
    <w:basedOn w:val="Normal"/>
    <w:rsid w:val="00A03C2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xmsolistparagraph">
    <w:name w:val="xmsolistparagraph"/>
    <w:basedOn w:val="Normal"/>
    <w:rsid w:val="00A03C2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A03C2D"/>
  </w:style>
  <w:style w:type="paragraph" w:styleId="Title">
    <w:name w:val="Title"/>
    <w:basedOn w:val="Normal"/>
    <w:next w:val="Normal"/>
    <w:link w:val="TitleChar"/>
    <w:uiPriority w:val="10"/>
    <w:qFormat/>
    <w:rsid w:val="00A03C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C2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03C2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03C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3C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A03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C3C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C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8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vmware.com/apis/919/view-rest-api#/Monitor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code.vmware.com/apis/919/view-rest-api#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Anibal</dc:creator>
  <cp:keywords/>
  <dc:description/>
  <cp:lastModifiedBy>Villeneuve, Nicolas</cp:lastModifiedBy>
  <cp:revision>2</cp:revision>
  <cp:lastPrinted>2022-04-07T15:45:00Z</cp:lastPrinted>
  <dcterms:created xsi:type="dcterms:W3CDTF">2022-04-07T15:38:00Z</dcterms:created>
  <dcterms:modified xsi:type="dcterms:W3CDTF">2022-07-13T17:03:00Z</dcterms:modified>
</cp:coreProperties>
</file>