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431AB6">
        <w:tc>
          <w:tcPr>
            <w:tcW w:w="8948" w:type="dxa"/>
            <w:gridSpan w:val="2"/>
            <w:shd w:val="clear" w:color="auto" w:fill="auto"/>
          </w:tcPr>
          <w:p w14:paraId="27F900D1" w14:textId="615BFE5D" w:rsidR="00F0030C" w:rsidRDefault="00F0030C" w:rsidP="00746B6A">
            <w:pPr>
              <w:pStyle w:val="Cabealho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  <w:r w:rsidR="00576CD3">
              <w:rPr>
                <w:rStyle w:val="Nmerodepgina"/>
              </w:rPr>
              <w:t xml:space="preserve"> </w:t>
            </w:r>
            <w:r w:rsidR="00576CD3" w:rsidRPr="009C0C46">
              <w:rPr>
                <w:rStyle w:val="Nmerodepgina"/>
              </w:rPr>
              <w:t>(RES_</w:t>
            </w:r>
            <w:r w:rsidR="00576CD3" w:rsidRPr="00576CD3">
              <w:rPr>
                <w:rStyle w:val="Nmerodepgina"/>
              </w:rPr>
              <w:t>020/2016</w:t>
            </w:r>
            <w:r w:rsidR="00576CD3">
              <w:rPr>
                <w:rStyle w:val="Nmerodepgina"/>
              </w:rPr>
              <w:t xml:space="preserve"> – 2024_2</w:t>
            </w:r>
            <w:r w:rsidR="00576CD3" w:rsidRPr="009C0C46">
              <w:rPr>
                <w:rStyle w:val="Nmerodepgina"/>
              </w:rPr>
              <w:t>)</w:t>
            </w:r>
          </w:p>
        </w:tc>
      </w:tr>
      <w:tr w:rsidR="00F0030C" w14:paraId="69160EAA" w14:textId="77777777" w:rsidTr="00431AB6">
        <w:tc>
          <w:tcPr>
            <w:tcW w:w="5301" w:type="dxa"/>
            <w:shd w:val="clear" w:color="auto" w:fill="auto"/>
          </w:tcPr>
          <w:p w14:paraId="3D025371" w14:textId="1606FD15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proofErr w:type="gramEnd"/>
            <w:r>
              <w:rPr>
                <w:rStyle w:val="Nmerodepgina"/>
              </w:rPr>
              <w:t xml:space="preserve"> </w:t>
            </w:r>
            <w:r w:rsidR="002B20A2">
              <w:rPr>
                <w:rStyle w:val="Nmerodepgina"/>
              </w:rPr>
              <w:t>X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47" w:type="dxa"/>
            <w:shd w:val="clear" w:color="auto" w:fill="auto"/>
          </w:tcPr>
          <w:p w14:paraId="1D47DDD6" w14:textId="141A432D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3829C1">
              <w:rPr>
                <w:rStyle w:val="Nmerodepgina"/>
              </w:rPr>
              <w:t>2</w:t>
            </w:r>
          </w:p>
        </w:tc>
      </w:tr>
    </w:tbl>
    <w:p w14:paraId="1ACAF882" w14:textId="0C8F37AB" w:rsidR="00431AB6" w:rsidRDefault="00431AB6" w:rsidP="00752038">
      <w:pPr>
        <w:pStyle w:val="TF-AUTOR0"/>
        <w:rPr>
          <w:b/>
          <w:caps/>
          <w:color w:val="auto"/>
          <w:sz w:val="24"/>
        </w:rPr>
      </w:pPr>
      <w:r w:rsidRPr="00431AB6">
        <w:rPr>
          <w:b/>
          <w:caps/>
          <w:color w:val="auto"/>
          <w:sz w:val="24"/>
        </w:rPr>
        <w:t xml:space="preserve">Dojo 360: sistema integrado para gestão de alunos </w:t>
      </w:r>
      <w:r w:rsidR="009D6CD1">
        <w:rPr>
          <w:b/>
          <w:caps/>
          <w:color w:val="auto"/>
          <w:sz w:val="24"/>
        </w:rPr>
        <w:t>DE</w:t>
      </w:r>
      <w:r w:rsidRPr="00431AB6">
        <w:rPr>
          <w:b/>
          <w:caps/>
          <w:color w:val="auto"/>
          <w:sz w:val="24"/>
        </w:rPr>
        <w:t xml:space="preserve"> karate e suporte automatizado por </w:t>
      </w:r>
      <w:r w:rsidRPr="00857DB8">
        <w:rPr>
          <w:b/>
          <w:i/>
          <w:iCs/>
          <w:caps/>
          <w:color w:val="auto"/>
          <w:sz w:val="24"/>
        </w:rPr>
        <w:t>chatbot</w:t>
      </w:r>
    </w:p>
    <w:p w14:paraId="0AA923EA" w14:textId="5AB2DCBC" w:rsidR="001E682E" w:rsidRDefault="00143001" w:rsidP="00752038">
      <w:pPr>
        <w:pStyle w:val="TF-AUTOR0"/>
      </w:pPr>
      <w:r>
        <w:t>Nicole Bauchspie</w:t>
      </w:r>
      <w:r w:rsidR="001E3BFE">
        <w:t>s</w:t>
      </w:r>
      <w:r>
        <w:t>s</w:t>
      </w:r>
    </w:p>
    <w:p w14:paraId="15D37EA2" w14:textId="68302624" w:rsidR="001E682E" w:rsidRDefault="001E682E" w:rsidP="001E682E">
      <w:pPr>
        <w:pStyle w:val="TF-AUTOR0"/>
      </w:pPr>
      <w:r>
        <w:t xml:space="preserve">Prof. </w:t>
      </w:r>
      <w:r w:rsidR="00143001">
        <w:t>Simone Erbs da Costa</w:t>
      </w:r>
      <w:r>
        <w:t xml:space="preserve"> – Orientador</w:t>
      </w:r>
      <w:r w:rsidR="00143001">
        <w:t>a</w:t>
      </w:r>
    </w:p>
    <w:p w14:paraId="401C6CA4" w14:textId="207652DB" w:rsidR="00F255FC" w:rsidRPr="007D10F2" w:rsidRDefault="00F255FC" w:rsidP="00A63C69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58E8FB7" w14:textId="7978F484" w:rsidR="00DD0D5D" w:rsidRPr="00DD0D5D" w:rsidRDefault="00DD0D5D" w:rsidP="00DD0D5D">
      <w:pPr>
        <w:pStyle w:val="TF-TEXTO"/>
      </w:pPr>
      <w:r w:rsidRPr="00DD0D5D">
        <w:t xml:space="preserve">O karatê, uma arte marcial com origens no Japão, envolve não apenas o ensino técnico de golpes e movimentos, mas também </w:t>
      </w:r>
      <w:r w:rsidR="008D0D99">
        <w:t>reforça ensinamentos como disciplina e respeito, e estes conhecimentos são avaliados e progredidos com base na graduação do praticante, que é definida a partir de um sistema de faixas de cores distintas (</w:t>
      </w:r>
      <w:proofErr w:type="spellStart"/>
      <w:r w:rsidR="008D0D99">
        <w:t>Fbkee</w:t>
      </w:r>
      <w:proofErr w:type="spellEnd"/>
      <w:r w:rsidR="008D0D99">
        <w:t>, 2024).</w:t>
      </w:r>
      <w:r w:rsidR="000913C8" w:rsidRPr="00DD0D5D">
        <w:t xml:space="preserve"> </w:t>
      </w:r>
      <w:r w:rsidR="000913C8">
        <w:t>Em 2019, o karatê no Brasil contava com a participação de cerca de 250.000 praticantes vinculados a uma federação e 1.000.000 não federados (Confederação Brasileira de Karatê, 2020)</w:t>
      </w:r>
      <w:r w:rsidRPr="00DD0D5D">
        <w:t xml:space="preserve">, o que demonstra a popularidade e a complexidade administrativa dessa modalidade. </w:t>
      </w:r>
    </w:p>
    <w:p w14:paraId="779C731B" w14:textId="05F1A0CA" w:rsidR="00E42FCB" w:rsidRDefault="004176C7" w:rsidP="00AC185F">
      <w:pPr>
        <w:pStyle w:val="TF-TEXTO"/>
      </w:pPr>
      <w:r w:rsidRPr="004176C7">
        <w:t>A Associação Blumenau de Karatê, que registrou mais de 1.000 alunos matriculados nos últimos anos, enfrenta dificuldades crescentes na gestão de seus processos administrativos</w:t>
      </w:r>
      <w:r w:rsidR="0029182C">
        <w:t xml:space="preserve"> (Oliveira, 2024)</w:t>
      </w:r>
      <w:r w:rsidRPr="004176C7">
        <w:t>. De acordo com Oliveira (2024), a ausência de um sistema de gestão especializado impede a centralização e atualização eficaz das informações,</w:t>
      </w:r>
      <w:r w:rsidR="00E42FCB">
        <w:t xml:space="preserve"> o que </w:t>
      </w:r>
      <w:r w:rsidR="00E67058">
        <w:t>faz com que</w:t>
      </w:r>
      <w:r w:rsidRPr="004176C7">
        <w:t xml:space="preserve"> o trabalho administrativo se torn</w:t>
      </w:r>
      <w:r w:rsidR="00E42FCB">
        <w:t>e</w:t>
      </w:r>
      <w:r w:rsidRPr="004176C7">
        <w:t xml:space="preserve"> </w:t>
      </w:r>
      <w:r>
        <w:t>lento e</w:t>
      </w:r>
      <w:r w:rsidRPr="004176C7">
        <w:t xml:space="preserve"> manual</w:t>
      </w:r>
      <w:r>
        <w:t xml:space="preserve">, </w:t>
      </w:r>
      <w:r w:rsidR="00E67058">
        <w:t xml:space="preserve">e </w:t>
      </w:r>
      <w:r>
        <w:t>demand</w:t>
      </w:r>
      <w:r w:rsidR="00E67058">
        <w:t>e</w:t>
      </w:r>
      <w:r>
        <w:t xml:space="preserve"> </w:t>
      </w:r>
      <w:r w:rsidRPr="004176C7">
        <w:t xml:space="preserve">muitas horas de esforço para </w:t>
      </w:r>
      <w:r>
        <w:t xml:space="preserve">fazer a gestão da </w:t>
      </w:r>
      <w:r w:rsidR="00E42FCB">
        <w:t>associação</w:t>
      </w:r>
      <w:r w:rsidRPr="004176C7">
        <w:t>.</w:t>
      </w:r>
      <w:r w:rsidR="00E67058">
        <w:t xml:space="preserve"> </w:t>
      </w:r>
      <w:r w:rsidR="00E42FCB">
        <w:t xml:space="preserve">Oliveira (2024) ressalta que devido ao grande número de matrículas, tem-se a dificuldade em controlar e atualizar o cadastro dos alunos, bem como acompanhar a periodicidade dos exames de graduação dos atletas. </w:t>
      </w:r>
    </w:p>
    <w:p w14:paraId="54705984" w14:textId="5B0A7ECD" w:rsidR="004C71D4" w:rsidRDefault="000B0238" w:rsidP="00AC185F">
      <w:pPr>
        <w:pStyle w:val="TF-TEXTO"/>
      </w:pPr>
      <w:r w:rsidRPr="004C71D4">
        <w:t>Chiavenato (2020) enfatiza que uma gestão adequada é essencial para atingir metas com eficiência e otimizar o uso dos recursos em qualquer organização</w:t>
      </w:r>
      <w:r>
        <w:t xml:space="preserve">. Em contrapartida, </w:t>
      </w:r>
      <w:r w:rsidR="004C71D4" w:rsidRPr="004C71D4">
        <w:t xml:space="preserve">Oliveira (2024) apresenta dificuldades em gerir de maneira eficiente a tesouraria da associação, uma vez que a emissão manual de boletos é um método não apenas demorado, mas também suscetível a erros. </w:t>
      </w:r>
      <w:r w:rsidR="004C71D4">
        <w:t>Desta forma,</w:t>
      </w:r>
      <w:r w:rsidR="004C71D4" w:rsidRPr="004C71D4">
        <w:t xml:space="preserve"> evidencia</w:t>
      </w:r>
      <w:r w:rsidR="004C71D4">
        <w:t>-se</w:t>
      </w:r>
      <w:r w:rsidR="004C71D4" w:rsidRPr="004C71D4">
        <w:t xml:space="preserve"> a necessidade de um sistema que facilite o controle financeiro da</w:t>
      </w:r>
      <w:r w:rsidR="004C71D4">
        <w:t>s</w:t>
      </w:r>
      <w:r w:rsidR="004C71D4" w:rsidRPr="004C71D4">
        <w:t xml:space="preserve"> academia</w:t>
      </w:r>
      <w:r w:rsidR="004C71D4">
        <w:t>s de karatê</w:t>
      </w:r>
      <w:r w:rsidR="004C71D4" w:rsidRPr="004C71D4">
        <w:t>, permitindo um gerenciamento mais eficiente de crédito, pagamentos e cobranças das mensalidades dos alunos.</w:t>
      </w:r>
      <w:r w:rsidR="004C71D4">
        <w:t xml:space="preserve"> </w:t>
      </w:r>
      <w:r w:rsidR="004C71D4" w:rsidRPr="004C71D4">
        <w:t>Corroborando essa visão, Santos (2020) observa que o sucesso de uma empresa muitas vezes está relacionado a uma boa gestão financeira, aliada a ferramentas tecnológicas que auxiliam no monitoramento dos recursos econômicos.</w:t>
      </w:r>
      <w:r w:rsidR="004C71D4">
        <w:t xml:space="preserve">  </w:t>
      </w:r>
    </w:p>
    <w:p w14:paraId="15FD64BB" w14:textId="00F37F2B" w:rsidR="004176C7" w:rsidRDefault="00E67058" w:rsidP="00AC185F">
      <w:pPr>
        <w:pStyle w:val="TF-TEXTO"/>
      </w:pPr>
      <w:r>
        <w:t xml:space="preserve">Somado a isso, a </w:t>
      </w:r>
      <w:r w:rsidR="004176C7" w:rsidRPr="004176C7">
        <w:t xml:space="preserve">comunicação entre os professores da associação e os alunos também é prejudicada, exigindo respostas individuais a perguntas enviadas por aplicativos de mensagens como WhatsApp ou por e-mail, o que torna o processo ainda mais </w:t>
      </w:r>
      <w:r>
        <w:t>demorado</w:t>
      </w:r>
      <w:r w:rsidR="004176C7" w:rsidRPr="004176C7">
        <w:t xml:space="preserve"> e ineficiente</w:t>
      </w:r>
      <w:r w:rsidR="007F7BD2">
        <w:t xml:space="preserve"> (Oliveira, 2024)</w:t>
      </w:r>
      <w:r w:rsidR="004176C7" w:rsidRPr="004176C7">
        <w:t>.</w:t>
      </w:r>
      <w:r w:rsidR="00574162">
        <w:t xml:space="preserve"> A problemática pode ser amenizada com auxílio </w:t>
      </w:r>
      <w:r w:rsidR="0029182C">
        <w:t xml:space="preserve">de </w:t>
      </w:r>
      <w:r w:rsidR="00574162">
        <w:t xml:space="preserve">um </w:t>
      </w:r>
      <w:r w:rsidR="00574162" w:rsidRPr="00574162">
        <w:rPr>
          <w:i/>
          <w:iCs/>
        </w:rPr>
        <w:t>chatbot</w:t>
      </w:r>
      <w:r w:rsidR="00574162">
        <w:t xml:space="preserve">, uma vez que este </w:t>
      </w:r>
      <w:r w:rsidR="00574162" w:rsidRPr="00574162">
        <w:t>traz várias vantagens</w:t>
      </w:r>
      <w:r w:rsidR="00574162">
        <w:t xml:space="preserve"> no atendimento ao cliente</w:t>
      </w:r>
      <w:r w:rsidR="00574162" w:rsidRPr="00574162">
        <w:t>, como oferecer suporte contínuo, proporcion</w:t>
      </w:r>
      <w:r w:rsidR="00574162">
        <w:t>ando</w:t>
      </w:r>
      <w:r w:rsidR="00574162" w:rsidRPr="00574162">
        <w:t xml:space="preserve"> respostas rápida</w:t>
      </w:r>
      <w:r w:rsidR="00574162">
        <w:t xml:space="preserve"> e</w:t>
      </w:r>
      <w:r w:rsidR="00574162" w:rsidRPr="00574162">
        <w:t xml:space="preserve"> reduzindo o tempo de espera</w:t>
      </w:r>
      <w:r w:rsidR="00574162">
        <w:t xml:space="preserve"> e</w:t>
      </w:r>
      <w:r w:rsidR="006B5083">
        <w:t xml:space="preserve"> também,</w:t>
      </w:r>
      <w:r w:rsidR="00574162">
        <w:t xml:space="preserve"> auxilia a</w:t>
      </w:r>
      <w:r w:rsidR="00574162" w:rsidRPr="00574162">
        <w:t xml:space="preserve"> empresa </w:t>
      </w:r>
      <w:r w:rsidR="00574162">
        <w:t xml:space="preserve">a </w:t>
      </w:r>
      <w:r w:rsidR="00574162" w:rsidRPr="00574162">
        <w:t xml:space="preserve">economizar </w:t>
      </w:r>
      <w:r w:rsidR="00574162">
        <w:t>tempo, evitando o trabalho manual e aumentando a satisfação do cliente</w:t>
      </w:r>
      <w:r w:rsidR="004D578C">
        <w:t xml:space="preserve"> (</w:t>
      </w:r>
      <w:proofErr w:type="spellStart"/>
      <w:r w:rsidR="004D578C" w:rsidRPr="004D578C">
        <w:t>R</w:t>
      </w:r>
      <w:r w:rsidR="004D578C">
        <w:t>idha</w:t>
      </w:r>
      <w:proofErr w:type="spellEnd"/>
      <w:r w:rsidR="004D578C">
        <w:t>;</w:t>
      </w:r>
      <w:r w:rsidR="004D578C" w:rsidRPr="004D578C">
        <w:t xml:space="preserve"> </w:t>
      </w:r>
      <w:proofErr w:type="gramStart"/>
      <w:r w:rsidR="004D578C">
        <w:t>Haura</w:t>
      </w:r>
      <w:proofErr w:type="gramEnd"/>
      <w:r w:rsidR="004D578C">
        <w:t>, 2021)</w:t>
      </w:r>
      <w:r w:rsidR="00574162">
        <w:t xml:space="preserve"> </w:t>
      </w:r>
    </w:p>
    <w:p w14:paraId="74672869" w14:textId="3ABF9EC4" w:rsidR="00586393" w:rsidRPr="00586393" w:rsidRDefault="00DD0D5D" w:rsidP="00586393">
      <w:pPr>
        <w:pStyle w:val="TF-TEXTO"/>
      </w:pPr>
      <w:r w:rsidRPr="00DD0D5D">
        <w:t xml:space="preserve"> 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="00586393" w:rsidRPr="00586393">
        <w:t xml:space="preserve">Neste </w:t>
      </w:r>
      <w:r w:rsidR="00586393">
        <w:t>cenário</w:t>
      </w:r>
      <w:r w:rsidR="00586393" w:rsidRPr="00586393">
        <w:t xml:space="preserve">, a gestão de academias de karatê enfrenta uma série de desafios que precisam ser investigados. É fundamental compreender quais são as principais lacunas nos sistemas de gestão atuais e quais características específicas um sistema de informação deve ter para atender </w:t>
      </w:r>
      <w:r w:rsidR="0012706B">
        <w:t>de maneira eficaz</w:t>
      </w:r>
      <w:r w:rsidR="00586393" w:rsidRPr="00586393">
        <w:t xml:space="preserve"> às necessidades de academias especializadas em karatê.</w:t>
      </w:r>
      <w:r w:rsidR="0005440C">
        <w:t xml:space="preserve"> Conjectura-se que a</w:t>
      </w:r>
      <w:r w:rsidR="00586393" w:rsidRPr="00586393">
        <w:t xml:space="preserve"> análise dessas questões permitirá identificar como a administração pode ser otimizada, melhorando tanto a eficiência operacional quanto a experiência dos praticantes</w:t>
      </w:r>
      <w:r w:rsidR="005F0A49">
        <w:t>, além de facilitar e estreitar a comunicação entre a academia e os alunos e/ou responsáveis</w:t>
      </w:r>
      <w:r w:rsidR="00586393" w:rsidRPr="00586393">
        <w:t>.</w:t>
      </w:r>
    </w:p>
    <w:p w14:paraId="4DEEAE1F" w14:textId="1E66172B" w:rsidR="00F255FC" w:rsidRPr="007D10F2" w:rsidRDefault="00F255FC" w:rsidP="00857DB8">
      <w:pPr>
        <w:pStyle w:val="Ttulo2"/>
      </w:pPr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8E6A8B8" w14:textId="08C539DE" w:rsidR="00A63365" w:rsidRDefault="00A63365" w:rsidP="00C35E57">
      <w:pPr>
        <w:pStyle w:val="TF-TEXTO"/>
      </w:pPr>
      <w:r w:rsidRPr="00A63365">
        <w:t>O objetivo deste trabalho é desenvolver um sistema que otimize e acelere o processo administrativo em academias de karatê</w:t>
      </w:r>
      <w:r w:rsidR="008E57AE">
        <w:t xml:space="preserve"> e</w:t>
      </w:r>
      <w:r w:rsidRPr="00A63365">
        <w:t xml:space="preserve"> busca-se estreitar a comunicação entre a academia e seus clientes, promovendo uma </w:t>
      </w:r>
      <w:r w:rsidR="008E57AE">
        <w:t>administração mais eficiente e automatizada.</w:t>
      </w:r>
    </w:p>
    <w:p w14:paraId="4454C33F" w14:textId="68900A43" w:rsidR="00C35E57" w:rsidRDefault="00C35E57" w:rsidP="00C35E57">
      <w:pPr>
        <w:pStyle w:val="TF-TEXTO"/>
      </w:pPr>
      <w:r>
        <w:t>Os objetivos específicos são:</w:t>
      </w:r>
    </w:p>
    <w:p w14:paraId="18907B7D" w14:textId="347BAFA3" w:rsidR="005907E4" w:rsidRDefault="005907E4" w:rsidP="00C35E57">
      <w:pPr>
        <w:pStyle w:val="TF-ALNEA"/>
      </w:pPr>
      <w:r>
        <w:t>monitorar a periodicidade dos exames de graduação;</w:t>
      </w:r>
    </w:p>
    <w:p w14:paraId="4D0D502D" w14:textId="5CD10294" w:rsidR="005D7464" w:rsidRDefault="005358C5" w:rsidP="00C35E57">
      <w:pPr>
        <w:pStyle w:val="TF-ALNEA"/>
      </w:pPr>
      <w:r>
        <w:t>controlar os pagamentos das mensalidades dos alunos de karatê</w:t>
      </w:r>
      <w:r w:rsidR="00F846C8">
        <w:t>, propiciando gerenciamento das atividades envolvidas</w:t>
      </w:r>
      <w:r>
        <w:t>;</w:t>
      </w:r>
    </w:p>
    <w:p w14:paraId="783685DF" w14:textId="013B647F" w:rsidR="005D7464" w:rsidRDefault="005D7464" w:rsidP="005D7464">
      <w:pPr>
        <w:pStyle w:val="TF-ALNEA"/>
      </w:pPr>
      <w:r>
        <w:t xml:space="preserve">facilitar a comunicação entre professores de academias de karatê e os alunos e/ou responsáveis por meio de um </w:t>
      </w:r>
      <w:r w:rsidRPr="005D7464">
        <w:rPr>
          <w:i/>
          <w:iCs/>
        </w:rPr>
        <w:t>chatbot</w:t>
      </w:r>
      <w:r w:rsidR="005C4EDE">
        <w:t>.</w:t>
      </w:r>
    </w:p>
    <w:p w14:paraId="6B0A09B4" w14:textId="77777777" w:rsidR="00A44581" w:rsidRDefault="00A44581" w:rsidP="00A63C69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4985B36D" w14:textId="49C2D08B" w:rsidR="00505B8D" w:rsidRDefault="00075B7E" w:rsidP="00505B8D">
      <w:pPr>
        <w:pStyle w:val="TF-TEXTO"/>
      </w:pPr>
      <w:r w:rsidRPr="00075B7E">
        <w:t xml:space="preserve">Nesta seção, </w:t>
      </w:r>
      <w:r w:rsidR="00D45AC0">
        <w:t>será apresentada</w:t>
      </w:r>
      <w:r w:rsidRPr="00075B7E">
        <w:t xml:space="preserve"> uma revisão sistemática da literatura</w:t>
      </w:r>
      <w:r w:rsidR="005E02CC">
        <w:t xml:space="preserve"> para </w:t>
      </w:r>
      <w:r w:rsidR="005E02CC" w:rsidRPr="005E02CC">
        <w:t>analisar e sintetizar pesquisas relevantes</w:t>
      </w:r>
      <w:r w:rsidR="00CA4B8D">
        <w:t xml:space="preserve"> (subseção </w:t>
      </w:r>
      <w:r w:rsidR="00CA4B8D">
        <w:fldChar w:fldCharType="begin"/>
      </w:r>
      <w:r w:rsidR="00CA4B8D">
        <w:instrText xml:space="preserve"> REF _Ref174735260 \r \h </w:instrText>
      </w:r>
      <w:r w:rsidR="00CA4B8D">
        <w:fldChar w:fldCharType="separate"/>
      </w:r>
      <w:r w:rsidR="00E325AB">
        <w:t>2.1</w:t>
      </w:r>
      <w:r w:rsidR="00CA4B8D">
        <w:fldChar w:fldCharType="end"/>
      </w:r>
      <w:r w:rsidR="00CA4B8D">
        <w:t xml:space="preserve">) </w:t>
      </w:r>
      <w:r w:rsidR="005E02CC">
        <w:t>e será feita uma discussão</w:t>
      </w:r>
      <w:r w:rsidR="00D45AC0">
        <w:t xml:space="preserve"> a respeito d</w:t>
      </w:r>
      <w:r w:rsidRPr="00075B7E">
        <w:t>os trabalhos correlatos</w:t>
      </w:r>
      <w:r w:rsidR="00CA4B8D">
        <w:t xml:space="preserve"> (subseção </w:t>
      </w:r>
      <w:r w:rsidR="00CA4B8D">
        <w:fldChar w:fldCharType="begin"/>
      </w:r>
      <w:r w:rsidR="00CA4B8D">
        <w:instrText xml:space="preserve"> REF _Ref174735373 \r \h </w:instrText>
      </w:r>
      <w:r w:rsidR="00CA4B8D">
        <w:fldChar w:fldCharType="separate"/>
      </w:r>
      <w:r w:rsidR="00E325AB">
        <w:t>2.2</w:t>
      </w:r>
      <w:r w:rsidR="00CA4B8D">
        <w:fldChar w:fldCharType="end"/>
      </w:r>
      <w:r w:rsidR="00CA4B8D">
        <w:t>).</w:t>
      </w:r>
    </w:p>
    <w:p w14:paraId="461CF4FF" w14:textId="0F04C6B5" w:rsidR="00505B8D" w:rsidRDefault="00505B8D" w:rsidP="00787A07">
      <w:pPr>
        <w:pStyle w:val="Ttulo2"/>
      </w:pPr>
      <w:bookmarkStart w:id="24" w:name="_Ref174735260"/>
      <w:r>
        <w:t>Revisão Sistemática</w:t>
      </w:r>
      <w:bookmarkEnd w:id="24"/>
    </w:p>
    <w:p w14:paraId="19643D7E" w14:textId="5B40D0DF" w:rsidR="00912AD1" w:rsidRDefault="00D06EBB" w:rsidP="00E95A07">
      <w:pPr>
        <w:pStyle w:val="TF-TEXTO"/>
      </w:pPr>
      <w:r>
        <w:t>C</w:t>
      </w:r>
      <w:r w:rsidRPr="00AE44FD">
        <w:t xml:space="preserve">om o intuito de encontrar </w:t>
      </w:r>
      <w:r w:rsidR="00CA4B8D">
        <w:t>soluções</w:t>
      </w:r>
      <w:r w:rsidRPr="00AE44FD">
        <w:t xml:space="preserve"> recentes que possam contribuir para o desenvolvimento </w:t>
      </w:r>
      <w:r w:rsidR="00592098">
        <w:t xml:space="preserve">deste projeto, </w:t>
      </w:r>
      <w:r>
        <w:t xml:space="preserve">foi realizada uma </w:t>
      </w:r>
      <w:r w:rsidR="00E26FEC">
        <w:t>pesquisa</w:t>
      </w:r>
      <w:r>
        <w:t xml:space="preserve"> na literatura </w:t>
      </w:r>
      <w:r w:rsidR="00CA4B8D">
        <w:t>e assim</w:t>
      </w:r>
      <w:r w:rsidR="00AE44FD" w:rsidRPr="00AE44FD">
        <w:t xml:space="preserve"> identificar estudos com características semelhantes aos objetivos </w:t>
      </w:r>
      <w:r w:rsidR="00592098">
        <w:t>aqui propostos</w:t>
      </w:r>
      <w:r w:rsidR="00E26FEC">
        <w:t xml:space="preserve">. Essa pesquisa se </w:t>
      </w:r>
      <w:r w:rsidR="00E26FEC" w:rsidRPr="00E26FEC">
        <w:t>fundamentou</w:t>
      </w:r>
      <w:r w:rsidR="00E26FEC">
        <w:t xml:space="preserve"> </w:t>
      </w:r>
      <w:r w:rsidR="00E26FEC" w:rsidRPr="00E26FEC">
        <w:t>nos procedimentos indicados por Santos</w:t>
      </w:r>
      <w:r w:rsidR="00F33D4D">
        <w:t>, Ferreira e Prates</w:t>
      </w:r>
      <w:r w:rsidR="00E26FEC" w:rsidRPr="00E26FEC">
        <w:t xml:space="preserve"> (2012 </w:t>
      </w:r>
      <w:r w:rsidR="00E26FEC" w:rsidRPr="00DD712F">
        <w:rPr>
          <w:i/>
          <w:iCs/>
        </w:rPr>
        <w:t>apud</w:t>
      </w:r>
      <w:r w:rsidR="00E26FEC" w:rsidRPr="00E26FEC">
        <w:t xml:space="preserve"> Costa </w:t>
      </w:r>
      <w:r w:rsidR="00E26FEC" w:rsidRPr="00990C35">
        <w:rPr>
          <w:i/>
          <w:iCs/>
        </w:rPr>
        <w:t>et al</w:t>
      </w:r>
      <w:r w:rsidR="00E26FEC" w:rsidRPr="00E26FEC">
        <w:t xml:space="preserve">., 2016), que diz respeito a seleção um período de busca, escolher bibliotecas digitais, especificar uma </w:t>
      </w:r>
      <w:r w:rsidR="00E26FEC" w:rsidRPr="00990C35">
        <w:rPr>
          <w:i/>
          <w:iCs/>
        </w:rPr>
        <w:t>string</w:t>
      </w:r>
      <w:r w:rsidR="00E26FEC" w:rsidRPr="00E26FEC">
        <w:t xml:space="preserve"> de busca, bem como indicar Critérios de Exclusão (CE) e Critérios de Inclusão (CI).</w:t>
      </w:r>
      <w:r w:rsidR="00AE44FD" w:rsidRPr="00AE44FD">
        <w:t xml:space="preserve"> </w:t>
      </w:r>
      <w:r w:rsidR="00E26FEC">
        <w:t xml:space="preserve">O </w:t>
      </w:r>
      <w:r w:rsidR="00CA4B8D">
        <w:t>período</w:t>
      </w:r>
      <w:r w:rsidR="00E26FEC">
        <w:t xml:space="preserve"> </w:t>
      </w:r>
      <w:r w:rsidR="00CA4B8D">
        <w:t xml:space="preserve">compreendido </w:t>
      </w:r>
      <w:r w:rsidR="00E26FEC">
        <w:t xml:space="preserve">é </w:t>
      </w:r>
      <w:r w:rsidR="00CA4B8D">
        <w:t xml:space="preserve">entre os anos de 2019 </w:t>
      </w:r>
      <w:r w:rsidR="00F659FA">
        <w:t>e 2024</w:t>
      </w:r>
      <w:r w:rsidR="00AE44FD" w:rsidRPr="00AE44FD">
        <w:t xml:space="preserve"> </w:t>
      </w:r>
      <w:r w:rsidR="00F659FA">
        <w:t xml:space="preserve">e foi </w:t>
      </w:r>
      <w:r w:rsidR="003E65B6">
        <w:t>realizada</w:t>
      </w:r>
      <w:r w:rsidR="00AE44FD" w:rsidRPr="00AE44FD">
        <w:t xml:space="preserve"> </w:t>
      </w:r>
      <w:r w:rsidR="00F659FA" w:rsidRPr="00AE44FD">
        <w:t>utilizand</w:t>
      </w:r>
      <w:r w:rsidR="00F659FA">
        <w:t>o a biblioteca digital do</w:t>
      </w:r>
      <w:r w:rsidR="00AE44FD" w:rsidRPr="00AE44FD">
        <w:t xml:space="preserve"> Google Acadêmico</w:t>
      </w:r>
      <w:r w:rsidR="00433F6B">
        <w:t xml:space="preserve">, </w:t>
      </w:r>
      <w:r w:rsidR="00F33D4D">
        <w:t xml:space="preserve">na </w:t>
      </w:r>
      <w:r w:rsidR="00F33D4D" w:rsidRPr="00B06E0D">
        <w:t>biblioteca digital mantida pela Sociedade Brasileira de Computação (SBC</w:t>
      </w:r>
      <w:r w:rsidR="00F33D4D">
        <w:t xml:space="preserve">), a </w:t>
      </w:r>
      <w:r w:rsidR="00F33D4D" w:rsidRPr="00B06E0D">
        <w:t>SBC-</w:t>
      </w:r>
      <w:proofErr w:type="spellStart"/>
      <w:r w:rsidR="00F33D4D" w:rsidRPr="00B06E0D">
        <w:t>OpenLib</w:t>
      </w:r>
      <w:proofErr w:type="spellEnd"/>
      <w:r w:rsidR="00F33D4D" w:rsidRPr="00B06E0D">
        <w:t xml:space="preserve"> (SOL)</w:t>
      </w:r>
      <w:r w:rsidR="00F33D4D">
        <w:t xml:space="preserve">, </w:t>
      </w:r>
      <w:r w:rsidR="00AE44FD" w:rsidRPr="00AE44FD">
        <w:t xml:space="preserve">e plataformas de aplicativos como </w:t>
      </w:r>
      <w:proofErr w:type="spellStart"/>
      <w:r w:rsidR="00AE44FD" w:rsidRPr="00AE44FD">
        <w:t>PlayStore</w:t>
      </w:r>
      <w:proofErr w:type="spellEnd"/>
      <w:r w:rsidR="00AE44FD" w:rsidRPr="00AE44FD">
        <w:t xml:space="preserve"> e </w:t>
      </w:r>
      <w:proofErr w:type="spellStart"/>
      <w:r w:rsidR="00AE44FD" w:rsidRPr="00AE44FD">
        <w:t>AppStore</w:t>
      </w:r>
      <w:proofErr w:type="spellEnd"/>
      <w:r w:rsidR="00AE44FD">
        <w:t xml:space="preserve">. </w:t>
      </w:r>
    </w:p>
    <w:p w14:paraId="76823CBB" w14:textId="76197C77" w:rsidR="00AE44FD" w:rsidRDefault="00F659FA" w:rsidP="00E95A07">
      <w:pPr>
        <w:pStyle w:val="TF-TEXTO"/>
        <w:rPr>
          <w:sz w:val="18"/>
          <w:szCs w:val="18"/>
        </w:rPr>
      </w:pPr>
      <w:r>
        <w:t xml:space="preserve">Com isso em mente foram elaboradas algumas </w:t>
      </w:r>
      <w:proofErr w:type="spellStart"/>
      <w:r w:rsidRPr="00990C35">
        <w:rPr>
          <w:i/>
          <w:iCs/>
        </w:rPr>
        <w:t>strings</w:t>
      </w:r>
      <w:proofErr w:type="spellEnd"/>
      <w:r>
        <w:t xml:space="preserve"> de busca, sendo elas: </w:t>
      </w:r>
      <w:r>
        <w:rPr>
          <w:sz w:val="18"/>
          <w:szCs w:val="18"/>
        </w:rPr>
        <w:t>(“Sistema” OR “Aplicação”) AND “Cadastro de alunos” AND (“</w:t>
      </w:r>
      <w:proofErr w:type="spellStart"/>
      <w:r>
        <w:rPr>
          <w:sz w:val="18"/>
          <w:szCs w:val="18"/>
        </w:rPr>
        <w:t>Karate</w:t>
      </w:r>
      <w:proofErr w:type="spellEnd"/>
      <w:r>
        <w:rPr>
          <w:sz w:val="18"/>
          <w:szCs w:val="18"/>
        </w:rPr>
        <w:t>” OR “Artes Marciais”), “Sistema” AND (“Artes Marciais” OR “Academia”), (“</w:t>
      </w:r>
      <w:proofErr w:type="spellStart"/>
      <w:r>
        <w:rPr>
          <w:sz w:val="18"/>
          <w:szCs w:val="18"/>
        </w:rPr>
        <w:t>ChatBot</w:t>
      </w:r>
      <w:proofErr w:type="spellEnd"/>
      <w:r>
        <w:rPr>
          <w:sz w:val="18"/>
          <w:szCs w:val="18"/>
        </w:rPr>
        <w:t>” OR “Assistente Virtual”) AND “Público”, “</w:t>
      </w:r>
      <w:proofErr w:type="spellStart"/>
      <w:r>
        <w:rPr>
          <w:sz w:val="18"/>
          <w:szCs w:val="18"/>
        </w:rPr>
        <w:t>ChatBot</w:t>
      </w:r>
      <w:proofErr w:type="spellEnd"/>
      <w:r>
        <w:rPr>
          <w:sz w:val="18"/>
          <w:szCs w:val="18"/>
        </w:rPr>
        <w:t>” AND (“Academia” OR “fitness” OR “Arte marcial” OR “Karatê).</w:t>
      </w:r>
      <w:r>
        <w:t xml:space="preserve"> Com essas </w:t>
      </w:r>
      <w:proofErr w:type="spellStart"/>
      <w:r w:rsidRPr="00990C35">
        <w:rPr>
          <w:i/>
          <w:iCs/>
        </w:rPr>
        <w:t>strings</w:t>
      </w:r>
      <w:proofErr w:type="spellEnd"/>
      <w:r>
        <w:t xml:space="preserve"> de busca foi possível identificar alguns trabalhos semelhantes ao trabalho proposto, conforme pode ser visto no</w:t>
      </w:r>
      <w:r w:rsidR="00125687">
        <w:t xml:space="preserve"> </w:t>
      </w:r>
      <w:r w:rsidR="00125687">
        <w:fldChar w:fldCharType="begin"/>
      </w:r>
      <w:r w:rsidR="00125687">
        <w:instrText xml:space="preserve"> REF _Ref175427137 \h </w:instrText>
      </w:r>
      <w:r w:rsidR="00125687">
        <w:fldChar w:fldCharType="separate"/>
      </w:r>
      <w:r w:rsidR="00E325AB">
        <w:t xml:space="preserve">Quadro </w:t>
      </w:r>
      <w:r w:rsidR="00E325AB">
        <w:rPr>
          <w:noProof/>
        </w:rPr>
        <w:t>1</w:t>
      </w:r>
      <w:r w:rsidR="00125687">
        <w:fldChar w:fldCharType="end"/>
      </w:r>
      <w:r w:rsidR="006F785A">
        <w:t>.</w:t>
      </w:r>
      <w:r w:rsidR="00433F6B">
        <w:t xml:space="preserve"> </w:t>
      </w:r>
    </w:p>
    <w:p w14:paraId="24596F2C" w14:textId="65ECB08C" w:rsidR="00B06E0D" w:rsidRDefault="00205315" w:rsidP="00B06E0D">
      <w:pPr>
        <w:pStyle w:val="TF-TEXTO"/>
      </w:pPr>
      <w:r>
        <w:t xml:space="preserve">Para limitar a busca foram selecionados alguns </w:t>
      </w:r>
      <w:r w:rsidR="00B06E0D">
        <w:t>CE</w:t>
      </w:r>
      <w:r>
        <w:t xml:space="preserve"> tais quais: </w:t>
      </w:r>
      <w:r w:rsidR="00B06E0D">
        <w:t xml:space="preserve">CE1, </w:t>
      </w:r>
      <w:r>
        <w:t>ano de publicação fora do período informado acima</w:t>
      </w:r>
      <w:r w:rsidR="00B06E0D">
        <w:t>;</w:t>
      </w:r>
      <w:r>
        <w:t xml:space="preserve"> </w:t>
      </w:r>
      <w:r w:rsidR="00B06E0D">
        <w:t xml:space="preserve">CE2, </w:t>
      </w:r>
      <w:r>
        <w:t>pesquisas em outros idiomas que não sejam inglês e português</w:t>
      </w:r>
      <w:r w:rsidR="00B06E0D">
        <w:t xml:space="preserve">; CE3, </w:t>
      </w:r>
      <w:r w:rsidRPr="00205315">
        <w:t>resultados mostrados a partir da quarta página de pesquisa</w:t>
      </w:r>
      <w:r w:rsidR="007B3B17">
        <w:t xml:space="preserve">; e CE4, </w:t>
      </w:r>
      <w:proofErr w:type="spellStart"/>
      <w:r w:rsidR="007B3B17" w:rsidRPr="00746B6A">
        <w:rPr>
          <w:i/>
          <w:iCs/>
        </w:rPr>
        <w:t>chatbots</w:t>
      </w:r>
      <w:proofErr w:type="spellEnd"/>
      <w:r w:rsidR="007B3B17">
        <w:t xml:space="preserve"> não relacionados ao público de academias, estúdios de artes marciais ou locais voltados para atividades físicas</w:t>
      </w:r>
      <w:r w:rsidR="00B809F0">
        <w:t>.</w:t>
      </w:r>
      <w:r w:rsidR="006B484C" w:rsidRPr="0085252E">
        <w:t xml:space="preserve"> </w:t>
      </w:r>
      <w:r w:rsidR="00B06E0D">
        <w:t xml:space="preserve">O </w:t>
      </w:r>
      <w:r w:rsidR="00B06E0D">
        <w:fldChar w:fldCharType="begin"/>
      </w:r>
      <w:r w:rsidR="00B06E0D">
        <w:instrText xml:space="preserve"> REF _Ref175427137 \h </w:instrText>
      </w:r>
      <w:r w:rsidR="00B06E0D">
        <w:fldChar w:fldCharType="separate"/>
      </w:r>
      <w:r w:rsidR="00E325AB">
        <w:t xml:space="preserve">Quadro </w:t>
      </w:r>
      <w:r w:rsidR="00E325AB">
        <w:rPr>
          <w:noProof/>
        </w:rPr>
        <w:t>1</w:t>
      </w:r>
      <w:r w:rsidR="00B06E0D">
        <w:fldChar w:fldCharType="end"/>
      </w:r>
      <w:r w:rsidR="00B06E0D">
        <w:t xml:space="preserve"> apresenta os trabalhos correlatos e aplicações que passaram por essa análise.</w:t>
      </w:r>
    </w:p>
    <w:p w14:paraId="168ECA75" w14:textId="429CE756" w:rsidR="00B06E0D" w:rsidRDefault="00B06E0D" w:rsidP="00B06E0D">
      <w:pPr>
        <w:pStyle w:val="TF-LEGENDA"/>
      </w:pPr>
      <w:bookmarkStart w:id="25" w:name="_Ref175427137"/>
      <w:r>
        <w:t xml:space="preserve">Quadro </w:t>
      </w:r>
      <w:fldSimple w:instr=" SEQ Quadro \* ARABIC ">
        <w:r w:rsidR="00E325AB">
          <w:rPr>
            <w:noProof/>
          </w:rPr>
          <w:t>1</w:t>
        </w:r>
      </w:fldSimple>
      <w:bookmarkEnd w:id="25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7"/>
        <w:gridCol w:w="4047"/>
        <w:gridCol w:w="1205"/>
        <w:gridCol w:w="1567"/>
      </w:tblGrid>
      <w:tr w:rsidR="007B3B17" w14:paraId="0CEDF5EC" w14:textId="77777777" w:rsidTr="00857DB8">
        <w:trPr>
          <w:trHeight w:val="157"/>
          <w:jc w:val="center"/>
        </w:trPr>
        <w:tc>
          <w:tcPr>
            <w:tcW w:w="2237" w:type="dxa"/>
            <w:shd w:val="clear" w:color="auto" w:fill="A6A6A6"/>
            <w:vAlign w:val="center"/>
          </w:tcPr>
          <w:p w14:paraId="7EF9B2CE" w14:textId="77777777" w:rsidR="007B3B17" w:rsidRPr="001238FB" w:rsidRDefault="007B3B17" w:rsidP="00564BD8">
            <w:pPr>
              <w:pStyle w:val="TF-TEXTOQUADRO"/>
              <w:rPr>
                <w:b/>
                <w:bCs/>
              </w:rPr>
            </w:pPr>
            <w:r w:rsidRPr="001238FB">
              <w:rPr>
                <w:b/>
                <w:bCs/>
              </w:rPr>
              <w:t>Assunto</w:t>
            </w:r>
          </w:p>
        </w:tc>
        <w:tc>
          <w:tcPr>
            <w:tcW w:w="4047" w:type="dxa"/>
            <w:shd w:val="clear" w:color="auto" w:fill="A6A6A6"/>
            <w:vAlign w:val="center"/>
          </w:tcPr>
          <w:p w14:paraId="4C4D93E7" w14:textId="77777777" w:rsidR="007B3B17" w:rsidRPr="001238FB" w:rsidRDefault="007B3B17" w:rsidP="00564BD8">
            <w:pPr>
              <w:pStyle w:val="TF-TEXTOQUADRO"/>
              <w:rPr>
                <w:b/>
                <w:bCs/>
              </w:rPr>
            </w:pPr>
            <w:r w:rsidRPr="001238FB">
              <w:rPr>
                <w:b/>
                <w:bCs/>
              </w:rPr>
              <w:t>Filtro</w:t>
            </w:r>
          </w:p>
        </w:tc>
        <w:tc>
          <w:tcPr>
            <w:tcW w:w="1205" w:type="dxa"/>
            <w:shd w:val="clear" w:color="auto" w:fill="A6A6A6"/>
          </w:tcPr>
          <w:p w14:paraId="1CDDD06D" w14:textId="69B52068" w:rsidR="007B3B17" w:rsidRPr="001238FB" w:rsidRDefault="007B3B17" w:rsidP="00564BD8">
            <w:pPr>
              <w:pStyle w:val="TF-TEXTOQUADRO"/>
              <w:rPr>
                <w:b/>
                <w:bCs/>
              </w:rPr>
            </w:pPr>
            <w:r>
              <w:rPr>
                <w:b/>
                <w:bCs/>
              </w:rPr>
              <w:t>Local</w:t>
            </w:r>
          </w:p>
        </w:tc>
        <w:tc>
          <w:tcPr>
            <w:tcW w:w="1567" w:type="dxa"/>
            <w:shd w:val="clear" w:color="auto" w:fill="A6A6A6"/>
            <w:vAlign w:val="center"/>
          </w:tcPr>
          <w:p w14:paraId="572FE38D" w14:textId="3A71051C" w:rsidR="007B3B17" w:rsidRPr="001238FB" w:rsidRDefault="007B3B17" w:rsidP="00564BD8">
            <w:pPr>
              <w:pStyle w:val="TF-TEXTOQUADRO"/>
              <w:rPr>
                <w:b/>
                <w:bCs/>
              </w:rPr>
            </w:pPr>
            <w:r w:rsidRPr="001238FB">
              <w:rPr>
                <w:b/>
                <w:bCs/>
              </w:rPr>
              <w:t>Referência</w:t>
            </w:r>
          </w:p>
        </w:tc>
      </w:tr>
      <w:tr w:rsidR="007B3B17" w:rsidRPr="00E95A07" w14:paraId="375C39A5" w14:textId="77777777" w:rsidTr="00857DB8">
        <w:trPr>
          <w:trHeight w:val="78"/>
          <w:jc w:val="center"/>
        </w:trPr>
        <w:tc>
          <w:tcPr>
            <w:tcW w:w="2237" w:type="dxa"/>
            <w:shd w:val="clear" w:color="auto" w:fill="auto"/>
            <w:vAlign w:val="center"/>
          </w:tcPr>
          <w:p w14:paraId="30382633" w14:textId="77777777" w:rsidR="007B3B17" w:rsidRPr="00746B6A" w:rsidRDefault="007B3B17" w:rsidP="00564BD8">
            <w:pPr>
              <w:pStyle w:val="TF-TEXTOQUADRO"/>
              <w:jc w:val="both"/>
            </w:pPr>
            <w:r w:rsidRPr="00746B6A">
              <w:t xml:space="preserve">Sistema de cadastro de alunos de karatê.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751E325D" w14:textId="77777777" w:rsidR="007B3B17" w:rsidRPr="00746B6A" w:rsidRDefault="007B3B17" w:rsidP="00564BD8">
            <w:pPr>
              <w:pStyle w:val="TF-TEXTOQUADRO"/>
              <w:jc w:val="both"/>
            </w:pPr>
            <w:r w:rsidRPr="00746B6A">
              <w:t>(“Sistema” OR “Aplicação”) AND “Cadastro de alunos” AND (“</w:t>
            </w:r>
            <w:proofErr w:type="spellStart"/>
            <w:r w:rsidRPr="00746B6A">
              <w:t>Karate</w:t>
            </w:r>
            <w:proofErr w:type="spellEnd"/>
            <w:r w:rsidRPr="00746B6A">
              <w:t>” OR “Artes Marciais”)</w:t>
            </w:r>
          </w:p>
        </w:tc>
        <w:tc>
          <w:tcPr>
            <w:tcW w:w="1205" w:type="dxa"/>
            <w:vAlign w:val="center"/>
          </w:tcPr>
          <w:p w14:paraId="6239CD99" w14:textId="6A835DB6" w:rsidR="007B3B17" w:rsidRPr="00746B6A" w:rsidRDefault="007B3B17" w:rsidP="00746B6A">
            <w:pPr>
              <w:pStyle w:val="TF-TEXTOQUADRO"/>
              <w:jc w:val="center"/>
            </w:pPr>
            <w:r w:rsidRPr="00746B6A">
              <w:t>Google Acadêmico</w:t>
            </w:r>
          </w:p>
        </w:tc>
        <w:tc>
          <w:tcPr>
            <w:tcW w:w="1567" w:type="dxa"/>
            <w:vAlign w:val="center"/>
          </w:tcPr>
          <w:p w14:paraId="227F10B3" w14:textId="0491A37E" w:rsidR="007B3B17" w:rsidRPr="00746B6A" w:rsidRDefault="007B3B17" w:rsidP="00564BD8">
            <w:pPr>
              <w:pStyle w:val="TF-TEXTOQUADRO"/>
              <w:jc w:val="both"/>
            </w:pPr>
            <w:proofErr w:type="gramStart"/>
            <w:r w:rsidRPr="00746B6A">
              <w:t>‌(</w:t>
            </w:r>
            <w:proofErr w:type="spellStart"/>
            <w:proofErr w:type="gramEnd"/>
            <w:r w:rsidRPr="00746B6A">
              <w:t>NextFit</w:t>
            </w:r>
            <w:proofErr w:type="spellEnd"/>
            <w:r w:rsidRPr="00746B6A">
              <w:t>, c2024)</w:t>
            </w:r>
          </w:p>
        </w:tc>
      </w:tr>
      <w:tr w:rsidR="005C3A5F" w:rsidRPr="00E95A07" w14:paraId="3A834A29" w14:textId="77777777" w:rsidTr="00857DB8">
        <w:trPr>
          <w:trHeight w:val="346"/>
          <w:jc w:val="center"/>
        </w:trPr>
        <w:tc>
          <w:tcPr>
            <w:tcW w:w="2237" w:type="dxa"/>
            <w:shd w:val="clear" w:color="auto" w:fill="auto"/>
            <w:vAlign w:val="center"/>
          </w:tcPr>
          <w:p w14:paraId="353D73B1" w14:textId="64A22894" w:rsidR="005C3A5F" w:rsidRPr="00746B6A" w:rsidRDefault="005C3A5F" w:rsidP="00564BD8">
            <w:pPr>
              <w:pStyle w:val="TF-TEXTOQUADRO"/>
              <w:jc w:val="both"/>
            </w:pPr>
            <w:r w:rsidRPr="00746B6A">
              <w:t>Sistema para academias de artes marciais.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118C0D98" w14:textId="5A40F582" w:rsidR="005C3A5F" w:rsidRPr="00746B6A" w:rsidRDefault="005C3A5F" w:rsidP="00564BD8">
            <w:pPr>
              <w:pStyle w:val="TF-TEXTOQUADRO"/>
              <w:jc w:val="both"/>
            </w:pPr>
            <w:r w:rsidRPr="00746B6A">
              <w:t>“Sistema” AND (“Artes Marciais” OR “Academia”)</w:t>
            </w:r>
          </w:p>
        </w:tc>
        <w:tc>
          <w:tcPr>
            <w:tcW w:w="1205" w:type="dxa"/>
            <w:vAlign w:val="center"/>
          </w:tcPr>
          <w:p w14:paraId="44F22DDA" w14:textId="7916FC2A" w:rsidR="005C3A5F" w:rsidRPr="00746B6A" w:rsidRDefault="005C3A5F" w:rsidP="00746B6A">
            <w:pPr>
              <w:pStyle w:val="TF-TEXTOQUADRO"/>
              <w:tabs>
                <w:tab w:val="left" w:pos="547"/>
              </w:tabs>
              <w:jc w:val="center"/>
            </w:pPr>
            <w:r>
              <w:t>Google Acadêmicos</w:t>
            </w:r>
          </w:p>
        </w:tc>
        <w:tc>
          <w:tcPr>
            <w:tcW w:w="1567" w:type="dxa"/>
            <w:vAlign w:val="center"/>
          </w:tcPr>
          <w:p w14:paraId="19D5CF6D" w14:textId="49AC857B" w:rsidR="005C3A5F" w:rsidRPr="00746B6A" w:rsidRDefault="005C3A5F" w:rsidP="00564BD8">
            <w:pPr>
              <w:pStyle w:val="TF-TEXTOQUADRO"/>
              <w:jc w:val="both"/>
            </w:pPr>
            <w:r>
              <w:t>(</w:t>
            </w:r>
            <w:proofErr w:type="spellStart"/>
            <w:r w:rsidR="00AB6BB5">
              <w:t>Zanchin</w:t>
            </w:r>
            <w:proofErr w:type="spellEnd"/>
            <w:r>
              <w:t>, c20</w:t>
            </w:r>
            <w:r w:rsidR="0054234E">
              <w:t>19</w:t>
            </w:r>
            <w:r>
              <w:t>)</w:t>
            </w:r>
          </w:p>
        </w:tc>
      </w:tr>
      <w:tr w:rsidR="007B3B17" w:rsidRPr="00E95A07" w14:paraId="5B32C093" w14:textId="77777777" w:rsidTr="00857DB8">
        <w:trPr>
          <w:trHeight w:val="346"/>
          <w:jc w:val="center"/>
        </w:trPr>
        <w:tc>
          <w:tcPr>
            <w:tcW w:w="2237" w:type="dxa"/>
            <w:shd w:val="clear" w:color="auto" w:fill="auto"/>
            <w:vAlign w:val="center"/>
          </w:tcPr>
          <w:p w14:paraId="2C7A52F3" w14:textId="77777777" w:rsidR="007B3B17" w:rsidRPr="00746B6A" w:rsidRDefault="007B3B17" w:rsidP="00564BD8">
            <w:pPr>
              <w:pStyle w:val="TF-TEXTOQUADRO"/>
              <w:jc w:val="both"/>
            </w:pPr>
            <w:r w:rsidRPr="00746B6A">
              <w:t xml:space="preserve">Sistema para academias de artes marciais.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6BCCF670" w14:textId="77777777" w:rsidR="007B3B17" w:rsidRPr="00746B6A" w:rsidRDefault="007B3B17" w:rsidP="00564BD8">
            <w:pPr>
              <w:pStyle w:val="TF-TEXTOQUADRO"/>
              <w:jc w:val="both"/>
            </w:pPr>
            <w:r w:rsidRPr="00746B6A">
              <w:t>“Sistema” AND (“Artes Marciais” OR “Academia”)</w:t>
            </w:r>
          </w:p>
        </w:tc>
        <w:tc>
          <w:tcPr>
            <w:tcW w:w="1205" w:type="dxa"/>
            <w:vAlign w:val="center"/>
          </w:tcPr>
          <w:p w14:paraId="05B49D29" w14:textId="461CD807" w:rsidR="007B3B17" w:rsidRPr="00746B6A" w:rsidRDefault="009E5B8F" w:rsidP="00746B6A">
            <w:pPr>
              <w:pStyle w:val="TF-TEXTOQUADRO"/>
              <w:tabs>
                <w:tab w:val="left" w:pos="547"/>
              </w:tabs>
              <w:jc w:val="center"/>
            </w:pPr>
            <w:r w:rsidRPr="00746B6A">
              <w:t>Google Acadêmico</w:t>
            </w:r>
          </w:p>
        </w:tc>
        <w:tc>
          <w:tcPr>
            <w:tcW w:w="1567" w:type="dxa"/>
            <w:vAlign w:val="center"/>
          </w:tcPr>
          <w:p w14:paraId="31170F70" w14:textId="5E914298" w:rsidR="007B3B17" w:rsidRPr="00746B6A" w:rsidRDefault="007B3B17" w:rsidP="00564BD8">
            <w:pPr>
              <w:pStyle w:val="TF-TEXTOQUADRO"/>
              <w:jc w:val="both"/>
            </w:pPr>
            <w:r w:rsidRPr="00746B6A">
              <w:t>(</w:t>
            </w:r>
            <w:proofErr w:type="spellStart"/>
            <w:r w:rsidRPr="00746B6A">
              <w:t>GymDesk</w:t>
            </w:r>
            <w:proofErr w:type="spellEnd"/>
            <w:r w:rsidRPr="00746B6A">
              <w:t>, c2022)</w:t>
            </w:r>
          </w:p>
        </w:tc>
      </w:tr>
      <w:tr w:rsidR="007B3B17" w:rsidRPr="00E95A07" w14:paraId="0BEF8AB7" w14:textId="77777777" w:rsidTr="00857DB8">
        <w:trPr>
          <w:trHeight w:val="75"/>
          <w:jc w:val="center"/>
        </w:trPr>
        <w:tc>
          <w:tcPr>
            <w:tcW w:w="2237" w:type="dxa"/>
            <w:shd w:val="clear" w:color="auto" w:fill="auto"/>
            <w:vAlign w:val="center"/>
          </w:tcPr>
          <w:p w14:paraId="3F90A9FB" w14:textId="108D85F9" w:rsidR="007B3B17" w:rsidRPr="00746B6A" w:rsidRDefault="007B3B17" w:rsidP="00564BD8">
            <w:pPr>
              <w:pStyle w:val="TF-TEXTOQUADRO"/>
              <w:jc w:val="both"/>
            </w:pPr>
            <w:proofErr w:type="spellStart"/>
            <w:r w:rsidRPr="00746B6A">
              <w:rPr>
                <w:i/>
                <w:iCs/>
              </w:rPr>
              <w:t>ChatBot</w:t>
            </w:r>
            <w:proofErr w:type="spellEnd"/>
            <w:r w:rsidRPr="00746B6A">
              <w:t xml:space="preserve"> para academias</w:t>
            </w:r>
            <w:r w:rsidR="003C7202">
              <w:t xml:space="preserve">, estúdios de artes </w:t>
            </w:r>
            <w:r w:rsidR="00F936FA">
              <w:t xml:space="preserve">marciais </w:t>
            </w:r>
            <w:r w:rsidR="003C7202">
              <w:t>ou locais que cuidem da saúde</w:t>
            </w:r>
            <w:r w:rsidRPr="00746B6A">
              <w:t xml:space="preserve">.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2BD5CD7D" w14:textId="77777777" w:rsidR="007B3B17" w:rsidRPr="00746B6A" w:rsidRDefault="007B3B17" w:rsidP="00564BD8">
            <w:pPr>
              <w:pStyle w:val="TF-TEXTOQUADRO"/>
              <w:jc w:val="both"/>
            </w:pPr>
            <w:r w:rsidRPr="00746B6A">
              <w:t>“</w:t>
            </w:r>
            <w:proofErr w:type="spellStart"/>
            <w:r w:rsidRPr="00746B6A">
              <w:t>ChatBot</w:t>
            </w:r>
            <w:proofErr w:type="spellEnd"/>
            <w:r w:rsidRPr="00746B6A">
              <w:t>” AND (“Academia” OR “fitness” OR “Arte marcial” OR “Karatê)</w:t>
            </w:r>
          </w:p>
        </w:tc>
        <w:tc>
          <w:tcPr>
            <w:tcW w:w="1205" w:type="dxa"/>
            <w:vAlign w:val="center"/>
          </w:tcPr>
          <w:p w14:paraId="7E245D25" w14:textId="18EFF863" w:rsidR="007B3B17" w:rsidRPr="00746B6A" w:rsidRDefault="009E5B8F" w:rsidP="00746B6A">
            <w:pPr>
              <w:pStyle w:val="TF-TEXTOQUADRO"/>
              <w:jc w:val="center"/>
            </w:pPr>
            <w:r w:rsidRPr="00746B6A">
              <w:t>Google Acadêmico</w:t>
            </w:r>
          </w:p>
        </w:tc>
        <w:tc>
          <w:tcPr>
            <w:tcW w:w="1567" w:type="dxa"/>
            <w:vAlign w:val="center"/>
          </w:tcPr>
          <w:p w14:paraId="4438FCF1" w14:textId="698DC0A5" w:rsidR="007B3B17" w:rsidRPr="00746B6A" w:rsidRDefault="007B3B17" w:rsidP="00564BD8">
            <w:pPr>
              <w:pStyle w:val="TF-TEXTOQUADRO"/>
              <w:jc w:val="both"/>
            </w:pPr>
            <w:r w:rsidRPr="00746B6A">
              <w:t>(</w:t>
            </w:r>
            <w:proofErr w:type="spellStart"/>
            <w:r w:rsidRPr="00746B6A">
              <w:t>MindBody</w:t>
            </w:r>
            <w:proofErr w:type="spellEnd"/>
            <w:r w:rsidRPr="00746B6A">
              <w:t>, c2020)</w:t>
            </w:r>
          </w:p>
        </w:tc>
      </w:tr>
    </w:tbl>
    <w:p w14:paraId="665C7061" w14:textId="6099EC14" w:rsidR="00B06E0D" w:rsidRDefault="00B06E0D" w:rsidP="00B06E0D">
      <w:pPr>
        <w:pStyle w:val="TF-FONTE"/>
      </w:pPr>
      <w:r>
        <w:t>Fonte: elaborad</w:t>
      </w:r>
      <w:r w:rsidR="00F33D4D">
        <w:t>a</w:t>
      </w:r>
      <w:r>
        <w:t xml:space="preserve"> pela autora (2024).</w:t>
      </w:r>
    </w:p>
    <w:p w14:paraId="4CE0B3B0" w14:textId="2E52360E" w:rsidR="00B06E0D" w:rsidRDefault="00B06E0D" w:rsidP="00E95A07">
      <w:pPr>
        <w:pStyle w:val="TF-TEXTO"/>
      </w:pPr>
      <w:r>
        <w:t>Para a seleção dos trabalhos mais relevantes, foram estabelecidos CI</w:t>
      </w:r>
      <w:r w:rsidR="00B809F0">
        <w:t>, que possuíssem</w:t>
      </w:r>
      <w:r w:rsidR="00B809F0" w:rsidRPr="0085252E">
        <w:t xml:space="preserve"> módulos para cadastros de alunos, controle de mensalidades e pagamentos, emissão de relatórios e outros processos administrativos voltados para área de academias, estúdios de artes marciais, e outros locais de saúde e bem-estar. Adicionalmente, foram selecionadas aplicações que utilizem </w:t>
      </w:r>
      <w:proofErr w:type="spellStart"/>
      <w:r w:rsidR="00B809F0" w:rsidRPr="00990C35">
        <w:rPr>
          <w:i/>
          <w:iCs/>
        </w:rPr>
        <w:t>chat</w:t>
      </w:r>
      <w:r w:rsidR="00B809F0">
        <w:rPr>
          <w:i/>
          <w:iCs/>
        </w:rPr>
        <w:t>b</w:t>
      </w:r>
      <w:r w:rsidR="00B809F0" w:rsidRPr="00990C35">
        <w:rPr>
          <w:i/>
          <w:iCs/>
        </w:rPr>
        <w:t>ots</w:t>
      </w:r>
      <w:proofErr w:type="spellEnd"/>
      <w:r w:rsidR="00B809F0" w:rsidRPr="0085252E">
        <w:t xml:space="preserve"> para realizar atendimento e suporte ao usuário, visando acelerar e facilitar o contato com o cliente e tirar dúvidas comuns.</w:t>
      </w:r>
      <w:r>
        <w:t xml:space="preserve"> </w:t>
      </w:r>
      <w:r w:rsidR="00B809F0">
        <w:t>Estes atributos estão sintetizados nos critérios de qualidade</w:t>
      </w:r>
      <w:r w:rsidR="007A7527">
        <w:t xml:space="preserve"> com</w:t>
      </w:r>
      <w:r>
        <w:t xml:space="preserve"> peso</w:t>
      </w:r>
      <w:r w:rsidR="007A7527">
        <w:t>s</w:t>
      </w:r>
      <w:r>
        <w:t xml:space="preserve"> varia</w:t>
      </w:r>
      <w:r w:rsidR="007A7527">
        <w:t>ntes</w:t>
      </w:r>
      <w:r>
        <w:t xml:space="preserve"> de um a três, que são apresentados na </w:t>
      </w:r>
      <w:r>
        <w:fldChar w:fldCharType="begin"/>
      </w:r>
      <w:r>
        <w:instrText xml:space="preserve"> REF _Ref175426302 \h </w:instrText>
      </w:r>
      <w:r>
        <w:fldChar w:fldCharType="separate"/>
      </w:r>
      <w:r w:rsidR="00E325AB" w:rsidRPr="00B06E0D">
        <w:t xml:space="preserve">Tabela </w:t>
      </w:r>
      <w:r w:rsidR="00E325AB">
        <w:rPr>
          <w:noProof/>
        </w:rPr>
        <w:t>1</w:t>
      </w:r>
      <w:r>
        <w:fldChar w:fldCharType="end"/>
      </w:r>
      <w:r>
        <w:t xml:space="preserve"> e refletem sua importância na avaliação das soluções analisadas. O critério de escolha de um trabalho foi considerado atendido quando a soma de pesos atingiu ou superou três pontos, sendo a pontuação máxima nove pontos.</w:t>
      </w:r>
      <w:r w:rsidR="00B809F0">
        <w:t xml:space="preserve"> </w:t>
      </w:r>
    </w:p>
    <w:p w14:paraId="62D0EAFA" w14:textId="2DC76A06" w:rsidR="00B06E0D" w:rsidRPr="00B06E0D" w:rsidRDefault="00B06E0D" w:rsidP="00990C35">
      <w:pPr>
        <w:pStyle w:val="TF-LEGENDA"/>
      </w:pPr>
      <w:bookmarkStart w:id="26" w:name="_Ref175426302"/>
      <w:r w:rsidRPr="00B06E0D">
        <w:t xml:space="preserve">Tabela </w:t>
      </w:r>
      <w:fldSimple w:instr=" SEQ Tabela \* ARABIC ">
        <w:r w:rsidR="00E325AB">
          <w:rPr>
            <w:noProof/>
          </w:rPr>
          <w:t>1</w:t>
        </w:r>
      </w:fldSimple>
      <w:bookmarkEnd w:id="26"/>
      <w:r w:rsidRPr="00B06E0D">
        <w:t xml:space="preserve"> - 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7614"/>
        <w:gridCol w:w="608"/>
      </w:tblGrid>
      <w:tr w:rsidR="00A95D26" w14:paraId="64D73602" w14:textId="77777777" w:rsidTr="00746B6A">
        <w:trPr>
          <w:trHeight w:val="70"/>
          <w:jc w:val="center"/>
        </w:trPr>
        <w:tc>
          <w:tcPr>
            <w:tcW w:w="567" w:type="dxa"/>
            <w:shd w:val="clear" w:color="auto" w:fill="A6A6A6"/>
            <w:vAlign w:val="center"/>
          </w:tcPr>
          <w:p w14:paraId="5B76A71F" w14:textId="77777777" w:rsidR="00A95D26" w:rsidRPr="009E14E9" w:rsidRDefault="00A95D26" w:rsidP="00327CAA">
            <w:pPr>
              <w:pStyle w:val="TF-TEXTOQUADRO"/>
              <w:jc w:val="center"/>
              <w:rPr>
                <w:b/>
                <w:bCs/>
              </w:rPr>
            </w:pPr>
            <w:r w:rsidRPr="009E14E9">
              <w:rPr>
                <w:b/>
                <w:bCs/>
              </w:rPr>
              <w:t>ID</w:t>
            </w:r>
          </w:p>
        </w:tc>
        <w:tc>
          <w:tcPr>
            <w:tcW w:w="7614" w:type="dxa"/>
            <w:shd w:val="clear" w:color="auto" w:fill="A6A6A6"/>
            <w:vAlign w:val="center"/>
          </w:tcPr>
          <w:p w14:paraId="71F62C59" w14:textId="77777777" w:rsidR="00A95D26" w:rsidRPr="009E14E9" w:rsidRDefault="00A95D26" w:rsidP="00327CAA">
            <w:pPr>
              <w:pStyle w:val="TF-TEXTOQUADRO"/>
              <w:jc w:val="center"/>
              <w:rPr>
                <w:b/>
                <w:bCs/>
              </w:rPr>
            </w:pPr>
            <w:r w:rsidRPr="009E14E9">
              <w:rPr>
                <w:b/>
                <w:bCs/>
              </w:rPr>
              <w:t>Critérios de Qualidade</w:t>
            </w:r>
          </w:p>
        </w:tc>
        <w:tc>
          <w:tcPr>
            <w:tcW w:w="608" w:type="dxa"/>
            <w:shd w:val="clear" w:color="auto" w:fill="A6A6A6"/>
            <w:vAlign w:val="center"/>
          </w:tcPr>
          <w:p w14:paraId="0C10353E" w14:textId="77777777" w:rsidR="00A95D26" w:rsidRPr="009E14E9" w:rsidRDefault="00A95D26" w:rsidP="00327CAA">
            <w:pPr>
              <w:pStyle w:val="TF-TEXTOQUADRO"/>
              <w:jc w:val="center"/>
              <w:rPr>
                <w:b/>
                <w:bCs/>
              </w:rPr>
            </w:pPr>
            <w:r w:rsidRPr="009E14E9">
              <w:rPr>
                <w:b/>
                <w:bCs/>
              </w:rPr>
              <w:t>Peso</w:t>
            </w:r>
          </w:p>
        </w:tc>
      </w:tr>
      <w:tr w:rsidR="00A95D26" w14:paraId="5302C96B" w14:textId="77777777" w:rsidTr="00746B6A">
        <w:trPr>
          <w:jc w:val="center"/>
        </w:trPr>
        <w:tc>
          <w:tcPr>
            <w:tcW w:w="567" w:type="dxa"/>
            <w:shd w:val="clear" w:color="auto" w:fill="auto"/>
          </w:tcPr>
          <w:p w14:paraId="2F3FC431" w14:textId="77777777" w:rsidR="00A95D26" w:rsidRPr="009E14E9" w:rsidRDefault="00A95D26" w:rsidP="00327CAA">
            <w:pPr>
              <w:pStyle w:val="TF-TEXTOQUADRO"/>
              <w:jc w:val="center"/>
            </w:pPr>
            <w:r w:rsidRPr="009E14E9">
              <w:t>1</w:t>
            </w:r>
          </w:p>
        </w:tc>
        <w:tc>
          <w:tcPr>
            <w:tcW w:w="7614" w:type="dxa"/>
            <w:shd w:val="clear" w:color="auto" w:fill="auto"/>
            <w:vAlign w:val="center"/>
          </w:tcPr>
          <w:p w14:paraId="3C5660FF" w14:textId="6A06AD51" w:rsidR="00A95D26" w:rsidRPr="009E14E9" w:rsidRDefault="00A95D26" w:rsidP="00746B6A">
            <w:pPr>
              <w:pStyle w:val="TF-TEXTOQUADRO"/>
              <w:jc w:val="both"/>
            </w:pPr>
            <w:r w:rsidRPr="009E14E9">
              <w:t xml:space="preserve">Solução </w:t>
            </w:r>
            <w:r w:rsidR="009F20FF">
              <w:t>relacionado ao cadastro de alunos de artes marciais</w:t>
            </w:r>
          </w:p>
        </w:tc>
        <w:tc>
          <w:tcPr>
            <w:tcW w:w="608" w:type="dxa"/>
            <w:vAlign w:val="center"/>
          </w:tcPr>
          <w:p w14:paraId="58D3DE44" w14:textId="617B70F3" w:rsidR="00A95D26" w:rsidRPr="009E14E9" w:rsidRDefault="009A5EE3" w:rsidP="009E5B8F">
            <w:pPr>
              <w:pStyle w:val="TF-TEXTOQUADRO"/>
              <w:jc w:val="center"/>
            </w:pPr>
            <w:r>
              <w:t>3</w:t>
            </w:r>
          </w:p>
        </w:tc>
      </w:tr>
      <w:tr w:rsidR="00A95D26" w14:paraId="7205ABAF" w14:textId="77777777" w:rsidTr="00746B6A">
        <w:trPr>
          <w:jc w:val="center"/>
        </w:trPr>
        <w:tc>
          <w:tcPr>
            <w:tcW w:w="567" w:type="dxa"/>
            <w:shd w:val="clear" w:color="auto" w:fill="auto"/>
          </w:tcPr>
          <w:p w14:paraId="2CF5EB3C" w14:textId="77777777" w:rsidR="00A95D26" w:rsidRPr="009E14E9" w:rsidRDefault="00A95D26" w:rsidP="00327CAA">
            <w:pPr>
              <w:pStyle w:val="TF-TEXTOQUADRO"/>
              <w:jc w:val="center"/>
            </w:pPr>
            <w:r w:rsidRPr="009E14E9">
              <w:t>2</w:t>
            </w:r>
          </w:p>
        </w:tc>
        <w:tc>
          <w:tcPr>
            <w:tcW w:w="7614" w:type="dxa"/>
            <w:shd w:val="clear" w:color="auto" w:fill="auto"/>
            <w:vAlign w:val="center"/>
          </w:tcPr>
          <w:p w14:paraId="714E1CB5" w14:textId="3856F64F" w:rsidR="00A95D26" w:rsidRPr="009E14E9" w:rsidRDefault="00A95D26" w:rsidP="00746B6A">
            <w:pPr>
              <w:pStyle w:val="TF-TEXTOQUADRO"/>
              <w:jc w:val="both"/>
            </w:pPr>
            <w:r w:rsidRPr="009E14E9">
              <w:t xml:space="preserve">Solução </w:t>
            </w:r>
            <w:r w:rsidR="009F20FF">
              <w:t>com controle de pagamentos de mensalidades</w:t>
            </w:r>
          </w:p>
        </w:tc>
        <w:tc>
          <w:tcPr>
            <w:tcW w:w="608" w:type="dxa"/>
            <w:vAlign w:val="center"/>
          </w:tcPr>
          <w:p w14:paraId="5CB049A2" w14:textId="5898B2A8" w:rsidR="00A95D26" w:rsidRPr="009E14E9" w:rsidRDefault="009A5EE3" w:rsidP="009E5B8F">
            <w:pPr>
              <w:pStyle w:val="TF-TEXTOQUADRO"/>
              <w:jc w:val="center"/>
            </w:pPr>
            <w:r>
              <w:t>2</w:t>
            </w:r>
          </w:p>
        </w:tc>
      </w:tr>
      <w:tr w:rsidR="00A95D26" w14:paraId="120AEC81" w14:textId="77777777" w:rsidTr="00746B6A">
        <w:trPr>
          <w:jc w:val="center"/>
        </w:trPr>
        <w:tc>
          <w:tcPr>
            <w:tcW w:w="567" w:type="dxa"/>
            <w:shd w:val="clear" w:color="auto" w:fill="auto"/>
          </w:tcPr>
          <w:p w14:paraId="5E983EA0" w14:textId="77777777" w:rsidR="00A95D26" w:rsidRPr="009E14E9" w:rsidRDefault="00A95D26" w:rsidP="00327CAA">
            <w:pPr>
              <w:pStyle w:val="TF-TEXTOQUADRO"/>
              <w:jc w:val="center"/>
            </w:pPr>
            <w:r w:rsidRPr="009E14E9">
              <w:t>3</w:t>
            </w:r>
          </w:p>
        </w:tc>
        <w:tc>
          <w:tcPr>
            <w:tcW w:w="7614" w:type="dxa"/>
            <w:shd w:val="clear" w:color="auto" w:fill="auto"/>
            <w:vAlign w:val="center"/>
          </w:tcPr>
          <w:p w14:paraId="11A76941" w14:textId="73E0CD00" w:rsidR="00A95D26" w:rsidRPr="009E14E9" w:rsidRDefault="00A95D26" w:rsidP="00746B6A">
            <w:pPr>
              <w:pStyle w:val="TF-TEXTOQUADRO"/>
              <w:jc w:val="both"/>
            </w:pPr>
            <w:r w:rsidRPr="009E14E9">
              <w:t xml:space="preserve">Solução </w:t>
            </w:r>
            <w:r w:rsidR="009F20FF">
              <w:t>para gestão de exames de graduação</w:t>
            </w:r>
          </w:p>
        </w:tc>
        <w:tc>
          <w:tcPr>
            <w:tcW w:w="608" w:type="dxa"/>
            <w:vAlign w:val="center"/>
          </w:tcPr>
          <w:p w14:paraId="5E7D9005" w14:textId="4173E816" w:rsidR="00A95D26" w:rsidRPr="009E14E9" w:rsidRDefault="009A5EE3" w:rsidP="009E5B8F">
            <w:pPr>
              <w:pStyle w:val="TF-TEXTOQUADRO"/>
              <w:jc w:val="center"/>
            </w:pPr>
            <w:r>
              <w:t>1</w:t>
            </w:r>
          </w:p>
        </w:tc>
      </w:tr>
      <w:tr w:rsidR="00A95D26" w14:paraId="041FA0E1" w14:textId="77777777" w:rsidTr="00746B6A">
        <w:trPr>
          <w:jc w:val="center"/>
        </w:trPr>
        <w:tc>
          <w:tcPr>
            <w:tcW w:w="567" w:type="dxa"/>
            <w:shd w:val="clear" w:color="auto" w:fill="auto"/>
          </w:tcPr>
          <w:p w14:paraId="481FDECA" w14:textId="77777777" w:rsidR="00A95D26" w:rsidRPr="009E14E9" w:rsidRDefault="00A95D26" w:rsidP="00327CAA">
            <w:pPr>
              <w:pStyle w:val="TF-TEXTOQUADRO"/>
              <w:jc w:val="center"/>
            </w:pPr>
            <w:r w:rsidRPr="009E14E9">
              <w:t>4</w:t>
            </w:r>
          </w:p>
        </w:tc>
        <w:tc>
          <w:tcPr>
            <w:tcW w:w="7614" w:type="dxa"/>
            <w:shd w:val="clear" w:color="auto" w:fill="auto"/>
            <w:vAlign w:val="center"/>
          </w:tcPr>
          <w:p w14:paraId="09B2C1A1" w14:textId="0C495BC2" w:rsidR="00A95D26" w:rsidRPr="009E14E9" w:rsidRDefault="00A95D26" w:rsidP="00746B6A">
            <w:pPr>
              <w:pStyle w:val="TF-TEXTOQUADRO"/>
              <w:jc w:val="both"/>
            </w:pPr>
            <w:r w:rsidRPr="009E14E9">
              <w:t xml:space="preserve">Solução </w:t>
            </w:r>
            <w:r w:rsidR="009F20FF">
              <w:t xml:space="preserve">com </w:t>
            </w:r>
            <w:r w:rsidR="009F20FF" w:rsidRPr="00990C35">
              <w:rPr>
                <w:i/>
                <w:iCs/>
              </w:rPr>
              <w:t>chatbot</w:t>
            </w:r>
            <w:r w:rsidR="009F20FF">
              <w:t xml:space="preserve"> </w:t>
            </w:r>
            <w:r w:rsidR="007E337C">
              <w:t>integrad</w:t>
            </w:r>
            <w:r w:rsidR="00942702">
              <w:t>o</w:t>
            </w:r>
            <w:r w:rsidR="007E337C">
              <w:t xml:space="preserve"> com aplicações de gestão na área do esporte</w:t>
            </w:r>
            <w:r w:rsidR="00924E53">
              <w:t>, atividades físicas</w:t>
            </w:r>
            <w:r w:rsidR="007E337C">
              <w:t xml:space="preserve"> e bem-estar</w:t>
            </w:r>
            <w:r w:rsidR="00924E53">
              <w:t xml:space="preserve"> para auxiliar no suporte ao cliente</w:t>
            </w:r>
          </w:p>
        </w:tc>
        <w:tc>
          <w:tcPr>
            <w:tcW w:w="608" w:type="dxa"/>
            <w:vAlign w:val="center"/>
          </w:tcPr>
          <w:p w14:paraId="29BAF397" w14:textId="586238CF" w:rsidR="00A95D26" w:rsidRPr="009E14E9" w:rsidRDefault="009F20FF" w:rsidP="009E5B8F">
            <w:pPr>
              <w:pStyle w:val="TF-TEXTOQUADRO"/>
              <w:jc w:val="center"/>
            </w:pPr>
            <w:r>
              <w:t>3</w:t>
            </w:r>
          </w:p>
        </w:tc>
      </w:tr>
      <w:tr w:rsidR="00A95D26" w14:paraId="40A55E52" w14:textId="77777777" w:rsidTr="00746B6A">
        <w:trPr>
          <w:jc w:val="center"/>
        </w:trPr>
        <w:tc>
          <w:tcPr>
            <w:tcW w:w="567" w:type="dxa"/>
            <w:shd w:val="clear" w:color="auto" w:fill="auto"/>
          </w:tcPr>
          <w:p w14:paraId="497EC575" w14:textId="77777777" w:rsidR="00A95D26" w:rsidRPr="009E14E9" w:rsidRDefault="00A95D26" w:rsidP="00327CAA">
            <w:pPr>
              <w:pStyle w:val="TF-TEXTOQUADRO"/>
              <w:jc w:val="center"/>
            </w:pPr>
          </w:p>
        </w:tc>
        <w:tc>
          <w:tcPr>
            <w:tcW w:w="7614" w:type="dxa"/>
            <w:shd w:val="clear" w:color="auto" w:fill="auto"/>
            <w:vAlign w:val="center"/>
          </w:tcPr>
          <w:p w14:paraId="1F69E615" w14:textId="77777777" w:rsidR="00A95D26" w:rsidRPr="009E14E9" w:rsidRDefault="00A95D26" w:rsidP="00746B6A">
            <w:pPr>
              <w:pStyle w:val="TF-TEXTOQUADRO"/>
              <w:jc w:val="both"/>
              <w:rPr>
                <w:b/>
                <w:bCs/>
              </w:rPr>
            </w:pPr>
            <w:r w:rsidRPr="009E14E9">
              <w:rPr>
                <w:b/>
                <w:bCs/>
              </w:rPr>
              <w:t>Total</w:t>
            </w:r>
          </w:p>
        </w:tc>
        <w:tc>
          <w:tcPr>
            <w:tcW w:w="608" w:type="dxa"/>
            <w:vAlign w:val="center"/>
          </w:tcPr>
          <w:p w14:paraId="3CAC7F88" w14:textId="0341D73B" w:rsidR="00A95D26" w:rsidRPr="009E14E9" w:rsidRDefault="00127914" w:rsidP="009E5B8F">
            <w:pPr>
              <w:pStyle w:val="TF-TEXTOQUADRO"/>
              <w:jc w:val="center"/>
            </w:pPr>
            <w:r>
              <w:t>9</w:t>
            </w:r>
          </w:p>
        </w:tc>
      </w:tr>
    </w:tbl>
    <w:p w14:paraId="56EC3A68" w14:textId="3738F673" w:rsidR="00BA2178" w:rsidRDefault="00A95D26" w:rsidP="00A95D26">
      <w:pPr>
        <w:pStyle w:val="TF-FONTE"/>
      </w:pPr>
      <w:r>
        <w:t xml:space="preserve">Fonte: </w:t>
      </w:r>
      <w:r w:rsidR="00127914">
        <w:t>elaborado pela autora (2024).</w:t>
      </w:r>
    </w:p>
    <w:p w14:paraId="5F33E9D2" w14:textId="133D23BC" w:rsidR="00127914" w:rsidRPr="00127914" w:rsidRDefault="00B06E0D" w:rsidP="00990C35">
      <w:pPr>
        <w:pStyle w:val="TF-TEXTO"/>
      </w:pPr>
      <w:r w:rsidRPr="00C36F30">
        <w:lastRenderedPageBreak/>
        <w:t xml:space="preserve">Os </w:t>
      </w:r>
      <w:r w:rsidR="008851A2" w:rsidRPr="00C36F30">
        <w:t>quatro</w:t>
      </w:r>
      <w:r w:rsidR="009E5B8F" w:rsidRPr="00C36F30">
        <w:t xml:space="preserve"> </w:t>
      </w:r>
      <w:r w:rsidRPr="00C36F30">
        <w:t xml:space="preserve">resultados apresentados no </w:t>
      </w:r>
      <w:r w:rsidR="00125687">
        <w:fldChar w:fldCharType="begin"/>
      </w:r>
      <w:r w:rsidR="00125687">
        <w:instrText xml:space="preserve"> REF _Ref175427137 \h </w:instrText>
      </w:r>
      <w:r w:rsidR="00125687">
        <w:fldChar w:fldCharType="separate"/>
      </w:r>
      <w:r w:rsidR="00E325AB">
        <w:t xml:space="preserve">Quadro </w:t>
      </w:r>
      <w:r w:rsidR="00E325AB">
        <w:rPr>
          <w:noProof/>
        </w:rPr>
        <w:t>1</w:t>
      </w:r>
      <w:r w:rsidR="00125687">
        <w:fldChar w:fldCharType="end"/>
      </w:r>
      <w:r w:rsidR="00125687">
        <w:t xml:space="preserve"> </w:t>
      </w:r>
      <w:r w:rsidRPr="00C36F30">
        <w:t xml:space="preserve">foram analisados pelos CI e </w:t>
      </w:r>
      <w:r w:rsidR="009E5B8F" w:rsidRPr="00C36F30">
        <w:t>todos</w:t>
      </w:r>
      <w:r w:rsidRPr="00C36F30">
        <w:t xml:space="preserve"> foram selecionados. O</w:t>
      </w:r>
      <w:r w:rsidR="00576058" w:rsidRPr="00C36F30">
        <w:t xml:space="preserve"> sistema </w:t>
      </w:r>
      <w:proofErr w:type="spellStart"/>
      <w:r w:rsidR="00576058" w:rsidRPr="00C36F30">
        <w:t>NextFit</w:t>
      </w:r>
      <w:proofErr w:type="spellEnd"/>
      <w:r w:rsidR="00576058" w:rsidRPr="00C36F30">
        <w:t xml:space="preserve"> (c2024) alcançou um total de </w:t>
      </w:r>
      <w:r w:rsidRPr="00C36F30">
        <w:t xml:space="preserve">seis </w:t>
      </w:r>
      <w:r w:rsidR="00576058" w:rsidRPr="00C36F30">
        <w:t xml:space="preserve">pontos ao atender aos critérios 1, 2 e 3. </w:t>
      </w:r>
      <w:r w:rsidR="0081758B" w:rsidRPr="00C36F30">
        <w:t xml:space="preserve">A solução de </w:t>
      </w:r>
      <w:proofErr w:type="spellStart"/>
      <w:r w:rsidR="0081758B" w:rsidRPr="0081758B">
        <w:t>Zanchin</w:t>
      </w:r>
      <w:proofErr w:type="spellEnd"/>
      <w:r w:rsidR="0081758B" w:rsidRPr="0081758B">
        <w:t xml:space="preserve"> (c2019) atingiu seis pontos por meio dos critérios 1, 2 e 3.</w:t>
      </w:r>
      <w:r w:rsidR="0081758B" w:rsidRPr="00C36F30">
        <w:t xml:space="preserve"> </w:t>
      </w:r>
      <w:r w:rsidR="00576058" w:rsidRPr="00C36F30">
        <w:t xml:space="preserve">O sistema </w:t>
      </w:r>
      <w:proofErr w:type="spellStart"/>
      <w:r w:rsidR="00576058" w:rsidRPr="00C36F30">
        <w:t>GymDesk</w:t>
      </w:r>
      <w:proofErr w:type="spellEnd"/>
      <w:r w:rsidR="00576058" w:rsidRPr="00C36F30">
        <w:t xml:space="preserve"> (c2022) obteve uma pontuação </w:t>
      </w:r>
      <w:r w:rsidRPr="00C36F30">
        <w:t>cinco</w:t>
      </w:r>
      <w:r w:rsidR="00576058" w:rsidRPr="00C36F30">
        <w:t>, cumprindo os critérios 1 e 2.</w:t>
      </w:r>
      <w:r w:rsidR="00E5525B" w:rsidRPr="00C36F30">
        <w:t xml:space="preserve"> </w:t>
      </w:r>
      <w:r w:rsidR="00576058" w:rsidRPr="00C36F30">
        <w:t xml:space="preserve">Por sua vez, o </w:t>
      </w:r>
      <w:r w:rsidR="00E5525B" w:rsidRPr="00C36F30">
        <w:t>quarto</w:t>
      </w:r>
      <w:r w:rsidR="00576058" w:rsidRPr="00C36F30">
        <w:t xml:space="preserve"> sistema</w:t>
      </w:r>
      <w:r w:rsidRPr="00C36F30">
        <w:t xml:space="preserve"> selecionado</w:t>
      </w:r>
      <w:r w:rsidR="00576058" w:rsidRPr="00C36F30">
        <w:t xml:space="preserve"> </w:t>
      </w:r>
      <w:r w:rsidRPr="00C36F30">
        <w:t xml:space="preserve">foi </w:t>
      </w:r>
      <w:proofErr w:type="spellStart"/>
      <w:r w:rsidRPr="00C36F30">
        <w:t>MindBody</w:t>
      </w:r>
      <w:proofErr w:type="spellEnd"/>
      <w:r w:rsidRPr="00C36F30">
        <w:t xml:space="preserve"> (c2020), que </w:t>
      </w:r>
      <w:r w:rsidR="00576058" w:rsidRPr="00C36F30">
        <w:t xml:space="preserve">obteve </w:t>
      </w:r>
      <w:r w:rsidRPr="00C36F30">
        <w:t xml:space="preserve">três </w:t>
      </w:r>
      <w:r w:rsidR="00576058" w:rsidRPr="00C36F30">
        <w:t xml:space="preserve">pontos, destacando-se pela presença do </w:t>
      </w:r>
      <w:r w:rsidR="00576058" w:rsidRPr="00C36F30">
        <w:rPr>
          <w:i/>
          <w:iCs/>
        </w:rPr>
        <w:t>chatbot</w:t>
      </w:r>
      <w:r w:rsidR="00576058" w:rsidRPr="00C36F30">
        <w:t xml:space="preserve"> para suporte ao usuário, que corresponde ao critério 4.</w:t>
      </w:r>
    </w:p>
    <w:p w14:paraId="0A018F2E" w14:textId="1B60040E" w:rsidR="00505B8D" w:rsidRDefault="00505B8D" w:rsidP="00787A07">
      <w:pPr>
        <w:pStyle w:val="Ttulo2"/>
      </w:pPr>
      <w:bookmarkStart w:id="27" w:name="_Ref174735373"/>
      <w:r>
        <w:t>Síntese dos Trabalhos Correlatos</w:t>
      </w:r>
      <w:bookmarkEnd w:id="27"/>
    </w:p>
    <w:p w14:paraId="4B067FB8" w14:textId="7527FD12" w:rsidR="00A44581" w:rsidRDefault="004C1A6B" w:rsidP="00A44581">
      <w:pPr>
        <w:pStyle w:val="TF-TEXTO"/>
      </w:pPr>
      <w:r>
        <w:t xml:space="preserve">Nesta seção serão </w:t>
      </w:r>
      <w:r w:rsidR="00A44581">
        <w:t xml:space="preserve">apresentados </w:t>
      </w:r>
      <w:r>
        <w:t xml:space="preserve">três </w:t>
      </w:r>
      <w:r w:rsidR="00A44581">
        <w:t>trabalhos</w:t>
      </w:r>
      <w:r>
        <w:t xml:space="preserve"> correlatos</w:t>
      </w:r>
      <w:r w:rsidR="00A44581">
        <w:t xml:space="preserve"> com características semelhantes aos principais objetivos d</w:t>
      </w:r>
      <w:r w:rsidR="007D0720">
        <w:t>o estudo proposto</w:t>
      </w:r>
      <w:r w:rsidR="00A44581">
        <w:t xml:space="preserve">. O primeiro </w:t>
      </w:r>
      <w:r w:rsidR="003C656C">
        <w:t>trabalho (</w:t>
      </w:r>
      <w:r w:rsidR="003C656C">
        <w:fldChar w:fldCharType="begin"/>
      </w:r>
      <w:r w:rsidR="003C656C">
        <w:instrText xml:space="preserve"> REF _Ref520281304 \h </w:instrText>
      </w:r>
      <w:r w:rsidR="003C656C">
        <w:fldChar w:fldCharType="separate"/>
      </w:r>
      <w:r w:rsidR="00E325AB">
        <w:t xml:space="preserve">Quadro </w:t>
      </w:r>
      <w:r w:rsidR="00E325AB">
        <w:rPr>
          <w:noProof/>
        </w:rPr>
        <w:t>2</w:t>
      </w:r>
      <w:r w:rsidR="003C656C">
        <w:fldChar w:fldCharType="end"/>
      </w:r>
      <w:r w:rsidR="003C656C">
        <w:t xml:space="preserve">) </w:t>
      </w:r>
      <w:r w:rsidR="00A44581">
        <w:t xml:space="preserve">é </w:t>
      </w:r>
      <w:r w:rsidR="00F16433">
        <w:t>um sistema para gestão de academias, com módulo específico para artes marciais</w:t>
      </w:r>
      <w:r w:rsidR="00637C89">
        <w:t>, controlando exames de graduação e mensalidades</w:t>
      </w:r>
      <w:r w:rsidR="00F16433">
        <w:t xml:space="preserve"> </w:t>
      </w:r>
      <w:r>
        <w:t>(</w:t>
      </w:r>
      <w:r w:rsidR="00F16433" w:rsidRPr="00801809">
        <w:t>‌</w:t>
      </w:r>
      <w:proofErr w:type="spellStart"/>
      <w:r w:rsidR="00F16433" w:rsidRPr="00801809">
        <w:t>NextFit</w:t>
      </w:r>
      <w:proofErr w:type="spellEnd"/>
      <w:r>
        <w:t>,</w:t>
      </w:r>
      <w:r w:rsidR="00F16433" w:rsidRPr="00801809">
        <w:t xml:space="preserve"> c2024)</w:t>
      </w:r>
      <w:r w:rsidR="00771EFD">
        <w:t xml:space="preserve">. </w:t>
      </w:r>
      <w:r w:rsidR="00364646">
        <w:t xml:space="preserve">O </w:t>
      </w:r>
      <w:r w:rsidR="00C36F30">
        <w:t>segundo trabalho</w:t>
      </w:r>
      <w:r w:rsidR="00BA25CB">
        <w:t xml:space="preserve"> (</w:t>
      </w:r>
      <w:r w:rsidR="0081758B">
        <w:fldChar w:fldCharType="begin"/>
      </w:r>
      <w:r w:rsidR="0081758B">
        <w:instrText xml:space="preserve"> REF _Ref178062424 \h </w:instrText>
      </w:r>
      <w:r w:rsidR="0081758B">
        <w:fldChar w:fldCharType="separate"/>
      </w:r>
      <w:r w:rsidR="00E325AB">
        <w:t xml:space="preserve">Quadro </w:t>
      </w:r>
      <w:r w:rsidR="00E325AB">
        <w:rPr>
          <w:noProof/>
        </w:rPr>
        <w:t>3</w:t>
      </w:r>
      <w:r w:rsidR="0081758B">
        <w:fldChar w:fldCharType="end"/>
      </w:r>
      <w:r w:rsidR="00BA25CB">
        <w:t>) também auxilia a administração de academias de artes marciais por meio do cadastro de alunos, acompanhamento da periodicidade dos exames de graduação e controle financeiro</w:t>
      </w:r>
      <w:r w:rsidR="00A35EFE">
        <w:t xml:space="preserve"> (</w:t>
      </w:r>
      <w:proofErr w:type="spellStart"/>
      <w:r w:rsidR="00A35EFE">
        <w:t>Zanchin</w:t>
      </w:r>
      <w:proofErr w:type="spellEnd"/>
      <w:r w:rsidR="00A35EFE">
        <w:t>, c2019)</w:t>
      </w:r>
      <w:r w:rsidR="00BA25CB">
        <w:t xml:space="preserve">. </w:t>
      </w:r>
      <w:r w:rsidR="0081758B">
        <w:t>Já o terceiro trabalho (</w:t>
      </w:r>
      <w:r w:rsidR="0081758B">
        <w:fldChar w:fldCharType="begin"/>
      </w:r>
      <w:r w:rsidR="0081758B">
        <w:instrText xml:space="preserve"> REF _Ref173511264 \h </w:instrText>
      </w:r>
      <w:r w:rsidR="0081758B">
        <w:fldChar w:fldCharType="separate"/>
      </w:r>
      <w:r w:rsidR="00E325AB">
        <w:t xml:space="preserve">Quadro </w:t>
      </w:r>
      <w:r w:rsidR="00E325AB">
        <w:rPr>
          <w:noProof/>
        </w:rPr>
        <w:t>4</w:t>
      </w:r>
      <w:r w:rsidR="0081758B">
        <w:fldChar w:fldCharType="end"/>
      </w:r>
      <w:r w:rsidR="0081758B">
        <w:t xml:space="preserve">) é o de </w:t>
      </w:r>
      <w:proofErr w:type="spellStart"/>
      <w:r w:rsidR="0081758B">
        <w:t>GymDesk</w:t>
      </w:r>
      <w:proofErr w:type="spellEnd"/>
      <w:r w:rsidR="0081758B">
        <w:t xml:space="preserve"> (2022), que visa aumentar o faturamento de academias por meio de estratégias de marketing e gestão de pagamentos. </w:t>
      </w:r>
      <w:r w:rsidR="00B56ADE">
        <w:t>E por último,</w:t>
      </w:r>
      <w:r w:rsidR="00BA25CB">
        <w:t xml:space="preserve"> o trabalho de </w:t>
      </w:r>
      <w:proofErr w:type="spellStart"/>
      <w:r w:rsidR="00BA25CB">
        <w:t>MindBody</w:t>
      </w:r>
      <w:proofErr w:type="spellEnd"/>
      <w:r w:rsidR="00BA25CB">
        <w:t xml:space="preserve"> (2020) presente no </w:t>
      </w:r>
      <w:r w:rsidR="0081758B">
        <w:fldChar w:fldCharType="begin"/>
      </w:r>
      <w:r w:rsidR="0081758B">
        <w:instrText xml:space="preserve"> REF _Ref178062700 \h </w:instrText>
      </w:r>
      <w:r w:rsidR="0081758B">
        <w:fldChar w:fldCharType="separate"/>
      </w:r>
      <w:r w:rsidR="00E325AB">
        <w:t xml:space="preserve">Quadro </w:t>
      </w:r>
      <w:r w:rsidR="00E325AB">
        <w:rPr>
          <w:noProof/>
        </w:rPr>
        <w:t>5</w:t>
      </w:r>
      <w:r w:rsidR="0081758B">
        <w:fldChar w:fldCharType="end"/>
      </w:r>
      <w:r w:rsidR="0081758B">
        <w:t xml:space="preserve">, </w:t>
      </w:r>
      <w:r w:rsidR="00BA25CB">
        <w:t xml:space="preserve">auxilia no agendamento de aulas, consultas e sessões, além de possuir um </w:t>
      </w:r>
      <w:r w:rsidR="00BA25CB" w:rsidRPr="00990C35">
        <w:rPr>
          <w:i/>
          <w:iCs/>
        </w:rPr>
        <w:t>chatbot</w:t>
      </w:r>
      <w:r w:rsidR="00BA25CB">
        <w:t xml:space="preserve"> que utiliza Inteligência Artificial (IA) para responder dúvidas dos clientes. </w:t>
      </w:r>
    </w:p>
    <w:p w14:paraId="0E964397" w14:textId="1EB7FB0E" w:rsidR="00C43183" w:rsidRDefault="00C43183" w:rsidP="00967ED9">
      <w:pPr>
        <w:pStyle w:val="TF-TEXTO"/>
      </w:pPr>
      <w:r w:rsidRPr="000A246F">
        <w:t>O trabalho de ‌</w:t>
      </w:r>
      <w:proofErr w:type="spellStart"/>
      <w:r w:rsidRPr="000A246F">
        <w:t>NextFit</w:t>
      </w:r>
      <w:proofErr w:type="spellEnd"/>
      <w:r w:rsidRPr="000A246F">
        <w:t xml:space="preserve"> (c2024)</w:t>
      </w:r>
      <w:r w:rsidR="009E5B8F">
        <w:t xml:space="preserve">, </w:t>
      </w:r>
      <w:r w:rsidR="009E5B8F">
        <w:fldChar w:fldCharType="begin"/>
      </w:r>
      <w:r w:rsidR="009E5B8F">
        <w:instrText xml:space="preserve"> REF _Ref174738304 \h </w:instrText>
      </w:r>
      <w:r w:rsidR="009E5B8F">
        <w:fldChar w:fldCharType="separate"/>
      </w:r>
      <w:r w:rsidR="00E325AB">
        <w:t xml:space="preserve">Quadro </w:t>
      </w:r>
      <w:r w:rsidR="00E325AB">
        <w:rPr>
          <w:noProof/>
        </w:rPr>
        <w:t>2</w:t>
      </w:r>
      <w:r w:rsidR="009E5B8F">
        <w:fldChar w:fldCharType="end"/>
      </w:r>
      <w:r w:rsidR="009E5B8F">
        <w:t xml:space="preserve">, </w:t>
      </w:r>
      <w:r w:rsidRPr="000A246F">
        <w:t>assemelha-se com o objetivo proposto neste trabalho, pois permite que os usuários façam a gestão da sua academia de artes marciais. Por meio do cadastro de alunos, agendamento de aulas, control</w:t>
      </w:r>
      <w:r>
        <w:t xml:space="preserve">e de mensalidades e emissão de relatórios, visa facilitar e acelerar a gestão, aumentando assim, os lucros e diminuindo o tempo gasto na gestão administrativa. </w:t>
      </w:r>
      <w:r w:rsidR="00B06E0D">
        <w:t xml:space="preserve">Esse </w:t>
      </w:r>
      <w:r>
        <w:t xml:space="preserve">sistema auxilia mais de 10.000 academias e espaços voltados para a saúde e bem-estar. Entretanto, difere-se do trabalho </w:t>
      </w:r>
      <w:r w:rsidR="000B2B19">
        <w:t>proposto</w:t>
      </w:r>
      <w:r>
        <w:t xml:space="preserve">, tendo em vista que o suporte é humanizado, sem utilização de um </w:t>
      </w:r>
      <w:r w:rsidR="00B06E0D" w:rsidRPr="00990C35">
        <w:rPr>
          <w:i/>
          <w:iCs/>
        </w:rPr>
        <w:t>c</w:t>
      </w:r>
      <w:r w:rsidRPr="00990C35">
        <w:rPr>
          <w:i/>
          <w:iCs/>
        </w:rPr>
        <w:t>hat</w:t>
      </w:r>
      <w:r w:rsidR="00B06E0D">
        <w:rPr>
          <w:i/>
          <w:iCs/>
        </w:rPr>
        <w:t>b</w:t>
      </w:r>
      <w:r w:rsidRPr="00990C35">
        <w:rPr>
          <w:i/>
          <w:iCs/>
        </w:rPr>
        <w:t>ot</w:t>
      </w:r>
      <w:r>
        <w:t xml:space="preserve"> para sanar dúvidas ou auxiliar em outros processos administrativos</w:t>
      </w:r>
      <w:r w:rsidR="009E5B8F">
        <w:t xml:space="preserve"> </w:t>
      </w:r>
      <w:proofErr w:type="gramStart"/>
      <w:r w:rsidR="009E5B8F" w:rsidRPr="000A246F">
        <w:t>‌</w:t>
      </w:r>
      <w:r w:rsidR="009E5B8F">
        <w:t>(</w:t>
      </w:r>
      <w:proofErr w:type="spellStart"/>
      <w:proofErr w:type="gramEnd"/>
      <w:r w:rsidR="009E5B8F" w:rsidRPr="000A246F">
        <w:t>NextFit</w:t>
      </w:r>
      <w:proofErr w:type="spellEnd"/>
      <w:r w:rsidR="009E5B8F">
        <w:t xml:space="preserve">, </w:t>
      </w:r>
      <w:r w:rsidR="009E5B8F" w:rsidRPr="000A246F">
        <w:t>c2024)</w:t>
      </w:r>
      <w:r>
        <w:t xml:space="preserve">. </w:t>
      </w:r>
    </w:p>
    <w:p w14:paraId="71767A88" w14:textId="0726219A" w:rsidR="00C44739" w:rsidRPr="001B7764" w:rsidRDefault="00C44739" w:rsidP="00C44739">
      <w:pPr>
        <w:pStyle w:val="TF-LEGENDA"/>
      </w:pPr>
      <w:bookmarkStart w:id="28" w:name="_Ref174738304"/>
      <w:bookmarkStart w:id="29" w:name="_Ref520281304"/>
      <w:r>
        <w:t xml:space="preserve">Quadro </w:t>
      </w:r>
      <w:fldSimple w:instr=" SEQ Quadro \* ARABIC ">
        <w:r w:rsidR="00E325AB">
          <w:rPr>
            <w:noProof/>
          </w:rPr>
          <w:t>2</w:t>
        </w:r>
      </w:fldSimple>
      <w:bookmarkEnd w:id="28"/>
      <w:bookmarkEnd w:id="29"/>
      <w:r>
        <w:t xml:space="preserve"> – </w:t>
      </w:r>
      <w:r w:rsidR="00857DB8">
        <w:t xml:space="preserve">Síntese do trabalho de </w:t>
      </w:r>
      <w:proofErr w:type="spellStart"/>
      <w:r w:rsidR="006C1781">
        <w:t>NextFit</w:t>
      </w:r>
      <w:proofErr w:type="spellEnd"/>
      <w:r w:rsidR="00857DB8">
        <w:t xml:space="preserve"> (c2024)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6"/>
        <w:gridCol w:w="7452"/>
      </w:tblGrid>
      <w:tr w:rsidR="00C44739" w14:paraId="413D4FD7" w14:textId="77777777" w:rsidTr="001238FB">
        <w:tc>
          <w:tcPr>
            <w:tcW w:w="1305" w:type="dxa"/>
            <w:shd w:val="clear" w:color="auto" w:fill="auto"/>
            <w:vAlign w:val="center"/>
          </w:tcPr>
          <w:p w14:paraId="6947ABBD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Referência</w:t>
            </w:r>
          </w:p>
        </w:tc>
        <w:tc>
          <w:tcPr>
            <w:tcW w:w="7643" w:type="dxa"/>
            <w:shd w:val="clear" w:color="auto" w:fill="auto"/>
            <w:vAlign w:val="center"/>
          </w:tcPr>
          <w:p w14:paraId="7D9466EB" w14:textId="5342155C" w:rsidR="00C44739" w:rsidRPr="00E95A07" w:rsidRDefault="006C1781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 w:rsidRPr="00296451">
              <w:rPr>
                <w:sz w:val="18"/>
                <w:szCs w:val="18"/>
              </w:rPr>
              <w:t>‌</w:t>
            </w:r>
            <w:proofErr w:type="spellStart"/>
            <w:r w:rsidRPr="00296451">
              <w:rPr>
                <w:sz w:val="18"/>
                <w:szCs w:val="18"/>
              </w:rPr>
              <w:t>NextFit</w:t>
            </w:r>
            <w:proofErr w:type="spellEnd"/>
            <w:r w:rsidRPr="0029645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(c2024)</w:t>
            </w:r>
          </w:p>
        </w:tc>
      </w:tr>
      <w:tr w:rsidR="00C44739" w14:paraId="7ABA5B3F" w14:textId="77777777" w:rsidTr="001238FB">
        <w:tc>
          <w:tcPr>
            <w:tcW w:w="1305" w:type="dxa"/>
            <w:shd w:val="clear" w:color="auto" w:fill="auto"/>
            <w:vAlign w:val="center"/>
          </w:tcPr>
          <w:p w14:paraId="682CB85B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Objetivos</w:t>
            </w:r>
          </w:p>
        </w:tc>
        <w:tc>
          <w:tcPr>
            <w:tcW w:w="7643" w:type="dxa"/>
            <w:shd w:val="clear" w:color="auto" w:fill="auto"/>
            <w:vAlign w:val="center"/>
          </w:tcPr>
          <w:p w14:paraId="16A95F51" w14:textId="576D05AF" w:rsidR="00C44739" w:rsidRPr="00E95A07" w:rsidRDefault="006C1781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Gerenciar academias contendo módulo específico para artes marciais. </w:t>
            </w:r>
          </w:p>
        </w:tc>
      </w:tr>
      <w:tr w:rsidR="00C44739" w14:paraId="7AD018C2" w14:textId="77777777" w:rsidTr="001238FB">
        <w:tc>
          <w:tcPr>
            <w:tcW w:w="1305" w:type="dxa"/>
            <w:shd w:val="clear" w:color="auto" w:fill="auto"/>
            <w:vAlign w:val="center"/>
          </w:tcPr>
          <w:p w14:paraId="5A4B8243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Principais funcionalidades</w:t>
            </w:r>
          </w:p>
        </w:tc>
        <w:tc>
          <w:tcPr>
            <w:tcW w:w="7643" w:type="dxa"/>
            <w:shd w:val="clear" w:color="auto" w:fill="auto"/>
            <w:vAlign w:val="center"/>
          </w:tcPr>
          <w:p w14:paraId="1DD12047" w14:textId="43FCF23B" w:rsidR="00C44739" w:rsidRPr="00E95A07" w:rsidRDefault="006C1781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Cadastrar alunos, agendar aulas, controlar os exames de graduação, </w:t>
            </w:r>
            <w:r w:rsidR="00F94384">
              <w:rPr>
                <w:sz w:val="18"/>
                <w:szCs w:val="18"/>
              </w:rPr>
              <w:t>c</w:t>
            </w:r>
            <w:r w:rsidR="00F94384" w:rsidRPr="00F94384">
              <w:rPr>
                <w:sz w:val="18"/>
                <w:szCs w:val="18"/>
              </w:rPr>
              <w:t>ontrole de pagamentos de mensalidades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C44739" w14:paraId="018CE276" w14:textId="77777777" w:rsidTr="001238FB">
        <w:tc>
          <w:tcPr>
            <w:tcW w:w="1305" w:type="dxa"/>
            <w:shd w:val="clear" w:color="auto" w:fill="auto"/>
            <w:vAlign w:val="center"/>
          </w:tcPr>
          <w:p w14:paraId="1C52C9EF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Ferramentas de desenvolvimento</w:t>
            </w:r>
          </w:p>
        </w:tc>
        <w:tc>
          <w:tcPr>
            <w:tcW w:w="7643" w:type="dxa"/>
            <w:shd w:val="clear" w:color="auto" w:fill="auto"/>
            <w:vAlign w:val="center"/>
          </w:tcPr>
          <w:p w14:paraId="2F198841" w14:textId="0ABD80ED" w:rsidR="00C44739" w:rsidRPr="00E95A07" w:rsidRDefault="00F16433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Aplicativo disponível </w:t>
            </w:r>
            <w:r w:rsidR="00C43183">
              <w:rPr>
                <w:sz w:val="18"/>
                <w:szCs w:val="18"/>
              </w:rPr>
              <w:t xml:space="preserve">para Android, iOS e </w:t>
            </w:r>
            <w:r w:rsidR="006F785A">
              <w:rPr>
                <w:sz w:val="18"/>
                <w:szCs w:val="18"/>
              </w:rPr>
              <w:t xml:space="preserve">aplicação </w:t>
            </w:r>
            <w:r w:rsidR="00C43183">
              <w:rPr>
                <w:sz w:val="18"/>
                <w:szCs w:val="18"/>
              </w:rPr>
              <w:t>Web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C44739" w14:paraId="05BFA5E7" w14:textId="77777777" w:rsidTr="001238FB">
        <w:tc>
          <w:tcPr>
            <w:tcW w:w="1305" w:type="dxa"/>
            <w:shd w:val="clear" w:color="auto" w:fill="auto"/>
            <w:vAlign w:val="center"/>
          </w:tcPr>
          <w:p w14:paraId="14D868DD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Resultados e conclusões</w:t>
            </w:r>
          </w:p>
        </w:tc>
        <w:tc>
          <w:tcPr>
            <w:tcW w:w="7643" w:type="dxa"/>
            <w:shd w:val="clear" w:color="auto" w:fill="auto"/>
            <w:vAlign w:val="center"/>
          </w:tcPr>
          <w:p w14:paraId="4D3BAF44" w14:textId="68A027AF" w:rsidR="00C44739" w:rsidRPr="00E95A07" w:rsidRDefault="00F16433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Aumento de 25% na fidelização dos alunos, e 43% a mais de faturamento para as academias que usam o sistema. Mais de 10.000 academias e estúdios fazem uso desta aplicação (Contando todos os módulos, não apenas voltado para artes marciais).</w:t>
            </w:r>
          </w:p>
        </w:tc>
      </w:tr>
    </w:tbl>
    <w:p w14:paraId="76E4FC47" w14:textId="6EF86B41" w:rsidR="00C44739" w:rsidRDefault="00C44739" w:rsidP="00F6067A">
      <w:pPr>
        <w:pStyle w:val="TF-FONTE"/>
      </w:pPr>
      <w:r>
        <w:t>Fonte: elaborad</w:t>
      </w:r>
      <w:r w:rsidR="00857DB8">
        <w:t>a</w:t>
      </w:r>
      <w:r>
        <w:t xml:space="preserve"> pel</w:t>
      </w:r>
      <w:r w:rsidR="006F785A">
        <w:t>a</w:t>
      </w:r>
      <w:r>
        <w:t xml:space="preserve"> autor</w:t>
      </w:r>
      <w:r w:rsidR="00142C92">
        <w:t>a</w:t>
      </w:r>
      <w:r w:rsidR="006F785A">
        <w:t xml:space="preserve"> (2024)</w:t>
      </w:r>
      <w:r>
        <w:t>.</w:t>
      </w:r>
    </w:p>
    <w:p w14:paraId="3F33B8EA" w14:textId="388FFEA3" w:rsidR="0081758B" w:rsidRDefault="0081758B" w:rsidP="0081758B">
      <w:pPr>
        <w:pStyle w:val="TF-TEXTO"/>
      </w:pPr>
      <w:r w:rsidRPr="000A246F">
        <w:t xml:space="preserve">O trabalho de </w:t>
      </w:r>
      <w:proofErr w:type="spellStart"/>
      <w:r>
        <w:rPr>
          <w:szCs w:val="18"/>
        </w:rPr>
        <w:t>Zanchin</w:t>
      </w:r>
      <w:proofErr w:type="spellEnd"/>
      <w:r w:rsidRPr="00967ED9">
        <w:rPr>
          <w:szCs w:val="18"/>
        </w:rPr>
        <w:t xml:space="preserve"> (c20</w:t>
      </w:r>
      <w:r>
        <w:rPr>
          <w:szCs w:val="18"/>
        </w:rPr>
        <w:t>19</w:t>
      </w:r>
      <w:r w:rsidRPr="00967ED9">
        <w:rPr>
          <w:szCs w:val="18"/>
        </w:rPr>
        <w:t>)</w:t>
      </w:r>
      <w:r>
        <w:rPr>
          <w:szCs w:val="18"/>
        </w:rPr>
        <w:t xml:space="preserve"> presente no </w:t>
      </w:r>
      <w:r>
        <w:rPr>
          <w:szCs w:val="18"/>
        </w:rPr>
        <w:fldChar w:fldCharType="begin"/>
      </w:r>
      <w:r>
        <w:rPr>
          <w:szCs w:val="18"/>
        </w:rPr>
        <w:instrText xml:space="preserve"> REF _Ref178062424 \h </w:instrText>
      </w:r>
      <w:r>
        <w:rPr>
          <w:szCs w:val="18"/>
        </w:rPr>
      </w:r>
      <w:r>
        <w:rPr>
          <w:szCs w:val="18"/>
        </w:rPr>
        <w:fldChar w:fldCharType="separate"/>
      </w:r>
      <w:r w:rsidR="00E325AB">
        <w:t xml:space="preserve">Quadro </w:t>
      </w:r>
      <w:r w:rsidR="00E325AB">
        <w:rPr>
          <w:noProof/>
        </w:rPr>
        <w:t>3</w:t>
      </w:r>
      <w:r>
        <w:rPr>
          <w:szCs w:val="18"/>
        </w:rPr>
        <w:fldChar w:fldCharType="end"/>
      </w:r>
      <w:r>
        <w:t xml:space="preserve">, apresenta </w:t>
      </w:r>
      <w:r w:rsidRPr="00274849">
        <w:rPr>
          <w:szCs w:val="18"/>
        </w:rPr>
        <w:t>funcionalidades como o cadastro de alunos, agendamento de aulas</w:t>
      </w:r>
      <w:r>
        <w:rPr>
          <w:szCs w:val="18"/>
        </w:rPr>
        <w:t xml:space="preserve"> e acompanhamento de presença</w:t>
      </w:r>
      <w:r w:rsidRPr="00274849">
        <w:rPr>
          <w:szCs w:val="18"/>
        </w:rPr>
        <w:t xml:space="preserve">, controle de mensalidades e emissão de relatórios, </w:t>
      </w:r>
      <w:r>
        <w:rPr>
          <w:szCs w:val="18"/>
        </w:rPr>
        <w:t>visando</w:t>
      </w:r>
      <w:r w:rsidRPr="00274849">
        <w:rPr>
          <w:szCs w:val="18"/>
        </w:rPr>
        <w:t xml:space="preserve"> facilitar e agilizar a gestão de academias de artes marciais. O objetivo é otimizar o processo administrativo, permitindo aumentar os lucros e reduzir o tempo dedicado à administração</w:t>
      </w:r>
      <w:r>
        <w:t xml:space="preserve">. Entretanto, difere-se do trabalho proposto, pois o suporte é feito de maneira humanizada e em horário comercial, sem auxílio de um </w:t>
      </w:r>
      <w:r w:rsidRPr="00274849">
        <w:rPr>
          <w:i/>
          <w:iCs/>
        </w:rPr>
        <w:t>chatbot</w:t>
      </w:r>
      <w:r>
        <w:t>.</w:t>
      </w:r>
    </w:p>
    <w:p w14:paraId="289DCC7D" w14:textId="0B534DC0" w:rsidR="0081758B" w:rsidRDefault="0081758B" w:rsidP="00C36F30">
      <w:pPr>
        <w:pStyle w:val="TF-LEGENDA"/>
      </w:pPr>
      <w:bookmarkStart w:id="30" w:name="_Ref178062424"/>
      <w:r>
        <w:t xml:space="preserve">Quadro </w:t>
      </w:r>
      <w:fldSimple w:instr=" SEQ Quadro \* ARABIC ">
        <w:r w:rsidR="00E325AB">
          <w:rPr>
            <w:noProof/>
          </w:rPr>
          <w:t>3</w:t>
        </w:r>
      </w:fldSimple>
      <w:bookmarkEnd w:id="30"/>
      <w:r>
        <w:t xml:space="preserve"> </w:t>
      </w:r>
      <w:r w:rsidR="00857DB8">
        <w:t>–</w:t>
      </w:r>
      <w:r>
        <w:t xml:space="preserve"> </w:t>
      </w:r>
      <w:r w:rsidR="00857DB8">
        <w:t xml:space="preserve">Síntese do trabalho de </w:t>
      </w:r>
      <w:proofErr w:type="spellStart"/>
      <w:r w:rsidRPr="0096250A">
        <w:t>Zanchin</w:t>
      </w:r>
      <w:proofErr w:type="spellEnd"/>
      <w:r w:rsidR="00857DB8">
        <w:t xml:space="preserve"> (c2019)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6"/>
        <w:gridCol w:w="7452"/>
      </w:tblGrid>
      <w:tr w:rsidR="0081758B" w14:paraId="5194EE6C" w14:textId="77777777" w:rsidTr="00C36F30">
        <w:tc>
          <w:tcPr>
            <w:tcW w:w="1496" w:type="dxa"/>
            <w:shd w:val="clear" w:color="auto" w:fill="auto"/>
            <w:vAlign w:val="center"/>
          </w:tcPr>
          <w:p w14:paraId="02684533" w14:textId="77777777" w:rsidR="0081758B" w:rsidRPr="001238FB" w:rsidRDefault="0081758B" w:rsidP="00160009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Referência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75337178" w14:textId="77777777" w:rsidR="0081758B" w:rsidRPr="00E95A07" w:rsidRDefault="0081758B" w:rsidP="00160009">
            <w:pPr>
              <w:pStyle w:val="TF-TEXTO-QUADR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Zanchin</w:t>
            </w:r>
            <w:proofErr w:type="spellEnd"/>
            <w:r>
              <w:rPr>
                <w:sz w:val="18"/>
                <w:szCs w:val="18"/>
              </w:rPr>
              <w:t xml:space="preserve"> (c2019)</w:t>
            </w:r>
          </w:p>
        </w:tc>
      </w:tr>
      <w:tr w:rsidR="0081758B" w14:paraId="629C7CA4" w14:textId="77777777" w:rsidTr="00C36F30">
        <w:tc>
          <w:tcPr>
            <w:tcW w:w="1496" w:type="dxa"/>
            <w:shd w:val="clear" w:color="auto" w:fill="auto"/>
            <w:vAlign w:val="center"/>
          </w:tcPr>
          <w:p w14:paraId="598B904E" w14:textId="77777777" w:rsidR="0081758B" w:rsidRPr="001238FB" w:rsidRDefault="0081758B" w:rsidP="00160009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Objetivos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5A2BEFD4" w14:textId="77777777" w:rsidR="0081758B" w:rsidRPr="00E95A07" w:rsidRDefault="0081758B" w:rsidP="00160009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Gerenciar academias contendo módulo específico para artes marciais.</w:t>
            </w:r>
          </w:p>
        </w:tc>
      </w:tr>
      <w:tr w:rsidR="0081758B" w14:paraId="729CAA13" w14:textId="77777777" w:rsidTr="00C36F30">
        <w:tc>
          <w:tcPr>
            <w:tcW w:w="1496" w:type="dxa"/>
            <w:shd w:val="clear" w:color="auto" w:fill="auto"/>
            <w:vAlign w:val="center"/>
          </w:tcPr>
          <w:p w14:paraId="28669D9C" w14:textId="77777777" w:rsidR="0081758B" w:rsidRPr="001238FB" w:rsidRDefault="0081758B" w:rsidP="00160009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Principais funcionalidades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03B93115" w14:textId="77777777" w:rsidR="0081758B" w:rsidRPr="00E95A07" w:rsidRDefault="0081758B" w:rsidP="00160009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Cadastrar alunos, agendar aulas, controlar os exames de graduação, c</w:t>
            </w:r>
            <w:r w:rsidRPr="00F94384">
              <w:rPr>
                <w:sz w:val="18"/>
                <w:szCs w:val="18"/>
              </w:rPr>
              <w:t>ontrole de pagamentos de mensalidades</w:t>
            </w:r>
            <w:r>
              <w:rPr>
                <w:sz w:val="18"/>
                <w:szCs w:val="18"/>
              </w:rPr>
              <w:t>.</w:t>
            </w:r>
          </w:p>
        </w:tc>
      </w:tr>
      <w:tr w:rsidR="0081758B" w14:paraId="50120CD2" w14:textId="77777777" w:rsidTr="00C36F30">
        <w:tc>
          <w:tcPr>
            <w:tcW w:w="1496" w:type="dxa"/>
            <w:shd w:val="clear" w:color="auto" w:fill="auto"/>
            <w:vAlign w:val="center"/>
          </w:tcPr>
          <w:p w14:paraId="7F35849F" w14:textId="77777777" w:rsidR="0081758B" w:rsidRPr="001238FB" w:rsidRDefault="0081758B" w:rsidP="00160009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Ferramentas de desenvolvimento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432DD35A" w14:textId="77777777" w:rsidR="0081758B" w:rsidRPr="00E95A07" w:rsidRDefault="0081758B" w:rsidP="00160009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Aplicativo disponível em aplicação Web.</w:t>
            </w:r>
          </w:p>
        </w:tc>
      </w:tr>
      <w:tr w:rsidR="0081758B" w14:paraId="795520A3" w14:textId="77777777" w:rsidTr="00C36F30">
        <w:tc>
          <w:tcPr>
            <w:tcW w:w="1496" w:type="dxa"/>
            <w:shd w:val="clear" w:color="auto" w:fill="auto"/>
            <w:vAlign w:val="center"/>
          </w:tcPr>
          <w:p w14:paraId="5F82A80F" w14:textId="77777777" w:rsidR="0081758B" w:rsidRPr="001238FB" w:rsidRDefault="0081758B" w:rsidP="00160009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Resultados e conclusões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32762423" w14:textId="77777777" w:rsidR="0081758B" w:rsidRPr="00E95A07" w:rsidRDefault="0081758B" w:rsidP="00160009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empresa conta com mais de 19 anos de mercado, além de 5 produtos e mais de 2000 clientes que já utilizaram um de seus sistemas. </w:t>
            </w:r>
          </w:p>
        </w:tc>
      </w:tr>
    </w:tbl>
    <w:p w14:paraId="51D209D2" w14:textId="10C9E5FD" w:rsidR="0081758B" w:rsidRPr="006F785A" w:rsidRDefault="0081758B" w:rsidP="0081758B">
      <w:pPr>
        <w:pStyle w:val="TF-FONTE"/>
      </w:pPr>
      <w:r w:rsidRPr="006F785A">
        <w:t>Fonte: elaborad</w:t>
      </w:r>
      <w:r w:rsidR="00857DB8">
        <w:t>a</w:t>
      </w:r>
      <w:r w:rsidRPr="006F785A">
        <w:t xml:space="preserve"> pela autora (2024).</w:t>
      </w:r>
    </w:p>
    <w:p w14:paraId="0BC3D9DD" w14:textId="12C42821" w:rsidR="006F785A" w:rsidRDefault="006F785A" w:rsidP="009E5B8F">
      <w:pPr>
        <w:pStyle w:val="TF-TEXTO"/>
      </w:pPr>
      <w:r w:rsidRPr="000A246F">
        <w:t xml:space="preserve">O trabalho de </w:t>
      </w:r>
      <w:proofErr w:type="spellStart"/>
      <w:r w:rsidRPr="00967ED9">
        <w:rPr>
          <w:szCs w:val="18"/>
        </w:rPr>
        <w:t>GymDesk</w:t>
      </w:r>
      <w:proofErr w:type="spellEnd"/>
      <w:r w:rsidRPr="00967ED9">
        <w:rPr>
          <w:szCs w:val="18"/>
        </w:rPr>
        <w:t xml:space="preserve"> (c2022)</w:t>
      </w:r>
      <w:r w:rsidR="009E5B8F">
        <w:rPr>
          <w:szCs w:val="18"/>
        </w:rPr>
        <w:t xml:space="preserve">, </w:t>
      </w:r>
      <w:r w:rsidR="0081758B">
        <w:rPr>
          <w:szCs w:val="18"/>
        </w:rPr>
        <w:fldChar w:fldCharType="begin"/>
      </w:r>
      <w:r w:rsidR="0081758B">
        <w:rPr>
          <w:szCs w:val="18"/>
        </w:rPr>
        <w:instrText xml:space="preserve"> REF _Ref174738638 \h </w:instrText>
      </w:r>
      <w:r w:rsidR="0081758B">
        <w:rPr>
          <w:szCs w:val="18"/>
        </w:rPr>
      </w:r>
      <w:r w:rsidR="0081758B">
        <w:rPr>
          <w:szCs w:val="18"/>
        </w:rPr>
        <w:fldChar w:fldCharType="separate"/>
      </w:r>
      <w:r w:rsidR="00E325AB">
        <w:t xml:space="preserve">Quadro </w:t>
      </w:r>
      <w:r w:rsidR="00E325AB">
        <w:rPr>
          <w:noProof/>
        </w:rPr>
        <w:t>4</w:t>
      </w:r>
      <w:r w:rsidR="0081758B">
        <w:rPr>
          <w:szCs w:val="18"/>
        </w:rPr>
        <w:fldChar w:fldCharType="end"/>
      </w:r>
      <w:r w:rsidR="009E5B8F">
        <w:t>,</w:t>
      </w:r>
      <w:r w:rsidRPr="00967ED9">
        <w:rPr>
          <w:szCs w:val="18"/>
        </w:rPr>
        <w:t xml:space="preserve"> também </w:t>
      </w:r>
      <w:r>
        <w:t>possui características semelhantes a este trabalho, pois visa controlar o cadastro de clientes/alunos, bem como fazer o gerenciamento do faturamento e mensalidades nas</w:t>
      </w:r>
      <w:r w:rsidRPr="000A246F">
        <w:t xml:space="preserve"> academias de artes marciais</w:t>
      </w:r>
      <w:r>
        <w:t xml:space="preserve">, por meio da emissão de relatórios e automatização de processos. Com o uso de gráficos e relatórios, permite que o aluno acompanhe seu desempenho e se mantenha motivado a continuar com os treinos. Difere-se do trabalho </w:t>
      </w:r>
      <w:r w:rsidR="000B2B19">
        <w:t>proposto</w:t>
      </w:r>
      <w:r>
        <w:t xml:space="preserve">, pois possui estratégias de marketing para atrair e manter mais clientes ativos, além de não possuir um </w:t>
      </w:r>
      <w:r w:rsidR="00B06E0D" w:rsidRPr="00990C35">
        <w:rPr>
          <w:i/>
          <w:iCs/>
        </w:rPr>
        <w:t>c</w:t>
      </w:r>
      <w:r w:rsidRPr="00990C35">
        <w:rPr>
          <w:i/>
          <w:iCs/>
        </w:rPr>
        <w:t>hat</w:t>
      </w:r>
      <w:r w:rsidR="00B06E0D" w:rsidRPr="00990C35">
        <w:rPr>
          <w:i/>
          <w:iCs/>
        </w:rPr>
        <w:t>b</w:t>
      </w:r>
      <w:r w:rsidRPr="00990C35">
        <w:rPr>
          <w:i/>
          <w:iCs/>
        </w:rPr>
        <w:t>ot</w:t>
      </w:r>
      <w:r>
        <w:t xml:space="preserve"> para auxiliar no suporte ao cliente</w:t>
      </w:r>
      <w:r w:rsidR="009E5B8F">
        <w:t xml:space="preserve"> (</w:t>
      </w:r>
      <w:proofErr w:type="spellStart"/>
      <w:r w:rsidR="009E5B8F" w:rsidRPr="00967ED9">
        <w:rPr>
          <w:szCs w:val="18"/>
        </w:rPr>
        <w:t>GymDesk</w:t>
      </w:r>
      <w:proofErr w:type="spellEnd"/>
      <w:r w:rsidR="009E5B8F">
        <w:rPr>
          <w:szCs w:val="18"/>
        </w:rPr>
        <w:t xml:space="preserve">, </w:t>
      </w:r>
      <w:r w:rsidR="009E5B8F" w:rsidRPr="00967ED9">
        <w:rPr>
          <w:szCs w:val="18"/>
        </w:rPr>
        <w:t>c2022)</w:t>
      </w:r>
      <w:r>
        <w:t xml:space="preserve">. </w:t>
      </w:r>
    </w:p>
    <w:p w14:paraId="49AF1EFC" w14:textId="11B30F5E" w:rsidR="00C44739" w:rsidRPr="001B7764" w:rsidRDefault="00C44739" w:rsidP="00C44739">
      <w:pPr>
        <w:pStyle w:val="TF-LEGENDA"/>
      </w:pPr>
      <w:bookmarkStart w:id="31" w:name="_Ref174738638"/>
      <w:bookmarkStart w:id="32" w:name="_Ref173511264"/>
      <w:r>
        <w:lastRenderedPageBreak/>
        <w:t xml:space="preserve">Quadro </w:t>
      </w:r>
      <w:fldSimple w:instr=" SEQ Quadro \* ARABIC ">
        <w:r w:rsidR="00E325AB">
          <w:rPr>
            <w:noProof/>
          </w:rPr>
          <w:t>4</w:t>
        </w:r>
      </w:fldSimple>
      <w:bookmarkEnd w:id="31"/>
      <w:bookmarkEnd w:id="32"/>
      <w:r>
        <w:t xml:space="preserve"> – </w:t>
      </w:r>
      <w:r w:rsidR="00857DB8">
        <w:t xml:space="preserve">Síntese do trabalho de </w:t>
      </w:r>
      <w:proofErr w:type="spellStart"/>
      <w:r w:rsidR="006F785A">
        <w:t>GymDesk</w:t>
      </w:r>
      <w:proofErr w:type="spellEnd"/>
      <w:r w:rsidR="00857DB8">
        <w:t xml:space="preserve"> (c2022)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6"/>
        <w:gridCol w:w="7452"/>
      </w:tblGrid>
      <w:tr w:rsidR="00C44739" w14:paraId="3A9A458E" w14:textId="77777777" w:rsidTr="001238FB">
        <w:tc>
          <w:tcPr>
            <w:tcW w:w="1447" w:type="dxa"/>
            <w:shd w:val="clear" w:color="auto" w:fill="auto"/>
            <w:vAlign w:val="center"/>
          </w:tcPr>
          <w:p w14:paraId="5E4498AA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Referência</w:t>
            </w:r>
          </w:p>
        </w:tc>
        <w:tc>
          <w:tcPr>
            <w:tcW w:w="7501" w:type="dxa"/>
            <w:shd w:val="clear" w:color="auto" w:fill="auto"/>
            <w:vAlign w:val="center"/>
          </w:tcPr>
          <w:p w14:paraId="08A199E9" w14:textId="689917C4" w:rsidR="00C44739" w:rsidRPr="00E95A07" w:rsidRDefault="002E2616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GymDesk</w:t>
            </w:r>
            <w:proofErr w:type="spellEnd"/>
            <w:r>
              <w:rPr>
                <w:sz w:val="18"/>
                <w:szCs w:val="18"/>
              </w:rPr>
              <w:t xml:space="preserve"> (c2022)</w:t>
            </w:r>
          </w:p>
        </w:tc>
      </w:tr>
      <w:tr w:rsidR="00C44739" w14:paraId="35028516" w14:textId="77777777" w:rsidTr="001238FB">
        <w:tc>
          <w:tcPr>
            <w:tcW w:w="1447" w:type="dxa"/>
            <w:shd w:val="clear" w:color="auto" w:fill="auto"/>
            <w:vAlign w:val="center"/>
          </w:tcPr>
          <w:p w14:paraId="4B6B1E1E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Objetivos</w:t>
            </w:r>
          </w:p>
        </w:tc>
        <w:tc>
          <w:tcPr>
            <w:tcW w:w="7501" w:type="dxa"/>
            <w:shd w:val="clear" w:color="auto" w:fill="auto"/>
            <w:vAlign w:val="center"/>
          </w:tcPr>
          <w:p w14:paraId="676F5451" w14:textId="1529CF92" w:rsidR="00C44739" w:rsidRPr="00E95A07" w:rsidRDefault="002E2616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Gerir </w:t>
            </w:r>
            <w:r w:rsidR="005A0590">
              <w:rPr>
                <w:sz w:val="18"/>
                <w:szCs w:val="18"/>
              </w:rPr>
              <w:t xml:space="preserve">e aumentar o faturamento das academias de artes marciais.  </w:t>
            </w:r>
          </w:p>
        </w:tc>
      </w:tr>
      <w:tr w:rsidR="00C44739" w14:paraId="3776DC45" w14:textId="77777777" w:rsidTr="001238FB">
        <w:tc>
          <w:tcPr>
            <w:tcW w:w="1447" w:type="dxa"/>
            <w:shd w:val="clear" w:color="auto" w:fill="auto"/>
            <w:vAlign w:val="center"/>
          </w:tcPr>
          <w:p w14:paraId="3CB878C8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  <w:shd w:val="clear" w:color="auto" w:fill="auto"/>
            <w:vAlign w:val="center"/>
          </w:tcPr>
          <w:p w14:paraId="0BFE57B1" w14:textId="0ABE929F" w:rsidR="00C44739" w:rsidRPr="00E95A07" w:rsidRDefault="005A0590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 w:rsidRPr="005A0590">
              <w:rPr>
                <w:sz w:val="18"/>
                <w:szCs w:val="18"/>
              </w:rPr>
              <w:t>Administração</w:t>
            </w:r>
            <w:r w:rsidR="00F94384">
              <w:rPr>
                <w:sz w:val="18"/>
                <w:szCs w:val="18"/>
              </w:rPr>
              <w:t xml:space="preserve"> e cadastro</w:t>
            </w:r>
            <w:r w:rsidRPr="005A0590">
              <w:rPr>
                <w:sz w:val="18"/>
                <w:szCs w:val="18"/>
              </w:rPr>
              <w:t xml:space="preserve"> de </w:t>
            </w:r>
            <w:r>
              <w:rPr>
                <w:sz w:val="18"/>
                <w:szCs w:val="18"/>
              </w:rPr>
              <w:t>clientes</w:t>
            </w:r>
            <w:r w:rsidRPr="005A0590">
              <w:rPr>
                <w:sz w:val="18"/>
                <w:szCs w:val="18"/>
              </w:rPr>
              <w:t xml:space="preserve">, </w:t>
            </w:r>
            <w:r w:rsidR="00F94384">
              <w:rPr>
                <w:sz w:val="18"/>
                <w:szCs w:val="18"/>
              </w:rPr>
              <w:t>c</w:t>
            </w:r>
            <w:r w:rsidR="00F94384" w:rsidRPr="00F94384">
              <w:rPr>
                <w:sz w:val="18"/>
                <w:szCs w:val="18"/>
              </w:rPr>
              <w:t>ontrole de pagamentos de mensalidades</w:t>
            </w:r>
            <w:r>
              <w:rPr>
                <w:sz w:val="18"/>
                <w:szCs w:val="18"/>
              </w:rPr>
              <w:t>,</w:t>
            </w:r>
            <w:r w:rsidRPr="005A0590">
              <w:rPr>
                <w:sz w:val="18"/>
                <w:szCs w:val="18"/>
              </w:rPr>
              <w:t xml:space="preserve"> produção de relatórios para monitorar o desenvolvimento dos alunos</w:t>
            </w:r>
            <w:r>
              <w:rPr>
                <w:sz w:val="18"/>
                <w:szCs w:val="18"/>
              </w:rPr>
              <w:t xml:space="preserve"> e atração de leads por meio de estratégias de marketing</w:t>
            </w:r>
            <w:r w:rsidR="005322EB">
              <w:rPr>
                <w:sz w:val="18"/>
                <w:szCs w:val="18"/>
              </w:rPr>
              <w:t>.</w:t>
            </w:r>
          </w:p>
        </w:tc>
      </w:tr>
      <w:tr w:rsidR="00E525AB" w14:paraId="3F8F2FC4" w14:textId="77777777" w:rsidTr="001238FB">
        <w:tc>
          <w:tcPr>
            <w:tcW w:w="1447" w:type="dxa"/>
            <w:shd w:val="clear" w:color="auto" w:fill="auto"/>
            <w:vAlign w:val="center"/>
          </w:tcPr>
          <w:p w14:paraId="65ED1B08" w14:textId="77777777" w:rsidR="00E525AB" w:rsidRPr="001238FB" w:rsidRDefault="00E525AB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  <w:shd w:val="clear" w:color="auto" w:fill="auto"/>
            <w:vAlign w:val="center"/>
          </w:tcPr>
          <w:p w14:paraId="5432E52F" w14:textId="37DB2425" w:rsidR="00E525AB" w:rsidRPr="00E95A07" w:rsidRDefault="006F785A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Aplicativo disponível para Android, iOS e aplicação Web.</w:t>
            </w:r>
          </w:p>
        </w:tc>
      </w:tr>
      <w:tr w:rsidR="00E525AB" w14:paraId="56CD8F20" w14:textId="77777777" w:rsidTr="001238FB">
        <w:tc>
          <w:tcPr>
            <w:tcW w:w="1447" w:type="dxa"/>
            <w:shd w:val="clear" w:color="auto" w:fill="auto"/>
            <w:vAlign w:val="center"/>
          </w:tcPr>
          <w:p w14:paraId="7328370F" w14:textId="77777777" w:rsidR="00E525AB" w:rsidRPr="001238FB" w:rsidRDefault="00E525AB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  <w:shd w:val="clear" w:color="auto" w:fill="auto"/>
            <w:vAlign w:val="center"/>
          </w:tcPr>
          <w:p w14:paraId="68D537E1" w14:textId="70128156" w:rsidR="00E525AB" w:rsidRPr="00E95A07" w:rsidRDefault="00C43C3B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Mais de 1500 academias, estúdios e escolas de artes marciais fazem uso do sistema. Crescimento empresarial de 40% no primeiro ano com o </w:t>
            </w:r>
            <w:proofErr w:type="spellStart"/>
            <w:r>
              <w:rPr>
                <w:sz w:val="18"/>
                <w:szCs w:val="18"/>
              </w:rPr>
              <w:t>GymDesk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</w:tr>
    </w:tbl>
    <w:p w14:paraId="73F228AF" w14:textId="02B247F5" w:rsidR="00C44739" w:rsidRDefault="00C44739">
      <w:pPr>
        <w:pStyle w:val="TF-FONTE"/>
      </w:pPr>
      <w:r w:rsidRPr="006F785A">
        <w:t>Fonte: elaborad</w:t>
      </w:r>
      <w:r w:rsidR="00857DB8">
        <w:t>a</w:t>
      </w:r>
      <w:r w:rsidRPr="006F785A">
        <w:t xml:space="preserve"> pel</w:t>
      </w:r>
      <w:r w:rsidR="006F785A" w:rsidRPr="006F785A">
        <w:t>a</w:t>
      </w:r>
      <w:r w:rsidRPr="006F785A">
        <w:t xml:space="preserve"> autor</w:t>
      </w:r>
      <w:r w:rsidR="006F785A" w:rsidRPr="006F785A">
        <w:t>a (2024)</w:t>
      </w:r>
      <w:r w:rsidRPr="006F785A">
        <w:t>.</w:t>
      </w:r>
    </w:p>
    <w:p w14:paraId="2C0FC560" w14:textId="2FE330AD" w:rsidR="00C44739" w:rsidRPr="001B7764" w:rsidRDefault="006F785A" w:rsidP="00990C35">
      <w:pPr>
        <w:pStyle w:val="TF-TEXTO"/>
      </w:pPr>
      <w:r>
        <w:t xml:space="preserve">O trabalho de </w:t>
      </w:r>
      <w:proofErr w:type="spellStart"/>
      <w:r>
        <w:t>M</w:t>
      </w:r>
      <w:r w:rsidR="00FD4A95">
        <w:t>i</w:t>
      </w:r>
      <w:r>
        <w:t>ndBody</w:t>
      </w:r>
      <w:proofErr w:type="spellEnd"/>
      <w:r>
        <w:t xml:space="preserve"> (c2020)</w:t>
      </w:r>
      <w:r w:rsidR="009E5B8F">
        <w:t xml:space="preserve">, </w:t>
      </w:r>
      <w:r w:rsidR="00DD2090">
        <w:fldChar w:fldCharType="begin"/>
      </w:r>
      <w:r w:rsidR="00DD2090">
        <w:instrText xml:space="preserve"> REF _Ref178062700 \h </w:instrText>
      </w:r>
      <w:r w:rsidR="00DD2090">
        <w:fldChar w:fldCharType="separate"/>
      </w:r>
      <w:r w:rsidR="00E325AB">
        <w:t xml:space="preserve">Quadro </w:t>
      </w:r>
      <w:r w:rsidR="00E325AB">
        <w:rPr>
          <w:noProof/>
        </w:rPr>
        <w:t>5</w:t>
      </w:r>
      <w:r w:rsidR="00DD2090">
        <w:fldChar w:fldCharType="end"/>
      </w:r>
      <w:r w:rsidR="00DD2090">
        <w:t xml:space="preserve">, </w:t>
      </w:r>
      <w:r>
        <w:t xml:space="preserve">auxilia o agendamento de horários em locais voltados para a saúde e bem-estar, como estúdios de </w:t>
      </w:r>
      <w:proofErr w:type="spellStart"/>
      <w:r>
        <w:t>pilates</w:t>
      </w:r>
      <w:proofErr w:type="spellEnd"/>
      <w:r>
        <w:t xml:space="preserve"> academias, S</w:t>
      </w:r>
      <w:r w:rsidR="009F20FF" w:rsidRPr="009F20FF">
        <w:t xml:space="preserve">alus Per </w:t>
      </w:r>
      <w:proofErr w:type="spellStart"/>
      <w:r w:rsidR="009F20FF" w:rsidRPr="009F20FF">
        <w:t>Aquam</w:t>
      </w:r>
      <w:proofErr w:type="spellEnd"/>
      <w:r w:rsidR="00B06E0D">
        <w:t xml:space="preserve"> (SPA)</w:t>
      </w:r>
      <w:r w:rsidR="009F20FF" w:rsidRPr="009F20FF">
        <w:t>, ou “saúde pela água”</w:t>
      </w:r>
      <w:r>
        <w:t xml:space="preserve">, dentre outros. Também, auxilia na visibilidade e faturamento da empresa ao ter um </w:t>
      </w:r>
      <w:proofErr w:type="spellStart"/>
      <w:r>
        <w:t>MarketPlace</w:t>
      </w:r>
      <w:proofErr w:type="spellEnd"/>
      <w:r>
        <w:t xml:space="preserve"> e integrar negócios ao seu público-alvo. Somado a isso, auxilia o atendimento e suporte por meio de um </w:t>
      </w:r>
      <w:r w:rsidRPr="00990C35">
        <w:rPr>
          <w:i/>
          <w:iCs/>
        </w:rPr>
        <w:t>chatbot</w:t>
      </w:r>
      <w:r>
        <w:t xml:space="preserve"> com I</w:t>
      </w:r>
      <w:r w:rsidR="00B06E0D">
        <w:t>nteligência Artificial (I</w:t>
      </w:r>
      <w:r>
        <w:t>A</w:t>
      </w:r>
      <w:r w:rsidR="00B06E0D">
        <w:t>)</w:t>
      </w:r>
      <w:r>
        <w:t>, característica que se assemelha ao trabalho proposto, em que um assistente virtual é usado para sanar dúvidas dos clientes</w:t>
      </w:r>
      <w:r w:rsidR="009E5B8F">
        <w:t xml:space="preserve"> (</w:t>
      </w:r>
      <w:proofErr w:type="spellStart"/>
      <w:r w:rsidR="009E5B8F">
        <w:t>MindBody</w:t>
      </w:r>
      <w:proofErr w:type="spellEnd"/>
      <w:r w:rsidR="009E5B8F">
        <w:t>, c2020).</w:t>
      </w:r>
    </w:p>
    <w:p w14:paraId="1C77B29E" w14:textId="0A566A92" w:rsidR="0081758B" w:rsidRDefault="0081758B" w:rsidP="00C36F30">
      <w:pPr>
        <w:pStyle w:val="TF-LEGENDA"/>
      </w:pPr>
      <w:bookmarkStart w:id="33" w:name="_Ref178062700"/>
      <w:r>
        <w:t xml:space="preserve">Quadro </w:t>
      </w:r>
      <w:fldSimple w:instr=" SEQ Quadro \* ARABIC ">
        <w:r w:rsidR="00E325AB">
          <w:rPr>
            <w:noProof/>
          </w:rPr>
          <w:t>5</w:t>
        </w:r>
      </w:fldSimple>
      <w:bookmarkEnd w:id="33"/>
      <w:r>
        <w:t xml:space="preserve"> </w:t>
      </w:r>
      <w:r w:rsidR="00857DB8">
        <w:t>–</w:t>
      </w:r>
      <w:r>
        <w:t xml:space="preserve"> </w:t>
      </w:r>
      <w:r w:rsidR="00857DB8">
        <w:t xml:space="preserve">Síntese do trabalho de </w:t>
      </w:r>
      <w:proofErr w:type="spellStart"/>
      <w:r w:rsidRPr="00156801">
        <w:t>MindBody</w:t>
      </w:r>
      <w:proofErr w:type="spellEnd"/>
      <w:r w:rsidR="00857DB8">
        <w:t xml:space="preserve"> (c2020)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6"/>
        <w:gridCol w:w="7452"/>
      </w:tblGrid>
      <w:tr w:rsidR="00C44739" w14:paraId="1979F01D" w14:textId="77777777" w:rsidTr="00990C35">
        <w:tc>
          <w:tcPr>
            <w:tcW w:w="1496" w:type="dxa"/>
            <w:shd w:val="clear" w:color="auto" w:fill="auto"/>
            <w:vAlign w:val="center"/>
          </w:tcPr>
          <w:p w14:paraId="7413BAD4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Referência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33F357BE" w14:textId="4746375F" w:rsidR="00C44739" w:rsidRPr="00E95A07" w:rsidRDefault="0053566A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bookmarkStart w:id="34" w:name="_Hlk175427573"/>
            <w:proofErr w:type="spellStart"/>
            <w:r>
              <w:rPr>
                <w:sz w:val="18"/>
                <w:szCs w:val="18"/>
              </w:rPr>
              <w:t>MindBody</w:t>
            </w:r>
            <w:proofErr w:type="spellEnd"/>
            <w:r>
              <w:rPr>
                <w:sz w:val="18"/>
                <w:szCs w:val="18"/>
              </w:rPr>
              <w:t xml:space="preserve"> (c2020)</w:t>
            </w:r>
            <w:bookmarkEnd w:id="34"/>
          </w:p>
        </w:tc>
      </w:tr>
      <w:tr w:rsidR="00C44739" w14:paraId="637BEF13" w14:textId="77777777" w:rsidTr="00990C35">
        <w:tc>
          <w:tcPr>
            <w:tcW w:w="1496" w:type="dxa"/>
            <w:shd w:val="clear" w:color="auto" w:fill="auto"/>
            <w:vAlign w:val="center"/>
          </w:tcPr>
          <w:p w14:paraId="75FD4513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Objetivos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104FE11E" w14:textId="49A72EBF" w:rsidR="00C44739" w:rsidRPr="00E95A07" w:rsidRDefault="00D837F8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Fazer agendamentos de horários e atrair mais clientes para os locais voltados para a saúde.</w:t>
            </w:r>
          </w:p>
        </w:tc>
      </w:tr>
      <w:tr w:rsidR="00C44739" w14:paraId="598AA7AA" w14:textId="77777777" w:rsidTr="00990C35">
        <w:tc>
          <w:tcPr>
            <w:tcW w:w="1496" w:type="dxa"/>
            <w:shd w:val="clear" w:color="auto" w:fill="auto"/>
            <w:vAlign w:val="center"/>
          </w:tcPr>
          <w:p w14:paraId="248F8811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Principais funcionalidades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3163B7B0" w14:textId="239E8F12" w:rsidR="00C44739" w:rsidRPr="00E95A07" w:rsidRDefault="00D837F8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Atrair mais clientes por meio do Marketplace, facilitar os agendamentos e remarcações de horários em </w:t>
            </w:r>
            <w:proofErr w:type="spellStart"/>
            <w:r>
              <w:rPr>
                <w:sz w:val="18"/>
                <w:szCs w:val="18"/>
              </w:rPr>
              <w:t>SPAs</w:t>
            </w:r>
            <w:proofErr w:type="spellEnd"/>
            <w:r>
              <w:rPr>
                <w:sz w:val="18"/>
                <w:szCs w:val="18"/>
              </w:rPr>
              <w:t xml:space="preserve">, estúdios e clínicas. Oferecer suporte por meio de um </w:t>
            </w:r>
            <w:r w:rsidR="00B06E0D">
              <w:rPr>
                <w:i/>
                <w:iCs/>
                <w:sz w:val="18"/>
                <w:szCs w:val="18"/>
              </w:rPr>
              <w:t>c</w:t>
            </w:r>
            <w:r w:rsidRPr="00990C35">
              <w:rPr>
                <w:i/>
                <w:iCs/>
                <w:sz w:val="18"/>
                <w:szCs w:val="18"/>
              </w:rPr>
              <w:t>hat</w:t>
            </w:r>
            <w:r w:rsidR="00B06E0D">
              <w:rPr>
                <w:i/>
                <w:iCs/>
                <w:sz w:val="18"/>
                <w:szCs w:val="18"/>
              </w:rPr>
              <w:t>b</w:t>
            </w:r>
            <w:r w:rsidRPr="00990C35">
              <w:rPr>
                <w:i/>
                <w:iCs/>
                <w:sz w:val="18"/>
                <w:szCs w:val="18"/>
              </w:rPr>
              <w:t>ot</w:t>
            </w:r>
            <w:r w:rsidR="00BE430A">
              <w:rPr>
                <w:sz w:val="18"/>
                <w:szCs w:val="18"/>
              </w:rPr>
              <w:t>.</w:t>
            </w:r>
          </w:p>
        </w:tc>
      </w:tr>
      <w:tr w:rsidR="00147735" w14:paraId="05F86802" w14:textId="77777777" w:rsidTr="00990C35">
        <w:tc>
          <w:tcPr>
            <w:tcW w:w="1496" w:type="dxa"/>
            <w:shd w:val="clear" w:color="auto" w:fill="auto"/>
            <w:vAlign w:val="center"/>
          </w:tcPr>
          <w:p w14:paraId="374EFE99" w14:textId="77777777" w:rsidR="00147735" w:rsidRPr="001238FB" w:rsidRDefault="00147735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Ferramentas de desenvolvimento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6C8A0540" w14:textId="4B9E7CBC" w:rsidR="00147735" w:rsidRPr="00E95A07" w:rsidRDefault="006F785A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Aplicativo disponível para Android, iOS e aplicação Web.</w:t>
            </w:r>
          </w:p>
        </w:tc>
      </w:tr>
      <w:tr w:rsidR="00C44739" w14:paraId="67BA6E8A" w14:textId="77777777" w:rsidTr="00990C35">
        <w:tc>
          <w:tcPr>
            <w:tcW w:w="1496" w:type="dxa"/>
            <w:shd w:val="clear" w:color="auto" w:fill="auto"/>
            <w:vAlign w:val="center"/>
          </w:tcPr>
          <w:p w14:paraId="25BABCAA" w14:textId="77777777" w:rsidR="00C44739" w:rsidRPr="001238FB" w:rsidRDefault="00C44739" w:rsidP="001238FB">
            <w:pPr>
              <w:pStyle w:val="TF-TEXTO-QUADRO"/>
              <w:jc w:val="both"/>
              <w:rPr>
                <w:b/>
                <w:bCs/>
                <w:sz w:val="18"/>
                <w:szCs w:val="18"/>
              </w:rPr>
            </w:pPr>
            <w:r w:rsidRPr="001238FB">
              <w:rPr>
                <w:b/>
                <w:bCs/>
                <w:sz w:val="18"/>
                <w:szCs w:val="18"/>
              </w:rPr>
              <w:t>Resultados e conclusões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07E4987B" w14:textId="649C074D" w:rsidR="00C44739" w:rsidRPr="00E95A07" w:rsidRDefault="00BE430A" w:rsidP="001238FB">
            <w:pPr>
              <w:pStyle w:val="TF-TEXTO-QUADR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Mais de 93 Milhões de aulas e consultas feitas pelo Marketplace. Cerca de 129.000 consumidores descobrem novos negócios no Marketplace por mês. </w:t>
            </w:r>
          </w:p>
        </w:tc>
      </w:tr>
    </w:tbl>
    <w:p w14:paraId="08E73774" w14:textId="6B3F0B31" w:rsidR="00C44739" w:rsidRDefault="00C44739" w:rsidP="00F6067A">
      <w:pPr>
        <w:pStyle w:val="TF-FONTE"/>
      </w:pPr>
      <w:r>
        <w:t>Fonte: elaborad</w:t>
      </w:r>
      <w:r w:rsidR="00857DB8">
        <w:t>a</w:t>
      </w:r>
      <w:r>
        <w:t xml:space="preserve"> pel</w:t>
      </w:r>
      <w:r w:rsidR="006F785A">
        <w:t>a</w:t>
      </w:r>
      <w:r>
        <w:t xml:space="preserve"> autor</w:t>
      </w:r>
      <w:r w:rsidR="006F785A">
        <w:t>a (2024)</w:t>
      </w:r>
      <w:r>
        <w:t>.</w:t>
      </w:r>
    </w:p>
    <w:p w14:paraId="25B7474A" w14:textId="1460B10C" w:rsidR="00451B94" w:rsidRDefault="00451B94" w:rsidP="00A63C69">
      <w:pPr>
        <w:pStyle w:val="Ttulo1"/>
      </w:pPr>
      <w:bookmarkStart w:id="35" w:name="_Toc54164921"/>
      <w:bookmarkStart w:id="36" w:name="_Toc54165675"/>
      <w:bookmarkStart w:id="37" w:name="_Toc54169333"/>
      <w:bookmarkStart w:id="38" w:name="_Toc96347439"/>
      <w:bookmarkStart w:id="39" w:name="_Toc96357723"/>
      <w:bookmarkStart w:id="40" w:name="_Toc96491866"/>
      <w:bookmarkStart w:id="41" w:name="_Toc411603107"/>
      <w:bookmarkEnd w:id="23"/>
      <w:r>
        <w:t>proposta</w:t>
      </w:r>
      <w:r w:rsidR="007C3A84">
        <w:t xml:space="preserve"> DO SISTEMA</w:t>
      </w:r>
    </w:p>
    <w:p w14:paraId="0336A8B2" w14:textId="5FBEDC92" w:rsidR="00451B94" w:rsidRDefault="00E70098" w:rsidP="00451B94">
      <w:pPr>
        <w:pStyle w:val="TF-TEXTO"/>
      </w:pPr>
      <w:r w:rsidRPr="00E70098">
        <w:t>Esta seção descreve a proposta para o desenvolvimento da pesquisa em questão e está estruturada em três subseções. A subseção 3.1 apresenta a justificativa do trabalho proposto</w:t>
      </w:r>
      <w:r w:rsidR="00B7360B">
        <w:t xml:space="preserve"> e</w:t>
      </w:r>
      <w:r w:rsidRPr="00E70098">
        <w:t xml:space="preserve"> a subseção </w:t>
      </w:r>
      <w:r w:rsidR="00FA2248">
        <w:fldChar w:fldCharType="begin"/>
      </w:r>
      <w:r w:rsidR="00FA2248">
        <w:instrText xml:space="preserve"> REF _Ref178063830 \r \h </w:instrText>
      </w:r>
      <w:r w:rsidR="00FA2248">
        <w:fldChar w:fldCharType="separate"/>
      </w:r>
      <w:r w:rsidR="00E325AB">
        <w:t>3.2</w:t>
      </w:r>
      <w:r w:rsidR="00FA2248">
        <w:fldChar w:fldCharType="end"/>
      </w:r>
      <w:r w:rsidR="00FA2248">
        <w:t xml:space="preserve"> </w:t>
      </w:r>
      <w:r w:rsidRPr="00E70098">
        <w:t xml:space="preserve">aborda </w:t>
      </w:r>
      <w:r w:rsidR="00B7360B" w:rsidRPr="00E70098">
        <w:t>a</w:t>
      </w:r>
      <w:r w:rsidR="00B7360B">
        <w:t xml:space="preserve"> </w:t>
      </w:r>
      <w:r w:rsidR="00B7360B" w:rsidRPr="00E70098">
        <w:t>metodologia</w:t>
      </w:r>
      <w:r w:rsidR="00832934">
        <w:t xml:space="preserve"> utilizada</w:t>
      </w:r>
      <w:r w:rsidRPr="00E70098">
        <w:t>.</w:t>
      </w:r>
    </w:p>
    <w:p w14:paraId="62F25ABA" w14:textId="77777777" w:rsidR="00451B94" w:rsidRDefault="00451B94" w:rsidP="00787A07">
      <w:pPr>
        <w:pStyle w:val="Ttulo2"/>
      </w:pPr>
      <w:bookmarkStart w:id="42" w:name="_Toc54164915"/>
      <w:bookmarkStart w:id="43" w:name="_Toc54165669"/>
      <w:bookmarkStart w:id="44" w:name="_Toc54169327"/>
      <w:bookmarkStart w:id="45" w:name="_Toc96347433"/>
      <w:bookmarkStart w:id="46" w:name="_Toc96357717"/>
      <w:bookmarkStart w:id="47" w:name="_Toc96491860"/>
      <w:bookmarkStart w:id="48" w:name="_Toc351015594"/>
      <w:r>
        <w:t>JUSTIFICATIVA</w:t>
      </w:r>
    </w:p>
    <w:p w14:paraId="483ABBFC" w14:textId="5913475F" w:rsidR="00B7360B" w:rsidRDefault="00C77D4B" w:rsidP="00C77D4B">
      <w:pPr>
        <w:pStyle w:val="TF-TEXTO"/>
      </w:pPr>
      <w:r w:rsidRPr="00C77D4B">
        <w:t>Nas seções 1</w:t>
      </w:r>
      <w:r w:rsidR="00DD712F">
        <w:t xml:space="preserve">, </w:t>
      </w:r>
      <w:r w:rsidRPr="00C77D4B">
        <w:t>2</w:t>
      </w:r>
      <w:r w:rsidR="00DD712F">
        <w:t xml:space="preserve"> e </w:t>
      </w:r>
      <w:r w:rsidR="00DD712F">
        <w:fldChar w:fldCharType="begin"/>
      </w:r>
      <w:r w:rsidR="00DD712F">
        <w:instrText xml:space="preserve"> REF _Ref178580843 \r \h </w:instrText>
      </w:r>
      <w:r w:rsidR="00DD712F">
        <w:fldChar w:fldCharType="separate"/>
      </w:r>
      <w:r w:rsidR="00E325AB">
        <w:t>4</w:t>
      </w:r>
      <w:r w:rsidR="00DD712F">
        <w:fldChar w:fldCharType="end"/>
      </w:r>
      <w:r w:rsidRPr="00C77D4B">
        <w:t xml:space="preserve"> foram evidenciados o tema do trabalho proposto</w:t>
      </w:r>
      <w:r>
        <w:t xml:space="preserve">. Cabe destacar que o karatê é uma arte marcial que </w:t>
      </w:r>
      <w:r w:rsidR="0015557B">
        <w:t xml:space="preserve">auxilia no desenvolvimento da coordenação motora, habilidades sociais, além de aumentar a autoestima e promover melhora na saúde e capacidade física do participante (Cruz, 2022).  Siqueira (2022) afirma que </w:t>
      </w:r>
      <w:r w:rsidR="006E250C">
        <w:t xml:space="preserve">a prática deste esporte contribui para a prevenção de doenças, além de ensinar conceitos filosóficos tais quais o respeito, hierarquia e disciplina. </w:t>
      </w:r>
    </w:p>
    <w:p w14:paraId="43E34192" w14:textId="4D32BD16" w:rsidR="00412EE8" w:rsidRDefault="00B7360B" w:rsidP="00125687">
      <w:pPr>
        <w:pStyle w:val="TF-TEXTO"/>
      </w:pPr>
      <w:r w:rsidRPr="00AC1976">
        <w:t xml:space="preserve">A análise de soluções já existentes no mercado, como </w:t>
      </w:r>
      <w:proofErr w:type="spellStart"/>
      <w:r w:rsidRPr="00AC1976">
        <w:t>NextFit</w:t>
      </w:r>
      <w:proofErr w:type="spellEnd"/>
      <w:r w:rsidR="00C36F30">
        <w:t xml:space="preserve"> </w:t>
      </w:r>
      <w:r>
        <w:t>(c2024),</w:t>
      </w:r>
      <w:r w:rsidRPr="00AC1976">
        <w:t xml:space="preserve"> </w:t>
      </w:r>
      <w:proofErr w:type="spellStart"/>
      <w:r w:rsidR="00FA2248">
        <w:t>Zanchin</w:t>
      </w:r>
      <w:proofErr w:type="spellEnd"/>
      <w:r w:rsidR="00FA2248">
        <w:t xml:space="preserve"> (c2019), </w:t>
      </w:r>
      <w:proofErr w:type="spellStart"/>
      <w:r w:rsidRPr="00AC1976">
        <w:t>GymDesk</w:t>
      </w:r>
      <w:proofErr w:type="spellEnd"/>
      <w:r w:rsidRPr="00AC1976">
        <w:t xml:space="preserve"> </w:t>
      </w:r>
      <w:r>
        <w:t xml:space="preserve">(c2022) </w:t>
      </w:r>
      <w:r w:rsidRPr="00AC1976">
        <w:t xml:space="preserve">e </w:t>
      </w:r>
      <w:proofErr w:type="spellStart"/>
      <w:r w:rsidRPr="00AC1976">
        <w:t>MindBody</w:t>
      </w:r>
      <w:proofErr w:type="spellEnd"/>
      <w:r w:rsidR="00857DB8">
        <w:t xml:space="preserve"> (c2020)</w:t>
      </w:r>
      <w:r w:rsidRPr="00AC1976">
        <w:t xml:space="preserve">, permite que </w:t>
      </w:r>
      <w:r w:rsidR="00857DB8">
        <w:t xml:space="preserve">se possa verificar as principais funcionalidades do tema, bem como que </w:t>
      </w:r>
      <w:r w:rsidRPr="00AC1976">
        <w:t xml:space="preserve">este estudo identifique </w:t>
      </w:r>
      <w:r>
        <w:t>lacunas</w:t>
      </w:r>
      <w:r w:rsidRPr="00AC1976">
        <w:t xml:space="preserve"> e proponha uma nova solução que preenche essas </w:t>
      </w:r>
      <w:r>
        <w:t>necessidades</w:t>
      </w:r>
      <w:r w:rsidRPr="00AC1976">
        <w:t xml:space="preserve">, principalmente no que tange à gestão personalizada para academias de karatê. </w:t>
      </w:r>
      <w:r>
        <w:t>Nesse sentido, o</w:t>
      </w:r>
      <w:r w:rsidR="00F33D4D">
        <w:t xml:space="preserve"> </w:t>
      </w:r>
      <w:r w:rsidR="00125687">
        <w:fldChar w:fldCharType="begin"/>
      </w:r>
      <w:r w:rsidR="00125687">
        <w:instrText xml:space="preserve"> REF _Ref178581111 \h </w:instrText>
      </w:r>
      <w:r w:rsidR="00125687">
        <w:fldChar w:fldCharType="separate"/>
      </w:r>
      <w:r w:rsidR="00E325AB">
        <w:t xml:space="preserve">Quadro </w:t>
      </w:r>
      <w:r w:rsidR="00E325AB">
        <w:rPr>
          <w:noProof/>
        </w:rPr>
        <w:t>6</w:t>
      </w:r>
      <w:r w:rsidR="00125687">
        <w:fldChar w:fldCharType="end"/>
      </w:r>
      <w:r w:rsidR="00125687">
        <w:t xml:space="preserve"> </w:t>
      </w:r>
      <w:r w:rsidR="008851A2">
        <w:t>traz o comparativo dos trabalhos correlatos, no qual as linhas representam as características e as colunas os trabalhos relacionados.</w:t>
      </w:r>
    </w:p>
    <w:p w14:paraId="280B67FD" w14:textId="6D9A17B4" w:rsidR="00125687" w:rsidRDefault="00125687" w:rsidP="00125687">
      <w:pPr>
        <w:pStyle w:val="TF-LEGENDA"/>
      </w:pPr>
      <w:bookmarkStart w:id="49" w:name="_Ref178581111"/>
      <w:r>
        <w:t xml:space="preserve">Quadro </w:t>
      </w:r>
      <w:fldSimple w:instr=" SEQ Quadro \* ARABIC ">
        <w:r w:rsidR="00E325AB">
          <w:rPr>
            <w:noProof/>
          </w:rPr>
          <w:t>6</w:t>
        </w:r>
      </w:fldSimple>
      <w:bookmarkEnd w:id="49"/>
      <w:r>
        <w:t xml:space="preserve"> - </w:t>
      </w:r>
      <w:r w:rsidRPr="00314615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81"/>
        <w:gridCol w:w="1321"/>
        <w:gridCol w:w="1494"/>
        <w:gridCol w:w="1281"/>
        <w:gridCol w:w="1579"/>
      </w:tblGrid>
      <w:tr w:rsidR="00AC1976" w:rsidRPr="00041293" w14:paraId="4DC82DAE" w14:textId="69393ACD" w:rsidTr="00AC1976">
        <w:trPr>
          <w:trHeight w:val="177"/>
          <w:jc w:val="center"/>
        </w:trPr>
        <w:tc>
          <w:tcPr>
            <w:tcW w:w="3381" w:type="dxa"/>
            <w:tcBorders>
              <w:tl2br w:val="single" w:sz="4" w:space="0" w:color="auto"/>
            </w:tcBorders>
            <w:shd w:val="clear" w:color="auto" w:fill="A6A6A6"/>
          </w:tcPr>
          <w:p w14:paraId="48E41298" w14:textId="7C504C1A" w:rsidR="00AC1976" w:rsidRPr="00746B6A" w:rsidRDefault="00AC1976" w:rsidP="00746B6A">
            <w:pPr>
              <w:pStyle w:val="TF-TEXTOQUADRO"/>
              <w:jc w:val="right"/>
              <w:rPr>
                <w:b/>
                <w:bCs/>
              </w:rPr>
            </w:pPr>
            <w:r w:rsidRPr="00746B6A">
              <w:rPr>
                <w:b/>
                <w:bCs/>
              </w:rPr>
              <w:t>Trabalhos Correlatos</w:t>
            </w:r>
          </w:p>
          <w:p w14:paraId="5540DD0B" w14:textId="298ABA29" w:rsidR="00AC1976" w:rsidRPr="00041293" w:rsidRDefault="00AC1976" w:rsidP="00746B6A">
            <w:pPr>
              <w:pStyle w:val="TF-TEXTOQUADRO"/>
              <w:jc w:val="both"/>
            </w:pPr>
            <w:r w:rsidRPr="00746B6A">
              <w:rPr>
                <w:b/>
                <w:bCs/>
              </w:rPr>
              <w:t>Características</w:t>
            </w:r>
          </w:p>
        </w:tc>
        <w:tc>
          <w:tcPr>
            <w:tcW w:w="1321" w:type="dxa"/>
            <w:shd w:val="clear" w:color="auto" w:fill="A6A6A6"/>
            <w:vAlign w:val="center"/>
          </w:tcPr>
          <w:p w14:paraId="346CD0EE" w14:textId="6381D4B0" w:rsidR="00AC1976" w:rsidRPr="00746B6A" w:rsidRDefault="00AC1976" w:rsidP="00041293">
            <w:pPr>
              <w:pStyle w:val="TF-TEXTOQUADRO"/>
              <w:jc w:val="center"/>
              <w:rPr>
                <w:b/>
                <w:bCs/>
              </w:rPr>
            </w:pPr>
            <w:proofErr w:type="gramStart"/>
            <w:r w:rsidRPr="00746B6A">
              <w:rPr>
                <w:b/>
                <w:bCs/>
              </w:rPr>
              <w:t>‌(</w:t>
            </w:r>
            <w:proofErr w:type="spellStart"/>
            <w:proofErr w:type="gramEnd"/>
            <w:r w:rsidRPr="00746B6A">
              <w:rPr>
                <w:b/>
                <w:bCs/>
              </w:rPr>
              <w:t>NextFit</w:t>
            </w:r>
            <w:proofErr w:type="spellEnd"/>
            <w:r w:rsidRPr="00746B6A">
              <w:rPr>
                <w:b/>
                <w:bCs/>
              </w:rPr>
              <w:t>, c2024)</w:t>
            </w:r>
          </w:p>
        </w:tc>
        <w:tc>
          <w:tcPr>
            <w:tcW w:w="1494" w:type="dxa"/>
            <w:shd w:val="clear" w:color="auto" w:fill="A6A6A6"/>
            <w:vAlign w:val="center"/>
          </w:tcPr>
          <w:p w14:paraId="4D97FD72" w14:textId="1D2914EE" w:rsidR="00AC1976" w:rsidRPr="00746B6A" w:rsidRDefault="00B7360B" w:rsidP="00041293">
            <w:pPr>
              <w:pStyle w:val="TF-TEXTOQUADR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Zanchin</w:t>
            </w:r>
            <w:proofErr w:type="spellEnd"/>
            <w:r>
              <w:rPr>
                <w:b/>
                <w:bCs/>
              </w:rPr>
              <w:t xml:space="preserve"> (c2019)</w:t>
            </w:r>
            <w:r w:rsidRPr="00746B6A">
              <w:rPr>
                <w:b/>
                <w:bCs/>
              </w:rPr>
              <w:t xml:space="preserve"> </w:t>
            </w:r>
          </w:p>
        </w:tc>
        <w:tc>
          <w:tcPr>
            <w:tcW w:w="1281" w:type="dxa"/>
            <w:shd w:val="clear" w:color="auto" w:fill="A6A6A6"/>
          </w:tcPr>
          <w:p w14:paraId="483E032A" w14:textId="4C14A95B" w:rsidR="00AC1976" w:rsidRPr="00746B6A" w:rsidRDefault="00B7360B" w:rsidP="00041293">
            <w:pPr>
              <w:pStyle w:val="TF-TEXTOQUADRO"/>
              <w:jc w:val="center"/>
              <w:rPr>
                <w:b/>
                <w:bCs/>
              </w:rPr>
            </w:pPr>
            <w:r w:rsidRPr="00746B6A">
              <w:rPr>
                <w:b/>
                <w:bCs/>
              </w:rPr>
              <w:t xml:space="preserve"> (</w:t>
            </w:r>
            <w:proofErr w:type="spellStart"/>
            <w:r w:rsidRPr="00746B6A">
              <w:rPr>
                <w:b/>
                <w:bCs/>
              </w:rPr>
              <w:t>GymDesk</w:t>
            </w:r>
            <w:proofErr w:type="spellEnd"/>
            <w:r w:rsidRPr="00746B6A">
              <w:rPr>
                <w:b/>
                <w:bCs/>
              </w:rPr>
              <w:t>, c2022)</w:t>
            </w:r>
          </w:p>
        </w:tc>
        <w:tc>
          <w:tcPr>
            <w:tcW w:w="1579" w:type="dxa"/>
            <w:shd w:val="clear" w:color="auto" w:fill="A6A6A6"/>
            <w:vAlign w:val="center"/>
          </w:tcPr>
          <w:p w14:paraId="5AE2E716" w14:textId="6A227DB9" w:rsidR="00AC1976" w:rsidRPr="00746B6A" w:rsidRDefault="00AC1976" w:rsidP="00041293">
            <w:pPr>
              <w:pStyle w:val="TF-TEXTOQUADRO"/>
              <w:jc w:val="center"/>
              <w:rPr>
                <w:b/>
                <w:bCs/>
              </w:rPr>
            </w:pPr>
            <w:r w:rsidRPr="00746B6A">
              <w:rPr>
                <w:b/>
                <w:bCs/>
              </w:rPr>
              <w:t>(</w:t>
            </w:r>
            <w:proofErr w:type="spellStart"/>
            <w:r w:rsidRPr="00746B6A">
              <w:rPr>
                <w:b/>
                <w:bCs/>
              </w:rPr>
              <w:t>MindBody</w:t>
            </w:r>
            <w:proofErr w:type="spellEnd"/>
            <w:r w:rsidRPr="00746B6A">
              <w:rPr>
                <w:b/>
                <w:bCs/>
              </w:rPr>
              <w:t>, c2020)</w:t>
            </w:r>
          </w:p>
        </w:tc>
      </w:tr>
      <w:tr w:rsidR="00AC1976" w14:paraId="3380952D" w14:textId="17E8C540" w:rsidTr="00C36F30">
        <w:trPr>
          <w:jc w:val="center"/>
        </w:trPr>
        <w:tc>
          <w:tcPr>
            <w:tcW w:w="3381" w:type="dxa"/>
            <w:shd w:val="clear" w:color="auto" w:fill="auto"/>
          </w:tcPr>
          <w:p w14:paraId="138D3B43" w14:textId="47A6DCC4" w:rsidR="00AC1976" w:rsidRDefault="00AC1976" w:rsidP="00E87C62">
            <w:pPr>
              <w:pStyle w:val="TF-TEXTOQUADRO"/>
            </w:pPr>
            <w:r>
              <w:t>Cadastro de alunos de artes marciais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C274505" w14:textId="6A5E66EF" w:rsidR="00AC1976" w:rsidRDefault="00AC1976" w:rsidP="00B7360B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798F95D2" w14:textId="53FA5465" w:rsidR="00AC1976" w:rsidRDefault="00AC1976" w:rsidP="00B7360B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281" w:type="dxa"/>
            <w:vAlign w:val="center"/>
          </w:tcPr>
          <w:p w14:paraId="06A999EA" w14:textId="6F3A41B1" w:rsidR="00AC1976" w:rsidRDefault="00AC1976" w:rsidP="00B7360B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1473A4A9" w14:textId="0E0C3DC0" w:rsidR="00AC1976" w:rsidRDefault="00AC1976" w:rsidP="00B7360B">
            <w:pPr>
              <w:pStyle w:val="TF-TEXTOQUADRO"/>
              <w:jc w:val="center"/>
            </w:pPr>
          </w:p>
        </w:tc>
      </w:tr>
      <w:tr w:rsidR="00AC1976" w14:paraId="615D3CA3" w14:textId="5E4B5F64" w:rsidTr="00C36F30">
        <w:trPr>
          <w:jc w:val="center"/>
        </w:trPr>
        <w:tc>
          <w:tcPr>
            <w:tcW w:w="3381" w:type="dxa"/>
            <w:shd w:val="clear" w:color="auto" w:fill="auto"/>
          </w:tcPr>
          <w:p w14:paraId="66E7B883" w14:textId="4C37EBEF" w:rsidR="00AC1976" w:rsidRDefault="00AC1976" w:rsidP="00E87C62">
            <w:pPr>
              <w:pStyle w:val="TF-TEXTOQUADRO"/>
            </w:pPr>
            <w:r>
              <w:t>Controle de pagamentos de mensalidades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29E5946" w14:textId="429FD6C9" w:rsidR="00AC1976" w:rsidRDefault="00AC1976" w:rsidP="00B7360B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6FD3AA8B" w14:textId="4584986F" w:rsidR="00AC1976" w:rsidRDefault="00AC1976" w:rsidP="00B7360B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281" w:type="dxa"/>
            <w:vAlign w:val="center"/>
          </w:tcPr>
          <w:p w14:paraId="2887D48D" w14:textId="7B8DFECB" w:rsidR="00AC1976" w:rsidRDefault="00AC1976" w:rsidP="00B7360B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264287B7" w14:textId="33824B19" w:rsidR="00AC1976" w:rsidRDefault="00AC1976" w:rsidP="00B7360B">
            <w:pPr>
              <w:pStyle w:val="TF-TEXTOQUADRO"/>
              <w:jc w:val="center"/>
            </w:pPr>
          </w:p>
        </w:tc>
      </w:tr>
      <w:tr w:rsidR="00AC1976" w14:paraId="11F453D2" w14:textId="294F69BD" w:rsidTr="00C36F30">
        <w:trPr>
          <w:jc w:val="center"/>
        </w:trPr>
        <w:tc>
          <w:tcPr>
            <w:tcW w:w="3381" w:type="dxa"/>
            <w:shd w:val="clear" w:color="auto" w:fill="auto"/>
          </w:tcPr>
          <w:p w14:paraId="50EC2C27" w14:textId="2B7227F0" w:rsidR="00AC1976" w:rsidRDefault="00AC1976" w:rsidP="00E87C62">
            <w:pPr>
              <w:pStyle w:val="TF-TEXTOQUADRO"/>
            </w:pPr>
            <w:r>
              <w:t>Gestão de exames de graduação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F66C670" w14:textId="08FFAF72" w:rsidR="00AC1976" w:rsidRDefault="00AC1976" w:rsidP="00B7360B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74D76A3C" w14:textId="622A678B" w:rsidR="00AC1976" w:rsidRDefault="00B7360B" w:rsidP="00B7360B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281" w:type="dxa"/>
            <w:vAlign w:val="center"/>
          </w:tcPr>
          <w:p w14:paraId="4599B417" w14:textId="4FB1D90E" w:rsidR="00AC1976" w:rsidRDefault="00AC1976" w:rsidP="00B7360B">
            <w:pPr>
              <w:pStyle w:val="TF-TEXTOQUADRO"/>
              <w:jc w:val="center"/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07137ECE" w14:textId="7DF1F039" w:rsidR="00AC1976" w:rsidRDefault="00AC1976" w:rsidP="00B7360B">
            <w:pPr>
              <w:pStyle w:val="TF-TEXTOQUADRO"/>
              <w:jc w:val="center"/>
            </w:pPr>
          </w:p>
        </w:tc>
      </w:tr>
      <w:tr w:rsidR="00AC1976" w14:paraId="4BD4C8AE" w14:textId="788D5A6F" w:rsidTr="00C36F30">
        <w:trPr>
          <w:jc w:val="center"/>
        </w:trPr>
        <w:tc>
          <w:tcPr>
            <w:tcW w:w="3381" w:type="dxa"/>
            <w:shd w:val="clear" w:color="auto" w:fill="auto"/>
          </w:tcPr>
          <w:p w14:paraId="65404E7E" w14:textId="065AF27E" w:rsidR="00AC1976" w:rsidRDefault="00AC1976" w:rsidP="00E87C62">
            <w:pPr>
              <w:pStyle w:val="TF-TEXTOQUADRO"/>
            </w:pPr>
            <w:r>
              <w:rPr>
                <w:i/>
                <w:iCs/>
              </w:rPr>
              <w:t>C</w:t>
            </w:r>
            <w:r w:rsidRPr="00990C35">
              <w:rPr>
                <w:i/>
                <w:iCs/>
              </w:rPr>
              <w:t>hatbot</w:t>
            </w:r>
            <w:r>
              <w:t xml:space="preserve"> no atendimento ao cliente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F10223E" w14:textId="77777777" w:rsidR="00AC1976" w:rsidRDefault="00AC1976" w:rsidP="00B7360B">
            <w:pPr>
              <w:pStyle w:val="TF-TEXTOQUADRO"/>
              <w:jc w:val="center"/>
            </w:pPr>
          </w:p>
        </w:tc>
        <w:tc>
          <w:tcPr>
            <w:tcW w:w="1494" w:type="dxa"/>
            <w:shd w:val="clear" w:color="auto" w:fill="auto"/>
            <w:vAlign w:val="center"/>
          </w:tcPr>
          <w:p w14:paraId="58FEA8FF" w14:textId="77777777" w:rsidR="00AC1976" w:rsidRDefault="00AC1976" w:rsidP="00B7360B">
            <w:pPr>
              <w:pStyle w:val="TF-TEXTOQUADRO"/>
              <w:jc w:val="center"/>
            </w:pPr>
          </w:p>
        </w:tc>
        <w:tc>
          <w:tcPr>
            <w:tcW w:w="1281" w:type="dxa"/>
            <w:vAlign w:val="center"/>
          </w:tcPr>
          <w:p w14:paraId="4855AEC4" w14:textId="77777777" w:rsidR="00AC1976" w:rsidRDefault="00AC1976" w:rsidP="00B7360B">
            <w:pPr>
              <w:pStyle w:val="TF-TEXTOQUADRO"/>
              <w:jc w:val="center"/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CA61DDF" w14:textId="349EBA16" w:rsidR="00AC1976" w:rsidRDefault="00AC1976" w:rsidP="00B7360B">
            <w:pPr>
              <w:pStyle w:val="TF-TEXTOQUADRO"/>
              <w:jc w:val="center"/>
            </w:pPr>
            <w:r>
              <w:t>X</w:t>
            </w:r>
          </w:p>
        </w:tc>
      </w:tr>
    </w:tbl>
    <w:p w14:paraId="2E8849AC" w14:textId="0B3792F3" w:rsidR="006B0760" w:rsidRDefault="006B0760" w:rsidP="006B0760">
      <w:pPr>
        <w:pStyle w:val="TF-FONTE"/>
      </w:pPr>
      <w:r>
        <w:t>Fonte: elaborado pel</w:t>
      </w:r>
      <w:r w:rsidR="00E87C62">
        <w:t xml:space="preserve">a </w:t>
      </w:r>
      <w:r>
        <w:t>autor</w:t>
      </w:r>
      <w:r w:rsidR="00E87C62">
        <w:t>a</w:t>
      </w:r>
      <w:r w:rsidR="00E84890">
        <w:t xml:space="preserve"> (2024)</w:t>
      </w:r>
      <w:r>
        <w:t>.</w:t>
      </w:r>
    </w:p>
    <w:p w14:paraId="2298FFA6" w14:textId="77777777" w:rsidR="00857DB8" w:rsidRDefault="00857DB8" w:rsidP="00857DB8">
      <w:pPr>
        <w:pStyle w:val="TF-TEXTO"/>
      </w:pPr>
      <w:r w:rsidRPr="00412EE8">
        <w:t>No contexto das academias de karatê, a gestão administrativa eficiente é um desafio crucial. Ao analisar soluções existentes</w:t>
      </w:r>
      <w:r>
        <w:t xml:space="preserve"> destacadas no Quadro 6</w:t>
      </w:r>
      <w:r w:rsidRPr="00412EE8">
        <w:t xml:space="preserve">, como </w:t>
      </w:r>
      <w:proofErr w:type="spellStart"/>
      <w:r w:rsidRPr="00412EE8">
        <w:t>NextFit</w:t>
      </w:r>
      <w:proofErr w:type="spellEnd"/>
      <w:r w:rsidRPr="00412EE8">
        <w:t xml:space="preserve"> (c2024), </w:t>
      </w:r>
      <w:proofErr w:type="spellStart"/>
      <w:r>
        <w:t>Zanchin</w:t>
      </w:r>
      <w:proofErr w:type="spellEnd"/>
      <w:r>
        <w:t xml:space="preserve"> (c2019), </w:t>
      </w:r>
      <w:proofErr w:type="spellStart"/>
      <w:r w:rsidRPr="00412EE8">
        <w:t>GymDesk</w:t>
      </w:r>
      <w:proofErr w:type="spellEnd"/>
      <w:r w:rsidRPr="00412EE8">
        <w:t xml:space="preserve"> (c2022)</w:t>
      </w:r>
      <w:r>
        <w:t xml:space="preserve"> </w:t>
      </w:r>
      <w:r w:rsidRPr="00412EE8">
        <w:t xml:space="preserve">e </w:t>
      </w:r>
      <w:proofErr w:type="spellStart"/>
      <w:r w:rsidRPr="00412EE8">
        <w:t>MindBody</w:t>
      </w:r>
      <w:proofErr w:type="spellEnd"/>
      <w:r w:rsidRPr="00412EE8">
        <w:t xml:space="preserve"> (c2020), identificam-se características que abordam parte dessas necessidades, mas deixam lacunas importantes. </w:t>
      </w:r>
      <w:proofErr w:type="spellStart"/>
      <w:r w:rsidRPr="00412EE8">
        <w:t>NextFit</w:t>
      </w:r>
      <w:proofErr w:type="spellEnd"/>
      <w:r w:rsidRPr="00412EE8">
        <w:t xml:space="preserve"> (c2024)</w:t>
      </w:r>
      <w:r>
        <w:t>,</w:t>
      </w:r>
      <w:r w:rsidRPr="00412EE8">
        <w:t xml:space="preserve"> </w:t>
      </w:r>
      <w:proofErr w:type="spellStart"/>
      <w:r>
        <w:t>Zanchin</w:t>
      </w:r>
      <w:proofErr w:type="spellEnd"/>
      <w:r>
        <w:t xml:space="preserve"> (c2019) e </w:t>
      </w:r>
      <w:proofErr w:type="spellStart"/>
      <w:r w:rsidRPr="00412EE8">
        <w:t>GymDesk</w:t>
      </w:r>
      <w:proofErr w:type="spellEnd"/>
      <w:r w:rsidRPr="00412EE8">
        <w:t xml:space="preserve"> (c2022), por exemplo, oferecem funcionalidades que </w:t>
      </w:r>
      <w:r w:rsidRPr="00412EE8">
        <w:lastRenderedPageBreak/>
        <w:t>permitem o cadastro de alunos de artes marciais, o que é fundamental para que academias possam acompanhar de forma centralizada o número de praticantes e gerenciar informações essenciais, como as graduações e histórico dos alunos. Essa centralização de dados permite uma organização mais eficiente, especialmente para instituições como a Associação Blumenau de Karatê, facilitando a atualização constante dos registros.</w:t>
      </w:r>
    </w:p>
    <w:p w14:paraId="6294483D" w14:textId="77777777" w:rsidR="00857DB8" w:rsidRDefault="00857DB8" w:rsidP="00857DB8">
      <w:pPr>
        <w:pStyle w:val="TF-TEXTO"/>
      </w:pPr>
      <w:r w:rsidRPr="00412EE8">
        <w:t xml:space="preserve">Outra funcionalidade importante, presente em </w:t>
      </w:r>
      <w:proofErr w:type="spellStart"/>
      <w:r w:rsidRPr="00412EE8">
        <w:t>NextFit</w:t>
      </w:r>
      <w:proofErr w:type="spellEnd"/>
      <w:r w:rsidRPr="00412EE8">
        <w:t xml:space="preserve"> (c2024)</w:t>
      </w:r>
      <w:r>
        <w:t xml:space="preserve">, </w:t>
      </w:r>
      <w:proofErr w:type="spellStart"/>
      <w:r>
        <w:t>Zanchin</w:t>
      </w:r>
      <w:proofErr w:type="spellEnd"/>
      <w:r>
        <w:t xml:space="preserve"> (c2019) e </w:t>
      </w:r>
      <w:proofErr w:type="spellStart"/>
      <w:r w:rsidRPr="00412EE8">
        <w:t>GymDesk</w:t>
      </w:r>
      <w:proofErr w:type="spellEnd"/>
      <w:r w:rsidRPr="00412EE8">
        <w:t xml:space="preserve"> (c2022), é o controle de pagamentos de mensalidades. Esse recurso é essencial para academias que buscam eficiência na gestão financeira, automatizando o processo de cobrança e facilitando o acompanhamento de pagamentos. Além disso, essa automação possibilita a emissão de boletos de forma ágil, o que acelera o processo administrativo e reduz erros manuais.</w:t>
      </w:r>
      <w:r>
        <w:t xml:space="preserve"> </w:t>
      </w:r>
      <w:r w:rsidRPr="00412EE8">
        <w:t xml:space="preserve">O diferencial de </w:t>
      </w:r>
      <w:proofErr w:type="spellStart"/>
      <w:r w:rsidRPr="00412EE8">
        <w:t>NextFit</w:t>
      </w:r>
      <w:proofErr w:type="spellEnd"/>
      <w:r w:rsidRPr="00412EE8">
        <w:t xml:space="preserve"> (c2024)</w:t>
      </w:r>
      <w:r>
        <w:t xml:space="preserve"> e </w:t>
      </w:r>
      <w:proofErr w:type="spellStart"/>
      <w:r>
        <w:t>Zanchin</w:t>
      </w:r>
      <w:proofErr w:type="spellEnd"/>
      <w:r>
        <w:t xml:space="preserve"> (c2019)</w:t>
      </w:r>
      <w:r w:rsidRPr="00412EE8">
        <w:t xml:space="preserve"> está em sua capacidade de realizar a gestão de exames de graduação, o que é vital para academias de karatê. Essa funcionalidade permite acompanhar a periodicidade dos exames e verificar se os alunos estão aptos a mudar de faixa, garantindo que o progresso técnico dos praticantes seja devidamente registrado e monitorado</w:t>
      </w:r>
      <w:r>
        <w:t>, o que é importante para manter o aluno motivado nos treinamentos.</w:t>
      </w:r>
    </w:p>
    <w:p w14:paraId="6DA42A31" w14:textId="77777777" w:rsidR="00857DB8" w:rsidRDefault="00857DB8" w:rsidP="00857DB8">
      <w:pPr>
        <w:pStyle w:val="TF-TEXTO"/>
      </w:pPr>
      <w:r w:rsidRPr="00412EE8">
        <w:t xml:space="preserve">Por outro lado, </w:t>
      </w:r>
      <w:proofErr w:type="spellStart"/>
      <w:r w:rsidRPr="00412EE8">
        <w:t>MindBody</w:t>
      </w:r>
      <w:proofErr w:type="spellEnd"/>
      <w:r w:rsidRPr="00412EE8">
        <w:t xml:space="preserve"> (c2020) se destaca por incluir um </w:t>
      </w:r>
      <w:r w:rsidRPr="00C24E55">
        <w:rPr>
          <w:i/>
          <w:iCs/>
        </w:rPr>
        <w:t>chatbot</w:t>
      </w:r>
      <w:r w:rsidRPr="00412EE8">
        <w:t xml:space="preserve"> voltado para o atendimento ao cliente</w:t>
      </w:r>
      <w:r>
        <w:t xml:space="preserve"> em estúdios e academias que presem pelo bem-estar e saúde</w:t>
      </w:r>
      <w:r w:rsidRPr="00412EE8">
        <w:t xml:space="preserve">. Esse recurso facilita a comunicação entre as </w:t>
      </w:r>
      <w:r>
        <w:t>instituições</w:t>
      </w:r>
      <w:r w:rsidRPr="00412EE8">
        <w:t xml:space="preserve"> e seus alunos, oferecendo uma maneira rápida e acessível para que os praticantes possam tirar dúvidas ou buscar informações</w:t>
      </w:r>
      <w:r>
        <w:t xml:space="preserve"> em qualquer momento do dia. </w:t>
      </w:r>
      <w:r w:rsidRPr="00412EE8">
        <w:t>Essa funcionalidade é de grande valor, principalmente em um cenário em que a comunicação ágil é cada vez mais importante para garantir o engajamento dos alunos e a eficiência administrativa.</w:t>
      </w:r>
    </w:p>
    <w:p w14:paraId="5514E406" w14:textId="77777777" w:rsidR="006A5A6C" w:rsidRDefault="008E798B" w:rsidP="008E798B">
      <w:pPr>
        <w:spacing w:after="120"/>
        <w:ind w:firstLine="567"/>
        <w:jc w:val="both"/>
        <w:rPr>
          <w:sz w:val="20"/>
          <w:szCs w:val="20"/>
        </w:rPr>
      </w:pPr>
      <w:r w:rsidRPr="008E798B">
        <w:rPr>
          <w:sz w:val="20"/>
          <w:szCs w:val="20"/>
        </w:rPr>
        <w:t xml:space="preserve">O presente trabalho reúne as principais funcionalidades dos sistemas correlatos, com um foco direcionado especificamente para academias de karatê. A solução proposta tem como objetivo centralizar dados relacionados ao cadastro de alunos, controle dos exames de graduação e gestão financeira, além de incorporar um </w:t>
      </w:r>
      <w:r w:rsidRPr="008E798B">
        <w:rPr>
          <w:i/>
          <w:iCs/>
          <w:sz w:val="20"/>
          <w:szCs w:val="20"/>
        </w:rPr>
        <w:t>chatbot</w:t>
      </w:r>
      <w:r w:rsidRPr="008E798B">
        <w:rPr>
          <w:sz w:val="20"/>
          <w:szCs w:val="20"/>
        </w:rPr>
        <w:t xml:space="preserve"> para facilitar a comunicação entre a academia e seus alunos. Essa abordagem visa otimizar a administração da Associação Blumenau de Karatê, utilizando um sistema integrado que prioriza a usabilidade, aumentando a eficiência na organização da instituição.</w:t>
      </w:r>
      <w:r w:rsidR="006A5A6C">
        <w:rPr>
          <w:sz w:val="20"/>
          <w:szCs w:val="20"/>
        </w:rPr>
        <w:t xml:space="preserve"> </w:t>
      </w:r>
    </w:p>
    <w:p w14:paraId="6E7021C5" w14:textId="466971BC" w:rsidR="008E798B" w:rsidRPr="008E798B" w:rsidRDefault="00B7360B" w:rsidP="008E798B">
      <w:pPr>
        <w:spacing w:after="12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Esse trabalho traz uma contribuição para empresas de Karatê, pois </w:t>
      </w:r>
      <w:r w:rsidR="008E798B" w:rsidRPr="008E798B">
        <w:rPr>
          <w:sz w:val="20"/>
          <w:szCs w:val="20"/>
        </w:rPr>
        <w:t>os atletas terão uma experiência aprimorada, com um acompanhamento contínuo da periodicidade dos exames de graduação, o que reflete diretamente na motivação e no desenvolvimento técnico, ao observar a evolução de suas habilidades. O objetivo é garantir uma administração eficiente das academias de karatê, aumentando a satisfação de atletas e professores, além de transmitir confiança aos pais, projetando uma imagem de seriedade e organização institucional.</w:t>
      </w:r>
    </w:p>
    <w:p w14:paraId="27088077" w14:textId="55424898" w:rsidR="00C3288F" w:rsidRDefault="00C3288F" w:rsidP="006F5936">
      <w:pPr>
        <w:spacing w:after="120"/>
        <w:ind w:firstLine="567"/>
        <w:jc w:val="both"/>
        <w:rPr>
          <w:sz w:val="20"/>
          <w:szCs w:val="20"/>
        </w:rPr>
      </w:pPr>
      <w:r w:rsidRPr="00C3288F">
        <w:rPr>
          <w:sz w:val="20"/>
          <w:szCs w:val="20"/>
        </w:rPr>
        <w:t xml:space="preserve">O trabalho também proporciona uma relevante contribuição acadêmica ao integrar conceitos de sistemas de informação no contexto esportivo, aplicando ferramentas de Inteligência Artificial (IA) e Processamento de Linguagem Natural (PLN). A pesquisa desenvolve um </w:t>
      </w:r>
      <w:r w:rsidRPr="00AD0542">
        <w:rPr>
          <w:i/>
          <w:iCs/>
          <w:sz w:val="20"/>
          <w:szCs w:val="20"/>
        </w:rPr>
        <w:t>chatbot</w:t>
      </w:r>
      <w:r w:rsidRPr="00C3288F">
        <w:rPr>
          <w:sz w:val="20"/>
          <w:szCs w:val="20"/>
        </w:rPr>
        <w:t xml:space="preserve"> utilizando técnicas de PLN, oferecendo novas perspectivas sobre a utilização dessas tecnologias em sistemas voltados à gestão</w:t>
      </w:r>
      <w:r>
        <w:rPr>
          <w:sz w:val="20"/>
          <w:szCs w:val="20"/>
        </w:rPr>
        <w:t xml:space="preserve"> de academias de karatê</w:t>
      </w:r>
      <w:r w:rsidRPr="00C3288F">
        <w:rPr>
          <w:sz w:val="20"/>
          <w:szCs w:val="20"/>
        </w:rPr>
        <w:t>.</w:t>
      </w:r>
    </w:p>
    <w:p w14:paraId="35AD1DBD" w14:textId="7C28774A" w:rsidR="00AC1976" w:rsidRPr="006F5936" w:rsidRDefault="00AC1976" w:rsidP="00C3288F">
      <w:pPr>
        <w:spacing w:after="120"/>
        <w:ind w:firstLine="567"/>
        <w:jc w:val="both"/>
        <w:rPr>
          <w:sz w:val="20"/>
          <w:szCs w:val="20"/>
        </w:rPr>
      </w:pPr>
      <w:r w:rsidRPr="00AC1976">
        <w:rPr>
          <w:sz w:val="20"/>
          <w:szCs w:val="20"/>
        </w:rPr>
        <w:t xml:space="preserve"> </w:t>
      </w:r>
      <w:r w:rsidR="00C3288F" w:rsidRPr="00C3288F">
        <w:rPr>
          <w:sz w:val="20"/>
          <w:szCs w:val="20"/>
        </w:rPr>
        <w:t xml:space="preserve">Do ponto de vista tecnológico, o projeto envolve o desenvolvimento de uma aplicação web responsiva, implementada com ferramentas como Java e Angular. </w:t>
      </w:r>
      <w:r w:rsidR="00992509">
        <w:rPr>
          <w:sz w:val="20"/>
          <w:szCs w:val="20"/>
        </w:rPr>
        <w:t>O sistema</w:t>
      </w:r>
      <w:r w:rsidR="00C3288F" w:rsidRPr="00C3288F">
        <w:rPr>
          <w:sz w:val="20"/>
          <w:szCs w:val="20"/>
        </w:rPr>
        <w:t xml:space="preserve"> contará com uma API (</w:t>
      </w:r>
      <w:r w:rsidR="00C3288F" w:rsidRPr="00AD0542">
        <w:rPr>
          <w:i/>
          <w:iCs/>
          <w:sz w:val="20"/>
          <w:szCs w:val="20"/>
        </w:rPr>
        <w:t>Application Programming Interface</w:t>
      </w:r>
      <w:r w:rsidR="00C3288F" w:rsidRPr="00C3288F">
        <w:rPr>
          <w:sz w:val="20"/>
          <w:szCs w:val="20"/>
        </w:rPr>
        <w:t xml:space="preserve">) para garantir a integração eficiente entre os módulos do sistema, proporcionando uma experiência otimizada tanto para os administradores quanto para os praticantes de karatê. </w:t>
      </w:r>
      <w:r w:rsidR="00C3288F">
        <w:rPr>
          <w:sz w:val="20"/>
          <w:szCs w:val="20"/>
        </w:rPr>
        <w:t>Além do mais, o</w:t>
      </w:r>
      <w:r w:rsidR="00C3288F" w:rsidRPr="00C3288F">
        <w:rPr>
          <w:sz w:val="20"/>
          <w:szCs w:val="20"/>
        </w:rPr>
        <w:t xml:space="preserve"> uso do </w:t>
      </w:r>
      <w:r w:rsidR="00C3288F" w:rsidRPr="00AD0542">
        <w:rPr>
          <w:i/>
          <w:iCs/>
          <w:sz w:val="20"/>
          <w:szCs w:val="20"/>
        </w:rPr>
        <w:t>chatbot</w:t>
      </w:r>
      <w:r w:rsidR="00C3288F" w:rsidRPr="00C3288F">
        <w:rPr>
          <w:sz w:val="20"/>
          <w:szCs w:val="20"/>
        </w:rPr>
        <w:t xml:space="preserve"> permitirá que o sistema ofereça respostas automáticas a dúvidas dos usuários, aprimorando a interatividade e a eficiência da administração.</w:t>
      </w:r>
      <w:r w:rsidR="00C3288F">
        <w:rPr>
          <w:sz w:val="20"/>
          <w:szCs w:val="20"/>
        </w:rPr>
        <w:t xml:space="preserve"> </w:t>
      </w:r>
    </w:p>
    <w:p w14:paraId="2E9CE96F" w14:textId="77777777" w:rsidR="00E70098" w:rsidRDefault="00E70098" w:rsidP="00E70098">
      <w:pPr>
        <w:pStyle w:val="Ttulo2"/>
      </w:pPr>
      <w:bookmarkStart w:id="50" w:name="_Ref178063830"/>
      <w:bookmarkEnd w:id="42"/>
      <w:bookmarkEnd w:id="43"/>
      <w:bookmarkEnd w:id="44"/>
      <w:bookmarkEnd w:id="45"/>
      <w:bookmarkEnd w:id="46"/>
      <w:bookmarkEnd w:id="47"/>
      <w:bookmarkEnd w:id="48"/>
      <w:r>
        <w:t>METODOLOGIA</w:t>
      </w:r>
      <w:bookmarkEnd w:id="50"/>
    </w:p>
    <w:p w14:paraId="7FC7ACDD" w14:textId="77777777" w:rsidR="00B003CC" w:rsidRPr="007E0D87" w:rsidRDefault="00B003CC" w:rsidP="00B003CC">
      <w:pPr>
        <w:pStyle w:val="TF-TEXTO"/>
      </w:pPr>
      <w:r w:rsidRPr="007E0D87">
        <w:t>O trabalho será desenvolvido observando as seguintes etapas:</w:t>
      </w:r>
    </w:p>
    <w:p w14:paraId="70E44967" w14:textId="529F0FBB" w:rsidR="00B003CC" w:rsidRPr="00424AD5" w:rsidRDefault="00130C6C" w:rsidP="00B003CC">
      <w:pPr>
        <w:pStyle w:val="TF-ALNEA"/>
        <w:numPr>
          <w:ilvl w:val="0"/>
          <w:numId w:val="10"/>
        </w:numPr>
      </w:pPr>
      <w:r>
        <w:t>r</w:t>
      </w:r>
      <w:r w:rsidR="00252BCF">
        <w:t>evisão bibliográfica</w:t>
      </w:r>
      <w:r w:rsidR="00B003CC" w:rsidRPr="00424AD5">
        <w:t xml:space="preserve">: </w:t>
      </w:r>
      <w:r w:rsidR="00252BCF">
        <w:t>explorar a literatura relacionada aos temas de karatê</w:t>
      </w:r>
      <w:r>
        <w:t xml:space="preserve"> e exames de graduação, controle de atividades administrativas e financeiras e </w:t>
      </w:r>
      <w:r w:rsidRPr="00130C6C">
        <w:rPr>
          <w:i/>
          <w:iCs/>
        </w:rPr>
        <w:t>chatbot</w:t>
      </w:r>
      <w:r w:rsidR="00BA0814" w:rsidRPr="00C24E55">
        <w:t xml:space="preserve">, bem </w:t>
      </w:r>
      <w:r w:rsidR="00BA0814">
        <w:t>como outros temas que podem se fazer necessários fundamentar</w:t>
      </w:r>
      <w:r w:rsidR="00B003CC" w:rsidRPr="00424AD5">
        <w:t>;</w:t>
      </w:r>
    </w:p>
    <w:p w14:paraId="00E0EAE2" w14:textId="6DB611A5" w:rsidR="00B003CC" w:rsidRPr="00424AD5" w:rsidRDefault="00130C6C" w:rsidP="00B003CC">
      <w:pPr>
        <w:pStyle w:val="TF-ALNEA"/>
      </w:pPr>
      <w:r>
        <w:t>identificação das personas</w:t>
      </w:r>
      <w:r w:rsidR="00B003CC" w:rsidRPr="00424AD5">
        <w:t xml:space="preserve">: </w:t>
      </w:r>
      <w:r w:rsidR="00BA0814">
        <w:t xml:space="preserve">por meio </w:t>
      </w:r>
      <w:r>
        <w:t>de entrevistas com o público-alvo, identificar os principais perfis de usuários que irão interagir com a solução</w:t>
      </w:r>
      <w:r w:rsidR="00B003CC" w:rsidRPr="00424AD5">
        <w:t>;</w:t>
      </w:r>
    </w:p>
    <w:p w14:paraId="4F9F9A52" w14:textId="597ACD2E" w:rsidR="00B003CC" w:rsidRPr="00424AD5" w:rsidRDefault="00130C6C" w:rsidP="00B003CC">
      <w:pPr>
        <w:pStyle w:val="TF-ALNEA"/>
      </w:pPr>
      <w:r>
        <w:t xml:space="preserve">criação de protótipos de alta fidelidade: com base nas entrevistas feitas, criar protótipos refinados, utilizando a ferramenta </w:t>
      </w:r>
      <w:proofErr w:type="spellStart"/>
      <w:r>
        <w:t>Figma</w:t>
      </w:r>
      <w:proofErr w:type="spellEnd"/>
      <w:r w:rsidR="00B003CC" w:rsidRPr="00424AD5">
        <w:t>;</w:t>
      </w:r>
    </w:p>
    <w:p w14:paraId="14532EDD" w14:textId="6C771A81" w:rsidR="00B003CC" w:rsidRDefault="00130C6C" w:rsidP="00B003CC">
      <w:pPr>
        <w:pStyle w:val="TF-ALNEA"/>
      </w:pPr>
      <w:r>
        <w:t>a</w:t>
      </w:r>
      <w:r w:rsidRPr="00130C6C">
        <w:t xml:space="preserve">nálise e </w:t>
      </w:r>
      <w:r>
        <w:t>d</w:t>
      </w:r>
      <w:r w:rsidRPr="00130C6C">
        <w:t xml:space="preserve">efinição de </w:t>
      </w:r>
      <w:r>
        <w:t>r</w:t>
      </w:r>
      <w:r w:rsidRPr="00130C6C">
        <w:t xml:space="preserve">equisitos: </w:t>
      </w:r>
      <w:r w:rsidR="00992509">
        <w:t xml:space="preserve">definir </w:t>
      </w:r>
      <w:r w:rsidRPr="00130C6C">
        <w:t xml:space="preserve">os </w:t>
      </w:r>
      <w:r w:rsidR="00DD2642">
        <w:t>R</w:t>
      </w:r>
      <w:r w:rsidR="00992509">
        <w:t xml:space="preserve">equisitos </w:t>
      </w:r>
      <w:r w:rsidR="00DD2642">
        <w:t>F</w:t>
      </w:r>
      <w:r w:rsidR="00992509">
        <w:t>uncionais (RF)</w:t>
      </w:r>
      <w:r w:rsidR="00DD2642">
        <w:t xml:space="preserve"> e </w:t>
      </w:r>
      <w:r w:rsidR="00992509">
        <w:t>Requisitos Não Funcionais (</w:t>
      </w:r>
      <w:r w:rsidR="00DD2642">
        <w:t>RNFs</w:t>
      </w:r>
      <w:r w:rsidR="00992509">
        <w:t>) do sistema</w:t>
      </w:r>
      <w:r w:rsidRPr="00130C6C">
        <w:t>, conforme as descobertas da pesquisa bibliográfica e as interações com as personas e protótipos</w:t>
      </w:r>
      <w:r>
        <w:t>;</w:t>
      </w:r>
    </w:p>
    <w:p w14:paraId="643AEE16" w14:textId="5F590103" w:rsidR="00130C6C" w:rsidRDefault="00130C6C" w:rsidP="00B003CC">
      <w:pPr>
        <w:pStyle w:val="TF-ALNEA"/>
      </w:pPr>
      <w:r>
        <w:t>e</w:t>
      </w:r>
      <w:r w:rsidRPr="00130C6C">
        <w:t xml:space="preserve">specificação e </w:t>
      </w:r>
      <w:r>
        <w:t>a</w:t>
      </w:r>
      <w:r w:rsidRPr="00130C6C">
        <w:t xml:space="preserve">nálise </w:t>
      </w:r>
      <w:r>
        <w:t>t</w:t>
      </w:r>
      <w:r w:rsidRPr="00130C6C">
        <w:t xml:space="preserve">écnica: detalhar as funcionalidades </w:t>
      </w:r>
      <w:r w:rsidR="00BA0814">
        <w:t xml:space="preserve">por meio </w:t>
      </w:r>
      <w:r w:rsidRPr="00130C6C">
        <w:t xml:space="preserve">da criação de casos de uso e diagramas </w:t>
      </w:r>
      <w:r w:rsidR="00992509" w:rsidRPr="00992509">
        <w:t>Unified Modeling Language</w:t>
      </w:r>
      <w:r w:rsidR="00992509">
        <w:t xml:space="preserve"> (</w:t>
      </w:r>
      <w:r w:rsidRPr="00130C6C">
        <w:t>UML</w:t>
      </w:r>
      <w:r w:rsidR="00992509">
        <w:t>)</w:t>
      </w:r>
      <w:r w:rsidRPr="00130C6C">
        <w:t xml:space="preserve">, utilizando a ferramenta </w:t>
      </w:r>
      <w:r>
        <w:t>Draw.IO</w:t>
      </w:r>
      <w:r w:rsidRPr="00130C6C">
        <w:t xml:space="preserve"> para modelagem</w:t>
      </w:r>
      <w:r>
        <w:t>;</w:t>
      </w:r>
    </w:p>
    <w:p w14:paraId="3485E359" w14:textId="59C15173" w:rsidR="00130C6C" w:rsidRDefault="00130C6C" w:rsidP="00B003CC">
      <w:pPr>
        <w:pStyle w:val="TF-ALNEA"/>
      </w:pPr>
      <w:r>
        <w:lastRenderedPageBreak/>
        <w:t>i</w:t>
      </w:r>
      <w:r w:rsidRPr="00130C6C">
        <w:t xml:space="preserve">mplementação do </w:t>
      </w:r>
      <w:r>
        <w:t>s</w:t>
      </w:r>
      <w:r w:rsidRPr="00130C6C">
        <w:t xml:space="preserve">istema: desenvolver </w:t>
      </w:r>
      <w:r w:rsidR="00DD2642">
        <w:t>o sistema</w:t>
      </w:r>
      <w:r w:rsidRPr="00130C6C">
        <w:t xml:space="preserve"> usando</w:t>
      </w:r>
      <w:r w:rsidR="00C36F30">
        <w:t xml:space="preserve"> a linguagem de programação Java para a criação de uma API integrada além de utilizar o framework Angular para construção de telas dinâmicas e responsivas. Este desenvolvimento será efetuado</w:t>
      </w:r>
      <w:r w:rsidRPr="00130C6C">
        <w:t xml:space="preserve"> dentro da</w:t>
      </w:r>
      <w:r>
        <w:t>s</w:t>
      </w:r>
      <w:r w:rsidRPr="00130C6C">
        <w:t xml:space="preserve"> IDE Visual Studio</w:t>
      </w:r>
      <w:r>
        <w:t xml:space="preserve"> e </w:t>
      </w:r>
      <w:proofErr w:type="spellStart"/>
      <w:r>
        <w:t>Intellij</w:t>
      </w:r>
      <w:proofErr w:type="spellEnd"/>
      <w:r>
        <w:t xml:space="preserve">, integrando com banco de dados </w:t>
      </w:r>
      <w:proofErr w:type="spellStart"/>
      <w:r>
        <w:t>Postgres</w:t>
      </w:r>
      <w:proofErr w:type="spellEnd"/>
      <w:r w:rsidR="00BA0814">
        <w:t>;</w:t>
      </w:r>
    </w:p>
    <w:p w14:paraId="70077702" w14:textId="5DDDFC31" w:rsidR="0002064B" w:rsidRDefault="0002064B" w:rsidP="00B003CC">
      <w:pPr>
        <w:pStyle w:val="TF-ALNEA"/>
      </w:pPr>
      <w:r>
        <w:t xml:space="preserve">implementação do </w:t>
      </w:r>
      <w:r w:rsidRPr="0002064B">
        <w:rPr>
          <w:i/>
          <w:iCs/>
        </w:rPr>
        <w:t>chatbot</w:t>
      </w:r>
      <w:r>
        <w:t xml:space="preserve">: desenvolver um </w:t>
      </w:r>
      <w:r w:rsidRPr="008602A1">
        <w:rPr>
          <w:i/>
          <w:iCs/>
        </w:rPr>
        <w:t>chatbot</w:t>
      </w:r>
      <w:r>
        <w:t xml:space="preserve"> integrado com </w:t>
      </w:r>
      <w:r w:rsidR="00992509">
        <w:t>o sistema</w:t>
      </w:r>
      <w:r>
        <w:t xml:space="preserve"> utilizando técnicas de IA e PLN;</w:t>
      </w:r>
    </w:p>
    <w:p w14:paraId="1A9F3D81" w14:textId="7C10AD09" w:rsidR="009A057C" w:rsidRPr="007E0D87" w:rsidRDefault="009A057C" w:rsidP="00B003CC">
      <w:pPr>
        <w:pStyle w:val="TF-ALNEA"/>
      </w:pPr>
      <w:r>
        <w:t>t</w:t>
      </w:r>
      <w:r w:rsidRPr="009A057C">
        <w:t xml:space="preserve">estes e </w:t>
      </w:r>
      <w:r>
        <w:t>v</w:t>
      </w:r>
      <w:r w:rsidRPr="009A057C">
        <w:t>alidação: simultaneamente à implementação, realizar testes contínuos e validar as interfaces e funcionalidades diretamente com os usuários.</w:t>
      </w:r>
    </w:p>
    <w:p w14:paraId="7D9EEAE5" w14:textId="77777777" w:rsidR="00A307C7" w:rsidRPr="007A1883" w:rsidRDefault="0037046F" w:rsidP="00A63C69">
      <w:pPr>
        <w:pStyle w:val="Ttulo1"/>
      </w:pPr>
      <w:bookmarkStart w:id="51" w:name="_Ref178580843"/>
      <w:r>
        <w:t>REVISÃO BIBLIOGRÁFICA</w:t>
      </w:r>
      <w:bookmarkEnd w:id="51"/>
    </w:p>
    <w:p w14:paraId="09F1716D" w14:textId="49A6E327" w:rsidR="0037046F" w:rsidRDefault="00B138C6" w:rsidP="0037046F">
      <w:pPr>
        <w:pStyle w:val="TF-TEXTO"/>
      </w:pPr>
      <w:r>
        <w:t>Nesta seção</w:t>
      </w:r>
      <w:r w:rsidR="00DF64E9">
        <w:t xml:space="preserve"> </w:t>
      </w:r>
      <w:r w:rsidR="00614739">
        <w:t>serão descritos</w:t>
      </w:r>
      <w:r w:rsidR="00DF64E9">
        <w:t xml:space="preserve">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</w:t>
      </w:r>
      <w:r w:rsidR="00614739">
        <w:t>os quais</w:t>
      </w:r>
      <w:r w:rsidR="00B479A3">
        <w:t xml:space="preserve"> referenciam o karatê e exames de graduação</w:t>
      </w:r>
      <w:r w:rsidR="00B02F90">
        <w:t xml:space="preserve"> (subseção </w:t>
      </w:r>
      <w:r w:rsidR="00B02F90">
        <w:fldChar w:fldCharType="begin"/>
      </w:r>
      <w:r w:rsidR="00B02F90">
        <w:instrText xml:space="preserve"> REF _Ref176525581 \r \h </w:instrText>
      </w:r>
      <w:r w:rsidR="00B02F90">
        <w:fldChar w:fldCharType="separate"/>
      </w:r>
      <w:r w:rsidR="00E325AB">
        <w:t>4.1</w:t>
      </w:r>
      <w:r w:rsidR="00B02F90">
        <w:fldChar w:fldCharType="end"/>
      </w:r>
      <w:r w:rsidR="00B02F90">
        <w:t>)</w:t>
      </w:r>
      <w:r w:rsidR="00DB4128">
        <w:t>;</w:t>
      </w:r>
      <w:r w:rsidR="00B479A3">
        <w:t xml:space="preserve"> </w:t>
      </w:r>
      <w:r w:rsidR="004A0C71">
        <w:t>controle de atividades administrativas e financeiras</w:t>
      </w:r>
      <w:r w:rsidR="00B02F90">
        <w:t xml:space="preserve"> (subseção </w:t>
      </w:r>
      <w:r w:rsidR="00B02F90">
        <w:fldChar w:fldCharType="begin"/>
      </w:r>
      <w:r w:rsidR="00B02F90">
        <w:instrText xml:space="preserve"> REF _Ref176525599 \r \h </w:instrText>
      </w:r>
      <w:r w:rsidR="00B02F90">
        <w:fldChar w:fldCharType="separate"/>
      </w:r>
      <w:r w:rsidR="00E325AB">
        <w:t>4.2</w:t>
      </w:r>
      <w:r w:rsidR="00B02F90">
        <w:fldChar w:fldCharType="end"/>
      </w:r>
      <w:r w:rsidR="00B02F90">
        <w:t>)</w:t>
      </w:r>
      <w:r w:rsidR="00DB4128">
        <w:t>;</w:t>
      </w:r>
      <w:r w:rsidR="004A0C71">
        <w:t xml:space="preserve"> e </w:t>
      </w:r>
      <w:proofErr w:type="spellStart"/>
      <w:r w:rsidR="00B479A3" w:rsidRPr="00746B6A">
        <w:rPr>
          <w:i/>
          <w:iCs/>
        </w:rPr>
        <w:t>chabot</w:t>
      </w:r>
      <w:proofErr w:type="spellEnd"/>
      <w:r w:rsidR="00B02F90">
        <w:t xml:space="preserve"> (subseção </w:t>
      </w:r>
      <w:r w:rsidR="00B02F90">
        <w:fldChar w:fldCharType="begin"/>
      </w:r>
      <w:r w:rsidR="00B02F90">
        <w:instrText xml:space="preserve"> REF _Ref176525620 \r \h </w:instrText>
      </w:r>
      <w:r w:rsidR="00B02F90">
        <w:fldChar w:fldCharType="separate"/>
      </w:r>
      <w:r w:rsidR="00E325AB">
        <w:t>4.3</w:t>
      </w:r>
      <w:r w:rsidR="00B02F90">
        <w:fldChar w:fldCharType="end"/>
      </w:r>
      <w:r w:rsidR="00B02F90">
        <w:t>).</w:t>
      </w:r>
    </w:p>
    <w:p w14:paraId="0E9926A3" w14:textId="32EE079D" w:rsidR="0037046F" w:rsidRDefault="00614739" w:rsidP="00787A07">
      <w:pPr>
        <w:pStyle w:val="Ttulo2"/>
      </w:pPr>
      <w:bookmarkStart w:id="52" w:name="_Ref176525581"/>
      <w:r>
        <w:t>KARATê E EXAME DE GRADUAÇÃO</w:t>
      </w:r>
      <w:bookmarkEnd w:id="52"/>
    </w:p>
    <w:p w14:paraId="575FC266" w14:textId="3F66C71F" w:rsidR="00983EB2" w:rsidRDefault="00983EB2" w:rsidP="00706C06">
      <w:pPr>
        <w:pStyle w:val="TF-TEXTO"/>
      </w:pPr>
      <w:r w:rsidRPr="00EE4424">
        <w:t xml:space="preserve">De acordo com a Confederação Brasileira de Karatê (2020), o karatê é uma arte marcial originária de Okinawa, Japão, que combina técnicas de ataque e defesa. Esta prática melhora o condicionamento físico, aumentando a força, flexibilidade e coordenação, </w:t>
      </w:r>
      <w:r w:rsidR="00B02F90" w:rsidRPr="00EE4424">
        <w:t>e</w:t>
      </w:r>
      <w:r w:rsidRPr="00EE4424">
        <w:t xml:space="preserve"> desenvolve disciplina, respeito e resiliência (Cruz, 2022). Conforme a </w:t>
      </w:r>
      <w:proofErr w:type="spellStart"/>
      <w:r w:rsidRPr="00EE4424">
        <w:t>F</w:t>
      </w:r>
      <w:r w:rsidR="00B02F90" w:rsidRPr="00EE4424">
        <w:t>b</w:t>
      </w:r>
      <w:r w:rsidR="009562A7" w:rsidRPr="00EE4424">
        <w:t>kee</w:t>
      </w:r>
      <w:proofErr w:type="spellEnd"/>
      <w:r w:rsidRPr="00EE4424">
        <w:t xml:space="preserve"> (2024), os praticantes de karatê avançam </w:t>
      </w:r>
      <w:r w:rsidR="00B02F90" w:rsidRPr="00EE4424">
        <w:t>por meio</w:t>
      </w:r>
      <w:r w:rsidRPr="00EE4424">
        <w:t xml:space="preserve"> de um sistema de graduações, representado por faixas de cores</w:t>
      </w:r>
      <w:r w:rsidR="00E539AE" w:rsidRPr="00EE4424">
        <w:t xml:space="preserve"> distintas</w:t>
      </w:r>
      <w:r w:rsidRPr="00EE4424">
        <w:t xml:space="preserve"> que indicam seu nível de habilidade, conhecimento e maturidade. Essas graduações são obtidas mediante exames específicos, que variam conforme o estilo de karatê praticado (</w:t>
      </w:r>
      <w:proofErr w:type="spellStart"/>
      <w:r w:rsidRPr="00EE4424">
        <w:t>F</w:t>
      </w:r>
      <w:r w:rsidR="00B02F90" w:rsidRPr="00EE4424">
        <w:t>b</w:t>
      </w:r>
      <w:r w:rsidR="009562A7" w:rsidRPr="00EE4424">
        <w:t>kee</w:t>
      </w:r>
      <w:proofErr w:type="spellEnd"/>
      <w:r w:rsidRPr="00EE4424">
        <w:t>, 2024).</w:t>
      </w:r>
    </w:p>
    <w:p w14:paraId="04749463" w14:textId="021C1625" w:rsidR="00614739" w:rsidRDefault="00B02F90" w:rsidP="00706C06">
      <w:pPr>
        <w:pStyle w:val="TF-TEXTO"/>
      </w:pPr>
      <w:r>
        <w:t>O</w:t>
      </w:r>
      <w:r w:rsidR="00614739">
        <w:t xml:space="preserve">s exames de graduação no karatê </w:t>
      </w:r>
      <w:r w:rsidR="00FB6474">
        <w:t>devem avaliar</w:t>
      </w:r>
      <w:r w:rsidR="00614739">
        <w:t xml:space="preserve"> não apenas a </w:t>
      </w:r>
      <w:r w:rsidR="00706C06">
        <w:t>qualidade</w:t>
      </w:r>
      <w:r w:rsidR="00614739">
        <w:t xml:space="preserve"> técnica do praticante, mas também sua postura, conduta</w:t>
      </w:r>
      <w:r w:rsidR="00706C06">
        <w:t xml:space="preserve">, </w:t>
      </w:r>
      <w:r w:rsidR="00706C06" w:rsidRPr="00706C06">
        <w:t>compreensão dos valores e ensinamentos</w:t>
      </w:r>
      <w:r w:rsidR="00706C06">
        <w:t xml:space="preserve"> da</w:t>
      </w:r>
      <w:r w:rsidR="00706C06" w:rsidRPr="00706C06">
        <w:t xml:space="preserve"> </w:t>
      </w:r>
      <w:r w:rsidR="00614739">
        <w:t>arte marcial</w:t>
      </w:r>
      <w:r w:rsidR="00706C06">
        <w:t xml:space="preserve"> e conceitos e nomenclaturas em japonês</w:t>
      </w:r>
      <w:r w:rsidR="00D020CA">
        <w:t xml:space="preserve">, </w:t>
      </w:r>
      <w:r w:rsidR="00D862A4">
        <w:t>medindo</w:t>
      </w:r>
      <w:r w:rsidR="00D020CA">
        <w:t>, também,</w:t>
      </w:r>
      <w:r w:rsidR="00D862A4">
        <w:t xml:space="preserve"> seu conhecimento teórico</w:t>
      </w:r>
      <w:r>
        <w:t xml:space="preserve"> </w:t>
      </w:r>
      <w:r w:rsidRPr="00983EB2">
        <w:t>(</w:t>
      </w:r>
      <w:proofErr w:type="spellStart"/>
      <w:r w:rsidRPr="00983EB2">
        <w:t>Walger</w:t>
      </w:r>
      <w:proofErr w:type="spellEnd"/>
      <w:r w:rsidRPr="00983EB2">
        <w:t>, 2004)</w:t>
      </w:r>
      <w:r w:rsidR="00614739">
        <w:t xml:space="preserve">. </w:t>
      </w:r>
      <w:r w:rsidR="00983EB2" w:rsidRPr="00983EB2">
        <w:t xml:space="preserve">Durante os exames, os alunos são avaliados em </w:t>
      </w:r>
      <w:proofErr w:type="spellStart"/>
      <w:r w:rsidR="00983EB2" w:rsidRPr="00983EB2">
        <w:t>katas</w:t>
      </w:r>
      <w:proofErr w:type="spellEnd"/>
      <w:r w:rsidR="00983EB2" w:rsidRPr="00983EB2">
        <w:t xml:space="preserve"> (formas), </w:t>
      </w:r>
      <w:proofErr w:type="spellStart"/>
      <w:r w:rsidR="00983EB2" w:rsidRPr="00983EB2">
        <w:t>kumitê</w:t>
      </w:r>
      <w:proofErr w:type="spellEnd"/>
      <w:r w:rsidR="00983EB2" w:rsidRPr="00983EB2">
        <w:t xml:space="preserve"> (lutas) e </w:t>
      </w:r>
      <w:proofErr w:type="spellStart"/>
      <w:r w:rsidR="00983EB2" w:rsidRPr="00983EB2">
        <w:t>kihon</w:t>
      </w:r>
      <w:proofErr w:type="spellEnd"/>
      <w:r w:rsidR="00983EB2" w:rsidRPr="00983EB2">
        <w:t xml:space="preserve"> (técnicas básicas), </w:t>
      </w:r>
      <w:r w:rsidR="00983EB2">
        <w:t>em que</w:t>
      </w:r>
      <w:r w:rsidR="00983EB2" w:rsidRPr="00983EB2">
        <w:t xml:space="preserve"> cada exame </w:t>
      </w:r>
      <w:r w:rsidR="00983EB2">
        <w:t xml:space="preserve">é </w:t>
      </w:r>
      <w:r w:rsidR="00983EB2" w:rsidRPr="00983EB2">
        <w:t xml:space="preserve">adaptado ao nível do praticante e destinado a determinar se ele está </w:t>
      </w:r>
      <w:r w:rsidR="00983EB2">
        <w:t>apto</w:t>
      </w:r>
      <w:r w:rsidR="00983EB2" w:rsidRPr="00983EB2">
        <w:t xml:space="preserve"> para avançar para a próxima faixa (</w:t>
      </w:r>
      <w:proofErr w:type="spellStart"/>
      <w:r w:rsidR="00983EB2" w:rsidRPr="00983EB2">
        <w:t>Walger</w:t>
      </w:r>
      <w:proofErr w:type="spellEnd"/>
      <w:r w:rsidR="00983EB2" w:rsidRPr="00983EB2">
        <w:t>, 2004).</w:t>
      </w:r>
    </w:p>
    <w:p w14:paraId="23D07419" w14:textId="0A54192B" w:rsidR="00484612" w:rsidRDefault="006632A3" w:rsidP="00614739">
      <w:pPr>
        <w:pStyle w:val="TF-TEXTO"/>
      </w:pPr>
      <w:proofErr w:type="spellStart"/>
      <w:r>
        <w:t>Maily</w:t>
      </w:r>
      <w:proofErr w:type="spellEnd"/>
      <w:r w:rsidR="005E6646">
        <w:t xml:space="preserve"> </w:t>
      </w:r>
      <w:r>
        <w:t>(2024</w:t>
      </w:r>
      <w:r w:rsidR="004A1071">
        <w:t>)</w:t>
      </w:r>
      <w:r w:rsidR="00B02F90">
        <w:t xml:space="preserve"> complementa que</w:t>
      </w:r>
      <w:r>
        <w:t xml:space="preserve"> o</w:t>
      </w:r>
      <w:r w:rsidR="00F140E5" w:rsidRPr="00F140E5">
        <w:t xml:space="preserve"> sistema de graduações desempenha um papel fundamental no desenvolvimento do aluno de karatê, fornecendo metas claras e tangíveis para alcançar. É necessário </w:t>
      </w:r>
      <w:r w:rsidR="00F140E5">
        <w:t>realizar um</w:t>
      </w:r>
      <w:r w:rsidR="00F140E5" w:rsidRPr="00F140E5">
        <w:t xml:space="preserve"> controle da periodicidade dos exames, pois cada faixa exige que o aluno permaneça por um período mínimo, geralmente de alguns meses, durante o qual ele deve aprofundar seu conhecimento,</w:t>
      </w:r>
      <w:r w:rsidR="00445254">
        <w:t xml:space="preserve"> aprender </w:t>
      </w:r>
      <w:proofErr w:type="spellStart"/>
      <w:r w:rsidR="00445254">
        <w:t>katas</w:t>
      </w:r>
      <w:proofErr w:type="spellEnd"/>
      <w:r w:rsidR="00445254">
        <w:t xml:space="preserve"> e técnicas específicas para o seu nível e amadurecer </w:t>
      </w:r>
      <w:r w:rsidR="00145287">
        <w:t>ensinamentos prévios</w:t>
      </w:r>
      <w:r w:rsidR="004A1071">
        <w:t xml:space="preserve">. </w:t>
      </w:r>
      <w:r w:rsidR="00F140E5">
        <w:t>Este intervalo entre as graduações é determinado individualmente, pois depende d</w:t>
      </w:r>
      <w:r w:rsidR="00445254">
        <w:t xml:space="preserve">a evolução </w:t>
      </w:r>
      <w:r w:rsidR="00F140E5">
        <w:t xml:space="preserve">do </w:t>
      </w:r>
      <w:r w:rsidR="002271F3">
        <w:t>aluno</w:t>
      </w:r>
      <w:r w:rsidR="00F140E5">
        <w:t xml:space="preserve">, bem como </w:t>
      </w:r>
      <w:r w:rsidR="00145287">
        <w:t>o</w:t>
      </w:r>
      <w:r w:rsidR="00445254">
        <w:t xml:space="preserve"> comprometimento e as </w:t>
      </w:r>
      <w:r w:rsidR="00F140E5">
        <w:t>horas de treino dedicadas durante o período de preparação</w:t>
      </w:r>
      <w:r w:rsidR="004A1071">
        <w:t xml:space="preserve"> </w:t>
      </w:r>
      <w:r w:rsidR="00E63ECD" w:rsidRPr="00600850">
        <w:t>(</w:t>
      </w:r>
      <w:proofErr w:type="spellStart"/>
      <w:r w:rsidR="004A1071" w:rsidRPr="00600850">
        <w:t>Maily</w:t>
      </w:r>
      <w:proofErr w:type="spellEnd"/>
      <w:r w:rsidR="00E63ECD" w:rsidRPr="00600850">
        <w:t xml:space="preserve">, </w:t>
      </w:r>
      <w:r w:rsidR="004A1071" w:rsidRPr="00600850">
        <w:t>2024)</w:t>
      </w:r>
      <w:r w:rsidR="00F140E5" w:rsidRPr="00600850">
        <w:t>.</w:t>
      </w:r>
    </w:p>
    <w:p w14:paraId="5B4952A1" w14:textId="10C0737E" w:rsidR="0037046F" w:rsidRPr="00787A07" w:rsidRDefault="002F6DEE" w:rsidP="00787A07">
      <w:pPr>
        <w:pStyle w:val="Ttulo2"/>
      </w:pPr>
      <w:bookmarkStart w:id="53" w:name="_Ref176525599"/>
      <w:r>
        <w:t>CONTROLE</w:t>
      </w:r>
      <w:r w:rsidR="001E2658">
        <w:t xml:space="preserve"> DE ATIVIDADES</w:t>
      </w:r>
      <w:r>
        <w:t xml:space="preserve"> ADMINISTRATIV</w:t>
      </w:r>
      <w:r w:rsidR="001E2658">
        <w:t>AS E FINANCEIRAS</w:t>
      </w:r>
      <w:bookmarkEnd w:id="53"/>
    </w:p>
    <w:p w14:paraId="214F68B9" w14:textId="2CF03A43" w:rsidR="00584473" w:rsidRDefault="00584473" w:rsidP="00584473">
      <w:pPr>
        <w:pStyle w:val="TF-TEXTO"/>
        <w:ind w:firstLine="567"/>
      </w:pPr>
      <w:r>
        <w:t>Segundo Michaelis (c2024), o termo “Administração” em português refere-se ao conjunto de métodos, estratégias e técnicas utilizados para organizar e direcionar ações com o objetivo de alcançar metas de forma eficaz. Chiavenato (2020) destaca que uma gestão adequada é crucial para atingir metas com eficiência e otimizar o uso dos recursos em qualquer organização. No contexto das academias de karatê e artes marciais, a administração eficaz envolve desafios específicos, como o cadastro de alunos e o acompanhamento da periodicidade dos exames de graduação</w:t>
      </w:r>
      <w:r w:rsidR="0029182C">
        <w:t xml:space="preserve"> (Oliveira, 2024)</w:t>
      </w:r>
      <w:r>
        <w:t xml:space="preserve">. </w:t>
      </w:r>
      <w:r w:rsidR="00A05649">
        <w:t>Entretanto, m</w:t>
      </w:r>
      <w:r>
        <w:t>uitas academias ainda utilizam métodos tradicionais, como planilhas, o que torna o processo lento e manual</w:t>
      </w:r>
      <w:r w:rsidR="0029182C">
        <w:t xml:space="preserve"> (Oliveira, 2024)</w:t>
      </w:r>
      <w:r>
        <w:t>.</w:t>
      </w:r>
    </w:p>
    <w:p w14:paraId="3AE926D4" w14:textId="77777777" w:rsidR="0029182C" w:rsidRDefault="00584473" w:rsidP="00584473">
      <w:pPr>
        <w:pStyle w:val="TF-TEXTO"/>
        <w:ind w:firstLine="567"/>
      </w:pPr>
      <w:r>
        <w:t xml:space="preserve">Por outro lado, a gestão financeira </w:t>
      </w:r>
      <w:r w:rsidR="00DA07B9">
        <w:t xml:space="preserve">também </w:t>
      </w:r>
      <w:r>
        <w:t xml:space="preserve">desempenha um papel crucial na sustentabilidade de qualquer organização. </w:t>
      </w:r>
      <w:r w:rsidR="00704BEA">
        <w:t>Sa</w:t>
      </w:r>
      <w:r w:rsidR="00704BEA" w:rsidRPr="00704BEA">
        <w:t>ntos (2020) observa que muitas empresas enfrentam falências devido à má gestão financeira, uma situação frequentemente agravada pela ausência das ferramentas necessárias</w:t>
      </w:r>
      <w:r w:rsidR="00704BEA">
        <w:t xml:space="preserve"> que facilitem o controle dos recursos econômicos</w:t>
      </w:r>
      <w:r>
        <w:t xml:space="preserve">. A implementação de um sistema gerencial pode ser particularmente benéfica, pois não apenas agiliza processos manuais e reduz a necessidade de recursos humanos ao centralizar informações (Maciel, 2022), mas também é fundamental para o controle financeiro e contábil da organização. </w:t>
      </w:r>
    </w:p>
    <w:p w14:paraId="11DF3EDF" w14:textId="26CB26A3" w:rsidR="00704BEA" w:rsidRDefault="00CE6AF7" w:rsidP="00584473">
      <w:pPr>
        <w:pStyle w:val="TF-TEXTO"/>
        <w:ind w:firstLine="567"/>
      </w:pPr>
      <w:r>
        <w:t>Tendo em vista as características apresentadas</w:t>
      </w:r>
      <w:r w:rsidR="00704BEA">
        <w:t xml:space="preserve">, </w:t>
      </w:r>
      <w:r>
        <w:t>ressalta-se a importância de</w:t>
      </w:r>
      <w:r w:rsidR="00584473">
        <w:t xml:space="preserve"> sistemas</w:t>
      </w:r>
      <w:r>
        <w:t xml:space="preserve"> na gestão de academias de artes marciais. Esses sistemas </w:t>
      </w:r>
      <w:r w:rsidR="00584473">
        <w:t xml:space="preserve">facilitam </w:t>
      </w:r>
      <w:r w:rsidR="00704BEA">
        <w:t>não somente os processos administrativos,</w:t>
      </w:r>
      <w:r>
        <w:t xml:space="preserve"> centralizando </w:t>
      </w:r>
      <w:r w:rsidR="00F66ED7">
        <w:t>informações,</w:t>
      </w:r>
      <w:r w:rsidR="00704BEA">
        <w:t xml:space="preserve"> mas também </w:t>
      </w:r>
      <w:r w:rsidR="00584473">
        <w:t xml:space="preserve">o gerenciamento </w:t>
      </w:r>
      <w:r w:rsidR="00F66ED7">
        <w:t xml:space="preserve">financeiro das associações de karatê, por meio da análise </w:t>
      </w:r>
      <w:r w:rsidR="00584473">
        <w:t>de crédito, pagamentos e cobranças</w:t>
      </w:r>
      <w:r w:rsidR="00F66ED7">
        <w:t>. Assim, diminui-se os a necessidade de executar trabalhos manuais e por consequência, acelera-se os processos gerenciais de maneira eficaz, automatizada e centralizada</w:t>
      </w:r>
      <w:r w:rsidR="00584473">
        <w:t>.</w:t>
      </w:r>
    </w:p>
    <w:p w14:paraId="7ECE373E" w14:textId="1A252139" w:rsidR="000D7C9A" w:rsidRPr="00B06C33" w:rsidRDefault="002F6DEE" w:rsidP="00787A07">
      <w:pPr>
        <w:pStyle w:val="Ttulo2"/>
        <w:rPr>
          <w:i/>
          <w:iCs/>
        </w:rPr>
      </w:pPr>
      <w:bookmarkStart w:id="54" w:name="_Ref176525620"/>
      <w:r w:rsidRPr="00B06C33">
        <w:rPr>
          <w:i/>
          <w:iCs/>
        </w:rPr>
        <w:lastRenderedPageBreak/>
        <w:t>CHATBOT</w:t>
      </w:r>
      <w:bookmarkEnd w:id="54"/>
    </w:p>
    <w:p w14:paraId="26C3C6CE" w14:textId="65E5C839" w:rsidR="00656774" w:rsidRDefault="00656774" w:rsidP="00656774">
      <w:pPr>
        <w:pStyle w:val="TF-TEXTO"/>
        <w:ind w:firstLine="567"/>
      </w:pPr>
      <w:r>
        <w:t xml:space="preserve">Segundo </w:t>
      </w:r>
      <w:proofErr w:type="spellStart"/>
      <w:r w:rsidR="00060A3C" w:rsidRPr="00600850">
        <w:t>Freed</w:t>
      </w:r>
      <w:proofErr w:type="spellEnd"/>
      <w:r w:rsidR="005C338C" w:rsidRPr="00600850">
        <w:t xml:space="preserve"> </w:t>
      </w:r>
      <w:r w:rsidRPr="00600850">
        <w:t>(202</w:t>
      </w:r>
      <w:r w:rsidR="00060A3C" w:rsidRPr="00600850">
        <w:t>1</w:t>
      </w:r>
      <w:r w:rsidRPr="00600850">
        <w:t xml:space="preserve">), </w:t>
      </w:r>
      <w:r>
        <w:t xml:space="preserve">os </w:t>
      </w:r>
      <w:proofErr w:type="spellStart"/>
      <w:r w:rsidRPr="00746B6A">
        <w:rPr>
          <w:i/>
          <w:iCs/>
        </w:rPr>
        <w:t>chatbots</w:t>
      </w:r>
      <w:proofErr w:type="spellEnd"/>
      <w:r w:rsidRPr="00793BBF">
        <w:t xml:space="preserve"> são programas de computador desenvolvidos para simular conversas humanas, usando </w:t>
      </w:r>
      <w:r>
        <w:t>P</w:t>
      </w:r>
      <w:r w:rsidRPr="00793BBF">
        <w:t xml:space="preserve">rocessamento de </w:t>
      </w:r>
      <w:r>
        <w:t>L</w:t>
      </w:r>
      <w:r w:rsidRPr="00793BBF">
        <w:t xml:space="preserve">inguagem </w:t>
      </w:r>
      <w:r>
        <w:t>N</w:t>
      </w:r>
      <w:r w:rsidRPr="00793BBF">
        <w:t>atural (</w:t>
      </w:r>
      <w:r>
        <w:t>PLN</w:t>
      </w:r>
      <w:r w:rsidRPr="00793BBF">
        <w:t xml:space="preserve">) e </w:t>
      </w:r>
      <w:r>
        <w:t>I</w:t>
      </w:r>
      <w:r w:rsidRPr="00793BBF">
        <w:t xml:space="preserve">nteligência </w:t>
      </w:r>
      <w:r>
        <w:t>A</w:t>
      </w:r>
      <w:r w:rsidRPr="00793BBF">
        <w:t>rtificial (IA) para interagir com usuários de maneira automatizada.</w:t>
      </w:r>
      <w:r>
        <w:t xml:space="preserve"> </w:t>
      </w:r>
      <w:r w:rsidRPr="002A595E">
        <w:t>Eles podem ser integrados em diferentes plataformas, como sites, aplicativos, redes sociais, e sistemas de mensagens instantâneas.</w:t>
      </w:r>
      <w:r>
        <w:t xml:space="preserve"> </w:t>
      </w:r>
      <w:r w:rsidRPr="00F8701E">
        <w:t xml:space="preserve">Por essas razões, são amplamente utilizados em setores como </w:t>
      </w:r>
      <w:r w:rsidR="007C3A84">
        <w:t xml:space="preserve">academias, </w:t>
      </w:r>
      <w:r w:rsidRPr="00F8701E">
        <w:t xml:space="preserve">educação, saúde, e-commerce, </w:t>
      </w:r>
      <w:r>
        <w:t>negócios</w:t>
      </w:r>
      <w:r w:rsidRPr="00F8701E">
        <w:t xml:space="preserve"> e </w:t>
      </w:r>
      <w:r w:rsidRPr="006C0A6D">
        <w:t xml:space="preserve">entretenimento </w:t>
      </w:r>
      <w:r w:rsidRPr="00600850">
        <w:t>(</w:t>
      </w:r>
      <w:proofErr w:type="spellStart"/>
      <w:r w:rsidRPr="00600850">
        <w:t>Adamopoulou</w:t>
      </w:r>
      <w:proofErr w:type="spellEnd"/>
      <w:r w:rsidR="006C0A6D" w:rsidRPr="00600850">
        <w:t xml:space="preserve">; </w:t>
      </w:r>
      <w:proofErr w:type="spellStart"/>
      <w:r w:rsidR="006C0A6D" w:rsidRPr="00600850">
        <w:t>Moussiades</w:t>
      </w:r>
      <w:proofErr w:type="spellEnd"/>
      <w:r w:rsidR="006C0A6D" w:rsidRPr="00600850">
        <w:t xml:space="preserve">, </w:t>
      </w:r>
      <w:r w:rsidRPr="00600850">
        <w:t xml:space="preserve">2020). </w:t>
      </w:r>
    </w:p>
    <w:p w14:paraId="0202C543" w14:textId="2FB9AA18" w:rsidR="000D7C9A" w:rsidRDefault="00656774" w:rsidP="00656774">
      <w:pPr>
        <w:pStyle w:val="TF-TEXTO"/>
      </w:pPr>
      <w:r>
        <w:t xml:space="preserve">Para </w:t>
      </w:r>
      <w:r w:rsidRPr="00600850">
        <w:t xml:space="preserve">Ansari </w:t>
      </w:r>
      <w:r w:rsidR="003444CD" w:rsidRPr="00600850">
        <w:rPr>
          <w:i/>
          <w:iCs/>
        </w:rPr>
        <w:t>et al.</w:t>
      </w:r>
      <w:r w:rsidR="003444CD" w:rsidRPr="00600850">
        <w:t xml:space="preserve"> </w:t>
      </w:r>
      <w:r w:rsidRPr="00600850">
        <w:t xml:space="preserve">(2021), </w:t>
      </w:r>
      <w:r>
        <w:t xml:space="preserve">o </w:t>
      </w:r>
      <w:r w:rsidRPr="00746B6A">
        <w:rPr>
          <w:i/>
          <w:iCs/>
        </w:rPr>
        <w:t>chatbot</w:t>
      </w:r>
      <w:r>
        <w:t xml:space="preserve"> visa </w:t>
      </w:r>
      <w:r w:rsidRPr="002A595E">
        <w:t>simular a resolução de problemas humanos, identificando o contexto do usuário para fornecer respostas específicas</w:t>
      </w:r>
      <w:r>
        <w:t xml:space="preserve"> que atendam os questionamentos feitos. </w:t>
      </w:r>
      <w:r w:rsidR="009754C6">
        <w:t>Para isto</w:t>
      </w:r>
      <w:r w:rsidR="00863A73">
        <w:t>,</w:t>
      </w:r>
      <w:r w:rsidR="00740AA4">
        <w:t xml:space="preserve"> </w:t>
      </w:r>
      <w:proofErr w:type="spellStart"/>
      <w:r w:rsidR="00740AA4">
        <w:t>Ju</w:t>
      </w:r>
      <w:r w:rsidR="004710CB">
        <w:t>r</w:t>
      </w:r>
      <w:r w:rsidR="00740AA4">
        <w:t>a</w:t>
      </w:r>
      <w:r w:rsidR="004710CB">
        <w:t>f</w:t>
      </w:r>
      <w:r w:rsidR="00740AA4">
        <w:t>sk</w:t>
      </w:r>
      <w:r w:rsidR="004710CB">
        <w:t>y</w:t>
      </w:r>
      <w:proofErr w:type="spellEnd"/>
      <w:r w:rsidR="00740AA4">
        <w:t xml:space="preserve"> (2024) ressalta que</w:t>
      </w:r>
      <w:r w:rsidR="00863A73">
        <w:t xml:space="preserve"> </w:t>
      </w:r>
      <w:r w:rsidR="009754C6">
        <w:t xml:space="preserve">são usadas técnicas de PLN, que possuem o </w:t>
      </w:r>
      <w:r w:rsidR="00863A73">
        <w:t>objetivo de processar e interpretar a fala humana,</w:t>
      </w:r>
      <w:r w:rsidR="009754C6">
        <w:t xml:space="preserve"> </w:t>
      </w:r>
      <w:r w:rsidR="00AD05A7">
        <w:t xml:space="preserve">fazer traduções automáticas, responder perguntas dos usuários, dentre outros. Estas técnicas envolvem </w:t>
      </w:r>
      <w:r w:rsidR="001F47C3" w:rsidRPr="001F47C3">
        <w:t>análise probabilística, resolução de ambiguidades</w:t>
      </w:r>
      <w:r w:rsidR="00484612">
        <w:t xml:space="preserve"> e</w:t>
      </w:r>
      <w:r w:rsidR="001F47C3" w:rsidRPr="001F47C3">
        <w:t xml:space="preserve"> técnicas de extração de informações</w:t>
      </w:r>
      <w:r w:rsidR="00863A73">
        <w:t>,</w:t>
      </w:r>
      <w:r w:rsidR="00484612">
        <w:t xml:space="preserve"> </w:t>
      </w:r>
      <w:r w:rsidR="00AD05A7">
        <w:t>visando facilitar</w:t>
      </w:r>
      <w:r w:rsidR="00863A73">
        <w:t xml:space="preserve"> a interação entre humano e máquina</w:t>
      </w:r>
      <w:r w:rsidR="00740AA4">
        <w:t xml:space="preserve"> </w:t>
      </w:r>
      <w:r w:rsidR="00D3750E" w:rsidRPr="00600850">
        <w:t>(</w:t>
      </w:r>
      <w:proofErr w:type="spellStart"/>
      <w:r w:rsidR="00796593" w:rsidRPr="00600850">
        <w:t>Chowdhary</w:t>
      </w:r>
      <w:proofErr w:type="spellEnd"/>
      <w:r w:rsidR="00735A52" w:rsidRPr="00600850">
        <w:t xml:space="preserve">, </w:t>
      </w:r>
      <w:r w:rsidR="00796593" w:rsidRPr="00600850">
        <w:t>2020</w:t>
      </w:r>
      <w:r w:rsidR="00D3750E" w:rsidRPr="00600850">
        <w:t>)</w:t>
      </w:r>
      <w:r w:rsidR="00484612" w:rsidRPr="00600850">
        <w:t>.</w:t>
      </w:r>
      <w:r w:rsidR="00D3750E" w:rsidRPr="00600850">
        <w:t xml:space="preserve"> </w:t>
      </w:r>
    </w:p>
    <w:p w14:paraId="11943BFE" w14:textId="254D930D" w:rsidR="000D7C9A" w:rsidRDefault="009559E5" w:rsidP="00793BBF">
      <w:pPr>
        <w:pStyle w:val="TF-TEXTO"/>
        <w:ind w:firstLine="567"/>
      </w:pPr>
      <w:r>
        <w:t>Somado a isto, utiliza-se I</w:t>
      </w:r>
      <w:r w:rsidR="00915AAC">
        <w:t xml:space="preserve">A, que agrupa estudos de engenharia, matemática e estatística para gerar conhecimento, </w:t>
      </w:r>
      <w:r w:rsidR="00915AAC" w:rsidRPr="00915AAC">
        <w:t>reconhecer padrões, tomar decisões</w:t>
      </w:r>
      <w:r w:rsidR="0049631B">
        <w:t xml:space="preserve"> e</w:t>
      </w:r>
      <w:r w:rsidR="00915AAC" w:rsidRPr="00915AAC">
        <w:t xml:space="preserve"> entender linguagem natural</w:t>
      </w:r>
      <w:r w:rsidR="0049631B">
        <w:t xml:space="preserve"> </w:t>
      </w:r>
      <w:r w:rsidR="0049631B" w:rsidRPr="00600850">
        <w:t>(</w:t>
      </w:r>
      <w:r w:rsidR="00915AAC" w:rsidRPr="00600850">
        <w:t>Russell</w:t>
      </w:r>
      <w:r w:rsidR="003444CD" w:rsidRPr="00600850">
        <w:t xml:space="preserve">; </w:t>
      </w:r>
      <w:proofErr w:type="spellStart"/>
      <w:r w:rsidR="003444CD" w:rsidRPr="00600850">
        <w:t>Norvig</w:t>
      </w:r>
      <w:proofErr w:type="spellEnd"/>
      <w:r w:rsidR="003444CD" w:rsidRPr="00600850">
        <w:t>,</w:t>
      </w:r>
      <w:r w:rsidR="00915AAC" w:rsidRPr="00600850">
        <w:t xml:space="preserve"> 2022). </w:t>
      </w:r>
      <w:r w:rsidR="0049631B">
        <w:t>Há também um</w:t>
      </w:r>
      <w:r w:rsidR="00E066BB">
        <w:t>a</w:t>
      </w:r>
      <w:r w:rsidR="0049631B">
        <w:t xml:space="preserve"> área da IA denominada Aprendizado de Máquina (AM)</w:t>
      </w:r>
      <w:r w:rsidR="00E066BB">
        <w:t>,</w:t>
      </w:r>
      <w:r w:rsidR="005A44D9">
        <w:t xml:space="preserve"> </w:t>
      </w:r>
      <w:r w:rsidR="009D75B5">
        <w:t>que se refere à maneira em que o</w:t>
      </w:r>
      <w:r w:rsidR="005A44D9">
        <w:t xml:space="preserve"> computador adquire conhecimento a partir da experiência e dados pré-existentes, </w:t>
      </w:r>
      <w:r w:rsidR="009D75B5">
        <w:t xml:space="preserve">e é utilizada para gerar </w:t>
      </w:r>
      <w:r w:rsidR="005A44D9">
        <w:t>previs</w:t>
      </w:r>
      <w:r w:rsidR="009D75B5">
        <w:t xml:space="preserve">ões </w:t>
      </w:r>
      <w:r w:rsidR="005A44D9">
        <w:t>futura</w:t>
      </w:r>
      <w:r w:rsidR="009D75B5">
        <w:t xml:space="preserve">s, classificar os dados em categorias distintas, dentre outros </w:t>
      </w:r>
      <w:r w:rsidR="00E066BB" w:rsidRPr="00600850">
        <w:t>(Carvalho</w:t>
      </w:r>
      <w:r w:rsidR="003444CD" w:rsidRPr="00600850">
        <w:t xml:space="preserve"> </w:t>
      </w:r>
      <w:r w:rsidR="003444CD" w:rsidRPr="00600850">
        <w:rPr>
          <w:i/>
          <w:iCs/>
        </w:rPr>
        <w:t>et al.</w:t>
      </w:r>
      <w:r w:rsidR="00E066BB" w:rsidRPr="00600850">
        <w:t>, 2024)</w:t>
      </w:r>
      <w:r w:rsidR="005A44D9" w:rsidRPr="00600850">
        <w:t xml:space="preserve">. </w:t>
      </w:r>
      <w:r w:rsidR="00530F7A" w:rsidRPr="00530F7A">
        <w:t xml:space="preserve">Portanto, o </w:t>
      </w:r>
      <w:r w:rsidR="00530F7A" w:rsidRPr="00746B6A">
        <w:rPr>
          <w:i/>
          <w:iCs/>
        </w:rPr>
        <w:t>chatbot</w:t>
      </w:r>
      <w:r w:rsidR="00530F7A" w:rsidRPr="00530F7A">
        <w:t xml:space="preserve"> utiliza técnicas de IA, AM e PLN para adaptar a conversa às preferências do usuário com base em seu histórico de interações, </w:t>
      </w:r>
      <w:r w:rsidR="00530F7A">
        <w:t xml:space="preserve">além de </w:t>
      </w:r>
      <w:r w:rsidR="00530F7A" w:rsidRPr="00530F7A">
        <w:t>melhorar a compreensão do contexto e captar de maneira mais precisa as necessidades do usuário, oferecendo respostas mais específicas e satisfatórias</w:t>
      </w:r>
      <w:r w:rsidR="000C07EF">
        <w:t>.</w:t>
      </w:r>
    </w:p>
    <w:p w14:paraId="6FEAE5C1" w14:textId="77777777" w:rsidR="00451B94" w:rsidRDefault="00451B94" w:rsidP="00F83A19">
      <w:pPr>
        <w:pStyle w:val="TF-refernciasbibliogrficasTTULO"/>
      </w:pPr>
      <w:bookmarkStart w:id="55" w:name="_Toc351015602"/>
      <w:bookmarkEnd w:id="35"/>
      <w:bookmarkEnd w:id="36"/>
      <w:bookmarkEnd w:id="37"/>
      <w:bookmarkEnd w:id="38"/>
      <w:bookmarkEnd w:id="39"/>
      <w:bookmarkEnd w:id="40"/>
      <w:bookmarkEnd w:id="41"/>
      <w:r>
        <w:t>Referências</w:t>
      </w:r>
      <w:bookmarkEnd w:id="55"/>
    </w:p>
    <w:p w14:paraId="701DA2BA" w14:textId="43C867BF" w:rsidR="006C0A6D" w:rsidRDefault="006C0A6D" w:rsidP="00746B6A">
      <w:pPr>
        <w:pStyle w:val="TF-refernciasITEM"/>
        <w:spacing w:before="240"/>
        <w:rPr>
          <w:sz w:val="18"/>
          <w:szCs w:val="18"/>
        </w:rPr>
      </w:pPr>
      <w:r w:rsidRPr="00656774">
        <w:rPr>
          <w:sz w:val="18"/>
          <w:szCs w:val="18"/>
        </w:rPr>
        <w:t xml:space="preserve">ADAMOPOULOU, Eleni; MOUSSIADES, </w:t>
      </w:r>
      <w:proofErr w:type="spellStart"/>
      <w:r w:rsidRPr="00311B7E">
        <w:rPr>
          <w:sz w:val="18"/>
          <w:szCs w:val="18"/>
        </w:rPr>
        <w:t>Lefteris</w:t>
      </w:r>
      <w:proofErr w:type="spellEnd"/>
      <w:r w:rsidRPr="00311B7E">
        <w:rPr>
          <w:b/>
          <w:bCs/>
          <w:sz w:val="18"/>
          <w:szCs w:val="18"/>
        </w:rPr>
        <w:t xml:space="preserve">. </w:t>
      </w:r>
      <w:proofErr w:type="spellStart"/>
      <w:r w:rsidRPr="00992509">
        <w:rPr>
          <w:b/>
          <w:bCs/>
          <w:i/>
          <w:iCs/>
          <w:sz w:val="18"/>
          <w:szCs w:val="18"/>
        </w:rPr>
        <w:t>An</w:t>
      </w:r>
      <w:proofErr w:type="spellEnd"/>
      <w:r w:rsidRPr="00992509">
        <w:rPr>
          <w:b/>
          <w:bCs/>
          <w:i/>
          <w:iCs/>
          <w:sz w:val="18"/>
          <w:szCs w:val="18"/>
        </w:rPr>
        <w:t xml:space="preserve"> overview of chatbot </w:t>
      </w:r>
      <w:proofErr w:type="spellStart"/>
      <w:r w:rsidRPr="00992509">
        <w:rPr>
          <w:b/>
          <w:bCs/>
          <w:i/>
          <w:iCs/>
          <w:sz w:val="18"/>
          <w:szCs w:val="18"/>
        </w:rPr>
        <w:t>technology</w:t>
      </w:r>
      <w:proofErr w:type="spellEnd"/>
      <w:r w:rsidRPr="00992509">
        <w:rPr>
          <w:i/>
          <w:iCs/>
          <w:sz w:val="18"/>
          <w:szCs w:val="18"/>
        </w:rPr>
        <w:t>.</w:t>
      </w:r>
      <w:r w:rsidRPr="00656774">
        <w:rPr>
          <w:sz w:val="18"/>
          <w:szCs w:val="18"/>
        </w:rPr>
        <w:t xml:space="preserve">  IFIP </w:t>
      </w:r>
      <w:proofErr w:type="spellStart"/>
      <w:r w:rsidRPr="00656774">
        <w:rPr>
          <w:sz w:val="18"/>
          <w:szCs w:val="18"/>
        </w:rPr>
        <w:t>international</w:t>
      </w:r>
      <w:proofErr w:type="spellEnd"/>
      <w:r w:rsidRPr="00656774">
        <w:rPr>
          <w:sz w:val="18"/>
          <w:szCs w:val="18"/>
        </w:rPr>
        <w:t xml:space="preserve"> </w:t>
      </w:r>
      <w:proofErr w:type="spellStart"/>
      <w:r w:rsidRPr="00656774">
        <w:rPr>
          <w:sz w:val="18"/>
          <w:szCs w:val="18"/>
        </w:rPr>
        <w:t>conference</w:t>
      </w:r>
      <w:proofErr w:type="spellEnd"/>
      <w:r w:rsidRPr="00656774">
        <w:rPr>
          <w:sz w:val="18"/>
          <w:szCs w:val="18"/>
        </w:rPr>
        <w:t xml:space="preserve"> on artificial intelligence </w:t>
      </w:r>
      <w:proofErr w:type="spellStart"/>
      <w:r w:rsidRPr="00656774">
        <w:rPr>
          <w:sz w:val="18"/>
          <w:szCs w:val="18"/>
        </w:rPr>
        <w:t>applications</w:t>
      </w:r>
      <w:proofErr w:type="spellEnd"/>
      <w:r w:rsidRPr="00656774">
        <w:rPr>
          <w:sz w:val="18"/>
          <w:szCs w:val="18"/>
        </w:rPr>
        <w:t xml:space="preserve"> and </w:t>
      </w:r>
      <w:proofErr w:type="spellStart"/>
      <w:r w:rsidRPr="00656774">
        <w:rPr>
          <w:sz w:val="18"/>
          <w:szCs w:val="18"/>
        </w:rPr>
        <w:t>innovations</w:t>
      </w:r>
      <w:proofErr w:type="spellEnd"/>
      <w:r w:rsidRPr="00656774">
        <w:rPr>
          <w:sz w:val="18"/>
          <w:szCs w:val="18"/>
        </w:rPr>
        <w:t xml:space="preserve">. </w:t>
      </w:r>
      <w:r w:rsidRPr="00992509">
        <w:rPr>
          <w:b/>
          <w:bCs/>
          <w:sz w:val="18"/>
          <w:szCs w:val="18"/>
        </w:rPr>
        <w:t>Springer</w:t>
      </w:r>
      <w:r w:rsidRPr="00656774">
        <w:rPr>
          <w:sz w:val="18"/>
          <w:szCs w:val="18"/>
        </w:rPr>
        <w:t xml:space="preserve">, </w:t>
      </w:r>
      <w:proofErr w:type="spellStart"/>
      <w:r w:rsidRPr="00656774">
        <w:rPr>
          <w:sz w:val="18"/>
          <w:szCs w:val="18"/>
        </w:rPr>
        <w:t>Cham</w:t>
      </w:r>
      <w:proofErr w:type="spellEnd"/>
      <w:r w:rsidRPr="00656774">
        <w:rPr>
          <w:sz w:val="18"/>
          <w:szCs w:val="18"/>
        </w:rPr>
        <w:t>, 2020. p. 373-383.</w:t>
      </w:r>
      <w:r w:rsidR="00FD5987">
        <w:rPr>
          <w:sz w:val="18"/>
          <w:szCs w:val="18"/>
        </w:rPr>
        <w:t xml:space="preserve"> Disponível em: </w:t>
      </w:r>
      <w:r w:rsidR="00FD5987" w:rsidRPr="00FD5987">
        <w:rPr>
          <w:sz w:val="18"/>
          <w:szCs w:val="18"/>
        </w:rPr>
        <w:t>https://link.springer.com/chapter/10.1007/978-3-030-49186-4_31</w:t>
      </w:r>
      <w:r w:rsidR="00FD5987">
        <w:rPr>
          <w:sz w:val="18"/>
          <w:szCs w:val="18"/>
        </w:rPr>
        <w:t>. Acesso em: 1 set. 2024.</w:t>
      </w:r>
    </w:p>
    <w:p w14:paraId="3BF8B92C" w14:textId="07C31F90" w:rsidR="006C0A6D" w:rsidRDefault="006C0A6D" w:rsidP="00992509">
      <w:pPr>
        <w:pStyle w:val="TF-TEXTOQUADRO"/>
        <w:rPr>
          <w:sz w:val="18"/>
          <w:szCs w:val="18"/>
        </w:rPr>
      </w:pPr>
      <w:r w:rsidRPr="005071B8">
        <w:rPr>
          <w:sz w:val="18"/>
          <w:szCs w:val="18"/>
        </w:rPr>
        <w:t xml:space="preserve">ANSARI, Munira </w:t>
      </w:r>
      <w:r w:rsidRPr="00746B6A">
        <w:rPr>
          <w:i/>
          <w:iCs/>
          <w:sz w:val="18"/>
          <w:szCs w:val="18"/>
        </w:rPr>
        <w:t>et al</w:t>
      </w:r>
      <w:r w:rsidRPr="005071B8">
        <w:rPr>
          <w:sz w:val="18"/>
          <w:szCs w:val="18"/>
        </w:rPr>
        <w:t xml:space="preserve">. </w:t>
      </w:r>
      <w:proofErr w:type="spellStart"/>
      <w:r w:rsidRPr="007975E1">
        <w:rPr>
          <w:b/>
          <w:bCs/>
          <w:sz w:val="18"/>
          <w:szCs w:val="18"/>
        </w:rPr>
        <w:t>Intelligent</w:t>
      </w:r>
      <w:proofErr w:type="spellEnd"/>
      <w:r w:rsidRPr="007975E1">
        <w:rPr>
          <w:b/>
          <w:bCs/>
          <w:sz w:val="18"/>
          <w:szCs w:val="18"/>
        </w:rPr>
        <w:t xml:space="preserve"> Chatbot</w:t>
      </w:r>
      <w:r w:rsidRPr="007975E1">
        <w:rPr>
          <w:sz w:val="18"/>
          <w:szCs w:val="18"/>
        </w:rPr>
        <w:t>.</w:t>
      </w:r>
      <w:r w:rsidRPr="00FB24DA">
        <w:rPr>
          <w:sz w:val="18"/>
          <w:szCs w:val="18"/>
        </w:rPr>
        <w:t> International Journal of Engineering Research &amp; Technology (</w:t>
      </w:r>
      <w:proofErr w:type="spellStart"/>
      <w:r w:rsidRPr="00FB24DA">
        <w:rPr>
          <w:sz w:val="18"/>
          <w:szCs w:val="18"/>
        </w:rPr>
        <w:t>Ijert</w:t>
      </w:r>
      <w:proofErr w:type="spellEnd"/>
      <w:r w:rsidRPr="00FB24DA">
        <w:rPr>
          <w:sz w:val="18"/>
          <w:szCs w:val="18"/>
        </w:rPr>
        <w:t xml:space="preserve">) </w:t>
      </w:r>
      <w:proofErr w:type="spellStart"/>
      <w:r w:rsidRPr="00FB24DA">
        <w:rPr>
          <w:sz w:val="18"/>
          <w:szCs w:val="18"/>
        </w:rPr>
        <w:t>Nrest</w:t>
      </w:r>
      <w:proofErr w:type="spellEnd"/>
      <w:r w:rsidR="00FB24DA" w:rsidRPr="00FB24DA">
        <w:rPr>
          <w:sz w:val="18"/>
          <w:szCs w:val="18"/>
        </w:rPr>
        <w:t>.</w:t>
      </w:r>
      <w:r w:rsidR="00FB24DA">
        <w:rPr>
          <w:b/>
          <w:bCs/>
          <w:sz w:val="18"/>
          <w:szCs w:val="18"/>
        </w:rPr>
        <w:t xml:space="preserve"> </w:t>
      </w:r>
      <w:r w:rsidRPr="00FB24DA">
        <w:rPr>
          <w:sz w:val="18"/>
          <w:szCs w:val="18"/>
        </w:rPr>
        <w:t>2021</w:t>
      </w:r>
      <w:r w:rsidR="00FB24DA">
        <w:rPr>
          <w:sz w:val="18"/>
          <w:szCs w:val="18"/>
        </w:rPr>
        <w:t xml:space="preserve">. Disponível em: </w:t>
      </w:r>
      <w:r w:rsidR="00FB24DA" w:rsidRPr="00FB24DA">
        <w:rPr>
          <w:sz w:val="18"/>
          <w:szCs w:val="18"/>
        </w:rPr>
        <w:t>https://www.ijert.org/research/intelligent-chatbot-IJERTCONV9IS04019.pdf</w:t>
      </w:r>
      <w:r w:rsidR="00FB24DA">
        <w:rPr>
          <w:sz w:val="18"/>
          <w:szCs w:val="18"/>
        </w:rPr>
        <w:t xml:space="preserve">. Acesso em: 1 set. 2024. </w:t>
      </w:r>
    </w:p>
    <w:p w14:paraId="4184A275" w14:textId="77777777" w:rsidR="00350009" w:rsidRPr="007744C7" w:rsidRDefault="00350009" w:rsidP="00992509">
      <w:pPr>
        <w:pStyle w:val="TF-TEXTOQUADRO"/>
        <w:rPr>
          <w:sz w:val="18"/>
          <w:szCs w:val="18"/>
        </w:rPr>
      </w:pPr>
    </w:p>
    <w:p w14:paraId="4E33F129" w14:textId="77777777" w:rsidR="005A3874" w:rsidRDefault="006C0A6D" w:rsidP="005A3874">
      <w:pPr>
        <w:pStyle w:val="TF-refernciasITEM"/>
        <w:rPr>
          <w:sz w:val="18"/>
          <w:szCs w:val="18"/>
        </w:rPr>
      </w:pPr>
      <w:r w:rsidRPr="00E066BB">
        <w:rPr>
          <w:sz w:val="18"/>
          <w:szCs w:val="18"/>
        </w:rPr>
        <w:t xml:space="preserve">CARVALHO, André Carlos Ponce de Leon Ferreira </w:t>
      </w:r>
      <w:r w:rsidRPr="00746B6A">
        <w:rPr>
          <w:i/>
          <w:iCs/>
          <w:sz w:val="18"/>
          <w:szCs w:val="18"/>
        </w:rPr>
        <w:t>et al</w:t>
      </w:r>
      <w:r w:rsidRPr="00E066BB">
        <w:rPr>
          <w:sz w:val="18"/>
          <w:szCs w:val="18"/>
        </w:rPr>
        <w:t>. </w:t>
      </w:r>
      <w:r w:rsidRPr="00E066BB">
        <w:rPr>
          <w:b/>
          <w:bCs/>
          <w:sz w:val="18"/>
          <w:szCs w:val="18"/>
        </w:rPr>
        <w:t>Inteligência Artificial - Uma Abordagem de Aprendizado de Máquina</w:t>
      </w:r>
      <w:r w:rsidRPr="00E066BB">
        <w:rPr>
          <w:sz w:val="18"/>
          <w:szCs w:val="18"/>
        </w:rPr>
        <w:t>. Grupo GEN, 1. 1 recurso online. Disponível em: https://integrada.minhabiblioteca.com.br/books/9788521637509. Acesso em: 4 set. 2024.</w:t>
      </w:r>
    </w:p>
    <w:p w14:paraId="28746EDD" w14:textId="05601A8B" w:rsidR="005A3874" w:rsidRDefault="005A3874" w:rsidP="005A3874">
      <w:pPr>
        <w:pStyle w:val="TF-refernciasITEM"/>
        <w:rPr>
          <w:sz w:val="18"/>
          <w:szCs w:val="18"/>
        </w:rPr>
      </w:pPr>
      <w:r>
        <w:rPr>
          <w:sz w:val="18"/>
          <w:szCs w:val="18"/>
        </w:rPr>
        <w:t xml:space="preserve">CHIAVENATO, Idalberto. </w:t>
      </w:r>
      <w:r w:rsidRPr="005A3874">
        <w:rPr>
          <w:b/>
          <w:bCs/>
          <w:sz w:val="18"/>
          <w:szCs w:val="18"/>
        </w:rPr>
        <w:t>Introdução à Teoria Geral da Administração</w:t>
      </w:r>
      <w:r w:rsidRPr="005A3874">
        <w:rPr>
          <w:sz w:val="18"/>
          <w:szCs w:val="18"/>
        </w:rPr>
        <w:t xml:space="preserve"> – Uma Visão Abrangente da Moderna</w:t>
      </w:r>
      <w:r>
        <w:rPr>
          <w:sz w:val="18"/>
          <w:szCs w:val="18"/>
        </w:rPr>
        <w:t xml:space="preserve">. </w:t>
      </w:r>
      <w:r w:rsidRPr="005A3874">
        <w:rPr>
          <w:sz w:val="18"/>
          <w:szCs w:val="18"/>
        </w:rPr>
        <w:t xml:space="preserve">10. ed. Rio de Janeiro: </w:t>
      </w:r>
      <w:r>
        <w:rPr>
          <w:sz w:val="18"/>
          <w:szCs w:val="18"/>
        </w:rPr>
        <w:t>Atlas</w:t>
      </w:r>
      <w:r w:rsidRPr="005A3874">
        <w:rPr>
          <w:sz w:val="18"/>
          <w:szCs w:val="18"/>
        </w:rPr>
        <w:t>, 2020</w:t>
      </w:r>
      <w:r>
        <w:rPr>
          <w:sz w:val="18"/>
          <w:szCs w:val="18"/>
        </w:rPr>
        <w:t xml:space="preserve">. </w:t>
      </w:r>
    </w:p>
    <w:p w14:paraId="0DE3F397" w14:textId="755DBEFA" w:rsidR="005E6646" w:rsidRDefault="006C0A6D" w:rsidP="0054234E">
      <w:pPr>
        <w:pStyle w:val="TF-refernciasITEM"/>
        <w:rPr>
          <w:sz w:val="18"/>
          <w:szCs w:val="18"/>
        </w:rPr>
      </w:pPr>
      <w:r w:rsidRPr="00E55D17">
        <w:rPr>
          <w:sz w:val="18"/>
          <w:szCs w:val="18"/>
        </w:rPr>
        <w:t xml:space="preserve">CHOWDHARY, K. R. </w:t>
      </w:r>
      <w:r w:rsidRPr="00DF3AF7">
        <w:rPr>
          <w:sz w:val="18"/>
          <w:szCs w:val="18"/>
        </w:rPr>
        <w:t xml:space="preserve">Natural language </w:t>
      </w:r>
      <w:proofErr w:type="spellStart"/>
      <w:r w:rsidRPr="00DF3AF7">
        <w:rPr>
          <w:sz w:val="18"/>
          <w:szCs w:val="18"/>
        </w:rPr>
        <w:t>processing</w:t>
      </w:r>
      <w:proofErr w:type="spellEnd"/>
      <w:r w:rsidRPr="00E55D17">
        <w:rPr>
          <w:sz w:val="18"/>
          <w:szCs w:val="18"/>
        </w:rPr>
        <w:t>.</w:t>
      </w:r>
      <w:r w:rsidR="00DF3AF7">
        <w:rPr>
          <w:sz w:val="18"/>
          <w:szCs w:val="18"/>
        </w:rPr>
        <w:t xml:space="preserve"> </w:t>
      </w:r>
      <w:r w:rsidR="00DF3AF7" w:rsidRPr="00E55D17">
        <w:rPr>
          <w:sz w:val="18"/>
          <w:szCs w:val="18"/>
        </w:rPr>
        <w:t>CHOWDHARY, K. R</w:t>
      </w:r>
      <w:r w:rsidR="00DF3AF7" w:rsidRPr="00DF3AF7">
        <w:rPr>
          <w:sz w:val="18"/>
          <w:szCs w:val="18"/>
        </w:rPr>
        <w:t>.</w:t>
      </w:r>
      <w:r w:rsidRPr="00DF3AF7">
        <w:rPr>
          <w:b/>
          <w:bCs/>
          <w:sz w:val="18"/>
          <w:szCs w:val="18"/>
        </w:rPr>
        <w:t xml:space="preserve"> Fundamentals of artificial intelligence</w:t>
      </w:r>
      <w:r w:rsidR="00C57348">
        <w:rPr>
          <w:sz w:val="18"/>
          <w:szCs w:val="18"/>
        </w:rPr>
        <w:t xml:space="preserve">. </w:t>
      </w:r>
      <w:proofErr w:type="spellStart"/>
      <w:r w:rsidR="00DF3AF7" w:rsidRPr="00DF3AF7">
        <w:rPr>
          <w:sz w:val="18"/>
          <w:szCs w:val="18"/>
        </w:rPr>
        <w:t>Jodhpur</w:t>
      </w:r>
      <w:proofErr w:type="spellEnd"/>
      <w:r w:rsidR="00DF3AF7" w:rsidRPr="00DF3AF7">
        <w:rPr>
          <w:sz w:val="18"/>
          <w:szCs w:val="18"/>
        </w:rPr>
        <w:t xml:space="preserve">, </w:t>
      </w:r>
      <w:proofErr w:type="spellStart"/>
      <w:r w:rsidR="00DF3AF7" w:rsidRPr="00DF3AF7">
        <w:rPr>
          <w:sz w:val="18"/>
          <w:szCs w:val="18"/>
        </w:rPr>
        <w:t>India</w:t>
      </w:r>
      <w:proofErr w:type="spellEnd"/>
      <w:r w:rsidR="00DF3AF7">
        <w:rPr>
          <w:sz w:val="18"/>
          <w:szCs w:val="18"/>
        </w:rPr>
        <w:t xml:space="preserve">, </w:t>
      </w:r>
      <w:r w:rsidR="00C57348">
        <w:rPr>
          <w:sz w:val="18"/>
          <w:szCs w:val="18"/>
        </w:rPr>
        <w:t>2020</w:t>
      </w:r>
      <w:r w:rsidRPr="00E55D17">
        <w:rPr>
          <w:sz w:val="18"/>
          <w:szCs w:val="18"/>
        </w:rPr>
        <w:t>.</w:t>
      </w:r>
      <w:r w:rsidR="00DF3AF7">
        <w:rPr>
          <w:sz w:val="18"/>
          <w:szCs w:val="18"/>
        </w:rPr>
        <w:t xml:space="preserve"> cap</w:t>
      </w:r>
      <w:r w:rsidR="00FB24DA">
        <w:rPr>
          <w:sz w:val="18"/>
          <w:szCs w:val="18"/>
        </w:rPr>
        <w:t>.</w:t>
      </w:r>
      <w:r w:rsidR="00DF3AF7">
        <w:rPr>
          <w:sz w:val="18"/>
          <w:szCs w:val="18"/>
        </w:rPr>
        <w:t xml:space="preserve"> 19, p 603-649. </w:t>
      </w:r>
      <w:r w:rsidR="00152511">
        <w:rPr>
          <w:sz w:val="18"/>
          <w:szCs w:val="18"/>
        </w:rPr>
        <w:t xml:space="preserve">Disponível em: </w:t>
      </w:r>
      <w:r w:rsidR="00152511" w:rsidRPr="00152511">
        <w:rPr>
          <w:sz w:val="18"/>
          <w:szCs w:val="18"/>
        </w:rPr>
        <w:t>https://link.springer.com/chapter/10.1007/978-81-322-3972-7_19</w:t>
      </w:r>
      <w:r w:rsidR="00152511">
        <w:rPr>
          <w:sz w:val="18"/>
          <w:szCs w:val="18"/>
        </w:rPr>
        <w:t xml:space="preserve">. Acesso em 01 set. 2024. </w:t>
      </w:r>
    </w:p>
    <w:p w14:paraId="163CAA33" w14:textId="77777777" w:rsidR="005E6646" w:rsidRDefault="006C0A6D" w:rsidP="0054234E">
      <w:pPr>
        <w:pStyle w:val="TF-refernciasITEM"/>
        <w:rPr>
          <w:sz w:val="18"/>
          <w:szCs w:val="18"/>
        </w:rPr>
      </w:pPr>
      <w:r w:rsidRPr="002D3AB8">
        <w:rPr>
          <w:sz w:val="18"/>
          <w:szCs w:val="18"/>
        </w:rPr>
        <w:t>‌</w:t>
      </w:r>
      <w:r w:rsidRPr="006A4400">
        <w:rPr>
          <w:sz w:val="18"/>
          <w:szCs w:val="18"/>
        </w:rPr>
        <w:t>C</w:t>
      </w:r>
      <w:r>
        <w:rPr>
          <w:sz w:val="18"/>
          <w:szCs w:val="18"/>
        </w:rPr>
        <w:t>ONFEDERAÇÃO BRASILEIRA DE KARATÊ</w:t>
      </w:r>
      <w:r w:rsidRPr="006A4400">
        <w:rPr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H</w:t>
      </w:r>
      <w:r w:rsidRPr="006A4400">
        <w:rPr>
          <w:b/>
          <w:bCs/>
          <w:sz w:val="18"/>
          <w:szCs w:val="18"/>
        </w:rPr>
        <w:t>istória</w:t>
      </w:r>
      <w:r>
        <w:rPr>
          <w:b/>
          <w:bCs/>
          <w:sz w:val="18"/>
          <w:szCs w:val="18"/>
        </w:rPr>
        <w:t>-</w:t>
      </w:r>
      <w:proofErr w:type="spellStart"/>
      <w:r w:rsidRPr="006A4400">
        <w:rPr>
          <w:b/>
          <w:bCs/>
          <w:sz w:val="18"/>
          <w:szCs w:val="18"/>
        </w:rPr>
        <w:t>karate</w:t>
      </w:r>
      <w:proofErr w:type="spellEnd"/>
      <w:r w:rsidRPr="006A4400">
        <w:rPr>
          <w:b/>
          <w:bCs/>
          <w:sz w:val="18"/>
          <w:szCs w:val="18"/>
        </w:rPr>
        <w:t>-do-brasil</w:t>
      </w:r>
      <w:r w:rsidRPr="006A4400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CBK, 2020. </w:t>
      </w:r>
      <w:r w:rsidRPr="006A4400">
        <w:rPr>
          <w:sz w:val="18"/>
          <w:szCs w:val="18"/>
        </w:rPr>
        <w:t>Disponível em: https://www.karatedobrasil.com/historia. Acesso em: 1 set. 2024.</w:t>
      </w:r>
    </w:p>
    <w:p w14:paraId="7A739D9A" w14:textId="334C6E9F" w:rsidR="007327D1" w:rsidRPr="007C3A84" w:rsidRDefault="007327D1" w:rsidP="0054234E">
      <w:pPr>
        <w:pStyle w:val="TF-refernciasITEM"/>
        <w:rPr>
          <w:sz w:val="18"/>
          <w:szCs w:val="18"/>
        </w:rPr>
      </w:pPr>
      <w:r w:rsidRPr="007C3A84">
        <w:rPr>
          <w:sz w:val="18"/>
          <w:szCs w:val="18"/>
        </w:rPr>
        <w:t xml:space="preserve">COSTA, Simone Erbs da </w:t>
      </w:r>
      <w:r w:rsidRPr="007C3A84">
        <w:rPr>
          <w:i/>
          <w:iCs/>
          <w:sz w:val="18"/>
          <w:szCs w:val="18"/>
        </w:rPr>
        <w:t>et al</w:t>
      </w:r>
      <w:r w:rsidRPr="007C3A84">
        <w:rPr>
          <w:sz w:val="18"/>
          <w:szCs w:val="18"/>
        </w:rPr>
        <w:t xml:space="preserve">. </w:t>
      </w:r>
      <w:r w:rsidRPr="00992509">
        <w:rPr>
          <w:sz w:val="18"/>
          <w:szCs w:val="18"/>
        </w:rPr>
        <w:t>Uma revisão sistemática da literatura para investigação de estratégias de ensino</w:t>
      </w:r>
      <w:r w:rsidRPr="00FD42BF">
        <w:rPr>
          <w:b/>
          <w:bCs/>
          <w:sz w:val="18"/>
          <w:szCs w:val="18"/>
        </w:rPr>
        <w:t xml:space="preserve"> </w:t>
      </w:r>
      <w:r w:rsidRPr="00192F1C">
        <w:rPr>
          <w:sz w:val="18"/>
          <w:szCs w:val="18"/>
        </w:rPr>
        <w:t>colaborativo</w:t>
      </w:r>
      <w:r w:rsidRPr="007C3A84">
        <w:rPr>
          <w:sz w:val="18"/>
          <w:szCs w:val="18"/>
        </w:rPr>
        <w:t xml:space="preserve">. In: SIMPÓSIO BRASILEIRO DE SISTEMAS COLABORATIVOS (SBSC), 13, 2016, Belém. </w:t>
      </w:r>
      <w:r w:rsidRPr="007C3A84">
        <w:rPr>
          <w:b/>
          <w:bCs/>
          <w:sz w:val="18"/>
          <w:szCs w:val="18"/>
        </w:rPr>
        <w:t xml:space="preserve">Anais </w:t>
      </w:r>
      <w:r w:rsidRPr="007C3A84">
        <w:rPr>
          <w:sz w:val="18"/>
          <w:szCs w:val="18"/>
        </w:rPr>
        <w:t>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06 set. 2024.</w:t>
      </w:r>
    </w:p>
    <w:p w14:paraId="3840BFCD" w14:textId="5594B689" w:rsidR="00F936FA" w:rsidRDefault="006C0A6D" w:rsidP="0054234E">
      <w:pPr>
        <w:pStyle w:val="TF-TEXTOQUADRO"/>
        <w:spacing w:after="120"/>
        <w:rPr>
          <w:sz w:val="18"/>
          <w:szCs w:val="18"/>
        </w:rPr>
      </w:pPr>
      <w:r w:rsidRPr="00024ECE">
        <w:rPr>
          <w:sz w:val="18"/>
          <w:szCs w:val="18"/>
        </w:rPr>
        <w:t>CRUZ, Moises Machado da.</w:t>
      </w:r>
      <w:r w:rsidRPr="00024ECE">
        <w:rPr>
          <w:b/>
          <w:bCs/>
          <w:sz w:val="18"/>
          <w:szCs w:val="18"/>
        </w:rPr>
        <w:t xml:space="preserve"> A prática do karatê e o desenvolvimento humano: </w:t>
      </w:r>
      <w:r w:rsidRPr="004A1071">
        <w:rPr>
          <w:sz w:val="18"/>
          <w:szCs w:val="18"/>
        </w:rPr>
        <w:t>um relato de experiência</w:t>
      </w:r>
      <w:r w:rsidRPr="00024ECE">
        <w:rPr>
          <w:sz w:val="18"/>
          <w:szCs w:val="18"/>
        </w:rPr>
        <w:t>. 2022.</w:t>
      </w:r>
      <w:r w:rsidR="001F2F63">
        <w:rPr>
          <w:sz w:val="18"/>
          <w:szCs w:val="18"/>
        </w:rPr>
        <w:t xml:space="preserve"> </w:t>
      </w:r>
      <w:r w:rsidR="008760A0" w:rsidRPr="008760A0">
        <w:rPr>
          <w:sz w:val="18"/>
          <w:szCs w:val="18"/>
        </w:rPr>
        <w:t>Trabalho de Conclusão do Curso</w:t>
      </w:r>
      <w:r w:rsidR="008760A0">
        <w:rPr>
          <w:sz w:val="18"/>
          <w:szCs w:val="18"/>
        </w:rPr>
        <w:t xml:space="preserve"> (Graduação em </w:t>
      </w:r>
      <w:r w:rsidR="008760A0" w:rsidRPr="008760A0">
        <w:rPr>
          <w:sz w:val="18"/>
          <w:szCs w:val="18"/>
        </w:rPr>
        <w:t>Educação Física</w:t>
      </w:r>
      <w:r w:rsidR="008760A0">
        <w:rPr>
          <w:sz w:val="18"/>
          <w:szCs w:val="18"/>
        </w:rPr>
        <w:t xml:space="preserve">), </w:t>
      </w:r>
      <w:r w:rsidR="008760A0" w:rsidRPr="008760A0">
        <w:rPr>
          <w:sz w:val="18"/>
          <w:szCs w:val="18"/>
        </w:rPr>
        <w:t>Pontifícia Universidade Católica</w:t>
      </w:r>
      <w:r w:rsidR="008760A0">
        <w:rPr>
          <w:sz w:val="18"/>
          <w:szCs w:val="18"/>
        </w:rPr>
        <w:t xml:space="preserve">, PUC. Goiânia. </w:t>
      </w:r>
      <w:r w:rsidR="001F2F63">
        <w:rPr>
          <w:sz w:val="18"/>
          <w:szCs w:val="18"/>
        </w:rPr>
        <w:t xml:space="preserve">Disponível em: </w:t>
      </w:r>
      <w:r w:rsidR="001F2F63" w:rsidRPr="001F2F63">
        <w:rPr>
          <w:sz w:val="18"/>
          <w:szCs w:val="18"/>
        </w:rPr>
        <w:t>https://repositorio.pucgoias.edu.br/jspui/bitstream/123456789/5287/1/TCC%20-%20Moises%20Machado%20da%20Cruz.pdf</w:t>
      </w:r>
      <w:r w:rsidR="001F2F63">
        <w:rPr>
          <w:sz w:val="18"/>
          <w:szCs w:val="18"/>
        </w:rPr>
        <w:t>. Acesso em: 07 set. 2024.</w:t>
      </w:r>
    </w:p>
    <w:p w14:paraId="4242DD6B" w14:textId="62ECFA07" w:rsidR="006C0A6D" w:rsidRPr="003A3AEE" w:rsidRDefault="006C0A6D" w:rsidP="0054234E">
      <w:pPr>
        <w:pStyle w:val="TF-TEXTOQUADRO"/>
        <w:spacing w:after="120"/>
        <w:rPr>
          <w:sz w:val="18"/>
          <w:szCs w:val="18"/>
        </w:rPr>
      </w:pPr>
      <w:r w:rsidRPr="003A3AEE">
        <w:rPr>
          <w:sz w:val="18"/>
          <w:szCs w:val="18"/>
        </w:rPr>
        <w:t>FBKEE</w:t>
      </w:r>
      <w:r>
        <w:rPr>
          <w:b/>
          <w:bCs/>
          <w:sz w:val="18"/>
          <w:szCs w:val="18"/>
        </w:rPr>
        <w:t xml:space="preserve">. </w:t>
      </w:r>
      <w:r w:rsidRPr="003A3AEE">
        <w:rPr>
          <w:b/>
          <w:bCs/>
          <w:sz w:val="18"/>
          <w:szCs w:val="18"/>
        </w:rPr>
        <w:t>Regulamento-Exame de Faix</w:t>
      </w:r>
      <w:r>
        <w:rPr>
          <w:b/>
          <w:bCs/>
          <w:sz w:val="18"/>
          <w:szCs w:val="18"/>
        </w:rPr>
        <w:t>a</w:t>
      </w:r>
      <w:r w:rsidRPr="003A3AEE">
        <w:rPr>
          <w:sz w:val="18"/>
          <w:szCs w:val="18"/>
        </w:rPr>
        <w:t>.</w:t>
      </w:r>
      <w:r>
        <w:rPr>
          <w:sz w:val="18"/>
          <w:szCs w:val="18"/>
        </w:rPr>
        <w:t xml:space="preserve"> FBEEK, 2024.</w:t>
      </w:r>
      <w:r w:rsidRPr="003A3AEE">
        <w:rPr>
          <w:sz w:val="18"/>
          <w:szCs w:val="18"/>
        </w:rPr>
        <w:t xml:space="preserve"> Disponível em: https://fbkee.webnode.com.br/regulamento/regulamento-exame-de-faixa-/. Acesso em: 1 set. 2024.</w:t>
      </w:r>
    </w:p>
    <w:p w14:paraId="1A35287E" w14:textId="77777777" w:rsidR="006C0A6D" w:rsidRDefault="006C0A6D" w:rsidP="0054234E">
      <w:pPr>
        <w:pStyle w:val="TF-refernciasITEM"/>
        <w:rPr>
          <w:sz w:val="18"/>
          <w:szCs w:val="18"/>
        </w:rPr>
      </w:pPr>
      <w:r w:rsidRPr="00060A3C">
        <w:rPr>
          <w:sz w:val="18"/>
          <w:szCs w:val="18"/>
        </w:rPr>
        <w:t>FREED, Andrew</w:t>
      </w:r>
      <w:r w:rsidRPr="003444CD">
        <w:rPr>
          <w:sz w:val="18"/>
          <w:szCs w:val="18"/>
        </w:rPr>
        <w:t xml:space="preserve">. </w:t>
      </w:r>
      <w:r w:rsidRPr="008F6D87">
        <w:rPr>
          <w:b/>
          <w:bCs/>
          <w:sz w:val="18"/>
          <w:szCs w:val="18"/>
        </w:rPr>
        <w:t>Conversational AI</w:t>
      </w:r>
      <w:r w:rsidRPr="008F6D87">
        <w:rPr>
          <w:sz w:val="18"/>
          <w:szCs w:val="18"/>
        </w:rPr>
        <w:t xml:space="preserve">: Chatbots </w:t>
      </w:r>
      <w:proofErr w:type="spellStart"/>
      <w:r w:rsidRPr="008F6D87">
        <w:rPr>
          <w:sz w:val="18"/>
          <w:szCs w:val="18"/>
        </w:rPr>
        <w:t>that</w:t>
      </w:r>
      <w:proofErr w:type="spellEnd"/>
      <w:r w:rsidRPr="008F6D87">
        <w:rPr>
          <w:sz w:val="18"/>
          <w:szCs w:val="18"/>
        </w:rPr>
        <w:t xml:space="preserve"> Work.</w:t>
      </w:r>
      <w:r w:rsidRPr="00060A3C">
        <w:rPr>
          <w:sz w:val="18"/>
          <w:szCs w:val="18"/>
        </w:rPr>
        <w:t xml:space="preserve"> Shelter </w:t>
      </w:r>
      <w:proofErr w:type="spellStart"/>
      <w:r w:rsidRPr="00060A3C">
        <w:rPr>
          <w:sz w:val="18"/>
          <w:szCs w:val="18"/>
        </w:rPr>
        <w:t>Island</w:t>
      </w:r>
      <w:proofErr w:type="spellEnd"/>
      <w:r w:rsidRPr="00060A3C">
        <w:rPr>
          <w:sz w:val="18"/>
          <w:szCs w:val="18"/>
        </w:rPr>
        <w:t>: Manning, 2021.</w:t>
      </w:r>
    </w:p>
    <w:p w14:paraId="4FCF7379" w14:textId="17423181" w:rsidR="006C0A6D" w:rsidRDefault="006C0A6D" w:rsidP="00C24E55">
      <w:pPr>
        <w:pStyle w:val="TF-TEXTOQUADRO"/>
        <w:spacing w:after="120"/>
        <w:rPr>
          <w:sz w:val="18"/>
          <w:szCs w:val="18"/>
        </w:rPr>
      </w:pPr>
      <w:r w:rsidRPr="002D3AB8">
        <w:rPr>
          <w:sz w:val="18"/>
          <w:szCs w:val="18"/>
        </w:rPr>
        <w:lastRenderedPageBreak/>
        <w:t>GYMDESK. </w:t>
      </w:r>
      <w:r w:rsidRPr="002D3AB8">
        <w:rPr>
          <w:b/>
          <w:bCs/>
          <w:sz w:val="18"/>
          <w:szCs w:val="18"/>
        </w:rPr>
        <w:t xml:space="preserve">Martial </w:t>
      </w:r>
      <w:proofErr w:type="spellStart"/>
      <w:r w:rsidRPr="002D3AB8">
        <w:rPr>
          <w:b/>
          <w:bCs/>
          <w:sz w:val="18"/>
          <w:szCs w:val="18"/>
        </w:rPr>
        <w:t>Arts</w:t>
      </w:r>
      <w:proofErr w:type="spellEnd"/>
      <w:r w:rsidRPr="002D3AB8">
        <w:rPr>
          <w:b/>
          <w:bCs/>
          <w:sz w:val="18"/>
          <w:szCs w:val="18"/>
        </w:rPr>
        <w:t xml:space="preserve"> Software - </w:t>
      </w:r>
      <w:proofErr w:type="spellStart"/>
      <w:r w:rsidRPr="002D3AB8">
        <w:rPr>
          <w:b/>
          <w:bCs/>
          <w:sz w:val="18"/>
          <w:szCs w:val="18"/>
        </w:rPr>
        <w:t>Gymdesk</w:t>
      </w:r>
      <w:proofErr w:type="spellEnd"/>
      <w:r w:rsidRPr="002D3AB8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="00BC1B23">
        <w:rPr>
          <w:sz w:val="18"/>
          <w:szCs w:val="18"/>
        </w:rPr>
        <w:t>GymDesk</w:t>
      </w:r>
      <w:proofErr w:type="spellEnd"/>
      <w:r w:rsidR="00BC1B23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c2022. </w:t>
      </w:r>
      <w:r w:rsidRPr="002D3AB8">
        <w:rPr>
          <w:sz w:val="18"/>
          <w:szCs w:val="18"/>
        </w:rPr>
        <w:t>Disponível em: https://gymdesk.com/software/martial-arts. Acesso em: 13 ago. 2024.</w:t>
      </w:r>
    </w:p>
    <w:p w14:paraId="648DCD6F" w14:textId="77777777" w:rsidR="006C0A6D" w:rsidRDefault="006C0A6D" w:rsidP="0054234E">
      <w:pPr>
        <w:pStyle w:val="TF-refernciasITEM"/>
        <w:rPr>
          <w:sz w:val="18"/>
          <w:szCs w:val="18"/>
        </w:rPr>
      </w:pPr>
      <w:r w:rsidRPr="00864002">
        <w:rPr>
          <w:sz w:val="18"/>
          <w:szCs w:val="18"/>
        </w:rPr>
        <w:t xml:space="preserve">JURAFSKY, Daniel; MARTIN, James H. </w:t>
      </w:r>
      <w:r w:rsidRPr="008F6D87">
        <w:rPr>
          <w:b/>
          <w:bCs/>
          <w:sz w:val="18"/>
          <w:szCs w:val="18"/>
        </w:rPr>
        <w:t>Speech and Language Processing</w:t>
      </w:r>
      <w:r w:rsidRPr="008F6D87">
        <w:rPr>
          <w:sz w:val="18"/>
          <w:szCs w:val="18"/>
        </w:rPr>
        <w:t xml:space="preserve">: </w:t>
      </w:r>
      <w:proofErr w:type="spellStart"/>
      <w:r w:rsidRPr="008F6D87">
        <w:rPr>
          <w:sz w:val="18"/>
          <w:szCs w:val="18"/>
        </w:rPr>
        <w:t>An</w:t>
      </w:r>
      <w:proofErr w:type="spellEnd"/>
      <w:r w:rsidRPr="008F6D87">
        <w:rPr>
          <w:sz w:val="18"/>
          <w:szCs w:val="18"/>
        </w:rPr>
        <w:t xml:space="preserve"> </w:t>
      </w:r>
      <w:proofErr w:type="spellStart"/>
      <w:r w:rsidRPr="008F6D87">
        <w:rPr>
          <w:sz w:val="18"/>
          <w:szCs w:val="18"/>
        </w:rPr>
        <w:t>Introduction</w:t>
      </w:r>
      <w:proofErr w:type="spellEnd"/>
      <w:r w:rsidRPr="008F6D87">
        <w:rPr>
          <w:sz w:val="18"/>
          <w:szCs w:val="18"/>
        </w:rPr>
        <w:t xml:space="preserve"> to Natural Language Processing, </w:t>
      </w:r>
      <w:proofErr w:type="spellStart"/>
      <w:r w:rsidRPr="008F6D87">
        <w:rPr>
          <w:sz w:val="18"/>
          <w:szCs w:val="18"/>
        </w:rPr>
        <w:t>Computational</w:t>
      </w:r>
      <w:proofErr w:type="spellEnd"/>
      <w:r w:rsidRPr="008F6D87">
        <w:rPr>
          <w:sz w:val="18"/>
          <w:szCs w:val="18"/>
        </w:rPr>
        <w:t xml:space="preserve"> </w:t>
      </w:r>
      <w:proofErr w:type="spellStart"/>
      <w:r w:rsidRPr="008F6D87">
        <w:rPr>
          <w:sz w:val="18"/>
          <w:szCs w:val="18"/>
        </w:rPr>
        <w:t>Linguistics</w:t>
      </w:r>
      <w:proofErr w:type="spellEnd"/>
      <w:r w:rsidRPr="008F6D87">
        <w:rPr>
          <w:sz w:val="18"/>
          <w:szCs w:val="18"/>
        </w:rPr>
        <w:t xml:space="preserve">, and Speech </w:t>
      </w:r>
      <w:proofErr w:type="spellStart"/>
      <w:r w:rsidRPr="008F6D87">
        <w:rPr>
          <w:sz w:val="18"/>
          <w:szCs w:val="18"/>
        </w:rPr>
        <w:t>Recognition</w:t>
      </w:r>
      <w:proofErr w:type="spellEnd"/>
      <w:r w:rsidRPr="008F6D87">
        <w:rPr>
          <w:sz w:val="18"/>
          <w:szCs w:val="18"/>
        </w:rPr>
        <w:t xml:space="preserve"> with Language Models</w:t>
      </w:r>
      <w:r w:rsidRPr="00864002">
        <w:rPr>
          <w:sz w:val="18"/>
          <w:szCs w:val="18"/>
        </w:rPr>
        <w:t>. 3. ed. draft. [S.l.: s.n.], 2024. Disponível em:</w:t>
      </w:r>
      <w:r w:rsidRPr="00864002">
        <w:t xml:space="preserve"> </w:t>
      </w:r>
      <w:r w:rsidRPr="00864002">
        <w:rPr>
          <w:sz w:val="18"/>
          <w:szCs w:val="18"/>
        </w:rPr>
        <w:t>https://web.stanford.edu/~jurafsky/slp3/ed3bookaug20_2024.pdf</w:t>
      </w:r>
      <w:r>
        <w:rPr>
          <w:sz w:val="18"/>
          <w:szCs w:val="18"/>
        </w:rPr>
        <w:t>. Acesso em: 04 set 2024.</w:t>
      </w:r>
    </w:p>
    <w:p w14:paraId="6F35D784" w14:textId="77777777" w:rsidR="006C0A6D" w:rsidRPr="00656774" w:rsidRDefault="006C0A6D" w:rsidP="0054234E">
      <w:pPr>
        <w:pStyle w:val="TF-refernciasITEM"/>
        <w:rPr>
          <w:sz w:val="18"/>
          <w:szCs w:val="18"/>
        </w:rPr>
      </w:pPr>
      <w:r>
        <w:rPr>
          <w:sz w:val="18"/>
          <w:szCs w:val="18"/>
        </w:rPr>
        <w:t>MACIEL</w:t>
      </w:r>
      <w:r w:rsidRPr="00345845">
        <w:rPr>
          <w:sz w:val="18"/>
          <w:szCs w:val="18"/>
        </w:rPr>
        <w:t>, Rita de Cássia Oliveira</w:t>
      </w:r>
      <w:r>
        <w:rPr>
          <w:sz w:val="18"/>
          <w:szCs w:val="18"/>
        </w:rPr>
        <w:t xml:space="preserve">. </w:t>
      </w:r>
      <w:r w:rsidRPr="008F6D87">
        <w:rPr>
          <w:b/>
          <w:bCs/>
          <w:sz w:val="18"/>
          <w:szCs w:val="18"/>
        </w:rPr>
        <w:t>Sistemas da Informação Gerenciais de RH</w:t>
      </w:r>
      <w:r>
        <w:rPr>
          <w:sz w:val="18"/>
          <w:szCs w:val="18"/>
        </w:rPr>
        <w:t xml:space="preserve">. 22ª edição. </w:t>
      </w:r>
      <w:r w:rsidRPr="00345845">
        <w:rPr>
          <w:sz w:val="18"/>
          <w:szCs w:val="18"/>
        </w:rPr>
        <w:t xml:space="preserve">Editora </w:t>
      </w:r>
      <w:proofErr w:type="spellStart"/>
      <w:r w:rsidRPr="00345845">
        <w:rPr>
          <w:sz w:val="18"/>
          <w:szCs w:val="18"/>
        </w:rPr>
        <w:t>Telesapiens</w:t>
      </w:r>
      <w:proofErr w:type="spellEnd"/>
      <w:r>
        <w:rPr>
          <w:sz w:val="18"/>
          <w:szCs w:val="18"/>
        </w:rPr>
        <w:t xml:space="preserve">, c2022. </w:t>
      </w:r>
    </w:p>
    <w:p w14:paraId="7F99E660" w14:textId="77777777" w:rsidR="006C0A6D" w:rsidRDefault="006C0A6D" w:rsidP="00C24E55">
      <w:pPr>
        <w:pStyle w:val="TF-refernciasbibliogrficasTTULO"/>
        <w:spacing w:before="0" w:after="120"/>
        <w:jc w:val="left"/>
        <w:rPr>
          <w:b w:val="0"/>
          <w:caps w:val="0"/>
          <w:sz w:val="18"/>
          <w:szCs w:val="18"/>
        </w:rPr>
      </w:pPr>
      <w:r>
        <w:rPr>
          <w:b w:val="0"/>
          <w:caps w:val="0"/>
          <w:sz w:val="18"/>
          <w:szCs w:val="18"/>
        </w:rPr>
        <w:t>MAILY</w:t>
      </w:r>
      <w:r w:rsidRPr="00E46AD1">
        <w:rPr>
          <w:b w:val="0"/>
          <w:caps w:val="0"/>
          <w:sz w:val="18"/>
          <w:szCs w:val="18"/>
        </w:rPr>
        <w:t xml:space="preserve">, </w:t>
      </w:r>
      <w:r>
        <w:rPr>
          <w:b w:val="0"/>
          <w:caps w:val="0"/>
          <w:sz w:val="18"/>
          <w:szCs w:val="18"/>
        </w:rPr>
        <w:t>Julia, Professora da Associação Blumenau de Karatê e faixa preta há mais de 10 anos.</w:t>
      </w:r>
      <w:r w:rsidRPr="00E46AD1">
        <w:rPr>
          <w:b w:val="0"/>
          <w:caps w:val="0"/>
          <w:sz w:val="18"/>
          <w:szCs w:val="18"/>
        </w:rPr>
        <w:t xml:space="preserve"> </w:t>
      </w:r>
      <w:r>
        <w:rPr>
          <w:b w:val="0"/>
          <w:caps w:val="0"/>
          <w:sz w:val="18"/>
          <w:szCs w:val="18"/>
        </w:rPr>
        <w:t>Karatê e Exames de Graduação</w:t>
      </w:r>
      <w:r w:rsidRPr="00E46AD1">
        <w:rPr>
          <w:b w:val="0"/>
          <w:caps w:val="0"/>
          <w:sz w:val="18"/>
          <w:szCs w:val="18"/>
        </w:rPr>
        <w:t xml:space="preserve">. Entrevistadora: </w:t>
      </w:r>
      <w:r>
        <w:rPr>
          <w:b w:val="0"/>
          <w:caps w:val="0"/>
          <w:sz w:val="18"/>
          <w:szCs w:val="18"/>
        </w:rPr>
        <w:t>Nicole Bauchspiess</w:t>
      </w:r>
      <w:r w:rsidRPr="00E46AD1">
        <w:rPr>
          <w:b w:val="0"/>
          <w:caps w:val="0"/>
          <w:sz w:val="18"/>
          <w:szCs w:val="18"/>
        </w:rPr>
        <w:t>. Blumenau, SC, 2024.</w:t>
      </w:r>
    </w:p>
    <w:p w14:paraId="4E27E1CB" w14:textId="77777777" w:rsidR="006C0A6D" w:rsidRDefault="006C0A6D" w:rsidP="00C24E55">
      <w:pPr>
        <w:pStyle w:val="TF-refernciasITEM"/>
        <w:rPr>
          <w:sz w:val="18"/>
          <w:szCs w:val="18"/>
        </w:rPr>
      </w:pPr>
      <w:r>
        <w:rPr>
          <w:sz w:val="18"/>
          <w:szCs w:val="18"/>
        </w:rPr>
        <w:t>MICHAELIS</w:t>
      </w:r>
      <w:r w:rsidRPr="005E430A">
        <w:rPr>
          <w:sz w:val="18"/>
          <w:szCs w:val="18"/>
        </w:rPr>
        <w:t xml:space="preserve">. </w:t>
      </w:r>
      <w:r w:rsidRPr="00BC1B23">
        <w:rPr>
          <w:b/>
          <w:bCs/>
          <w:sz w:val="18"/>
          <w:szCs w:val="18"/>
        </w:rPr>
        <w:t>Dicionário Brasileiro da Língua Portuguesa</w:t>
      </w:r>
      <w:r w:rsidRPr="005E430A">
        <w:rPr>
          <w:sz w:val="18"/>
          <w:szCs w:val="18"/>
        </w:rPr>
        <w:t xml:space="preserve">. © 2024 Editora Melhoramentos Ltda. Disponível em: </w:t>
      </w:r>
      <w:hyperlink r:id="rId11" w:tgtFrame="_new" w:history="1">
        <w:r w:rsidRPr="005E430A">
          <w:rPr>
            <w:rStyle w:val="Hyperlink"/>
            <w:noProof w:val="0"/>
            <w:color w:val="auto"/>
            <w:sz w:val="18"/>
            <w:szCs w:val="18"/>
            <w:u w:val="none"/>
          </w:rPr>
          <w:t>https://michaelis.uol.com.br/moderno-portugues/busca/portugues-brasileiro/administra%C3%A7%C3%A3o/</w:t>
        </w:r>
      </w:hyperlink>
      <w:r w:rsidRPr="005E430A">
        <w:rPr>
          <w:sz w:val="18"/>
          <w:szCs w:val="18"/>
        </w:rPr>
        <w:t>. Acesso em: 5 set. 2024.</w:t>
      </w:r>
    </w:p>
    <w:p w14:paraId="6B0DF864" w14:textId="74219D78" w:rsidR="006C0A6D" w:rsidRDefault="006C0A6D" w:rsidP="00992509">
      <w:pPr>
        <w:pStyle w:val="TF-TEXTOQUADRO"/>
        <w:rPr>
          <w:sz w:val="18"/>
          <w:szCs w:val="18"/>
        </w:rPr>
      </w:pPr>
      <w:r w:rsidRPr="004D533D">
        <w:rPr>
          <w:sz w:val="18"/>
          <w:szCs w:val="18"/>
        </w:rPr>
        <w:t>MINDBODY.</w:t>
      </w:r>
      <w:r>
        <w:rPr>
          <w:b/>
          <w:bCs/>
          <w:sz w:val="18"/>
          <w:szCs w:val="18"/>
        </w:rPr>
        <w:t xml:space="preserve"> </w:t>
      </w:r>
      <w:r w:rsidRPr="007744C7">
        <w:rPr>
          <w:b/>
          <w:bCs/>
          <w:sz w:val="18"/>
          <w:szCs w:val="18"/>
        </w:rPr>
        <w:t>Messenger[</w:t>
      </w:r>
      <w:proofErr w:type="gramStart"/>
      <w:r w:rsidRPr="007744C7">
        <w:rPr>
          <w:b/>
          <w:bCs/>
          <w:sz w:val="18"/>
          <w:szCs w:val="18"/>
        </w:rPr>
        <w:t>ai</w:t>
      </w:r>
      <w:proofErr w:type="gramEnd"/>
      <w:r w:rsidRPr="007744C7">
        <w:rPr>
          <w:b/>
          <w:bCs/>
          <w:sz w:val="18"/>
          <w:szCs w:val="18"/>
        </w:rPr>
        <w:t xml:space="preserve">] | </w:t>
      </w:r>
      <w:proofErr w:type="spellStart"/>
      <w:r w:rsidRPr="007744C7">
        <w:rPr>
          <w:b/>
          <w:bCs/>
          <w:sz w:val="18"/>
          <w:szCs w:val="18"/>
        </w:rPr>
        <w:t>Mindbody</w:t>
      </w:r>
      <w:proofErr w:type="spellEnd"/>
      <w:r w:rsidRPr="007744C7">
        <w:rPr>
          <w:sz w:val="18"/>
          <w:szCs w:val="18"/>
        </w:rPr>
        <w:t xml:space="preserve">. </w:t>
      </w:r>
      <w:proofErr w:type="spellStart"/>
      <w:r w:rsidR="00F4079E" w:rsidRPr="00F4079E">
        <w:rPr>
          <w:sz w:val="18"/>
          <w:szCs w:val="18"/>
        </w:rPr>
        <w:t>MindBody</w:t>
      </w:r>
      <w:proofErr w:type="spellEnd"/>
      <w:r w:rsidR="00DD2642" w:rsidRPr="00F4079E">
        <w:rPr>
          <w:sz w:val="18"/>
          <w:szCs w:val="18"/>
        </w:rPr>
        <w:t>,</w:t>
      </w:r>
      <w:r w:rsidR="00DD2642" w:rsidRPr="00C24E55"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c2020. </w:t>
      </w:r>
      <w:r w:rsidRPr="007744C7">
        <w:rPr>
          <w:sz w:val="18"/>
          <w:szCs w:val="18"/>
        </w:rPr>
        <w:t>Disponível em:</w:t>
      </w:r>
      <w:r>
        <w:rPr>
          <w:sz w:val="18"/>
          <w:szCs w:val="18"/>
        </w:rPr>
        <w:t xml:space="preserve"> </w:t>
      </w:r>
      <w:r w:rsidRPr="007744C7">
        <w:rPr>
          <w:sz w:val="18"/>
          <w:szCs w:val="18"/>
        </w:rPr>
        <w:t>https://www.mindbodyonline.com/business/messenger-ai. Acesso em: 15 ago. 2024.</w:t>
      </w:r>
    </w:p>
    <w:p w14:paraId="11FF17C1" w14:textId="0F0CAFE6" w:rsidR="006C0A6D" w:rsidRDefault="006C0A6D" w:rsidP="00992509">
      <w:pPr>
        <w:pStyle w:val="TF-REFERNCIASITEM0"/>
        <w:rPr>
          <w:szCs w:val="18"/>
        </w:rPr>
      </w:pPr>
      <w:r w:rsidRPr="00296451">
        <w:rPr>
          <w:szCs w:val="18"/>
        </w:rPr>
        <w:t>NEXTFIT.</w:t>
      </w:r>
      <w:r>
        <w:rPr>
          <w:b/>
          <w:bCs/>
          <w:szCs w:val="18"/>
        </w:rPr>
        <w:t xml:space="preserve"> </w:t>
      </w:r>
      <w:proofErr w:type="spellStart"/>
      <w:r w:rsidRPr="00296451">
        <w:rPr>
          <w:b/>
          <w:bCs/>
          <w:szCs w:val="18"/>
        </w:rPr>
        <w:t>NextFit</w:t>
      </w:r>
      <w:proofErr w:type="spellEnd"/>
      <w:r w:rsidRPr="00296451">
        <w:rPr>
          <w:b/>
          <w:bCs/>
          <w:szCs w:val="18"/>
        </w:rPr>
        <w:t xml:space="preserve"> Artes </w:t>
      </w:r>
      <w:r>
        <w:rPr>
          <w:b/>
          <w:bCs/>
          <w:szCs w:val="18"/>
        </w:rPr>
        <w:t>M</w:t>
      </w:r>
      <w:r w:rsidRPr="00296451">
        <w:rPr>
          <w:b/>
          <w:bCs/>
          <w:szCs w:val="18"/>
        </w:rPr>
        <w:t>arciais.</w:t>
      </w:r>
      <w:r w:rsidR="00F4079E">
        <w:rPr>
          <w:b/>
          <w:bCs/>
          <w:szCs w:val="18"/>
        </w:rPr>
        <w:t xml:space="preserve"> </w:t>
      </w:r>
      <w:proofErr w:type="spellStart"/>
      <w:r w:rsidR="00F4079E" w:rsidRPr="00F4079E">
        <w:rPr>
          <w:szCs w:val="18"/>
        </w:rPr>
        <w:t>Next</w:t>
      </w:r>
      <w:r w:rsidR="00F4079E">
        <w:rPr>
          <w:szCs w:val="18"/>
        </w:rPr>
        <w:t>F</w:t>
      </w:r>
      <w:r w:rsidR="00F4079E" w:rsidRPr="00F4079E">
        <w:rPr>
          <w:szCs w:val="18"/>
        </w:rPr>
        <w:t>it</w:t>
      </w:r>
      <w:proofErr w:type="spellEnd"/>
      <w:r w:rsidR="00F4079E">
        <w:rPr>
          <w:b/>
          <w:bCs/>
          <w:szCs w:val="18"/>
        </w:rPr>
        <w:t>,</w:t>
      </w:r>
      <w:r w:rsidR="00DD2642">
        <w:rPr>
          <w:szCs w:val="18"/>
        </w:rPr>
        <w:t xml:space="preserve"> </w:t>
      </w:r>
      <w:r>
        <w:rPr>
          <w:szCs w:val="18"/>
        </w:rPr>
        <w:t>c2024.</w:t>
      </w:r>
      <w:r w:rsidRPr="00296451">
        <w:rPr>
          <w:szCs w:val="18"/>
        </w:rPr>
        <w:t xml:space="preserve"> Disponível em: https://nextfit.com.br/artesmarciais. Acesso em: 13 ago. 2024.</w:t>
      </w:r>
    </w:p>
    <w:p w14:paraId="4800F86B" w14:textId="72484A33" w:rsidR="008B57D6" w:rsidRDefault="008B57D6" w:rsidP="0054234E">
      <w:pPr>
        <w:pStyle w:val="TF-refernciasbibliogrficasTTULO"/>
        <w:spacing w:after="120"/>
        <w:jc w:val="left"/>
        <w:rPr>
          <w:b w:val="0"/>
          <w:caps w:val="0"/>
          <w:sz w:val="18"/>
          <w:szCs w:val="18"/>
        </w:rPr>
      </w:pPr>
      <w:r>
        <w:rPr>
          <w:b w:val="0"/>
          <w:caps w:val="0"/>
          <w:sz w:val="18"/>
          <w:szCs w:val="18"/>
        </w:rPr>
        <w:t>OLIVEIRA,</w:t>
      </w:r>
      <w:r w:rsidRPr="00E46AD1">
        <w:rPr>
          <w:b w:val="0"/>
          <w:caps w:val="0"/>
          <w:sz w:val="18"/>
          <w:szCs w:val="18"/>
        </w:rPr>
        <w:t xml:space="preserve"> </w:t>
      </w:r>
      <w:r>
        <w:rPr>
          <w:b w:val="0"/>
          <w:caps w:val="0"/>
          <w:sz w:val="18"/>
          <w:szCs w:val="18"/>
        </w:rPr>
        <w:t>Vanderle</w:t>
      </w:r>
      <w:r w:rsidR="00BA32FD">
        <w:rPr>
          <w:b w:val="0"/>
          <w:caps w:val="0"/>
          <w:sz w:val="18"/>
          <w:szCs w:val="18"/>
        </w:rPr>
        <w:t>i</w:t>
      </w:r>
      <w:r>
        <w:rPr>
          <w:b w:val="0"/>
          <w:caps w:val="0"/>
          <w:sz w:val="18"/>
          <w:szCs w:val="18"/>
        </w:rPr>
        <w:t xml:space="preserve"> M. de. Professor da Associação Blumenau de Karatê e técnico da Seleção Brasileira de Karatê.</w:t>
      </w:r>
      <w:r w:rsidRPr="00E46AD1">
        <w:rPr>
          <w:b w:val="0"/>
          <w:caps w:val="0"/>
          <w:sz w:val="18"/>
          <w:szCs w:val="18"/>
        </w:rPr>
        <w:t xml:space="preserve"> </w:t>
      </w:r>
      <w:r>
        <w:rPr>
          <w:b w:val="0"/>
          <w:caps w:val="0"/>
          <w:sz w:val="18"/>
          <w:szCs w:val="18"/>
        </w:rPr>
        <w:t>Dificuldades na administração da associação</w:t>
      </w:r>
      <w:r w:rsidRPr="00E46AD1">
        <w:rPr>
          <w:b w:val="0"/>
          <w:caps w:val="0"/>
          <w:sz w:val="18"/>
          <w:szCs w:val="18"/>
        </w:rPr>
        <w:t xml:space="preserve">. Entrevistadora: </w:t>
      </w:r>
      <w:r>
        <w:rPr>
          <w:b w:val="0"/>
          <w:caps w:val="0"/>
          <w:sz w:val="18"/>
          <w:szCs w:val="18"/>
        </w:rPr>
        <w:t>Nicole Bauchspiess</w:t>
      </w:r>
      <w:r w:rsidRPr="00E46AD1">
        <w:rPr>
          <w:b w:val="0"/>
          <w:caps w:val="0"/>
          <w:sz w:val="18"/>
          <w:szCs w:val="18"/>
        </w:rPr>
        <w:t>. Blumenau, SC, 2024.</w:t>
      </w:r>
    </w:p>
    <w:p w14:paraId="023F11AC" w14:textId="65482FAD" w:rsidR="006C0A6D" w:rsidRPr="00C56AD6" w:rsidRDefault="00C27929" w:rsidP="0054234E">
      <w:pPr>
        <w:pStyle w:val="TF-TEXTOQUADRO"/>
        <w:spacing w:after="120"/>
        <w:rPr>
          <w:sz w:val="18"/>
          <w:szCs w:val="18"/>
        </w:rPr>
      </w:pPr>
      <w:r w:rsidRPr="00C27929">
        <w:rPr>
          <w:sz w:val="18"/>
          <w:szCs w:val="18"/>
        </w:rPr>
        <w:t xml:space="preserve">RIDHA, Mohammad; HAURA </w:t>
      </w:r>
      <w:proofErr w:type="spellStart"/>
      <w:r w:rsidRPr="00C27929">
        <w:rPr>
          <w:sz w:val="18"/>
          <w:szCs w:val="18"/>
        </w:rPr>
        <w:t>Khansa</w:t>
      </w:r>
      <w:proofErr w:type="spellEnd"/>
      <w:r w:rsidR="004D578C">
        <w:rPr>
          <w:sz w:val="18"/>
          <w:szCs w:val="18"/>
        </w:rPr>
        <w:t xml:space="preserve"> M</w:t>
      </w:r>
      <w:r w:rsidRPr="00FD42BF">
        <w:rPr>
          <w:b/>
          <w:bCs/>
          <w:sz w:val="18"/>
          <w:szCs w:val="18"/>
        </w:rPr>
        <w:t xml:space="preserve">. </w:t>
      </w:r>
      <w:proofErr w:type="spellStart"/>
      <w:r w:rsidRPr="00992509">
        <w:rPr>
          <w:sz w:val="18"/>
          <w:szCs w:val="18"/>
        </w:rPr>
        <w:t>Implementation</w:t>
      </w:r>
      <w:proofErr w:type="spellEnd"/>
      <w:r w:rsidRPr="00992509">
        <w:rPr>
          <w:sz w:val="18"/>
          <w:szCs w:val="18"/>
        </w:rPr>
        <w:t xml:space="preserve"> of Artificial Intelligence chatbot in </w:t>
      </w:r>
      <w:proofErr w:type="spellStart"/>
      <w:r w:rsidRPr="00992509">
        <w:rPr>
          <w:sz w:val="18"/>
          <w:szCs w:val="18"/>
        </w:rPr>
        <w:t>optimizing</w:t>
      </w:r>
      <w:proofErr w:type="spellEnd"/>
      <w:r w:rsidRPr="00992509">
        <w:rPr>
          <w:sz w:val="18"/>
          <w:szCs w:val="18"/>
        </w:rPr>
        <w:t xml:space="preserve"> </w:t>
      </w:r>
      <w:proofErr w:type="spellStart"/>
      <w:r w:rsidRPr="00992509">
        <w:rPr>
          <w:sz w:val="18"/>
          <w:szCs w:val="18"/>
        </w:rPr>
        <w:t>customer</w:t>
      </w:r>
      <w:proofErr w:type="spellEnd"/>
      <w:r w:rsidRPr="00992509">
        <w:rPr>
          <w:sz w:val="18"/>
          <w:szCs w:val="18"/>
        </w:rPr>
        <w:t xml:space="preserve"> service in financial </w:t>
      </w:r>
      <w:proofErr w:type="spellStart"/>
      <w:r w:rsidRPr="00992509">
        <w:rPr>
          <w:sz w:val="18"/>
          <w:szCs w:val="18"/>
        </w:rPr>
        <w:t>technology</w:t>
      </w:r>
      <w:proofErr w:type="spellEnd"/>
      <w:r w:rsidRPr="00992509">
        <w:rPr>
          <w:sz w:val="18"/>
          <w:szCs w:val="18"/>
        </w:rPr>
        <w:t xml:space="preserve"> </w:t>
      </w:r>
      <w:proofErr w:type="spellStart"/>
      <w:r w:rsidRPr="00992509">
        <w:rPr>
          <w:sz w:val="18"/>
          <w:szCs w:val="18"/>
        </w:rPr>
        <w:t>company</w:t>
      </w:r>
      <w:proofErr w:type="spellEnd"/>
      <w:r w:rsidRPr="00992509">
        <w:rPr>
          <w:sz w:val="18"/>
          <w:szCs w:val="18"/>
        </w:rPr>
        <w:t xml:space="preserve"> PT.</w:t>
      </w:r>
      <w:r w:rsidRPr="00C27929">
        <w:rPr>
          <w:sz w:val="18"/>
          <w:szCs w:val="18"/>
        </w:rPr>
        <w:t xml:space="preserve"> </w:t>
      </w:r>
      <w:proofErr w:type="spellStart"/>
      <w:r w:rsidRPr="00C27929">
        <w:rPr>
          <w:sz w:val="18"/>
          <w:szCs w:val="18"/>
        </w:rPr>
        <w:t>FinAccel</w:t>
      </w:r>
      <w:proofErr w:type="spellEnd"/>
      <w:r w:rsidRPr="00C27929">
        <w:rPr>
          <w:sz w:val="18"/>
          <w:szCs w:val="18"/>
        </w:rPr>
        <w:t xml:space="preserve"> </w:t>
      </w:r>
      <w:proofErr w:type="spellStart"/>
      <w:r w:rsidRPr="00C27929">
        <w:rPr>
          <w:sz w:val="18"/>
          <w:szCs w:val="18"/>
        </w:rPr>
        <w:t>Finance</w:t>
      </w:r>
      <w:proofErr w:type="spellEnd"/>
      <w:r w:rsidRPr="00C27929">
        <w:rPr>
          <w:sz w:val="18"/>
          <w:szCs w:val="18"/>
        </w:rPr>
        <w:t xml:space="preserve"> </w:t>
      </w:r>
      <w:proofErr w:type="spellStart"/>
      <w:r w:rsidRPr="00C27929">
        <w:rPr>
          <w:sz w:val="18"/>
          <w:szCs w:val="18"/>
        </w:rPr>
        <w:t>Indonesia</w:t>
      </w:r>
      <w:proofErr w:type="spellEnd"/>
      <w:r w:rsidRPr="00C27929">
        <w:rPr>
          <w:sz w:val="18"/>
          <w:szCs w:val="18"/>
        </w:rPr>
        <w:t xml:space="preserve">. </w:t>
      </w:r>
      <w:r w:rsidRPr="00992509">
        <w:rPr>
          <w:b/>
          <w:bCs/>
          <w:sz w:val="18"/>
          <w:szCs w:val="18"/>
        </w:rPr>
        <w:t>In: Proceedings</w:t>
      </w:r>
      <w:r w:rsidRPr="00C27929">
        <w:rPr>
          <w:sz w:val="18"/>
          <w:szCs w:val="18"/>
        </w:rPr>
        <w:t>. MDPI, 2022. p. 21. Disponível em: https://www.mdpi.com/2504-3900/83/1/21. Acesso em</w:t>
      </w:r>
      <w:r w:rsidR="00BA0814">
        <w:rPr>
          <w:sz w:val="18"/>
          <w:szCs w:val="18"/>
        </w:rPr>
        <w:t>:</w:t>
      </w:r>
      <w:r w:rsidRPr="00C27929">
        <w:rPr>
          <w:sz w:val="18"/>
          <w:szCs w:val="18"/>
        </w:rPr>
        <w:t xml:space="preserve"> 10 set. 2024</w:t>
      </w:r>
      <w:r w:rsidR="006C0A6D" w:rsidRPr="00C56AD6">
        <w:rPr>
          <w:sz w:val="18"/>
          <w:szCs w:val="18"/>
        </w:rPr>
        <w:t>.</w:t>
      </w:r>
    </w:p>
    <w:p w14:paraId="48959CB2" w14:textId="42E4191E" w:rsidR="006C0A6D" w:rsidRDefault="006C0A6D" w:rsidP="0054234E">
      <w:pPr>
        <w:pStyle w:val="TF-refernciasITEM"/>
        <w:rPr>
          <w:sz w:val="18"/>
          <w:szCs w:val="18"/>
        </w:rPr>
      </w:pPr>
      <w:r>
        <w:rPr>
          <w:sz w:val="18"/>
          <w:szCs w:val="18"/>
        </w:rPr>
        <w:t>R</w:t>
      </w:r>
      <w:r w:rsidRPr="00915AAC">
        <w:rPr>
          <w:sz w:val="18"/>
          <w:szCs w:val="18"/>
        </w:rPr>
        <w:t>USSELL, Stuart J; NORVIG, Peter Coautor. </w:t>
      </w:r>
      <w:r w:rsidRPr="00915AAC">
        <w:rPr>
          <w:b/>
          <w:bCs/>
          <w:sz w:val="18"/>
          <w:szCs w:val="18"/>
        </w:rPr>
        <w:t>Inteligência artificial</w:t>
      </w:r>
      <w:r w:rsidRPr="00915AAC">
        <w:rPr>
          <w:sz w:val="18"/>
          <w:szCs w:val="18"/>
        </w:rPr>
        <w:t xml:space="preserve">: uma abordagem moderna.4. Rio de </w:t>
      </w:r>
      <w:r w:rsidR="003444CD" w:rsidRPr="00915AAC">
        <w:rPr>
          <w:sz w:val="18"/>
          <w:szCs w:val="18"/>
        </w:rPr>
        <w:t>Janeiro:</w:t>
      </w:r>
      <w:r w:rsidRPr="00915AAC">
        <w:rPr>
          <w:sz w:val="18"/>
          <w:szCs w:val="18"/>
        </w:rPr>
        <w:t xml:space="preserve"> GEN LTC, 2022. 1 recurso online. Disponível em: https://integrada.minhabiblioteca.com.br/books/9788595159495. Acesso em: 4 set. 2024.</w:t>
      </w:r>
    </w:p>
    <w:p w14:paraId="3C3E8792" w14:textId="74988747" w:rsidR="00CF5FE1" w:rsidRDefault="004710CB" w:rsidP="0054234E">
      <w:pPr>
        <w:pStyle w:val="TF-refernciasITEM"/>
        <w:rPr>
          <w:sz w:val="18"/>
          <w:szCs w:val="18"/>
        </w:rPr>
      </w:pPr>
      <w:r w:rsidRPr="00DF3929">
        <w:rPr>
          <w:sz w:val="18"/>
          <w:szCs w:val="18"/>
        </w:rPr>
        <w:t>SANTOS</w:t>
      </w:r>
      <w:r w:rsidR="006C0A6D" w:rsidRPr="00DF3929">
        <w:rPr>
          <w:sz w:val="18"/>
          <w:szCs w:val="18"/>
        </w:rPr>
        <w:t xml:space="preserve">, Gabriela Lima dos </w:t>
      </w:r>
      <w:r w:rsidR="006C0A6D" w:rsidRPr="00746B6A">
        <w:rPr>
          <w:i/>
          <w:iCs/>
          <w:sz w:val="18"/>
          <w:szCs w:val="18"/>
        </w:rPr>
        <w:t>et al</w:t>
      </w:r>
      <w:r w:rsidR="006C0A6D" w:rsidRPr="00DF3929">
        <w:rPr>
          <w:sz w:val="18"/>
          <w:szCs w:val="18"/>
        </w:rPr>
        <w:t xml:space="preserve">. </w:t>
      </w:r>
      <w:r w:rsidR="006C0A6D" w:rsidRPr="00DF3929">
        <w:rPr>
          <w:b/>
          <w:bCs/>
          <w:sz w:val="18"/>
          <w:szCs w:val="18"/>
        </w:rPr>
        <w:t>A consultoria empresarial como instrumento de gestão financeira nas micro e pequenas empresas no município de Santana do Ipanema-AL</w:t>
      </w:r>
      <w:r w:rsidR="006C0A6D" w:rsidRPr="00DF3929">
        <w:rPr>
          <w:sz w:val="18"/>
          <w:szCs w:val="18"/>
        </w:rPr>
        <w:t>.</w:t>
      </w:r>
      <w:r w:rsidR="008F6D87" w:rsidRPr="008F6D87">
        <w:rPr>
          <w:sz w:val="24"/>
          <w:szCs w:val="24"/>
        </w:rPr>
        <w:t xml:space="preserve"> </w:t>
      </w:r>
      <w:r w:rsidR="006C0A6D" w:rsidRPr="00DF3929">
        <w:rPr>
          <w:sz w:val="18"/>
          <w:szCs w:val="18"/>
        </w:rPr>
        <w:t>2020.</w:t>
      </w:r>
      <w:r w:rsidR="008F6D87">
        <w:rPr>
          <w:sz w:val="18"/>
          <w:szCs w:val="18"/>
        </w:rPr>
        <w:t xml:space="preserve"> Trabalho de conclusão de curso (Graduação de Ciências Contábeis), Universidade Federal do Alagoas, Alagoas. </w:t>
      </w:r>
    </w:p>
    <w:p w14:paraId="4579E76C" w14:textId="0BCDA97C" w:rsidR="0015557B" w:rsidRDefault="0015557B" w:rsidP="0054234E">
      <w:pPr>
        <w:pStyle w:val="TF-refernciasITEM"/>
        <w:rPr>
          <w:sz w:val="18"/>
          <w:szCs w:val="18"/>
        </w:rPr>
      </w:pPr>
      <w:r w:rsidRPr="0015557B">
        <w:rPr>
          <w:sz w:val="18"/>
          <w:szCs w:val="18"/>
        </w:rPr>
        <w:t xml:space="preserve">SIQUEIRA, Victor Augusto. </w:t>
      </w:r>
      <w:r w:rsidRPr="0015557B">
        <w:rPr>
          <w:b/>
          <w:bCs/>
          <w:sz w:val="18"/>
          <w:szCs w:val="18"/>
        </w:rPr>
        <w:t>O esporte karatê para a melhoria do desenvolvimento motor, cognitivo, afetivo social e das capacidades motoras de crianças e adolescentes</w:t>
      </w:r>
      <w:r w:rsidRPr="0015557B">
        <w:rPr>
          <w:sz w:val="18"/>
          <w:szCs w:val="18"/>
        </w:rPr>
        <w:t>.</w:t>
      </w:r>
      <w:r>
        <w:rPr>
          <w:sz w:val="18"/>
          <w:szCs w:val="18"/>
        </w:rPr>
        <w:t xml:space="preserve"> Goiânia. </w:t>
      </w:r>
      <w:r w:rsidRPr="0015557B">
        <w:rPr>
          <w:sz w:val="18"/>
          <w:szCs w:val="18"/>
        </w:rPr>
        <w:t>2022.</w:t>
      </w:r>
    </w:p>
    <w:p w14:paraId="1D828ED1" w14:textId="77777777" w:rsidR="006C0A6D" w:rsidRDefault="006C0A6D" w:rsidP="0054234E">
      <w:pPr>
        <w:pStyle w:val="TF-TEXTOQUADRO"/>
        <w:spacing w:after="120"/>
        <w:rPr>
          <w:sz w:val="18"/>
          <w:szCs w:val="18"/>
        </w:rPr>
      </w:pPr>
      <w:r>
        <w:rPr>
          <w:sz w:val="18"/>
          <w:szCs w:val="18"/>
        </w:rPr>
        <w:t>WALGER, Antonio C. Silva</w:t>
      </w:r>
      <w:r w:rsidRPr="00421808">
        <w:rPr>
          <w:b/>
          <w:bCs/>
          <w:sz w:val="18"/>
          <w:szCs w:val="18"/>
        </w:rPr>
        <w:t>.</w:t>
      </w:r>
      <w:r w:rsidRPr="00421808">
        <w:rPr>
          <w:sz w:val="18"/>
          <w:szCs w:val="18"/>
        </w:rPr>
        <w:t xml:space="preserve"> </w:t>
      </w:r>
      <w:r w:rsidRPr="00421808">
        <w:rPr>
          <w:b/>
          <w:bCs/>
          <w:sz w:val="18"/>
          <w:szCs w:val="18"/>
        </w:rPr>
        <w:t>O Caminho para a Faixa Preta</w:t>
      </w:r>
      <w:r w:rsidRPr="00C24E55">
        <w:rPr>
          <w:sz w:val="18"/>
          <w:szCs w:val="18"/>
        </w:rPr>
        <w:t>: Karatê-</w:t>
      </w:r>
      <w:proofErr w:type="spellStart"/>
      <w:r w:rsidRPr="00C24E55">
        <w:rPr>
          <w:sz w:val="18"/>
          <w:szCs w:val="18"/>
        </w:rPr>
        <w:t>Dô</w:t>
      </w:r>
      <w:proofErr w:type="spellEnd"/>
      <w:r w:rsidRPr="00C24E55">
        <w:rPr>
          <w:sz w:val="18"/>
          <w:szCs w:val="18"/>
        </w:rPr>
        <w:t xml:space="preserve"> Tradicional: Planos de Ensino e Exames de Graduação.</w:t>
      </w:r>
      <w:r w:rsidRPr="00421808">
        <w:rPr>
          <w:sz w:val="18"/>
          <w:szCs w:val="18"/>
        </w:rPr>
        <w:t xml:space="preserve"> Porto Alegre</w:t>
      </w:r>
      <w:r>
        <w:rPr>
          <w:sz w:val="18"/>
          <w:szCs w:val="18"/>
        </w:rPr>
        <w:t>.</w:t>
      </w:r>
      <w:r w:rsidRPr="00421808">
        <w:rPr>
          <w:sz w:val="18"/>
          <w:szCs w:val="18"/>
        </w:rPr>
        <w:t xml:space="preserve"> 2004</w:t>
      </w:r>
      <w:r>
        <w:rPr>
          <w:sz w:val="18"/>
          <w:szCs w:val="18"/>
        </w:rPr>
        <w:t>.</w:t>
      </w:r>
    </w:p>
    <w:p w14:paraId="0B95C4EC" w14:textId="5D2E9662" w:rsidR="004F050D" w:rsidRDefault="004F050D" w:rsidP="004F050D">
      <w:pPr>
        <w:pStyle w:val="TF-TEXTOQUADRO"/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ZANCHIN, </w:t>
      </w:r>
      <w:proofErr w:type="spellStart"/>
      <w:r>
        <w:rPr>
          <w:sz w:val="18"/>
          <w:szCs w:val="18"/>
        </w:rPr>
        <w:t>Softtware</w:t>
      </w:r>
      <w:proofErr w:type="spellEnd"/>
      <w:r>
        <w:rPr>
          <w:sz w:val="18"/>
          <w:szCs w:val="18"/>
        </w:rPr>
        <w:t xml:space="preserve">. </w:t>
      </w:r>
      <w:proofErr w:type="spellStart"/>
      <w:r w:rsidRPr="00AB6BB5">
        <w:rPr>
          <w:b/>
          <w:bCs/>
          <w:sz w:val="18"/>
          <w:szCs w:val="18"/>
        </w:rPr>
        <w:t>Dojoweb</w:t>
      </w:r>
      <w:proofErr w:type="spellEnd"/>
      <w:r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Teutônia</w:t>
      </w:r>
      <w:r w:rsidR="00DD2642">
        <w:rPr>
          <w:sz w:val="18"/>
          <w:szCs w:val="18"/>
        </w:rPr>
        <w:t>,</w:t>
      </w:r>
      <w:r>
        <w:rPr>
          <w:sz w:val="18"/>
          <w:szCs w:val="18"/>
        </w:rPr>
        <w:t xml:space="preserve"> c2019. Disponível em: </w:t>
      </w:r>
      <w:r w:rsidRPr="00AB6BB5">
        <w:rPr>
          <w:sz w:val="18"/>
          <w:szCs w:val="18"/>
        </w:rPr>
        <w:t>https://zanshinsoftware.com/</w:t>
      </w:r>
      <w:r>
        <w:rPr>
          <w:sz w:val="18"/>
          <w:szCs w:val="18"/>
        </w:rPr>
        <w:t>. Acesso em: 13 set. 2024.</w:t>
      </w:r>
    </w:p>
    <w:p w14:paraId="2FC812B0" w14:textId="7690B691" w:rsidR="00466EFE" w:rsidRPr="00656774" w:rsidRDefault="00466EFE" w:rsidP="0054234E">
      <w:pPr>
        <w:pStyle w:val="TF-refernciasITEM"/>
        <w:rPr>
          <w:sz w:val="18"/>
          <w:szCs w:val="18"/>
        </w:rPr>
      </w:pPr>
    </w:p>
    <w:sectPr w:rsidR="00466EFE" w:rsidRPr="00656774" w:rsidSect="008A2B9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36291" w14:textId="77777777" w:rsidR="000F3B18" w:rsidRDefault="000F3B18">
      <w:r>
        <w:separator/>
      </w:r>
    </w:p>
  </w:endnote>
  <w:endnote w:type="continuationSeparator" w:id="0">
    <w:p w14:paraId="1B9CF1E8" w14:textId="77777777" w:rsidR="000F3B18" w:rsidRDefault="000F3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  <w:p w14:paraId="5123B140" w14:textId="77777777" w:rsidR="00D806B3" w:rsidRDefault="00D806B3"/>
  <w:p w14:paraId="5D98D1B9" w14:textId="77777777" w:rsidR="00D806B3" w:rsidRDefault="00D806B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  <w:p w14:paraId="5D6991D3" w14:textId="77777777" w:rsidR="00D806B3" w:rsidRDefault="00D806B3"/>
  <w:p w14:paraId="6D03FE20" w14:textId="77777777" w:rsidR="00D806B3" w:rsidRDefault="00D806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7A1EC" w14:textId="77777777" w:rsidR="000F3B18" w:rsidRDefault="000F3B18">
      <w:r>
        <w:separator/>
      </w:r>
    </w:p>
  </w:footnote>
  <w:footnote w:type="continuationSeparator" w:id="0">
    <w:p w14:paraId="016B221F" w14:textId="77777777" w:rsidR="000F3B18" w:rsidRDefault="000F3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  <w:p w14:paraId="3BEE87E3" w14:textId="77777777" w:rsidR="00D806B3" w:rsidRDefault="00D806B3"/>
  <w:p w14:paraId="74843838" w14:textId="77777777" w:rsidR="00D806B3" w:rsidRDefault="00D806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4724C6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6D90"/>
    <w:rsid w:val="00012922"/>
    <w:rsid w:val="0001575C"/>
    <w:rsid w:val="000179B5"/>
    <w:rsid w:val="00017B62"/>
    <w:rsid w:val="000204E7"/>
    <w:rsid w:val="0002064B"/>
    <w:rsid w:val="00023FA0"/>
    <w:rsid w:val="00024ECE"/>
    <w:rsid w:val="0002602F"/>
    <w:rsid w:val="00030E4A"/>
    <w:rsid w:val="00031A27"/>
    <w:rsid w:val="00031EE0"/>
    <w:rsid w:val="00041293"/>
    <w:rsid w:val="0004187F"/>
    <w:rsid w:val="0004641A"/>
    <w:rsid w:val="000475BC"/>
    <w:rsid w:val="00052A07"/>
    <w:rsid w:val="000533DA"/>
    <w:rsid w:val="0005440C"/>
    <w:rsid w:val="0005457F"/>
    <w:rsid w:val="00054EA6"/>
    <w:rsid w:val="000608E9"/>
    <w:rsid w:val="00060A3C"/>
    <w:rsid w:val="00061FEB"/>
    <w:rsid w:val="000667DF"/>
    <w:rsid w:val="00066E60"/>
    <w:rsid w:val="00070B30"/>
    <w:rsid w:val="0007209B"/>
    <w:rsid w:val="00073D52"/>
    <w:rsid w:val="000741EB"/>
    <w:rsid w:val="00075792"/>
    <w:rsid w:val="00075B7E"/>
    <w:rsid w:val="00080F9C"/>
    <w:rsid w:val="0008579A"/>
    <w:rsid w:val="00086AA8"/>
    <w:rsid w:val="0008732D"/>
    <w:rsid w:val="000913C8"/>
    <w:rsid w:val="00096DE1"/>
    <w:rsid w:val="0009735C"/>
    <w:rsid w:val="000A104C"/>
    <w:rsid w:val="000A19DE"/>
    <w:rsid w:val="000A246F"/>
    <w:rsid w:val="000A3EAB"/>
    <w:rsid w:val="000A7BB9"/>
    <w:rsid w:val="000B0238"/>
    <w:rsid w:val="000B12B2"/>
    <w:rsid w:val="000B2B19"/>
    <w:rsid w:val="000B3868"/>
    <w:rsid w:val="000C07EF"/>
    <w:rsid w:val="000C10C3"/>
    <w:rsid w:val="000C1926"/>
    <w:rsid w:val="000C1A18"/>
    <w:rsid w:val="000C54DA"/>
    <w:rsid w:val="000C648D"/>
    <w:rsid w:val="000D1294"/>
    <w:rsid w:val="000D77C2"/>
    <w:rsid w:val="000D7C9A"/>
    <w:rsid w:val="000E039E"/>
    <w:rsid w:val="000E27F9"/>
    <w:rsid w:val="000E2B1E"/>
    <w:rsid w:val="000E311F"/>
    <w:rsid w:val="000E3A68"/>
    <w:rsid w:val="000E4EB4"/>
    <w:rsid w:val="000E6CE0"/>
    <w:rsid w:val="000F3B18"/>
    <w:rsid w:val="000F45C2"/>
    <w:rsid w:val="000F77E3"/>
    <w:rsid w:val="00101FE2"/>
    <w:rsid w:val="00107B02"/>
    <w:rsid w:val="00107E94"/>
    <w:rsid w:val="0011363A"/>
    <w:rsid w:val="00113A3F"/>
    <w:rsid w:val="001164FE"/>
    <w:rsid w:val="001201D2"/>
    <w:rsid w:val="00121714"/>
    <w:rsid w:val="001238FB"/>
    <w:rsid w:val="00125084"/>
    <w:rsid w:val="00125277"/>
    <w:rsid w:val="00125687"/>
    <w:rsid w:val="0012706B"/>
    <w:rsid w:val="00127914"/>
    <w:rsid w:val="00130C6C"/>
    <w:rsid w:val="001375F7"/>
    <w:rsid w:val="00141527"/>
    <w:rsid w:val="00142C92"/>
    <w:rsid w:val="00143001"/>
    <w:rsid w:val="00145287"/>
    <w:rsid w:val="00147735"/>
    <w:rsid w:val="00147AFB"/>
    <w:rsid w:val="00152511"/>
    <w:rsid w:val="00154E24"/>
    <w:rsid w:val="001554E9"/>
    <w:rsid w:val="0015557B"/>
    <w:rsid w:val="00162BF1"/>
    <w:rsid w:val="00163241"/>
    <w:rsid w:val="0016560C"/>
    <w:rsid w:val="00165F92"/>
    <w:rsid w:val="001835EA"/>
    <w:rsid w:val="00186092"/>
    <w:rsid w:val="00192F1C"/>
    <w:rsid w:val="00193A97"/>
    <w:rsid w:val="001948BE"/>
    <w:rsid w:val="0019547B"/>
    <w:rsid w:val="00196550"/>
    <w:rsid w:val="001A12CE"/>
    <w:rsid w:val="001A499E"/>
    <w:rsid w:val="001A6292"/>
    <w:rsid w:val="001A7511"/>
    <w:rsid w:val="001B2F1E"/>
    <w:rsid w:val="001B4C4D"/>
    <w:rsid w:val="001C33B0"/>
    <w:rsid w:val="001C57E6"/>
    <w:rsid w:val="001C5CBB"/>
    <w:rsid w:val="001D1427"/>
    <w:rsid w:val="001D465C"/>
    <w:rsid w:val="001D6234"/>
    <w:rsid w:val="001E2658"/>
    <w:rsid w:val="001E33B3"/>
    <w:rsid w:val="001E3BFE"/>
    <w:rsid w:val="001E4033"/>
    <w:rsid w:val="001E646A"/>
    <w:rsid w:val="001E682E"/>
    <w:rsid w:val="001F007F"/>
    <w:rsid w:val="001F0D36"/>
    <w:rsid w:val="001F2CAD"/>
    <w:rsid w:val="001F2F63"/>
    <w:rsid w:val="001F47C3"/>
    <w:rsid w:val="00200217"/>
    <w:rsid w:val="00202A30"/>
    <w:rsid w:val="00202F3F"/>
    <w:rsid w:val="00205315"/>
    <w:rsid w:val="002154C5"/>
    <w:rsid w:val="00220068"/>
    <w:rsid w:val="002243FE"/>
    <w:rsid w:val="00224BB2"/>
    <w:rsid w:val="0022625B"/>
    <w:rsid w:val="002271F3"/>
    <w:rsid w:val="00235240"/>
    <w:rsid w:val="002368FD"/>
    <w:rsid w:val="0024110F"/>
    <w:rsid w:val="002423AB"/>
    <w:rsid w:val="00243E7F"/>
    <w:rsid w:val="00243F64"/>
    <w:rsid w:val="002440B0"/>
    <w:rsid w:val="00252BCF"/>
    <w:rsid w:val="0025302D"/>
    <w:rsid w:val="002533DD"/>
    <w:rsid w:val="0025364C"/>
    <w:rsid w:val="0025685C"/>
    <w:rsid w:val="00274849"/>
    <w:rsid w:val="00274C38"/>
    <w:rsid w:val="00276E8F"/>
    <w:rsid w:val="0027792D"/>
    <w:rsid w:val="00282723"/>
    <w:rsid w:val="00282788"/>
    <w:rsid w:val="0028617A"/>
    <w:rsid w:val="0029182C"/>
    <w:rsid w:val="00294D8C"/>
    <w:rsid w:val="0029608A"/>
    <w:rsid w:val="00296451"/>
    <w:rsid w:val="002A22BD"/>
    <w:rsid w:val="002A595E"/>
    <w:rsid w:val="002A6617"/>
    <w:rsid w:val="002A7E1B"/>
    <w:rsid w:val="002B0EDC"/>
    <w:rsid w:val="002B20A2"/>
    <w:rsid w:val="002B3631"/>
    <w:rsid w:val="002B4718"/>
    <w:rsid w:val="002B7282"/>
    <w:rsid w:val="002C1B04"/>
    <w:rsid w:val="002C732E"/>
    <w:rsid w:val="002D3AB8"/>
    <w:rsid w:val="002D7BAF"/>
    <w:rsid w:val="002E2616"/>
    <w:rsid w:val="002E64E8"/>
    <w:rsid w:val="002E6DD1"/>
    <w:rsid w:val="002F027E"/>
    <w:rsid w:val="002F5343"/>
    <w:rsid w:val="002F6021"/>
    <w:rsid w:val="002F6DEE"/>
    <w:rsid w:val="00311B7E"/>
    <w:rsid w:val="00312CEA"/>
    <w:rsid w:val="00320BFA"/>
    <w:rsid w:val="0032378D"/>
    <w:rsid w:val="003252BE"/>
    <w:rsid w:val="003252ED"/>
    <w:rsid w:val="003255B3"/>
    <w:rsid w:val="003257AB"/>
    <w:rsid w:val="00330375"/>
    <w:rsid w:val="003323B0"/>
    <w:rsid w:val="00335048"/>
    <w:rsid w:val="003354D0"/>
    <w:rsid w:val="00340AD0"/>
    <w:rsid w:val="00340B6D"/>
    <w:rsid w:val="00340C8E"/>
    <w:rsid w:val="00342583"/>
    <w:rsid w:val="003444CD"/>
    <w:rsid w:val="00344540"/>
    <w:rsid w:val="00345785"/>
    <w:rsid w:val="00345845"/>
    <w:rsid w:val="00347AC5"/>
    <w:rsid w:val="00350009"/>
    <w:rsid w:val="003519A3"/>
    <w:rsid w:val="003574EE"/>
    <w:rsid w:val="00362443"/>
    <w:rsid w:val="00362C46"/>
    <w:rsid w:val="00364646"/>
    <w:rsid w:val="00370417"/>
    <w:rsid w:val="0037046F"/>
    <w:rsid w:val="00377DA7"/>
    <w:rsid w:val="003829C1"/>
    <w:rsid w:val="00383087"/>
    <w:rsid w:val="00385079"/>
    <w:rsid w:val="003910B0"/>
    <w:rsid w:val="00396ECD"/>
    <w:rsid w:val="003A2826"/>
    <w:rsid w:val="003A2B7D"/>
    <w:rsid w:val="003A3865"/>
    <w:rsid w:val="003A3AEE"/>
    <w:rsid w:val="003A4A75"/>
    <w:rsid w:val="003A5366"/>
    <w:rsid w:val="003B17FE"/>
    <w:rsid w:val="003B647A"/>
    <w:rsid w:val="003C20B3"/>
    <w:rsid w:val="003C5262"/>
    <w:rsid w:val="003C656C"/>
    <w:rsid w:val="003C7202"/>
    <w:rsid w:val="003D398C"/>
    <w:rsid w:val="003D473B"/>
    <w:rsid w:val="003D4B35"/>
    <w:rsid w:val="003E1039"/>
    <w:rsid w:val="003E23BD"/>
    <w:rsid w:val="003E4F19"/>
    <w:rsid w:val="003E65B6"/>
    <w:rsid w:val="003F5F25"/>
    <w:rsid w:val="003F73F0"/>
    <w:rsid w:val="0040436D"/>
    <w:rsid w:val="00410543"/>
    <w:rsid w:val="00412EE8"/>
    <w:rsid w:val="004173CC"/>
    <w:rsid w:val="004176C7"/>
    <w:rsid w:val="00421808"/>
    <w:rsid w:val="0042356B"/>
    <w:rsid w:val="0042420A"/>
    <w:rsid w:val="004243D2"/>
    <w:rsid w:val="00424610"/>
    <w:rsid w:val="00424AD5"/>
    <w:rsid w:val="00431AB6"/>
    <w:rsid w:val="00431C8E"/>
    <w:rsid w:val="00433F6B"/>
    <w:rsid w:val="00434905"/>
    <w:rsid w:val="00435424"/>
    <w:rsid w:val="00435618"/>
    <w:rsid w:val="004451B8"/>
    <w:rsid w:val="00445254"/>
    <w:rsid w:val="00450EE3"/>
    <w:rsid w:val="00451B94"/>
    <w:rsid w:val="00455AED"/>
    <w:rsid w:val="00460021"/>
    <w:rsid w:val="004661F2"/>
    <w:rsid w:val="00466EFE"/>
    <w:rsid w:val="00470C41"/>
    <w:rsid w:val="004710CB"/>
    <w:rsid w:val="00471382"/>
    <w:rsid w:val="0047690F"/>
    <w:rsid w:val="00476C78"/>
    <w:rsid w:val="00480064"/>
    <w:rsid w:val="00481D79"/>
    <w:rsid w:val="00482174"/>
    <w:rsid w:val="00484612"/>
    <w:rsid w:val="0048576D"/>
    <w:rsid w:val="00485BD8"/>
    <w:rsid w:val="00493B1A"/>
    <w:rsid w:val="0049495C"/>
    <w:rsid w:val="0049631B"/>
    <w:rsid w:val="0049710D"/>
    <w:rsid w:val="00497955"/>
    <w:rsid w:val="00497EF6"/>
    <w:rsid w:val="004A028A"/>
    <w:rsid w:val="004A0C71"/>
    <w:rsid w:val="004A1071"/>
    <w:rsid w:val="004A3864"/>
    <w:rsid w:val="004B09C6"/>
    <w:rsid w:val="004B42D8"/>
    <w:rsid w:val="004B6B8F"/>
    <w:rsid w:val="004B6CE3"/>
    <w:rsid w:val="004B7511"/>
    <w:rsid w:val="004C1A6B"/>
    <w:rsid w:val="004C71D4"/>
    <w:rsid w:val="004D12CB"/>
    <w:rsid w:val="004D419A"/>
    <w:rsid w:val="004D533D"/>
    <w:rsid w:val="004D578C"/>
    <w:rsid w:val="004E23CE"/>
    <w:rsid w:val="004E516B"/>
    <w:rsid w:val="004F050D"/>
    <w:rsid w:val="004F0B1A"/>
    <w:rsid w:val="004F3C47"/>
    <w:rsid w:val="004F5472"/>
    <w:rsid w:val="00500539"/>
    <w:rsid w:val="00500724"/>
    <w:rsid w:val="00503373"/>
    <w:rsid w:val="00503F3F"/>
    <w:rsid w:val="00504693"/>
    <w:rsid w:val="00505B8D"/>
    <w:rsid w:val="005071B8"/>
    <w:rsid w:val="00513F09"/>
    <w:rsid w:val="00525556"/>
    <w:rsid w:val="00530F7A"/>
    <w:rsid w:val="005312EB"/>
    <w:rsid w:val="005322EB"/>
    <w:rsid w:val="0053566A"/>
    <w:rsid w:val="005358C5"/>
    <w:rsid w:val="00536336"/>
    <w:rsid w:val="005379B3"/>
    <w:rsid w:val="0054044B"/>
    <w:rsid w:val="00540778"/>
    <w:rsid w:val="0054234E"/>
    <w:rsid w:val="00542ED7"/>
    <w:rsid w:val="00550D4A"/>
    <w:rsid w:val="00556CB1"/>
    <w:rsid w:val="00564A29"/>
    <w:rsid w:val="00564FBC"/>
    <w:rsid w:val="00566294"/>
    <w:rsid w:val="005705A9"/>
    <w:rsid w:val="00572864"/>
    <w:rsid w:val="00574088"/>
    <w:rsid w:val="00574162"/>
    <w:rsid w:val="00576058"/>
    <w:rsid w:val="00576CD3"/>
    <w:rsid w:val="00576CD7"/>
    <w:rsid w:val="00581BD6"/>
    <w:rsid w:val="00584473"/>
    <w:rsid w:val="0058482B"/>
    <w:rsid w:val="00585A40"/>
    <w:rsid w:val="0058618A"/>
    <w:rsid w:val="00586393"/>
    <w:rsid w:val="00587002"/>
    <w:rsid w:val="00587FC5"/>
    <w:rsid w:val="005907E4"/>
    <w:rsid w:val="0059143C"/>
    <w:rsid w:val="00591611"/>
    <w:rsid w:val="00592098"/>
    <w:rsid w:val="00592BA8"/>
    <w:rsid w:val="00597DA2"/>
    <w:rsid w:val="005A0590"/>
    <w:rsid w:val="005A362B"/>
    <w:rsid w:val="005A3874"/>
    <w:rsid w:val="005A44D9"/>
    <w:rsid w:val="005A4952"/>
    <w:rsid w:val="005A4CE8"/>
    <w:rsid w:val="005A5AA2"/>
    <w:rsid w:val="005B20A1"/>
    <w:rsid w:val="005B2478"/>
    <w:rsid w:val="005B271D"/>
    <w:rsid w:val="005B2E12"/>
    <w:rsid w:val="005B64A5"/>
    <w:rsid w:val="005C047D"/>
    <w:rsid w:val="005C21FC"/>
    <w:rsid w:val="005C30AE"/>
    <w:rsid w:val="005C338C"/>
    <w:rsid w:val="005C3A5F"/>
    <w:rsid w:val="005C4EDE"/>
    <w:rsid w:val="005C74D7"/>
    <w:rsid w:val="005D438A"/>
    <w:rsid w:val="005D622E"/>
    <w:rsid w:val="005D7464"/>
    <w:rsid w:val="005E02CC"/>
    <w:rsid w:val="005E35F3"/>
    <w:rsid w:val="005E400D"/>
    <w:rsid w:val="005E430A"/>
    <w:rsid w:val="005E6646"/>
    <w:rsid w:val="005E698D"/>
    <w:rsid w:val="005F07BE"/>
    <w:rsid w:val="005F09F1"/>
    <w:rsid w:val="005F0A49"/>
    <w:rsid w:val="005F1BA0"/>
    <w:rsid w:val="005F49D5"/>
    <w:rsid w:val="005F4FC1"/>
    <w:rsid w:val="005F5191"/>
    <w:rsid w:val="005F645A"/>
    <w:rsid w:val="005F7EDE"/>
    <w:rsid w:val="0060060C"/>
    <w:rsid w:val="00600850"/>
    <w:rsid w:val="00601DA5"/>
    <w:rsid w:val="006118D1"/>
    <w:rsid w:val="0061251F"/>
    <w:rsid w:val="0061302F"/>
    <w:rsid w:val="00613B57"/>
    <w:rsid w:val="00614739"/>
    <w:rsid w:val="0061700A"/>
    <w:rsid w:val="00620D93"/>
    <w:rsid w:val="00622C84"/>
    <w:rsid w:val="0062386A"/>
    <w:rsid w:val="0062576D"/>
    <w:rsid w:val="00625788"/>
    <w:rsid w:val="0062639E"/>
    <w:rsid w:val="006305AA"/>
    <w:rsid w:val="0063277E"/>
    <w:rsid w:val="006364F4"/>
    <w:rsid w:val="00637C89"/>
    <w:rsid w:val="00640352"/>
    <w:rsid w:val="006426D5"/>
    <w:rsid w:val="00642924"/>
    <w:rsid w:val="0064432D"/>
    <w:rsid w:val="006466FF"/>
    <w:rsid w:val="00646A5F"/>
    <w:rsid w:val="006475C1"/>
    <w:rsid w:val="006555E8"/>
    <w:rsid w:val="00656774"/>
    <w:rsid w:val="00656C00"/>
    <w:rsid w:val="00661967"/>
    <w:rsid w:val="00661F61"/>
    <w:rsid w:val="006632A3"/>
    <w:rsid w:val="00664775"/>
    <w:rsid w:val="00671B49"/>
    <w:rsid w:val="00674155"/>
    <w:rsid w:val="006746CA"/>
    <w:rsid w:val="006830A2"/>
    <w:rsid w:val="00695745"/>
    <w:rsid w:val="0069600B"/>
    <w:rsid w:val="006A0006"/>
    <w:rsid w:val="006A0A1A"/>
    <w:rsid w:val="006A0E28"/>
    <w:rsid w:val="006A4400"/>
    <w:rsid w:val="006A5A6C"/>
    <w:rsid w:val="006A6460"/>
    <w:rsid w:val="006B0760"/>
    <w:rsid w:val="006B104E"/>
    <w:rsid w:val="006B1766"/>
    <w:rsid w:val="006B3EB2"/>
    <w:rsid w:val="006B484C"/>
    <w:rsid w:val="006B5083"/>
    <w:rsid w:val="006B5AEA"/>
    <w:rsid w:val="006B5D53"/>
    <w:rsid w:val="006B6383"/>
    <w:rsid w:val="006B640D"/>
    <w:rsid w:val="006C0A6D"/>
    <w:rsid w:val="006C1781"/>
    <w:rsid w:val="006C61FA"/>
    <w:rsid w:val="006D049F"/>
    <w:rsid w:val="006D0896"/>
    <w:rsid w:val="006D2982"/>
    <w:rsid w:val="006E250C"/>
    <w:rsid w:val="006E25D2"/>
    <w:rsid w:val="006E5B5B"/>
    <w:rsid w:val="006F50D4"/>
    <w:rsid w:val="006F5936"/>
    <w:rsid w:val="006F785A"/>
    <w:rsid w:val="00700457"/>
    <w:rsid w:val="0070391A"/>
    <w:rsid w:val="00704BEA"/>
    <w:rsid w:val="00706486"/>
    <w:rsid w:val="00706C06"/>
    <w:rsid w:val="007214E3"/>
    <w:rsid w:val="007222F7"/>
    <w:rsid w:val="00724679"/>
    <w:rsid w:val="00725368"/>
    <w:rsid w:val="007300EF"/>
    <w:rsid w:val="007304F3"/>
    <w:rsid w:val="00730839"/>
    <w:rsid w:val="00730F60"/>
    <w:rsid w:val="007327D1"/>
    <w:rsid w:val="00733FF9"/>
    <w:rsid w:val="00735A52"/>
    <w:rsid w:val="00740AA4"/>
    <w:rsid w:val="00742616"/>
    <w:rsid w:val="00742BF7"/>
    <w:rsid w:val="00746B6A"/>
    <w:rsid w:val="00752038"/>
    <w:rsid w:val="00753173"/>
    <w:rsid w:val="007554DF"/>
    <w:rsid w:val="007554EB"/>
    <w:rsid w:val="00756E93"/>
    <w:rsid w:val="00757386"/>
    <w:rsid w:val="0075776D"/>
    <w:rsid w:val="007613FB"/>
    <w:rsid w:val="00761E34"/>
    <w:rsid w:val="00762D36"/>
    <w:rsid w:val="007661B9"/>
    <w:rsid w:val="007675E0"/>
    <w:rsid w:val="00770837"/>
    <w:rsid w:val="00771EFD"/>
    <w:rsid w:val="007722BF"/>
    <w:rsid w:val="007744C7"/>
    <w:rsid w:val="0077580B"/>
    <w:rsid w:val="00781167"/>
    <w:rsid w:val="007836A7"/>
    <w:rsid w:val="00784863"/>
    <w:rsid w:val="007854B3"/>
    <w:rsid w:val="0078787D"/>
    <w:rsid w:val="00787A07"/>
    <w:rsid w:val="00787FA8"/>
    <w:rsid w:val="0079352B"/>
    <w:rsid w:val="00793BBF"/>
    <w:rsid w:val="007944F8"/>
    <w:rsid w:val="00796593"/>
    <w:rsid w:val="007973E3"/>
    <w:rsid w:val="007975E1"/>
    <w:rsid w:val="007A1883"/>
    <w:rsid w:val="007A7527"/>
    <w:rsid w:val="007B3B17"/>
    <w:rsid w:val="007C3A84"/>
    <w:rsid w:val="007C3BCD"/>
    <w:rsid w:val="007D0720"/>
    <w:rsid w:val="007D10F2"/>
    <w:rsid w:val="007D207E"/>
    <w:rsid w:val="007D29E8"/>
    <w:rsid w:val="007D48E5"/>
    <w:rsid w:val="007D6DEC"/>
    <w:rsid w:val="007E337C"/>
    <w:rsid w:val="007E46A1"/>
    <w:rsid w:val="007E515B"/>
    <w:rsid w:val="007E730D"/>
    <w:rsid w:val="007E7311"/>
    <w:rsid w:val="007F0C1C"/>
    <w:rsid w:val="007F20C0"/>
    <w:rsid w:val="007F38A6"/>
    <w:rsid w:val="007F403E"/>
    <w:rsid w:val="007F7BD2"/>
    <w:rsid w:val="00801809"/>
    <w:rsid w:val="00802D0F"/>
    <w:rsid w:val="008034CF"/>
    <w:rsid w:val="00805CB5"/>
    <w:rsid w:val="008072AC"/>
    <w:rsid w:val="00810CEA"/>
    <w:rsid w:val="00811C86"/>
    <w:rsid w:val="0081758B"/>
    <w:rsid w:val="00817672"/>
    <w:rsid w:val="008233E5"/>
    <w:rsid w:val="00832934"/>
    <w:rsid w:val="00833DE8"/>
    <w:rsid w:val="00833F47"/>
    <w:rsid w:val="008348C3"/>
    <w:rsid w:val="008373B4"/>
    <w:rsid w:val="008404C4"/>
    <w:rsid w:val="00847D37"/>
    <w:rsid w:val="0085001D"/>
    <w:rsid w:val="00851B81"/>
    <w:rsid w:val="0085252E"/>
    <w:rsid w:val="00854837"/>
    <w:rsid w:val="00856CB3"/>
    <w:rsid w:val="00857DB8"/>
    <w:rsid w:val="008602A1"/>
    <w:rsid w:val="00860B8B"/>
    <w:rsid w:val="00863A73"/>
    <w:rsid w:val="00864002"/>
    <w:rsid w:val="00870802"/>
    <w:rsid w:val="008709A3"/>
    <w:rsid w:val="00871A41"/>
    <w:rsid w:val="008760A0"/>
    <w:rsid w:val="008851A2"/>
    <w:rsid w:val="00886D76"/>
    <w:rsid w:val="00897019"/>
    <w:rsid w:val="008A078D"/>
    <w:rsid w:val="008A2B92"/>
    <w:rsid w:val="008A3072"/>
    <w:rsid w:val="008A31F8"/>
    <w:rsid w:val="008B0A07"/>
    <w:rsid w:val="008B4BBE"/>
    <w:rsid w:val="008B57D6"/>
    <w:rsid w:val="008B77B5"/>
    <w:rsid w:val="008B781F"/>
    <w:rsid w:val="008C0069"/>
    <w:rsid w:val="008C1495"/>
    <w:rsid w:val="008C376A"/>
    <w:rsid w:val="008C39D5"/>
    <w:rsid w:val="008C5E2A"/>
    <w:rsid w:val="008D0D99"/>
    <w:rsid w:val="008D19E1"/>
    <w:rsid w:val="008D408A"/>
    <w:rsid w:val="008D4159"/>
    <w:rsid w:val="008D5522"/>
    <w:rsid w:val="008D69C5"/>
    <w:rsid w:val="008D7404"/>
    <w:rsid w:val="008E0F86"/>
    <w:rsid w:val="008E29C2"/>
    <w:rsid w:val="008E57AE"/>
    <w:rsid w:val="008E5AE7"/>
    <w:rsid w:val="008E798B"/>
    <w:rsid w:val="008F12E4"/>
    <w:rsid w:val="008F2DC1"/>
    <w:rsid w:val="008F41EC"/>
    <w:rsid w:val="008F6D87"/>
    <w:rsid w:val="008F70AD"/>
    <w:rsid w:val="008F7CE2"/>
    <w:rsid w:val="00900DB1"/>
    <w:rsid w:val="009022BF"/>
    <w:rsid w:val="0090234D"/>
    <w:rsid w:val="0090380E"/>
    <w:rsid w:val="0090766F"/>
    <w:rsid w:val="00911CD9"/>
    <w:rsid w:val="00912AD1"/>
    <w:rsid w:val="00912B71"/>
    <w:rsid w:val="00915AAC"/>
    <w:rsid w:val="009167E2"/>
    <w:rsid w:val="00924E53"/>
    <w:rsid w:val="00924FC9"/>
    <w:rsid w:val="009261DE"/>
    <w:rsid w:val="00931632"/>
    <w:rsid w:val="00932C92"/>
    <w:rsid w:val="00942702"/>
    <w:rsid w:val="009454E4"/>
    <w:rsid w:val="009455E1"/>
    <w:rsid w:val="00946836"/>
    <w:rsid w:val="009519DA"/>
    <w:rsid w:val="0095382F"/>
    <w:rsid w:val="009559E5"/>
    <w:rsid w:val="009562A7"/>
    <w:rsid w:val="0096683A"/>
    <w:rsid w:val="00966C06"/>
    <w:rsid w:val="00967611"/>
    <w:rsid w:val="00967ED9"/>
    <w:rsid w:val="00973D55"/>
    <w:rsid w:val="009754C6"/>
    <w:rsid w:val="00975C9F"/>
    <w:rsid w:val="00981582"/>
    <w:rsid w:val="00983EB2"/>
    <w:rsid w:val="00984240"/>
    <w:rsid w:val="009860A4"/>
    <w:rsid w:val="0098728B"/>
    <w:rsid w:val="00987F2B"/>
    <w:rsid w:val="00990C35"/>
    <w:rsid w:val="00992509"/>
    <w:rsid w:val="00992D52"/>
    <w:rsid w:val="0099442A"/>
    <w:rsid w:val="00994E3F"/>
    <w:rsid w:val="00995B07"/>
    <w:rsid w:val="009966CA"/>
    <w:rsid w:val="009A057C"/>
    <w:rsid w:val="009A2619"/>
    <w:rsid w:val="009A3716"/>
    <w:rsid w:val="009A5850"/>
    <w:rsid w:val="009A5C7D"/>
    <w:rsid w:val="009A5EE3"/>
    <w:rsid w:val="009A5FB9"/>
    <w:rsid w:val="009A66F1"/>
    <w:rsid w:val="009B0523"/>
    <w:rsid w:val="009B10D6"/>
    <w:rsid w:val="009B259F"/>
    <w:rsid w:val="009B68BF"/>
    <w:rsid w:val="009D557E"/>
    <w:rsid w:val="009D65D0"/>
    <w:rsid w:val="009D6CD1"/>
    <w:rsid w:val="009D75B5"/>
    <w:rsid w:val="009D7E91"/>
    <w:rsid w:val="009E135E"/>
    <w:rsid w:val="009E3C92"/>
    <w:rsid w:val="009E43D1"/>
    <w:rsid w:val="009E54F4"/>
    <w:rsid w:val="009E5B8F"/>
    <w:rsid w:val="009E71AD"/>
    <w:rsid w:val="009E79B6"/>
    <w:rsid w:val="009F20FF"/>
    <w:rsid w:val="009F2BFA"/>
    <w:rsid w:val="009F47DE"/>
    <w:rsid w:val="00A017C9"/>
    <w:rsid w:val="00A01AF8"/>
    <w:rsid w:val="00A03A3D"/>
    <w:rsid w:val="00A045C4"/>
    <w:rsid w:val="00A05649"/>
    <w:rsid w:val="00A10DFA"/>
    <w:rsid w:val="00A21708"/>
    <w:rsid w:val="00A22362"/>
    <w:rsid w:val="00A2378E"/>
    <w:rsid w:val="00A249BA"/>
    <w:rsid w:val="00A25174"/>
    <w:rsid w:val="00A307C7"/>
    <w:rsid w:val="00A35EFE"/>
    <w:rsid w:val="00A44581"/>
    <w:rsid w:val="00A45093"/>
    <w:rsid w:val="00A50EAF"/>
    <w:rsid w:val="00A53551"/>
    <w:rsid w:val="00A602F9"/>
    <w:rsid w:val="00A63365"/>
    <w:rsid w:val="00A63C69"/>
    <w:rsid w:val="00A650EE"/>
    <w:rsid w:val="00A662C8"/>
    <w:rsid w:val="00A71157"/>
    <w:rsid w:val="00A72567"/>
    <w:rsid w:val="00A72AE8"/>
    <w:rsid w:val="00A73612"/>
    <w:rsid w:val="00A76772"/>
    <w:rsid w:val="00A9180A"/>
    <w:rsid w:val="00A92D61"/>
    <w:rsid w:val="00A937A7"/>
    <w:rsid w:val="00A95D26"/>
    <w:rsid w:val="00A966E6"/>
    <w:rsid w:val="00AA756F"/>
    <w:rsid w:val="00AB2BE3"/>
    <w:rsid w:val="00AB6BB5"/>
    <w:rsid w:val="00AB7834"/>
    <w:rsid w:val="00AC12E2"/>
    <w:rsid w:val="00AC185F"/>
    <w:rsid w:val="00AC1976"/>
    <w:rsid w:val="00AC462E"/>
    <w:rsid w:val="00AC4D5F"/>
    <w:rsid w:val="00AC6A47"/>
    <w:rsid w:val="00AD0542"/>
    <w:rsid w:val="00AD05A7"/>
    <w:rsid w:val="00AD0867"/>
    <w:rsid w:val="00AD1D2C"/>
    <w:rsid w:val="00AD636E"/>
    <w:rsid w:val="00AE0525"/>
    <w:rsid w:val="00AE08DB"/>
    <w:rsid w:val="00AE2729"/>
    <w:rsid w:val="00AE3148"/>
    <w:rsid w:val="00AE44FD"/>
    <w:rsid w:val="00AE5AE2"/>
    <w:rsid w:val="00AE7343"/>
    <w:rsid w:val="00B003CC"/>
    <w:rsid w:val="00B00A13"/>
    <w:rsid w:val="00B00D69"/>
    <w:rsid w:val="00B00E04"/>
    <w:rsid w:val="00B02F90"/>
    <w:rsid w:val="00B05485"/>
    <w:rsid w:val="00B06C33"/>
    <w:rsid w:val="00B06E0D"/>
    <w:rsid w:val="00B138C6"/>
    <w:rsid w:val="00B1458E"/>
    <w:rsid w:val="00B14C51"/>
    <w:rsid w:val="00B20021"/>
    <w:rsid w:val="00B20FDE"/>
    <w:rsid w:val="00B213D1"/>
    <w:rsid w:val="00B24E4A"/>
    <w:rsid w:val="00B42041"/>
    <w:rsid w:val="00B43FBF"/>
    <w:rsid w:val="00B44F11"/>
    <w:rsid w:val="00B45CFF"/>
    <w:rsid w:val="00B47646"/>
    <w:rsid w:val="00B479A3"/>
    <w:rsid w:val="00B51846"/>
    <w:rsid w:val="00B56ADE"/>
    <w:rsid w:val="00B62979"/>
    <w:rsid w:val="00B70056"/>
    <w:rsid w:val="00B70AB5"/>
    <w:rsid w:val="00B7360B"/>
    <w:rsid w:val="00B74D75"/>
    <w:rsid w:val="00B809F0"/>
    <w:rsid w:val="00B815D8"/>
    <w:rsid w:val="00B8170F"/>
    <w:rsid w:val="00B823A7"/>
    <w:rsid w:val="00B82C20"/>
    <w:rsid w:val="00B90FA5"/>
    <w:rsid w:val="00B919F1"/>
    <w:rsid w:val="00BA0814"/>
    <w:rsid w:val="00BA2178"/>
    <w:rsid w:val="00BA2260"/>
    <w:rsid w:val="00BA25CB"/>
    <w:rsid w:val="00BA32FD"/>
    <w:rsid w:val="00BB468D"/>
    <w:rsid w:val="00BC0E8D"/>
    <w:rsid w:val="00BC15FA"/>
    <w:rsid w:val="00BC1B23"/>
    <w:rsid w:val="00BC4F18"/>
    <w:rsid w:val="00BD0C18"/>
    <w:rsid w:val="00BD3ED4"/>
    <w:rsid w:val="00BE430A"/>
    <w:rsid w:val="00BE6551"/>
    <w:rsid w:val="00BF093B"/>
    <w:rsid w:val="00BF27F5"/>
    <w:rsid w:val="00C00B88"/>
    <w:rsid w:val="00C03363"/>
    <w:rsid w:val="00C06B2A"/>
    <w:rsid w:val="00C16E45"/>
    <w:rsid w:val="00C2311E"/>
    <w:rsid w:val="00C24E55"/>
    <w:rsid w:val="00C25334"/>
    <w:rsid w:val="00C27929"/>
    <w:rsid w:val="00C3288F"/>
    <w:rsid w:val="00C343ED"/>
    <w:rsid w:val="00C35E57"/>
    <w:rsid w:val="00C35E80"/>
    <w:rsid w:val="00C36F30"/>
    <w:rsid w:val="00C40AA2"/>
    <w:rsid w:val="00C4244F"/>
    <w:rsid w:val="00C43183"/>
    <w:rsid w:val="00C43C3B"/>
    <w:rsid w:val="00C44739"/>
    <w:rsid w:val="00C458D3"/>
    <w:rsid w:val="00C46A9A"/>
    <w:rsid w:val="00C56AD6"/>
    <w:rsid w:val="00C57348"/>
    <w:rsid w:val="00C60DBA"/>
    <w:rsid w:val="00C623D3"/>
    <w:rsid w:val="00C632ED"/>
    <w:rsid w:val="00C66150"/>
    <w:rsid w:val="00C70EF5"/>
    <w:rsid w:val="00C72F10"/>
    <w:rsid w:val="00C74BDA"/>
    <w:rsid w:val="00C756C5"/>
    <w:rsid w:val="00C77D4B"/>
    <w:rsid w:val="00C809F0"/>
    <w:rsid w:val="00C82195"/>
    <w:rsid w:val="00C82CAE"/>
    <w:rsid w:val="00C8442E"/>
    <w:rsid w:val="00C930A8"/>
    <w:rsid w:val="00C95008"/>
    <w:rsid w:val="00CA108B"/>
    <w:rsid w:val="00CA1EF4"/>
    <w:rsid w:val="00CA4B8D"/>
    <w:rsid w:val="00CA6CDB"/>
    <w:rsid w:val="00CA6E11"/>
    <w:rsid w:val="00CB5E13"/>
    <w:rsid w:val="00CC336D"/>
    <w:rsid w:val="00CC3524"/>
    <w:rsid w:val="00CD158B"/>
    <w:rsid w:val="00CD27BE"/>
    <w:rsid w:val="00CD29E9"/>
    <w:rsid w:val="00CD410D"/>
    <w:rsid w:val="00CD4BBC"/>
    <w:rsid w:val="00CD6F0F"/>
    <w:rsid w:val="00CE0BB7"/>
    <w:rsid w:val="00CE3E9A"/>
    <w:rsid w:val="00CE41CE"/>
    <w:rsid w:val="00CE6AF7"/>
    <w:rsid w:val="00CE708B"/>
    <w:rsid w:val="00CF26B7"/>
    <w:rsid w:val="00CF5FE1"/>
    <w:rsid w:val="00CF6E39"/>
    <w:rsid w:val="00CF72DA"/>
    <w:rsid w:val="00D020CA"/>
    <w:rsid w:val="00D03980"/>
    <w:rsid w:val="00D03B57"/>
    <w:rsid w:val="00D06EBB"/>
    <w:rsid w:val="00D0769A"/>
    <w:rsid w:val="00D15B4E"/>
    <w:rsid w:val="00D177E7"/>
    <w:rsid w:val="00D2079F"/>
    <w:rsid w:val="00D3701D"/>
    <w:rsid w:val="00D3750E"/>
    <w:rsid w:val="00D447EF"/>
    <w:rsid w:val="00D45AC0"/>
    <w:rsid w:val="00D505E2"/>
    <w:rsid w:val="00D572B1"/>
    <w:rsid w:val="00D6498F"/>
    <w:rsid w:val="00D65A96"/>
    <w:rsid w:val="00D70DF1"/>
    <w:rsid w:val="00D7463D"/>
    <w:rsid w:val="00D74AD5"/>
    <w:rsid w:val="00D765F9"/>
    <w:rsid w:val="00D806B3"/>
    <w:rsid w:val="00D80F5A"/>
    <w:rsid w:val="00D837F8"/>
    <w:rsid w:val="00D83DE8"/>
    <w:rsid w:val="00D84943"/>
    <w:rsid w:val="00D862A4"/>
    <w:rsid w:val="00D93741"/>
    <w:rsid w:val="00D94AE7"/>
    <w:rsid w:val="00D94FA3"/>
    <w:rsid w:val="00D966B3"/>
    <w:rsid w:val="00D970F0"/>
    <w:rsid w:val="00DA07B9"/>
    <w:rsid w:val="00DA4540"/>
    <w:rsid w:val="00DA4869"/>
    <w:rsid w:val="00DA587E"/>
    <w:rsid w:val="00DA60F4"/>
    <w:rsid w:val="00DA72D4"/>
    <w:rsid w:val="00DB0F8B"/>
    <w:rsid w:val="00DB1F0F"/>
    <w:rsid w:val="00DB3052"/>
    <w:rsid w:val="00DB4128"/>
    <w:rsid w:val="00DC1867"/>
    <w:rsid w:val="00DC1E9F"/>
    <w:rsid w:val="00DC2D17"/>
    <w:rsid w:val="00DD0D5D"/>
    <w:rsid w:val="00DD2090"/>
    <w:rsid w:val="00DD2642"/>
    <w:rsid w:val="00DD712F"/>
    <w:rsid w:val="00DD71CE"/>
    <w:rsid w:val="00DE23BF"/>
    <w:rsid w:val="00DE3981"/>
    <w:rsid w:val="00DE40DD"/>
    <w:rsid w:val="00DE7755"/>
    <w:rsid w:val="00DF059A"/>
    <w:rsid w:val="00DF2960"/>
    <w:rsid w:val="00DF3929"/>
    <w:rsid w:val="00DF3AF7"/>
    <w:rsid w:val="00DF3D56"/>
    <w:rsid w:val="00DF64E9"/>
    <w:rsid w:val="00DF6D19"/>
    <w:rsid w:val="00DF6ED2"/>
    <w:rsid w:val="00DF70F5"/>
    <w:rsid w:val="00E066BB"/>
    <w:rsid w:val="00E2252C"/>
    <w:rsid w:val="00E2504B"/>
    <w:rsid w:val="00E26FEC"/>
    <w:rsid w:val="00E270C0"/>
    <w:rsid w:val="00E325AB"/>
    <w:rsid w:val="00E36CF2"/>
    <w:rsid w:val="00E36D82"/>
    <w:rsid w:val="00E37B75"/>
    <w:rsid w:val="00E40FAC"/>
    <w:rsid w:val="00E42FCB"/>
    <w:rsid w:val="00E43F5D"/>
    <w:rsid w:val="00E460B9"/>
    <w:rsid w:val="00E46AD1"/>
    <w:rsid w:val="00E51601"/>
    <w:rsid w:val="00E51965"/>
    <w:rsid w:val="00E525AB"/>
    <w:rsid w:val="00E539AE"/>
    <w:rsid w:val="00E5525B"/>
    <w:rsid w:val="00E55D17"/>
    <w:rsid w:val="00E56531"/>
    <w:rsid w:val="00E638A0"/>
    <w:rsid w:val="00E63ECD"/>
    <w:rsid w:val="00E67058"/>
    <w:rsid w:val="00E67121"/>
    <w:rsid w:val="00E70098"/>
    <w:rsid w:val="00E7198D"/>
    <w:rsid w:val="00E735AF"/>
    <w:rsid w:val="00E74CA6"/>
    <w:rsid w:val="00E75E3D"/>
    <w:rsid w:val="00E83440"/>
    <w:rsid w:val="00E84491"/>
    <w:rsid w:val="00E84890"/>
    <w:rsid w:val="00E87C62"/>
    <w:rsid w:val="00E95A07"/>
    <w:rsid w:val="00E9731C"/>
    <w:rsid w:val="00EA12A4"/>
    <w:rsid w:val="00EA15F6"/>
    <w:rsid w:val="00EA4E4C"/>
    <w:rsid w:val="00EB04B7"/>
    <w:rsid w:val="00EB7992"/>
    <w:rsid w:val="00EC0104"/>
    <w:rsid w:val="00EC0184"/>
    <w:rsid w:val="00EC135E"/>
    <w:rsid w:val="00EC2D7A"/>
    <w:rsid w:val="00EC5436"/>
    <w:rsid w:val="00EC633A"/>
    <w:rsid w:val="00ED1B9D"/>
    <w:rsid w:val="00ED71CF"/>
    <w:rsid w:val="00ED72F7"/>
    <w:rsid w:val="00EE056F"/>
    <w:rsid w:val="00EE4424"/>
    <w:rsid w:val="00EE5C14"/>
    <w:rsid w:val="00EF43F5"/>
    <w:rsid w:val="00EF6DB3"/>
    <w:rsid w:val="00EF74D7"/>
    <w:rsid w:val="00EF7BF1"/>
    <w:rsid w:val="00F0030C"/>
    <w:rsid w:val="00F017AF"/>
    <w:rsid w:val="00F02CE3"/>
    <w:rsid w:val="00F041C4"/>
    <w:rsid w:val="00F1285C"/>
    <w:rsid w:val="00F140E5"/>
    <w:rsid w:val="00F14812"/>
    <w:rsid w:val="00F1598C"/>
    <w:rsid w:val="00F16433"/>
    <w:rsid w:val="00F20BC6"/>
    <w:rsid w:val="00F21403"/>
    <w:rsid w:val="00F255FC"/>
    <w:rsid w:val="00F259B0"/>
    <w:rsid w:val="00F2670C"/>
    <w:rsid w:val="00F26A20"/>
    <w:rsid w:val="00F276C9"/>
    <w:rsid w:val="00F31359"/>
    <w:rsid w:val="00F33D4D"/>
    <w:rsid w:val="00F3649F"/>
    <w:rsid w:val="00F37F05"/>
    <w:rsid w:val="00F40690"/>
    <w:rsid w:val="00F4079E"/>
    <w:rsid w:val="00F43B8F"/>
    <w:rsid w:val="00F50635"/>
    <w:rsid w:val="00F51785"/>
    <w:rsid w:val="00F530D7"/>
    <w:rsid w:val="00F5345A"/>
    <w:rsid w:val="00F541E6"/>
    <w:rsid w:val="00F6067A"/>
    <w:rsid w:val="00F62F49"/>
    <w:rsid w:val="00F640BF"/>
    <w:rsid w:val="00F659FA"/>
    <w:rsid w:val="00F66ED7"/>
    <w:rsid w:val="00F70754"/>
    <w:rsid w:val="00F73CC2"/>
    <w:rsid w:val="00F77926"/>
    <w:rsid w:val="00F83A19"/>
    <w:rsid w:val="00F846C8"/>
    <w:rsid w:val="00F8701E"/>
    <w:rsid w:val="00F87507"/>
    <w:rsid w:val="00F879A1"/>
    <w:rsid w:val="00F90C9E"/>
    <w:rsid w:val="00F92FC4"/>
    <w:rsid w:val="00F936FA"/>
    <w:rsid w:val="00F94384"/>
    <w:rsid w:val="00F9793C"/>
    <w:rsid w:val="00FA0C14"/>
    <w:rsid w:val="00FA137A"/>
    <w:rsid w:val="00FA2248"/>
    <w:rsid w:val="00FA5504"/>
    <w:rsid w:val="00FB24DA"/>
    <w:rsid w:val="00FB4B02"/>
    <w:rsid w:val="00FB6474"/>
    <w:rsid w:val="00FB6B89"/>
    <w:rsid w:val="00FC2831"/>
    <w:rsid w:val="00FC2D40"/>
    <w:rsid w:val="00FC3600"/>
    <w:rsid w:val="00FC4A9F"/>
    <w:rsid w:val="00FC565B"/>
    <w:rsid w:val="00FD42BF"/>
    <w:rsid w:val="00FD4A95"/>
    <w:rsid w:val="00FD5987"/>
    <w:rsid w:val="00FE006E"/>
    <w:rsid w:val="00FE197E"/>
    <w:rsid w:val="00FE2DD8"/>
    <w:rsid w:val="00FF0DF1"/>
    <w:rsid w:val="00FF26AA"/>
    <w:rsid w:val="00FF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0098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A63C69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787A07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A63C69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E95A07"/>
    <w:pPr>
      <w:spacing w:before="240"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TF-TEXTO-QUADRO">
    <w:name w:val="TF-TEXTO-QUADRO"/>
    <w:qFormat/>
    <w:rsid w:val="00C44739"/>
    <w:pPr>
      <w:keepLines/>
    </w:pPr>
  </w:style>
  <w:style w:type="paragraph" w:styleId="NormalWeb">
    <w:name w:val="Normal (Web)"/>
    <w:basedOn w:val="Normal"/>
    <w:uiPriority w:val="99"/>
    <w:unhideWhenUsed/>
    <w:rsid w:val="00614739"/>
    <w:pPr>
      <w:keepNext w:val="0"/>
      <w:keepLines w:val="0"/>
      <w:spacing w:before="100" w:beforeAutospacing="1" w:after="100" w:afterAutospacing="1"/>
    </w:pPr>
  </w:style>
  <w:style w:type="character" w:customStyle="1" w:styleId="Ttulo2Char">
    <w:name w:val="Título 2 Char"/>
    <w:aliases w:val="TF-TÍTULO 2 Char"/>
    <w:basedOn w:val="Fontepargpadro"/>
    <w:link w:val="Ttulo2"/>
    <w:rsid w:val="00787A07"/>
    <w:rPr>
      <w:caps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864002"/>
    <w:rPr>
      <w:color w:val="605E5C"/>
      <w:shd w:val="clear" w:color="auto" w:fill="E1DFDD"/>
    </w:rPr>
  </w:style>
  <w:style w:type="paragraph" w:customStyle="1" w:styleId="Default">
    <w:name w:val="Default"/>
    <w:rsid w:val="00A01AF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4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7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2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0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0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5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ichaelis.uol.com.br/moderno-portugues/busca/portugues-brasileiro/administra%C3%A7%C3%A3o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  <ds:schemaRef ds:uri="f8440490-6d1a-488a-8abf-48b89d0123a0"/>
    <ds:schemaRef ds:uri="http://schemas.microsoft.com/office/2006/metadata/properties"/>
    <ds:schemaRef ds:uri="22206413-f776-4b11-bcb2-0b935dc83731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4776</Words>
  <Characters>29674</Characters>
  <Application>Microsoft Office Word</Application>
  <DocSecurity>0</DocSecurity>
  <Lines>247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3</cp:revision>
  <cp:lastPrinted>2024-09-30T12:33:00Z</cp:lastPrinted>
  <dcterms:created xsi:type="dcterms:W3CDTF">2024-09-30T12:33:00Z</dcterms:created>
  <dcterms:modified xsi:type="dcterms:W3CDTF">2024-09-30T12:33:00Z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