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ED6A" w14:textId="77777777" w:rsidR="004D33D3" w:rsidRPr="008F4AB6" w:rsidRDefault="004D33D3" w:rsidP="004D33D3">
      <w:pPr>
        <w:ind w:left="360"/>
        <w:rPr>
          <w:b/>
          <w:bCs/>
        </w:rPr>
      </w:pPr>
      <w:r w:rsidRPr="008F4AB6">
        <w:rPr>
          <w:b/>
        </w:rPr>
        <w:t>Capítulo 18</w:t>
      </w:r>
    </w:p>
    <w:p w14:paraId="715F47C4" w14:textId="50CBEA8F" w:rsidR="004D33D3" w:rsidRPr="008F4AB6" w:rsidRDefault="626115DE" w:rsidP="004D33D3">
      <w:pPr>
        <w:ind w:left="360"/>
      </w:pPr>
      <w:r w:rsidRPr="626115DE">
        <w:rPr>
          <w:b/>
          <w:bCs/>
        </w:rPr>
        <w:t>18.1 Qual das seguintes é uma característica favorável na leucemia linfocítica crônica?</w:t>
      </w:r>
    </w:p>
    <w:p w14:paraId="6F5112BA" w14:textId="17521A8E" w:rsidR="004D33D3" w:rsidRPr="008F4AB6" w:rsidRDefault="007240D7" w:rsidP="004D33D3">
      <w:pPr>
        <w:ind w:left="360"/>
      </w:pPr>
      <w:r>
        <w:t>A</w:t>
      </w:r>
      <w:r w:rsidR="004D33D3" w:rsidRPr="008F4AB6">
        <w:t xml:space="preserve"> </w:t>
      </w:r>
      <w:r>
        <w:t>I</w:t>
      </w:r>
      <w:r w:rsidR="004D33D3" w:rsidRPr="008F4AB6">
        <w:t>dade jovem</w:t>
      </w:r>
    </w:p>
    <w:p w14:paraId="14485266" w14:textId="2B350286" w:rsidR="004D33D3" w:rsidRPr="008F4AB6" w:rsidRDefault="004D33D3" w:rsidP="004D33D3">
      <w:pPr>
        <w:ind w:left="360"/>
      </w:pPr>
      <w:r w:rsidRPr="008F4AB6">
        <w:t xml:space="preserve">B </w:t>
      </w:r>
      <w:r w:rsidR="00C7574B">
        <w:t xml:space="preserve">Estágio de </w:t>
      </w:r>
      <w:r w:rsidRPr="008F4AB6">
        <w:t>Binet B ou C</w:t>
      </w:r>
    </w:p>
    <w:p w14:paraId="358DCB07" w14:textId="2BAE921E" w:rsidR="004D33D3" w:rsidRPr="008F4AB6" w:rsidRDefault="004D33D3" w:rsidP="004D33D3">
      <w:pPr>
        <w:ind w:left="360"/>
      </w:pPr>
      <w:r w:rsidRPr="008F4AB6">
        <w:rPr>
          <w:highlight w:val="green"/>
        </w:rPr>
        <w:t>C Mutação somática do gene da cadeia pesada da imunoglobulina</w:t>
      </w:r>
    </w:p>
    <w:p w14:paraId="1BB29952" w14:textId="073C311E" w:rsidR="004D33D3" w:rsidRPr="008F4AB6" w:rsidRDefault="00C7574B" w:rsidP="004D33D3">
      <w:pPr>
        <w:ind w:left="360"/>
      </w:pPr>
      <w:r>
        <w:t>D M</w:t>
      </w:r>
      <w:r w:rsidR="004D33D3" w:rsidRPr="008F4AB6">
        <w:t xml:space="preserve">utação </w:t>
      </w:r>
      <w:r w:rsidR="004D33D3" w:rsidRPr="008F4AB6">
        <w:rPr>
          <w:i/>
        </w:rPr>
        <w:t>TP53</w:t>
      </w:r>
    </w:p>
    <w:p w14:paraId="2DB0A719" w14:textId="63284EA8" w:rsidR="004D33D3" w:rsidRPr="008F4AB6" w:rsidRDefault="004D33D3" w:rsidP="004D33D3">
      <w:pPr>
        <w:ind w:left="360"/>
      </w:pPr>
      <w:r w:rsidRPr="008F4AB6">
        <w:t>E Tempo de duplicação da contagem linfocítica sanguínea de 6 meses</w:t>
      </w:r>
    </w:p>
    <w:p w14:paraId="6D07286C" w14:textId="593CDEEE" w:rsidR="004D33D3" w:rsidRPr="008F4AB6" w:rsidRDefault="626115DE" w:rsidP="004D33D3">
      <w:pPr>
        <w:ind w:left="360"/>
      </w:pPr>
      <w:r w:rsidRPr="626115DE">
        <w:rPr>
          <w:b/>
          <w:bCs/>
        </w:rPr>
        <w:t>18.2 Qual dos seguintes resultados de citometria de fluxo é mais provável em um paciente com leucemia linfocítica crônica?</w:t>
      </w:r>
    </w:p>
    <w:p w14:paraId="46751D20" w14:textId="3C56D863" w:rsidR="00B50325" w:rsidRDefault="0067557F" w:rsidP="004D33D3">
      <w:pPr>
        <w:ind w:left="360"/>
      </w:pPr>
      <w:r>
        <w:t>A</w:t>
      </w:r>
      <w:r w:rsidR="004D33D3" w:rsidRPr="008F4AB6">
        <w:t> </w:t>
      </w:r>
      <w:r w:rsidR="00B50325" w:rsidRPr="00B50325">
        <w:rPr>
          <w:highlight w:val="green"/>
        </w:rPr>
        <w:t>CD5+, CD19+, CD20+ (</w:t>
      </w:r>
      <w:r w:rsidR="00B50325">
        <w:rPr>
          <w:highlight w:val="green"/>
        </w:rPr>
        <w:t>fraco</w:t>
      </w:r>
      <w:r w:rsidR="00B50325" w:rsidRPr="00B50325">
        <w:rPr>
          <w:highlight w:val="green"/>
        </w:rPr>
        <w:t>)</w:t>
      </w:r>
    </w:p>
    <w:p w14:paraId="7FD04F5E" w14:textId="6AB819CA" w:rsidR="004D33D3" w:rsidRPr="008F4AB6" w:rsidRDefault="004D33D3" w:rsidP="004D33D3">
      <w:pPr>
        <w:ind w:left="360"/>
      </w:pPr>
      <w:r w:rsidRPr="008F4AB6">
        <w:t xml:space="preserve">B Imunoglobulina de superfície +, CD5+, </w:t>
      </w:r>
      <w:proofErr w:type="spellStart"/>
      <w:r w:rsidRPr="008F4AB6">
        <w:t>ciclina</w:t>
      </w:r>
      <w:proofErr w:type="spellEnd"/>
      <w:r w:rsidRPr="008F4AB6">
        <w:t xml:space="preserve"> D1+</w:t>
      </w:r>
    </w:p>
    <w:p w14:paraId="7581D4A9" w14:textId="7FE0B2AE" w:rsidR="004D33D3" w:rsidRPr="008F4AB6" w:rsidRDefault="00B50325" w:rsidP="004D33D3">
      <w:pPr>
        <w:ind w:left="360"/>
        <w:rPr>
          <w:lang w:val="en-US"/>
        </w:rPr>
      </w:pPr>
      <w:r>
        <w:rPr>
          <w:lang w:val="en-US"/>
        </w:rPr>
        <w:t xml:space="preserve">C </w:t>
      </w:r>
      <w:r w:rsidR="004D33D3" w:rsidRPr="008F4AB6">
        <w:rPr>
          <w:lang w:val="en-US"/>
        </w:rPr>
        <w:t>CD10</w:t>
      </w:r>
      <w:r>
        <w:rPr>
          <w:lang w:val="en-US"/>
        </w:rPr>
        <w:t>+</w:t>
      </w:r>
      <w:r w:rsidR="004D33D3" w:rsidRPr="008F4AB6">
        <w:rPr>
          <w:lang w:val="en-US"/>
        </w:rPr>
        <w:t>, CD20</w:t>
      </w:r>
      <w:r>
        <w:rPr>
          <w:lang w:val="en-US"/>
        </w:rPr>
        <w:t>+</w:t>
      </w:r>
      <w:r w:rsidR="004D33D3" w:rsidRPr="008F4AB6">
        <w:rPr>
          <w:lang w:val="en-US"/>
        </w:rPr>
        <w:t>, FMC7</w:t>
      </w:r>
      <w:r>
        <w:rPr>
          <w:lang w:val="en-US"/>
        </w:rPr>
        <w:t>+</w:t>
      </w:r>
    </w:p>
    <w:p w14:paraId="10C85FFE" w14:textId="31C2242E" w:rsidR="004D33D3" w:rsidRPr="008F4AB6" w:rsidRDefault="00B50325" w:rsidP="004D33D3">
      <w:pPr>
        <w:ind w:left="360"/>
        <w:rPr>
          <w:lang w:val="en-US"/>
        </w:rPr>
      </w:pPr>
      <w:r>
        <w:rPr>
          <w:lang w:val="en-US"/>
        </w:rPr>
        <w:t>D</w:t>
      </w:r>
      <w:r w:rsidR="004D33D3" w:rsidRPr="008F4AB6">
        <w:rPr>
          <w:lang w:val="en-US"/>
        </w:rPr>
        <w:t> CD11c</w:t>
      </w:r>
      <w:r>
        <w:rPr>
          <w:lang w:val="en-US"/>
        </w:rPr>
        <w:t>+</w:t>
      </w:r>
      <w:r w:rsidR="004D33D3" w:rsidRPr="008F4AB6">
        <w:rPr>
          <w:lang w:val="en-US"/>
        </w:rPr>
        <w:t>, CD25</w:t>
      </w:r>
      <w:r>
        <w:rPr>
          <w:lang w:val="en-US"/>
        </w:rPr>
        <w:t>+</w:t>
      </w:r>
      <w:r w:rsidR="004D33D3" w:rsidRPr="008F4AB6">
        <w:rPr>
          <w:lang w:val="en-US"/>
        </w:rPr>
        <w:t>, CD103</w:t>
      </w:r>
      <w:r>
        <w:rPr>
          <w:lang w:val="en-US"/>
        </w:rPr>
        <w:t>+</w:t>
      </w:r>
    </w:p>
    <w:p w14:paraId="72174BD7" w14:textId="4971EB24" w:rsidR="004D33D3" w:rsidRPr="008F4AB6" w:rsidRDefault="626115DE" w:rsidP="004D33D3">
      <w:pPr>
        <w:ind w:left="360"/>
      </w:pPr>
      <w:r w:rsidRPr="626115DE">
        <w:rPr>
          <w:b/>
          <w:bCs/>
        </w:rPr>
        <w:t>18.3 Qual das seguintes opções é uma característica da leucemia linfocítica crônica?</w:t>
      </w:r>
    </w:p>
    <w:p w14:paraId="02C57CA2" w14:textId="75FDE13A" w:rsidR="004D33D3" w:rsidRPr="008F4AB6" w:rsidRDefault="0067678B" w:rsidP="004D33D3">
      <w:pPr>
        <w:ind w:left="360"/>
      </w:pPr>
      <w:r>
        <w:rPr>
          <w:highlight w:val="green"/>
        </w:rPr>
        <w:t>A</w:t>
      </w:r>
      <w:r w:rsidR="004D33D3" w:rsidRPr="008F4AB6">
        <w:rPr>
          <w:highlight w:val="green"/>
        </w:rPr>
        <w:t xml:space="preserve"> </w:t>
      </w:r>
      <w:r>
        <w:rPr>
          <w:highlight w:val="green"/>
        </w:rPr>
        <w:t>R</w:t>
      </w:r>
      <w:r w:rsidR="004D33D3" w:rsidRPr="008F4AB6">
        <w:rPr>
          <w:highlight w:val="green"/>
        </w:rPr>
        <w:t>isco aumentado de infecção por herpes</w:t>
      </w:r>
      <w:r w:rsidR="00963607">
        <w:rPr>
          <w:highlight w:val="green"/>
        </w:rPr>
        <w:t>-</w:t>
      </w:r>
      <w:r w:rsidR="004D33D3" w:rsidRPr="008F4AB6">
        <w:rPr>
          <w:highlight w:val="green"/>
        </w:rPr>
        <w:t>z</w:t>
      </w:r>
      <w:r w:rsidR="009F5C44">
        <w:rPr>
          <w:highlight w:val="green"/>
        </w:rPr>
        <w:t>ó</w:t>
      </w:r>
      <w:r w:rsidR="004D33D3" w:rsidRPr="008F4AB6">
        <w:rPr>
          <w:highlight w:val="green"/>
        </w:rPr>
        <w:t>ster</w:t>
      </w:r>
    </w:p>
    <w:p w14:paraId="6D4AFA56" w14:textId="1AE1D4AD" w:rsidR="004D33D3" w:rsidRPr="008F4AB6" w:rsidRDefault="004D33D3" w:rsidP="004D33D3">
      <w:pPr>
        <w:ind w:left="360"/>
      </w:pPr>
      <w:r w:rsidRPr="008F4AB6">
        <w:t>B Envolvimento meníngeo frequente</w:t>
      </w:r>
    </w:p>
    <w:p w14:paraId="7072AAE1" w14:textId="64A8AC57" w:rsidR="004D33D3" w:rsidRPr="008F4AB6" w:rsidRDefault="004D33D3" w:rsidP="004D33D3">
      <w:pPr>
        <w:ind w:left="360"/>
      </w:pPr>
      <w:r w:rsidRPr="008F4AB6">
        <w:t>C Aumento de linfoblastos na medula óssea</w:t>
      </w:r>
    </w:p>
    <w:p w14:paraId="7A127165" w14:textId="35E867FD" w:rsidR="004D33D3" w:rsidRPr="008F4AB6" w:rsidRDefault="004D33D3" w:rsidP="004D33D3">
      <w:pPr>
        <w:ind w:left="360"/>
      </w:pPr>
      <w:r w:rsidRPr="008F4AB6">
        <w:t>D Lesões ósseas líticas</w:t>
      </w:r>
    </w:p>
    <w:p w14:paraId="3095330B" w14:textId="14DAB87D" w:rsidR="004D33D3" w:rsidRPr="008F4AB6" w:rsidRDefault="626115DE" w:rsidP="004D33D3">
      <w:pPr>
        <w:ind w:left="360"/>
      </w:pPr>
      <w:r w:rsidRPr="626115DE">
        <w:rPr>
          <w:b/>
          <w:bCs/>
        </w:rPr>
        <w:t>18.4 Qual dos seguintes é o alvo do venetoclax?</w:t>
      </w:r>
    </w:p>
    <w:p w14:paraId="66D3F081" w14:textId="33E4E2A0" w:rsidR="004D33D3" w:rsidRPr="008F4AB6" w:rsidRDefault="00C74F5F" w:rsidP="004D33D3">
      <w:pPr>
        <w:ind w:left="360"/>
      </w:pPr>
      <w:r>
        <w:t>A</w:t>
      </w:r>
      <w:r w:rsidR="004D33D3" w:rsidRPr="008F4AB6">
        <w:t xml:space="preserve"> </w:t>
      </w:r>
      <w:r>
        <w:t>F</w:t>
      </w:r>
      <w:r w:rsidR="004D33D3" w:rsidRPr="008F4AB6">
        <w:t>osfatidilinositol</w:t>
      </w:r>
      <w:r>
        <w:t>-</w:t>
      </w:r>
      <w:r w:rsidR="004D33D3" w:rsidRPr="008F4AB6">
        <w:t>3-</w:t>
      </w:r>
      <w:r>
        <w:t>c</w:t>
      </w:r>
      <w:r w:rsidR="004D33D3" w:rsidRPr="008F4AB6">
        <w:t>inase (PI3K)</w:t>
      </w:r>
    </w:p>
    <w:p w14:paraId="6BBE77F3" w14:textId="6CF57F3E" w:rsidR="004D33D3" w:rsidRPr="008F4AB6" w:rsidRDefault="004D33D3" w:rsidP="004D33D3">
      <w:pPr>
        <w:ind w:left="360"/>
      </w:pPr>
      <w:r w:rsidRPr="008F4AB6">
        <w:t xml:space="preserve">B </w:t>
      </w:r>
      <w:r w:rsidR="00C74F5F">
        <w:t>Tirosina-</w:t>
      </w:r>
      <w:proofErr w:type="spellStart"/>
      <w:r w:rsidR="00C74F5F">
        <w:t>cinase</w:t>
      </w:r>
      <w:proofErr w:type="spellEnd"/>
      <w:r w:rsidR="00C74F5F">
        <w:t xml:space="preserve"> de </w:t>
      </w:r>
      <w:proofErr w:type="spellStart"/>
      <w:r w:rsidRPr="008F4AB6">
        <w:t>Bruton</w:t>
      </w:r>
      <w:proofErr w:type="spellEnd"/>
      <w:r w:rsidRPr="008F4AB6">
        <w:t xml:space="preserve"> (BTK)</w:t>
      </w:r>
    </w:p>
    <w:p w14:paraId="050CA57C" w14:textId="211F547A" w:rsidR="004D33D3" w:rsidRPr="00C74F5F" w:rsidRDefault="00C74F5F" w:rsidP="004D33D3">
      <w:pPr>
        <w:ind w:left="360"/>
        <w:rPr>
          <w:lang w:val="en-US"/>
        </w:rPr>
      </w:pPr>
      <w:r w:rsidRPr="00C74F5F">
        <w:rPr>
          <w:lang w:val="en-US"/>
        </w:rPr>
        <w:t>C</w:t>
      </w:r>
      <w:r w:rsidR="004D33D3" w:rsidRPr="00C74F5F">
        <w:rPr>
          <w:lang w:val="en-US"/>
        </w:rPr>
        <w:t> </w:t>
      </w:r>
      <w:r w:rsidR="004D33D3" w:rsidRPr="00C74F5F">
        <w:rPr>
          <w:highlight w:val="green"/>
          <w:lang w:val="en-US"/>
        </w:rPr>
        <w:t>BCL2</w:t>
      </w:r>
    </w:p>
    <w:p w14:paraId="5135316E" w14:textId="49F8A15D" w:rsidR="004D33D3" w:rsidRPr="00C74F5F" w:rsidRDefault="00C74F5F" w:rsidP="004D33D3">
      <w:pPr>
        <w:ind w:left="360"/>
        <w:rPr>
          <w:lang w:val="en-US"/>
        </w:rPr>
      </w:pPr>
      <w:r w:rsidRPr="00C74F5F">
        <w:rPr>
          <w:lang w:val="en-US"/>
        </w:rPr>
        <w:t>D</w:t>
      </w:r>
      <w:r w:rsidR="004D33D3" w:rsidRPr="00C74F5F">
        <w:rPr>
          <w:lang w:val="en-US"/>
        </w:rPr>
        <w:t> MCL1</w:t>
      </w:r>
    </w:p>
    <w:p w14:paraId="00B62953" w14:textId="62534CD7" w:rsidR="004D33D3" w:rsidRPr="00C74F5F" w:rsidRDefault="00C74F5F" w:rsidP="004D33D3">
      <w:pPr>
        <w:ind w:left="360"/>
        <w:rPr>
          <w:lang w:val="en-US"/>
        </w:rPr>
      </w:pPr>
      <w:r w:rsidRPr="00C74F5F">
        <w:rPr>
          <w:lang w:val="en-US"/>
        </w:rPr>
        <w:t>D</w:t>
      </w:r>
      <w:r w:rsidR="004D33D3" w:rsidRPr="00C74F5F">
        <w:rPr>
          <w:lang w:val="en-US"/>
        </w:rPr>
        <w:t> CD20</w:t>
      </w:r>
    </w:p>
    <w:p w14:paraId="675BF8E4" w14:textId="75FDA2C0" w:rsidR="004D33D3" w:rsidRPr="008F4AB6" w:rsidRDefault="626115DE" w:rsidP="004D33D3">
      <w:pPr>
        <w:ind w:left="360"/>
      </w:pPr>
      <w:r w:rsidRPr="626115DE">
        <w:rPr>
          <w:b/>
          <w:bCs/>
        </w:rPr>
        <w:t>18.5 Qual das seguintes afirmações é verdadeira em relação à epidemiologia da leucemia linfocítica crônica?</w:t>
      </w:r>
    </w:p>
    <w:p w14:paraId="4E683552" w14:textId="30A3856D" w:rsidR="004D33D3" w:rsidRPr="008F4AB6" w:rsidRDefault="00C74F5F" w:rsidP="004D33D3">
      <w:pPr>
        <w:ind w:left="360"/>
      </w:pPr>
      <w:r>
        <w:t>A</w:t>
      </w:r>
      <w:r w:rsidR="004D33D3" w:rsidRPr="008F4AB6">
        <w:t xml:space="preserve"> É mais comum na China e no Japão</w:t>
      </w:r>
    </w:p>
    <w:p w14:paraId="0ED25EB6" w14:textId="0C427101" w:rsidR="004D33D3" w:rsidRPr="008F4AB6" w:rsidRDefault="004D33D3" w:rsidP="004D33D3">
      <w:pPr>
        <w:ind w:left="360"/>
      </w:pPr>
      <w:r w:rsidRPr="008F4AB6">
        <w:lastRenderedPageBreak/>
        <w:t>B Tem um pico bimodal de incidência aos 50 e 80 anos</w:t>
      </w:r>
    </w:p>
    <w:p w14:paraId="37883061" w14:textId="6BF5F500" w:rsidR="004D33D3" w:rsidRPr="008F4AB6" w:rsidRDefault="004D33D3" w:rsidP="004D33D3">
      <w:pPr>
        <w:ind w:left="360"/>
      </w:pPr>
      <w:r w:rsidRPr="008F4AB6">
        <w:rPr>
          <w:highlight w:val="green"/>
        </w:rPr>
        <w:t>C Tem uma frequência aumentada em parentes</w:t>
      </w:r>
      <w:r w:rsidR="001D3912">
        <w:rPr>
          <w:highlight w:val="green"/>
        </w:rPr>
        <w:t xml:space="preserve"> </w:t>
      </w:r>
      <w:r w:rsidRPr="008F4AB6">
        <w:rPr>
          <w:highlight w:val="green"/>
        </w:rPr>
        <w:t>de</w:t>
      </w:r>
      <w:r w:rsidR="001D3912">
        <w:rPr>
          <w:highlight w:val="green"/>
        </w:rPr>
        <w:t xml:space="preserve"> </w:t>
      </w:r>
      <w:r w:rsidRPr="008F4AB6">
        <w:rPr>
          <w:highlight w:val="green"/>
        </w:rPr>
        <w:t>primeiro grau dos indivíduos afetados</w:t>
      </w:r>
    </w:p>
    <w:p w14:paraId="7EB4BEEB" w14:textId="55C4DF55" w:rsidR="004D33D3" w:rsidRPr="008F4AB6" w:rsidRDefault="004D33D3" w:rsidP="004D33D3">
      <w:pPr>
        <w:ind w:left="360"/>
      </w:pPr>
      <w:r w:rsidRPr="008F4AB6">
        <w:t xml:space="preserve">D A incidência aumenta após a quimioterapia com agente </w:t>
      </w:r>
      <w:proofErr w:type="spellStart"/>
      <w:r w:rsidRPr="008F4AB6">
        <w:t>alquilante</w:t>
      </w:r>
      <w:proofErr w:type="spellEnd"/>
    </w:p>
    <w:p w14:paraId="770D3AB9" w14:textId="0597CBBD" w:rsidR="004D33D3" w:rsidRPr="008F4AB6" w:rsidRDefault="004D33D3" w:rsidP="004D33D3">
      <w:pPr>
        <w:ind w:left="360"/>
      </w:pPr>
      <w:r w:rsidRPr="00C74F5F">
        <w:rPr>
          <w:b/>
          <w:bCs/>
        </w:rPr>
        <w:t>18.6 Um homem de 72</w:t>
      </w:r>
      <w:r w:rsidR="001D3912">
        <w:rPr>
          <w:b/>
          <w:bCs/>
        </w:rPr>
        <w:t xml:space="preserve"> </w:t>
      </w:r>
      <w:r w:rsidRPr="00C74F5F">
        <w:rPr>
          <w:b/>
          <w:bCs/>
        </w:rPr>
        <w:t>anos</w:t>
      </w:r>
      <w:r w:rsidR="001D3912">
        <w:rPr>
          <w:b/>
          <w:bCs/>
        </w:rPr>
        <w:t xml:space="preserve"> </w:t>
      </w:r>
      <w:r w:rsidRPr="00C74F5F">
        <w:rPr>
          <w:b/>
          <w:bCs/>
        </w:rPr>
        <w:t>é encaminhado para avaliação hematológica devido a uma contagem de linfócitos de 4,8 × 10</w:t>
      </w:r>
      <w:r w:rsidRPr="001D3912">
        <w:rPr>
          <w:b/>
          <w:bCs/>
          <w:vertAlign w:val="superscript"/>
        </w:rPr>
        <w:t>9</w:t>
      </w:r>
      <w:r w:rsidRPr="00C74F5F">
        <w:rPr>
          <w:b/>
          <w:bCs/>
        </w:rPr>
        <w:t xml:space="preserve">/L.  </w:t>
      </w:r>
      <w:r w:rsidRPr="008F4AB6">
        <w:rPr>
          <w:b/>
        </w:rPr>
        <w:t xml:space="preserve">A citometria de fluxo mostra uma população de linfócitos que são restritos à cadeia leve </w:t>
      </w:r>
      <w:proofErr w:type="spellStart"/>
      <w:r w:rsidRPr="008F4AB6">
        <w:rPr>
          <w:b/>
        </w:rPr>
        <w:t>kappa</w:t>
      </w:r>
      <w:proofErr w:type="spellEnd"/>
      <w:r w:rsidRPr="008F4AB6">
        <w:rPr>
          <w:b/>
        </w:rPr>
        <w:t xml:space="preserve"> e expressam CD5. A hemoglobina e a contagem de plaquetas são normais. Não há adenopatia periférica ou hepatoesplenomegalia. Qual dos seguintes é o diagnóstico mais provável?</w:t>
      </w:r>
    </w:p>
    <w:p w14:paraId="5192C710" w14:textId="75898E4C" w:rsidR="004D33D3" w:rsidRPr="008F4AB6" w:rsidRDefault="001D3912" w:rsidP="004D33D3">
      <w:pPr>
        <w:ind w:left="360"/>
      </w:pPr>
      <w:r>
        <w:t>A</w:t>
      </w:r>
      <w:r w:rsidR="004D33D3" w:rsidRPr="008F4AB6">
        <w:t> Leucemia linfocítica crônica de células B (</w:t>
      </w:r>
      <w:r w:rsidR="001D4547">
        <w:t>LLC-</w:t>
      </w:r>
      <w:r w:rsidR="004D33D3" w:rsidRPr="008F4AB6">
        <w:t>B)</w:t>
      </w:r>
    </w:p>
    <w:p w14:paraId="06EB9465" w14:textId="3EE34B9D" w:rsidR="004D33D3" w:rsidRPr="008F4AB6" w:rsidRDefault="001D3912" w:rsidP="004D33D3">
      <w:pPr>
        <w:ind w:left="360"/>
      </w:pPr>
      <w:r>
        <w:t>B</w:t>
      </w:r>
      <w:r w:rsidR="004D33D3" w:rsidRPr="008F4AB6">
        <w:t> </w:t>
      </w:r>
      <w:r w:rsidR="004D33D3" w:rsidRPr="008F4AB6">
        <w:rPr>
          <w:highlight w:val="green"/>
        </w:rPr>
        <w:t xml:space="preserve">Linfocitose </w:t>
      </w:r>
      <w:r w:rsidR="001D4547">
        <w:rPr>
          <w:highlight w:val="green"/>
        </w:rPr>
        <w:t xml:space="preserve">de células </w:t>
      </w:r>
      <w:r w:rsidR="004D33D3" w:rsidRPr="008F4AB6">
        <w:rPr>
          <w:highlight w:val="green"/>
        </w:rPr>
        <w:t>B monoclonal</w:t>
      </w:r>
    </w:p>
    <w:p w14:paraId="16A8A988" w14:textId="7FD0B92F" w:rsidR="004D33D3" w:rsidRPr="008F4AB6" w:rsidRDefault="001D3912" w:rsidP="004D33D3">
      <w:pPr>
        <w:ind w:left="360"/>
      </w:pPr>
      <w:r>
        <w:t>C</w:t>
      </w:r>
      <w:r w:rsidR="004D33D3" w:rsidRPr="008F4AB6">
        <w:t xml:space="preserve"> Proteína </w:t>
      </w:r>
      <w:proofErr w:type="spellStart"/>
      <w:r w:rsidR="004D33D3" w:rsidRPr="008F4AB6">
        <w:t>C</w:t>
      </w:r>
      <w:r w:rsidR="001D4547">
        <w:t>-</w:t>
      </w:r>
      <w:r w:rsidR="004D33D3" w:rsidRPr="008F4AB6">
        <w:t>reativa</w:t>
      </w:r>
      <w:proofErr w:type="spellEnd"/>
    </w:p>
    <w:p w14:paraId="5F7C7AC8" w14:textId="5BF5D906" w:rsidR="004D33D3" w:rsidRPr="008F4AB6" w:rsidRDefault="001D3912" w:rsidP="004D33D3">
      <w:pPr>
        <w:ind w:left="360"/>
      </w:pPr>
      <w:r>
        <w:t>D</w:t>
      </w:r>
      <w:r w:rsidR="004D33D3" w:rsidRPr="008F4AB6">
        <w:t> Linfoma não Hodgkin</w:t>
      </w:r>
    </w:p>
    <w:p w14:paraId="457F2339" w14:textId="1FA6E6BE" w:rsidR="004D33D3" w:rsidRPr="008F4AB6" w:rsidRDefault="004D33D3" w:rsidP="004D33D3">
      <w:pPr>
        <w:ind w:left="360"/>
      </w:pPr>
      <w:r w:rsidRPr="00C74F5F">
        <w:rPr>
          <w:b/>
        </w:rPr>
        <w:t xml:space="preserve"> 18</w:t>
      </w:r>
      <w:r w:rsidR="001D4547">
        <w:rPr>
          <w:b/>
        </w:rPr>
        <w:t>.</w:t>
      </w:r>
      <w:r w:rsidRPr="00C74F5F">
        <w:rPr>
          <w:b/>
        </w:rPr>
        <w:t>7 Uma mulher</w:t>
      </w:r>
      <w:r w:rsidR="001D4547">
        <w:rPr>
          <w:b/>
        </w:rPr>
        <w:t xml:space="preserve"> </w:t>
      </w:r>
      <w:r w:rsidRPr="00C74F5F">
        <w:rPr>
          <w:b/>
        </w:rPr>
        <w:t>de</w:t>
      </w:r>
      <w:r w:rsidR="001D4547">
        <w:rPr>
          <w:b/>
        </w:rPr>
        <w:t xml:space="preserve"> </w:t>
      </w:r>
      <w:r w:rsidRPr="00C74F5F">
        <w:rPr>
          <w:b/>
        </w:rPr>
        <w:t>47</w:t>
      </w:r>
      <w:r w:rsidR="001D4547">
        <w:rPr>
          <w:b/>
        </w:rPr>
        <w:t xml:space="preserve"> </w:t>
      </w:r>
      <w:r w:rsidRPr="00C74F5F">
        <w:rPr>
          <w:b/>
        </w:rPr>
        <w:t>anos</w:t>
      </w:r>
      <w:r w:rsidR="001D4547">
        <w:rPr>
          <w:b/>
        </w:rPr>
        <w:t xml:space="preserve"> </w:t>
      </w:r>
      <w:r w:rsidRPr="00C74F5F">
        <w:rPr>
          <w:b/>
        </w:rPr>
        <w:t xml:space="preserve">apresenta pneumonia </w:t>
      </w:r>
      <w:proofErr w:type="spellStart"/>
      <w:r w:rsidRPr="00C74F5F">
        <w:rPr>
          <w:b/>
        </w:rPr>
        <w:t>lobar</w:t>
      </w:r>
      <w:proofErr w:type="spellEnd"/>
      <w:r w:rsidRPr="00C74F5F">
        <w:rPr>
          <w:b/>
        </w:rPr>
        <w:t xml:space="preserve"> e uma contagem de neutrófilos de 0,2 × 10</w:t>
      </w:r>
      <w:r w:rsidRPr="001D4547">
        <w:rPr>
          <w:b/>
          <w:vertAlign w:val="superscript"/>
        </w:rPr>
        <w:t>9</w:t>
      </w:r>
      <w:r w:rsidRPr="00C74F5F">
        <w:rPr>
          <w:b/>
        </w:rPr>
        <w:t>/L.</w:t>
      </w:r>
      <w:r w:rsidRPr="008F4AB6">
        <w:rPr>
          <w:b/>
        </w:rPr>
        <w:t xml:space="preserve">  A avaliação subsequente, incluindo citometria de fluxo e ensaio</w:t>
      </w:r>
      <w:r w:rsidR="002B3B28">
        <w:rPr>
          <w:b/>
        </w:rPr>
        <w:t xml:space="preserve"> </w:t>
      </w:r>
      <w:r w:rsidRPr="008F4AB6">
        <w:rPr>
          <w:b/>
        </w:rPr>
        <w:t>de</w:t>
      </w:r>
      <w:r w:rsidR="002B3B28">
        <w:rPr>
          <w:b/>
        </w:rPr>
        <w:t xml:space="preserve"> </w:t>
      </w:r>
      <w:r w:rsidRPr="008F4AB6">
        <w:rPr>
          <w:b/>
        </w:rPr>
        <w:t xml:space="preserve">rearranjo do gene do receptor de células T, leva ao diagnóstico de leucemia de </w:t>
      </w:r>
      <w:r w:rsidR="001E1673">
        <w:rPr>
          <w:b/>
        </w:rPr>
        <w:t xml:space="preserve">grandes </w:t>
      </w:r>
      <w:r w:rsidRPr="008F4AB6">
        <w:rPr>
          <w:b/>
        </w:rPr>
        <w:t>linfócitos granulares de células T (</w:t>
      </w:r>
      <w:r w:rsidR="001E1673">
        <w:rPr>
          <w:b/>
        </w:rPr>
        <w:t>GLG-T</w:t>
      </w:r>
      <w:r w:rsidRPr="008F4AB6">
        <w:rPr>
          <w:b/>
        </w:rPr>
        <w:t>). Qual das alternativas a seguir é a terapia inicial mais apropriada para esse paciente?</w:t>
      </w:r>
    </w:p>
    <w:p w14:paraId="39771002" w14:textId="256EF49E" w:rsidR="004D33D3" w:rsidRPr="008F4AB6" w:rsidRDefault="00154CD4" w:rsidP="004D33D3">
      <w:pPr>
        <w:ind w:left="360"/>
      </w:pPr>
      <w:r>
        <w:t>A</w:t>
      </w:r>
      <w:r w:rsidR="004D33D3" w:rsidRPr="008F4AB6">
        <w:t> </w:t>
      </w:r>
      <w:r w:rsidR="004D33D3" w:rsidRPr="008F4AB6">
        <w:rPr>
          <w:highlight w:val="green"/>
        </w:rPr>
        <w:t>Metotrexato</w:t>
      </w:r>
    </w:p>
    <w:p w14:paraId="27ADEF73" w14:textId="2CAB0639" w:rsidR="004D33D3" w:rsidRPr="008F4AB6" w:rsidRDefault="004D33D3" w:rsidP="004D33D3">
      <w:pPr>
        <w:ind w:left="360"/>
      </w:pPr>
      <w:r w:rsidRPr="008F4AB6">
        <w:t xml:space="preserve">B </w:t>
      </w:r>
      <w:proofErr w:type="spellStart"/>
      <w:r w:rsidRPr="008F4AB6">
        <w:t>Cladribina</w:t>
      </w:r>
      <w:proofErr w:type="spellEnd"/>
    </w:p>
    <w:p w14:paraId="56C7D6A2" w14:textId="4BBA973A" w:rsidR="004D33D3" w:rsidRPr="008F4AB6" w:rsidRDefault="004D33D3" w:rsidP="004D33D3">
      <w:pPr>
        <w:ind w:left="360"/>
      </w:pPr>
      <w:r w:rsidRPr="008F4AB6">
        <w:t>C Globulina</w:t>
      </w:r>
      <w:r w:rsidR="00FA1FAE">
        <w:t xml:space="preserve"> </w:t>
      </w:r>
      <w:proofErr w:type="spellStart"/>
      <w:r w:rsidRPr="008F4AB6">
        <w:t>antitim</w:t>
      </w:r>
      <w:r w:rsidR="00FA1FAE">
        <w:t>ocitária</w:t>
      </w:r>
      <w:proofErr w:type="spellEnd"/>
    </w:p>
    <w:p w14:paraId="4B81E61C" w14:textId="6EC832C7" w:rsidR="004D33D3" w:rsidRPr="008F4AB6" w:rsidRDefault="004D33D3" w:rsidP="004D33D3">
      <w:pPr>
        <w:ind w:left="360"/>
      </w:pPr>
      <w:r w:rsidRPr="008F4AB6">
        <w:t>D Rituximabe</w:t>
      </w:r>
    </w:p>
    <w:p w14:paraId="5165912B" w14:textId="4E4C5258" w:rsidR="004D33D3" w:rsidRPr="008F4AB6" w:rsidRDefault="004D33D3" w:rsidP="004D33D3">
      <w:pPr>
        <w:ind w:left="360"/>
      </w:pPr>
      <w:r w:rsidRPr="008F4AB6">
        <w:t xml:space="preserve">E </w:t>
      </w:r>
      <w:proofErr w:type="spellStart"/>
      <w:r w:rsidRPr="008F4AB6">
        <w:t>Ale</w:t>
      </w:r>
      <w:r w:rsidR="00FA1FAE">
        <w:t>n</w:t>
      </w:r>
      <w:r w:rsidRPr="008F4AB6">
        <w:t>tuzumab</w:t>
      </w:r>
      <w:r w:rsidR="00FA1FAE">
        <w:t>e</w:t>
      </w:r>
      <w:proofErr w:type="spellEnd"/>
    </w:p>
    <w:p w14:paraId="407F0606" w14:textId="4EC32E43" w:rsidR="004D33D3" w:rsidRPr="008F4AB6" w:rsidRDefault="626115DE" w:rsidP="004D33D3">
      <w:pPr>
        <w:ind w:left="360"/>
      </w:pPr>
      <w:r w:rsidRPr="626115DE">
        <w:rPr>
          <w:b/>
          <w:bCs/>
        </w:rPr>
        <w:t>18.8 Qual das seguintes é uma complicação imunológica comum da leucemia linfocítica crônica?</w:t>
      </w:r>
    </w:p>
    <w:p w14:paraId="6416E121" w14:textId="79F9C41E" w:rsidR="004D33D3" w:rsidRPr="008F4AB6" w:rsidRDefault="00B1071C" w:rsidP="004D33D3">
      <w:pPr>
        <w:ind w:left="360"/>
      </w:pPr>
      <w:r>
        <w:t>A</w:t>
      </w:r>
      <w:r w:rsidR="004D33D3" w:rsidRPr="008F4AB6">
        <w:t> </w:t>
      </w:r>
      <w:r w:rsidR="004D33D3" w:rsidRPr="008F4AB6">
        <w:rPr>
          <w:highlight w:val="green"/>
        </w:rPr>
        <w:t xml:space="preserve">Trombocitopenia </w:t>
      </w:r>
      <w:r w:rsidR="00241659">
        <w:rPr>
          <w:highlight w:val="green"/>
        </w:rPr>
        <w:t xml:space="preserve">imune </w:t>
      </w:r>
      <w:r w:rsidR="004D33D3" w:rsidRPr="008F4AB6">
        <w:rPr>
          <w:highlight w:val="green"/>
        </w:rPr>
        <w:t>crônica</w:t>
      </w:r>
    </w:p>
    <w:p w14:paraId="5CC79DBB" w14:textId="7DDE9820" w:rsidR="004D33D3" w:rsidRPr="008F4AB6" w:rsidRDefault="004D33D3" w:rsidP="004D33D3">
      <w:pPr>
        <w:ind w:left="360"/>
      </w:pPr>
      <w:r w:rsidRPr="008F4AB6">
        <w:t xml:space="preserve">B </w:t>
      </w:r>
      <w:proofErr w:type="spellStart"/>
      <w:r w:rsidRPr="008F4AB6">
        <w:t>Polisserosite</w:t>
      </w:r>
      <w:proofErr w:type="spellEnd"/>
    </w:p>
    <w:p w14:paraId="70FAFA9A" w14:textId="5F7F0879" w:rsidR="004D33D3" w:rsidRPr="008F4AB6" w:rsidRDefault="004D33D3" w:rsidP="004D33D3">
      <w:pPr>
        <w:ind w:left="360"/>
      </w:pPr>
      <w:r w:rsidRPr="008F4AB6">
        <w:t>C Polimialgia reumática</w:t>
      </w:r>
    </w:p>
    <w:p w14:paraId="676CE6D2" w14:textId="4123C534" w:rsidR="004D33D3" w:rsidRPr="008F4AB6" w:rsidRDefault="004D33D3" w:rsidP="004D33D3">
      <w:pPr>
        <w:ind w:left="360"/>
      </w:pPr>
      <w:r w:rsidRPr="008F4AB6">
        <w:t>D Artrite reumat</w:t>
      </w:r>
      <w:r w:rsidR="00B1071C">
        <w:t>o</w:t>
      </w:r>
      <w:r w:rsidRPr="008F4AB6">
        <w:t>ide</w:t>
      </w:r>
    </w:p>
    <w:p w14:paraId="57DFF050" w14:textId="302B956E" w:rsidR="004D33D3" w:rsidRPr="008F4AB6" w:rsidRDefault="626115DE" w:rsidP="004D33D3">
      <w:pPr>
        <w:ind w:left="360"/>
      </w:pPr>
      <w:r w:rsidRPr="626115DE">
        <w:rPr>
          <w:b/>
          <w:bCs/>
        </w:rPr>
        <w:lastRenderedPageBreak/>
        <w:t>18.9 Qual dos seguintes efeitos adversos deve ser considerado quando o venetoclax é usado para tratar a leucemia linfocítica crônica?</w:t>
      </w:r>
    </w:p>
    <w:p w14:paraId="451307BA" w14:textId="10594DD7" w:rsidR="004D33D3" w:rsidRPr="008F4AB6" w:rsidRDefault="00241659" w:rsidP="004D33D3">
      <w:pPr>
        <w:ind w:left="360"/>
      </w:pPr>
      <w:r>
        <w:t>A</w:t>
      </w:r>
      <w:r w:rsidR="004D33D3" w:rsidRPr="008F4AB6">
        <w:t> Hipogamaglobulinemia</w:t>
      </w:r>
    </w:p>
    <w:p w14:paraId="061C3C2C" w14:textId="73CA60F7" w:rsidR="004D33D3" w:rsidRPr="008F4AB6" w:rsidRDefault="004D33D3" w:rsidP="004D33D3">
      <w:pPr>
        <w:ind w:left="360"/>
      </w:pPr>
      <w:r w:rsidRPr="008F4AB6">
        <w:t>B Recidiva de um subclone CD19</w:t>
      </w:r>
      <w:r w:rsidR="00241659">
        <w:rPr>
          <w:rFonts w:ascii="Cambria Math" w:hAnsi="Cambria Math" w:cs="Cambria Math"/>
        </w:rPr>
        <w:t>-</w:t>
      </w:r>
      <w:r w:rsidRPr="008F4AB6">
        <w:t>negativo</w:t>
      </w:r>
    </w:p>
    <w:p w14:paraId="043D100C" w14:textId="5B220740" w:rsidR="004D33D3" w:rsidRPr="008F4AB6" w:rsidRDefault="004D33D3" w:rsidP="004D33D3">
      <w:pPr>
        <w:ind w:left="360"/>
      </w:pPr>
      <w:r w:rsidRPr="008F4AB6">
        <w:t>C Fibrilação atrial</w:t>
      </w:r>
    </w:p>
    <w:p w14:paraId="359D4858" w14:textId="437D023C" w:rsidR="004D33D3" w:rsidRPr="008F4AB6" w:rsidRDefault="00241659" w:rsidP="004D33D3">
      <w:pPr>
        <w:ind w:left="360"/>
      </w:pPr>
      <w:r>
        <w:t>D</w:t>
      </w:r>
      <w:r w:rsidR="004D33D3" w:rsidRPr="008F4AB6">
        <w:t> </w:t>
      </w:r>
      <w:r w:rsidR="004D33D3" w:rsidRPr="008F4AB6">
        <w:rPr>
          <w:highlight w:val="green"/>
        </w:rPr>
        <w:t>Síndrome de lise tumoral</w:t>
      </w:r>
    </w:p>
    <w:p w14:paraId="6DED2358" w14:textId="5BD794A4" w:rsidR="004D33D3" w:rsidRPr="008F4AB6" w:rsidRDefault="004D33D3" w:rsidP="004D33D3">
      <w:pPr>
        <w:ind w:left="360"/>
      </w:pPr>
      <w:r w:rsidRPr="008F4AB6">
        <w:rPr>
          <w:b/>
        </w:rPr>
        <w:t>18.10 Um homem de 62</w:t>
      </w:r>
      <w:r w:rsidR="009445F3">
        <w:rPr>
          <w:b/>
        </w:rPr>
        <w:t xml:space="preserve"> </w:t>
      </w:r>
      <w:r w:rsidRPr="008F4AB6">
        <w:rPr>
          <w:b/>
        </w:rPr>
        <w:t>anos</w:t>
      </w:r>
      <w:r w:rsidR="009445F3">
        <w:rPr>
          <w:b/>
        </w:rPr>
        <w:t xml:space="preserve"> </w:t>
      </w:r>
      <w:r w:rsidRPr="008F4AB6">
        <w:rPr>
          <w:b/>
        </w:rPr>
        <w:t>é diagnosticado com leucemia linfocítica crônica. Ele tem adenopatia e esplenomegalia extensas, bem como trombocitopenia. O ensaio de hibridização fluorescente </w:t>
      </w:r>
      <w:r w:rsidRPr="008F4AB6">
        <w:rPr>
          <w:b/>
          <w:i/>
        </w:rPr>
        <w:t xml:space="preserve">in situ </w:t>
      </w:r>
      <w:r w:rsidRPr="009445F3">
        <w:rPr>
          <w:b/>
          <w:iCs/>
        </w:rPr>
        <w:t>revela</w:t>
      </w:r>
      <w:r w:rsidRPr="008F4AB6">
        <w:rPr>
          <w:b/>
        </w:rPr>
        <w:t> a deleção do cromossomo 17p. Qual das alternativas a seguir é a terapia inicial mais apropriada?</w:t>
      </w:r>
    </w:p>
    <w:p w14:paraId="3D71DCD5" w14:textId="23526DFD" w:rsidR="004D33D3" w:rsidRPr="008F4AB6" w:rsidRDefault="004D33D3" w:rsidP="004D33D3">
      <w:pPr>
        <w:ind w:left="360"/>
      </w:pPr>
      <w:r w:rsidRPr="008F4AB6">
        <w:rPr>
          <w:highlight w:val="green"/>
        </w:rPr>
        <w:t xml:space="preserve">A </w:t>
      </w:r>
      <w:proofErr w:type="spellStart"/>
      <w:r w:rsidRPr="008F4AB6">
        <w:rPr>
          <w:highlight w:val="green"/>
        </w:rPr>
        <w:t>Ibrutinib</w:t>
      </w:r>
      <w:r w:rsidR="009445F3">
        <w:rPr>
          <w:highlight w:val="green"/>
        </w:rPr>
        <w:t>e</w:t>
      </w:r>
      <w:proofErr w:type="spellEnd"/>
      <w:r w:rsidRPr="008F4AB6">
        <w:rPr>
          <w:highlight w:val="green"/>
        </w:rPr>
        <w:t xml:space="preserve">, </w:t>
      </w:r>
      <w:proofErr w:type="spellStart"/>
      <w:r w:rsidRPr="008F4AB6">
        <w:rPr>
          <w:highlight w:val="green"/>
        </w:rPr>
        <w:t>acalabrutinib</w:t>
      </w:r>
      <w:r w:rsidR="009445F3">
        <w:rPr>
          <w:highlight w:val="green"/>
        </w:rPr>
        <w:t>e</w:t>
      </w:r>
      <w:proofErr w:type="spellEnd"/>
      <w:r w:rsidRPr="008F4AB6">
        <w:rPr>
          <w:highlight w:val="green"/>
        </w:rPr>
        <w:t xml:space="preserve"> ou </w:t>
      </w:r>
      <w:proofErr w:type="spellStart"/>
      <w:r w:rsidRPr="008F4AB6">
        <w:rPr>
          <w:highlight w:val="green"/>
        </w:rPr>
        <w:t>zanabrutinib</w:t>
      </w:r>
      <w:r w:rsidR="009445F3">
        <w:t>e</w:t>
      </w:r>
      <w:proofErr w:type="spellEnd"/>
    </w:p>
    <w:p w14:paraId="5431A694" w14:textId="38E8CAD5" w:rsidR="004D33D3" w:rsidRPr="008F4AB6" w:rsidRDefault="004D33D3" w:rsidP="004D33D3">
      <w:pPr>
        <w:ind w:left="360"/>
      </w:pPr>
      <w:r w:rsidRPr="008F4AB6">
        <w:t xml:space="preserve">B </w:t>
      </w:r>
      <w:proofErr w:type="spellStart"/>
      <w:r w:rsidRPr="008F4AB6">
        <w:t>Bendamustina</w:t>
      </w:r>
      <w:proofErr w:type="spellEnd"/>
      <w:r w:rsidRPr="008F4AB6">
        <w:t xml:space="preserve"> e rituximabe</w:t>
      </w:r>
    </w:p>
    <w:p w14:paraId="0FD05562" w14:textId="55BA2C9D" w:rsidR="004D33D3" w:rsidRPr="008F4AB6" w:rsidRDefault="004D33D3" w:rsidP="004D33D3">
      <w:pPr>
        <w:ind w:left="360"/>
      </w:pPr>
      <w:r w:rsidRPr="008F4AB6">
        <w:t xml:space="preserve">C </w:t>
      </w:r>
      <w:proofErr w:type="spellStart"/>
      <w:r w:rsidRPr="008F4AB6">
        <w:t>Fludarabina</w:t>
      </w:r>
      <w:proofErr w:type="spellEnd"/>
      <w:r w:rsidRPr="008F4AB6">
        <w:t>, ciclofosfamida e rituximabe</w:t>
      </w:r>
    </w:p>
    <w:p w14:paraId="46684D5E" w14:textId="68CC67D5" w:rsidR="004D33D3" w:rsidRPr="008F4AB6" w:rsidRDefault="004D33D3" w:rsidP="004D33D3">
      <w:pPr>
        <w:ind w:left="360"/>
      </w:pPr>
      <w:r w:rsidRPr="008F4AB6">
        <w:t xml:space="preserve">D </w:t>
      </w:r>
      <w:proofErr w:type="spellStart"/>
      <w:r w:rsidRPr="008F4AB6">
        <w:t>Clorambucil</w:t>
      </w:r>
      <w:r w:rsidR="009445F3">
        <w:t>a</w:t>
      </w:r>
      <w:proofErr w:type="spellEnd"/>
      <w:r w:rsidRPr="008F4AB6">
        <w:t xml:space="preserve"> e </w:t>
      </w:r>
      <w:proofErr w:type="spellStart"/>
      <w:r w:rsidRPr="008F4AB6">
        <w:t>obinutuzumab</w:t>
      </w:r>
      <w:r w:rsidR="009445F3">
        <w:t>e</w:t>
      </w:r>
      <w:proofErr w:type="spellEnd"/>
    </w:p>
    <w:p w14:paraId="2A6CF4E7" w14:textId="553F560B" w:rsidR="004D33D3" w:rsidRPr="008F4AB6" w:rsidRDefault="626115DE" w:rsidP="004D33D3">
      <w:pPr>
        <w:ind w:left="360"/>
      </w:pPr>
      <w:r w:rsidRPr="626115DE">
        <w:rPr>
          <w:b/>
          <w:bCs/>
        </w:rPr>
        <w:t>18.11 Qual dos seguintes pacientes tem maior probabilidade de ter leucemia de células pilosas (tricoleucemia)?</w:t>
      </w:r>
    </w:p>
    <w:p w14:paraId="30FC0F05" w14:textId="5815171A" w:rsidR="004D33D3" w:rsidRPr="008F4AB6" w:rsidRDefault="009445F3" w:rsidP="004D33D3">
      <w:pPr>
        <w:ind w:left="360"/>
      </w:pPr>
      <w:r>
        <w:rPr>
          <w:highlight w:val="green"/>
        </w:rPr>
        <w:t>A</w:t>
      </w:r>
      <w:r w:rsidR="004D33D3" w:rsidRPr="008F4AB6">
        <w:rPr>
          <w:highlight w:val="green"/>
        </w:rPr>
        <w:t xml:space="preserve"> Homem</w:t>
      </w:r>
      <w:r>
        <w:rPr>
          <w:highlight w:val="green"/>
        </w:rPr>
        <w:t xml:space="preserve"> </w:t>
      </w:r>
      <w:r w:rsidR="004D33D3" w:rsidRPr="008F4AB6">
        <w:rPr>
          <w:highlight w:val="green"/>
        </w:rPr>
        <w:t>de</w:t>
      </w:r>
      <w:r>
        <w:rPr>
          <w:highlight w:val="green"/>
        </w:rPr>
        <w:t xml:space="preserve"> </w:t>
      </w:r>
      <w:r w:rsidR="004D33D3" w:rsidRPr="008F4AB6">
        <w:rPr>
          <w:highlight w:val="green"/>
        </w:rPr>
        <w:t>50</w:t>
      </w:r>
      <w:r>
        <w:rPr>
          <w:highlight w:val="green"/>
        </w:rPr>
        <w:t xml:space="preserve"> </w:t>
      </w:r>
      <w:r w:rsidR="004D33D3" w:rsidRPr="008F4AB6">
        <w:rPr>
          <w:highlight w:val="green"/>
        </w:rPr>
        <w:t>anos</w:t>
      </w:r>
      <w:r>
        <w:rPr>
          <w:highlight w:val="green"/>
        </w:rPr>
        <w:t xml:space="preserve"> </w:t>
      </w:r>
      <w:r w:rsidR="004D33D3" w:rsidRPr="008F4AB6">
        <w:rPr>
          <w:highlight w:val="green"/>
        </w:rPr>
        <w:t xml:space="preserve">com infecção e </w:t>
      </w:r>
      <w:r>
        <w:rPr>
          <w:highlight w:val="green"/>
        </w:rPr>
        <w:t xml:space="preserve">distensão </w:t>
      </w:r>
      <w:r w:rsidR="004D33D3" w:rsidRPr="008F4AB6">
        <w:rPr>
          <w:highlight w:val="green"/>
        </w:rPr>
        <w:t xml:space="preserve">abdominal. </w:t>
      </w:r>
      <w:r>
        <w:rPr>
          <w:highlight w:val="green"/>
        </w:rPr>
        <w:t>H</w:t>
      </w:r>
      <w:r w:rsidR="004D33D3" w:rsidRPr="008F4AB6">
        <w:rPr>
          <w:highlight w:val="green"/>
        </w:rPr>
        <w:t xml:space="preserve">emograma mostra pancitopenia e </w:t>
      </w:r>
      <w:proofErr w:type="spellStart"/>
      <w:r w:rsidR="004D33D3" w:rsidRPr="008F4AB6">
        <w:rPr>
          <w:highlight w:val="green"/>
        </w:rPr>
        <w:t>monocitopenia</w:t>
      </w:r>
      <w:proofErr w:type="spellEnd"/>
    </w:p>
    <w:p w14:paraId="50D90922" w14:textId="54423444" w:rsidR="004D33D3" w:rsidRPr="008F4AB6" w:rsidRDefault="004D33D3" w:rsidP="004D33D3">
      <w:pPr>
        <w:ind w:left="360"/>
      </w:pPr>
      <w:r w:rsidRPr="008F4AB6">
        <w:t>B Mulher</w:t>
      </w:r>
      <w:r w:rsidR="009445F3">
        <w:t xml:space="preserve"> </w:t>
      </w:r>
      <w:r w:rsidRPr="008F4AB6">
        <w:t>de</w:t>
      </w:r>
      <w:r w:rsidR="009445F3">
        <w:t xml:space="preserve"> </w:t>
      </w:r>
      <w:r w:rsidRPr="008F4AB6">
        <w:t>70</w:t>
      </w:r>
      <w:r w:rsidR="009445F3">
        <w:t xml:space="preserve"> </w:t>
      </w:r>
      <w:r w:rsidRPr="008F4AB6">
        <w:t>anos</w:t>
      </w:r>
      <w:r w:rsidR="009445F3">
        <w:t xml:space="preserve"> </w:t>
      </w:r>
      <w:r w:rsidRPr="008F4AB6">
        <w:t xml:space="preserve">com anemia e contagem </w:t>
      </w:r>
      <w:r w:rsidR="009445F3">
        <w:t xml:space="preserve">de leucócitos </w:t>
      </w:r>
      <w:r w:rsidRPr="008F4AB6">
        <w:t>de 70</w:t>
      </w:r>
      <w:r w:rsidRPr="008F4AB6">
        <w:rPr>
          <w:rFonts w:ascii="Arial" w:hAnsi="Arial" w:cs="Arial"/>
        </w:rPr>
        <w:t> </w:t>
      </w:r>
      <w:r w:rsidRPr="008F4AB6">
        <w:t>×</w:t>
      </w:r>
      <w:r w:rsidRPr="008F4AB6">
        <w:rPr>
          <w:rFonts w:ascii="Arial" w:hAnsi="Arial" w:cs="Arial"/>
        </w:rPr>
        <w:t> </w:t>
      </w:r>
      <w:r w:rsidRPr="008F4AB6">
        <w:t>10</w:t>
      </w:r>
      <w:r w:rsidRPr="008F4AB6">
        <w:rPr>
          <w:vertAlign w:val="superscript"/>
        </w:rPr>
        <w:t>9</w:t>
      </w:r>
      <w:r w:rsidRPr="009445F3">
        <w:t>/L</w:t>
      </w:r>
    </w:p>
    <w:p w14:paraId="314040C8" w14:textId="70BEEF9F" w:rsidR="004D33D3" w:rsidRPr="008F4AB6" w:rsidRDefault="004D33D3" w:rsidP="004D33D3">
      <w:pPr>
        <w:ind w:left="360"/>
      </w:pPr>
      <w:r w:rsidRPr="008F4AB6">
        <w:t>C Homem de 30</w:t>
      </w:r>
      <w:r w:rsidR="009445F3">
        <w:t xml:space="preserve"> </w:t>
      </w:r>
      <w:r w:rsidRPr="008F4AB6">
        <w:t>anos</w:t>
      </w:r>
      <w:r w:rsidR="009445F3">
        <w:t xml:space="preserve"> </w:t>
      </w:r>
      <w:r w:rsidRPr="008F4AB6">
        <w:t>com anemia e trombocitopenia acentuada</w:t>
      </w:r>
    </w:p>
    <w:p w14:paraId="090213EC" w14:textId="25A0F72F" w:rsidR="004D33D3" w:rsidRPr="008F4AB6" w:rsidRDefault="004D33D3" w:rsidP="004D33D3">
      <w:pPr>
        <w:ind w:left="360"/>
      </w:pPr>
      <w:r w:rsidRPr="008F4AB6">
        <w:t>D Mulher de</w:t>
      </w:r>
      <w:r w:rsidR="009445F3">
        <w:t xml:space="preserve"> </w:t>
      </w:r>
      <w:r w:rsidRPr="008F4AB6">
        <w:t>40</w:t>
      </w:r>
      <w:r w:rsidR="009445F3">
        <w:t xml:space="preserve"> </w:t>
      </w:r>
      <w:r w:rsidRPr="008F4AB6">
        <w:t>anos com linfonodo</w:t>
      </w:r>
      <w:r w:rsidR="009445F3">
        <w:t>megalia</w:t>
      </w:r>
      <w:r w:rsidRPr="008F4AB6">
        <w:t xml:space="preserve"> no lado esquerdo do pescoço e aumento da contagem de plaquetas n</w:t>
      </w:r>
      <w:r w:rsidR="00FC7516">
        <w:t>a</w:t>
      </w:r>
      <w:r w:rsidRPr="008F4AB6">
        <w:t xml:space="preserve"> </w:t>
      </w:r>
      <w:r w:rsidR="00FC7516">
        <w:t xml:space="preserve">distensão </w:t>
      </w:r>
      <w:r w:rsidRPr="008F4AB6">
        <w:t>sanguíne</w:t>
      </w:r>
      <w:r w:rsidR="00FC7516">
        <w:t>a</w:t>
      </w:r>
    </w:p>
    <w:p w14:paraId="2FC3015A" w14:textId="0F916A99" w:rsidR="004D33D3" w:rsidRPr="008F4AB6" w:rsidRDefault="004D33D3" w:rsidP="004D33D3">
      <w:pPr>
        <w:ind w:left="360"/>
      </w:pPr>
      <w:r w:rsidRPr="008F4AB6">
        <w:rPr>
          <w:b/>
        </w:rPr>
        <w:t>18.12 Um homem de 67</w:t>
      </w:r>
      <w:r w:rsidR="00FC7516">
        <w:rPr>
          <w:b/>
        </w:rPr>
        <w:t xml:space="preserve"> </w:t>
      </w:r>
      <w:r w:rsidRPr="008F4AB6">
        <w:rPr>
          <w:b/>
        </w:rPr>
        <w:t>anos</w:t>
      </w:r>
      <w:r w:rsidR="00FC7516">
        <w:rPr>
          <w:b/>
        </w:rPr>
        <w:t xml:space="preserve"> </w:t>
      </w:r>
      <w:r w:rsidRPr="008F4AB6">
        <w:rPr>
          <w:b/>
        </w:rPr>
        <w:t>com artrite reumatoide apresenta neutropenia. O hemograma mostra uma linfocitose leve com um aumento do número de células que expressam CD3, CD16 e CD57. Estudo de rearranjo de genes de células T mostra uma banda clonal. Qual é o diagnóstico nesse caso?</w:t>
      </w:r>
    </w:p>
    <w:p w14:paraId="6717B182" w14:textId="58B325C1" w:rsidR="004D33D3" w:rsidRPr="008F4AB6" w:rsidRDefault="00FC7516" w:rsidP="004D33D3">
      <w:pPr>
        <w:ind w:left="360"/>
      </w:pPr>
      <w:r>
        <w:t>A</w:t>
      </w:r>
      <w:r w:rsidR="004D33D3" w:rsidRPr="008F4AB6">
        <w:t xml:space="preserve"> Síndrome de </w:t>
      </w:r>
      <w:proofErr w:type="spellStart"/>
      <w:r w:rsidR="004D33D3" w:rsidRPr="008F4AB6">
        <w:t>Sézary</w:t>
      </w:r>
      <w:proofErr w:type="spellEnd"/>
    </w:p>
    <w:p w14:paraId="1301C3F0" w14:textId="6BBC4377" w:rsidR="004D33D3" w:rsidRPr="008F4AB6" w:rsidRDefault="00FC7516" w:rsidP="004D33D3">
      <w:pPr>
        <w:ind w:left="360"/>
      </w:pPr>
      <w:r>
        <w:t>B</w:t>
      </w:r>
      <w:r w:rsidR="004D33D3" w:rsidRPr="008F4AB6">
        <w:t> </w:t>
      </w:r>
      <w:r w:rsidR="004D33D3" w:rsidRPr="008F4AB6">
        <w:rPr>
          <w:highlight w:val="green"/>
        </w:rPr>
        <w:t>Leucemia de linfócitos grandes e granulares</w:t>
      </w:r>
    </w:p>
    <w:p w14:paraId="45C67D64" w14:textId="30750AB7" w:rsidR="004D33D3" w:rsidRPr="008F4AB6" w:rsidRDefault="00FC7516" w:rsidP="004D33D3">
      <w:pPr>
        <w:ind w:left="360"/>
      </w:pPr>
      <w:r>
        <w:t>C</w:t>
      </w:r>
      <w:r w:rsidR="004D33D3" w:rsidRPr="008F4AB6">
        <w:t> Mononucleose infecciosa</w:t>
      </w:r>
    </w:p>
    <w:p w14:paraId="6AC54FCD" w14:textId="1528EA45" w:rsidR="004D33D3" w:rsidRPr="008F4AB6" w:rsidRDefault="00FC7516" w:rsidP="004D33D3">
      <w:pPr>
        <w:ind w:left="360"/>
      </w:pPr>
      <w:r>
        <w:t>D</w:t>
      </w:r>
      <w:r w:rsidR="004D33D3" w:rsidRPr="008F4AB6">
        <w:t> Leucemia linfocítica crônica</w:t>
      </w:r>
    </w:p>
    <w:p w14:paraId="2E934995" w14:textId="12C3E2DF" w:rsidR="004D33D3" w:rsidRPr="008F4AB6" w:rsidRDefault="626115DE" w:rsidP="004D33D3">
      <w:pPr>
        <w:ind w:left="360"/>
      </w:pPr>
      <w:r w:rsidRPr="626115DE">
        <w:rPr>
          <w:b/>
          <w:bCs/>
        </w:rPr>
        <w:lastRenderedPageBreak/>
        <w:t>18.13 Qual das seguintes afirmações é verdadeira em relação ao linfoma de leucemia de células T em adultos?</w:t>
      </w:r>
    </w:p>
    <w:p w14:paraId="637AB85C" w14:textId="20941A23" w:rsidR="004D33D3" w:rsidRPr="008F4AB6" w:rsidRDefault="00FC7516" w:rsidP="004D33D3">
      <w:pPr>
        <w:ind w:left="360"/>
      </w:pPr>
      <w:r>
        <w:t>A</w:t>
      </w:r>
      <w:r w:rsidR="004D33D3" w:rsidRPr="008F4AB6">
        <w:t xml:space="preserve"> Geralmente é curado com o regime de quimioterapia CHOP</w:t>
      </w:r>
    </w:p>
    <w:p w14:paraId="75FF9C73" w14:textId="0970532F" w:rsidR="004D33D3" w:rsidRPr="008F4AB6" w:rsidRDefault="004D33D3" w:rsidP="004D33D3">
      <w:pPr>
        <w:ind w:left="360"/>
      </w:pPr>
      <w:r w:rsidRPr="008F4AB6">
        <w:t>B É mais comumente causad</w:t>
      </w:r>
      <w:r w:rsidR="00FC7516">
        <w:t>o</w:t>
      </w:r>
      <w:r w:rsidRPr="008F4AB6">
        <w:t xml:space="preserve"> pela infecção pelo HIV</w:t>
      </w:r>
    </w:p>
    <w:p w14:paraId="6A21F1B8" w14:textId="2CA21F87" w:rsidR="004D33D3" w:rsidRPr="00FC7516" w:rsidRDefault="004D33D3" w:rsidP="004D33D3">
      <w:pPr>
        <w:ind w:left="360"/>
      </w:pPr>
      <w:r w:rsidRPr="00FC7516">
        <w:rPr>
          <w:highlight w:val="green"/>
        </w:rPr>
        <w:t>C As células tumorais têm um fenótipo CD4</w:t>
      </w:r>
      <w:r w:rsidRPr="00FC7516">
        <w:rPr>
          <w:highlight w:val="green"/>
          <w:vertAlign w:val="superscript"/>
        </w:rPr>
        <w:t>+</w:t>
      </w:r>
      <w:r w:rsidRPr="00FC7516">
        <w:rPr>
          <w:highlight w:val="green"/>
        </w:rPr>
        <w:t xml:space="preserve"> CD25</w:t>
      </w:r>
      <w:r w:rsidRPr="00FC7516">
        <w:rPr>
          <w:highlight w:val="green"/>
          <w:vertAlign w:val="superscript"/>
        </w:rPr>
        <w:t>+</w:t>
      </w:r>
      <w:r w:rsidRPr="00FC7516">
        <w:rPr>
          <w:highlight w:val="green"/>
        </w:rPr>
        <w:t>  </w:t>
      </w:r>
    </w:p>
    <w:p w14:paraId="3343091E" w14:textId="233C4C6C" w:rsidR="004D33D3" w:rsidRPr="008F4AB6" w:rsidRDefault="004D33D3" w:rsidP="004D33D3">
      <w:pPr>
        <w:ind w:left="360"/>
      </w:pPr>
      <w:r w:rsidRPr="008F4AB6">
        <w:t>D É comumente associad</w:t>
      </w:r>
      <w:r w:rsidR="00FC7516">
        <w:t>o</w:t>
      </w:r>
      <w:r w:rsidRPr="008F4AB6">
        <w:t xml:space="preserve"> </w:t>
      </w:r>
      <w:r w:rsidR="00FC7516">
        <w:t>a</w:t>
      </w:r>
      <w:r w:rsidRPr="008F4AB6">
        <w:t xml:space="preserve"> hipocalcemia na apresentação</w:t>
      </w:r>
    </w:p>
    <w:p w14:paraId="2DC1A59B" w14:textId="7D087105" w:rsidR="004D33D3" w:rsidRPr="00963607" w:rsidRDefault="626115DE" w:rsidP="004D33D3">
      <w:pPr>
        <w:ind w:left="360"/>
      </w:pPr>
      <w:r w:rsidRPr="626115DE">
        <w:rPr>
          <w:b/>
          <w:bCs/>
        </w:rPr>
        <w:t>18.14 Qual dos seguintes é o alvo molecular do ibrutinibe?</w:t>
      </w:r>
    </w:p>
    <w:p w14:paraId="78FAFFC0" w14:textId="73E3E275" w:rsidR="004D33D3" w:rsidRPr="008F4AB6" w:rsidRDefault="00FC7516" w:rsidP="004D33D3">
      <w:pPr>
        <w:ind w:left="360"/>
        <w:rPr>
          <w:lang w:val="en-US"/>
        </w:rPr>
      </w:pPr>
      <w:r>
        <w:rPr>
          <w:lang w:val="en-US"/>
        </w:rPr>
        <w:t>A</w:t>
      </w:r>
      <w:r w:rsidR="004D33D3" w:rsidRPr="008F4AB6">
        <w:rPr>
          <w:lang w:val="en-US"/>
        </w:rPr>
        <w:t> CD19</w:t>
      </w:r>
    </w:p>
    <w:p w14:paraId="50325DCA" w14:textId="08739A78" w:rsidR="004D33D3" w:rsidRPr="008F4AB6" w:rsidRDefault="00FC7516" w:rsidP="004D33D3">
      <w:pPr>
        <w:ind w:left="360"/>
        <w:rPr>
          <w:lang w:val="en-US"/>
        </w:rPr>
      </w:pPr>
      <w:r>
        <w:rPr>
          <w:lang w:val="en-US"/>
        </w:rPr>
        <w:t>B</w:t>
      </w:r>
      <w:r w:rsidR="004D33D3" w:rsidRPr="008F4AB6">
        <w:rPr>
          <w:lang w:val="en-US"/>
        </w:rPr>
        <w:t> TP53</w:t>
      </w:r>
    </w:p>
    <w:p w14:paraId="3744DDBC" w14:textId="55F999BA" w:rsidR="004D33D3" w:rsidRPr="008F4AB6" w:rsidRDefault="00FC7516" w:rsidP="004D33D3">
      <w:pPr>
        <w:ind w:left="360"/>
        <w:rPr>
          <w:lang w:val="en-US"/>
        </w:rPr>
      </w:pPr>
      <w:r>
        <w:rPr>
          <w:lang w:val="en-US"/>
        </w:rPr>
        <w:t>C</w:t>
      </w:r>
      <w:r w:rsidR="004D33D3" w:rsidRPr="008F4AB6">
        <w:rPr>
          <w:lang w:val="en-US"/>
        </w:rPr>
        <w:t> BCL2</w:t>
      </w:r>
    </w:p>
    <w:p w14:paraId="67FB367B" w14:textId="638B4DE2" w:rsidR="004D33D3" w:rsidRPr="00963607" w:rsidRDefault="004D33D3" w:rsidP="004D33D3">
      <w:pPr>
        <w:ind w:left="360"/>
      </w:pPr>
      <w:r w:rsidRPr="00963607">
        <w:rPr>
          <w:highlight w:val="green"/>
        </w:rPr>
        <w:t>D BTK</w:t>
      </w:r>
    </w:p>
    <w:p w14:paraId="2B660DF0" w14:textId="7AE51EAC" w:rsidR="004D33D3" w:rsidRPr="008F4AB6" w:rsidRDefault="626115DE" w:rsidP="004D33D3">
      <w:pPr>
        <w:ind w:left="360"/>
      </w:pPr>
      <w:r w:rsidRPr="626115DE">
        <w:rPr>
          <w:b/>
          <w:bCs/>
        </w:rPr>
        <w:t>18.15 Qual gene sofre mutação em quase todos os casos de leucemia clássica de células pilosas?</w:t>
      </w:r>
    </w:p>
    <w:p w14:paraId="05317054" w14:textId="7237C4B8" w:rsidR="004D33D3" w:rsidRPr="00FC7516" w:rsidRDefault="00FC7516" w:rsidP="004D33D3">
      <w:pPr>
        <w:ind w:left="360"/>
        <w:rPr>
          <w:lang w:val="en-US"/>
        </w:rPr>
      </w:pPr>
      <w:r w:rsidRPr="00FC7516">
        <w:rPr>
          <w:lang w:val="en-US"/>
        </w:rPr>
        <w:t>A</w:t>
      </w:r>
      <w:r w:rsidR="004D33D3" w:rsidRPr="00FC7516">
        <w:rPr>
          <w:lang w:val="en-US"/>
        </w:rPr>
        <w:t> </w:t>
      </w:r>
      <w:r w:rsidR="004D33D3" w:rsidRPr="00FC7516">
        <w:rPr>
          <w:i/>
          <w:iCs/>
          <w:lang w:val="en-US"/>
        </w:rPr>
        <w:t>SF3B1</w:t>
      </w:r>
    </w:p>
    <w:p w14:paraId="54AF0C93" w14:textId="6082BD14" w:rsidR="004D33D3" w:rsidRPr="00FC7516" w:rsidRDefault="00FC7516" w:rsidP="004D33D3">
      <w:pPr>
        <w:ind w:left="360"/>
        <w:rPr>
          <w:lang w:val="en-US"/>
        </w:rPr>
      </w:pPr>
      <w:r w:rsidRPr="00FC7516">
        <w:rPr>
          <w:lang w:val="en-US"/>
        </w:rPr>
        <w:t>B</w:t>
      </w:r>
      <w:r w:rsidR="004D33D3" w:rsidRPr="00FC7516">
        <w:rPr>
          <w:lang w:val="en-US"/>
        </w:rPr>
        <w:t> </w:t>
      </w:r>
      <w:r w:rsidR="004D33D3" w:rsidRPr="00FC7516">
        <w:rPr>
          <w:i/>
          <w:iCs/>
          <w:lang w:val="en-US"/>
        </w:rPr>
        <w:t>TP53</w:t>
      </w:r>
    </w:p>
    <w:p w14:paraId="5A8236DF" w14:textId="0D4409C9" w:rsidR="004D33D3" w:rsidRPr="00FC7516" w:rsidRDefault="004D33D3" w:rsidP="004D33D3">
      <w:pPr>
        <w:ind w:left="360"/>
        <w:rPr>
          <w:lang w:val="en-US"/>
        </w:rPr>
      </w:pPr>
      <w:proofErr w:type="gramStart"/>
      <w:r w:rsidRPr="00FC7516">
        <w:rPr>
          <w:highlight w:val="green"/>
          <w:lang w:val="en-US"/>
        </w:rPr>
        <w:t>C  </w:t>
      </w:r>
      <w:r w:rsidRPr="00FC7516">
        <w:rPr>
          <w:i/>
          <w:highlight w:val="green"/>
          <w:lang w:val="en-US"/>
        </w:rPr>
        <w:t>BRAF</w:t>
      </w:r>
      <w:proofErr w:type="gramEnd"/>
    </w:p>
    <w:p w14:paraId="507FF030" w14:textId="063815C7" w:rsidR="004D33D3" w:rsidRPr="008F4AB6" w:rsidRDefault="00FC7516" w:rsidP="004D33D3">
      <w:pPr>
        <w:ind w:left="360"/>
      </w:pPr>
      <w:r>
        <w:t>D</w:t>
      </w:r>
      <w:r w:rsidR="004D33D3" w:rsidRPr="008F4AB6">
        <w:t> </w:t>
      </w:r>
      <w:r>
        <w:rPr>
          <w:i/>
        </w:rPr>
        <w:t>ATM</w:t>
      </w:r>
    </w:p>
    <w:p w14:paraId="572E3FD9" w14:textId="49EA50D4" w:rsidR="004D33D3" w:rsidRPr="008F4AB6" w:rsidRDefault="626115DE" w:rsidP="004D33D3">
      <w:pPr>
        <w:ind w:left="360"/>
      </w:pPr>
      <w:r w:rsidRPr="626115DE">
        <w:rPr>
          <w:b/>
          <w:bCs/>
        </w:rPr>
        <w:t>18.16 Qual dos seguintes efeitos adversos é mais característico do ibrutinibe usado no tratamento da leucemia linfocítica crônica?</w:t>
      </w:r>
    </w:p>
    <w:p w14:paraId="24543C94" w14:textId="602EBD0D" w:rsidR="004D33D3" w:rsidRPr="008F4AB6" w:rsidRDefault="00F17B99" w:rsidP="004D33D3">
      <w:pPr>
        <w:ind w:left="360"/>
      </w:pPr>
      <w:r>
        <w:t>A</w:t>
      </w:r>
      <w:r w:rsidR="004D33D3" w:rsidRPr="008F4AB6">
        <w:t> Colite</w:t>
      </w:r>
    </w:p>
    <w:p w14:paraId="4EA4BDF3" w14:textId="7C1781D9" w:rsidR="004D33D3" w:rsidRPr="008F4AB6" w:rsidRDefault="00F17B99" w:rsidP="004D33D3">
      <w:pPr>
        <w:ind w:left="360"/>
      </w:pPr>
      <w:r>
        <w:t>B</w:t>
      </w:r>
      <w:r w:rsidR="004D33D3" w:rsidRPr="008F4AB6">
        <w:t> </w:t>
      </w:r>
      <w:r w:rsidR="004D33D3" w:rsidRPr="008F4AB6">
        <w:rPr>
          <w:highlight w:val="green"/>
        </w:rPr>
        <w:t>Tendência a sangramento</w:t>
      </w:r>
    </w:p>
    <w:p w14:paraId="2117F85C" w14:textId="2CDD51C7" w:rsidR="004D33D3" w:rsidRPr="008F4AB6" w:rsidRDefault="004D33D3" w:rsidP="004D33D3">
      <w:pPr>
        <w:ind w:left="360"/>
      </w:pPr>
      <w:r w:rsidRPr="008F4AB6">
        <w:t>C Neurotoxicidade</w:t>
      </w:r>
    </w:p>
    <w:p w14:paraId="2F9F962C" w14:textId="41970128" w:rsidR="004D33D3" w:rsidRPr="008F4AB6" w:rsidRDefault="00F17B99" w:rsidP="004D33D3">
      <w:pPr>
        <w:ind w:left="360"/>
      </w:pPr>
      <w:r>
        <w:t>D</w:t>
      </w:r>
      <w:r w:rsidR="004D33D3" w:rsidRPr="008F4AB6">
        <w:t> Síndrome de lise tumoral</w:t>
      </w:r>
    </w:p>
    <w:p w14:paraId="1850EB08" w14:textId="2BA7D90E" w:rsidR="004D33D3" w:rsidRPr="008F4AB6" w:rsidRDefault="626115DE" w:rsidP="004D33D3">
      <w:pPr>
        <w:ind w:left="360"/>
      </w:pPr>
      <w:r w:rsidRPr="626115DE">
        <w:rPr>
          <w:b/>
          <w:bCs/>
        </w:rPr>
        <w:t>18.17 Qual dos seguintes medicamentos pode ser eficaz no tratamento da LLC resistente aos outros três medicamentos?</w:t>
      </w:r>
    </w:p>
    <w:p w14:paraId="73554B99" w14:textId="432DE631" w:rsidR="004D33D3" w:rsidRPr="008F4AB6" w:rsidRDefault="004D33D3" w:rsidP="004D33D3">
      <w:pPr>
        <w:ind w:left="360"/>
      </w:pPr>
      <w:r w:rsidRPr="008F4AB6">
        <w:t xml:space="preserve">A </w:t>
      </w:r>
      <w:proofErr w:type="spellStart"/>
      <w:r w:rsidRPr="008F4AB6">
        <w:t>Zanabrutinib</w:t>
      </w:r>
      <w:r w:rsidR="007E4303">
        <w:t>e</w:t>
      </w:r>
      <w:proofErr w:type="spellEnd"/>
    </w:p>
    <w:p w14:paraId="2A42278A" w14:textId="55C1F21E" w:rsidR="004D33D3" w:rsidRPr="008F4AB6" w:rsidRDefault="007E4303" w:rsidP="004D33D3">
      <w:pPr>
        <w:ind w:left="360"/>
      </w:pPr>
      <w:r>
        <w:rPr>
          <w:highlight w:val="green"/>
        </w:rPr>
        <w:t>B</w:t>
      </w:r>
      <w:r w:rsidR="004D33D3" w:rsidRPr="008F4AB6">
        <w:rPr>
          <w:highlight w:val="green"/>
        </w:rPr>
        <w:t xml:space="preserve"> </w:t>
      </w:r>
      <w:proofErr w:type="spellStart"/>
      <w:r w:rsidR="004D33D3" w:rsidRPr="008F4AB6">
        <w:rPr>
          <w:highlight w:val="green"/>
        </w:rPr>
        <w:t>Pir</w:t>
      </w:r>
      <w:r>
        <w:rPr>
          <w:highlight w:val="green"/>
        </w:rPr>
        <w:t>t</w:t>
      </w:r>
      <w:r w:rsidR="004D33D3" w:rsidRPr="008F4AB6">
        <w:rPr>
          <w:highlight w:val="green"/>
        </w:rPr>
        <w:t>obrutinib</w:t>
      </w:r>
      <w:r>
        <w:t>e</w:t>
      </w:r>
      <w:proofErr w:type="spellEnd"/>
    </w:p>
    <w:p w14:paraId="46F3B5D2" w14:textId="1665C599" w:rsidR="004D33D3" w:rsidRPr="008F4AB6" w:rsidRDefault="007E4303" w:rsidP="004D33D3">
      <w:pPr>
        <w:ind w:left="360"/>
      </w:pPr>
      <w:r>
        <w:t>C</w:t>
      </w:r>
      <w:r w:rsidR="004D33D3" w:rsidRPr="008F4AB6">
        <w:t xml:space="preserve"> </w:t>
      </w:r>
      <w:proofErr w:type="spellStart"/>
      <w:r w:rsidR="004D33D3" w:rsidRPr="008F4AB6">
        <w:t>Acalabrutinib</w:t>
      </w:r>
      <w:r>
        <w:t>e</w:t>
      </w:r>
      <w:proofErr w:type="spellEnd"/>
    </w:p>
    <w:p w14:paraId="0E930738" w14:textId="50597331" w:rsidR="004D33D3" w:rsidRPr="008F4AB6" w:rsidRDefault="00F17B99" w:rsidP="004D33D3">
      <w:pPr>
        <w:ind w:left="360"/>
      </w:pPr>
      <w:r>
        <w:t xml:space="preserve">D </w:t>
      </w:r>
      <w:proofErr w:type="spellStart"/>
      <w:r w:rsidR="004D33D3" w:rsidRPr="008F4AB6">
        <w:t>Ibrutinibe</w:t>
      </w:r>
      <w:proofErr w:type="spellEnd"/>
    </w:p>
    <w:p w14:paraId="39889F39" w14:textId="461B1FA1" w:rsidR="004D33D3" w:rsidRPr="008F4AB6" w:rsidRDefault="626115DE" w:rsidP="004D33D3">
      <w:pPr>
        <w:ind w:left="360"/>
      </w:pPr>
      <w:r w:rsidRPr="626115DE">
        <w:rPr>
          <w:b/>
          <w:bCs/>
        </w:rPr>
        <w:lastRenderedPageBreak/>
        <w:t>18.18 Qual das afirmações a seguir é verdadeira em relação à transformação de Richter da leucemia linfocítica crônica?</w:t>
      </w:r>
    </w:p>
    <w:p w14:paraId="49512A2B" w14:textId="5F8E4DB9" w:rsidR="004D33D3" w:rsidRPr="008F4AB6" w:rsidRDefault="007E4303" w:rsidP="004D33D3">
      <w:pPr>
        <w:ind w:left="360"/>
      </w:pPr>
      <w:r>
        <w:t>A</w:t>
      </w:r>
      <w:r w:rsidR="004D33D3" w:rsidRPr="008F4AB6">
        <w:t xml:space="preserve"> </w:t>
      </w:r>
      <w:r>
        <w:t>Ocorre comumente t</w:t>
      </w:r>
      <w:r w:rsidR="004D33D3" w:rsidRPr="008F4AB6">
        <w:t>ransformação em linfoma de Hodgkin</w:t>
      </w:r>
    </w:p>
    <w:p w14:paraId="49CB9301" w14:textId="71489A34" w:rsidR="004D33D3" w:rsidRPr="008F4AB6" w:rsidRDefault="004D33D3" w:rsidP="004D33D3">
      <w:pPr>
        <w:ind w:left="360"/>
      </w:pPr>
      <w:r w:rsidRPr="008F4AB6">
        <w:t>B R</w:t>
      </w:r>
      <w:r w:rsidRPr="008F4AB6">
        <w:rPr>
          <w:rFonts w:ascii="Cambria Math" w:hAnsi="Cambria Math" w:cs="Cambria Math"/>
        </w:rPr>
        <w:t>‐</w:t>
      </w:r>
      <w:r w:rsidRPr="008F4AB6">
        <w:t xml:space="preserve">CHOP ou </w:t>
      </w:r>
      <w:proofErr w:type="spellStart"/>
      <w:r w:rsidRPr="008F4AB6">
        <w:t>imunoquimioterapia</w:t>
      </w:r>
      <w:proofErr w:type="spellEnd"/>
      <w:r w:rsidRPr="008F4AB6">
        <w:t xml:space="preserve"> similar tem uma alta taxa de cura</w:t>
      </w:r>
    </w:p>
    <w:p w14:paraId="21D36FF9" w14:textId="3757E160" w:rsidR="004D33D3" w:rsidRPr="008F4AB6" w:rsidRDefault="004D33D3" w:rsidP="004D33D3">
      <w:pPr>
        <w:ind w:left="360"/>
      </w:pPr>
      <w:r w:rsidRPr="008F4AB6">
        <w:t xml:space="preserve">C Ocorre mais comumente em jovens com </w:t>
      </w:r>
      <w:r w:rsidR="007E4303">
        <w:t>LLC</w:t>
      </w:r>
    </w:p>
    <w:p w14:paraId="477B586E" w14:textId="416DFDC3" w:rsidR="004D33D3" w:rsidRPr="008F4AB6" w:rsidRDefault="004D33D3" w:rsidP="004D33D3">
      <w:pPr>
        <w:ind w:left="360"/>
      </w:pPr>
      <w:r w:rsidRPr="008F4AB6">
        <w:rPr>
          <w:highlight w:val="green"/>
        </w:rPr>
        <w:t xml:space="preserve">D Ocorrem formas </w:t>
      </w:r>
      <w:proofErr w:type="spellStart"/>
      <w:r w:rsidRPr="008F4AB6">
        <w:rPr>
          <w:highlight w:val="green"/>
        </w:rPr>
        <w:t>clonalmente</w:t>
      </w:r>
      <w:proofErr w:type="spellEnd"/>
      <w:r w:rsidRPr="008F4AB6">
        <w:rPr>
          <w:highlight w:val="green"/>
        </w:rPr>
        <w:t xml:space="preserve"> relacionadas e não relacionadas</w:t>
      </w:r>
    </w:p>
    <w:p w14:paraId="61FC5DE8" w14:textId="33ACEC2B" w:rsidR="004D33D3" w:rsidRPr="008F4AB6" w:rsidRDefault="004D33D3" w:rsidP="004D33D3">
      <w:pPr>
        <w:ind w:left="360"/>
      </w:pPr>
      <w:r w:rsidRPr="008F4AB6">
        <w:t>E A radioterapia é o tratamento usual de primeira linha</w:t>
      </w:r>
    </w:p>
    <w:p w14:paraId="29AB8757" w14:textId="07847E68" w:rsidR="004D33D3" w:rsidRPr="008F4AB6" w:rsidRDefault="626115DE" w:rsidP="004D33D3">
      <w:pPr>
        <w:ind w:left="360"/>
      </w:pPr>
      <w:r w:rsidRPr="626115DE">
        <w:rPr>
          <w:b/>
          <w:bCs/>
        </w:rPr>
        <w:t>18.19 Qual das afirmações é verdadeira em relação ao prognóstico das condições linfoproliferativas?</w:t>
      </w:r>
    </w:p>
    <w:p w14:paraId="3473EA53" w14:textId="4FADD09E" w:rsidR="004D33D3" w:rsidRPr="008F4AB6" w:rsidRDefault="004D33D3" w:rsidP="004D33D3">
      <w:pPr>
        <w:ind w:left="360"/>
      </w:pPr>
      <w:r w:rsidRPr="008F4AB6">
        <w:t xml:space="preserve">A </w:t>
      </w:r>
      <w:proofErr w:type="spellStart"/>
      <w:r w:rsidR="00D10E39">
        <w:t>A</w:t>
      </w:r>
      <w:proofErr w:type="spellEnd"/>
      <w:r w:rsidR="00D10E39">
        <w:t xml:space="preserve"> l</w:t>
      </w:r>
      <w:r w:rsidRPr="008F4AB6">
        <w:t xml:space="preserve">eucemia </w:t>
      </w:r>
      <w:proofErr w:type="spellStart"/>
      <w:r w:rsidRPr="008F4AB6">
        <w:t>prolinfocítica</w:t>
      </w:r>
      <w:proofErr w:type="spellEnd"/>
      <w:r w:rsidRPr="008F4AB6">
        <w:t xml:space="preserve"> de células T está associada a um bom prognóstico</w:t>
      </w:r>
    </w:p>
    <w:p w14:paraId="5DF14433" w14:textId="76BAC1D4" w:rsidR="004D33D3" w:rsidRPr="008F4AB6" w:rsidRDefault="004D33D3" w:rsidP="004D33D3">
      <w:pPr>
        <w:ind w:left="360"/>
      </w:pPr>
      <w:r w:rsidRPr="008F4AB6">
        <w:t>B A leucemia linfocítica crônica tem uma expectativa de vida geral de &lt;</w:t>
      </w:r>
      <w:r w:rsidR="00D10E39">
        <w:t xml:space="preserve"> </w:t>
      </w:r>
      <w:r w:rsidRPr="008F4AB6">
        <w:t>7 anos</w:t>
      </w:r>
    </w:p>
    <w:p w14:paraId="0BD22E66" w14:textId="5014AAEA" w:rsidR="004D33D3" w:rsidRPr="008F4AB6" w:rsidRDefault="007E4303" w:rsidP="004D33D3">
      <w:pPr>
        <w:ind w:left="360"/>
      </w:pPr>
      <w:r>
        <w:t xml:space="preserve">C </w:t>
      </w:r>
      <w:r w:rsidR="004D33D3" w:rsidRPr="008F4AB6">
        <w:t>A leucemia por linfoma granular grande de células T (</w:t>
      </w:r>
      <w:r w:rsidR="00D10E39">
        <w:t>GLG-T</w:t>
      </w:r>
      <w:r w:rsidR="004D33D3" w:rsidRPr="008F4AB6">
        <w:t xml:space="preserve">) </w:t>
      </w:r>
      <w:r w:rsidR="004D33D3" w:rsidRPr="008F4AB6">
        <w:rPr>
          <w:rFonts w:ascii="Aptos" w:hAnsi="Aptos" w:cs="Aptos"/>
        </w:rPr>
        <w:t>é</w:t>
      </w:r>
      <w:r w:rsidR="004D33D3" w:rsidRPr="008F4AB6">
        <w:t xml:space="preserve"> uma doen</w:t>
      </w:r>
      <w:r w:rsidR="004D33D3" w:rsidRPr="008F4AB6">
        <w:rPr>
          <w:rFonts w:ascii="Aptos" w:hAnsi="Aptos" w:cs="Aptos"/>
        </w:rPr>
        <w:t>ç</w:t>
      </w:r>
      <w:r w:rsidR="004D33D3" w:rsidRPr="008F4AB6">
        <w:t>a agressiva com curta expectativa de vida</w:t>
      </w:r>
    </w:p>
    <w:p w14:paraId="03810165" w14:textId="43EDB829" w:rsidR="0092023F" w:rsidRPr="008F4AB6" w:rsidRDefault="004D33D3" w:rsidP="004D33D3">
      <w:pPr>
        <w:ind w:left="360"/>
      </w:pPr>
      <w:r w:rsidRPr="008F4AB6">
        <w:rPr>
          <w:highlight w:val="green"/>
        </w:rPr>
        <w:t>D A leucemia de células pilosas responde bem ao tratamento, geralmente resultando em longas remissões</w:t>
      </w:r>
    </w:p>
    <w:sectPr w:rsidR="0092023F" w:rsidRPr="008F4A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62CD"/>
    <w:multiLevelType w:val="hybridMultilevel"/>
    <w:tmpl w:val="2D5813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2570A"/>
    <w:multiLevelType w:val="multilevel"/>
    <w:tmpl w:val="C88A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E5806"/>
    <w:multiLevelType w:val="multilevel"/>
    <w:tmpl w:val="4D52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1762D"/>
    <w:multiLevelType w:val="multilevel"/>
    <w:tmpl w:val="D3D2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7615E"/>
    <w:multiLevelType w:val="multilevel"/>
    <w:tmpl w:val="448A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776EE"/>
    <w:multiLevelType w:val="multilevel"/>
    <w:tmpl w:val="A48E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D00BF"/>
    <w:multiLevelType w:val="multilevel"/>
    <w:tmpl w:val="982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90E2D"/>
    <w:multiLevelType w:val="multilevel"/>
    <w:tmpl w:val="2D36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C7C5D"/>
    <w:multiLevelType w:val="multilevel"/>
    <w:tmpl w:val="BFA0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C730D"/>
    <w:multiLevelType w:val="multilevel"/>
    <w:tmpl w:val="EF9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C6338"/>
    <w:multiLevelType w:val="multilevel"/>
    <w:tmpl w:val="3E34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801CE"/>
    <w:multiLevelType w:val="multilevel"/>
    <w:tmpl w:val="E81C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E0094"/>
    <w:multiLevelType w:val="multilevel"/>
    <w:tmpl w:val="A370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9342B"/>
    <w:multiLevelType w:val="multilevel"/>
    <w:tmpl w:val="331E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01D67"/>
    <w:multiLevelType w:val="multilevel"/>
    <w:tmpl w:val="4AB8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66A3F"/>
    <w:multiLevelType w:val="multilevel"/>
    <w:tmpl w:val="65E6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D6B55"/>
    <w:multiLevelType w:val="multilevel"/>
    <w:tmpl w:val="BF66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52666"/>
    <w:multiLevelType w:val="multilevel"/>
    <w:tmpl w:val="9CDA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F70422"/>
    <w:multiLevelType w:val="multilevel"/>
    <w:tmpl w:val="950E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F2CD5"/>
    <w:multiLevelType w:val="multilevel"/>
    <w:tmpl w:val="337E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987663">
    <w:abstractNumId w:val="19"/>
  </w:num>
  <w:num w:numId="2" w16cid:durableId="1674411525">
    <w:abstractNumId w:val="4"/>
  </w:num>
  <w:num w:numId="3" w16cid:durableId="437412213">
    <w:abstractNumId w:val="12"/>
  </w:num>
  <w:num w:numId="4" w16cid:durableId="147404334">
    <w:abstractNumId w:val="1"/>
  </w:num>
  <w:num w:numId="5" w16cid:durableId="732431275">
    <w:abstractNumId w:val="6"/>
  </w:num>
  <w:num w:numId="6" w16cid:durableId="494031401">
    <w:abstractNumId w:val="11"/>
  </w:num>
  <w:num w:numId="7" w16cid:durableId="358438515">
    <w:abstractNumId w:val="9"/>
  </w:num>
  <w:num w:numId="8" w16cid:durableId="1392655104">
    <w:abstractNumId w:val="7"/>
  </w:num>
  <w:num w:numId="9" w16cid:durableId="1105031456">
    <w:abstractNumId w:val="5"/>
  </w:num>
  <w:num w:numId="10" w16cid:durableId="963001153">
    <w:abstractNumId w:val="8"/>
  </w:num>
  <w:num w:numId="11" w16cid:durableId="1618174400">
    <w:abstractNumId w:val="17"/>
  </w:num>
  <w:num w:numId="12" w16cid:durableId="259917446">
    <w:abstractNumId w:val="10"/>
  </w:num>
  <w:num w:numId="13" w16cid:durableId="1893079347">
    <w:abstractNumId w:val="14"/>
  </w:num>
  <w:num w:numId="14" w16cid:durableId="334891140">
    <w:abstractNumId w:val="18"/>
  </w:num>
  <w:num w:numId="15" w16cid:durableId="1665401958">
    <w:abstractNumId w:val="16"/>
  </w:num>
  <w:num w:numId="16" w16cid:durableId="890926515">
    <w:abstractNumId w:val="15"/>
  </w:num>
  <w:num w:numId="17" w16cid:durableId="1061246193">
    <w:abstractNumId w:val="3"/>
  </w:num>
  <w:num w:numId="18" w16cid:durableId="468477195">
    <w:abstractNumId w:val="13"/>
  </w:num>
  <w:num w:numId="19" w16cid:durableId="1670595514">
    <w:abstractNumId w:val="2"/>
  </w:num>
  <w:num w:numId="20" w16cid:durableId="857163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23F"/>
    <w:rsid w:val="000E264C"/>
    <w:rsid w:val="00154CD4"/>
    <w:rsid w:val="001D3912"/>
    <w:rsid w:val="001D4547"/>
    <w:rsid w:val="001E1673"/>
    <w:rsid w:val="001F523F"/>
    <w:rsid w:val="00241659"/>
    <w:rsid w:val="002B3B28"/>
    <w:rsid w:val="002C37D2"/>
    <w:rsid w:val="002E24D8"/>
    <w:rsid w:val="004D33D3"/>
    <w:rsid w:val="00617713"/>
    <w:rsid w:val="00622DE6"/>
    <w:rsid w:val="0067557F"/>
    <w:rsid w:val="0067678B"/>
    <w:rsid w:val="007240D7"/>
    <w:rsid w:val="007E4303"/>
    <w:rsid w:val="00863563"/>
    <w:rsid w:val="008F426D"/>
    <w:rsid w:val="008F4AB6"/>
    <w:rsid w:val="0092023F"/>
    <w:rsid w:val="009445F3"/>
    <w:rsid w:val="00963607"/>
    <w:rsid w:val="009F5C44"/>
    <w:rsid w:val="00A85607"/>
    <w:rsid w:val="00B1071C"/>
    <w:rsid w:val="00B50325"/>
    <w:rsid w:val="00C74F5F"/>
    <w:rsid w:val="00C7574B"/>
    <w:rsid w:val="00CA25F2"/>
    <w:rsid w:val="00CB0794"/>
    <w:rsid w:val="00CB2BBE"/>
    <w:rsid w:val="00D10E39"/>
    <w:rsid w:val="00E2428D"/>
    <w:rsid w:val="00E87C49"/>
    <w:rsid w:val="00F17B99"/>
    <w:rsid w:val="00F541A5"/>
    <w:rsid w:val="00F927C6"/>
    <w:rsid w:val="00FA1FAE"/>
    <w:rsid w:val="00FC7516"/>
    <w:rsid w:val="6261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CB2E5"/>
  <w15:chartTrackingRefBased/>
  <w15:docId w15:val="{37CD3562-2E59-428E-A45C-D77DE80C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5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5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5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5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5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5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5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5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5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5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5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5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52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52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52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52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52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52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5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5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5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5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5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52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52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52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5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52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5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903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Victória Pfitscher Pydd</dc:creator>
  <cp:keywords/>
  <dc:description/>
  <cp:lastModifiedBy>Tiele Patricia Machado</cp:lastModifiedBy>
  <cp:revision>34</cp:revision>
  <dcterms:created xsi:type="dcterms:W3CDTF">2025-09-18T18:08:00Z</dcterms:created>
  <dcterms:modified xsi:type="dcterms:W3CDTF">2026-05-04T11:58:00Z</dcterms:modified>
</cp:coreProperties>
</file>