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61BA" w:rsidR="00AE0810" w:rsidP="00AE0810" w:rsidRDefault="00AE0810" w14:paraId="68911009" w14:textId="77777777">
      <w:pPr>
        <w:ind w:left="360"/>
        <w:rPr>
          <w:b/>
          <w:bCs/>
        </w:rPr>
      </w:pPr>
      <w:r w:rsidRPr="005C61BA">
        <w:rPr>
          <w:b/>
        </w:rPr>
        <w:t>Capítulo 20</w:t>
      </w:r>
    </w:p>
    <w:p w:rsidRPr="005C61BA" w:rsidR="00AE0810" w:rsidP="00AE0810" w:rsidRDefault="00AE0810" w14:paraId="30CE34D3" w14:textId="603388C0">
      <w:pPr>
        <w:ind w:left="360"/>
      </w:pPr>
      <w:r w:rsidRPr="0CE906F0" w:rsidR="0CE906F0">
        <w:rPr>
          <w:b w:val="1"/>
          <w:bCs w:val="1"/>
        </w:rPr>
        <w:t>20.1 Qual é o linfoma mais frequente nos países ocidentais?</w:t>
      </w:r>
    </w:p>
    <w:p w:rsidRPr="005C61BA" w:rsidR="00AE0810" w:rsidP="00AE0810" w:rsidRDefault="005C61BA" w14:paraId="71CD45B6" w14:textId="2B5C9C81">
      <w:pPr>
        <w:ind w:left="360"/>
      </w:pPr>
      <w:r w:rsidRPr="005C61BA">
        <w:t>A</w:t>
      </w:r>
      <w:r w:rsidRPr="005C61BA" w:rsidR="00AE0810">
        <w:t> Linfoma folicular</w:t>
      </w:r>
    </w:p>
    <w:p w:rsidRPr="005C61BA" w:rsidR="00AE0810" w:rsidP="00AE0810" w:rsidRDefault="005C61BA" w14:paraId="6AF846C2" w14:textId="1031BE4D">
      <w:pPr>
        <w:ind w:left="360"/>
      </w:pPr>
      <w:r w:rsidRPr="005C61BA">
        <w:t>B</w:t>
      </w:r>
      <w:r w:rsidRPr="005C61BA" w:rsidR="00AE0810">
        <w:t> </w:t>
      </w:r>
      <w:r w:rsidRPr="005C61BA" w:rsidR="00AE0810">
        <w:rPr>
          <w:highlight w:val="green"/>
        </w:rPr>
        <w:t xml:space="preserve">Linfoma difuso de </w:t>
      </w:r>
      <w:r>
        <w:rPr>
          <w:highlight w:val="green"/>
        </w:rPr>
        <w:t xml:space="preserve">grandes </w:t>
      </w:r>
      <w:r w:rsidRPr="005C61BA" w:rsidR="00AE0810">
        <w:rPr>
          <w:highlight w:val="green"/>
        </w:rPr>
        <w:t>células B</w:t>
      </w:r>
    </w:p>
    <w:p w:rsidRPr="005C61BA" w:rsidR="00AE0810" w:rsidP="00AE0810" w:rsidRDefault="005C61BA" w14:paraId="51BF7331" w14:textId="0B1082C2">
      <w:pPr>
        <w:ind w:left="360"/>
      </w:pPr>
      <w:r w:rsidRPr="005C61BA">
        <w:t>C</w:t>
      </w:r>
      <w:r w:rsidRPr="005C61BA" w:rsidR="00AE0810">
        <w:t> Linfoma de Hodgkin</w:t>
      </w:r>
    </w:p>
    <w:p w:rsidRPr="005C61BA" w:rsidR="00AE0810" w:rsidP="00AE0810" w:rsidRDefault="005C61BA" w14:paraId="38B2FC3D" w14:textId="1374F504">
      <w:pPr>
        <w:ind w:left="360"/>
      </w:pPr>
      <w:r w:rsidRPr="005C61BA">
        <w:t>D</w:t>
      </w:r>
      <w:r w:rsidRPr="005C61BA" w:rsidR="00AE0810">
        <w:t> Linfoma da zona marginal</w:t>
      </w:r>
    </w:p>
    <w:p w:rsidRPr="005C61BA" w:rsidR="00AE0810" w:rsidP="00AE0810" w:rsidRDefault="00AE0810" w14:paraId="4583770B" w14:textId="37F75182">
      <w:pPr>
        <w:ind w:left="360"/>
      </w:pPr>
      <w:r w:rsidRPr="005C61BA">
        <w:rPr>
          <w:b/>
        </w:rPr>
        <w:t xml:space="preserve">20.2 Qual dos seguintes organismos está </w:t>
      </w:r>
      <w:r w:rsidR="00945128">
        <w:rPr>
          <w:b/>
        </w:rPr>
        <w:t xml:space="preserve">relacionado com o </w:t>
      </w:r>
      <w:r w:rsidRPr="005C61BA">
        <w:rPr>
          <w:b/>
        </w:rPr>
        <w:t xml:space="preserve">desenvolvimento do linfoma não Hodgkin </w:t>
      </w:r>
      <w:r w:rsidR="00945128">
        <w:rPr>
          <w:b/>
        </w:rPr>
        <w:t>do</w:t>
      </w:r>
      <w:r w:rsidRPr="005C61BA">
        <w:rPr>
          <w:b/>
        </w:rPr>
        <w:t xml:space="preserve"> tecido</w:t>
      </w:r>
      <w:r w:rsidR="005C61BA">
        <w:rPr>
          <w:b/>
        </w:rPr>
        <w:t xml:space="preserve"> </w:t>
      </w:r>
      <w:r w:rsidRPr="005C61BA">
        <w:rPr>
          <w:b/>
        </w:rPr>
        <w:t>linf</w:t>
      </w:r>
      <w:r w:rsidR="005C61BA">
        <w:rPr>
          <w:b/>
        </w:rPr>
        <w:t>o</w:t>
      </w:r>
      <w:r w:rsidRPr="005C61BA">
        <w:rPr>
          <w:b/>
        </w:rPr>
        <w:t>ide</w:t>
      </w:r>
      <w:r w:rsidR="005C61BA">
        <w:rPr>
          <w:b/>
        </w:rPr>
        <w:t xml:space="preserve"> </w:t>
      </w:r>
      <w:r w:rsidRPr="005C61BA">
        <w:rPr>
          <w:b/>
        </w:rPr>
        <w:t>associado à mucosa gástrica?</w:t>
      </w:r>
    </w:p>
    <w:p w:rsidRPr="00BA0584" w:rsidR="00BA0584" w:rsidP="00BA0584" w:rsidRDefault="00BA0584" w14:paraId="49FAF40E" w14:textId="4ADF7438">
      <w:pPr>
        <w:ind w:left="360"/>
      </w:pPr>
      <w:r w:rsidRPr="00BA0584">
        <w:t>A    </w:t>
      </w:r>
      <w:proofErr w:type="spellStart"/>
      <w:r w:rsidRPr="00BA0584">
        <w:rPr>
          <w:i/>
          <w:iCs/>
        </w:rPr>
        <w:t>Chlamydia</w:t>
      </w:r>
      <w:proofErr w:type="spellEnd"/>
      <w:r w:rsidRPr="00BA0584">
        <w:rPr>
          <w:i/>
          <w:iCs/>
        </w:rPr>
        <w:t xml:space="preserve"> </w:t>
      </w:r>
      <w:proofErr w:type="spellStart"/>
      <w:r w:rsidRPr="00BA0584">
        <w:rPr>
          <w:i/>
          <w:iCs/>
        </w:rPr>
        <w:t>trachomatis</w:t>
      </w:r>
      <w:proofErr w:type="spellEnd"/>
    </w:p>
    <w:p w:rsidRPr="00BA0584" w:rsidR="00BA0584" w:rsidP="00BA0584" w:rsidRDefault="00BA0584" w14:paraId="3B71986D" w14:textId="797A5C7C">
      <w:pPr>
        <w:ind w:left="360"/>
      </w:pPr>
      <w:r w:rsidRPr="00BA0584">
        <w:t>B    Hepatit</w:t>
      </w:r>
      <w:r>
        <w:t xml:space="preserve">e </w:t>
      </w:r>
      <w:r w:rsidRPr="00BA0584">
        <w:t>C</w:t>
      </w:r>
    </w:p>
    <w:p w:rsidRPr="00BA0584" w:rsidR="00BA0584" w:rsidP="00BA0584" w:rsidRDefault="00BA0584" w14:paraId="0FF15130" w14:textId="663B0093">
      <w:pPr>
        <w:ind w:left="360"/>
      </w:pPr>
      <w:r w:rsidRPr="00BA0584">
        <w:rPr>
          <w:highlight w:val="green"/>
        </w:rPr>
        <w:t>C    </w:t>
      </w:r>
      <w:proofErr w:type="spellStart"/>
      <w:r w:rsidRPr="00BA0584">
        <w:rPr>
          <w:i/>
          <w:iCs/>
          <w:highlight w:val="green"/>
        </w:rPr>
        <w:t>Helicobacter</w:t>
      </w:r>
      <w:proofErr w:type="spellEnd"/>
      <w:r w:rsidRPr="00BA0584">
        <w:rPr>
          <w:i/>
          <w:iCs/>
          <w:highlight w:val="green"/>
        </w:rPr>
        <w:t xml:space="preserve"> </w:t>
      </w:r>
      <w:proofErr w:type="spellStart"/>
      <w:r w:rsidRPr="00BA0584">
        <w:rPr>
          <w:i/>
          <w:iCs/>
          <w:highlight w:val="green"/>
        </w:rPr>
        <w:t>pylori</w:t>
      </w:r>
      <w:proofErr w:type="spellEnd"/>
    </w:p>
    <w:p w:rsidRPr="00BA0584" w:rsidR="00BA0584" w:rsidP="00BA0584" w:rsidRDefault="00BA0584" w14:paraId="37C44BC5" w14:textId="0091E73D">
      <w:pPr>
        <w:ind w:left="360"/>
      </w:pPr>
      <w:r w:rsidRPr="00BA0584">
        <w:t>D    </w:t>
      </w:r>
      <w:proofErr w:type="spellStart"/>
      <w:r w:rsidRPr="00BA0584">
        <w:rPr>
          <w:i/>
          <w:iCs/>
        </w:rPr>
        <w:t>Corynebacterium</w:t>
      </w:r>
      <w:proofErr w:type="spellEnd"/>
      <w:r w:rsidRPr="00BA0584">
        <w:rPr>
          <w:i/>
          <w:iCs/>
        </w:rPr>
        <w:t xml:space="preserve"> </w:t>
      </w:r>
      <w:proofErr w:type="spellStart"/>
      <w:r w:rsidRPr="00BA0584">
        <w:rPr>
          <w:i/>
          <w:iCs/>
        </w:rPr>
        <w:t>striatum</w:t>
      </w:r>
      <w:proofErr w:type="spellEnd"/>
    </w:p>
    <w:p w:rsidRPr="005C61BA" w:rsidR="00AE0810" w:rsidP="00AE0810" w:rsidRDefault="00AE0810" w14:paraId="106AA338" w14:textId="5251B758">
      <w:pPr>
        <w:ind w:left="360"/>
      </w:pPr>
      <w:r w:rsidRPr="0CE906F0" w:rsidR="0CE906F0">
        <w:rPr>
          <w:b w:val="1"/>
          <w:bCs w:val="1"/>
        </w:rPr>
        <w:t>20.3 Qual dos seguintes é um linfoma de células T?</w:t>
      </w:r>
    </w:p>
    <w:p w:rsidRPr="005C61BA" w:rsidR="00AE0810" w:rsidP="00AE0810" w:rsidRDefault="00603CF0" w14:paraId="66044740" w14:textId="11152809">
      <w:pPr>
        <w:ind w:left="360"/>
      </w:pPr>
      <w:r>
        <w:t>A</w:t>
      </w:r>
      <w:r w:rsidRPr="005C61BA" w:rsidR="00AE0810">
        <w:t> </w:t>
      </w:r>
      <w:r w:rsidRPr="005C61BA" w:rsidR="00AE0810">
        <w:rPr>
          <w:highlight w:val="green"/>
        </w:rPr>
        <w:t xml:space="preserve">Micose </w:t>
      </w:r>
      <w:proofErr w:type="spellStart"/>
      <w:r w:rsidRPr="005C61BA" w:rsidR="00AE0810">
        <w:rPr>
          <w:highlight w:val="green"/>
        </w:rPr>
        <w:t>fungoide</w:t>
      </w:r>
      <w:proofErr w:type="spellEnd"/>
    </w:p>
    <w:p w:rsidRPr="005C61BA" w:rsidR="00AE0810" w:rsidP="00AE0810" w:rsidRDefault="00603CF0" w14:paraId="4D2E5B64" w14:textId="60AE7769">
      <w:pPr>
        <w:ind w:left="360"/>
      </w:pPr>
      <w:r>
        <w:t>B</w:t>
      </w:r>
      <w:r w:rsidRPr="005C61BA" w:rsidR="00AE0810">
        <w:t xml:space="preserve"> Linfoma </w:t>
      </w:r>
      <w:r w:rsidR="00B7356F">
        <w:t>zona marginal</w:t>
      </w:r>
    </w:p>
    <w:p w:rsidRPr="005C61BA" w:rsidR="00AE0810" w:rsidP="00AE0810" w:rsidRDefault="00AE0810" w14:paraId="0674E206" w14:textId="6380C3C6">
      <w:pPr>
        <w:ind w:left="360"/>
      </w:pPr>
      <w:r w:rsidRPr="005C61BA">
        <w:t xml:space="preserve">C Linfoma primário </w:t>
      </w:r>
      <w:r w:rsidR="00630E9F">
        <w:t xml:space="preserve">mediastinal </w:t>
      </w:r>
      <w:r w:rsidRPr="005C61BA">
        <w:t>de células grandes</w:t>
      </w:r>
    </w:p>
    <w:p w:rsidRPr="005C61BA" w:rsidR="00AE0810" w:rsidP="00AE0810" w:rsidRDefault="00630E9F" w14:paraId="4D0FB9B9" w14:textId="5DE380E2">
      <w:pPr>
        <w:ind w:left="360"/>
      </w:pPr>
      <w:r>
        <w:t>D</w:t>
      </w:r>
      <w:r w:rsidRPr="005C61BA" w:rsidR="00AE0810">
        <w:t xml:space="preserve"> Linfoma de </w:t>
      </w:r>
      <w:proofErr w:type="spellStart"/>
      <w:r w:rsidRPr="005C61BA" w:rsidR="00AE0810">
        <w:t>Burkitt</w:t>
      </w:r>
      <w:proofErr w:type="spellEnd"/>
    </w:p>
    <w:p w:rsidRPr="005C61BA" w:rsidR="00AE0810" w:rsidP="00AE0810" w:rsidRDefault="00AE0810" w14:paraId="6F54DB3A" w14:textId="328857E5">
      <w:pPr>
        <w:ind w:left="360"/>
      </w:pPr>
      <w:r w:rsidRPr="0CE906F0" w:rsidR="0CE906F0">
        <w:rPr>
          <w:b w:val="1"/>
          <w:bCs w:val="1"/>
        </w:rPr>
        <w:t>20.4 Qual das seguintes afirmações é verdadeira para linfomas de baixo grau?</w:t>
      </w:r>
    </w:p>
    <w:p w:rsidRPr="005C61BA" w:rsidR="00AE0810" w:rsidP="00AE0810" w:rsidRDefault="00630E9F" w14:paraId="256B24ED" w14:textId="3361BDAB">
      <w:pPr>
        <w:ind w:left="360"/>
      </w:pPr>
      <w:r>
        <w:rPr>
          <w:highlight w:val="green"/>
        </w:rPr>
        <w:t>A</w:t>
      </w:r>
      <w:r w:rsidRPr="005C61BA" w:rsidR="00AE0810">
        <w:rPr>
          <w:highlight w:val="green"/>
        </w:rPr>
        <w:t xml:space="preserve"> Muito raro</w:t>
      </w:r>
      <w:r>
        <w:rPr>
          <w:highlight w:val="green"/>
        </w:rPr>
        <w:t>s</w:t>
      </w:r>
      <w:r w:rsidRPr="005C61BA" w:rsidR="00AE0810">
        <w:rPr>
          <w:highlight w:val="green"/>
        </w:rPr>
        <w:t xml:space="preserve"> em crianças</w:t>
      </w:r>
    </w:p>
    <w:p w:rsidRPr="005C61BA" w:rsidR="00AE0810" w:rsidP="00AE0810" w:rsidRDefault="00AE0810" w14:paraId="1A745E75" w14:textId="04B1D933">
      <w:pPr>
        <w:ind w:left="360"/>
      </w:pPr>
      <w:r w:rsidRPr="005C61BA">
        <w:t>B Geralmente apresenta</w:t>
      </w:r>
      <w:r w:rsidR="0081789E">
        <w:t>m</w:t>
      </w:r>
      <w:r w:rsidRPr="005C61BA">
        <w:t xml:space="preserve"> sintomas sistêmicos</w:t>
      </w:r>
    </w:p>
    <w:p w:rsidRPr="005C61BA" w:rsidR="00AE0810" w:rsidP="00AE0810" w:rsidRDefault="00AE0810" w14:paraId="7D58777B" w14:textId="715A61AA">
      <w:pPr>
        <w:ind w:left="360"/>
      </w:pPr>
      <w:r w:rsidRPr="005C61BA">
        <w:t>C Inclu</w:t>
      </w:r>
      <w:r w:rsidR="00630E9F">
        <w:t>em</w:t>
      </w:r>
      <w:r w:rsidRPr="005C61BA">
        <w:t xml:space="preserve"> linfoma de </w:t>
      </w:r>
      <w:proofErr w:type="spellStart"/>
      <w:r w:rsidRPr="005C61BA">
        <w:t>Burkitt</w:t>
      </w:r>
      <w:proofErr w:type="spellEnd"/>
    </w:p>
    <w:p w:rsidRPr="005C61BA" w:rsidR="00AE0810" w:rsidP="00AE0810" w:rsidRDefault="00AE0810" w14:paraId="45ECA6BD" w14:textId="12AFE62F">
      <w:pPr>
        <w:ind w:left="360"/>
      </w:pPr>
      <w:r w:rsidRPr="005C61BA">
        <w:t xml:space="preserve">D Geralmente são curados com </w:t>
      </w:r>
      <w:proofErr w:type="spellStart"/>
      <w:r w:rsidRPr="005C61BA">
        <w:t>imunoquimioterapia</w:t>
      </w:r>
      <w:proofErr w:type="spellEnd"/>
    </w:p>
    <w:p w:rsidRPr="005C61BA" w:rsidR="00AE0810" w:rsidP="00AE0810" w:rsidRDefault="00AE0810" w14:paraId="22C580A5" w14:textId="733AE8B4">
      <w:pPr>
        <w:ind w:left="360"/>
      </w:pPr>
      <w:r w:rsidRPr="0CE906F0" w:rsidR="0CE906F0">
        <w:rPr>
          <w:b w:val="1"/>
          <w:bCs w:val="1"/>
        </w:rPr>
        <w:t xml:space="preserve">20.5 Qual é o estágio do linfoma não Hodgkin quando os linfonodos acima e abaixo do diafragma estão envolvidos sem disseminação </w:t>
      </w:r>
      <w:r w:rsidRPr="0CE906F0" w:rsidR="0CE906F0">
        <w:rPr>
          <w:b w:val="1"/>
          <w:bCs w:val="1"/>
        </w:rPr>
        <w:t>extranodular</w:t>
      </w:r>
      <w:r w:rsidRPr="0CE906F0" w:rsidR="0CE906F0">
        <w:rPr>
          <w:b w:val="1"/>
          <w:bCs w:val="1"/>
        </w:rPr>
        <w:t>?</w:t>
      </w:r>
    </w:p>
    <w:p w:rsidRPr="00FB07A8" w:rsidR="00FB07A8" w:rsidP="00FB07A8" w:rsidRDefault="00FB07A8" w14:paraId="42D51619" w14:textId="7A778446">
      <w:pPr>
        <w:ind w:left="360"/>
      </w:pPr>
      <w:r w:rsidRPr="00FB07A8">
        <w:t>A    I</w:t>
      </w:r>
    </w:p>
    <w:p w:rsidRPr="00FB07A8" w:rsidR="00FB07A8" w:rsidP="00FB07A8" w:rsidRDefault="00FB07A8" w14:paraId="03BDA815" w14:textId="561A6FD5">
      <w:pPr>
        <w:ind w:left="360"/>
      </w:pPr>
      <w:r w:rsidRPr="00FB07A8">
        <w:t>B    II</w:t>
      </w:r>
    </w:p>
    <w:p w:rsidRPr="00FB07A8" w:rsidR="00FB07A8" w:rsidP="00FB07A8" w:rsidRDefault="00FB07A8" w14:paraId="1DE5EFCB" w14:textId="4F4128B4">
      <w:pPr>
        <w:ind w:left="360"/>
      </w:pPr>
      <w:r w:rsidRPr="00FB07A8">
        <w:rPr>
          <w:highlight w:val="green"/>
        </w:rPr>
        <w:t>C    III</w:t>
      </w:r>
    </w:p>
    <w:p w:rsidRPr="00FB07A8" w:rsidR="00FB07A8" w:rsidP="00FB07A8" w:rsidRDefault="00FB07A8" w14:paraId="192D0123" w14:textId="11C35191">
      <w:pPr>
        <w:ind w:left="360"/>
      </w:pPr>
      <w:r w:rsidRPr="00FB07A8">
        <w:lastRenderedPageBreak/>
        <w:t>D    IV</w:t>
      </w:r>
    </w:p>
    <w:p w:rsidRPr="005C61BA" w:rsidR="00AE0810" w:rsidP="00AE0810" w:rsidRDefault="00AE0810" w14:paraId="07E5CBD6" w14:textId="02D0E66E">
      <w:pPr>
        <w:ind w:left="360"/>
      </w:pPr>
      <w:r w:rsidRPr="0CE906F0" w:rsidR="0CE906F0">
        <w:rPr>
          <w:b w:val="1"/>
          <w:bCs w:val="1"/>
        </w:rPr>
        <w:t>20.6 Qual das seguintes translocações está associada a um subtipo de linfoma de células T?</w:t>
      </w:r>
    </w:p>
    <w:p w:rsidRPr="0030311E" w:rsidR="0030311E" w:rsidP="0030311E" w:rsidRDefault="0030311E" w14:paraId="4F465D96" w14:textId="036C13EB">
      <w:pPr>
        <w:ind w:left="360"/>
      </w:pPr>
      <w:r w:rsidRPr="0030311E">
        <w:t>A    </w:t>
      </w:r>
      <w:proofErr w:type="gramStart"/>
      <w:r w:rsidRPr="0030311E">
        <w:t>t(</w:t>
      </w:r>
      <w:proofErr w:type="gramEnd"/>
      <w:r w:rsidRPr="0030311E">
        <w:t>11;14)</w:t>
      </w:r>
    </w:p>
    <w:p w:rsidRPr="0030311E" w:rsidR="0030311E" w:rsidP="0030311E" w:rsidRDefault="0030311E" w14:paraId="5981195C" w14:textId="6444E267">
      <w:pPr>
        <w:ind w:left="360"/>
      </w:pPr>
      <w:r w:rsidRPr="0030311E">
        <w:t>B    </w:t>
      </w:r>
      <w:proofErr w:type="gramStart"/>
      <w:r w:rsidRPr="0030311E">
        <w:t>t(</w:t>
      </w:r>
      <w:proofErr w:type="gramEnd"/>
      <w:r w:rsidRPr="0030311E">
        <w:t>14;18)</w:t>
      </w:r>
    </w:p>
    <w:p w:rsidRPr="0030311E" w:rsidR="0030311E" w:rsidP="0030311E" w:rsidRDefault="0030311E" w14:paraId="48B6BE68" w14:textId="41AE86EC">
      <w:pPr>
        <w:ind w:left="360"/>
        <w:rPr>
          <w:b/>
          <w:bCs/>
        </w:rPr>
      </w:pPr>
      <w:r w:rsidRPr="0030311E">
        <w:rPr>
          <w:highlight w:val="green"/>
        </w:rPr>
        <w:t>C    </w:t>
      </w:r>
      <w:proofErr w:type="gramStart"/>
      <w:r w:rsidRPr="0030311E">
        <w:rPr>
          <w:highlight w:val="green"/>
        </w:rPr>
        <w:t>t(</w:t>
      </w:r>
      <w:proofErr w:type="gramEnd"/>
      <w:r w:rsidRPr="0030311E">
        <w:rPr>
          <w:highlight w:val="green"/>
        </w:rPr>
        <w:t>2;5)</w:t>
      </w:r>
    </w:p>
    <w:p w:rsidRPr="0030311E" w:rsidR="0030311E" w:rsidP="0030311E" w:rsidRDefault="0030311E" w14:paraId="25B36969" w14:textId="5F7AEF16">
      <w:pPr>
        <w:ind w:left="360"/>
      </w:pPr>
      <w:r w:rsidRPr="0030311E">
        <w:t>D    </w:t>
      </w:r>
      <w:proofErr w:type="gramStart"/>
      <w:r w:rsidRPr="0030311E">
        <w:t>t(</w:t>
      </w:r>
      <w:proofErr w:type="gramEnd"/>
      <w:r w:rsidRPr="0030311E">
        <w:t>11;18)</w:t>
      </w:r>
    </w:p>
    <w:p w:rsidRPr="0030311E" w:rsidR="0030311E" w:rsidP="0030311E" w:rsidRDefault="0030311E" w14:paraId="6EDF9B83" w14:textId="0A3319A7">
      <w:pPr>
        <w:ind w:left="360"/>
      </w:pPr>
      <w:r w:rsidRPr="0030311E">
        <w:t>E    </w:t>
      </w:r>
      <w:proofErr w:type="gramStart"/>
      <w:r w:rsidRPr="0030311E">
        <w:t>t(</w:t>
      </w:r>
      <w:proofErr w:type="gramEnd"/>
      <w:r w:rsidRPr="0030311E">
        <w:t>8;14)</w:t>
      </w:r>
    </w:p>
    <w:p w:rsidRPr="005C61BA" w:rsidR="00AE0810" w:rsidP="00AE0810" w:rsidRDefault="00AE0810" w14:paraId="30B3FDC2" w14:textId="7DA5F96D">
      <w:pPr>
        <w:ind w:left="360"/>
      </w:pPr>
      <w:r w:rsidRPr="0CE906F0" w:rsidR="0CE906F0">
        <w:rPr>
          <w:b w:val="1"/>
          <w:bCs w:val="1"/>
        </w:rPr>
        <w:t>20.7 Qual dos seguintes testes é necessário para diagnosticar a maioria dos tipos de linfoma?</w:t>
      </w:r>
    </w:p>
    <w:p w:rsidRPr="005C61BA" w:rsidR="00AE0810" w:rsidP="00AE0810" w:rsidRDefault="0030311E" w14:paraId="041AD0C0" w14:textId="05689EC6">
      <w:pPr>
        <w:ind w:left="360"/>
      </w:pPr>
      <w:r>
        <w:t>A Aspiração com agulha fina</w:t>
      </w:r>
      <w:r w:rsidRPr="005C61BA" w:rsidR="00AE0810">
        <w:t xml:space="preserve"> do tecido afetado</w:t>
      </w:r>
    </w:p>
    <w:p w:rsidRPr="005C61BA" w:rsidR="00AE0810" w:rsidP="00AE0810" w:rsidRDefault="00AE0810" w14:paraId="13C6FDFD" w14:textId="00853DA6">
      <w:pPr>
        <w:ind w:left="360"/>
      </w:pPr>
      <w:r w:rsidRPr="0CE906F0" w:rsidR="0CE906F0">
        <w:rPr>
          <w:highlight w:val="green"/>
        </w:rPr>
        <w:t>B Biópsia por excisão do tecido afetado</w:t>
      </w:r>
    </w:p>
    <w:p w:rsidRPr="005C61BA" w:rsidR="00AE0810" w:rsidP="00AE0810" w:rsidRDefault="00AE0810" w14:paraId="540A9B24" w14:textId="7DAE3ADA">
      <w:pPr>
        <w:ind w:left="360"/>
      </w:pPr>
      <w:r w:rsidRPr="005C61BA">
        <w:t xml:space="preserve">C Biópsia </w:t>
      </w:r>
      <w:r w:rsidR="0030311E">
        <w:t xml:space="preserve">com agulha </w:t>
      </w:r>
      <w:r w:rsidRPr="005C61BA">
        <w:t>da medula óssea</w:t>
      </w:r>
    </w:p>
    <w:p w:rsidRPr="005C61BA" w:rsidR="00AE0810" w:rsidP="00AE0810" w:rsidRDefault="0030311E" w14:paraId="35EE91D0" w14:textId="551A962A">
      <w:pPr>
        <w:ind w:left="360"/>
      </w:pPr>
      <w:r>
        <w:t xml:space="preserve">D </w:t>
      </w:r>
      <w:r w:rsidRPr="005C61BA" w:rsidR="00AE0810">
        <w:t>Distensão de sangue</w:t>
      </w:r>
    </w:p>
    <w:p w:rsidRPr="005C61BA" w:rsidR="00AE0810" w:rsidP="00AE0810" w:rsidRDefault="00AE0810" w14:paraId="1C5CBB52" w14:textId="4AE4CEF6">
      <w:pPr>
        <w:ind w:left="360"/>
      </w:pPr>
      <w:r w:rsidRPr="005C61BA">
        <w:t>E    </w:t>
      </w:r>
      <w:r w:rsidRPr="005C61BA">
        <w:rPr>
          <w:vertAlign w:val="superscript"/>
        </w:rPr>
        <w:t>18</w:t>
      </w:r>
      <w:r w:rsidRPr="005C61BA">
        <w:t>FDG- PET/</w:t>
      </w:r>
      <w:r w:rsidR="0030311E">
        <w:t>TC</w:t>
      </w:r>
    </w:p>
    <w:p w:rsidRPr="005C61BA" w:rsidR="00AE0810" w:rsidP="00AE0810" w:rsidRDefault="00AE0810" w14:paraId="2C8AFBB4" w14:textId="2C5521D4">
      <w:pPr>
        <w:ind w:left="360"/>
      </w:pPr>
      <w:r w:rsidRPr="0CE906F0" w:rsidR="0CE906F0">
        <w:rPr>
          <w:b w:val="1"/>
          <w:bCs w:val="1"/>
        </w:rPr>
        <w:t>20.8 Em relação à célula de origem dos distúrbios linfoides:</w:t>
      </w:r>
    </w:p>
    <w:p w:rsidRPr="005C61BA" w:rsidR="00AE0810" w:rsidP="00AE0810" w:rsidRDefault="0030311E" w14:paraId="6AE6E3BB" w14:textId="0133A82C">
      <w:pPr>
        <w:ind w:left="360"/>
      </w:pPr>
      <w:r>
        <w:rPr>
          <w:highlight w:val="green"/>
        </w:rPr>
        <w:t>A</w:t>
      </w:r>
      <w:r w:rsidRPr="005C61BA" w:rsidR="00AE0810">
        <w:rPr>
          <w:highlight w:val="green"/>
        </w:rPr>
        <w:t xml:space="preserve"> O local mais comum de desenvolvimento do linfoma é o centro germinativo dos linfonodos</w:t>
      </w:r>
    </w:p>
    <w:p w:rsidRPr="005C61BA" w:rsidR="00AE0810" w:rsidP="00AE0810" w:rsidRDefault="00AE0810" w14:paraId="36BB77BE" w14:textId="7560EA5E">
      <w:pPr>
        <w:ind w:left="360"/>
      </w:pPr>
      <w:r w:rsidRPr="005C61BA">
        <w:t>B A maioria dos linfomas surge de uma célula T</w:t>
      </w:r>
      <w:r w:rsidR="0030311E">
        <w:t xml:space="preserve"> </w:t>
      </w:r>
      <w:r w:rsidRPr="005C61BA">
        <w:t>pós-tímica</w:t>
      </w:r>
    </w:p>
    <w:p w:rsidRPr="005C61BA" w:rsidR="00AE0810" w:rsidP="00AE0810" w:rsidRDefault="00AE0810" w14:paraId="50ED82C6" w14:textId="220C0B04">
      <w:pPr>
        <w:ind w:left="360"/>
      </w:pPr>
      <w:r w:rsidRPr="005C61BA">
        <w:t>C O linfoma folicular geralmente surge de uma célula B da zona marginal</w:t>
      </w:r>
    </w:p>
    <w:p w:rsidRPr="005C61BA" w:rsidR="00AE0810" w:rsidP="00AE0810" w:rsidRDefault="00AE0810" w14:paraId="42BEBC19" w14:textId="5B22EA59">
      <w:pPr>
        <w:ind w:left="360"/>
      </w:pPr>
      <w:r w:rsidRPr="005C61BA">
        <w:t>D Quase todos os casos de linfoma difuso</w:t>
      </w:r>
      <w:r w:rsidR="0030311E">
        <w:t xml:space="preserve"> </w:t>
      </w:r>
      <w:r w:rsidRPr="005C61BA">
        <w:t>de</w:t>
      </w:r>
      <w:r w:rsidR="0030311E">
        <w:t xml:space="preserve"> </w:t>
      </w:r>
      <w:r w:rsidRPr="005C61BA">
        <w:t>grandes células B surgem da medula óssea</w:t>
      </w:r>
    </w:p>
    <w:p w:rsidRPr="005C61BA" w:rsidR="0092023F" w:rsidP="00AE0810" w:rsidRDefault="00AE0810" w14:paraId="0CD78A53" w14:textId="65853072">
      <w:pPr>
        <w:ind w:left="360"/>
      </w:pPr>
      <w:r w:rsidRPr="005C61BA">
        <w:t>E O linfoma linfocítico pequeno geralmente surge do baço</w:t>
      </w:r>
    </w:p>
    <w:sectPr w:rsidRPr="005C61BA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79D0"/>
    <w:multiLevelType w:val="multilevel"/>
    <w:tmpl w:val="E54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E06080"/>
    <w:multiLevelType w:val="multilevel"/>
    <w:tmpl w:val="8D3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E1856EE"/>
    <w:multiLevelType w:val="multilevel"/>
    <w:tmpl w:val="5C2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EA5B80"/>
    <w:multiLevelType w:val="multilevel"/>
    <w:tmpl w:val="15E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6696C20"/>
    <w:multiLevelType w:val="multilevel"/>
    <w:tmpl w:val="C45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1A85C87"/>
    <w:multiLevelType w:val="multilevel"/>
    <w:tmpl w:val="E98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35E770E"/>
    <w:multiLevelType w:val="hybridMultilevel"/>
    <w:tmpl w:val="50C4D7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BEC1BFC"/>
    <w:multiLevelType w:val="multilevel"/>
    <w:tmpl w:val="8F1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0FF39E0"/>
    <w:multiLevelType w:val="multilevel"/>
    <w:tmpl w:val="30B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6609390">
    <w:abstractNumId w:val="5"/>
  </w:num>
  <w:num w:numId="2" w16cid:durableId="814879682">
    <w:abstractNumId w:val="1"/>
  </w:num>
  <w:num w:numId="3" w16cid:durableId="1070466560">
    <w:abstractNumId w:val="2"/>
  </w:num>
  <w:num w:numId="4" w16cid:durableId="764612394">
    <w:abstractNumId w:val="8"/>
  </w:num>
  <w:num w:numId="5" w16cid:durableId="305626617">
    <w:abstractNumId w:val="7"/>
  </w:num>
  <w:num w:numId="6" w16cid:durableId="1135023943">
    <w:abstractNumId w:val="0"/>
  </w:num>
  <w:num w:numId="7" w16cid:durableId="473956820">
    <w:abstractNumId w:val="3"/>
  </w:num>
  <w:num w:numId="8" w16cid:durableId="1121070480">
    <w:abstractNumId w:val="4"/>
  </w:num>
  <w:num w:numId="9" w16cid:durableId="941299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FA"/>
    <w:rsid w:val="00184F06"/>
    <w:rsid w:val="002E24D8"/>
    <w:rsid w:val="0030311E"/>
    <w:rsid w:val="005C61BA"/>
    <w:rsid w:val="00603CF0"/>
    <w:rsid w:val="00630E9F"/>
    <w:rsid w:val="0081789E"/>
    <w:rsid w:val="0092023F"/>
    <w:rsid w:val="00945128"/>
    <w:rsid w:val="00AE0810"/>
    <w:rsid w:val="00B7356F"/>
    <w:rsid w:val="00BA0584"/>
    <w:rsid w:val="00CA25F2"/>
    <w:rsid w:val="00CE1ECA"/>
    <w:rsid w:val="00E158FA"/>
    <w:rsid w:val="00EA589E"/>
    <w:rsid w:val="00F94E70"/>
    <w:rsid w:val="00FB07A8"/>
    <w:rsid w:val="0CE9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AA05F"/>
  <w15:chartTrackingRefBased/>
  <w15:docId w15:val="{14C8B1C6-706B-4C30-A697-576028D9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58F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58F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5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5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158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158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158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158F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158F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158F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158F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158F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158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58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158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1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58F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158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58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58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58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158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5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14</revision>
  <dcterms:created xsi:type="dcterms:W3CDTF">2025-09-18T18:15:00.0000000Z</dcterms:created>
  <dcterms:modified xsi:type="dcterms:W3CDTF">2026-05-03T21:08:17.4099578Z</dcterms:modified>
</coreProperties>
</file>