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11C4E" w:rsidR="009338F4" w:rsidP="009338F4" w:rsidRDefault="009338F4" w14:paraId="6F61ECDB" w14:textId="77777777">
      <w:pPr>
        <w:ind w:left="360"/>
        <w:rPr>
          <w:b/>
          <w:bCs/>
        </w:rPr>
      </w:pPr>
      <w:r w:rsidRPr="00B11C4E">
        <w:rPr>
          <w:b/>
        </w:rPr>
        <w:t>Capítulo 21</w:t>
      </w:r>
    </w:p>
    <w:p w:rsidRPr="00B11C4E" w:rsidR="009338F4" w:rsidP="009338F4" w:rsidRDefault="009338F4" w14:paraId="1B38407C" w14:textId="320BF0F4">
      <w:pPr>
        <w:ind w:left="360"/>
      </w:pPr>
      <w:r w:rsidRPr="0323B80C" w:rsidR="0323B80C">
        <w:rPr>
          <w:b w:val="1"/>
          <w:bCs w:val="1"/>
        </w:rPr>
        <w:t>21.1 Um homem de 78 anos notou um aumento lento de aglomerados de linfonodos na axila esquerda e na região supraclavicular esquerda nos últimos 12 meses, mas não procurou atendimento médico. A lactato-desidrogenase (LDH) é 250 U/L (faixa normal: 120-284 U/L), e o hemograma completo é normal. Uma biópsia de um dos linfonodos mostra células restritas à cadeia leve lambda positivas para CD10 e CD20. Qual dos seguintes diagnósticos é mais provável?</w:t>
      </w:r>
    </w:p>
    <w:p w:rsidRPr="00B11C4E" w:rsidR="009338F4" w:rsidP="009338F4" w:rsidRDefault="0013408C" w14:paraId="580E9F3A" w14:textId="27A59484">
      <w:pPr>
        <w:ind w:left="360"/>
      </w:pPr>
      <w:r>
        <w:t>A</w:t>
      </w:r>
      <w:r w:rsidRPr="00B11C4E" w:rsidR="009338F4">
        <w:t xml:space="preserve"> Linfoma difuso de </w:t>
      </w:r>
      <w:r>
        <w:t xml:space="preserve">grandes </w:t>
      </w:r>
      <w:r w:rsidRPr="00B11C4E" w:rsidR="009338F4">
        <w:t>células B</w:t>
      </w:r>
    </w:p>
    <w:p w:rsidRPr="00B11C4E" w:rsidR="009338F4" w:rsidP="009338F4" w:rsidRDefault="0013408C" w14:paraId="43FF472A" w14:textId="163F5BE8">
      <w:pPr>
        <w:ind w:left="360"/>
      </w:pPr>
      <w:r>
        <w:t>B</w:t>
      </w:r>
      <w:r w:rsidRPr="00B11C4E" w:rsidR="009338F4">
        <w:t> </w:t>
      </w:r>
      <w:r w:rsidRPr="00B11C4E" w:rsidR="009338F4">
        <w:rPr>
          <w:highlight w:val="green"/>
        </w:rPr>
        <w:t>Linfoma folicular</w:t>
      </w:r>
    </w:p>
    <w:p w:rsidRPr="00B11C4E" w:rsidR="009338F4" w:rsidP="009338F4" w:rsidRDefault="0013408C" w14:paraId="335A00F5" w14:textId="17B57F7E">
      <w:pPr>
        <w:ind w:left="360"/>
      </w:pPr>
      <w:r>
        <w:t>C</w:t>
      </w:r>
      <w:r w:rsidRPr="00B11C4E" w:rsidR="009338F4">
        <w:t> Linfoma de células T periféricas</w:t>
      </w:r>
    </w:p>
    <w:p w:rsidRPr="00B11C4E" w:rsidR="009338F4" w:rsidP="009338F4" w:rsidRDefault="0013408C" w14:paraId="1EE383A8" w14:textId="28E8BEB2">
      <w:pPr>
        <w:ind w:left="360"/>
      </w:pPr>
      <w:r>
        <w:t>D</w:t>
      </w:r>
      <w:r w:rsidRPr="00B11C4E" w:rsidR="009338F4">
        <w:t> Leucemia linfocítica crônica</w:t>
      </w:r>
    </w:p>
    <w:p w:rsidRPr="00B11C4E" w:rsidR="009338F4" w:rsidP="009338F4" w:rsidRDefault="009338F4" w14:paraId="193E96E8" w14:textId="286FF0A8">
      <w:pPr>
        <w:ind w:left="360"/>
      </w:pPr>
      <w:r w:rsidRPr="0323B80C" w:rsidR="0323B80C">
        <w:rPr>
          <w:b w:val="1"/>
          <w:bCs w:val="1"/>
        </w:rPr>
        <w:t xml:space="preserve">21.2 Um homem de 60 anos apresenta dores de cabeça e anemia. Investigações subsequentes revelam uma proteína elevada e uma </w:t>
      </w:r>
      <w:r w:rsidRPr="0323B80C" w:rsidR="0323B80C">
        <w:rPr>
          <w:b w:val="1"/>
          <w:bCs w:val="1"/>
        </w:rPr>
        <w:t>paraproteína</w:t>
      </w:r>
      <w:r w:rsidRPr="0323B80C" w:rsidR="0323B80C">
        <w:rPr>
          <w:b w:val="1"/>
          <w:bCs w:val="1"/>
        </w:rPr>
        <w:t xml:space="preserve"> </w:t>
      </w:r>
      <w:r w:rsidRPr="0323B80C" w:rsidR="0323B80C">
        <w:rPr>
          <w:b w:val="1"/>
          <w:bCs w:val="1"/>
        </w:rPr>
        <w:t>IgM</w:t>
      </w:r>
      <w:r w:rsidRPr="0323B80C" w:rsidR="0323B80C">
        <w:rPr>
          <w:b w:val="1"/>
          <w:bCs w:val="1"/>
        </w:rPr>
        <w:t xml:space="preserve"> de 3 g/</w:t>
      </w:r>
      <w:r w:rsidRPr="0323B80C" w:rsidR="0323B80C">
        <w:rPr>
          <w:b w:val="1"/>
          <w:bCs w:val="1"/>
        </w:rPr>
        <w:t>dL</w:t>
      </w:r>
      <w:r w:rsidRPr="0323B80C" w:rsidR="0323B80C">
        <w:rPr>
          <w:b w:val="1"/>
          <w:bCs w:val="1"/>
        </w:rPr>
        <w:t>. Nenhum linfonodo é palpável e o baço e o fígado não estão aumentados. Qual é o diagnóstico mais provável?</w:t>
      </w:r>
    </w:p>
    <w:p w:rsidRPr="00B11C4E" w:rsidR="009338F4" w:rsidP="009338F4" w:rsidRDefault="00695F61" w14:paraId="112FF1B7" w14:textId="35149EF0">
      <w:pPr>
        <w:ind w:left="360"/>
      </w:pPr>
      <w:r>
        <w:t>A</w:t>
      </w:r>
      <w:r w:rsidRPr="00B11C4E" w:rsidR="009338F4">
        <w:t xml:space="preserve"> Linfoma de </w:t>
      </w:r>
      <w:proofErr w:type="spellStart"/>
      <w:r w:rsidRPr="00B11C4E" w:rsidR="009338F4">
        <w:t>Burkitt</w:t>
      </w:r>
      <w:proofErr w:type="spellEnd"/>
    </w:p>
    <w:p w:rsidRPr="00B11C4E" w:rsidR="009338F4" w:rsidP="009338F4" w:rsidRDefault="00695F61" w14:paraId="7758AC21" w14:textId="73223AFF">
      <w:pPr>
        <w:ind w:left="360"/>
      </w:pPr>
      <w:r>
        <w:t>B</w:t>
      </w:r>
      <w:r w:rsidRPr="00B11C4E" w:rsidR="009338F4">
        <w:t> Linfoma folicular</w:t>
      </w:r>
    </w:p>
    <w:p w:rsidRPr="00B11C4E" w:rsidR="009338F4" w:rsidP="009338F4" w:rsidRDefault="00695F61" w14:paraId="1FD0661A" w14:textId="033E325D">
      <w:pPr>
        <w:ind w:left="360"/>
      </w:pPr>
      <w:r>
        <w:t>C</w:t>
      </w:r>
      <w:r w:rsidRPr="00B11C4E" w:rsidR="009338F4">
        <w:t xml:space="preserve"> Micose </w:t>
      </w:r>
      <w:proofErr w:type="spellStart"/>
      <w:r w:rsidRPr="00B11C4E" w:rsidR="009338F4">
        <w:t>fungoide</w:t>
      </w:r>
      <w:proofErr w:type="spellEnd"/>
    </w:p>
    <w:p w:rsidRPr="00B11C4E" w:rsidR="009338F4" w:rsidP="009338F4" w:rsidRDefault="00695F61" w14:paraId="18E9AD84" w14:textId="041ED8A7">
      <w:pPr>
        <w:ind w:left="360"/>
      </w:pPr>
      <w:r>
        <w:t>D</w:t>
      </w:r>
      <w:r w:rsidRPr="00B11C4E" w:rsidR="009338F4">
        <w:t> </w:t>
      </w:r>
      <w:r w:rsidRPr="00B11C4E" w:rsidR="009338F4">
        <w:rPr>
          <w:highlight w:val="green"/>
        </w:rPr>
        <w:t xml:space="preserve">Linfoma </w:t>
      </w:r>
      <w:proofErr w:type="spellStart"/>
      <w:r w:rsidRPr="00B11C4E" w:rsidR="009338F4">
        <w:rPr>
          <w:highlight w:val="green"/>
        </w:rPr>
        <w:t>linfoplasmocítico</w:t>
      </w:r>
      <w:proofErr w:type="spellEnd"/>
    </w:p>
    <w:p w:rsidRPr="00B11C4E" w:rsidR="009338F4" w:rsidP="009338F4" w:rsidRDefault="009338F4" w14:paraId="57B27206" w14:textId="3BE4CB35">
      <w:pPr>
        <w:ind w:left="360"/>
      </w:pPr>
      <w:r w:rsidRPr="0323B80C" w:rsidR="0323B80C">
        <w:rPr>
          <w:b w:val="1"/>
          <w:bCs w:val="1"/>
        </w:rPr>
        <w:t xml:space="preserve">21.3 Um menino de 6 anos com histórico de malária que vive nas terras altas de Uganda desenvolve rapidamente um inchaço crescente da mandíbula. Uma biópsia </w:t>
      </w:r>
      <w:r w:rsidRPr="0323B80C" w:rsidR="0323B80C">
        <w:rPr>
          <w:b w:val="1"/>
          <w:bCs w:val="1"/>
        </w:rPr>
        <w:t>excisional</w:t>
      </w:r>
      <w:r w:rsidRPr="0323B80C" w:rsidR="0323B80C">
        <w:rPr>
          <w:b w:val="1"/>
          <w:bCs w:val="1"/>
        </w:rPr>
        <w:t xml:space="preserve"> da massa é realizada. Sob microscopia de baixa potência, o padrão parece semelhante a um “céu estrelado”. Qual é o diagnóstico mais provável?</w:t>
      </w:r>
    </w:p>
    <w:p w:rsidRPr="00B11C4E" w:rsidR="009338F4" w:rsidP="009338F4" w:rsidRDefault="00F42797" w14:paraId="73CD3E8C" w14:textId="6314C923">
      <w:pPr>
        <w:ind w:left="360"/>
      </w:pPr>
      <w:r>
        <w:t>A</w:t>
      </w:r>
      <w:r w:rsidRPr="00B11C4E" w:rsidR="009338F4">
        <w:t> </w:t>
      </w:r>
      <w:r w:rsidRPr="00B11C4E" w:rsidR="009338F4">
        <w:rPr>
          <w:highlight w:val="green"/>
        </w:rPr>
        <w:t xml:space="preserve">Linfoma de </w:t>
      </w:r>
      <w:proofErr w:type="spellStart"/>
      <w:r w:rsidRPr="00B11C4E" w:rsidR="009338F4">
        <w:rPr>
          <w:highlight w:val="green"/>
        </w:rPr>
        <w:t>Burkitt</w:t>
      </w:r>
      <w:proofErr w:type="spellEnd"/>
    </w:p>
    <w:p w:rsidRPr="00B11C4E" w:rsidR="009338F4" w:rsidP="009338F4" w:rsidRDefault="00F42797" w14:paraId="23E5700E" w14:textId="2F7533CF">
      <w:pPr>
        <w:ind w:left="360"/>
      </w:pPr>
      <w:r>
        <w:t>B</w:t>
      </w:r>
      <w:r w:rsidRPr="00B11C4E" w:rsidR="009338F4">
        <w:t> Linfoma folicular</w:t>
      </w:r>
    </w:p>
    <w:p w:rsidRPr="00B11C4E" w:rsidR="009338F4" w:rsidP="009338F4" w:rsidRDefault="00F42797" w14:paraId="340891D8" w14:textId="3E515BD9">
      <w:pPr>
        <w:ind w:left="360"/>
      </w:pPr>
      <w:r>
        <w:t>C</w:t>
      </w:r>
      <w:r w:rsidRPr="00B11C4E" w:rsidR="009338F4">
        <w:t xml:space="preserve"> Micose </w:t>
      </w:r>
      <w:proofErr w:type="spellStart"/>
      <w:r w:rsidRPr="00B11C4E" w:rsidR="009338F4">
        <w:t>fungoide</w:t>
      </w:r>
      <w:proofErr w:type="spellEnd"/>
    </w:p>
    <w:p w:rsidRPr="00B11C4E" w:rsidR="009338F4" w:rsidP="009338F4" w:rsidRDefault="00F42797" w14:paraId="47CFCD41" w14:textId="772F6E37">
      <w:pPr>
        <w:ind w:left="360"/>
      </w:pPr>
      <w:r>
        <w:t>D</w:t>
      </w:r>
      <w:r w:rsidRPr="00B11C4E" w:rsidR="009338F4">
        <w:t> Linfoma linfoblástico</w:t>
      </w:r>
    </w:p>
    <w:p w:rsidRPr="00B11C4E" w:rsidR="009338F4" w:rsidP="009338F4" w:rsidRDefault="009338F4" w14:paraId="0A0222E3" w14:textId="7D2E7E6F">
      <w:pPr>
        <w:ind w:left="360"/>
      </w:pPr>
      <w:r w:rsidRPr="0323B80C" w:rsidR="0323B80C">
        <w:rPr>
          <w:b w:val="1"/>
          <w:bCs w:val="1"/>
        </w:rPr>
        <w:t>21.4 Um homem de 70 anos apresenta manchas vermelhas persistentes difusas na pele. O exame revela hepatomegalia. Se esse paciente tem linfoma, qual é o subtipo mais provável de linfoma?</w:t>
      </w:r>
    </w:p>
    <w:p w:rsidRPr="00B11C4E" w:rsidR="009338F4" w:rsidP="009338F4" w:rsidRDefault="00F42797" w14:paraId="0F012400" w14:textId="5D119EDE">
      <w:pPr>
        <w:ind w:left="360"/>
      </w:pPr>
      <w:r>
        <w:t>A</w:t>
      </w:r>
      <w:r w:rsidRPr="00B11C4E" w:rsidR="009338F4">
        <w:t xml:space="preserve"> Linfoma difuso de </w:t>
      </w:r>
      <w:r>
        <w:t xml:space="preserve">grandes </w:t>
      </w:r>
      <w:r w:rsidRPr="00B11C4E" w:rsidR="009338F4">
        <w:t>células B</w:t>
      </w:r>
    </w:p>
    <w:p w:rsidRPr="00B11C4E" w:rsidR="009338F4" w:rsidP="009338F4" w:rsidRDefault="009338F4" w14:paraId="39CEDD0E" w14:textId="08088132">
      <w:pPr>
        <w:ind w:left="360"/>
      </w:pPr>
      <w:r w:rsidRPr="00B11C4E">
        <w:lastRenderedPageBreak/>
        <w:t>B Linfoma anaplásico</w:t>
      </w:r>
    </w:p>
    <w:p w:rsidRPr="00B11C4E" w:rsidR="009338F4" w:rsidP="009338F4" w:rsidRDefault="00F42797" w14:paraId="50033FBF" w14:textId="495106C6">
      <w:pPr>
        <w:ind w:left="360"/>
      </w:pPr>
      <w:r>
        <w:t>C</w:t>
      </w:r>
      <w:r w:rsidRPr="00B11C4E" w:rsidR="009338F4">
        <w:t> </w:t>
      </w:r>
      <w:r w:rsidRPr="00B11C4E" w:rsidR="009338F4">
        <w:rPr>
          <w:highlight w:val="green"/>
        </w:rPr>
        <w:t xml:space="preserve">Micose </w:t>
      </w:r>
      <w:proofErr w:type="spellStart"/>
      <w:r w:rsidRPr="00B11C4E" w:rsidR="009338F4">
        <w:rPr>
          <w:highlight w:val="green"/>
        </w:rPr>
        <w:t>fungoide</w:t>
      </w:r>
      <w:proofErr w:type="spellEnd"/>
    </w:p>
    <w:p w:rsidRPr="00B11C4E" w:rsidR="009338F4" w:rsidP="009338F4" w:rsidRDefault="009338F4" w14:paraId="27B15E2D" w14:textId="29AD81CF">
      <w:pPr>
        <w:ind w:left="360"/>
      </w:pPr>
      <w:r w:rsidRPr="00B11C4E">
        <w:t>D Linfoma</w:t>
      </w:r>
      <w:r w:rsidR="00F42797">
        <w:t xml:space="preserve"> </w:t>
      </w:r>
      <w:r w:rsidRPr="00B11C4E">
        <w:t>do</w:t>
      </w:r>
      <w:r w:rsidR="00F42797">
        <w:t xml:space="preserve"> </w:t>
      </w:r>
      <w:r w:rsidRPr="00B11C4E">
        <w:t>tecido linf</w:t>
      </w:r>
      <w:r w:rsidR="00F42797">
        <w:t>o</w:t>
      </w:r>
      <w:r w:rsidRPr="00B11C4E">
        <w:t xml:space="preserve">ide associado </w:t>
      </w:r>
      <w:proofErr w:type="gramStart"/>
      <w:r w:rsidRPr="00B11C4E">
        <w:t>à</w:t>
      </w:r>
      <w:proofErr w:type="gramEnd"/>
      <w:r w:rsidRPr="00B11C4E">
        <w:t xml:space="preserve"> mucosa (MALT)</w:t>
      </w:r>
    </w:p>
    <w:p w:rsidRPr="00B11C4E" w:rsidR="009338F4" w:rsidP="009338F4" w:rsidRDefault="009338F4" w14:paraId="5A76AB61" w14:textId="05BB4F79">
      <w:pPr>
        <w:ind w:left="360"/>
      </w:pPr>
      <w:r w:rsidRPr="0323B80C" w:rsidR="0323B80C">
        <w:rPr>
          <w:b w:val="1"/>
          <w:bCs w:val="1"/>
        </w:rPr>
        <w:t xml:space="preserve">21.5 Um homem de 28 anos é diagnosticado com linfoma de </w:t>
      </w:r>
      <w:r w:rsidRPr="0323B80C" w:rsidR="0323B80C">
        <w:rPr>
          <w:b w:val="1"/>
          <w:bCs w:val="1"/>
        </w:rPr>
        <w:t>Burkitt</w:t>
      </w:r>
      <w:r w:rsidRPr="0323B80C" w:rsidR="0323B80C">
        <w:rPr>
          <w:b w:val="1"/>
          <w:bCs w:val="1"/>
        </w:rPr>
        <w:t xml:space="preserve">. Qual das seguintes anormalidades cromossômicas tem maior probabilidade de ser observada nas células malignas desse paciente? </w:t>
      </w:r>
    </w:p>
    <w:p w:rsidRPr="00864B02" w:rsidR="00864B02" w:rsidP="00864B02" w:rsidRDefault="00864B02" w14:paraId="13036E1A" w14:textId="77777777">
      <w:pPr>
        <w:ind w:left="360"/>
        <w:rPr>
          <w:lang w:val="en-US"/>
        </w:rPr>
      </w:pPr>
      <w:r w:rsidRPr="00864B02">
        <w:rPr>
          <w:lang w:val="en-US"/>
        </w:rPr>
        <w:t> A    </w:t>
      </w:r>
      <w:proofErr w:type="gramStart"/>
      <w:r w:rsidRPr="00864B02">
        <w:rPr>
          <w:lang w:val="en-US"/>
        </w:rPr>
        <w:t>t(</w:t>
      </w:r>
      <w:proofErr w:type="gramEnd"/>
      <w:r w:rsidRPr="00864B02">
        <w:rPr>
          <w:lang w:val="en-US"/>
        </w:rPr>
        <w:t>9;22)</w:t>
      </w:r>
    </w:p>
    <w:p w:rsidRPr="00864B02" w:rsidR="00864B02" w:rsidP="0323B80C" w:rsidRDefault="00864B02" w14:paraId="05A384F6" w14:textId="77777777">
      <w:pPr>
        <w:ind w:left="360"/>
        <w:rPr>
          <w:highlight w:val="green"/>
          <w:lang w:val="en-US"/>
        </w:rPr>
      </w:pPr>
      <w:r w:rsidRPr="0323B80C" w:rsidR="0323B80C">
        <w:rPr>
          <w:lang w:val="en-US"/>
        </w:rPr>
        <w:t> </w:t>
      </w:r>
      <w:r w:rsidRPr="0323B80C" w:rsidR="0323B80C">
        <w:rPr>
          <w:color w:val="auto"/>
          <w:highlight w:val="green"/>
          <w:lang w:val="en-US"/>
        </w:rPr>
        <w:t>B    </w:t>
      </w:r>
      <w:r w:rsidRPr="0323B80C" w:rsidR="0323B80C">
        <w:rPr>
          <w:color w:val="auto"/>
          <w:highlight w:val="green"/>
          <w:lang w:val="en-US"/>
        </w:rPr>
        <w:t>t(</w:t>
      </w:r>
      <w:r w:rsidRPr="0323B80C" w:rsidR="0323B80C">
        <w:rPr>
          <w:color w:val="auto"/>
          <w:highlight w:val="green"/>
          <w:lang w:val="en-US"/>
        </w:rPr>
        <w:t>8;14)</w:t>
      </w:r>
    </w:p>
    <w:p w:rsidRPr="00864B02" w:rsidR="00864B02" w:rsidP="00864B02" w:rsidRDefault="00864B02" w14:paraId="6D30769B" w14:textId="77777777">
      <w:pPr>
        <w:ind w:left="360"/>
        <w:rPr>
          <w:lang w:val="en-US"/>
        </w:rPr>
      </w:pPr>
      <w:r w:rsidRPr="00864B02">
        <w:rPr>
          <w:lang w:val="en-US"/>
        </w:rPr>
        <w:t> C    </w:t>
      </w:r>
      <w:proofErr w:type="gramStart"/>
      <w:r w:rsidRPr="00864B02">
        <w:rPr>
          <w:lang w:val="en-US"/>
        </w:rPr>
        <w:t>t(</w:t>
      </w:r>
      <w:proofErr w:type="gramEnd"/>
      <w:r w:rsidRPr="00864B02">
        <w:rPr>
          <w:lang w:val="en-US"/>
        </w:rPr>
        <w:t>14;18)</w:t>
      </w:r>
    </w:p>
    <w:p w:rsidRPr="00864B02" w:rsidR="00864B02" w:rsidP="00864B02" w:rsidRDefault="00864B02" w14:paraId="7742FCB6" w14:textId="0A73D927">
      <w:pPr>
        <w:ind w:left="360"/>
      </w:pPr>
      <w:r w:rsidRPr="00864B02">
        <w:t> D    </w:t>
      </w:r>
      <w:r w:rsidRPr="00864B02">
        <w:t>Monossomia do</w:t>
      </w:r>
      <w:r w:rsidRPr="00864B02">
        <w:t xml:space="preserve"> 7</w:t>
      </w:r>
    </w:p>
    <w:p w:rsidRPr="00B11C4E" w:rsidR="009338F4" w:rsidP="009338F4" w:rsidRDefault="009338F4" w14:paraId="4951ADED" w14:textId="386334F3">
      <w:pPr>
        <w:ind w:left="360"/>
      </w:pPr>
      <w:r w:rsidRPr="0323B80C" w:rsidR="0323B80C">
        <w:rPr>
          <w:b w:val="1"/>
          <w:bCs w:val="1"/>
        </w:rPr>
        <w:t>21.6 Um homem de 35 anos é diagnosticado com linfoma anaplásico sistêmico de grandes células CD30+. Qual das seguintes terapias baseadas em anticorpos tem maior probabilidade de ser útil para esse paciente?</w:t>
      </w:r>
    </w:p>
    <w:p w:rsidRPr="00B11C4E" w:rsidR="009338F4" w:rsidP="009338F4" w:rsidRDefault="00864B02" w14:paraId="5D8A342A" w14:textId="1E6F6199">
      <w:pPr>
        <w:ind w:left="360"/>
      </w:pPr>
      <w:r>
        <w:t>A</w:t>
      </w:r>
      <w:r w:rsidRPr="00B11C4E" w:rsidR="009338F4">
        <w:t xml:space="preserve"> </w:t>
      </w:r>
      <w:r>
        <w:t>R</w:t>
      </w:r>
      <w:r w:rsidRPr="00B11C4E" w:rsidR="009338F4">
        <w:t>ituximab</w:t>
      </w:r>
      <w:r>
        <w:t>e</w:t>
      </w:r>
    </w:p>
    <w:p w:rsidRPr="00B11C4E" w:rsidR="009338F4" w:rsidP="009338F4" w:rsidRDefault="00864B02" w14:paraId="1A000BA6" w14:textId="3EEE8783">
      <w:pPr>
        <w:ind w:left="360"/>
      </w:pPr>
      <w:r>
        <w:t>B</w:t>
      </w:r>
      <w:r w:rsidRPr="00B11C4E" w:rsidR="009338F4">
        <w:t xml:space="preserve"> </w:t>
      </w:r>
      <w:proofErr w:type="spellStart"/>
      <w:r w:rsidRPr="00B11C4E" w:rsidR="009338F4">
        <w:t>Blinatumomab</w:t>
      </w:r>
      <w:r>
        <w:t>e</w:t>
      </w:r>
      <w:proofErr w:type="spellEnd"/>
    </w:p>
    <w:p w:rsidRPr="00B11C4E" w:rsidR="009338F4" w:rsidP="009338F4" w:rsidRDefault="009338F4" w14:paraId="0ECB915C" w14:textId="0313A7AA">
      <w:pPr>
        <w:ind w:left="360"/>
      </w:pPr>
      <w:r w:rsidRPr="00B11C4E">
        <w:rPr>
          <w:highlight w:val="green"/>
        </w:rPr>
        <w:t xml:space="preserve">C </w:t>
      </w:r>
      <w:proofErr w:type="spellStart"/>
      <w:r w:rsidRPr="00B11C4E">
        <w:rPr>
          <w:highlight w:val="green"/>
        </w:rPr>
        <w:t>Brentuximab</w:t>
      </w:r>
      <w:r w:rsidR="00864B02">
        <w:rPr>
          <w:highlight w:val="green"/>
        </w:rPr>
        <w:t>e</w:t>
      </w:r>
      <w:proofErr w:type="spellEnd"/>
      <w:r w:rsidRPr="00B11C4E">
        <w:rPr>
          <w:highlight w:val="green"/>
        </w:rPr>
        <w:t xml:space="preserve"> </w:t>
      </w:r>
      <w:proofErr w:type="spellStart"/>
      <w:r w:rsidRPr="00B11C4E">
        <w:rPr>
          <w:highlight w:val="green"/>
        </w:rPr>
        <w:t>vedotina</w:t>
      </w:r>
      <w:proofErr w:type="spellEnd"/>
    </w:p>
    <w:p w:rsidRPr="00B11C4E" w:rsidR="009338F4" w:rsidP="009338F4" w:rsidRDefault="009338F4" w14:paraId="329436C9" w14:textId="283BA8E5">
      <w:pPr>
        <w:ind w:left="360"/>
      </w:pPr>
      <w:r w:rsidRPr="00B11C4E">
        <w:t xml:space="preserve">D </w:t>
      </w:r>
      <w:proofErr w:type="spellStart"/>
      <w:r w:rsidRPr="00B11C4E">
        <w:t>Ofatumumab</w:t>
      </w:r>
      <w:r w:rsidR="00864B02">
        <w:t>e</w:t>
      </w:r>
      <w:proofErr w:type="spellEnd"/>
    </w:p>
    <w:p w:rsidRPr="00B11C4E" w:rsidR="009338F4" w:rsidP="009338F4" w:rsidRDefault="009338F4" w14:paraId="7B0697FB" w14:textId="0FB4F28A">
      <w:pPr>
        <w:ind w:left="360"/>
      </w:pPr>
      <w:r w:rsidRPr="0323B80C" w:rsidR="0323B80C">
        <w:rPr>
          <w:b w:val="1"/>
          <w:bCs w:val="1"/>
        </w:rPr>
        <w:t xml:space="preserve">21.7 Uma mulher de 41 anos apresenta linfadenopatia abdominal e linfocitose do sangue periférico. O </w:t>
      </w:r>
      <w:r w:rsidRPr="0323B80C" w:rsidR="0323B80C">
        <w:rPr>
          <w:b w:val="1"/>
          <w:bCs w:val="1"/>
        </w:rPr>
        <w:t>imunofenótipo</w:t>
      </w:r>
      <w:r w:rsidRPr="0323B80C" w:rsidR="0323B80C">
        <w:rPr>
          <w:b w:val="1"/>
          <w:bCs w:val="1"/>
        </w:rPr>
        <w:t xml:space="preserve"> é CD20</w:t>
      </w:r>
      <w:r w:rsidRPr="0323B80C" w:rsidR="0323B80C">
        <w:rPr>
          <w:b w:val="1"/>
          <w:bCs w:val="1"/>
          <w:vertAlign w:val="superscript"/>
        </w:rPr>
        <w:t>+</w:t>
      </w:r>
      <w:r w:rsidRPr="0323B80C" w:rsidR="0323B80C">
        <w:rPr>
          <w:b w:val="1"/>
          <w:bCs w:val="1"/>
        </w:rPr>
        <w:t>, CD5</w:t>
      </w:r>
      <w:r w:rsidRPr="0323B80C" w:rsidR="0323B80C">
        <w:rPr>
          <w:b w:val="1"/>
          <w:bCs w:val="1"/>
          <w:vertAlign w:val="superscript"/>
        </w:rPr>
        <w:t>+</w:t>
      </w:r>
      <w:r w:rsidRPr="0323B80C" w:rsidR="0323B80C">
        <w:rPr>
          <w:b w:val="1"/>
          <w:bCs w:val="1"/>
        </w:rPr>
        <w:t xml:space="preserve"> e CD23</w:t>
      </w:r>
      <w:r w:rsidRPr="0323B80C" w:rsidR="0323B80C">
        <w:rPr>
          <w:b w:val="1"/>
          <w:bCs w:val="1"/>
          <w:vertAlign w:val="superscript"/>
        </w:rPr>
        <w:t>—</w:t>
      </w:r>
      <w:r w:rsidRPr="0323B80C" w:rsidR="0323B80C">
        <w:rPr>
          <w:b w:val="1"/>
          <w:bCs w:val="1"/>
        </w:rPr>
        <w:t xml:space="preserve">. A análise citogenética mostra uma translocação </w:t>
      </w:r>
      <w:r w:rsidRPr="0323B80C" w:rsidR="0323B80C">
        <w:rPr>
          <w:b w:val="1"/>
          <w:bCs w:val="1"/>
        </w:rPr>
        <w:t>t(</w:t>
      </w:r>
      <w:r w:rsidRPr="0323B80C" w:rsidR="0323B80C">
        <w:rPr>
          <w:b w:val="1"/>
          <w:bCs w:val="1"/>
        </w:rPr>
        <w:t>11:14). Qual é o diagnóstico?</w:t>
      </w:r>
    </w:p>
    <w:p w:rsidRPr="00B11C4E" w:rsidR="009338F4" w:rsidP="009338F4" w:rsidRDefault="000D10FA" w14:paraId="470165A7" w14:textId="31C6DEE6">
      <w:pPr>
        <w:ind w:left="360"/>
      </w:pPr>
      <w:r>
        <w:t>A</w:t>
      </w:r>
      <w:r w:rsidRPr="00B11C4E" w:rsidR="009338F4">
        <w:t> </w:t>
      </w:r>
      <w:r w:rsidRPr="00B11C4E" w:rsidR="009338F4">
        <w:rPr>
          <w:highlight w:val="green"/>
        </w:rPr>
        <w:t>Linfoma de células do manto</w:t>
      </w:r>
    </w:p>
    <w:p w:rsidRPr="00B11C4E" w:rsidR="009338F4" w:rsidP="009338F4" w:rsidRDefault="000D10FA" w14:paraId="1BA5A00C" w14:textId="3561E856">
      <w:pPr>
        <w:ind w:left="360"/>
      </w:pPr>
      <w:r>
        <w:t>B</w:t>
      </w:r>
      <w:r w:rsidRPr="00B11C4E" w:rsidR="009338F4">
        <w:t> Linfoma da zona marginal</w:t>
      </w:r>
    </w:p>
    <w:p w:rsidRPr="00B11C4E" w:rsidR="009338F4" w:rsidP="009338F4" w:rsidRDefault="000D10FA" w14:paraId="3BF9A0CF" w14:textId="081B005D">
      <w:pPr>
        <w:ind w:left="360"/>
      </w:pPr>
      <w:r>
        <w:t>C</w:t>
      </w:r>
      <w:r w:rsidRPr="00B11C4E" w:rsidR="009338F4">
        <w:t> Linfoma folicular</w:t>
      </w:r>
    </w:p>
    <w:p w:rsidRPr="00B11C4E" w:rsidR="009338F4" w:rsidP="009338F4" w:rsidRDefault="000D10FA" w14:paraId="729B04BB" w14:textId="0EE9B074">
      <w:pPr>
        <w:ind w:left="360"/>
      </w:pPr>
      <w:r>
        <w:t>D</w:t>
      </w:r>
      <w:r w:rsidRPr="00B11C4E" w:rsidR="009338F4">
        <w:t> Linfoma linfocítico de células pequenas</w:t>
      </w:r>
    </w:p>
    <w:p w:rsidRPr="00B11C4E" w:rsidR="009338F4" w:rsidP="009338F4" w:rsidRDefault="009338F4" w14:paraId="40116A7A" w14:textId="72C21EC6">
      <w:pPr>
        <w:ind w:left="360"/>
      </w:pPr>
      <w:r w:rsidRPr="0323B80C" w:rsidR="0323B80C">
        <w:rPr>
          <w:b w:val="1"/>
          <w:bCs w:val="1"/>
        </w:rPr>
        <w:t>21.8 Um paciente com linfoma folicular não Hodgkin em estágio IV deve iniciar a terapia com um regime contendo rituximabe. Qual dos seguintes microrganismos é importante testar antes do início da terapia?</w:t>
      </w:r>
    </w:p>
    <w:p w:rsidRPr="00E864DE" w:rsidR="00E864DE" w:rsidP="00E864DE" w:rsidRDefault="00E864DE" w14:paraId="01F9B95E" w14:textId="1B1CF1DF">
      <w:pPr>
        <w:ind w:left="360"/>
      </w:pPr>
      <w:r w:rsidRPr="00E864DE">
        <w:t>A    </w:t>
      </w:r>
      <w:proofErr w:type="spellStart"/>
      <w:r w:rsidRPr="00E864DE">
        <w:rPr>
          <w:i/>
          <w:iCs/>
        </w:rPr>
        <w:t>Helicobacter</w:t>
      </w:r>
      <w:proofErr w:type="spellEnd"/>
      <w:r w:rsidRPr="00E864DE">
        <w:rPr>
          <w:i/>
          <w:iCs/>
        </w:rPr>
        <w:t xml:space="preserve"> </w:t>
      </w:r>
      <w:proofErr w:type="spellStart"/>
      <w:r w:rsidRPr="00E864DE">
        <w:rPr>
          <w:i/>
          <w:iCs/>
        </w:rPr>
        <w:t>pylori</w:t>
      </w:r>
      <w:proofErr w:type="spellEnd"/>
    </w:p>
    <w:p w:rsidRPr="00E864DE" w:rsidR="00E864DE" w:rsidP="00E864DE" w:rsidRDefault="00E864DE" w14:paraId="6448FF12" w14:textId="02FD68AF">
      <w:pPr>
        <w:ind w:left="360"/>
      </w:pPr>
      <w:r w:rsidRPr="00E864DE">
        <w:rPr>
          <w:highlight w:val="green"/>
        </w:rPr>
        <w:t>B    Hepatit</w:t>
      </w:r>
      <w:r w:rsidRPr="00E864DE">
        <w:rPr>
          <w:highlight w:val="green"/>
        </w:rPr>
        <w:t>e</w:t>
      </w:r>
      <w:r w:rsidRPr="00E864DE">
        <w:rPr>
          <w:highlight w:val="green"/>
        </w:rPr>
        <w:t xml:space="preserve"> B</w:t>
      </w:r>
    </w:p>
    <w:p w:rsidRPr="00E864DE" w:rsidR="00E864DE" w:rsidP="00E864DE" w:rsidRDefault="00E864DE" w14:paraId="5F6E5106" w14:textId="3640D0F7">
      <w:pPr>
        <w:ind w:left="360"/>
      </w:pPr>
      <w:r w:rsidRPr="00E864DE">
        <w:lastRenderedPageBreak/>
        <w:t>C    C</w:t>
      </w:r>
      <w:r>
        <w:t>i</w:t>
      </w:r>
      <w:r w:rsidRPr="00E864DE">
        <w:t>tomegalov</w:t>
      </w:r>
      <w:r>
        <w:t>í</w:t>
      </w:r>
      <w:r w:rsidRPr="00E864DE">
        <w:t>rus (CMV)</w:t>
      </w:r>
    </w:p>
    <w:p w:rsidRPr="00E864DE" w:rsidR="00E864DE" w:rsidP="00E864DE" w:rsidRDefault="00E864DE" w14:paraId="26272AD9" w14:textId="325124DF">
      <w:pPr>
        <w:ind w:left="360"/>
      </w:pPr>
      <w:r w:rsidRPr="00E864DE">
        <w:t>D    </w:t>
      </w:r>
      <w:r w:rsidRPr="00E864DE">
        <w:rPr>
          <w:i/>
          <w:iCs/>
        </w:rPr>
        <w:t xml:space="preserve">Pneumocystis </w:t>
      </w:r>
      <w:proofErr w:type="spellStart"/>
      <w:r w:rsidRPr="00E864DE">
        <w:rPr>
          <w:i/>
          <w:iCs/>
        </w:rPr>
        <w:t>jirovecii</w:t>
      </w:r>
      <w:proofErr w:type="spellEnd"/>
    </w:p>
    <w:p w:rsidRPr="00B11C4E" w:rsidR="009338F4" w:rsidP="009338F4" w:rsidRDefault="009338F4" w14:paraId="38579E7B" w14:textId="326E5002">
      <w:pPr>
        <w:ind w:left="360"/>
      </w:pPr>
      <w:r w:rsidRPr="0323B80C" w:rsidR="0323B80C">
        <w:rPr>
          <w:b w:val="1"/>
          <w:bCs w:val="1"/>
        </w:rPr>
        <w:t xml:space="preserve">21.9 Um paciente com histórico de linfoma </w:t>
      </w:r>
      <w:r w:rsidRPr="0323B80C" w:rsidR="0323B80C">
        <w:rPr>
          <w:b w:val="1"/>
          <w:bCs w:val="1"/>
        </w:rPr>
        <w:t>linfoplasmocítico</w:t>
      </w:r>
      <w:r w:rsidRPr="0323B80C" w:rsidR="0323B80C">
        <w:rPr>
          <w:b w:val="1"/>
          <w:bCs w:val="1"/>
        </w:rPr>
        <w:t xml:space="preserve"> apresenta dores de cabeça e visão turva. No exame químico de rotina, observa-se que a proteína total é de 112 g/L, enquanto a albumina é de 33 g/L. Qual das seguintes terapias tem maior probabilidade de aliviar rapidamente seus sintomas?</w:t>
      </w:r>
    </w:p>
    <w:p w:rsidRPr="00B11C4E" w:rsidR="009338F4" w:rsidP="009338F4" w:rsidRDefault="009338F4" w14:paraId="1467AB9A" w14:textId="63E6B28A">
      <w:pPr>
        <w:ind w:left="360"/>
      </w:pPr>
      <w:r w:rsidRPr="00B11C4E">
        <w:rPr>
          <w:highlight w:val="green"/>
        </w:rPr>
        <w:t>A Plasmaf</w:t>
      </w:r>
      <w:r w:rsidR="00E864DE">
        <w:rPr>
          <w:highlight w:val="green"/>
        </w:rPr>
        <w:t>é</w:t>
      </w:r>
      <w:r w:rsidRPr="00B11C4E">
        <w:rPr>
          <w:highlight w:val="green"/>
        </w:rPr>
        <w:t>rese</w:t>
      </w:r>
    </w:p>
    <w:p w:rsidRPr="00B11C4E" w:rsidR="009338F4" w:rsidP="009338F4" w:rsidRDefault="009338F4" w14:paraId="682F0165" w14:textId="7A0EAC8F">
      <w:pPr>
        <w:ind w:left="360"/>
      </w:pPr>
      <w:r w:rsidRPr="00B11C4E">
        <w:t>B Rituximab</w:t>
      </w:r>
      <w:r w:rsidR="00E864DE">
        <w:t>e</w:t>
      </w:r>
    </w:p>
    <w:p w:rsidRPr="00B11C4E" w:rsidR="009338F4" w:rsidP="009338F4" w:rsidRDefault="009338F4" w14:paraId="6E556059" w14:textId="053A127B">
      <w:pPr>
        <w:ind w:left="360"/>
      </w:pPr>
      <w:r w:rsidRPr="00B11C4E">
        <w:t xml:space="preserve">C </w:t>
      </w:r>
      <w:proofErr w:type="spellStart"/>
      <w:r w:rsidRPr="00B11C4E">
        <w:t>Bortezomib</w:t>
      </w:r>
      <w:r w:rsidR="00E864DE">
        <w:t>e</w:t>
      </w:r>
      <w:proofErr w:type="spellEnd"/>
      <w:r w:rsidRPr="00B11C4E">
        <w:t xml:space="preserve"> e dexametasona</w:t>
      </w:r>
    </w:p>
    <w:p w:rsidRPr="00B11C4E" w:rsidR="009338F4" w:rsidP="009338F4" w:rsidRDefault="00E864DE" w14:paraId="5C5E1C4F" w14:textId="1FE39D1A">
      <w:pPr>
        <w:ind w:left="360"/>
      </w:pPr>
      <w:r>
        <w:t xml:space="preserve">D </w:t>
      </w:r>
      <w:r w:rsidRPr="00B11C4E" w:rsidR="009338F4">
        <w:t>Quimioterapia CHOP</w:t>
      </w:r>
    </w:p>
    <w:p w:rsidRPr="00B11C4E" w:rsidR="009338F4" w:rsidP="009338F4" w:rsidRDefault="009338F4" w14:paraId="2170E4C8" w14:textId="4B236A12">
      <w:pPr>
        <w:ind w:left="360"/>
      </w:pPr>
      <w:r w:rsidRPr="0323B80C" w:rsidR="0323B80C">
        <w:rPr>
          <w:b w:val="1"/>
          <w:bCs w:val="1"/>
        </w:rPr>
        <w:t xml:space="preserve">21.10 Qual dos seguintes genes é mais comumente mutado no linfoma </w:t>
      </w:r>
      <w:r w:rsidRPr="0323B80C" w:rsidR="0323B80C">
        <w:rPr>
          <w:b w:val="1"/>
          <w:bCs w:val="1"/>
        </w:rPr>
        <w:t>linfoplasmocítico</w:t>
      </w:r>
      <w:r w:rsidRPr="0323B80C" w:rsidR="0323B80C">
        <w:rPr>
          <w:b w:val="1"/>
          <w:bCs w:val="1"/>
        </w:rPr>
        <w:t>?</w:t>
      </w:r>
    </w:p>
    <w:p w:rsidRPr="007E5BC3" w:rsidR="007E5BC3" w:rsidP="007E5BC3" w:rsidRDefault="007E5BC3" w14:paraId="2C5FFAF5" w14:textId="77777777">
      <w:pPr>
        <w:ind w:left="360"/>
        <w:rPr>
          <w:lang w:val="en-US"/>
        </w:rPr>
      </w:pPr>
      <w:r w:rsidRPr="007E5BC3">
        <w:rPr>
          <w:lang w:val="en-US"/>
        </w:rPr>
        <w:t> </w:t>
      </w:r>
      <w:r w:rsidRPr="007E5BC3">
        <w:rPr>
          <w:highlight w:val="green"/>
          <w:lang w:val="en-US"/>
        </w:rPr>
        <w:t>A    </w:t>
      </w:r>
      <w:r w:rsidRPr="007E5BC3">
        <w:rPr>
          <w:i/>
          <w:iCs/>
          <w:highlight w:val="green"/>
          <w:lang w:val="en-US"/>
        </w:rPr>
        <w:t>MYD88</w:t>
      </w:r>
    </w:p>
    <w:p w:rsidRPr="007E5BC3" w:rsidR="007E5BC3" w:rsidP="007E5BC3" w:rsidRDefault="007E5BC3" w14:paraId="792B60AB" w14:textId="77777777">
      <w:pPr>
        <w:ind w:left="360"/>
        <w:rPr>
          <w:lang w:val="en-US"/>
        </w:rPr>
      </w:pPr>
      <w:r w:rsidRPr="007E5BC3">
        <w:rPr>
          <w:lang w:val="en-US"/>
        </w:rPr>
        <w:t> B    </w:t>
      </w:r>
      <w:r w:rsidRPr="007E5BC3">
        <w:rPr>
          <w:i/>
          <w:iCs/>
          <w:lang w:val="en-US"/>
        </w:rPr>
        <w:t>TP53</w:t>
      </w:r>
    </w:p>
    <w:p w:rsidRPr="007E5BC3" w:rsidR="007E5BC3" w:rsidP="007E5BC3" w:rsidRDefault="007E5BC3" w14:paraId="10286DE5" w14:textId="77777777">
      <w:pPr>
        <w:ind w:left="360"/>
        <w:rPr>
          <w:lang w:val="en-US"/>
        </w:rPr>
      </w:pPr>
      <w:r w:rsidRPr="007E5BC3">
        <w:rPr>
          <w:lang w:val="en-US"/>
        </w:rPr>
        <w:t> C    </w:t>
      </w:r>
      <w:r w:rsidRPr="007E5BC3">
        <w:rPr>
          <w:i/>
          <w:iCs/>
          <w:lang w:val="en-US"/>
        </w:rPr>
        <w:t>CCND1</w:t>
      </w:r>
    </w:p>
    <w:p w:rsidRPr="007E5BC3" w:rsidR="007E5BC3" w:rsidP="007E5BC3" w:rsidRDefault="007E5BC3" w14:paraId="7A0CA1B6" w14:textId="77777777">
      <w:pPr>
        <w:ind w:left="360"/>
      </w:pPr>
      <w:r w:rsidRPr="007E5BC3">
        <w:rPr>
          <w:lang w:val="en-US"/>
        </w:rPr>
        <w:t> </w:t>
      </w:r>
      <w:r w:rsidRPr="007E5BC3">
        <w:t>D    </w:t>
      </w:r>
      <w:r w:rsidRPr="007E5BC3">
        <w:rPr>
          <w:i/>
          <w:iCs/>
        </w:rPr>
        <w:t>BCL2</w:t>
      </w:r>
    </w:p>
    <w:p w:rsidRPr="007E5BC3" w:rsidR="007E5BC3" w:rsidP="007E5BC3" w:rsidRDefault="007E5BC3" w14:paraId="51A4B3CF" w14:textId="77777777">
      <w:pPr>
        <w:ind w:left="360"/>
      </w:pPr>
      <w:r w:rsidRPr="007E5BC3">
        <w:t> E    </w:t>
      </w:r>
      <w:r w:rsidRPr="007E5BC3">
        <w:rPr>
          <w:i/>
          <w:iCs/>
        </w:rPr>
        <w:t>RUNX1</w:t>
      </w:r>
    </w:p>
    <w:p w:rsidRPr="00B11C4E" w:rsidR="009338F4" w:rsidP="009338F4" w:rsidRDefault="009338F4" w14:paraId="424C5E09" w14:textId="78F12120">
      <w:pPr>
        <w:ind w:left="360"/>
      </w:pPr>
      <w:r w:rsidRPr="0323B80C" w:rsidR="0323B80C">
        <w:rPr>
          <w:b w:val="1"/>
          <w:bCs w:val="1"/>
        </w:rPr>
        <w:t>21.11 Pode surgir em uma célula central germinativa ou em uma célula B ativada. A qual linfoma isso se aplica?</w:t>
      </w:r>
    </w:p>
    <w:p w:rsidRPr="00B11C4E" w:rsidR="009338F4" w:rsidP="009338F4" w:rsidRDefault="007E5BC3" w14:paraId="06C044A8" w14:textId="15790375">
      <w:pPr>
        <w:ind w:left="360"/>
      </w:pPr>
      <w:r>
        <w:t>A</w:t>
      </w:r>
      <w:r w:rsidRPr="00B11C4E" w:rsidR="009338F4">
        <w:t> Linfoma folicular</w:t>
      </w:r>
    </w:p>
    <w:p w:rsidRPr="00B11C4E" w:rsidR="009338F4" w:rsidP="009338F4" w:rsidRDefault="007E5BC3" w14:paraId="19169C27" w14:textId="218B5A82">
      <w:pPr>
        <w:ind w:left="360"/>
      </w:pPr>
      <w:r>
        <w:t>B</w:t>
      </w:r>
      <w:r w:rsidRPr="00B11C4E" w:rsidR="009338F4">
        <w:t> </w:t>
      </w:r>
      <w:r w:rsidRPr="00B11C4E" w:rsidR="009338F4">
        <w:rPr>
          <w:highlight w:val="green"/>
        </w:rPr>
        <w:t xml:space="preserve">Linfoma difuso de </w:t>
      </w:r>
      <w:r>
        <w:rPr>
          <w:highlight w:val="green"/>
        </w:rPr>
        <w:t xml:space="preserve">grandes </w:t>
      </w:r>
      <w:r w:rsidRPr="00B11C4E" w:rsidR="009338F4">
        <w:rPr>
          <w:highlight w:val="green"/>
        </w:rPr>
        <w:t>células B</w:t>
      </w:r>
    </w:p>
    <w:p w:rsidRPr="00B11C4E" w:rsidR="009338F4" w:rsidP="009338F4" w:rsidRDefault="007E5BC3" w14:paraId="137143B6" w14:textId="7A1BFE25">
      <w:pPr>
        <w:ind w:left="360"/>
      </w:pPr>
      <w:r>
        <w:t>C</w:t>
      </w:r>
      <w:r w:rsidRPr="00B11C4E" w:rsidR="009338F4">
        <w:t> Linfoma de Hodgkin</w:t>
      </w:r>
    </w:p>
    <w:p w:rsidRPr="00B11C4E" w:rsidR="009338F4" w:rsidP="009338F4" w:rsidRDefault="007E5BC3" w14:paraId="7B3F51CA" w14:textId="1EF1D83D">
      <w:pPr>
        <w:ind w:left="360"/>
      </w:pPr>
      <w:r>
        <w:t>D</w:t>
      </w:r>
      <w:r w:rsidRPr="00B11C4E" w:rsidR="009338F4">
        <w:t xml:space="preserve"> Linfoma </w:t>
      </w:r>
      <w:proofErr w:type="spellStart"/>
      <w:r w:rsidRPr="00B11C4E" w:rsidR="009338F4">
        <w:t>linfoplasmocítico</w:t>
      </w:r>
      <w:proofErr w:type="spellEnd"/>
    </w:p>
    <w:p w:rsidRPr="00B11C4E" w:rsidR="009338F4" w:rsidP="009338F4" w:rsidRDefault="009338F4" w14:paraId="4731A6D2" w14:textId="4877E276">
      <w:pPr>
        <w:ind w:left="360"/>
      </w:pPr>
      <w:r w:rsidRPr="0323B80C" w:rsidR="0323B80C">
        <w:rPr>
          <w:b w:val="1"/>
          <w:bCs w:val="1"/>
        </w:rPr>
        <w:t>21.12 O linfoma primário do sistema nervoso central geralmente é qual tipo de linfoma?</w:t>
      </w:r>
    </w:p>
    <w:p w:rsidRPr="00B11C4E" w:rsidR="009338F4" w:rsidP="009338F4" w:rsidRDefault="007E5BC3" w14:paraId="56D9AA9E" w14:textId="28ED22E6">
      <w:pPr>
        <w:ind w:left="360"/>
      </w:pPr>
      <w:r>
        <w:t>A</w:t>
      </w:r>
      <w:r w:rsidRPr="00B11C4E" w:rsidR="009338F4">
        <w:t> </w:t>
      </w:r>
      <w:r w:rsidRPr="00B11C4E" w:rsidR="009338F4">
        <w:rPr>
          <w:highlight w:val="green"/>
        </w:rPr>
        <w:t xml:space="preserve">Linfoma difuso de </w:t>
      </w:r>
      <w:r>
        <w:rPr>
          <w:highlight w:val="green"/>
        </w:rPr>
        <w:t xml:space="preserve">grandes </w:t>
      </w:r>
      <w:r w:rsidRPr="00B11C4E" w:rsidR="009338F4">
        <w:rPr>
          <w:highlight w:val="green"/>
        </w:rPr>
        <w:t>células B</w:t>
      </w:r>
    </w:p>
    <w:p w:rsidRPr="00B11C4E" w:rsidR="009338F4" w:rsidP="009338F4" w:rsidRDefault="007E5BC3" w14:paraId="7773518D" w14:textId="2C609F08">
      <w:pPr>
        <w:ind w:left="360"/>
      </w:pPr>
      <w:r>
        <w:t>B</w:t>
      </w:r>
      <w:r w:rsidRPr="00B11C4E" w:rsidR="009338F4">
        <w:t> Linfoma folicular</w:t>
      </w:r>
    </w:p>
    <w:p w:rsidRPr="00B11C4E" w:rsidR="009338F4" w:rsidP="009338F4" w:rsidRDefault="007E5BC3" w14:paraId="1E0C8C7B" w14:textId="11C1C8B5">
      <w:pPr>
        <w:ind w:left="360"/>
      </w:pPr>
      <w:r>
        <w:t>C</w:t>
      </w:r>
      <w:r w:rsidRPr="00B11C4E" w:rsidR="009338F4">
        <w:t> Linfomas de células T</w:t>
      </w:r>
    </w:p>
    <w:p w:rsidRPr="00B11C4E" w:rsidR="009338F4" w:rsidP="009338F4" w:rsidRDefault="007E5BC3" w14:paraId="627600B5" w14:textId="523D7037">
      <w:pPr>
        <w:ind w:left="360"/>
      </w:pPr>
      <w:r>
        <w:t>D</w:t>
      </w:r>
      <w:r w:rsidRPr="00B11C4E" w:rsidR="009338F4">
        <w:t xml:space="preserve"> Linfoma de </w:t>
      </w:r>
      <w:proofErr w:type="spellStart"/>
      <w:r w:rsidRPr="00B11C4E" w:rsidR="009338F4">
        <w:t>Burkitt</w:t>
      </w:r>
      <w:proofErr w:type="spellEnd"/>
    </w:p>
    <w:p w:rsidRPr="00B11C4E" w:rsidR="009338F4" w:rsidP="009338F4" w:rsidRDefault="009338F4" w14:paraId="6405F82B" w14:textId="569E92D8">
      <w:pPr>
        <w:ind w:left="360"/>
      </w:pPr>
      <w:r w:rsidRPr="0323B80C" w:rsidR="0323B80C">
        <w:rPr>
          <w:b w:val="1"/>
          <w:bCs w:val="1"/>
        </w:rPr>
        <w:t>21.13 Qual dos seguintes NÃO é um efeito colateral comum do R</w:t>
      </w:r>
      <w:r w:rsidRPr="0323B80C" w:rsidR="0323B80C">
        <w:rPr>
          <w:rFonts w:ascii="Cambria Math" w:hAnsi="Cambria Math" w:cs="Cambria Math"/>
          <w:b w:val="1"/>
          <w:bCs w:val="1"/>
        </w:rPr>
        <w:t>‐</w:t>
      </w:r>
      <w:r w:rsidRPr="0323B80C" w:rsidR="0323B80C">
        <w:rPr>
          <w:b w:val="1"/>
          <w:bCs w:val="1"/>
        </w:rPr>
        <w:t>CHOP?</w:t>
      </w:r>
    </w:p>
    <w:p w:rsidRPr="00B11C4E" w:rsidR="009338F4" w:rsidP="009338F4" w:rsidRDefault="007E5BC3" w14:paraId="540E7059" w14:textId="3F9EFBA0">
      <w:pPr>
        <w:ind w:left="360"/>
      </w:pPr>
      <w:r>
        <w:t>A</w:t>
      </w:r>
      <w:r w:rsidRPr="00B11C4E" w:rsidR="009338F4">
        <w:t xml:space="preserve"> </w:t>
      </w:r>
      <w:r>
        <w:t>N</w:t>
      </w:r>
      <w:r w:rsidRPr="00B11C4E" w:rsidR="009338F4">
        <w:t>europatia periférica</w:t>
      </w:r>
    </w:p>
    <w:p w:rsidRPr="00B11C4E" w:rsidR="009338F4" w:rsidP="009338F4" w:rsidRDefault="009338F4" w14:paraId="48F8E14B" w14:textId="5127F361">
      <w:pPr>
        <w:ind w:left="360"/>
      </w:pPr>
      <w:r w:rsidRPr="00B11C4E">
        <w:t>B Perda de cabelo</w:t>
      </w:r>
    </w:p>
    <w:p w:rsidRPr="00B11C4E" w:rsidR="009338F4" w:rsidP="009338F4" w:rsidRDefault="009338F4" w14:paraId="0EE7E7B8" w14:textId="05DA1841">
      <w:pPr>
        <w:ind w:left="360"/>
      </w:pPr>
      <w:r w:rsidRPr="00B11C4E">
        <w:t>C Neutropenia febril</w:t>
      </w:r>
    </w:p>
    <w:p w:rsidRPr="00B11C4E" w:rsidR="009338F4" w:rsidP="009338F4" w:rsidRDefault="009338F4" w14:paraId="71B13FC7" w14:textId="0882328E">
      <w:pPr>
        <w:ind w:left="360"/>
      </w:pPr>
      <w:r w:rsidRPr="00B11C4E">
        <w:t>D Reações de infusão</w:t>
      </w:r>
    </w:p>
    <w:p w:rsidRPr="00B11C4E" w:rsidR="009338F4" w:rsidP="009338F4" w:rsidRDefault="009338F4" w14:paraId="37E8AF80" w14:textId="1AE11E9A">
      <w:pPr>
        <w:ind w:left="360"/>
      </w:pPr>
      <w:r w:rsidRPr="00B11C4E">
        <w:rPr>
          <w:highlight w:val="green"/>
        </w:rPr>
        <w:t>E Insuficiência renal</w:t>
      </w:r>
    </w:p>
    <w:p w:rsidRPr="00B11C4E" w:rsidR="009338F4" w:rsidP="009338F4" w:rsidRDefault="009338F4" w14:paraId="74A1A53A" w14:textId="6D6073E5">
      <w:pPr>
        <w:ind w:left="360"/>
      </w:pPr>
      <w:r w:rsidRPr="0323B80C" w:rsidR="0323B80C">
        <w:rPr>
          <w:b w:val="1"/>
          <w:bCs w:val="1"/>
        </w:rPr>
        <w:t>21.14 Qual dos seguintes é um fator de mau prognóstico para LDGCB?</w:t>
      </w:r>
    </w:p>
    <w:p w:rsidRPr="00B11C4E" w:rsidR="009338F4" w:rsidP="009338F4" w:rsidRDefault="00AF0E9E" w14:paraId="784C9934" w14:textId="783A154E">
      <w:pPr>
        <w:ind w:left="360"/>
      </w:pPr>
      <w:r>
        <w:t>A</w:t>
      </w:r>
      <w:r w:rsidRPr="00B11C4E" w:rsidR="009338F4">
        <w:t xml:space="preserve"> </w:t>
      </w:r>
      <w:r>
        <w:t>I</w:t>
      </w:r>
      <w:r w:rsidRPr="00B11C4E" w:rsidR="009338F4">
        <w:t xml:space="preserve">dade jovem </w:t>
      </w:r>
      <w:r>
        <w:t>a</w:t>
      </w:r>
      <w:r w:rsidRPr="00B11C4E" w:rsidR="009338F4">
        <w:t>o diagnóstico</w:t>
      </w:r>
    </w:p>
    <w:p w:rsidRPr="00B11C4E" w:rsidR="009338F4" w:rsidP="009338F4" w:rsidRDefault="009338F4" w14:paraId="2D9E58E7" w14:textId="67505761">
      <w:pPr>
        <w:ind w:left="360"/>
      </w:pPr>
      <w:r w:rsidRPr="00B11C4E">
        <w:rPr>
          <w:highlight w:val="green"/>
        </w:rPr>
        <w:t xml:space="preserve">B Envolvimento de vários sítios </w:t>
      </w:r>
      <w:proofErr w:type="spellStart"/>
      <w:r w:rsidRPr="00B11C4E">
        <w:rPr>
          <w:highlight w:val="green"/>
        </w:rPr>
        <w:t>extranodais</w:t>
      </w:r>
      <w:proofErr w:type="spellEnd"/>
    </w:p>
    <w:p w:rsidRPr="00B11C4E" w:rsidR="009338F4" w:rsidP="009338F4" w:rsidRDefault="009338F4" w14:paraId="2EC556E2" w14:textId="38435559">
      <w:pPr>
        <w:ind w:left="360"/>
      </w:pPr>
      <w:r w:rsidRPr="00B11C4E">
        <w:t>C</w:t>
      </w:r>
      <w:r w:rsidR="00AF0E9E">
        <w:t xml:space="preserve"> </w:t>
      </w:r>
      <w:r w:rsidRPr="00B11C4E">
        <w:t>Beta-2</w:t>
      </w:r>
      <w:r w:rsidRPr="00B11C4E">
        <w:rPr>
          <w:rFonts w:ascii="Cambria Math" w:hAnsi="Cambria Math" w:cs="Cambria Math"/>
        </w:rPr>
        <w:t>‐</w:t>
      </w:r>
      <w:r w:rsidRPr="00B11C4E">
        <w:t>microglobulina</w:t>
      </w:r>
      <w:r w:rsidR="00AF0E9E">
        <w:t xml:space="preserve"> </w:t>
      </w:r>
      <w:r w:rsidRPr="00B11C4E">
        <w:t>elevada</w:t>
      </w:r>
    </w:p>
    <w:p w:rsidRPr="00B11C4E" w:rsidR="009338F4" w:rsidP="009338F4" w:rsidRDefault="009338F4" w14:paraId="63A2E215" w14:textId="61849791">
      <w:pPr>
        <w:ind w:left="360"/>
      </w:pPr>
      <w:r w:rsidRPr="00B11C4E">
        <w:t>D Anemia na primeira apresentação</w:t>
      </w:r>
    </w:p>
    <w:p w:rsidRPr="00B11C4E" w:rsidR="009338F4" w:rsidP="009338F4" w:rsidRDefault="009338F4" w14:paraId="7AC8327E" w14:textId="27EADE24">
      <w:pPr>
        <w:ind w:left="360"/>
      </w:pPr>
      <w:r w:rsidRPr="0323B80C" w:rsidR="0323B80C">
        <w:rPr>
          <w:b w:val="1"/>
          <w:bCs w:val="1"/>
        </w:rPr>
        <w:t>21.15 Qual dos seguintes é usado rotineiramente no tratamento de primeira linha de linfomas não Hodgkin de células B de alto grau?</w:t>
      </w:r>
    </w:p>
    <w:p w:rsidRPr="00B11C4E" w:rsidR="009338F4" w:rsidP="009338F4" w:rsidRDefault="009338F4" w14:paraId="6D45F711" w14:textId="5407276B">
      <w:pPr>
        <w:ind w:left="360"/>
      </w:pPr>
      <w:r w:rsidRPr="00B11C4E">
        <w:rPr>
          <w:highlight w:val="green"/>
        </w:rPr>
        <w:t>A Anticorpos monoclonais contra CD20</w:t>
      </w:r>
    </w:p>
    <w:p w:rsidRPr="00B11C4E" w:rsidR="009338F4" w:rsidP="009338F4" w:rsidRDefault="009338F4" w14:paraId="30244B93" w14:textId="5EEDE396">
      <w:pPr>
        <w:ind w:left="360"/>
      </w:pPr>
      <w:r w:rsidRPr="00B11C4E">
        <w:t xml:space="preserve">B Anticorpos </w:t>
      </w:r>
      <w:proofErr w:type="spellStart"/>
      <w:r w:rsidRPr="00B11C4E">
        <w:t>biespecíficos</w:t>
      </w:r>
      <w:proofErr w:type="spellEnd"/>
      <w:r w:rsidRPr="00B11C4E">
        <w:t xml:space="preserve"> contra CD20 e CD3</w:t>
      </w:r>
    </w:p>
    <w:p w:rsidRPr="00B11C4E" w:rsidR="009338F4" w:rsidP="009338F4" w:rsidRDefault="00AF0E9E" w14:paraId="7B741EBD" w14:textId="62360950">
      <w:pPr>
        <w:ind w:left="360"/>
      </w:pPr>
      <w:r>
        <w:t xml:space="preserve">C </w:t>
      </w:r>
      <w:r w:rsidRPr="00B11C4E" w:rsidR="009338F4">
        <w:t>Células T CAR direcionadas ao CD19</w:t>
      </w:r>
    </w:p>
    <w:p w:rsidRPr="00B11C4E" w:rsidR="009338F4" w:rsidP="009338F4" w:rsidRDefault="009338F4" w14:paraId="30CC3EC8" w14:textId="128F0C96">
      <w:pPr>
        <w:ind w:left="360"/>
      </w:pPr>
      <w:r w:rsidRPr="00B11C4E">
        <w:t>D Anticorpos monoclonais contra CD30</w:t>
      </w:r>
    </w:p>
    <w:p w:rsidRPr="00B11C4E" w:rsidR="009338F4" w:rsidP="009338F4" w:rsidRDefault="009338F4" w14:paraId="26915DE4" w14:textId="5CF9A858">
      <w:pPr>
        <w:ind w:left="360"/>
      </w:pPr>
      <w:r w:rsidRPr="00B11C4E">
        <w:t>E Inibidores d</w:t>
      </w:r>
      <w:r w:rsidR="005435C7">
        <w:t>e</w:t>
      </w:r>
      <w:r w:rsidRPr="00B11C4E">
        <w:t xml:space="preserve"> BTK</w:t>
      </w:r>
    </w:p>
    <w:p w:rsidRPr="00B11C4E" w:rsidR="009338F4" w:rsidP="009338F4" w:rsidRDefault="009338F4" w14:paraId="31CBC880" w14:textId="4FB5A7E7">
      <w:pPr>
        <w:ind w:left="360"/>
      </w:pPr>
      <w:r w:rsidRPr="0323B80C" w:rsidR="0323B80C">
        <w:rPr>
          <w:b w:val="1"/>
          <w:bCs w:val="1"/>
        </w:rPr>
        <w:t>21.16 Um homem de 73 anos é avaliado na clínica de hematologia com um novo diagnóstico de linfoma folicular em estágio 4A. Ele tem várias áreas volumosas da doença, uma das quais está causando hidronefrose (a função renal permanece normal). Ele está anêmico com plaquetas baixas. Qual seria uma opção de tratamento apropriada?</w:t>
      </w:r>
    </w:p>
    <w:p w:rsidRPr="00B11C4E" w:rsidR="009338F4" w:rsidP="009338F4" w:rsidRDefault="009338F4" w14:paraId="71D793B7" w14:textId="44BB7EB4">
      <w:pPr>
        <w:ind w:left="360"/>
      </w:pPr>
      <w:r w:rsidRPr="00B11C4E">
        <w:t>A</w:t>
      </w:r>
      <w:r w:rsidR="00D24F3F">
        <w:t xml:space="preserve"> </w:t>
      </w:r>
      <w:r w:rsidRPr="00B11C4E">
        <w:t>Radioterapia no local da doença causadora da hidronefrose</w:t>
      </w:r>
    </w:p>
    <w:p w:rsidRPr="00B11C4E" w:rsidR="009338F4" w:rsidP="009338F4" w:rsidRDefault="009338F4" w14:paraId="764ABCAD" w14:textId="5BC266D8">
      <w:pPr>
        <w:ind w:left="360"/>
      </w:pPr>
      <w:r w:rsidRPr="00B11C4E">
        <w:rPr>
          <w:highlight w:val="green"/>
        </w:rPr>
        <w:t xml:space="preserve">B Anticorpo monoclonal anti-CD20 combinado com quimioterapia, como a </w:t>
      </w:r>
      <w:proofErr w:type="spellStart"/>
      <w:r w:rsidRPr="00B11C4E">
        <w:rPr>
          <w:highlight w:val="green"/>
        </w:rPr>
        <w:t>bendamustina</w:t>
      </w:r>
      <w:proofErr w:type="spellEnd"/>
    </w:p>
    <w:p w:rsidRPr="00B11C4E" w:rsidR="009338F4" w:rsidP="009338F4" w:rsidRDefault="00D24F3F" w14:paraId="2C3539F3" w14:textId="2C2FB5CD">
      <w:pPr>
        <w:ind w:left="360"/>
      </w:pPr>
      <w:r>
        <w:t>C</w:t>
      </w:r>
      <w:r w:rsidRPr="00B11C4E" w:rsidR="009338F4">
        <w:t xml:space="preserve"> Terapia celular </w:t>
      </w:r>
      <w:r>
        <w:t xml:space="preserve">CAR </w:t>
      </w:r>
      <w:r w:rsidRPr="00B11C4E" w:rsidR="009338F4">
        <w:t xml:space="preserve">T </w:t>
      </w:r>
      <w:proofErr w:type="spellStart"/>
      <w:r>
        <w:t>a</w:t>
      </w:r>
      <w:r w:rsidRPr="00B11C4E" w:rsidR="009338F4">
        <w:t>nti</w:t>
      </w:r>
      <w:proofErr w:type="spellEnd"/>
      <w:r w:rsidRPr="00B11C4E" w:rsidR="009338F4">
        <w:t xml:space="preserve"> CD19</w:t>
      </w:r>
    </w:p>
    <w:p w:rsidRPr="00B11C4E" w:rsidR="009338F4" w:rsidP="009338F4" w:rsidRDefault="009338F4" w14:paraId="10FCF7EC" w14:textId="4F108585">
      <w:pPr>
        <w:ind w:left="360"/>
      </w:pPr>
      <w:r w:rsidRPr="00B11C4E">
        <w:t xml:space="preserve">D </w:t>
      </w:r>
      <w:proofErr w:type="spellStart"/>
      <w:r w:rsidRPr="00B11C4E">
        <w:t>Ibrutinib</w:t>
      </w:r>
      <w:r w:rsidR="00D24F3F">
        <w:t>e</w:t>
      </w:r>
      <w:proofErr w:type="spellEnd"/>
      <w:r w:rsidRPr="00B11C4E">
        <w:t xml:space="preserve"> (ou outro inibidor </w:t>
      </w:r>
      <w:r w:rsidR="00D24F3F">
        <w:t xml:space="preserve">de </w:t>
      </w:r>
      <w:r w:rsidRPr="00B11C4E">
        <w:t>BTK) combinado com rituximab</w:t>
      </w:r>
      <w:r w:rsidR="00D24F3F">
        <w:t>e</w:t>
      </w:r>
      <w:r w:rsidRPr="00B11C4E">
        <w:t xml:space="preserve"> ou </w:t>
      </w:r>
      <w:proofErr w:type="spellStart"/>
      <w:r w:rsidRPr="00B11C4E">
        <w:t>obinutuzumab</w:t>
      </w:r>
      <w:r w:rsidR="00D24F3F">
        <w:t>e</w:t>
      </w:r>
      <w:proofErr w:type="spellEnd"/>
    </w:p>
    <w:p w:rsidRPr="00B11C4E" w:rsidR="0092023F" w:rsidP="00D24F3F" w:rsidRDefault="009338F4" w14:paraId="2D010DFE" w14:textId="0AC577C3">
      <w:pPr>
        <w:ind w:left="360"/>
      </w:pPr>
      <w:r w:rsidRPr="00B11C4E">
        <w:t xml:space="preserve">E </w:t>
      </w:r>
      <w:proofErr w:type="spellStart"/>
      <w:r w:rsidRPr="00B11C4E">
        <w:t>Venetoclax</w:t>
      </w:r>
      <w:proofErr w:type="spellEnd"/>
      <w:r w:rsidRPr="00B11C4E">
        <w:t xml:space="preserve"> combinado com </w:t>
      </w:r>
      <w:proofErr w:type="spellStart"/>
      <w:r w:rsidRPr="00B11C4E">
        <w:t>ibrutinib</w:t>
      </w:r>
      <w:r w:rsidR="00D24F3F">
        <w:t>e</w:t>
      </w:r>
      <w:proofErr w:type="spellEnd"/>
    </w:p>
    <w:sectPr w:rsidRPr="00B11C4E" w:rsidR="0092023F">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05C"/>
    <w:multiLevelType w:val="multilevel"/>
    <w:tmpl w:val="EC62F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0809F8"/>
    <w:multiLevelType w:val="multilevel"/>
    <w:tmpl w:val="32625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2C626C"/>
    <w:multiLevelType w:val="multilevel"/>
    <w:tmpl w:val="174AC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9A7D23"/>
    <w:multiLevelType w:val="multilevel"/>
    <w:tmpl w:val="1332E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3E11B9"/>
    <w:multiLevelType w:val="multilevel"/>
    <w:tmpl w:val="1548A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BD1A42"/>
    <w:multiLevelType w:val="multilevel"/>
    <w:tmpl w:val="0BBEC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DD2E5E"/>
    <w:multiLevelType w:val="multilevel"/>
    <w:tmpl w:val="14767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14777E"/>
    <w:multiLevelType w:val="multilevel"/>
    <w:tmpl w:val="FA345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ED2A6E"/>
    <w:multiLevelType w:val="hybridMultilevel"/>
    <w:tmpl w:val="0C8242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26AE0E64"/>
    <w:multiLevelType w:val="multilevel"/>
    <w:tmpl w:val="89E6B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E1527C"/>
    <w:multiLevelType w:val="multilevel"/>
    <w:tmpl w:val="6EC29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8D779E"/>
    <w:multiLevelType w:val="multilevel"/>
    <w:tmpl w:val="55701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9248E0"/>
    <w:multiLevelType w:val="multilevel"/>
    <w:tmpl w:val="07189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EA4060B"/>
    <w:multiLevelType w:val="multilevel"/>
    <w:tmpl w:val="FFE82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227378"/>
    <w:multiLevelType w:val="multilevel"/>
    <w:tmpl w:val="05F4D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9135E49"/>
    <w:multiLevelType w:val="multilevel"/>
    <w:tmpl w:val="AC92D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97F7893"/>
    <w:multiLevelType w:val="multilevel"/>
    <w:tmpl w:val="D40C8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E62DF2"/>
    <w:multiLevelType w:val="multilevel"/>
    <w:tmpl w:val="A5146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AA73D9"/>
    <w:multiLevelType w:val="multilevel"/>
    <w:tmpl w:val="395AA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8164337"/>
    <w:multiLevelType w:val="multilevel"/>
    <w:tmpl w:val="D2AE1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B6656AD"/>
    <w:multiLevelType w:val="multilevel"/>
    <w:tmpl w:val="DF204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D450EA"/>
    <w:multiLevelType w:val="multilevel"/>
    <w:tmpl w:val="E5801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1B01DFE"/>
    <w:multiLevelType w:val="multilevel"/>
    <w:tmpl w:val="9F7A9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08264F"/>
    <w:multiLevelType w:val="multilevel"/>
    <w:tmpl w:val="B2A4D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496DD9"/>
    <w:multiLevelType w:val="multilevel"/>
    <w:tmpl w:val="E6ACE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6402C1"/>
    <w:multiLevelType w:val="multilevel"/>
    <w:tmpl w:val="89C61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71163E9"/>
    <w:multiLevelType w:val="multilevel"/>
    <w:tmpl w:val="6F2A3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8FF7BBA"/>
    <w:multiLevelType w:val="multilevel"/>
    <w:tmpl w:val="DFA8F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C44B1D"/>
    <w:multiLevelType w:val="multilevel"/>
    <w:tmpl w:val="C0004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39636A2"/>
    <w:multiLevelType w:val="multilevel"/>
    <w:tmpl w:val="672A3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C311D5"/>
    <w:multiLevelType w:val="multilevel"/>
    <w:tmpl w:val="B93CD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74625FB"/>
    <w:multiLevelType w:val="multilevel"/>
    <w:tmpl w:val="A43C2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8920223"/>
    <w:multiLevelType w:val="multilevel"/>
    <w:tmpl w:val="6D2EF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A5D3F07"/>
    <w:multiLevelType w:val="multilevel"/>
    <w:tmpl w:val="3FC82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B0D0D67"/>
    <w:multiLevelType w:val="multilevel"/>
    <w:tmpl w:val="A2A4F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B304DCB"/>
    <w:multiLevelType w:val="multilevel"/>
    <w:tmpl w:val="34702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E690CF3"/>
    <w:multiLevelType w:val="multilevel"/>
    <w:tmpl w:val="1068C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A27627"/>
    <w:multiLevelType w:val="multilevel"/>
    <w:tmpl w:val="243EB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4484262"/>
    <w:multiLevelType w:val="multilevel"/>
    <w:tmpl w:val="FB964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45C2F6F"/>
    <w:multiLevelType w:val="multilevel"/>
    <w:tmpl w:val="C4FC6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5AB78DD"/>
    <w:multiLevelType w:val="multilevel"/>
    <w:tmpl w:val="17383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9F75EAC"/>
    <w:multiLevelType w:val="multilevel"/>
    <w:tmpl w:val="4AAE8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A363493"/>
    <w:multiLevelType w:val="multilevel"/>
    <w:tmpl w:val="305CA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A9031FE"/>
    <w:multiLevelType w:val="multilevel"/>
    <w:tmpl w:val="255E1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AE61CD8"/>
    <w:multiLevelType w:val="multilevel"/>
    <w:tmpl w:val="9634E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C95359D"/>
    <w:multiLevelType w:val="multilevel"/>
    <w:tmpl w:val="131C6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DE05437"/>
    <w:multiLevelType w:val="multilevel"/>
    <w:tmpl w:val="3216C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F163B61"/>
    <w:multiLevelType w:val="multilevel"/>
    <w:tmpl w:val="5658E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F8B5C1C"/>
    <w:multiLevelType w:val="multilevel"/>
    <w:tmpl w:val="AFDAE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67080322">
    <w:abstractNumId w:val="48"/>
  </w:num>
  <w:num w:numId="2" w16cid:durableId="778333520">
    <w:abstractNumId w:val="1"/>
  </w:num>
  <w:num w:numId="3" w16cid:durableId="690495235">
    <w:abstractNumId w:val="30"/>
  </w:num>
  <w:num w:numId="4" w16cid:durableId="1512524686">
    <w:abstractNumId w:val="46"/>
  </w:num>
  <w:num w:numId="5" w16cid:durableId="2094203821">
    <w:abstractNumId w:val="22"/>
  </w:num>
  <w:num w:numId="6" w16cid:durableId="1793474797">
    <w:abstractNumId w:val="9"/>
  </w:num>
  <w:num w:numId="7" w16cid:durableId="1189954320">
    <w:abstractNumId w:val="40"/>
  </w:num>
  <w:num w:numId="8" w16cid:durableId="1020395838">
    <w:abstractNumId w:val="45"/>
  </w:num>
  <w:num w:numId="9" w16cid:durableId="2126802577">
    <w:abstractNumId w:val="25"/>
  </w:num>
  <w:num w:numId="10" w16cid:durableId="34623465">
    <w:abstractNumId w:val="0"/>
  </w:num>
  <w:num w:numId="11" w16cid:durableId="961764032">
    <w:abstractNumId w:val="39"/>
  </w:num>
  <w:num w:numId="12" w16cid:durableId="1100297441">
    <w:abstractNumId w:val="13"/>
  </w:num>
  <w:num w:numId="13" w16cid:durableId="1380664000">
    <w:abstractNumId w:val="23"/>
  </w:num>
  <w:num w:numId="14" w16cid:durableId="1693650268">
    <w:abstractNumId w:val="47"/>
  </w:num>
  <w:num w:numId="15" w16cid:durableId="51394392">
    <w:abstractNumId w:val="16"/>
  </w:num>
  <w:num w:numId="16" w16cid:durableId="459886290">
    <w:abstractNumId w:val="35"/>
  </w:num>
  <w:num w:numId="17" w16cid:durableId="1870026316">
    <w:abstractNumId w:val="26"/>
  </w:num>
  <w:num w:numId="18" w16cid:durableId="294288563">
    <w:abstractNumId w:val="32"/>
  </w:num>
  <w:num w:numId="19" w16cid:durableId="1838499477">
    <w:abstractNumId w:val="17"/>
  </w:num>
  <w:num w:numId="20" w16cid:durableId="1060712388">
    <w:abstractNumId w:val="2"/>
  </w:num>
  <w:num w:numId="21" w16cid:durableId="630794715">
    <w:abstractNumId w:val="10"/>
  </w:num>
  <w:num w:numId="22" w16cid:durableId="424958152">
    <w:abstractNumId w:val="42"/>
  </w:num>
  <w:num w:numId="23" w16cid:durableId="1737825057">
    <w:abstractNumId w:val="11"/>
  </w:num>
  <w:num w:numId="24" w16cid:durableId="999188156">
    <w:abstractNumId w:val="36"/>
  </w:num>
  <w:num w:numId="25" w16cid:durableId="1497188816">
    <w:abstractNumId w:val="4"/>
  </w:num>
  <w:num w:numId="26" w16cid:durableId="430315721">
    <w:abstractNumId w:val="43"/>
  </w:num>
  <w:num w:numId="27" w16cid:durableId="131482420">
    <w:abstractNumId w:val="3"/>
  </w:num>
  <w:num w:numId="28" w16cid:durableId="80488652">
    <w:abstractNumId w:val="38"/>
  </w:num>
  <w:num w:numId="29" w16cid:durableId="1506164373">
    <w:abstractNumId w:val="27"/>
  </w:num>
  <w:num w:numId="30" w16cid:durableId="241068576">
    <w:abstractNumId w:val="6"/>
  </w:num>
  <w:num w:numId="31" w16cid:durableId="297611685">
    <w:abstractNumId w:val="12"/>
  </w:num>
  <w:num w:numId="32" w16cid:durableId="1267032047">
    <w:abstractNumId w:val="14"/>
  </w:num>
  <w:num w:numId="33" w16cid:durableId="138503656">
    <w:abstractNumId w:val="44"/>
  </w:num>
  <w:num w:numId="34" w16cid:durableId="71005434">
    <w:abstractNumId w:val="15"/>
  </w:num>
  <w:num w:numId="35" w16cid:durableId="1623270084">
    <w:abstractNumId w:val="33"/>
  </w:num>
  <w:num w:numId="36" w16cid:durableId="1627809039">
    <w:abstractNumId w:val="34"/>
  </w:num>
  <w:num w:numId="37" w16cid:durableId="2145585858">
    <w:abstractNumId w:val="20"/>
  </w:num>
  <w:num w:numId="38" w16cid:durableId="1080836452">
    <w:abstractNumId w:val="37"/>
  </w:num>
  <w:num w:numId="39" w16cid:durableId="597256731">
    <w:abstractNumId w:val="19"/>
  </w:num>
  <w:num w:numId="40" w16cid:durableId="1580945008">
    <w:abstractNumId w:val="21"/>
  </w:num>
  <w:num w:numId="41" w16cid:durableId="1772310289">
    <w:abstractNumId w:val="28"/>
  </w:num>
  <w:num w:numId="42" w16cid:durableId="899680829">
    <w:abstractNumId w:val="5"/>
  </w:num>
  <w:num w:numId="43" w16cid:durableId="1425883128">
    <w:abstractNumId w:val="31"/>
  </w:num>
  <w:num w:numId="44" w16cid:durableId="1918518171">
    <w:abstractNumId w:val="24"/>
  </w:num>
  <w:num w:numId="45" w16cid:durableId="1815684082">
    <w:abstractNumId w:val="29"/>
  </w:num>
  <w:num w:numId="46" w16cid:durableId="928855162">
    <w:abstractNumId w:val="18"/>
  </w:num>
  <w:num w:numId="47" w16cid:durableId="518742836">
    <w:abstractNumId w:val="41"/>
  </w:num>
  <w:num w:numId="48" w16cid:durableId="1789935705">
    <w:abstractNumId w:val="7"/>
  </w:num>
  <w:num w:numId="49" w16cid:durableId="16673217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D2"/>
    <w:rsid w:val="000C0F52"/>
    <w:rsid w:val="000D10FA"/>
    <w:rsid w:val="0013408C"/>
    <w:rsid w:val="00251033"/>
    <w:rsid w:val="002B3F01"/>
    <w:rsid w:val="002E24D8"/>
    <w:rsid w:val="003637BB"/>
    <w:rsid w:val="005435C7"/>
    <w:rsid w:val="00695F61"/>
    <w:rsid w:val="006F7486"/>
    <w:rsid w:val="00782E95"/>
    <w:rsid w:val="007E5BC3"/>
    <w:rsid w:val="007E6E26"/>
    <w:rsid w:val="008257D2"/>
    <w:rsid w:val="00864B02"/>
    <w:rsid w:val="00897B8E"/>
    <w:rsid w:val="0092023F"/>
    <w:rsid w:val="009338F4"/>
    <w:rsid w:val="00AA6E3B"/>
    <w:rsid w:val="00AF0E9E"/>
    <w:rsid w:val="00B11C4E"/>
    <w:rsid w:val="00CA25F2"/>
    <w:rsid w:val="00D24F3F"/>
    <w:rsid w:val="00E6159B"/>
    <w:rsid w:val="00E864DE"/>
    <w:rsid w:val="00F42797"/>
    <w:rsid w:val="0323B8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172C"/>
  <w15:chartTrackingRefBased/>
  <w15:docId w15:val="{7D83E737-7478-425F-A985-7123F5E9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8257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57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57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57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57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57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57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57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57D2"/>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8257D2"/>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8257D2"/>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8257D2"/>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8257D2"/>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8257D2"/>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8257D2"/>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8257D2"/>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8257D2"/>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8257D2"/>
    <w:rPr>
      <w:rFonts w:eastAsiaTheme="majorEastAsia" w:cstheme="majorBidi"/>
      <w:color w:val="272727" w:themeColor="text1" w:themeTint="D8"/>
    </w:rPr>
  </w:style>
  <w:style w:type="paragraph" w:styleId="Ttulo">
    <w:name w:val="Title"/>
    <w:basedOn w:val="Normal"/>
    <w:next w:val="Normal"/>
    <w:link w:val="TtuloChar"/>
    <w:uiPriority w:val="10"/>
    <w:qFormat/>
    <w:rsid w:val="008257D2"/>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8257D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8257D2"/>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8257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57D2"/>
    <w:pPr>
      <w:spacing w:before="160"/>
      <w:jc w:val="center"/>
    </w:pPr>
    <w:rPr>
      <w:i/>
      <w:iCs/>
      <w:color w:val="404040" w:themeColor="text1" w:themeTint="BF"/>
    </w:rPr>
  </w:style>
  <w:style w:type="character" w:styleId="CitaoChar" w:customStyle="1">
    <w:name w:val="Citação Char"/>
    <w:basedOn w:val="Fontepargpadro"/>
    <w:link w:val="Citao"/>
    <w:uiPriority w:val="29"/>
    <w:rsid w:val="008257D2"/>
    <w:rPr>
      <w:i/>
      <w:iCs/>
      <w:color w:val="404040" w:themeColor="text1" w:themeTint="BF"/>
    </w:rPr>
  </w:style>
  <w:style w:type="paragraph" w:styleId="PargrafodaLista">
    <w:name w:val="List Paragraph"/>
    <w:basedOn w:val="Normal"/>
    <w:uiPriority w:val="34"/>
    <w:qFormat/>
    <w:rsid w:val="008257D2"/>
    <w:pPr>
      <w:ind w:left="720"/>
      <w:contextualSpacing/>
    </w:pPr>
  </w:style>
  <w:style w:type="character" w:styleId="nfaseIntensa">
    <w:name w:val="Intense Emphasis"/>
    <w:basedOn w:val="Fontepargpadro"/>
    <w:uiPriority w:val="21"/>
    <w:qFormat/>
    <w:rsid w:val="008257D2"/>
    <w:rPr>
      <w:i/>
      <w:iCs/>
      <w:color w:val="0F4761" w:themeColor="accent1" w:themeShade="BF"/>
    </w:rPr>
  </w:style>
  <w:style w:type="paragraph" w:styleId="CitaoIntensa">
    <w:name w:val="Intense Quote"/>
    <w:basedOn w:val="Normal"/>
    <w:next w:val="Normal"/>
    <w:link w:val="CitaoIntensaChar"/>
    <w:uiPriority w:val="30"/>
    <w:qFormat/>
    <w:rsid w:val="008257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8257D2"/>
    <w:rPr>
      <w:i/>
      <w:iCs/>
      <w:color w:val="0F4761" w:themeColor="accent1" w:themeShade="BF"/>
    </w:rPr>
  </w:style>
  <w:style w:type="character" w:styleId="RefernciaIntensa">
    <w:name w:val="Intense Reference"/>
    <w:basedOn w:val="Fontepargpadro"/>
    <w:uiPriority w:val="32"/>
    <w:qFormat/>
    <w:rsid w:val="00825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fea422-ef55-4bba-a50e-f92bf48dc307}" enabled="0" method="" siteId="{fcfea422-ef55-4bba-a50e-f92bf48dc30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Victória Pfitscher Pydd</dc:creator>
  <keywords/>
  <dc:description/>
  <lastModifiedBy>Usuário Convidado</lastModifiedBy>
  <revision>22</revision>
  <dcterms:created xsi:type="dcterms:W3CDTF">2025-09-18T18:16:00.0000000Z</dcterms:created>
  <dcterms:modified xsi:type="dcterms:W3CDTF">2026-05-03T21:12:42.2179545Z</dcterms:modified>
</coreProperties>
</file>