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82C32" w:rsidR="004F1B18" w:rsidP="004F1B18" w:rsidRDefault="004F1B18" w14:paraId="4704C07A" w14:textId="77777777">
      <w:pPr>
        <w:ind w:left="360"/>
        <w:rPr>
          <w:b/>
          <w:bCs/>
        </w:rPr>
      </w:pPr>
      <w:r w:rsidRPr="00A82C32">
        <w:rPr>
          <w:b/>
        </w:rPr>
        <w:t>Capítulo 31</w:t>
      </w:r>
    </w:p>
    <w:p w:rsidRPr="00A82C32" w:rsidR="004F1B18" w:rsidP="004F1B18" w:rsidRDefault="004F1B18" w14:paraId="18B832C5" w14:textId="62588F37">
      <w:pPr>
        <w:ind w:left="360"/>
      </w:pPr>
      <w:r w:rsidRPr="24EF1191" w:rsidR="24EF1191">
        <w:rPr>
          <w:b w:val="1"/>
          <w:bCs w:val="1"/>
        </w:rPr>
        <w:t>31.1 Qual destes é uma vantagem da heparina não fracionada em comparação com a heparina de baixo peso molecular?</w:t>
      </w:r>
    </w:p>
    <w:p w:rsidRPr="00A82C32" w:rsidR="004F1B18" w:rsidP="004F1B18" w:rsidRDefault="00A45843" w14:paraId="6D805BEC" w14:textId="4DCFFA62">
      <w:pPr>
        <w:ind w:left="360"/>
      </w:pPr>
      <w:r w:rsidRPr="00A82C32">
        <w:rPr>
          <w:highlight w:val="green"/>
        </w:rPr>
        <w:t>A</w:t>
      </w:r>
      <w:r w:rsidRPr="00A82C32" w:rsidR="004F1B18">
        <w:rPr>
          <w:highlight w:val="green"/>
        </w:rPr>
        <w:t xml:space="preserve"> Pode ser administrad</w:t>
      </w:r>
      <w:r w:rsidRPr="00A82C32" w:rsidR="00262F79">
        <w:rPr>
          <w:highlight w:val="green"/>
        </w:rPr>
        <w:t>a</w:t>
      </w:r>
      <w:r w:rsidRPr="00A82C32" w:rsidR="004F1B18">
        <w:rPr>
          <w:highlight w:val="green"/>
        </w:rPr>
        <w:t xml:space="preserve"> por infusão intravenosa e tem meia-vida</w:t>
      </w:r>
      <w:r w:rsidRPr="00A82C32" w:rsidR="00262F79">
        <w:rPr>
          <w:highlight w:val="green"/>
        </w:rPr>
        <w:t xml:space="preserve"> </w:t>
      </w:r>
      <w:r w:rsidRPr="00A82C32" w:rsidR="004F1B18">
        <w:rPr>
          <w:highlight w:val="green"/>
        </w:rPr>
        <w:t>curta</w:t>
      </w:r>
    </w:p>
    <w:p w:rsidRPr="00A82C32" w:rsidR="004F1B18" w:rsidP="004F1B18" w:rsidRDefault="00262F79" w14:paraId="70535AF4" w14:textId="70D1BF16">
      <w:pPr>
        <w:ind w:left="360"/>
      </w:pPr>
      <w:r w:rsidRPr="00A82C32">
        <w:t>B</w:t>
      </w:r>
      <w:r w:rsidRPr="00A82C32" w:rsidR="004F1B18">
        <w:t> </w:t>
      </w:r>
      <w:r w:rsidRPr="00A82C32" w:rsidR="001F3406">
        <w:t>Há risco reduzido de osteoporose</w:t>
      </w:r>
    </w:p>
    <w:p w:rsidRPr="00A82C32" w:rsidR="004F1B18" w:rsidP="004F1B18" w:rsidRDefault="004F1B18" w14:paraId="48D523F9" w14:textId="68B85F02">
      <w:pPr>
        <w:ind w:left="360"/>
      </w:pPr>
      <w:r w:rsidRPr="00A82C32">
        <w:t>C Geralmente não precisa ser monitorad</w:t>
      </w:r>
      <w:r w:rsidRPr="00A82C32" w:rsidR="001F3406">
        <w:t>a</w:t>
      </w:r>
      <w:r w:rsidRPr="00A82C32">
        <w:t xml:space="preserve"> por exames de sangue</w:t>
      </w:r>
    </w:p>
    <w:p w:rsidRPr="00A82C32" w:rsidR="004F1B18" w:rsidP="004F1B18" w:rsidRDefault="004F1B18" w14:paraId="33D1DF80" w14:textId="25870996">
      <w:pPr>
        <w:ind w:left="360"/>
      </w:pPr>
      <w:r w:rsidRPr="00A82C32">
        <w:t xml:space="preserve">D </w:t>
      </w:r>
      <w:r w:rsidRPr="00A82C32" w:rsidR="001F3406">
        <w:t>Apresenta</w:t>
      </w:r>
      <w:r w:rsidRPr="00A82C32">
        <w:t xml:space="preserve"> risco menor de trombocitopenia induzida por</w:t>
      </w:r>
      <w:r w:rsidRPr="00A82C32" w:rsidR="001F3406">
        <w:t xml:space="preserve"> </w:t>
      </w:r>
      <w:r w:rsidRPr="00A82C32">
        <w:t>heparina</w:t>
      </w:r>
    </w:p>
    <w:p w:rsidRPr="00A82C32" w:rsidR="004F1B18" w:rsidP="004F1B18" w:rsidRDefault="004F1B18" w14:paraId="1577F563" w14:textId="2DD8502F">
      <w:pPr>
        <w:ind w:left="360"/>
      </w:pPr>
      <w:r w:rsidRPr="24EF1191" w:rsidR="24EF1191">
        <w:rPr>
          <w:b w:val="1"/>
          <w:bCs w:val="1"/>
        </w:rPr>
        <w:t>31.2 Qual dessas afirmações é VERDADEIRA em relação ao tratamento com varfarina?</w:t>
      </w:r>
    </w:p>
    <w:p w:rsidRPr="00A82C32" w:rsidR="004F1B18" w:rsidP="004F1B18" w:rsidRDefault="001F3406" w14:paraId="360DA02C" w14:textId="09510D34">
      <w:pPr>
        <w:ind w:left="360"/>
      </w:pPr>
      <w:r w:rsidRPr="00A82C32">
        <w:t>A</w:t>
      </w:r>
      <w:r w:rsidRPr="00A82C32" w:rsidR="004F1B18">
        <w:t> </w:t>
      </w:r>
      <w:proofErr w:type="spellStart"/>
      <w:r w:rsidRPr="00A82C32" w:rsidR="004F1B18">
        <w:t>A</w:t>
      </w:r>
      <w:proofErr w:type="spellEnd"/>
      <w:r w:rsidRPr="00A82C32" w:rsidR="004F1B18">
        <w:t xml:space="preserve"> varfarina deve ser interrompida por 3 dias antes de uma cirurgia</w:t>
      </w:r>
      <w:r w:rsidRPr="00A82C32">
        <w:t xml:space="preserve"> menor</w:t>
      </w:r>
      <w:r w:rsidRPr="00A82C32" w:rsidR="004F1B18">
        <w:t xml:space="preserve">, por exemplo, </w:t>
      </w:r>
      <w:r w:rsidRPr="00A82C32">
        <w:t xml:space="preserve">uma </w:t>
      </w:r>
      <w:r w:rsidRPr="00A82C32" w:rsidR="004F1B18">
        <w:t>extração dentária</w:t>
      </w:r>
    </w:p>
    <w:p w:rsidRPr="00A82C32" w:rsidR="004F1B18" w:rsidP="004F1B18" w:rsidRDefault="004F1B18" w14:paraId="43C67D38" w14:textId="47A58084">
      <w:pPr>
        <w:ind w:left="360"/>
      </w:pPr>
      <w:r w:rsidRPr="00A82C32">
        <w:t xml:space="preserve">B É monitorado pelo ensaio </w:t>
      </w:r>
      <w:r w:rsidRPr="00A82C32" w:rsidR="001F3406">
        <w:t>TTPa</w:t>
      </w:r>
    </w:p>
    <w:p w:rsidRPr="00A82C32" w:rsidR="004F1B18" w:rsidP="004F1B18" w:rsidRDefault="004F1B18" w14:paraId="30BEA0E4" w14:textId="3C237642">
      <w:pPr>
        <w:ind w:left="360"/>
      </w:pPr>
      <w:r w:rsidRPr="00A82C32">
        <w:rPr>
          <w:highlight w:val="green"/>
        </w:rPr>
        <w:t>C Uma faixa</w:t>
      </w:r>
      <w:r w:rsidRPr="00A82C32" w:rsidR="001F3406">
        <w:rPr>
          <w:highlight w:val="green"/>
        </w:rPr>
        <w:t>-</w:t>
      </w:r>
      <w:r w:rsidRPr="00A82C32">
        <w:rPr>
          <w:highlight w:val="green"/>
        </w:rPr>
        <w:t>alvo de INR de 2</w:t>
      </w:r>
      <w:r w:rsidRPr="00A82C32" w:rsidR="001F3406">
        <w:rPr>
          <w:highlight w:val="green"/>
        </w:rPr>
        <w:t>-</w:t>
      </w:r>
      <w:r w:rsidRPr="00A82C32">
        <w:rPr>
          <w:highlight w:val="green"/>
        </w:rPr>
        <w:t>3 é usada para o tratamento da trombose venosa profunda</w:t>
      </w:r>
    </w:p>
    <w:p w:rsidRPr="00A82C32" w:rsidR="004F1B18" w:rsidP="004F1B18" w:rsidRDefault="004F1B18" w14:paraId="1C2F129D" w14:textId="377C9D64">
      <w:pPr>
        <w:ind w:left="360"/>
      </w:pPr>
      <w:r w:rsidRPr="00A82C32">
        <w:t> D A anticoagulação excessiva sem sangramento deve ser revertida</w:t>
      </w:r>
    </w:p>
    <w:p w:rsidRPr="00A82C32" w:rsidR="004F1B18" w:rsidP="004F1B18" w:rsidRDefault="004F1B18" w14:paraId="54E9C4F6" w14:textId="226E2EF9">
      <w:pPr>
        <w:ind w:left="360"/>
      </w:pPr>
      <w:r w:rsidRPr="24EF1191" w:rsidR="24EF1191">
        <w:rPr>
          <w:b w:val="1"/>
          <w:bCs w:val="1"/>
        </w:rPr>
        <w:t>31.3 Qual dos seguintes inibe o fator 2 (protrombina)?</w:t>
      </w:r>
    </w:p>
    <w:p w:rsidRPr="00A82C32" w:rsidR="004F1B18" w:rsidP="004F1B18" w:rsidRDefault="001F3406" w14:paraId="2735E67D" w14:textId="42AECFE2">
      <w:pPr>
        <w:ind w:left="360"/>
      </w:pPr>
      <w:r w:rsidRPr="00A82C32">
        <w:t>A</w:t>
      </w:r>
      <w:r w:rsidRPr="00A82C32" w:rsidR="004F1B18">
        <w:t> </w:t>
      </w:r>
      <w:proofErr w:type="spellStart"/>
      <w:r w:rsidRPr="00A82C32" w:rsidR="004F1B18">
        <w:t>Rivaroxabana</w:t>
      </w:r>
      <w:proofErr w:type="spellEnd"/>
    </w:p>
    <w:p w:rsidRPr="00A82C32" w:rsidR="004F1B18" w:rsidP="004F1B18" w:rsidRDefault="001F3406" w14:paraId="59D80A12" w14:textId="4769E0AD">
      <w:pPr>
        <w:ind w:left="360"/>
      </w:pPr>
      <w:r w:rsidRPr="00A82C32">
        <w:t>B</w:t>
      </w:r>
      <w:r w:rsidRPr="00A82C32" w:rsidR="004F1B18">
        <w:t> </w:t>
      </w:r>
      <w:proofErr w:type="spellStart"/>
      <w:r w:rsidRPr="00A82C32" w:rsidR="004F1B18">
        <w:t>Apixabana</w:t>
      </w:r>
      <w:proofErr w:type="spellEnd"/>
    </w:p>
    <w:p w:rsidRPr="00A82C32" w:rsidR="004F1B18" w:rsidP="004F1B18" w:rsidRDefault="001F3406" w14:paraId="50074B60" w14:textId="43DD22F1">
      <w:pPr>
        <w:ind w:left="360"/>
      </w:pPr>
      <w:r w:rsidRPr="00A82C32">
        <w:t>C</w:t>
      </w:r>
      <w:r w:rsidRPr="00A82C32" w:rsidR="004F1B18">
        <w:t> </w:t>
      </w:r>
      <w:proofErr w:type="spellStart"/>
      <w:r w:rsidRPr="00A82C32" w:rsidR="004F1B18">
        <w:rPr>
          <w:highlight w:val="green"/>
        </w:rPr>
        <w:t>Dabigatrana</w:t>
      </w:r>
      <w:proofErr w:type="spellEnd"/>
    </w:p>
    <w:p w:rsidRPr="00A82C32" w:rsidR="004F1B18" w:rsidP="004F1B18" w:rsidRDefault="001F3406" w14:paraId="42E37EDC" w14:textId="15924614">
      <w:pPr>
        <w:ind w:left="360"/>
      </w:pPr>
      <w:r w:rsidRPr="00A82C32">
        <w:t>D</w:t>
      </w:r>
      <w:r w:rsidRPr="00A82C32" w:rsidR="004F1B18">
        <w:t> </w:t>
      </w:r>
      <w:proofErr w:type="spellStart"/>
      <w:r w:rsidRPr="00A82C32" w:rsidR="004F1B18">
        <w:t>Edoxabana</w:t>
      </w:r>
      <w:proofErr w:type="spellEnd"/>
    </w:p>
    <w:p w:rsidRPr="00A82C32" w:rsidR="004F1B18" w:rsidP="004F1B18" w:rsidRDefault="004F1B18" w14:paraId="2C86A7B9" w14:textId="1517DB91">
      <w:pPr>
        <w:ind w:left="360"/>
      </w:pPr>
      <w:r w:rsidRPr="24EF1191" w:rsidR="24EF1191">
        <w:rPr>
          <w:b w:val="1"/>
          <w:bCs w:val="1"/>
        </w:rPr>
        <w:t>31.4 Qual dos seguintes não é usado para reverter o efeito da varfarina?</w:t>
      </w:r>
    </w:p>
    <w:p w:rsidRPr="00A82C32" w:rsidR="004F1B18" w:rsidP="004F1B18" w:rsidRDefault="001F3406" w14:paraId="44DD29F7" w14:textId="7128F4B1">
      <w:pPr>
        <w:ind w:left="360"/>
      </w:pPr>
      <w:r w:rsidRPr="00A82C32">
        <w:rPr>
          <w:highlight w:val="green"/>
        </w:rPr>
        <w:t>A</w:t>
      </w:r>
      <w:r w:rsidRPr="00A82C32" w:rsidR="004F1B18">
        <w:rPr>
          <w:highlight w:val="green"/>
        </w:rPr>
        <w:t xml:space="preserve"> </w:t>
      </w:r>
      <w:r w:rsidRPr="00A82C32">
        <w:rPr>
          <w:highlight w:val="green"/>
        </w:rPr>
        <w:t>D</w:t>
      </w:r>
      <w:r w:rsidRPr="00A82C32" w:rsidR="004F1B18">
        <w:rPr>
          <w:highlight w:val="green"/>
        </w:rPr>
        <w:t>esmopressina</w:t>
      </w:r>
    </w:p>
    <w:p w:rsidRPr="00A82C32" w:rsidR="004F1B18" w:rsidP="004F1B18" w:rsidRDefault="001F3406" w14:paraId="739FC6B0" w14:textId="0355A05E">
      <w:pPr>
        <w:ind w:left="360"/>
      </w:pPr>
      <w:r w:rsidRPr="00A82C32">
        <w:t>B</w:t>
      </w:r>
      <w:r w:rsidRPr="00A82C32" w:rsidR="004F1B18">
        <w:t> Vitamina K</w:t>
      </w:r>
    </w:p>
    <w:p w:rsidRPr="00A82C32" w:rsidR="004F1B18" w:rsidP="004F1B18" w:rsidRDefault="004F1B18" w14:paraId="53964599" w14:textId="06F5D95E">
      <w:pPr>
        <w:ind w:left="360"/>
      </w:pPr>
      <w:r w:rsidRPr="00A82C32">
        <w:t>C Concentrados do complexo de protrombina</w:t>
      </w:r>
    </w:p>
    <w:p w:rsidRPr="00A82C32" w:rsidR="004F1B18" w:rsidP="004F1B18" w:rsidRDefault="004F1B18" w14:paraId="46F8DB91" w14:textId="790F0749">
      <w:pPr>
        <w:ind w:left="360"/>
      </w:pPr>
      <w:r w:rsidRPr="00A82C32">
        <w:t>D Fator VII</w:t>
      </w:r>
      <w:r w:rsidRPr="00A82C32" w:rsidR="001F3406">
        <w:t xml:space="preserve"> ativado</w:t>
      </w:r>
    </w:p>
    <w:p w:rsidRPr="00A82C32" w:rsidR="004F1B18" w:rsidP="004F1B18" w:rsidRDefault="004F1B18" w14:paraId="540C3379" w14:textId="0D0FB230">
      <w:pPr>
        <w:ind w:left="360"/>
      </w:pPr>
      <w:r w:rsidRPr="24EF1191" w:rsidR="24EF1191">
        <w:rPr>
          <w:b w:val="1"/>
          <w:bCs w:val="1"/>
        </w:rPr>
        <w:t xml:space="preserve">31.5 Qual destes é revertido pela </w:t>
      </w:r>
      <w:r w:rsidRPr="24EF1191" w:rsidR="24EF1191">
        <w:rPr>
          <w:b w:val="1"/>
          <w:bCs w:val="1"/>
        </w:rPr>
        <w:t>protamina</w:t>
      </w:r>
      <w:r w:rsidRPr="24EF1191" w:rsidR="24EF1191">
        <w:rPr>
          <w:b w:val="1"/>
          <w:bCs w:val="1"/>
        </w:rPr>
        <w:t>?</w:t>
      </w:r>
    </w:p>
    <w:p w:rsidRPr="00A82C32" w:rsidR="004F1B18" w:rsidP="004F1B18" w:rsidRDefault="001F3406" w14:paraId="731F9513" w14:textId="2A10141F">
      <w:pPr>
        <w:ind w:left="360"/>
      </w:pPr>
      <w:r w:rsidRPr="00A82C32">
        <w:t>A</w:t>
      </w:r>
      <w:r w:rsidRPr="00A82C32" w:rsidR="004F1B18">
        <w:t> </w:t>
      </w:r>
      <w:r w:rsidRPr="00A82C32" w:rsidR="004F1B18">
        <w:rPr>
          <w:highlight w:val="green"/>
        </w:rPr>
        <w:t>Heparina</w:t>
      </w:r>
    </w:p>
    <w:p w:rsidRPr="00A82C32" w:rsidR="004F1B18" w:rsidP="004F1B18" w:rsidRDefault="001F3406" w14:paraId="1DA6FE3A" w14:textId="45E0A295">
      <w:pPr>
        <w:ind w:left="360"/>
      </w:pPr>
      <w:r w:rsidRPr="00A82C32">
        <w:t>B</w:t>
      </w:r>
      <w:r w:rsidRPr="00A82C32" w:rsidR="004F1B18">
        <w:t> Ácido acetilsalicílico</w:t>
      </w:r>
    </w:p>
    <w:p w:rsidRPr="00A82C32" w:rsidR="004F1B18" w:rsidP="004F1B18" w:rsidRDefault="001F3406" w14:paraId="2A73C885" w14:textId="55CA063E">
      <w:pPr>
        <w:ind w:left="360"/>
      </w:pPr>
      <w:r w:rsidRPr="00A82C32">
        <w:t>C</w:t>
      </w:r>
      <w:r w:rsidRPr="00A82C32" w:rsidR="004F1B18">
        <w:t> Varfarina</w:t>
      </w:r>
    </w:p>
    <w:p w:rsidRPr="00A82C32" w:rsidR="004F1B18" w:rsidP="004F1B18" w:rsidRDefault="001F3406" w14:paraId="36E05ACD" w14:textId="16063EAF">
      <w:pPr>
        <w:ind w:left="360"/>
      </w:pPr>
      <w:r w:rsidRPr="00A82C32">
        <w:lastRenderedPageBreak/>
        <w:t xml:space="preserve">D </w:t>
      </w:r>
      <w:proofErr w:type="spellStart"/>
      <w:r w:rsidRPr="00A82C32" w:rsidR="004F1B18">
        <w:t>Fondaparinux</w:t>
      </w:r>
      <w:proofErr w:type="spellEnd"/>
    </w:p>
    <w:p w:rsidRPr="00A82C32" w:rsidR="004F1B18" w:rsidP="004F1B18" w:rsidRDefault="004F1B18" w14:paraId="5808450F" w14:textId="51F0A4A0">
      <w:pPr>
        <w:ind w:left="360"/>
      </w:pPr>
      <w:r w:rsidRPr="24EF1191" w:rsidR="24EF1191">
        <w:rPr>
          <w:b w:val="1"/>
          <w:bCs w:val="1"/>
        </w:rPr>
        <w:t>31.6 Qual dos seguintes é mais frequentemente usado para o tratamento inicial da embolia pulmonar?</w:t>
      </w:r>
    </w:p>
    <w:p w:rsidRPr="00A82C32" w:rsidR="004F1B18" w:rsidP="004F1B18" w:rsidRDefault="00A33ADB" w14:paraId="504E4171" w14:textId="48CB9389">
      <w:pPr>
        <w:ind w:left="360"/>
      </w:pPr>
      <w:r w:rsidRPr="00A82C32">
        <w:t>A</w:t>
      </w:r>
      <w:r w:rsidRPr="00A82C32" w:rsidR="004F1B18">
        <w:t> </w:t>
      </w:r>
      <w:r w:rsidRPr="00A82C32" w:rsidR="004F1B18">
        <w:rPr>
          <w:highlight w:val="green"/>
        </w:rPr>
        <w:t>Heparina de baixo peso molecular</w:t>
      </w:r>
    </w:p>
    <w:p w:rsidRPr="00A82C32" w:rsidR="004F1B18" w:rsidP="004F1B18" w:rsidRDefault="00A33ADB" w14:paraId="65316297" w14:textId="617DC7BD">
      <w:pPr>
        <w:ind w:left="360"/>
      </w:pPr>
      <w:r w:rsidRPr="00A82C32">
        <w:t>B</w:t>
      </w:r>
      <w:r w:rsidRPr="00A82C32" w:rsidR="004F1B18">
        <w:t> </w:t>
      </w:r>
      <w:proofErr w:type="spellStart"/>
      <w:r w:rsidRPr="00A82C32" w:rsidR="004F1B18">
        <w:t>Estreptoquinase</w:t>
      </w:r>
      <w:proofErr w:type="spellEnd"/>
      <w:r w:rsidRPr="00A82C32" w:rsidR="004F1B18">
        <w:t xml:space="preserve"> B</w:t>
      </w:r>
    </w:p>
    <w:p w:rsidRPr="00A82C32" w:rsidR="004F1B18" w:rsidP="004F1B18" w:rsidRDefault="00A33ADB" w14:paraId="32A03331" w14:textId="0C32CCE6">
      <w:pPr>
        <w:ind w:left="360"/>
      </w:pPr>
      <w:r w:rsidRPr="00A82C32">
        <w:t>C</w:t>
      </w:r>
      <w:r w:rsidRPr="00A82C32" w:rsidR="004F1B18">
        <w:t> Embolectomia</w:t>
      </w:r>
    </w:p>
    <w:p w:rsidRPr="00A82C32" w:rsidR="004F1B18" w:rsidP="004F1B18" w:rsidRDefault="00A33ADB" w14:paraId="46D8ADB3" w14:textId="7803E741">
      <w:pPr>
        <w:ind w:left="360"/>
      </w:pPr>
      <w:r w:rsidRPr="00A82C32">
        <w:t>D</w:t>
      </w:r>
      <w:r w:rsidRPr="00A82C32" w:rsidR="004F1B18">
        <w:t> Filtro da veia cava inferior</w:t>
      </w:r>
    </w:p>
    <w:p w:rsidRPr="00A82C32" w:rsidR="004F1B18" w:rsidP="004F1B18" w:rsidRDefault="004F1B18" w14:paraId="018C9023" w14:textId="4C0FDAFD">
      <w:pPr>
        <w:ind w:left="360"/>
      </w:pPr>
      <w:r w:rsidRPr="24EF1191" w:rsidR="24EF1191">
        <w:rPr>
          <w:b w:val="1"/>
          <w:bCs w:val="1"/>
        </w:rPr>
        <w:t>31.7 Qual destas afirmações sobre medicamentos antiplaquetários é VERDADEIRA?</w:t>
      </w:r>
    </w:p>
    <w:p w:rsidRPr="00A82C32" w:rsidR="004F1B18" w:rsidP="004F1B18" w:rsidRDefault="003966CF" w14:paraId="0882359B" w14:textId="294CFE0C">
      <w:pPr>
        <w:ind w:left="360"/>
      </w:pPr>
      <w:r w:rsidRPr="00A82C32">
        <w:t>A</w:t>
      </w:r>
      <w:r w:rsidRPr="00A82C32" w:rsidR="004F1B18">
        <w:t> </w:t>
      </w:r>
      <w:r w:rsidRPr="00A82C32">
        <w:t xml:space="preserve">O ácido acetilsalicílico </w:t>
      </w:r>
      <w:r w:rsidRPr="00A82C32" w:rsidR="004F1B18">
        <w:t xml:space="preserve">atua por meio do bloqueio do complexo </w:t>
      </w:r>
      <w:proofErr w:type="spellStart"/>
      <w:r w:rsidRPr="00A82C32" w:rsidR="004F1B18">
        <w:t>IIb-IIa</w:t>
      </w:r>
      <w:proofErr w:type="spellEnd"/>
      <w:r w:rsidRPr="00A82C32" w:rsidR="004F1B18">
        <w:t xml:space="preserve"> na membrana plaquetária</w:t>
      </w:r>
    </w:p>
    <w:p w:rsidRPr="00A82C32" w:rsidR="004F1B18" w:rsidP="004F1B18" w:rsidRDefault="004F1B18" w14:paraId="064F3934" w14:textId="6E5E04B1">
      <w:pPr>
        <w:ind w:left="360"/>
      </w:pPr>
      <w:r w:rsidRPr="00A82C32">
        <w:rPr>
          <w:highlight w:val="green"/>
        </w:rPr>
        <w:t xml:space="preserve">B </w:t>
      </w:r>
      <w:r w:rsidRPr="00A82C32" w:rsidR="003966CF">
        <w:rPr>
          <w:highlight w:val="green"/>
        </w:rPr>
        <w:t>O ácido acetilsalicílico</w:t>
      </w:r>
      <w:r w:rsidRPr="00A82C32">
        <w:rPr>
          <w:highlight w:val="green"/>
        </w:rPr>
        <w:t xml:space="preserve"> inibe a função plaquetária de forma irreversível</w:t>
      </w:r>
    </w:p>
    <w:p w:rsidRPr="00A82C32" w:rsidR="004F1B18" w:rsidP="004F1B18" w:rsidRDefault="003966CF" w14:paraId="28524038" w14:textId="6B70FB8B">
      <w:pPr>
        <w:ind w:left="360"/>
      </w:pPr>
      <w:r w:rsidRPr="00A82C32">
        <w:t xml:space="preserve">C O ácido acetilsalicílico </w:t>
      </w:r>
      <w:r w:rsidRPr="00A82C32" w:rsidR="004F1B18">
        <w:t>é administrad</w:t>
      </w:r>
      <w:r w:rsidRPr="00A82C32">
        <w:t>o</w:t>
      </w:r>
      <w:r w:rsidRPr="00A82C32" w:rsidR="004F1B18">
        <w:t xml:space="preserve"> na dose de 300</w:t>
      </w:r>
      <w:r w:rsidRPr="00A82C32" w:rsidR="004F1B18">
        <w:rPr>
          <w:rFonts w:ascii="Arial" w:hAnsi="Arial" w:cs="Arial"/>
        </w:rPr>
        <w:t> </w:t>
      </w:r>
      <w:r w:rsidRPr="00A82C32" w:rsidR="004F1B18">
        <w:t>mg por dia para a prevenção secundária de doenças vasculares</w:t>
      </w:r>
    </w:p>
    <w:p w:rsidRPr="00A82C32" w:rsidR="004F1B18" w:rsidP="004F1B18" w:rsidRDefault="004F1B18" w14:paraId="767668A3" w14:textId="793297EA">
      <w:pPr>
        <w:ind w:left="360"/>
      </w:pPr>
      <w:r w:rsidRPr="00A82C32">
        <w:t xml:space="preserve">D </w:t>
      </w:r>
      <w:r w:rsidRPr="00A82C32" w:rsidR="003966CF">
        <w:t xml:space="preserve">O ácido acetilsalicílico </w:t>
      </w:r>
      <w:r w:rsidRPr="00A82C32">
        <w:t>não pode ser usad</w:t>
      </w:r>
      <w:r w:rsidRPr="00A82C32" w:rsidR="003966CF">
        <w:t>o</w:t>
      </w:r>
      <w:r w:rsidRPr="00A82C32">
        <w:t xml:space="preserve"> em combinação com outros agentes antiplaquetários</w:t>
      </w:r>
    </w:p>
    <w:p w:rsidRPr="00A82C32" w:rsidR="004F1B18" w:rsidP="004F1B18" w:rsidRDefault="004F1B18" w14:paraId="379937EE" w14:textId="606AA8B1">
      <w:pPr>
        <w:ind w:left="360"/>
      </w:pPr>
      <w:r w:rsidRPr="24EF1191" w:rsidR="24EF1191">
        <w:rPr>
          <w:b w:val="1"/>
          <w:bCs w:val="1"/>
        </w:rPr>
        <w:t>31.8 Qual dos seguintes pode ser usado apenas a partir do primeiro dia para tratar uma trombose venosa profunda?</w:t>
      </w:r>
    </w:p>
    <w:p w:rsidRPr="00A82C32" w:rsidR="004F1B18" w:rsidP="004F1B18" w:rsidRDefault="003966CF" w14:paraId="0C036754" w14:textId="24FAE339">
      <w:pPr>
        <w:ind w:left="360"/>
      </w:pPr>
      <w:r w:rsidRPr="00A82C32">
        <w:t>A</w:t>
      </w:r>
      <w:r w:rsidRPr="00A82C32" w:rsidR="004F1B18">
        <w:t> Varfarina</w:t>
      </w:r>
    </w:p>
    <w:p w:rsidRPr="00A82C32" w:rsidR="004F1B18" w:rsidP="004F1B18" w:rsidRDefault="003966CF" w14:paraId="799FA807" w14:textId="47EBB4E2">
      <w:pPr>
        <w:ind w:left="360"/>
      </w:pPr>
      <w:r w:rsidRPr="00A82C32">
        <w:t>B</w:t>
      </w:r>
      <w:r w:rsidRPr="00A82C32" w:rsidR="004F1B18">
        <w:t> </w:t>
      </w:r>
      <w:proofErr w:type="spellStart"/>
      <w:r w:rsidRPr="00A82C32" w:rsidR="004F1B18">
        <w:t>Dabigatrana</w:t>
      </w:r>
      <w:proofErr w:type="spellEnd"/>
    </w:p>
    <w:p w:rsidRPr="00A82C32" w:rsidR="004F1B18" w:rsidP="004F1B18" w:rsidRDefault="003966CF" w14:paraId="7CFDFC51" w14:textId="38871E44">
      <w:pPr>
        <w:ind w:left="360"/>
      </w:pPr>
      <w:r w:rsidRPr="00A82C32">
        <w:t>C</w:t>
      </w:r>
      <w:r w:rsidRPr="00A82C32" w:rsidR="004F1B18">
        <w:t> </w:t>
      </w:r>
      <w:proofErr w:type="spellStart"/>
      <w:r w:rsidRPr="00A82C32" w:rsidR="004F1B18">
        <w:rPr>
          <w:highlight w:val="green"/>
        </w:rPr>
        <w:t>Rivaroxabana</w:t>
      </w:r>
      <w:proofErr w:type="spellEnd"/>
    </w:p>
    <w:p w:rsidRPr="00A82C32" w:rsidR="004F1B18" w:rsidP="004F1B18" w:rsidRDefault="003966CF" w14:paraId="36C59F4B" w14:textId="32A0DA37">
      <w:pPr>
        <w:ind w:left="360"/>
      </w:pPr>
      <w:r w:rsidRPr="00A82C32">
        <w:t>D</w:t>
      </w:r>
      <w:r w:rsidRPr="00A82C32" w:rsidR="004F1B18">
        <w:t> </w:t>
      </w:r>
      <w:proofErr w:type="spellStart"/>
      <w:r w:rsidRPr="00A82C32" w:rsidR="004F1B18">
        <w:t>Edoxabana</w:t>
      </w:r>
      <w:proofErr w:type="spellEnd"/>
    </w:p>
    <w:p w:rsidRPr="00A82C32" w:rsidR="004F1B18" w:rsidP="004F1B18" w:rsidRDefault="004F1B18" w14:paraId="567CE16D" w14:textId="229103E3">
      <w:pPr>
        <w:ind w:left="360"/>
      </w:pPr>
      <w:r w:rsidRPr="24EF1191" w:rsidR="24EF1191">
        <w:rPr>
          <w:b w:val="1"/>
          <w:bCs w:val="1"/>
        </w:rPr>
        <w:t>31.9 Qual das seguintes opções apresenta o menor nível de indicação para terapia de anticoagulação de longo prazo (&gt; 6 meses)?</w:t>
      </w:r>
    </w:p>
    <w:p w:rsidRPr="00A82C32" w:rsidR="004F1B18" w:rsidP="004F1B18" w:rsidRDefault="001A3A49" w14:paraId="0FE102FE" w14:textId="25B04A4E">
      <w:pPr>
        <w:ind w:left="360"/>
      </w:pPr>
      <w:r w:rsidRPr="00A82C32">
        <w:t>A</w:t>
      </w:r>
      <w:r w:rsidRPr="00A82C32" w:rsidR="004F1B18">
        <w:t> </w:t>
      </w:r>
      <w:r w:rsidRPr="00A82C32" w:rsidR="004F1B18">
        <w:rPr>
          <w:highlight w:val="green"/>
        </w:rPr>
        <w:t xml:space="preserve">Trombose venosa profunda provocada em um portador do fator V </w:t>
      </w:r>
      <w:r w:rsidRPr="00A82C32">
        <w:rPr>
          <w:highlight w:val="green"/>
        </w:rPr>
        <w:t xml:space="preserve">de </w:t>
      </w:r>
      <w:r w:rsidRPr="00A82C32" w:rsidR="004F1B18">
        <w:rPr>
          <w:highlight w:val="green"/>
        </w:rPr>
        <w:t>Leiden</w:t>
      </w:r>
    </w:p>
    <w:p w:rsidRPr="00A82C32" w:rsidR="004F1B18" w:rsidP="004F1B18" w:rsidRDefault="001A3A49" w14:paraId="463C8F6F" w14:textId="1DAE236D">
      <w:pPr>
        <w:ind w:left="360"/>
      </w:pPr>
      <w:r w:rsidRPr="00A82C32">
        <w:t>B</w:t>
      </w:r>
      <w:r w:rsidRPr="00A82C32" w:rsidR="004F1B18">
        <w:t> Trombose venosa profunda</w:t>
      </w:r>
    </w:p>
    <w:p w:rsidRPr="00A82C32" w:rsidR="004F1B18" w:rsidP="004F1B18" w:rsidRDefault="004F1B18" w14:paraId="1C5761E7" w14:textId="3C91D32E">
      <w:pPr>
        <w:ind w:left="360"/>
      </w:pPr>
      <w:r w:rsidRPr="00A82C32">
        <w:t>C Primeiro episódio não provocado de trombose venosa profunda</w:t>
      </w:r>
    </w:p>
    <w:p w:rsidRPr="00A82C32" w:rsidR="004F1B18" w:rsidP="004F1B18" w:rsidRDefault="004F1B18" w14:paraId="5F53A6D2" w14:textId="415F6999">
      <w:pPr>
        <w:ind w:left="360"/>
      </w:pPr>
      <w:r w:rsidRPr="00A82C32">
        <w:t>D Embolia pulmonar maciça</w:t>
      </w:r>
    </w:p>
    <w:p w:rsidRPr="00A82C32" w:rsidR="004F1B18" w:rsidP="004F1B18" w:rsidRDefault="004F1B18" w14:paraId="2733A034" w14:textId="4A19AD31">
      <w:pPr>
        <w:ind w:left="360"/>
      </w:pPr>
      <w:r w:rsidRPr="24EF1191" w:rsidR="24EF1191">
        <w:rPr>
          <w:b w:val="1"/>
          <w:bCs w:val="1"/>
        </w:rPr>
        <w:t>31.10 Qual das seguintes opções é uma indicação para terapia de longo prazo com VARFARINA apenas?</w:t>
      </w:r>
    </w:p>
    <w:p w:rsidRPr="00A82C32" w:rsidR="004F1B18" w:rsidP="004F1B18" w:rsidRDefault="001A3A49" w14:paraId="0295C389" w14:textId="39A7272A">
      <w:pPr>
        <w:ind w:left="360"/>
      </w:pPr>
      <w:r w:rsidRPr="00A82C32">
        <w:t>A</w:t>
      </w:r>
      <w:r w:rsidRPr="00A82C32" w:rsidR="004F1B18">
        <w:t xml:space="preserve"> </w:t>
      </w:r>
      <w:r w:rsidRPr="00A82C32">
        <w:t>P</w:t>
      </w:r>
      <w:r w:rsidRPr="00A82C32" w:rsidR="004F1B18">
        <w:t>rimeira trombose venosa profunda proximal não provocada</w:t>
      </w:r>
    </w:p>
    <w:p w:rsidRPr="00A82C32" w:rsidR="004F1B18" w:rsidP="004F1B18" w:rsidRDefault="004F1B18" w14:paraId="467B0DAD" w14:textId="750C0D1D">
      <w:pPr>
        <w:ind w:left="360"/>
      </w:pPr>
      <w:r w:rsidRPr="00A82C32">
        <w:rPr>
          <w:highlight w:val="green"/>
        </w:rPr>
        <w:lastRenderedPageBreak/>
        <w:t xml:space="preserve">B </w:t>
      </w:r>
      <w:r w:rsidRPr="00A82C32" w:rsidR="001A3A49">
        <w:rPr>
          <w:highlight w:val="green"/>
        </w:rPr>
        <w:t>Valva cardíaca protética</w:t>
      </w:r>
    </w:p>
    <w:p w:rsidRPr="00A82C32" w:rsidR="004F1B18" w:rsidP="004F1B18" w:rsidRDefault="004F1B18" w14:paraId="79C87472" w14:textId="6A6012DC">
      <w:pPr>
        <w:ind w:left="360"/>
      </w:pPr>
      <w:r w:rsidRPr="00A82C32">
        <w:t>C Embolia pulmonar com risco de vida</w:t>
      </w:r>
    </w:p>
    <w:p w:rsidRPr="00A82C32" w:rsidR="004F1B18" w:rsidP="004F1B18" w:rsidRDefault="004F1B18" w14:paraId="1A283F04" w14:textId="02C06F8C">
      <w:pPr>
        <w:ind w:left="360"/>
      </w:pPr>
      <w:r w:rsidRPr="00A82C32">
        <w:t>D Trombose venosa profunda espontânea recorrente</w:t>
      </w:r>
    </w:p>
    <w:p w:rsidRPr="00A82C32" w:rsidR="004F1B18" w:rsidP="004F1B18" w:rsidRDefault="004F1B18" w14:paraId="15062AD6" w14:textId="7D30FC0E">
      <w:pPr>
        <w:ind w:left="360"/>
      </w:pPr>
      <w:r w:rsidRPr="24EF1191" w:rsidR="24EF1191">
        <w:rPr>
          <w:b w:val="1"/>
          <w:bCs w:val="1"/>
        </w:rPr>
        <w:t>31.11 Qual das seguintes opções não interfere na ação da varfarina?</w:t>
      </w:r>
    </w:p>
    <w:p w:rsidRPr="00A82C32" w:rsidR="004F1B18" w:rsidP="004F1B18" w:rsidRDefault="001A3A49" w14:paraId="28A617EE" w14:textId="2B83F75F">
      <w:pPr>
        <w:ind w:left="360"/>
      </w:pPr>
      <w:r w:rsidRPr="00A82C32">
        <w:t>A</w:t>
      </w:r>
      <w:r w:rsidRPr="00A82C32" w:rsidR="004F1B18">
        <w:t> </w:t>
      </w:r>
      <w:r w:rsidRPr="00A82C32" w:rsidR="004F1B18">
        <w:rPr>
          <w:highlight w:val="green"/>
        </w:rPr>
        <w:t>Insuficiência renal</w:t>
      </w:r>
    </w:p>
    <w:p w:rsidRPr="00A82C32" w:rsidR="004F1B18" w:rsidP="004F1B18" w:rsidRDefault="004F1B18" w14:paraId="06F0C42E" w14:textId="3F7B3F9C">
      <w:pPr>
        <w:ind w:left="360"/>
      </w:pPr>
      <w:r w:rsidRPr="00A82C32">
        <w:t>B Ciprofloxacin</w:t>
      </w:r>
      <w:r w:rsidRPr="00A82C32" w:rsidR="001A3A49">
        <w:t>o</w:t>
      </w:r>
    </w:p>
    <w:p w:rsidRPr="00A82C32" w:rsidR="004F1B18" w:rsidP="004F1B18" w:rsidRDefault="001A3A49" w14:paraId="5DA2CD75" w14:textId="764423BA">
      <w:pPr>
        <w:ind w:left="360"/>
      </w:pPr>
      <w:r w:rsidRPr="00A82C32">
        <w:t>C</w:t>
      </w:r>
      <w:r w:rsidRPr="00A82C32" w:rsidR="004F1B18">
        <w:t> </w:t>
      </w:r>
      <w:proofErr w:type="spellStart"/>
      <w:r w:rsidRPr="00A82C32" w:rsidR="004F1B18">
        <w:t>Fenitoína</w:t>
      </w:r>
      <w:proofErr w:type="spellEnd"/>
    </w:p>
    <w:p w:rsidRPr="00A82C32" w:rsidR="004F1B18" w:rsidP="004F1B18" w:rsidRDefault="004F1B18" w14:paraId="49B0FCE9" w14:textId="2F1B9187">
      <w:pPr>
        <w:ind w:left="360"/>
      </w:pPr>
      <w:r w:rsidRPr="00A82C32">
        <w:t>D Espinafre</w:t>
      </w:r>
    </w:p>
    <w:p w:rsidRPr="00A82C32" w:rsidR="004F1B18" w:rsidP="004F1B18" w:rsidRDefault="004F1B18" w14:paraId="25E356B4" w14:textId="68CD81A8">
      <w:pPr>
        <w:ind w:left="360"/>
      </w:pPr>
      <w:r w:rsidRPr="24EF1191" w:rsidR="24EF1191">
        <w:rPr>
          <w:b w:val="1"/>
          <w:bCs w:val="1"/>
        </w:rPr>
        <w:t>31.12 Qual dos seguintes inibe o P2Y12?</w:t>
      </w:r>
    </w:p>
    <w:p w:rsidRPr="00A82C32" w:rsidR="004F1B18" w:rsidP="004F1B18" w:rsidRDefault="00670088" w14:paraId="1D820BFD" w14:textId="1189BFEC">
      <w:pPr>
        <w:ind w:left="360"/>
      </w:pPr>
      <w:r w:rsidRPr="00A82C32">
        <w:t>A Ibuprofeno</w:t>
      </w:r>
    </w:p>
    <w:p w:rsidRPr="00A82C32" w:rsidR="004F1B18" w:rsidP="004F1B18" w:rsidRDefault="00670088" w14:paraId="21129F29" w14:textId="6C948464">
      <w:pPr>
        <w:ind w:left="360"/>
      </w:pPr>
      <w:r w:rsidRPr="00A82C32">
        <w:t>B</w:t>
      </w:r>
      <w:r w:rsidRPr="00A82C32" w:rsidR="004F1B18">
        <w:t> </w:t>
      </w:r>
      <w:proofErr w:type="spellStart"/>
      <w:r w:rsidRPr="00A82C32" w:rsidR="004F1B18">
        <w:rPr>
          <w:highlight w:val="green"/>
        </w:rPr>
        <w:t>Clopidogrel</w:t>
      </w:r>
      <w:proofErr w:type="spellEnd"/>
    </w:p>
    <w:p w:rsidRPr="00A82C32" w:rsidR="004F1B18" w:rsidP="004F1B18" w:rsidRDefault="004F1B18" w14:paraId="6270AEDA" w14:textId="18A7F15B">
      <w:pPr>
        <w:ind w:left="360"/>
      </w:pPr>
      <w:r w:rsidRPr="00A82C32">
        <w:t>C Dipiridamol</w:t>
      </w:r>
    </w:p>
    <w:p w:rsidRPr="00A82C32" w:rsidR="0092023F" w:rsidP="004F1B18" w:rsidRDefault="00670088" w14:paraId="0F1D3DA9" w14:textId="7DE301CD">
      <w:pPr>
        <w:ind w:left="360"/>
      </w:pPr>
      <w:r w:rsidRPr="00A82C32">
        <w:t>D</w:t>
      </w:r>
      <w:r w:rsidRPr="00A82C32" w:rsidR="004F1B18">
        <w:t> Varfarina</w:t>
      </w:r>
    </w:p>
    <w:sectPr w:rsidRPr="00A82C32" w:rsidR="0092023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B85"/>
    <w:multiLevelType w:val="multilevel"/>
    <w:tmpl w:val="4DB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AF86B7A"/>
    <w:multiLevelType w:val="multilevel"/>
    <w:tmpl w:val="C906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205064"/>
    <w:multiLevelType w:val="multilevel"/>
    <w:tmpl w:val="AF56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DD431BA"/>
    <w:multiLevelType w:val="multilevel"/>
    <w:tmpl w:val="D302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D9F2561"/>
    <w:multiLevelType w:val="multilevel"/>
    <w:tmpl w:val="461E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7EB2F67"/>
    <w:multiLevelType w:val="multilevel"/>
    <w:tmpl w:val="657E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9EC0006"/>
    <w:multiLevelType w:val="multilevel"/>
    <w:tmpl w:val="3B16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E577207"/>
    <w:multiLevelType w:val="multilevel"/>
    <w:tmpl w:val="967E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8B111B4"/>
    <w:multiLevelType w:val="hybridMultilevel"/>
    <w:tmpl w:val="B784CB7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AA47EA2"/>
    <w:multiLevelType w:val="multilevel"/>
    <w:tmpl w:val="9DAA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1B90A18"/>
    <w:multiLevelType w:val="multilevel"/>
    <w:tmpl w:val="D2B0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22B2313"/>
    <w:multiLevelType w:val="multilevel"/>
    <w:tmpl w:val="9BA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A8E70C4"/>
    <w:multiLevelType w:val="multilevel"/>
    <w:tmpl w:val="ACD6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84597694">
    <w:abstractNumId w:val="6"/>
  </w:num>
  <w:num w:numId="2" w16cid:durableId="1021054806">
    <w:abstractNumId w:val="7"/>
  </w:num>
  <w:num w:numId="3" w16cid:durableId="214245140">
    <w:abstractNumId w:val="2"/>
  </w:num>
  <w:num w:numId="4" w16cid:durableId="412358130">
    <w:abstractNumId w:val="0"/>
  </w:num>
  <w:num w:numId="5" w16cid:durableId="2118940593">
    <w:abstractNumId w:val="3"/>
  </w:num>
  <w:num w:numId="6" w16cid:durableId="300044636">
    <w:abstractNumId w:val="1"/>
  </w:num>
  <w:num w:numId="7" w16cid:durableId="1457335819">
    <w:abstractNumId w:val="11"/>
  </w:num>
  <w:num w:numId="8" w16cid:durableId="1396900286">
    <w:abstractNumId w:val="4"/>
  </w:num>
  <w:num w:numId="9" w16cid:durableId="44574239">
    <w:abstractNumId w:val="10"/>
  </w:num>
  <w:num w:numId="10" w16cid:durableId="1460563370">
    <w:abstractNumId w:val="5"/>
  </w:num>
  <w:num w:numId="11" w16cid:durableId="1413970704">
    <w:abstractNumId w:val="9"/>
  </w:num>
  <w:num w:numId="12" w16cid:durableId="295990169">
    <w:abstractNumId w:val="12"/>
  </w:num>
  <w:num w:numId="13" w16cid:durableId="17863877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BA"/>
    <w:rsid w:val="00026EDC"/>
    <w:rsid w:val="001A3A49"/>
    <w:rsid w:val="001F3406"/>
    <w:rsid w:val="00262F79"/>
    <w:rsid w:val="002E24D8"/>
    <w:rsid w:val="003966CF"/>
    <w:rsid w:val="004F1B18"/>
    <w:rsid w:val="00670088"/>
    <w:rsid w:val="007334D3"/>
    <w:rsid w:val="0092023F"/>
    <w:rsid w:val="009D6080"/>
    <w:rsid w:val="00A33ADB"/>
    <w:rsid w:val="00A45843"/>
    <w:rsid w:val="00A82C32"/>
    <w:rsid w:val="00B92E45"/>
    <w:rsid w:val="00CA25F2"/>
    <w:rsid w:val="00D212BA"/>
    <w:rsid w:val="00E6203C"/>
    <w:rsid w:val="24EF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B4D1F"/>
  <w15:chartTrackingRefBased/>
  <w15:docId w15:val="{51811F25-8DFC-487C-B4EB-927F7A3D8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12B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12B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1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1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1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1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1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1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1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D212B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D212B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D212B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D212BA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D212BA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D212BA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D212BA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D212BA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D212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12B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D212B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1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D21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12BA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D212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12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12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12B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212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1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Victória Pfitscher Pydd</dc:creator>
  <keywords/>
  <dc:description/>
  <lastModifiedBy>Usuário Convidado</lastModifiedBy>
  <revision>13</revision>
  <dcterms:created xsi:type="dcterms:W3CDTF">2025-09-18T18:55:00.0000000Z</dcterms:created>
  <dcterms:modified xsi:type="dcterms:W3CDTF">2026-05-03T22:05:15.2752922Z</dcterms:modified>
</coreProperties>
</file>