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DCD7" w14:textId="77777777" w:rsidR="007518B6" w:rsidRDefault="007518B6">
      <w:pPr>
        <w:spacing w:after="0"/>
      </w:pPr>
    </w:p>
    <w:p w14:paraId="05ADFFCA" w14:textId="77777777" w:rsidR="00DF5FEE" w:rsidRDefault="00DF5FEE">
      <w:pPr>
        <w:spacing w:after="0"/>
      </w:pPr>
    </w:p>
    <w:p w14:paraId="081805F9" w14:textId="77777777" w:rsidR="00DF5FEE" w:rsidRDefault="00DF5FEE">
      <w:pPr>
        <w:spacing w:after="0"/>
      </w:pPr>
    </w:p>
    <w:p w14:paraId="3D5D03D6" w14:textId="77777777" w:rsidR="00DF5FEE" w:rsidRDefault="00DF5FEE">
      <w:pPr>
        <w:spacing w:after="0"/>
      </w:pPr>
    </w:p>
    <w:p w14:paraId="3CBA129C" w14:textId="77777777" w:rsidR="00DF5FEE" w:rsidRDefault="00DF5FEE">
      <w:pPr>
        <w:spacing w:after="0"/>
      </w:pPr>
    </w:p>
    <w:p w14:paraId="5375A531" w14:textId="77777777" w:rsidR="00DF5FEE" w:rsidRDefault="00DF5FEE">
      <w:pPr>
        <w:spacing w:after="0"/>
      </w:pPr>
    </w:p>
    <w:p w14:paraId="6F7D6D67" w14:textId="77777777" w:rsidR="00DF5FEE" w:rsidRDefault="00DF5FEE">
      <w:pPr>
        <w:spacing w:after="0"/>
      </w:pPr>
    </w:p>
    <w:p w14:paraId="1E1844DD" w14:textId="77777777" w:rsidR="00DF5FEE" w:rsidRDefault="00DF5FEE">
      <w:pPr>
        <w:spacing w:after="0"/>
      </w:pPr>
    </w:p>
    <w:p w14:paraId="0FEDF1D1" w14:textId="77777777" w:rsidR="00DF5FEE" w:rsidRDefault="00DF5FEE">
      <w:pPr>
        <w:spacing w:after="0"/>
      </w:pPr>
    </w:p>
    <w:p w14:paraId="7E32AF9D" w14:textId="77777777" w:rsidR="00DF5FEE" w:rsidRDefault="00DF5FEE">
      <w:pPr>
        <w:spacing w:after="0"/>
      </w:pPr>
    </w:p>
    <w:p w14:paraId="73F098A9" w14:textId="77777777" w:rsidR="00DF5FEE" w:rsidRDefault="00DF5FEE">
      <w:pPr>
        <w:spacing w:after="0"/>
      </w:pPr>
    </w:p>
    <w:p w14:paraId="39B7B05D" w14:textId="77777777" w:rsidR="00DF5FEE" w:rsidRDefault="00DF5FEE">
      <w:pPr>
        <w:spacing w:after="0"/>
      </w:pPr>
    </w:p>
    <w:p w14:paraId="29669D40" w14:textId="77777777" w:rsidR="00DF5FEE" w:rsidRDefault="00DF5FEE">
      <w:pPr>
        <w:spacing w:after="0"/>
      </w:pPr>
    </w:p>
    <w:p w14:paraId="2B49EF1E" w14:textId="77777777" w:rsidR="00DF5FEE" w:rsidRDefault="00DF5FEE">
      <w:pPr>
        <w:spacing w:after="0"/>
      </w:pPr>
    </w:p>
    <w:p w14:paraId="6608CEB6" w14:textId="77777777" w:rsidR="00DF5FEE" w:rsidRDefault="00DF5FEE">
      <w:pPr>
        <w:spacing w:after="0"/>
      </w:pPr>
    </w:p>
    <w:p w14:paraId="3EE82C73" w14:textId="77777777" w:rsidR="00DF5FEE" w:rsidRDefault="00DF5FEE">
      <w:pPr>
        <w:spacing w:after="0"/>
      </w:pPr>
    </w:p>
    <w:p w14:paraId="782210AC" w14:textId="02E022FA" w:rsidR="007518B6" w:rsidRDefault="00000000" w:rsidP="00DF5FEE">
      <w:pPr>
        <w:jc w:val="center"/>
      </w:pPr>
      <w:r>
        <w:rPr>
          <w:b/>
          <w:sz w:val="40"/>
        </w:rPr>
        <w:t xml:space="preserve">Predicția poluării </w:t>
      </w:r>
      <w:proofErr w:type="spellStart"/>
      <w:r>
        <w:rPr>
          <w:b/>
          <w:sz w:val="40"/>
        </w:rPr>
        <w:t>luminoase</w:t>
      </w:r>
      <w:proofErr w:type="spellEnd"/>
      <w:r>
        <w:rPr>
          <w:b/>
          <w:sz w:val="40"/>
        </w:rPr>
        <w:t xml:space="preserve"> </w:t>
      </w:r>
      <w:proofErr w:type="spellStart"/>
      <w:r>
        <w:rPr>
          <w:b/>
          <w:sz w:val="40"/>
        </w:rPr>
        <w:t>folosind</w:t>
      </w:r>
      <w:proofErr w:type="spellEnd"/>
      <w:r>
        <w:rPr>
          <w:b/>
          <w:sz w:val="40"/>
        </w:rPr>
        <w:t xml:space="preserve"> </w:t>
      </w:r>
      <w:proofErr w:type="spellStart"/>
      <w:r>
        <w:rPr>
          <w:b/>
          <w:sz w:val="40"/>
        </w:rPr>
        <w:t>imagini</w:t>
      </w:r>
      <w:proofErr w:type="spellEnd"/>
      <w:r>
        <w:rPr>
          <w:b/>
          <w:sz w:val="40"/>
        </w:rPr>
        <w:t xml:space="preserve"> </w:t>
      </w:r>
      <w:proofErr w:type="spellStart"/>
      <w:r>
        <w:rPr>
          <w:b/>
          <w:sz w:val="40"/>
        </w:rPr>
        <w:t>satelitare</w:t>
      </w:r>
      <w:proofErr w:type="spellEnd"/>
    </w:p>
    <w:p w14:paraId="4DE69E41" w14:textId="77777777" w:rsidR="007518B6" w:rsidRDefault="00000000">
      <w:r>
        <w:br/>
      </w:r>
      <w:r>
        <w:br/>
      </w:r>
      <w:r>
        <w:br/>
      </w:r>
      <w:r>
        <w:br/>
      </w:r>
      <w:r>
        <w:br/>
      </w:r>
      <w:r>
        <w:br/>
      </w:r>
      <w:r>
        <w:br/>
      </w:r>
      <w:r>
        <w:br/>
      </w:r>
      <w:r>
        <w:br/>
      </w:r>
      <w:r>
        <w:br/>
      </w:r>
      <w:r>
        <w:br/>
      </w:r>
      <w:r>
        <w:br/>
      </w:r>
      <w:r>
        <w:br/>
      </w:r>
      <w:r>
        <w:br/>
      </w:r>
      <w:r>
        <w:br/>
      </w:r>
      <w:r>
        <w:br/>
      </w:r>
      <w:r>
        <w:br/>
      </w:r>
      <w:r>
        <w:br/>
      </w:r>
      <w:r>
        <w:br/>
      </w:r>
      <w:r>
        <w:br/>
      </w:r>
    </w:p>
    <w:p w14:paraId="2352028D" w14:textId="361A0551" w:rsidR="007518B6" w:rsidRDefault="00000000">
      <w:pPr>
        <w:jc w:val="center"/>
      </w:pPr>
      <w:proofErr w:type="spellStart"/>
      <w:r>
        <w:t>Participanți</w:t>
      </w:r>
      <w:proofErr w:type="spellEnd"/>
      <w:r>
        <w:t>: _</w:t>
      </w:r>
      <w:r w:rsidR="00DF5FEE">
        <w:t xml:space="preserve">David Sergiu, </w:t>
      </w:r>
      <w:proofErr w:type="spellStart"/>
      <w:r w:rsidR="00DF5FEE">
        <w:t>Dreghiciu</w:t>
      </w:r>
      <w:proofErr w:type="spellEnd"/>
      <w:r w:rsidR="00DF5FEE">
        <w:t xml:space="preserve"> Ana-Maria, Galdeanu Nicole</w:t>
      </w:r>
    </w:p>
    <w:p w14:paraId="1C389405" w14:textId="77777777" w:rsidR="007518B6" w:rsidRDefault="00000000">
      <w:r>
        <w:lastRenderedPageBreak/>
        <w:br w:type="page"/>
      </w:r>
    </w:p>
    <w:p w14:paraId="41935184" w14:textId="77777777" w:rsidR="007518B6" w:rsidRDefault="00000000">
      <w:pPr>
        <w:pStyle w:val="Heading1"/>
      </w:pPr>
      <w:r>
        <w:lastRenderedPageBreak/>
        <w:t>Abstract</w:t>
      </w:r>
    </w:p>
    <w:p w14:paraId="4BAB1CA7" w14:textId="77777777" w:rsidR="007518B6" w:rsidRDefault="00000000">
      <w:r>
        <w:t>Poluarea luminoasă este o problemă tot mai accentuată în mediul urban modern, cu efecte nocive asupra sănătății umane, vieții sălbatice și capacității de a observa cerul înstelat. Surplusul de lumină artificială contribuie la dezechilibre ecologice și afectează ritmurile circadiene. Analiza evoluției poluării luminoase în timp este crucială pentru înțelegerea impactului său și pentru elaborarea unor politici eficiente de reducere.</w:t>
      </w:r>
      <w:r>
        <w:br/>
      </w:r>
      <w:r>
        <w:br/>
        <w:t>Prin utilizarea imaginilor satelitare și a metodelor de inteligență artificială, putem identifica tipare temporale și spațiale ale poluării luminoase. Acest proiect propune o metodă de predicție a nivelurilor viitoare de poluare luminoasă, contribuind astfel la luarea deciziilor informate pentru un mediu mai sustenabil. Estimările privind creșterea sau scăderea poluării în următorii ani pot ajuta autoritățile să adopte măsuri proactive.</w:t>
      </w:r>
    </w:p>
    <w:p w14:paraId="7E771B7D" w14:textId="77777777" w:rsidR="007518B6" w:rsidRDefault="00000000">
      <w:pPr>
        <w:pStyle w:val="Heading1"/>
      </w:pPr>
      <w:r>
        <w:br/>
        <w:t>Introducere</w:t>
      </w:r>
    </w:p>
    <w:p w14:paraId="5E3EAADE" w14:textId="77777777" w:rsidR="00DF5FEE" w:rsidRDefault="00000000">
      <w:r>
        <w:t xml:space="preserve">Proiectul de față se încadrează în contextul preocupărilor globale privind impactul negativ al poluării luminoase asupra sănătății, mediului și observațiilor astronomice. În ultimii ani, cantitatea de lumină artificială emisă de orașe a crescut considerabil, ceea ce impune </w:t>
      </w:r>
      <w:proofErr w:type="spellStart"/>
      <w:r>
        <w:t>nevoia</w:t>
      </w:r>
      <w:proofErr w:type="spellEnd"/>
      <w:r>
        <w:t xml:space="preserve"> </w:t>
      </w:r>
      <w:proofErr w:type="spellStart"/>
      <w:r>
        <w:t>unei</w:t>
      </w:r>
      <w:proofErr w:type="spellEnd"/>
      <w:r>
        <w:t xml:space="preserve"> </w:t>
      </w:r>
      <w:proofErr w:type="spellStart"/>
      <w:r>
        <w:t>monitorizări</w:t>
      </w:r>
      <w:proofErr w:type="spellEnd"/>
      <w:r>
        <w:t xml:space="preserve"> </w:t>
      </w:r>
      <w:proofErr w:type="spellStart"/>
      <w:r>
        <w:t>eficiente</w:t>
      </w:r>
      <w:proofErr w:type="spellEnd"/>
      <w:r>
        <w:t>.</w:t>
      </w:r>
    </w:p>
    <w:p w14:paraId="3A668F09" w14:textId="54806F67" w:rsidR="007518B6" w:rsidRDefault="00000000">
      <w:proofErr w:type="spellStart"/>
      <w:r>
        <w:t>Inteligența</w:t>
      </w:r>
      <w:proofErr w:type="spellEnd"/>
      <w:r>
        <w:t xml:space="preserve"> </w:t>
      </w:r>
      <w:proofErr w:type="spellStart"/>
      <w:r>
        <w:t>artificială</w:t>
      </w:r>
      <w:proofErr w:type="spellEnd"/>
      <w:r>
        <w:t xml:space="preserve"> </w:t>
      </w:r>
      <w:proofErr w:type="spellStart"/>
      <w:r>
        <w:t>oferă</w:t>
      </w:r>
      <w:proofErr w:type="spellEnd"/>
      <w:r>
        <w:t xml:space="preserve"> un avantaj semnificativ în acest sens, permițând analiza unor cantități mari de date satelitare într-un timp redus. Prin utilizarea modelelor de învățare automată, se pot identifica tendințe și se pot realiza predicții cu privire la evoluția poluării luminoase.</w:t>
      </w:r>
      <w:r>
        <w:br/>
      </w:r>
      <w:r>
        <w:br/>
        <w:t xml:space="preserve">Mai jos este prezentată o diagramă care reflectă pașii efectuați în aplicație și ideea de </w:t>
      </w:r>
      <w:proofErr w:type="spellStart"/>
      <w:r>
        <w:t>bază</w:t>
      </w:r>
      <w:proofErr w:type="spellEnd"/>
      <w:r>
        <w:t xml:space="preserve"> a </w:t>
      </w:r>
      <w:proofErr w:type="spellStart"/>
      <w:r>
        <w:t>fiecărui</w:t>
      </w:r>
      <w:proofErr w:type="spellEnd"/>
      <w:r>
        <w:t xml:space="preserve"> pas:</w:t>
      </w:r>
    </w:p>
    <w:p w14:paraId="6D3A9F5F" w14:textId="77777777" w:rsidR="00DF5FEE" w:rsidRDefault="00DF5FEE"/>
    <w:p w14:paraId="28147B9D" w14:textId="34479293" w:rsidR="00DF5FEE" w:rsidRDefault="00DF5FEE">
      <w:r>
        <w:rPr>
          <w:noProof/>
        </w:rPr>
        <w:drawing>
          <wp:inline distT="0" distB="0" distL="0" distR="0" wp14:anchorId="38CECEEB" wp14:editId="740F19C8">
            <wp:extent cx="5457825" cy="2425700"/>
            <wp:effectExtent l="0" t="0" r="9525" b="0"/>
            <wp:docPr id="10914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144" name="Picture 109146144"/>
                    <pic:cNvPicPr/>
                  </pic:nvPicPr>
                  <pic:blipFill>
                    <a:blip r:embed="rId8"/>
                    <a:stretch>
                      <a:fillRect/>
                    </a:stretch>
                  </pic:blipFill>
                  <pic:spPr>
                    <a:xfrm>
                      <a:off x="0" y="0"/>
                      <a:ext cx="5470527" cy="2431345"/>
                    </a:xfrm>
                    <a:prstGeom prst="rect">
                      <a:avLst/>
                    </a:prstGeom>
                  </pic:spPr>
                </pic:pic>
              </a:graphicData>
            </a:graphic>
          </wp:inline>
        </w:drawing>
      </w:r>
    </w:p>
    <w:p w14:paraId="5C5D7FE6" w14:textId="0D43B095" w:rsidR="00DF5FEE" w:rsidRDefault="00DF5FEE" w:rsidP="00DF5FEE">
      <w:pPr>
        <w:pStyle w:val="Heading1"/>
      </w:pPr>
      <w:r w:rsidRPr="00DF5FEE">
        <w:lastRenderedPageBreak/>
        <w:t xml:space="preserve">Metode </w:t>
      </w:r>
      <w:proofErr w:type="spellStart"/>
      <w:r w:rsidRPr="00DF5FEE">
        <w:t>existente</w:t>
      </w:r>
      <w:proofErr w:type="spellEnd"/>
      <w:r w:rsidRPr="00DF5FEE">
        <w:t xml:space="preserve"> de </w:t>
      </w:r>
      <w:proofErr w:type="spellStart"/>
      <w:r w:rsidRPr="00DF5FEE">
        <w:t>rezolvare</w:t>
      </w:r>
      <w:proofErr w:type="spellEnd"/>
      <w:r w:rsidRPr="00DF5FEE">
        <w:t xml:space="preserve"> a </w:t>
      </w:r>
      <w:proofErr w:type="spellStart"/>
      <w:r w:rsidRPr="00DF5FEE">
        <w:t>problemei</w:t>
      </w:r>
      <w:proofErr w:type="spellEnd"/>
    </w:p>
    <w:p w14:paraId="2147C2B3" w14:textId="77777777" w:rsidR="00DF5FEE" w:rsidRPr="00DF5FEE" w:rsidRDefault="00DF5FEE" w:rsidP="00DF5FEE">
      <w:proofErr w:type="spellStart"/>
      <w:r w:rsidRPr="00DF5FEE">
        <w:t>Pentru</w:t>
      </w:r>
      <w:proofErr w:type="spellEnd"/>
      <w:r w:rsidRPr="00DF5FEE">
        <w:t xml:space="preserve"> a </w:t>
      </w:r>
      <w:proofErr w:type="spellStart"/>
      <w:r w:rsidRPr="00DF5FEE">
        <w:t>înțelege</w:t>
      </w:r>
      <w:proofErr w:type="spellEnd"/>
      <w:r w:rsidRPr="00DF5FEE">
        <w:t xml:space="preserve"> cum </w:t>
      </w:r>
      <w:proofErr w:type="spellStart"/>
      <w:r w:rsidRPr="00DF5FEE">
        <w:t>poate</w:t>
      </w:r>
      <w:proofErr w:type="spellEnd"/>
      <w:r w:rsidRPr="00DF5FEE">
        <w:t xml:space="preserve"> fi </w:t>
      </w:r>
      <w:proofErr w:type="spellStart"/>
      <w:r w:rsidRPr="00DF5FEE">
        <w:t>abordată</w:t>
      </w:r>
      <w:proofErr w:type="spellEnd"/>
      <w:r w:rsidRPr="00DF5FEE">
        <w:t xml:space="preserve"> </w:t>
      </w:r>
      <w:proofErr w:type="spellStart"/>
      <w:r w:rsidRPr="00DF5FEE">
        <w:t>problema</w:t>
      </w:r>
      <w:proofErr w:type="spellEnd"/>
      <w:r w:rsidRPr="00DF5FEE">
        <w:t xml:space="preserve"> </w:t>
      </w:r>
      <w:proofErr w:type="spellStart"/>
      <w:r w:rsidRPr="00DF5FEE">
        <w:t>poluării</w:t>
      </w:r>
      <w:proofErr w:type="spellEnd"/>
      <w:r w:rsidRPr="00DF5FEE">
        <w:t xml:space="preserve"> </w:t>
      </w:r>
      <w:proofErr w:type="spellStart"/>
      <w:r w:rsidRPr="00DF5FEE">
        <w:t>luminoase</w:t>
      </w:r>
      <w:proofErr w:type="spellEnd"/>
      <w:r w:rsidRPr="00DF5FEE">
        <w:t xml:space="preserve"> cu </w:t>
      </w:r>
      <w:proofErr w:type="spellStart"/>
      <w:r w:rsidRPr="00DF5FEE">
        <w:t>ajutorul</w:t>
      </w:r>
      <w:proofErr w:type="spellEnd"/>
      <w:r w:rsidRPr="00DF5FEE">
        <w:t xml:space="preserve"> </w:t>
      </w:r>
      <w:proofErr w:type="spellStart"/>
      <w:r w:rsidRPr="00DF5FEE">
        <w:t>inteligenței</w:t>
      </w:r>
      <w:proofErr w:type="spellEnd"/>
      <w:r w:rsidRPr="00DF5FEE">
        <w:t xml:space="preserve"> </w:t>
      </w:r>
      <w:proofErr w:type="spellStart"/>
      <w:r w:rsidRPr="00DF5FEE">
        <w:t>artificiale</w:t>
      </w:r>
      <w:proofErr w:type="spellEnd"/>
      <w:r w:rsidRPr="00DF5FEE">
        <w:t xml:space="preserve">, au </w:t>
      </w:r>
      <w:proofErr w:type="spellStart"/>
      <w:r w:rsidRPr="00DF5FEE">
        <w:t>fost</w:t>
      </w:r>
      <w:proofErr w:type="spellEnd"/>
      <w:r w:rsidRPr="00DF5FEE">
        <w:t xml:space="preserve"> </w:t>
      </w:r>
      <w:proofErr w:type="spellStart"/>
      <w:r w:rsidRPr="00DF5FEE">
        <w:t>analizate</w:t>
      </w:r>
      <w:proofErr w:type="spellEnd"/>
      <w:r w:rsidRPr="00DF5FEE">
        <w:t xml:space="preserve"> </w:t>
      </w:r>
      <w:proofErr w:type="spellStart"/>
      <w:r w:rsidRPr="00DF5FEE">
        <w:t>două</w:t>
      </w:r>
      <w:proofErr w:type="spellEnd"/>
      <w:r w:rsidRPr="00DF5FEE">
        <w:t xml:space="preserve"> </w:t>
      </w:r>
      <w:proofErr w:type="spellStart"/>
      <w:r w:rsidRPr="00DF5FEE">
        <w:t>lucrări</w:t>
      </w:r>
      <w:proofErr w:type="spellEnd"/>
      <w:r w:rsidRPr="00DF5FEE">
        <w:t xml:space="preserve"> de </w:t>
      </w:r>
      <w:proofErr w:type="spellStart"/>
      <w:r w:rsidRPr="00DF5FEE">
        <w:t>cercetare</w:t>
      </w:r>
      <w:proofErr w:type="spellEnd"/>
      <w:r w:rsidRPr="00DF5FEE">
        <w:t xml:space="preserve"> </w:t>
      </w:r>
      <w:proofErr w:type="spellStart"/>
      <w:r w:rsidRPr="00DF5FEE">
        <w:t>relevante</w:t>
      </w:r>
      <w:proofErr w:type="spellEnd"/>
      <w:r w:rsidRPr="00DF5FEE">
        <w:t xml:space="preserve"> care </w:t>
      </w:r>
      <w:proofErr w:type="spellStart"/>
      <w:r w:rsidRPr="00DF5FEE">
        <w:t>propun</w:t>
      </w:r>
      <w:proofErr w:type="spellEnd"/>
      <w:r w:rsidRPr="00DF5FEE">
        <w:t xml:space="preserve"> </w:t>
      </w:r>
      <w:proofErr w:type="spellStart"/>
      <w:r w:rsidRPr="00DF5FEE">
        <w:t>metode</w:t>
      </w:r>
      <w:proofErr w:type="spellEnd"/>
      <w:r w:rsidRPr="00DF5FEE">
        <w:t xml:space="preserve"> </w:t>
      </w:r>
      <w:proofErr w:type="spellStart"/>
      <w:r w:rsidRPr="00DF5FEE">
        <w:t>diferite</w:t>
      </w:r>
      <w:proofErr w:type="spellEnd"/>
      <w:r w:rsidRPr="00DF5FEE">
        <w:t xml:space="preserve"> de </w:t>
      </w:r>
      <w:proofErr w:type="spellStart"/>
      <w:r w:rsidRPr="00DF5FEE">
        <w:t>procesare</w:t>
      </w:r>
      <w:proofErr w:type="spellEnd"/>
      <w:r w:rsidRPr="00DF5FEE">
        <w:t xml:space="preserve"> </w:t>
      </w:r>
      <w:proofErr w:type="spellStart"/>
      <w:r w:rsidRPr="00DF5FEE">
        <w:t>și</w:t>
      </w:r>
      <w:proofErr w:type="spellEnd"/>
      <w:r w:rsidRPr="00DF5FEE">
        <w:t xml:space="preserve"> </w:t>
      </w:r>
      <w:proofErr w:type="spellStart"/>
      <w:r w:rsidRPr="00DF5FEE">
        <w:t>modelare</w:t>
      </w:r>
      <w:proofErr w:type="spellEnd"/>
      <w:r w:rsidRPr="00DF5FEE">
        <w:t xml:space="preserve"> a </w:t>
      </w:r>
      <w:proofErr w:type="spellStart"/>
      <w:r w:rsidRPr="00DF5FEE">
        <w:t>datelor</w:t>
      </w:r>
      <w:proofErr w:type="spellEnd"/>
      <w:r w:rsidRPr="00DF5FEE">
        <w:t xml:space="preserve"> </w:t>
      </w:r>
      <w:proofErr w:type="spellStart"/>
      <w:r w:rsidRPr="00DF5FEE">
        <w:t>satelitare</w:t>
      </w:r>
      <w:proofErr w:type="spellEnd"/>
      <w:r w:rsidRPr="00DF5FEE">
        <w:t xml:space="preserve"> </w:t>
      </w:r>
      <w:proofErr w:type="spellStart"/>
      <w:r w:rsidRPr="00DF5FEE">
        <w:t>și</w:t>
      </w:r>
      <w:proofErr w:type="spellEnd"/>
      <w:r w:rsidRPr="00DF5FEE">
        <w:t xml:space="preserve"> </w:t>
      </w:r>
      <w:proofErr w:type="spellStart"/>
      <w:r w:rsidRPr="00DF5FEE">
        <w:t>atmosferice</w:t>
      </w:r>
      <w:proofErr w:type="spellEnd"/>
      <w:r w:rsidRPr="00DF5FEE">
        <w:t>.</w:t>
      </w:r>
    </w:p>
    <w:p w14:paraId="59050B5E" w14:textId="77777777" w:rsidR="00DF5FEE" w:rsidRPr="00DF5FEE" w:rsidRDefault="00DF5FEE" w:rsidP="00DF5FEE">
      <w:pPr>
        <w:rPr>
          <w:b/>
          <w:bCs/>
        </w:rPr>
      </w:pPr>
      <w:proofErr w:type="spellStart"/>
      <w:r w:rsidRPr="00DF5FEE">
        <w:rPr>
          <w:b/>
          <w:bCs/>
        </w:rPr>
        <w:t>Articolul</w:t>
      </w:r>
      <w:proofErr w:type="spellEnd"/>
      <w:r w:rsidRPr="00DF5FEE">
        <w:rPr>
          <w:b/>
          <w:bCs/>
        </w:rPr>
        <w:t xml:space="preserve"> 1: </w:t>
      </w:r>
      <w:r w:rsidRPr="00DF5FEE">
        <w:rPr>
          <w:b/>
          <w:bCs/>
          <w:i/>
          <w:iCs/>
        </w:rPr>
        <w:t>Towards Greener Nights: Exploring AI-Driven Solutions for Light Pollution Management</w:t>
      </w:r>
    </w:p>
    <w:p w14:paraId="3191F3C9" w14:textId="77777777" w:rsidR="00DF5FEE" w:rsidRPr="00DF5FEE" w:rsidRDefault="00DF5FEE" w:rsidP="00DF5FEE">
      <w:proofErr w:type="spellStart"/>
      <w:r w:rsidRPr="00DF5FEE">
        <w:t>În</w:t>
      </w:r>
      <w:proofErr w:type="spellEnd"/>
      <w:r w:rsidRPr="00DF5FEE">
        <w:t xml:space="preserve"> </w:t>
      </w:r>
      <w:proofErr w:type="spellStart"/>
      <w:r w:rsidRPr="00DF5FEE">
        <w:t>această</w:t>
      </w:r>
      <w:proofErr w:type="spellEnd"/>
      <w:r w:rsidRPr="00DF5FEE">
        <w:t xml:space="preserve"> </w:t>
      </w:r>
      <w:proofErr w:type="spellStart"/>
      <w:r w:rsidRPr="00DF5FEE">
        <w:t>lucrare</w:t>
      </w:r>
      <w:proofErr w:type="spellEnd"/>
      <w:r w:rsidRPr="00DF5FEE">
        <w:t xml:space="preserve">, </w:t>
      </w:r>
      <w:proofErr w:type="spellStart"/>
      <w:r w:rsidRPr="00DF5FEE">
        <w:t>autorii</w:t>
      </w:r>
      <w:proofErr w:type="spellEnd"/>
      <w:r w:rsidRPr="00DF5FEE">
        <w:t xml:space="preserve"> </w:t>
      </w:r>
      <w:proofErr w:type="spellStart"/>
      <w:r w:rsidRPr="00DF5FEE">
        <w:t>propun</w:t>
      </w:r>
      <w:proofErr w:type="spellEnd"/>
      <w:r w:rsidRPr="00DF5FEE">
        <w:t xml:space="preserve"> un </w:t>
      </w:r>
      <w:proofErr w:type="spellStart"/>
      <w:r w:rsidRPr="00DF5FEE">
        <w:t>sistem</w:t>
      </w:r>
      <w:proofErr w:type="spellEnd"/>
      <w:r w:rsidRPr="00DF5FEE">
        <w:t xml:space="preserve"> </w:t>
      </w:r>
      <w:proofErr w:type="spellStart"/>
      <w:r w:rsidRPr="00DF5FEE">
        <w:t>bazat</w:t>
      </w:r>
      <w:proofErr w:type="spellEnd"/>
      <w:r w:rsidRPr="00DF5FEE">
        <w:t xml:space="preserve"> pe </w:t>
      </w:r>
      <w:proofErr w:type="spellStart"/>
      <w:r w:rsidRPr="00DF5FEE">
        <w:t>învățare</w:t>
      </w:r>
      <w:proofErr w:type="spellEnd"/>
      <w:r w:rsidRPr="00DF5FEE">
        <w:t xml:space="preserve"> </w:t>
      </w:r>
      <w:proofErr w:type="spellStart"/>
      <w:r w:rsidRPr="00DF5FEE">
        <w:t>automată</w:t>
      </w:r>
      <w:proofErr w:type="spellEnd"/>
      <w:r w:rsidRPr="00DF5FEE">
        <w:t xml:space="preserve"> </w:t>
      </w:r>
      <w:proofErr w:type="spellStart"/>
      <w:r w:rsidRPr="00DF5FEE">
        <w:t>și</w:t>
      </w:r>
      <w:proofErr w:type="spellEnd"/>
      <w:r w:rsidRPr="00DF5FEE">
        <w:t xml:space="preserve"> </w:t>
      </w:r>
      <w:proofErr w:type="spellStart"/>
      <w:r w:rsidRPr="00DF5FEE">
        <w:t>procesare</w:t>
      </w:r>
      <w:proofErr w:type="spellEnd"/>
      <w:r w:rsidRPr="00DF5FEE">
        <w:t xml:space="preserve"> a </w:t>
      </w:r>
      <w:proofErr w:type="spellStart"/>
      <w:r w:rsidRPr="00DF5FEE">
        <w:t>limbajului</w:t>
      </w:r>
      <w:proofErr w:type="spellEnd"/>
      <w:r w:rsidRPr="00DF5FEE">
        <w:t xml:space="preserve"> natural </w:t>
      </w:r>
      <w:proofErr w:type="spellStart"/>
      <w:r w:rsidRPr="00DF5FEE">
        <w:t>pentru</w:t>
      </w:r>
      <w:proofErr w:type="spellEnd"/>
      <w:r w:rsidRPr="00DF5FEE">
        <w:t xml:space="preserve"> a </w:t>
      </w:r>
      <w:proofErr w:type="spellStart"/>
      <w:r w:rsidRPr="00DF5FEE">
        <w:t>analiza</w:t>
      </w:r>
      <w:proofErr w:type="spellEnd"/>
      <w:r w:rsidRPr="00DF5FEE">
        <w:t xml:space="preserve"> </w:t>
      </w:r>
      <w:proofErr w:type="spellStart"/>
      <w:r w:rsidRPr="00DF5FEE">
        <w:t>și</w:t>
      </w:r>
      <w:proofErr w:type="spellEnd"/>
      <w:r w:rsidRPr="00DF5FEE">
        <w:t xml:space="preserve"> </w:t>
      </w:r>
      <w:proofErr w:type="spellStart"/>
      <w:r w:rsidRPr="00DF5FEE">
        <w:t>clasifica</w:t>
      </w:r>
      <w:proofErr w:type="spellEnd"/>
      <w:r w:rsidRPr="00DF5FEE">
        <w:t xml:space="preserve"> </w:t>
      </w:r>
      <w:proofErr w:type="spellStart"/>
      <w:r w:rsidRPr="00DF5FEE">
        <w:t>tipurile</w:t>
      </w:r>
      <w:proofErr w:type="spellEnd"/>
      <w:r w:rsidRPr="00DF5FEE">
        <w:t xml:space="preserve"> de </w:t>
      </w:r>
      <w:proofErr w:type="spellStart"/>
      <w:r w:rsidRPr="00DF5FEE">
        <w:t>poluare</w:t>
      </w:r>
      <w:proofErr w:type="spellEnd"/>
      <w:r w:rsidRPr="00DF5FEE">
        <w:t xml:space="preserve"> </w:t>
      </w:r>
      <w:proofErr w:type="spellStart"/>
      <w:r w:rsidRPr="00DF5FEE">
        <w:t>luminoasă</w:t>
      </w:r>
      <w:proofErr w:type="spellEnd"/>
      <w:r w:rsidRPr="00DF5FEE">
        <w:t xml:space="preserve">. </w:t>
      </w:r>
      <w:proofErr w:type="spellStart"/>
      <w:r w:rsidRPr="00DF5FEE">
        <w:t>Setul</w:t>
      </w:r>
      <w:proofErr w:type="spellEnd"/>
      <w:r w:rsidRPr="00DF5FEE">
        <w:t xml:space="preserve"> de date </w:t>
      </w:r>
      <w:proofErr w:type="spellStart"/>
      <w:r w:rsidRPr="00DF5FEE">
        <w:t>utilizat</w:t>
      </w:r>
      <w:proofErr w:type="spellEnd"/>
      <w:r w:rsidRPr="00DF5FEE">
        <w:t xml:space="preserve"> </w:t>
      </w:r>
      <w:proofErr w:type="spellStart"/>
      <w:r w:rsidRPr="00DF5FEE">
        <w:t>este</w:t>
      </w:r>
      <w:proofErr w:type="spellEnd"/>
      <w:r w:rsidRPr="00DF5FEE">
        <w:t xml:space="preserve"> </w:t>
      </w:r>
      <w:proofErr w:type="spellStart"/>
      <w:r w:rsidRPr="00DF5FEE">
        <w:t>unul</w:t>
      </w:r>
      <w:proofErr w:type="spellEnd"/>
      <w:r w:rsidRPr="00DF5FEE">
        <w:t xml:space="preserve"> complex, </w:t>
      </w:r>
      <w:proofErr w:type="spellStart"/>
      <w:r w:rsidRPr="00DF5FEE">
        <w:t>conținând</w:t>
      </w:r>
      <w:proofErr w:type="spellEnd"/>
      <w:r w:rsidRPr="00DF5FEE">
        <w:t xml:space="preserve"> </w:t>
      </w:r>
      <w:proofErr w:type="spellStart"/>
      <w:r w:rsidRPr="00DF5FEE">
        <w:t>peste</w:t>
      </w:r>
      <w:proofErr w:type="spellEnd"/>
      <w:r w:rsidRPr="00DF5FEE">
        <w:t xml:space="preserve"> 214.000 de </w:t>
      </w:r>
      <w:proofErr w:type="spellStart"/>
      <w:r w:rsidRPr="00DF5FEE">
        <w:t>înregistrări</w:t>
      </w:r>
      <w:proofErr w:type="spellEnd"/>
      <w:r w:rsidRPr="00DF5FEE">
        <w:t xml:space="preserve">, cu </w:t>
      </w:r>
      <w:proofErr w:type="spellStart"/>
      <w:r w:rsidRPr="00DF5FEE">
        <w:t>atribute</w:t>
      </w:r>
      <w:proofErr w:type="spellEnd"/>
      <w:r w:rsidRPr="00DF5FEE">
        <w:t xml:space="preserve"> precum </w:t>
      </w:r>
      <w:proofErr w:type="spellStart"/>
      <w:r w:rsidRPr="00DF5FEE">
        <w:t>ora</w:t>
      </w:r>
      <w:proofErr w:type="spellEnd"/>
      <w:r w:rsidRPr="00DF5FEE">
        <w:t xml:space="preserve">, </w:t>
      </w:r>
      <w:proofErr w:type="spellStart"/>
      <w:r w:rsidRPr="00DF5FEE">
        <w:t>fusul</w:t>
      </w:r>
      <w:proofErr w:type="spellEnd"/>
      <w:r w:rsidRPr="00DF5FEE">
        <w:t xml:space="preserve"> </w:t>
      </w:r>
      <w:proofErr w:type="spellStart"/>
      <w:r w:rsidRPr="00DF5FEE">
        <w:t>orar</w:t>
      </w:r>
      <w:proofErr w:type="spellEnd"/>
      <w:r w:rsidRPr="00DF5FEE">
        <w:t xml:space="preserve">, </w:t>
      </w:r>
      <w:proofErr w:type="spellStart"/>
      <w:r w:rsidRPr="00DF5FEE">
        <w:t>latitudinea</w:t>
      </w:r>
      <w:proofErr w:type="spellEnd"/>
      <w:r w:rsidRPr="00DF5FEE">
        <w:t xml:space="preserve"> </w:t>
      </w:r>
      <w:proofErr w:type="spellStart"/>
      <w:r w:rsidRPr="00DF5FEE">
        <w:t>și</w:t>
      </w:r>
      <w:proofErr w:type="spellEnd"/>
      <w:r w:rsidRPr="00DF5FEE">
        <w:t xml:space="preserve"> </w:t>
      </w:r>
      <w:proofErr w:type="spellStart"/>
      <w:r w:rsidRPr="00DF5FEE">
        <w:t>longitudinea</w:t>
      </w:r>
      <w:proofErr w:type="spellEnd"/>
      <w:r w:rsidRPr="00DF5FEE">
        <w:t xml:space="preserve">, </w:t>
      </w:r>
      <w:proofErr w:type="spellStart"/>
      <w:r w:rsidRPr="00DF5FEE">
        <w:t>altitudinea</w:t>
      </w:r>
      <w:proofErr w:type="spellEnd"/>
      <w:r w:rsidRPr="00DF5FEE">
        <w:t xml:space="preserve">, </w:t>
      </w:r>
      <w:proofErr w:type="spellStart"/>
      <w:r w:rsidRPr="00DF5FEE">
        <w:t>tipul</w:t>
      </w:r>
      <w:proofErr w:type="spellEnd"/>
      <w:r w:rsidRPr="00DF5FEE">
        <w:t xml:space="preserve"> </w:t>
      </w:r>
      <w:proofErr w:type="spellStart"/>
      <w:r w:rsidRPr="00DF5FEE">
        <w:t>senzorului</w:t>
      </w:r>
      <w:proofErr w:type="spellEnd"/>
      <w:r w:rsidRPr="00DF5FEE">
        <w:t xml:space="preserve">, </w:t>
      </w:r>
      <w:proofErr w:type="spellStart"/>
      <w:r w:rsidRPr="00DF5FEE">
        <w:t>valorile</w:t>
      </w:r>
      <w:proofErr w:type="spellEnd"/>
      <w:r w:rsidRPr="00DF5FEE">
        <w:t xml:space="preserve"> </w:t>
      </w:r>
      <w:proofErr w:type="spellStart"/>
      <w:r w:rsidRPr="00DF5FEE">
        <w:t>măsurate</w:t>
      </w:r>
      <w:proofErr w:type="spellEnd"/>
      <w:r w:rsidRPr="00DF5FEE">
        <w:t xml:space="preserve">, </w:t>
      </w:r>
      <w:proofErr w:type="spellStart"/>
      <w:r w:rsidRPr="00DF5FEE">
        <w:t>gradul</w:t>
      </w:r>
      <w:proofErr w:type="spellEnd"/>
      <w:r w:rsidRPr="00DF5FEE">
        <w:t xml:space="preserve"> de </w:t>
      </w:r>
      <w:proofErr w:type="spellStart"/>
      <w:r w:rsidRPr="00DF5FEE">
        <w:t>înnorare</w:t>
      </w:r>
      <w:proofErr w:type="spellEnd"/>
      <w:r w:rsidRPr="00DF5FEE">
        <w:t xml:space="preserve"> </w:t>
      </w:r>
      <w:proofErr w:type="spellStart"/>
      <w:r w:rsidRPr="00DF5FEE">
        <w:t>și</w:t>
      </w:r>
      <w:proofErr w:type="spellEnd"/>
      <w:r w:rsidRPr="00DF5FEE">
        <w:t xml:space="preserve"> </w:t>
      </w:r>
      <w:proofErr w:type="spellStart"/>
      <w:r w:rsidRPr="00DF5FEE">
        <w:t>populația</w:t>
      </w:r>
      <w:proofErr w:type="spellEnd"/>
      <w:r w:rsidRPr="00DF5FEE">
        <w:t xml:space="preserve"> </w:t>
      </w:r>
      <w:proofErr w:type="spellStart"/>
      <w:r w:rsidRPr="00DF5FEE">
        <w:t>aferentă</w:t>
      </w:r>
      <w:proofErr w:type="spellEnd"/>
      <w:r w:rsidRPr="00DF5FEE">
        <w:t xml:space="preserve"> </w:t>
      </w:r>
      <w:proofErr w:type="spellStart"/>
      <w:r w:rsidRPr="00DF5FEE">
        <w:t>fiecărei</w:t>
      </w:r>
      <w:proofErr w:type="spellEnd"/>
      <w:r w:rsidRPr="00DF5FEE">
        <w:t xml:space="preserve"> </w:t>
      </w:r>
      <w:proofErr w:type="spellStart"/>
      <w:r w:rsidRPr="00DF5FEE">
        <w:t>locații</w:t>
      </w:r>
      <w:proofErr w:type="spellEnd"/>
      <w:r w:rsidRPr="00DF5FEE">
        <w:t>.</w:t>
      </w:r>
    </w:p>
    <w:p w14:paraId="4742294E" w14:textId="77777777" w:rsidR="00DF5FEE" w:rsidRPr="00DF5FEE" w:rsidRDefault="00DF5FEE" w:rsidP="00DF5FEE">
      <w:proofErr w:type="spellStart"/>
      <w:r w:rsidRPr="00DF5FEE">
        <w:t>Pentru</w:t>
      </w:r>
      <w:proofErr w:type="spellEnd"/>
      <w:r w:rsidRPr="00DF5FEE">
        <w:t xml:space="preserve"> </w:t>
      </w:r>
      <w:proofErr w:type="spellStart"/>
      <w:r w:rsidRPr="00DF5FEE">
        <w:t>preprocesarea</w:t>
      </w:r>
      <w:proofErr w:type="spellEnd"/>
      <w:r w:rsidRPr="00DF5FEE">
        <w:t xml:space="preserve"> </w:t>
      </w:r>
      <w:proofErr w:type="spellStart"/>
      <w:r w:rsidRPr="00DF5FEE">
        <w:t>datelor</w:t>
      </w:r>
      <w:proofErr w:type="spellEnd"/>
      <w:r w:rsidRPr="00DF5FEE">
        <w:t xml:space="preserve">, </w:t>
      </w:r>
      <w:proofErr w:type="spellStart"/>
      <w:r w:rsidRPr="00DF5FEE">
        <w:t>cercetătorii</w:t>
      </w:r>
      <w:proofErr w:type="spellEnd"/>
      <w:r w:rsidRPr="00DF5FEE">
        <w:t xml:space="preserve"> au </w:t>
      </w:r>
      <w:proofErr w:type="spellStart"/>
      <w:r w:rsidRPr="00DF5FEE">
        <w:t>aplicat</w:t>
      </w:r>
      <w:proofErr w:type="spellEnd"/>
      <w:r w:rsidRPr="00DF5FEE">
        <w:t xml:space="preserve"> </w:t>
      </w:r>
      <w:proofErr w:type="spellStart"/>
      <w:r w:rsidRPr="00DF5FEE">
        <w:t>tehnici</w:t>
      </w:r>
      <w:proofErr w:type="spellEnd"/>
      <w:r w:rsidRPr="00DF5FEE">
        <w:t xml:space="preserve"> de </w:t>
      </w:r>
      <w:proofErr w:type="spellStart"/>
      <w:r w:rsidRPr="00DF5FEE">
        <w:t>normalizare</w:t>
      </w:r>
      <w:proofErr w:type="spellEnd"/>
      <w:r w:rsidRPr="00DF5FEE">
        <w:t xml:space="preserve"> </w:t>
      </w:r>
      <w:proofErr w:type="spellStart"/>
      <w:r w:rsidRPr="00DF5FEE">
        <w:t>și</w:t>
      </w:r>
      <w:proofErr w:type="spellEnd"/>
      <w:r w:rsidRPr="00DF5FEE">
        <w:t xml:space="preserve"> </w:t>
      </w:r>
      <w:proofErr w:type="spellStart"/>
      <w:r w:rsidRPr="00DF5FEE">
        <w:t>standardizare</w:t>
      </w:r>
      <w:proofErr w:type="spellEnd"/>
      <w:r w:rsidRPr="00DF5FEE">
        <w:t xml:space="preserve">. </w:t>
      </w:r>
      <w:proofErr w:type="spellStart"/>
      <w:r w:rsidRPr="00DF5FEE">
        <w:t>Clasificarea</w:t>
      </w:r>
      <w:proofErr w:type="spellEnd"/>
      <w:r w:rsidRPr="00DF5FEE">
        <w:t xml:space="preserve"> </w:t>
      </w:r>
      <w:proofErr w:type="spellStart"/>
      <w:r w:rsidRPr="00DF5FEE">
        <w:t>tipurilor</w:t>
      </w:r>
      <w:proofErr w:type="spellEnd"/>
      <w:r w:rsidRPr="00DF5FEE">
        <w:t xml:space="preserve"> de </w:t>
      </w:r>
      <w:proofErr w:type="spellStart"/>
      <w:r w:rsidRPr="00DF5FEE">
        <w:t>poluare</w:t>
      </w:r>
      <w:proofErr w:type="spellEnd"/>
      <w:r w:rsidRPr="00DF5FEE">
        <w:t xml:space="preserve"> </w:t>
      </w:r>
      <w:proofErr w:type="spellStart"/>
      <w:r w:rsidRPr="00DF5FEE">
        <w:t>luminoasă</w:t>
      </w:r>
      <w:proofErr w:type="spellEnd"/>
      <w:r w:rsidRPr="00DF5FEE">
        <w:t xml:space="preserve"> (precum </w:t>
      </w:r>
      <w:r w:rsidRPr="00DF5FEE">
        <w:rPr>
          <w:i/>
          <w:iCs/>
        </w:rPr>
        <w:t>skyglow</w:t>
      </w:r>
      <w:r w:rsidRPr="00DF5FEE">
        <w:t xml:space="preserve">, </w:t>
      </w:r>
      <w:r w:rsidRPr="00DF5FEE">
        <w:rPr>
          <w:i/>
          <w:iCs/>
        </w:rPr>
        <w:t>glare</w:t>
      </w:r>
      <w:r w:rsidRPr="00DF5FEE">
        <w:t xml:space="preserve">, </w:t>
      </w:r>
      <w:r w:rsidRPr="00DF5FEE">
        <w:rPr>
          <w:i/>
          <w:iCs/>
        </w:rPr>
        <w:t>light trespass</w:t>
      </w:r>
      <w:r w:rsidRPr="00DF5FEE">
        <w:t xml:space="preserve"> </w:t>
      </w:r>
      <w:proofErr w:type="spellStart"/>
      <w:r w:rsidRPr="00DF5FEE">
        <w:t>și</w:t>
      </w:r>
      <w:proofErr w:type="spellEnd"/>
      <w:r w:rsidRPr="00DF5FEE">
        <w:t xml:space="preserve"> </w:t>
      </w:r>
      <w:r w:rsidRPr="00DF5FEE">
        <w:rPr>
          <w:i/>
          <w:iCs/>
        </w:rPr>
        <w:t>clutter</w:t>
      </w:r>
      <w:r w:rsidRPr="00DF5FEE">
        <w:t xml:space="preserve">) a </w:t>
      </w:r>
      <w:proofErr w:type="spellStart"/>
      <w:r w:rsidRPr="00DF5FEE">
        <w:t>fost</w:t>
      </w:r>
      <w:proofErr w:type="spellEnd"/>
      <w:r w:rsidRPr="00DF5FEE">
        <w:t xml:space="preserve"> </w:t>
      </w:r>
      <w:proofErr w:type="spellStart"/>
      <w:r w:rsidRPr="00DF5FEE">
        <w:t>realizată</w:t>
      </w:r>
      <w:proofErr w:type="spellEnd"/>
      <w:r w:rsidRPr="00DF5FEE">
        <w:t xml:space="preserve"> </w:t>
      </w:r>
      <w:proofErr w:type="spellStart"/>
      <w:r w:rsidRPr="00DF5FEE">
        <w:t>folosind</w:t>
      </w:r>
      <w:proofErr w:type="spellEnd"/>
      <w:r w:rsidRPr="00DF5FEE">
        <w:t xml:space="preserve"> </w:t>
      </w:r>
      <w:proofErr w:type="spellStart"/>
      <w:r w:rsidRPr="00DF5FEE">
        <w:t>algoritmi</w:t>
      </w:r>
      <w:proofErr w:type="spellEnd"/>
      <w:r w:rsidRPr="00DF5FEE">
        <w:t xml:space="preserve"> precum k-Nearest Neighbors (KNN), </w:t>
      </w:r>
      <w:proofErr w:type="spellStart"/>
      <w:r w:rsidRPr="00DF5FEE">
        <w:t>modele</w:t>
      </w:r>
      <w:proofErr w:type="spellEnd"/>
      <w:r w:rsidRPr="00DF5FEE">
        <w:t xml:space="preserve"> de </w:t>
      </w:r>
      <w:proofErr w:type="spellStart"/>
      <w:r w:rsidRPr="00DF5FEE">
        <w:t>învățare</w:t>
      </w:r>
      <w:proofErr w:type="spellEnd"/>
      <w:r w:rsidRPr="00DF5FEE">
        <w:t xml:space="preserve"> </w:t>
      </w:r>
      <w:proofErr w:type="spellStart"/>
      <w:r w:rsidRPr="00DF5FEE">
        <w:t>automată</w:t>
      </w:r>
      <w:proofErr w:type="spellEnd"/>
      <w:r w:rsidRPr="00DF5FEE">
        <w:t xml:space="preserve"> precum </w:t>
      </w:r>
      <w:proofErr w:type="spellStart"/>
      <w:r w:rsidRPr="00DF5FEE">
        <w:t>LightGBM</w:t>
      </w:r>
      <w:proofErr w:type="spellEnd"/>
      <w:r w:rsidRPr="00DF5FEE">
        <w:t xml:space="preserve">, </w:t>
      </w:r>
      <w:proofErr w:type="spellStart"/>
      <w:r w:rsidRPr="00DF5FEE">
        <w:t>XGBoost</w:t>
      </w:r>
      <w:proofErr w:type="spellEnd"/>
      <w:r w:rsidRPr="00DF5FEE">
        <w:t xml:space="preserve"> </w:t>
      </w:r>
      <w:proofErr w:type="spellStart"/>
      <w:r w:rsidRPr="00DF5FEE">
        <w:t>și</w:t>
      </w:r>
      <w:proofErr w:type="spellEnd"/>
      <w:r w:rsidRPr="00DF5FEE">
        <w:t xml:space="preserve"> Random Forest, </w:t>
      </w:r>
      <w:proofErr w:type="spellStart"/>
      <w:r w:rsidRPr="00DF5FEE">
        <w:t>dar</w:t>
      </w:r>
      <w:proofErr w:type="spellEnd"/>
      <w:r w:rsidRPr="00DF5FEE">
        <w:t xml:space="preserve"> </w:t>
      </w:r>
      <w:proofErr w:type="spellStart"/>
      <w:r w:rsidRPr="00DF5FEE">
        <w:t>și</w:t>
      </w:r>
      <w:proofErr w:type="spellEnd"/>
      <w:r w:rsidRPr="00DF5FEE">
        <w:t xml:space="preserve"> </w:t>
      </w:r>
      <w:proofErr w:type="spellStart"/>
      <w:r w:rsidRPr="00DF5FEE">
        <w:t>modele</w:t>
      </w:r>
      <w:proofErr w:type="spellEnd"/>
      <w:r w:rsidRPr="00DF5FEE">
        <w:t xml:space="preserve"> de </w:t>
      </w:r>
      <w:proofErr w:type="spellStart"/>
      <w:r w:rsidRPr="00DF5FEE">
        <w:t>procesare</w:t>
      </w:r>
      <w:proofErr w:type="spellEnd"/>
      <w:r w:rsidRPr="00DF5FEE">
        <w:t xml:space="preserve"> a </w:t>
      </w:r>
      <w:proofErr w:type="spellStart"/>
      <w:r w:rsidRPr="00DF5FEE">
        <w:t>limbajului</w:t>
      </w:r>
      <w:proofErr w:type="spellEnd"/>
      <w:r w:rsidRPr="00DF5FEE">
        <w:t xml:space="preserve"> natural (</w:t>
      </w:r>
      <w:proofErr w:type="spellStart"/>
      <w:r w:rsidRPr="00DF5FEE">
        <w:t>DeBERTa</w:t>
      </w:r>
      <w:proofErr w:type="spellEnd"/>
      <w:r w:rsidRPr="00DF5FEE">
        <w:t xml:space="preserve"> v3 </w:t>
      </w:r>
      <w:proofErr w:type="spellStart"/>
      <w:r w:rsidRPr="00DF5FEE">
        <w:t>și</w:t>
      </w:r>
      <w:proofErr w:type="spellEnd"/>
      <w:r w:rsidRPr="00DF5FEE">
        <w:t xml:space="preserve"> TF-IDF) </w:t>
      </w:r>
      <w:proofErr w:type="spellStart"/>
      <w:r w:rsidRPr="00DF5FEE">
        <w:t>pentru</w:t>
      </w:r>
      <w:proofErr w:type="spellEnd"/>
      <w:r w:rsidRPr="00DF5FEE">
        <w:t xml:space="preserve"> </w:t>
      </w:r>
      <w:proofErr w:type="spellStart"/>
      <w:r w:rsidRPr="00DF5FEE">
        <w:t>extragerea</w:t>
      </w:r>
      <w:proofErr w:type="spellEnd"/>
      <w:r w:rsidRPr="00DF5FEE">
        <w:t xml:space="preserve"> </w:t>
      </w:r>
      <w:proofErr w:type="spellStart"/>
      <w:r w:rsidRPr="00DF5FEE">
        <w:t>informațiilor</w:t>
      </w:r>
      <w:proofErr w:type="spellEnd"/>
      <w:r w:rsidRPr="00DF5FEE">
        <w:t xml:space="preserve"> </w:t>
      </w:r>
      <w:proofErr w:type="spellStart"/>
      <w:r w:rsidRPr="00DF5FEE">
        <w:t>relevante</w:t>
      </w:r>
      <w:proofErr w:type="spellEnd"/>
      <w:r w:rsidRPr="00DF5FEE">
        <w:t xml:space="preserve"> din </w:t>
      </w:r>
      <w:proofErr w:type="spellStart"/>
      <w:r w:rsidRPr="00DF5FEE">
        <w:t>texte</w:t>
      </w:r>
      <w:proofErr w:type="spellEnd"/>
      <w:r w:rsidRPr="00DF5FEE">
        <w:t xml:space="preserve"> descriptive.</w:t>
      </w:r>
    </w:p>
    <w:p w14:paraId="50377385" w14:textId="77777777" w:rsidR="00DF5FEE" w:rsidRPr="00DF5FEE" w:rsidRDefault="00DF5FEE" w:rsidP="00DF5FEE">
      <w:proofErr w:type="spellStart"/>
      <w:r w:rsidRPr="00DF5FEE">
        <w:t>Rezultatele</w:t>
      </w:r>
      <w:proofErr w:type="spellEnd"/>
      <w:r w:rsidRPr="00DF5FEE">
        <w:t xml:space="preserve"> au </w:t>
      </w:r>
      <w:proofErr w:type="spellStart"/>
      <w:r w:rsidRPr="00DF5FEE">
        <w:t>fost</w:t>
      </w:r>
      <w:proofErr w:type="spellEnd"/>
      <w:r w:rsidRPr="00DF5FEE">
        <w:t xml:space="preserve"> </w:t>
      </w:r>
      <w:proofErr w:type="spellStart"/>
      <w:r w:rsidRPr="00DF5FEE">
        <w:t>promițătoare</w:t>
      </w:r>
      <w:proofErr w:type="spellEnd"/>
      <w:r w:rsidRPr="00DF5FEE">
        <w:t xml:space="preserve">, </w:t>
      </w:r>
      <w:proofErr w:type="spellStart"/>
      <w:r w:rsidRPr="00DF5FEE">
        <w:t>modelul</w:t>
      </w:r>
      <w:proofErr w:type="spellEnd"/>
      <w:r w:rsidRPr="00DF5FEE">
        <w:t xml:space="preserve"> </w:t>
      </w:r>
      <w:proofErr w:type="spellStart"/>
      <w:r w:rsidRPr="00DF5FEE">
        <w:t>LightGBM</w:t>
      </w:r>
      <w:proofErr w:type="spellEnd"/>
      <w:r w:rsidRPr="00DF5FEE">
        <w:t xml:space="preserve"> </w:t>
      </w:r>
      <w:proofErr w:type="spellStart"/>
      <w:r w:rsidRPr="00DF5FEE">
        <w:t>obținând</w:t>
      </w:r>
      <w:proofErr w:type="spellEnd"/>
      <w:r w:rsidRPr="00DF5FEE">
        <w:t xml:space="preserve"> un </w:t>
      </w:r>
      <w:proofErr w:type="spellStart"/>
      <w:r w:rsidRPr="00DF5FEE">
        <w:t>scor</w:t>
      </w:r>
      <w:proofErr w:type="spellEnd"/>
      <w:r w:rsidRPr="00DF5FEE">
        <w:t xml:space="preserve"> F1 de 0.8188, </w:t>
      </w:r>
      <w:proofErr w:type="spellStart"/>
      <w:r w:rsidRPr="00DF5FEE">
        <w:t>ceea</w:t>
      </w:r>
      <w:proofErr w:type="spellEnd"/>
      <w:r w:rsidRPr="00DF5FEE">
        <w:t xml:space="preserve"> </w:t>
      </w:r>
      <w:proofErr w:type="spellStart"/>
      <w:r w:rsidRPr="00DF5FEE">
        <w:t>ce</w:t>
      </w:r>
      <w:proofErr w:type="spellEnd"/>
      <w:r w:rsidRPr="00DF5FEE">
        <w:t xml:space="preserve"> </w:t>
      </w:r>
      <w:proofErr w:type="spellStart"/>
      <w:r w:rsidRPr="00DF5FEE">
        <w:t>indică</w:t>
      </w:r>
      <w:proofErr w:type="spellEnd"/>
      <w:r w:rsidRPr="00DF5FEE">
        <w:t xml:space="preserve"> o capacitate </w:t>
      </w:r>
      <w:proofErr w:type="spellStart"/>
      <w:r w:rsidRPr="00DF5FEE">
        <w:t>bună</w:t>
      </w:r>
      <w:proofErr w:type="spellEnd"/>
      <w:r w:rsidRPr="00DF5FEE">
        <w:t xml:space="preserve"> de </w:t>
      </w:r>
      <w:proofErr w:type="spellStart"/>
      <w:r w:rsidRPr="00DF5FEE">
        <w:t>clasificare</w:t>
      </w:r>
      <w:proofErr w:type="spellEnd"/>
      <w:r w:rsidRPr="00DF5FEE">
        <w:t xml:space="preserve"> a </w:t>
      </w:r>
      <w:proofErr w:type="spellStart"/>
      <w:r w:rsidRPr="00DF5FEE">
        <w:t>efectelor</w:t>
      </w:r>
      <w:proofErr w:type="spellEnd"/>
      <w:r w:rsidRPr="00DF5FEE">
        <w:t xml:space="preserve"> </w:t>
      </w:r>
      <w:proofErr w:type="spellStart"/>
      <w:r w:rsidRPr="00DF5FEE">
        <w:t>poluării</w:t>
      </w:r>
      <w:proofErr w:type="spellEnd"/>
      <w:r w:rsidRPr="00DF5FEE">
        <w:t xml:space="preserve"> </w:t>
      </w:r>
      <w:proofErr w:type="spellStart"/>
      <w:r w:rsidRPr="00DF5FEE">
        <w:t>luminoase</w:t>
      </w:r>
      <w:proofErr w:type="spellEnd"/>
      <w:r w:rsidRPr="00DF5FEE">
        <w:t xml:space="preserve">. </w:t>
      </w:r>
      <w:proofErr w:type="spellStart"/>
      <w:r w:rsidRPr="00DF5FEE">
        <w:t>Lucrarea</w:t>
      </w:r>
      <w:proofErr w:type="spellEnd"/>
      <w:r w:rsidRPr="00DF5FEE">
        <w:t xml:space="preserve"> </w:t>
      </w:r>
      <w:proofErr w:type="spellStart"/>
      <w:r w:rsidRPr="00DF5FEE">
        <w:t>evidențiază</w:t>
      </w:r>
      <w:proofErr w:type="spellEnd"/>
      <w:r w:rsidRPr="00DF5FEE">
        <w:t xml:space="preserve"> </w:t>
      </w:r>
      <w:proofErr w:type="spellStart"/>
      <w:r w:rsidRPr="00DF5FEE">
        <w:t>potențialul</w:t>
      </w:r>
      <w:proofErr w:type="spellEnd"/>
      <w:r w:rsidRPr="00DF5FEE">
        <w:t xml:space="preserve"> </w:t>
      </w:r>
      <w:proofErr w:type="spellStart"/>
      <w:r w:rsidRPr="00DF5FEE">
        <w:t>aplicării</w:t>
      </w:r>
      <w:proofErr w:type="spellEnd"/>
      <w:r w:rsidRPr="00DF5FEE">
        <w:t xml:space="preserve"> </w:t>
      </w:r>
      <w:proofErr w:type="spellStart"/>
      <w:r w:rsidRPr="00DF5FEE">
        <w:t>inteligenței</w:t>
      </w:r>
      <w:proofErr w:type="spellEnd"/>
      <w:r w:rsidRPr="00DF5FEE">
        <w:t xml:space="preserve"> </w:t>
      </w:r>
      <w:proofErr w:type="spellStart"/>
      <w:r w:rsidRPr="00DF5FEE">
        <w:t>artificiale</w:t>
      </w:r>
      <w:proofErr w:type="spellEnd"/>
      <w:r w:rsidRPr="00DF5FEE">
        <w:t xml:space="preserve"> </w:t>
      </w:r>
      <w:proofErr w:type="spellStart"/>
      <w:r w:rsidRPr="00DF5FEE">
        <w:t>în</w:t>
      </w:r>
      <w:proofErr w:type="spellEnd"/>
      <w:r w:rsidRPr="00DF5FEE">
        <w:t xml:space="preserve"> </w:t>
      </w:r>
      <w:proofErr w:type="spellStart"/>
      <w:r w:rsidRPr="00DF5FEE">
        <w:t>monitorizarea</w:t>
      </w:r>
      <w:proofErr w:type="spellEnd"/>
      <w:r w:rsidRPr="00DF5FEE">
        <w:t xml:space="preserve"> </w:t>
      </w:r>
      <w:proofErr w:type="spellStart"/>
      <w:r w:rsidRPr="00DF5FEE">
        <w:t>și</w:t>
      </w:r>
      <w:proofErr w:type="spellEnd"/>
      <w:r w:rsidRPr="00DF5FEE">
        <w:t xml:space="preserve"> </w:t>
      </w:r>
      <w:proofErr w:type="spellStart"/>
      <w:r w:rsidRPr="00DF5FEE">
        <w:t>gestionarea</w:t>
      </w:r>
      <w:proofErr w:type="spellEnd"/>
      <w:r w:rsidRPr="00DF5FEE">
        <w:t xml:space="preserve"> </w:t>
      </w:r>
      <w:proofErr w:type="spellStart"/>
      <w:r w:rsidRPr="00DF5FEE">
        <w:t>impactului</w:t>
      </w:r>
      <w:proofErr w:type="spellEnd"/>
      <w:r w:rsidRPr="00DF5FEE">
        <w:t xml:space="preserve"> </w:t>
      </w:r>
      <w:proofErr w:type="spellStart"/>
      <w:r w:rsidRPr="00DF5FEE">
        <w:t>poluării</w:t>
      </w:r>
      <w:proofErr w:type="spellEnd"/>
      <w:r w:rsidRPr="00DF5FEE">
        <w:t xml:space="preserve"> </w:t>
      </w:r>
      <w:proofErr w:type="spellStart"/>
      <w:r w:rsidRPr="00DF5FEE">
        <w:t>luminoase</w:t>
      </w:r>
      <w:proofErr w:type="spellEnd"/>
      <w:r w:rsidRPr="00DF5FEE">
        <w:t xml:space="preserve"> la </w:t>
      </w:r>
      <w:proofErr w:type="spellStart"/>
      <w:r w:rsidRPr="00DF5FEE">
        <w:t>nivel</w:t>
      </w:r>
      <w:proofErr w:type="spellEnd"/>
      <w:r w:rsidRPr="00DF5FEE">
        <w:t xml:space="preserve"> global.</w:t>
      </w:r>
    </w:p>
    <w:p w14:paraId="7A579B84" w14:textId="77777777" w:rsidR="00DF5FEE" w:rsidRPr="00DF5FEE" w:rsidRDefault="00DF5FEE" w:rsidP="00DF5FEE">
      <w:pPr>
        <w:rPr>
          <w:b/>
          <w:bCs/>
        </w:rPr>
      </w:pPr>
      <w:proofErr w:type="spellStart"/>
      <w:r w:rsidRPr="00DF5FEE">
        <w:rPr>
          <w:b/>
          <w:bCs/>
        </w:rPr>
        <w:t>Articolul</w:t>
      </w:r>
      <w:proofErr w:type="spellEnd"/>
      <w:r w:rsidRPr="00DF5FEE">
        <w:rPr>
          <w:b/>
          <w:bCs/>
        </w:rPr>
        <w:t xml:space="preserve"> 2: </w:t>
      </w:r>
      <w:r w:rsidRPr="00DF5FEE">
        <w:rPr>
          <w:b/>
          <w:bCs/>
          <w:i/>
          <w:iCs/>
        </w:rPr>
        <w:t>Analysis of Light Pollution Prediction Using Mathematical Model and Machine Learning Techniques</w:t>
      </w:r>
    </w:p>
    <w:p w14:paraId="0DF60DDE" w14:textId="77777777" w:rsidR="00DF5FEE" w:rsidRPr="00DF5FEE" w:rsidRDefault="00DF5FEE" w:rsidP="00DF5FEE">
      <w:proofErr w:type="spellStart"/>
      <w:r w:rsidRPr="00DF5FEE">
        <w:t>Această</w:t>
      </w:r>
      <w:proofErr w:type="spellEnd"/>
      <w:r w:rsidRPr="00DF5FEE">
        <w:t xml:space="preserve"> </w:t>
      </w:r>
      <w:proofErr w:type="spellStart"/>
      <w:r w:rsidRPr="00DF5FEE">
        <w:t>cercetare</w:t>
      </w:r>
      <w:proofErr w:type="spellEnd"/>
      <w:r w:rsidRPr="00DF5FEE">
        <w:t xml:space="preserve"> are ca </w:t>
      </w:r>
      <w:proofErr w:type="spellStart"/>
      <w:r w:rsidRPr="00DF5FEE">
        <w:t>obiectiv</w:t>
      </w:r>
      <w:proofErr w:type="spellEnd"/>
      <w:r w:rsidRPr="00DF5FEE">
        <w:t xml:space="preserve"> </w:t>
      </w:r>
      <w:proofErr w:type="spellStart"/>
      <w:r w:rsidRPr="00DF5FEE">
        <w:t>construirea</w:t>
      </w:r>
      <w:proofErr w:type="spellEnd"/>
      <w:r w:rsidRPr="00DF5FEE">
        <w:t xml:space="preserve"> </w:t>
      </w:r>
      <w:proofErr w:type="spellStart"/>
      <w:r w:rsidRPr="00DF5FEE">
        <w:t>unui</w:t>
      </w:r>
      <w:proofErr w:type="spellEnd"/>
      <w:r w:rsidRPr="00DF5FEE">
        <w:t xml:space="preserve"> model de </w:t>
      </w:r>
      <w:proofErr w:type="spellStart"/>
      <w:r w:rsidRPr="00DF5FEE">
        <w:t>predicție</w:t>
      </w:r>
      <w:proofErr w:type="spellEnd"/>
      <w:r w:rsidRPr="00DF5FEE">
        <w:t xml:space="preserve"> a </w:t>
      </w:r>
      <w:proofErr w:type="spellStart"/>
      <w:r w:rsidRPr="00DF5FEE">
        <w:t>poluării</w:t>
      </w:r>
      <w:proofErr w:type="spellEnd"/>
      <w:r w:rsidRPr="00DF5FEE">
        <w:t xml:space="preserve"> </w:t>
      </w:r>
      <w:proofErr w:type="spellStart"/>
      <w:r w:rsidRPr="00DF5FEE">
        <w:t>luminoase</w:t>
      </w:r>
      <w:proofErr w:type="spellEnd"/>
      <w:r w:rsidRPr="00DF5FEE">
        <w:t xml:space="preserve"> </w:t>
      </w:r>
      <w:proofErr w:type="spellStart"/>
      <w:r w:rsidRPr="00DF5FEE">
        <w:t>folosind</w:t>
      </w:r>
      <w:proofErr w:type="spellEnd"/>
      <w:r w:rsidRPr="00DF5FEE">
        <w:t xml:space="preserve"> date </w:t>
      </w:r>
      <w:proofErr w:type="spellStart"/>
      <w:r w:rsidRPr="00DF5FEE">
        <w:t>provenite</w:t>
      </w:r>
      <w:proofErr w:type="spellEnd"/>
      <w:r w:rsidRPr="00DF5FEE">
        <w:t xml:space="preserve"> de la </w:t>
      </w:r>
      <w:proofErr w:type="spellStart"/>
      <w:r w:rsidRPr="00DF5FEE">
        <w:t>sateliții</w:t>
      </w:r>
      <w:proofErr w:type="spellEnd"/>
      <w:r w:rsidRPr="00DF5FEE">
        <w:t xml:space="preserve"> </w:t>
      </w:r>
      <w:proofErr w:type="spellStart"/>
      <w:r w:rsidRPr="00DF5FEE">
        <w:t>meteorologici</w:t>
      </w:r>
      <w:proofErr w:type="spellEnd"/>
      <w:r w:rsidRPr="00DF5FEE">
        <w:t xml:space="preserve"> DMSP </w:t>
      </w:r>
      <w:proofErr w:type="spellStart"/>
      <w:r w:rsidRPr="00DF5FEE">
        <w:t>și</w:t>
      </w:r>
      <w:proofErr w:type="spellEnd"/>
      <w:r w:rsidRPr="00DF5FEE">
        <w:t xml:space="preserve"> </w:t>
      </w:r>
      <w:proofErr w:type="spellStart"/>
      <w:r w:rsidRPr="00DF5FEE">
        <w:t>organizații</w:t>
      </w:r>
      <w:proofErr w:type="spellEnd"/>
      <w:r w:rsidRPr="00DF5FEE">
        <w:t xml:space="preserve"> </w:t>
      </w:r>
      <w:proofErr w:type="spellStart"/>
      <w:r w:rsidRPr="00DF5FEE">
        <w:t>specializate</w:t>
      </w:r>
      <w:proofErr w:type="spellEnd"/>
      <w:r w:rsidRPr="00DF5FEE">
        <w:t xml:space="preserve"> precum International Dark-Sky Association (IDA). </w:t>
      </w:r>
      <w:proofErr w:type="spellStart"/>
      <w:r w:rsidRPr="00DF5FEE">
        <w:t>Datele</w:t>
      </w:r>
      <w:proofErr w:type="spellEnd"/>
      <w:r w:rsidRPr="00DF5FEE">
        <w:t xml:space="preserve"> </w:t>
      </w:r>
      <w:proofErr w:type="spellStart"/>
      <w:r w:rsidRPr="00DF5FEE">
        <w:t>analizate</w:t>
      </w:r>
      <w:proofErr w:type="spellEnd"/>
      <w:r w:rsidRPr="00DF5FEE">
        <w:t xml:space="preserve"> </w:t>
      </w:r>
      <w:proofErr w:type="spellStart"/>
      <w:r w:rsidRPr="00DF5FEE">
        <w:t>acoperă</w:t>
      </w:r>
      <w:proofErr w:type="spellEnd"/>
      <w:r w:rsidRPr="00DF5FEE">
        <w:t xml:space="preserve"> </w:t>
      </w:r>
      <w:proofErr w:type="spellStart"/>
      <w:r w:rsidRPr="00DF5FEE">
        <w:t>perioada</w:t>
      </w:r>
      <w:proofErr w:type="spellEnd"/>
      <w:r w:rsidRPr="00DF5FEE">
        <w:t xml:space="preserve"> 2011–2018 </w:t>
      </w:r>
      <w:proofErr w:type="spellStart"/>
      <w:r w:rsidRPr="00DF5FEE">
        <w:t>și</w:t>
      </w:r>
      <w:proofErr w:type="spellEnd"/>
      <w:r w:rsidRPr="00DF5FEE">
        <w:t xml:space="preserve"> </w:t>
      </w:r>
      <w:proofErr w:type="spellStart"/>
      <w:r w:rsidRPr="00DF5FEE">
        <w:t>includ</w:t>
      </w:r>
      <w:proofErr w:type="spellEnd"/>
      <w:r w:rsidRPr="00DF5FEE">
        <w:t xml:space="preserve"> </w:t>
      </w:r>
      <w:proofErr w:type="spellStart"/>
      <w:r w:rsidRPr="00DF5FEE">
        <w:t>variabile</w:t>
      </w:r>
      <w:proofErr w:type="spellEnd"/>
      <w:r w:rsidRPr="00DF5FEE">
        <w:t xml:space="preserve"> precum: </w:t>
      </w:r>
      <w:proofErr w:type="spellStart"/>
      <w:r w:rsidRPr="00DF5FEE">
        <w:t>locația</w:t>
      </w:r>
      <w:proofErr w:type="spellEnd"/>
      <w:r w:rsidRPr="00DF5FEE">
        <w:t xml:space="preserve"> </w:t>
      </w:r>
      <w:proofErr w:type="spellStart"/>
      <w:r w:rsidRPr="00DF5FEE">
        <w:t>geografică</w:t>
      </w:r>
      <w:proofErr w:type="spellEnd"/>
      <w:r w:rsidRPr="00DF5FEE">
        <w:t xml:space="preserve"> (</w:t>
      </w:r>
      <w:proofErr w:type="spellStart"/>
      <w:r w:rsidRPr="00DF5FEE">
        <w:t>latitudine</w:t>
      </w:r>
      <w:proofErr w:type="spellEnd"/>
      <w:r w:rsidRPr="00DF5FEE">
        <w:t xml:space="preserve">, </w:t>
      </w:r>
      <w:proofErr w:type="spellStart"/>
      <w:r w:rsidRPr="00DF5FEE">
        <w:t>longitudine</w:t>
      </w:r>
      <w:proofErr w:type="spellEnd"/>
      <w:r w:rsidRPr="00DF5FEE">
        <w:t xml:space="preserve">), </w:t>
      </w:r>
      <w:proofErr w:type="spellStart"/>
      <w:r w:rsidRPr="00DF5FEE">
        <w:t>altitudinea</w:t>
      </w:r>
      <w:proofErr w:type="spellEnd"/>
      <w:r w:rsidRPr="00DF5FEE">
        <w:t xml:space="preserve">, </w:t>
      </w:r>
      <w:proofErr w:type="spellStart"/>
      <w:r w:rsidRPr="00DF5FEE">
        <w:t>populația</w:t>
      </w:r>
      <w:proofErr w:type="spellEnd"/>
      <w:r w:rsidRPr="00DF5FEE">
        <w:t xml:space="preserve">, </w:t>
      </w:r>
      <w:proofErr w:type="spellStart"/>
      <w:r w:rsidRPr="00DF5FEE">
        <w:t>nivelul</w:t>
      </w:r>
      <w:proofErr w:type="spellEnd"/>
      <w:r w:rsidRPr="00DF5FEE">
        <w:t xml:space="preserve"> de </w:t>
      </w:r>
      <w:proofErr w:type="spellStart"/>
      <w:r w:rsidRPr="00DF5FEE">
        <w:t>luminozitate</w:t>
      </w:r>
      <w:proofErr w:type="spellEnd"/>
      <w:r w:rsidRPr="00DF5FEE">
        <w:t xml:space="preserve"> </w:t>
      </w:r>
      <w:proofErr w:type="spellStart"/>
      <w:r w:rsidRPr="00DF5FEE">
        <w:t>naturală</w:t>
      </w:r>
      <w:proofErr w:type="spellEnd"/>
      <w:r w:rsidRPr="00DF5FEE">
        <w:t xml:space="preserve"> </w:t>
      </w:r>
      <w:proofErr w:type="spellStart"/>
      <w:r w:rsidRPr="00DF5FEE">
        <w:t>și</w:t>
      </w:r>
      <w:proofErr w:type="spellEnd"/>
      <w:r w:rsidRPr="00DF5FEE">
        <w:t xml:space="preserve"> </w:t>
      </w:r>
      <w:proofErr w:type="spellStart"/>
      <w:r w:rsidRPr="00DF5FEE">
        <w:t>artificială</w:t>
      </w:r>
      <w:proofErr w:type="spellEnd"/>
      <w:r w:rsidRPr="00DF5FEE">
        <w:t xml:space="preserve">, </w:t>
      </w:r>
      <w:proofErr w:type="spellStart"/>
      <w:r w:rsidRPr="00DF5FEE">
        <w:t>scorul</w:t>
      </w:r>
      <w:proofErr w:type="spellEnd"/>
      <w:r w:rsidRPr="00DF5FEE">
        <w:t xml:space="preserve"> Bortle </w:t>
      </w:r>
      <w:proofErr w:type="spellStart"/>
      <w:r w:rsidRPr="00DF5FEE">
        <w:t>și</w:t>
      </w:r>
      <w:proofErr w:type="spellEnd"/>
      <w:r w:rsidRPr="00DF5FEE">
        <w:t xml:space="preserve"> </w:t>
      </w:r>
      <w:proofErr w:type="spellStart"/>
      <w:r w:rsidRPr="00DF5FEE">
        <w:t>măsurători</w:t>
      </w:r>
      <w:proofErr w:type="spellEnd"/>
      <w:r w:rsidRPr="00DF5FEE">
        <w:t xml:space="preserve"> SQM (Sky Quality Meter).</w:t>
      </w:r>
    </w:p>
    <w:p w14:paraId="337EBB51" w14:textId="77777777" w:rsidR="00DF5FEE" w:rsidRPr="00DF5FEE" w:rsidRDefault="00DF5FEE" w:rsidP="00DF5FEE">
      <w:proofErr w:type="spellStart"/>
      <w:r w:rsidRPr="00DF5FEE">
        <w:t>După</w:t>
      </w:r>
      <w:proofErr w:type="spellEnd"/>
      <w:r w:rsidRPr="00DF5FEE">
        <w:t xml:space="preserve"> o </w:t>
      </w:r>
      <w:proofErr w:type="spellStart"/>
      <w:r w:rsidRPr="00DF5FEE">
        <w:t>etapă</w:t>
      </w:r>
      <w:proofErr w:type="spellEnd"/>
      <w:r w:rsidRPr="00DF5FEE">
        <w:t xml:space="preserve"> de </w:t>
      </w:r>
      <w:proofErr w:type="spellStart"/>
      <w:r w:rsidRPr="00DF5FEE">
        <w:t>curățare</w:t>
      </w:r>
      <w:proofErr w:type="spellEnd"/>
      <w:r w:rsidRPr="00DF5FEE">
        <w:t xml:space="preserve"> a </w:t>
      </w:r>
      <w:proofErr w:type="spellStart"/>
      <w:r w:rsidRPr="00DF5FEE">
        <w:t>datelor</w:t>
      </w:r>
      <w:proofErr w:type="spellEnd"/>
      <w:r w:rsidRPr="00DF5FEE">
        <w:t xml:space="preserve"> </w:t>
      </w:r>
      <w:proofErr w:type="spellStart"/>
      <w:r w:rsidRPr="00DF5FEE">
        <w:t>și</w:t>
      </w:r>
      <w:proofErr w:type="spellEnd"/>
      <w:r w:rsidRPr="00DF5FEE">
        <w:t xml:space="preserve"> </w:t>
      </w:r>
      <w:proofErr w:type="spellStart"/>
      <w:r w:rsidRPr="00DF5FEE">
        <w:t>completare</w:t>
      </w:r>
      <w:proofErr w:type="spellEnd"/>
      <w:r w:rsidRPr="00DF5FEE">
        <w:t xml:space="preserve"> a </w:t>
      </w:r>
      <w:proofErr w:type="spellStart"/>
      <w:r w:rsidRPr="00DF5FEE">
        <w:t>valorilor</w:t>
      </w:r>
      <w:proofErr w:type="spellEnd"/>
      <w:r w:rsidRPr="00DF5FEE">
        <w:t xml:space="preserve"> </w:t>
      </w:r>
      <w:proofErr w:type="spellStart"/>
      <w:r w:rsidRPr="00DF5FEE">
        <w:t>lipsă</w:t>
      </w:r>
      <w:proofErr w:type="spellEnd"/>
      <w:r w:rsidRPr="00DF5FEE">
        <w:t xml:space="preserve">, </w:t>
      </w:r>
      <w:proofErr w:type="spellStart"/>
      <w:r w:rsidRPr="00DF5FEE">
        <w:t>cercetătorii</w:t>
      </w:r>
      <w:proofErr w:type="spellEnd"/>
      <w:r w:rsidRPr="00DF5FEE">
        <w:t xml:space="preserve"> au </w:t>
      </w:r>
      <w:proofErr w:type="spellStart"/>
      <w:r w:rsidRPr="00DF5FEE">
        <w:t>comparat</w:t>
      </w:r>
      <w:proofErr w:type="spellEnd"/>
      <w:r w:rsidRPr="00DF5FEE">
        <w:t xml:space="preserve"> </w:t>
      </w:r>
      <w:proofErr w:type="spellStart"/>
      <w:r w:rsidRPr="00DF5FEE">
        <w:t>performanța</w:t>
      </w:r>
      <w:proofErr w:type="spellEnd"/>
      <w:r w:rsidRPr="00DF5FEE">
        <w:t xml:space="preserve"> </w:t>
      </w:r>
      <w:proofErr w:type="spellStart"/>
      <w:r w:rsidRPr="00DF5FEE">
        <w:t>mai</w:t>
      </w:r>
      <w:proofErr w:type="spellEnd"/>
      <w:r w:rsidRPr="00DF5FEE">
        <w:t xml:space="preserve"> </w:t>
      </w:r>
      <w:proofErr w:type="spellStart"/>
      <w:r w:rsidRPr="00DF5FEE">
        <w:t>multor</w:t>
      </w:r>
      <w:proofErr w:type="spellEnd"/>
      <w:r w:rsidRPr="00DF5FEE">
        <w:t xml:space="preserve"> </w:t>
      </w:r>
      <w:proofErr w:type="spellStart"/>
      <w:r w:rsidRPr="00DF5FEE">
        <w:t>modele</w:t>
      </w:r>
      <w:proofErr w:type="spellEnd"/>
      <w:r w:rsidRPr="00DF5FEE">
        <w:t xml:space="preserve">, precum </w:t>
      </w:r>
      <w:proofErr w:type="spellStart"/>
      <w:r w:rsidRPr="00DF5FEE">
        <w:t>regresia</w:t>
      </w:r>
      <w:proofErr w:type="spellEnd"/>
      <w:r w:rsidRPr="00DF5FEE">
        <w:t xml:space="preserve"> </w:t>
      </w:r>
      <w:proofErr w:type="spellStart"/>
      <w:r w:rsidRPr="00DF5FEE">
        <w:t>liniară</w:t>
      </w:r>
      <w:proofErr w:type="spellEnd"/>
      <w:r w:rsidRPr="00DF5FEE">
        <w:t xml:space="preserve">, </w:t>
      </w:r>
      <w:proofErr w:type="spellStart"/>
      <w:r w:rsidRPr="00DF5FEE">
        <w:t>arborii</w:t>
      </w:r>
      <w:proofErr w:type="spellEnd"/>
      <w:r w:rsidRPr="00DF5FEE">
        <w:t xml:space="preserve"> de </w:t>
      </w:r>
      <w:proofErr w:type="spellStart"/>
      <w:r w:rsidRPr="00DF5FEE">
        <w:t>decizie</w:t>
      </w:r>
      <w:proofErr w:type="spellEnd"/>
      <w:r w:rsidRPr="00DF5FEE">
        <w:t xml:space="preserve"> (Decision Tree) </w:t>
      </w:r>
      <w:proofErr w:type="spellStart"/>
      <w:r w:rsidRPr="00DF5FEE">
        <w:t>și</w:t>
      </w:r>
      <w:proofErr w:type="spellEnd"/>
      <w:r w:rsidRPr="00DF5FEE">
        <w:t xml:space="preserve"> Random Forest. </w:t>
      </w:r>
      <w:proofErr w:type="spellStart"/>
      <w:r w:rsidRPr="00DF5FEE">
        <w:t>În</w:t>
      </w:r>
      <w:proofErr w:type="spellEnd"/>
      <w:r w:rsidRPr="00DF5FEE">
        <w:t xml:space="preserve"> plus, au </w:t>
      </w:r>
      <w:proofErr w:type="spellStart"/>
      <w:r w:rsidRPr="00DF5FEE">
        <w:t>fost</w:t>
      </w:r>
      <w:proofErr w:type="spellEnd"/>
      <w:r w:rsidRPr="00DF5FEE">
        <w:t xml:space="preserve"> </w:t>
      </w:r>
      <w:proofErr w:type="spellStart"/>
      <w:r w:rsidRPr="00DF5FEE">
        <w:t>testați</w:t>
      </w:r>
      <w:proofErr w:type="spellEnd"/>
      <w:r w:rsidRPr="00DF5FEE">
        <w:t xml:space="preserve"> </w:t>
      </w:r>
      <w:proofErr w:type="spellStart"/>
      <w:r w:rsidRPr="00DF5FEE">
        <w:t>și</w:t>
      </w:r>
      <w:proofErr w:type="spellEnd"/>
      <w:r w:rsidRPr="00DF5FEE">
        <w:t xml:space="preserve"> </w:t>
      </w:r>
      <w:proofErr w:type="spellStart"/>
      <w:r w:rsidRPr="00DF5FEE">
        <w:t>algoritmi</w:t>
      </w:r>
      <w:proofErr w:type="spellEnd"/>
      <w:r w:rsidRPr="00DF5FEE">
        <w:t xml:space="preserve"> </w:t>
      </w:r>
      <w:proofErr w:type="spellStart"/>
      <w:r w:rsidRPr="00DF5FEE">
        <w:t>matematici</w:t>
      </w:r>
      <w:proofErr w:type="spellEnd"/>
      <w:r w:rsidRPr="00DF5FEE">
        <w:t xml:space="preserve"> </w:t>
      </w:r>
      <w:proofErr w:type="spellStart"/>
      <w:r w:rsidRPr="00DF5FEE">
        <w:t>tradiționali</w:t>
      </w:r>
      <w:proofErr w:type="spellEnd"/>
      <w:r w:rsidRPr="00DF5FEE">
        <w:t xml:space="preserve"> </w:t>
      </w:r>
      <w:proofErr w:type="spellStart"/>
      <w:r w:rsidRPr="00DF5FEE">
        <w:t>pentru</w:t>
      </w:r>
      <w:proofErr w:type="spellEnd"/>
      <w:r w:rsidRPr="00DF5FEE">
        <w:t xml:space="preserve"> </w:t>
      </w:r>
      <w:proofErr w:type="spellStart"/>
      <w:r w:rsidRPr="00DF5FEE">
        <w:t>predicție</w:t>
      </w:r>
      <w:proofErr w:type="spellEnd"/>
      <w:r w:rsidRPr="00DF5FEE">
        <w:t>.</w:t>
      </w:r>
    </w:p>
    <w:p w14:paraId="1FE4D8B6" w14:textId="77777777" w:rsidR="00DF5FEE" w:rsidRPr="00DF5FEE" w:rsidRDefault="00DF5FEE" w:rsidP="00DF5FEE">
      <w:proofErr w:type="spellStart"/>
      <w:r w:rsidRPr="00DF5FEE">
        <w:t>Rezultatele</w:t>
      </w:r>
      <w:proofErr w:type="spellEnd"/>
      <w:r w:rsidRPr="00DF5FEE">
        <w:t xml:space="preserve"> au </w:t>
      </w:r>
      <w:proofErr w:type="spellStart"/>
      <w:r w:rsidRPr="00DF5FEE">
        <w:t>arătat</w:t>
      </w:r>
      <w:proofErr w:type="spellEnd"/>
      <w:r w:rsidRPr="00DF5FEE">
        <w:t xml:space="preserve"> </w:t>
      </w:r>
      <w:proofErr w:type="spellStart"/>
      <w:r w:rsidRPr="00DF5FEE">
        <w:t>că</w:t>
      </w:r>
      <w:proofErr w:type="spellEnd"/>
      <w:r w:rsidRPr="00DF5FEE">
        <w:t xml:space="preserve"> </w:t>
      </w:r>
      <w:proofErr w:type="spellStart"/>
      <w:r w:rsidRPr="00DF5FEE">
        <w:t>algoritmul</w:t>
      </w:r>
      <w:proofErr w:type="spellEnd"/>
      <w:r w:rsidRPr="00DF5FEE">
        <w:t xml:space="preserve"> Random Forest a </w:t>
      </w:r>
      <w:proofErr w:type="spellStart"/>
      <w:r w:rsidRPr="00DF5FEE">
        <w:t>obținut</w:t>
      </w:r>
      <w:proofErr w:type="spellEnd"/>
      <w:r w:rsidRPr="00DF5FEE">
        <w:t xml:space="preserve"> o </w:t>
      </w:r>
      <w:proofErr w:type="spellStart"/>
      <w:r w:rsidRPr="00DF5FEE">
        <w:t>eroare</w:t>
      </w:r>
      <w:proofErr w:type="spellEnd"/>
      <w:r w:rsidRPr="00DF5FEE">
        <w:t xml:space="preserve"> RMSE de </w:t>
      </w:r>
      <w:proofErr w:type="spellStart"/>
      <w:r w:rsidRPr="00DF5FEE">
        <w:t>doar</w:t>
      </w:r>
      <w:proofErr w:type="spellEnd"/>
      <w:r w:rsidRPr="00DF5FEE">
        <w:t xml:space="preserve"> 0.4533, </w:t>
      </w:r>
      <w:proofErr w:type="spellStart"/>
      <w:r w:rsidRPr="00DF5FEE">
        <w:t>semnificativ</w:t>
      </w:r>
      <w:proofErr w:type="spellEnd"/>
      <w:r w:rsidRPr="00DF5FEE">
        <w:t xml:space="preserve"> </w:t>
      </w:r>
      <w:proofErr w:type="spellStart"/>
      <w:r w:rsidRPr="00DF5FEE">
        <w:t>mai</w:t>
      </w:r>
      <w:proofErr w:type="spellEnd"/>
      <w:r w:rsidRPr="00DF5FEE">
        <w:t xml:space="preserve"> </w:t>
      </w:r>
      <w:proofErr w:type="spellStart"/>
      <w:r w:rsidRPr="00DF5FEE">
        <w:t>mică</w:t>
      </w:r>
      <w:proofErr w:type="spellEnd"/>
      <w:r w:rsidRPr="00DF5FEE">
        <w:t xml:space="preserve"> </w:t>
      </w:r>
      <w:proofErr w:type="spellStart"/>
      <w:r w:rsidRPr="00DF5FEE">
        <w:t>decât</w:t>
      </w:r>
      <w:proofErr w:type="spellEnd"/>
      <w:r w:rsidRPr="00DF5FEE">
        <w:t xml:space="preserve"> </w:t>
      </w:r>
      <w:proofErr w:type="spellStart"/>
      <w:r w:rsidRPr="00DF5FEE">
        <w:t>modelul</w:t>
      </w:r>
      <w:proofErr w:type="spellEnd"/>
      <w:r w:rsidRPr="00DF5FEE">
        <w:t xml:space="preserve"> </w:t>
      </w:r>
      <w:proofErr w:type="spellStart"/>
      <w:r w:rsidRPr="00DF5FEE">
        <w:t>matematic</w:t>
      </w:r>
      <w:proofErr w:type="spellEnd"/>
      <w:r w:rsidRPr="00DF5FEE">
        <w:t xml:space="preserve">, care a </w:t>
      </w:r>
      <w:proofErr w:type="spellStart"/>
      <w:r w:rsidRPr="00DF5FEE">
        <w:t>avut</w:t>
      </w:r>
      <w:proofErr w:type="spellEnd"/>
      <w:r w:rsidRPr="00DF5FEE">
        <w:t xml:space="preserve"> un RMSE de 0.7474. </w:t>
      </w:r>
      <w:proofErr w:type="spellStart"/>
      <w:r w:rsidRPr="00DF5FEE">
        <w:t>Astfel</w:t>
      </w:r>
      <w:proofErr w:type="spellEnd"/>
      <w:r w:rsidRPr="00DF5FEE">
        <w:t xml:space="preserve">, se </w:t>
      </w:r>
      <w:proofErr w:type="spellStart"/>
      <w:r w:rsidRPr="00DF5FEE">
        <w:t>concluzionează</w:t>
      </w:r>
      <w:proofErr w:type="spellEnd"/>
      <w:r w:rsidRPr="00DF5FEE">
        <w:t xml:space="preserve"> </w:t>
      </w:r>
      <w:proofErr w:type="spellStart"/>
      <w:r w:rsidRPr="00DF5FEE">
        <w:t>că</w:t>
      </w:r>
      <w:proofErr w:type="spellEnd"/>
      <w:r w:rsidRPr="00DF5FEE">
        <w:t xml:space="preserve"> </w:t>
      </w:r>
      <w:proofErr w:type="spellStart"/>
      <w:r w:rsidRPr="00DF5FEE">
        <w:t>metodele</w:t>
      </w:r>
      <w:proofErr w:type="spellEnd"/>
      <w:r w:rsidRPr="00DF5FEE">
        <w:t xml:space="preserve"> de </w:t>
      </w:r>
      <w:proofErr w:type="spellStart"/>
      <w:r w:rsidRPr="00DF5FEE">
        <w:t>învățare</w:t>
      </w:r>
      <w:proofErr w:type="spellEnd"/>
      <w:r w:rsidRPr="00DF5FEE">
        <w:t xml:space="preserve"> </w:t>
      </w:r>
      <w:proofErr w:type="spellStart"/>
      <w:r w:rsidRPr="00DF5FEE">
        <w:t>automată</w:t>
      </w:r>
      <w:proofErr w:type="spellEnd"/>
      <w:r w:rsidRPr="00DF5FEE">
        <w:t xml:space="preserve"> pot </w:t>
      </w:r>
      <w:proofErr w:type="spellStart"/>
      <w:r w:rsidRPr="00DF5FEE">
        <w:t>oferi</w:t>
      </w:r>
      <w:proofErr w:type="spellEnd"/>
      <w:r w:rsidRPr="00DF5FEE">
        <w:t xml:space="preserve"> o </w:t>
      </w:r>
      <w:proofErr w:type="spellStart"/>
      <w:r w:rsidRPr="00DF5FEE">
        <w:t>acuratețe</w:t>
      </w:r>
      <w:proofErr w:type="spellEnd"/>
      <w:r w:rsidRPr="00DF5FEE">
        <w:t xml:space="preserve"> </w:t>
      </w:r>
      <w:proofErr w:type="spellStart"/>
      <w:r w:rsidRPr="00DF5FEE">
        <w:t>superioară</w:t>
      </w:r>
      <w:proofErr w:type="spellEnd"/>
      <w:r w:rsidRPr="00DF5FEE">
        <w:t xml:space="preserve"> </w:t>
      </w:r>
      <w:proofErr w:type="spellStart"/>
      <w:r w:rsidRPr="00DF5FEE">
        <w:t>față</w:t>
      </w:r>
      <w:proofErr w:type="spellEnd"/>
      <w:r w:rsidRPr="00DF5FEE">
        <w:t xml:space="preserve"> de </w:t>
      </w:r>
      <w:proofErr w:type="spellStart"/>
      <w:r w:rsidRPr="00DF5FEE">
        <w:t>abordările</w:t>
      </w:r>
      <w:proofErr w:type="spellEnd"/>
      <w:r w:rsidRPr="00DF5FEE">
        <w:t xml:space="preserve"> </w:t>
      </w:r>
      <w:proofErr w:type="spellStart"/>
      <w:r w:rsidRPr="00DF5FEE">
        <w:t>clasice</w:t>
      </w:r>
      <w:proofErr w:type="spellEnd"/>
      <w:r w:rsidRPr="00DF5FEE">
        <w:t xml:space="preserve">, </w:t>
      </w:r>
      <w:proofErr w:type="spellStart"/>
      <w:r w:rsidRPr="00DF5FEE">
        <w:t>atunci</w:t>
      </w:r>
      <w:proofErr w:type="spellEnd"/>
      <w:r w:rsidRPr="00DF5FEE">
        <w:t xml:space="preserve"> </w:t>
      </w:r>
      <w:proofErr w:type="spellStart"/>
      <w:r w:rsidRPr="00DF5FEE">
        <w:t>când</w:t>
      </w:r>
      <w:proofErr w:type="spellEnd"/>
      <w:r w:rsidRPr="00DF5FEE">
        <w:t xml:space="preserve"> se </w:t>
      </w:r>
      <w:proofErr w:type="spellStart"/>
      <w:r w:rsidRPr="00DF5FEE">
        <w:t>aplică</w:t>
      </w:r>
      <w:proofErr w:type="spellEnd"/>
      <w:r w:rsidRPr="00DF5FEE">
        <w:t xml:space="preserve"> la </w:t>
      </w:r>
      <w:proofErr w:type="spellStart"/>
      <w:r w:rsidRPr="00DF5FEE">
        <w:t>predicția</w:t>
      </w:r>
      <w:proofErr w:type="spellEnd"/>
      <w:r w:rsidRPr="00DF5FEE">
        <w:t xml:space="preserve"> </w:t>
      </w:r>
      <w:proofErr w:type="spellStart"/>
      <w:r w:rsidRPr="00DF5FEE">
        <w:t>nivelului</w:t>
      </w:r>
      <w:proofErr w:type="spellEnd"/>
      <w:r w:rsidRPr="00DF5FEE">
        <w:t xml:space="preserve"> de </w:t>
      </w:r>
      <w:proofErr w:type="spellStart"/>
      <w:r w:rsidRPr="00DF5FEE">
        <w:t>poluare</w:t>
      </w:r>
      <w:proofErr w:type="spellEnd"/>
      <w:r w:rsidRPr="00DF5FEE">
        <w:t xml:space="preserve"> </w:t>
      </w:r>
      <w:proofErr w:type="spellStart"/>
      <w:r w:rsidRPr="00DF5FEE">
        <w:t>luminoasă</w:t>
      </w:r>
      <w:proofErr w:type="spellEnd"/>
      <w:r w:rsidRPr="00DF5FEE">
        <w:t>.</w:t>
      </w:r>
    </w:p>
    <w:p w14:paraId="4424A37E" w14:textId="152E9AF8" w:rsidR="00DF5FEE" w:rsidRDefault="00CB0BB5" w:rsidP="00CB0BB5">
      <w:pPr>
        <w:pStyle w:val="Heading1"/>
      </w:pPr>
      <w:r w:rsidRPr="00CB0BB5">
        <w:lastRenderedPageBreak/>
        <w:t xml:space="preserve">Metode </w:t>
      </w:r>
      <w:proofErr w:type="spellStart"/>
      <w:r w:rsidRPr="00CB0BB5">
        <w:t>efectiv</w:t>
      </w:r>
      <w:proofErr w:type="spellEnd"/>
      <w:r w:rsidRPr="00CB0BB5">
        <w:t xml:space="preserve"> </w:t>
      </w:r>
      <w:proofErr w:type="spellStart"/>
      <w:r w:rsidRPr="00CB0BB5">
        <w:t>folosite</w:t>
      </w:r>
      <w:proofErr w:type="spellEnd"/>
      <w:r w:rsidRPr="00CB0BB5">
        <w:t xml:space="preserve"> </w:t>
      </w:r>
      <w:proofErr w:type="spellStart"/>
      <w:r w:rsidRPr="00CB0BB5">
        <w:t>pentru</w:t>
      </w:r>
      <w:proofErr w:type="spellEnd"/>
      <w:r w:rsidRPr="00CB0BB5">
        <w:t xml:space="preserve"> </w:t>
      </w:r>
      <w:proofErr w:type="spellStart"/>
      <w:r w:rsidRPr="00CB0BB5">
        <w:t>rezolvarea</w:t>
      </w:r>
      <w:proofErr w:type="spellEnd"/>
      <w:r w:rsidRPr="00CB0BB5">
        <w:t xml:space="preserve"> </w:t>
      </w:r>
      <w:proofErr w:type="spellStart"/>
      <w:r w:rsidRPr="00CB0BB5">
        <w:t>problemei</w:t>
      </w:r>
      <w:proofErr w:type="spellEnd"/>
    </w:p>
    <w:p w14:paraId="76915E9E" w14:textId="6FEBAE13" w:rsidR="00CB0BB5" w:rsidRDefault="00CB0BB5" w:rsidP="00CB0BB5">
      <w:proofErr w:type="spellStart"/>
      <w:r w:rsidRPr="00CB0BB5">
        <w:t>Pentru</w:t>
      </w:r>
      <w:proofErr w:type="spellEnd"/>
      <w:r w:rsidRPr="00CB0BB5">
        <w:t xml:space="preserve"> </w:t>
      </w:r>
      <w:proofErr w:type="spellStart"/>
      <w:r w:rsidRPr="00CB0BB5">
        <w:t>analiza</w:t>
      </w:r>
      <w:proofErr w:type="spellEnd"/>
      <w:r w:rsidRPr="00CB0BB5">
        <w:t xml:space="preserve"> </w:t>
      </w:r>
      <w:proofErr w:type="spellStart"/>
      <w:r w:rsidRPr="00CB0BB5">
        <w:t>și</w:t>
      </w:r>
      <w:proofErr w:type="spellEnd"/>
      <w:r w:rsidRPr="00CB0BB5">
        <w:t xml:space="preserve"> </w:t>
      </w:r>
      <w:proofErr w:type="spellStart"/>
      <w:r w:rsidRPr="00CB0BB5">
        <w:t>predicția</w:t>
      </w:r>
      <w:proofErr w:type="spellEnd"/>
      <w:r w:rsidRPr="00CB0BB5">
        <w:t xml:space="preserve"> </w:t>
      </w:r>
      <w:proofErr w:type="spellStart"/>
      <w:r w:rsidRPr="00CB0BB5">
        <w:t>poluării</w:t>
      </w:r>
      <w:proofErr w:type="spellEnd"/>
      <w:r w:rsidRPr="00CB0BB5">
        <w:t xml:space="preserve"> </w:t>
      </w:r>
      <w:proofErr w:type="spellStart"/>
      <w:r w:rsidRPr="00CB0BB5">
        <w:t>luminoase</w:t>
      </w:r>
      <w:proofErr w:type="spellEnd"/>
      <w:r w:rsidRPr="00CB0BB5">
        <w:t xml:space="preserve"> pe </w:t>
      </w:r>
      <w:proofErr w:type="spellStart"/>
      <w:r w:rsidRPr="00CB0BB5">
        <w:t>baza</w:t>
      </w:r>
      <w:proofErr w:type="spellEnd"/>
      <w:r w:rsidRPr="00CB0BB5">
        <w:t xml:space="preserve"> </w:t>
      </w:r>
      <w:proofErr w:type="spellStart"/>
      <w:r w:rsidRPr="00CB0BB5">
        <w:t>imaginilor</w:t>
      </w:r>
      <w:proofErr w:type="spellEnd"/>
      <w:r w:rsidRPr="00CB0BB5">
        <w:t xml:space="preserve"> </w:t>
      </w:r>
      <w:proofErr w:type="spellStart"/>
      <w:r w:rsidRPr="00CB0BB5">
        <w:t>satelitare</w:t>
      </w:r>
      <w:proofErr w:type="spellEnd"/>
      <w:r w:rsidRPr="00CB0BB5">
        <w:t xml:space="preserve"> VIIRS, au </w:t>
      </w:r>
      <w:proofErr w:type="spellStart"/>
      <w:r w:rsidRPr="00CB0BB5">
        <w:t>fost</w:t>
      </w:r>
      <w:proofErr w:type="spellEnd"/>
      <w:r w:rsidRPr="00CB0BB5">
        <w:t xml:space="preserve"> </w:t>
      </w:r>
      <w:proofErr w:type="spellStart"/>
      <w:r w:rsidRPr="00CB0BB5">
        <w:t>aplicate</w:t>
      </w:r>
      <w:proofErr w:type="spellEnd"/>
      <w:r w:rsidRPr="00CB0BB5">
        <w:t xml:space="preserve"> </w:t>
      </w:r>
      <w:proofErr w:type="spellStart"/>
      <w:r w:rsidRPr="00CB0BB5">
        <w:t>mai</w:t>
      </w:r>
      <w:proofErr w:type="spellEnd"/>
      <w:r w:rsidRPr="00CB0BB5">
        <w:t xml:space="preserve"> </w:t>
      </w:r>
      <w:proofErr w:type="spellStart"/>
      <w:r w:rsidRPr="00CB0BB5">
        <w:t>multe</w:t>
      </w:r>
      <w:proofErr w:type="spellEnd"/>
      <w:r w:rsidRPr="00CB0BB5">
        <w:t xml:space="preserve"> </w:t>
      </w:r>
      <w:proofErr w:type="spellStart"/>
      <w:r w:rsidRPr="00CB0BB5">
        <w:t>metode</w:t>
      </w:r>
      <w:proofErr w:type="spellEnd"/>
      <w:r w:rsidRPr="00CB0BB5">
        <w:t xml:space="preserve"> de </w:t>
      </w:r>
      <w:proofErr w:type="spellStart"/>
      <w:r w:rsidRPr="00CB0BB5">
        <w:t>procesare</w:t>
      </w:r>
      <w:proofErr w:type="spellEnd"/>
      <w:r w:rsidRPr="00CB0BB5">
        <w:t xml:space="preserve"> a </w:t>
      </w:r>
      <w:proofErr w:type="spellStart"/>
      <w:r w:rsidRPr="00CB0BB5">
        <w:t>datelor</w:t>
      </w:r>
      <w:proofErr w:type="spellEnd"/>
      <w:r w:rsidRPr="00CB0BB5">
        <w:t xml:space="preserve"> </w:t>
      </w:r>
      <w:proofErr w:type="spellStart"/>
      <w:r w:rsidRPr="00CB0BB5">
        <w:t>și</w:t>
      </w:r>
      <w:proofErr w:type="spellEnd"/>
      <w:r w:rsidRPr="00CB0BB5">
        <w:t xml:space="preserve"> </w:t>
      </w:r>
      <w:proofErr w:type="spellStart"/>
      <w:r w:rsidRPr="00CB0BB5">
        <w:t>algoritmi</w:t>
      </w:r>
      <w:proofErr w:type="spellEnd"/>
      <w:r w:rsidRPr="00CB0BB5">
        <w:t xml:space="preserve"> </w:t>
      </w:r>
      <w:proofErr w:type="spellStart"/>
      <w:r w:rsidRPr="00CB0BB5">
        <w:t>inteligenți</w:t>
      </w:r>
      <w:proofErr w:type="spellEnd"/>
      <w:r w:rsidRPr="00CB0BB5">
        <w:t xml:space="preserve"> de </w:t>
      </w:r>
      <w:proofErr w:type="spellStart"/>
      <w:r w:rsidRPr="00CB0BB5">
        <w:t>învățare</w:t>
      </w:r>
      <w:proofErr w:type="spellEnd"/>
      <w:r w:rsidRPr="00CB0BB5">
        <w:t xml:space="preserve"> </w:t>
      </w:r>
      <w:proofErr w:type="spellStart"/>
      <w:r w:rsidRPr="00CB0BB5">
        <w:t>automată</w:t>
      </w:r>
      <w:proofErr w:type="spellEnd"/>
      <w:r w:rsidRPr="00CB0BB5">
        <w:t xml:space="preserve">. </w:t>
      </w:r>
      <w:proofErr w:type="spellStart"/>
      <w:r w:rsidRPr="00CB0BB5">
        <w:t>Abordarea</w:t>
      </w:r>
      <w:proofErr w:type="spellEnd"/>
      <w:r w:rsidRPr="00CB0BB5">
        <w:t xml:space="preserve"> a </w:t>
      </w:r>
      <w:proofErr w:type="spellStart"/>
      <w:r w:rsidRPr="00CB0BB5">
        <w:t>fost</w:t>
      </w:r>
      <w:proofErr w:type="spellEnd"/>
      <w:r w:rsidRPr="00CB0BB5">
        <w:t xml:space="preserve"> </w:t>
      </w:r>
      <w:proofErr w:type="spellStart"/>
      <w:r w:rsidRPr="00CB0BB5">
        <w:t>progresivă</w:t>
      </w:r>
      <w:proofErr w:type="spellEnd"/>
      <w:r w:rsidRPr="00CB0BB5">
        <w:t xml:space="preserve">, </w:t>
      </w:r>
      <w:proofErr w:type="spellStart"/>
      <w:r w:rsidRPr="00CB0BB5">
        <w:t>începând</w:t>
      </w:r>
      <w:proofErr w:type="spellEnd"/>
      <w:r w:rsidRPr="00CB0BB5">
        <w:t xml:space="preserve"> cu o </w:t>
      </w:r>
      <w:proofErr w:type="spellStart"/>
      <w:r w:rsidRPr="00CB0BB5">
        <w:t>soluție</w:t>
      </w:r>
      <w:proofErr w:type="spellEnd"/>
      <w:r w:rsidRPr="00CB0BB5">
        <w:t xml:space="preserve"> de </w:t>
      </w:r>
      <w:proofErr w:type="spellStart"/>
      <w:r w:rsidRPr="00CB0BB5">
        <w:t>bază</w:t>
      </w:r>
      <w:proofErr w:type="spellEnd"/>
      <w:r w:rsidRPr="00CB0BB5">
        <w:t xml:space="preserve"> </w:t>
      </w:r>
      <w:proofErr w:type="spellStart"/>
      <w:r w:rsidRPr="00CB0BB5">
        <w:t>utilizând</w:t>
      </w:r>
      <w:proofErr w:type="spellEnd"/>
      <w:r w:rsidRPr="00CB0BB5">
        <w:t xml:space="preserve"> </w:t>
      </w:r>
      <w:proofErr w:type="spellStart"/>
      <w:r w:rsidRPr="00CB0BB5">
        <w:t>regresia</w:t>
      </w:r>
      <w:proofErr w:type="spellEnd"/>
      <w:r w:rsidRPr="00CB0BB5">
        <w:t xml:space="preserve"> </w:t>
      </w:r>
      <w:proofErr w:type="spellStart"/>
      <w:r w:rsidRPr="00CB0BB5">
        <w:t>liniară</w:t>
      </w:r>
      <w:proofErr w:type="spellEnd"/>
      <w:r w:rsidRPr="00CB0BB5">
        <w:t xml:space="preserve"> pe </w:t>
      </w:r>
      <w:proofErr w:type="spellStart"/>
      <w:r w:rsidRPr="00CB0BB5">
        <w:t>un</w:t>
      </w:r>
      <w:proofErr w:type="spellEnd"/>
      <w:r w:rsidRPr="00CB0BB5">
        <w:t xml:space="preserve"> set </w:t>
      </w:r>
      <w:proofErr w:type="spellStart"/>
      <w:r w:rsidRPr="00CB0BB5">
        <w:t>restrâns</w:t>
      </w:r>
      <w:proofErr w:type="spellEnd"/>
      <w:r w:rsidRPr="00CB0BB5">
        <w:t xml:space="preserve"> de date </w:t>
      </w:r>
      <w:proofErr w:type="spellStart"/>
      <w:r w:rsidRPr="00CB0BB5">
        <w:t>și</w:t>
      </w:r>
      <w:proofErr w:type="spellEnd"/>
      <w:r w:rsidRPr="00CB0BB5">
        <w:t xml:space="preserve"> </w:t>
      </w:r>
      <w:proofErr w:type="spellStart"/>
      <w:r w:rsidRPr="00CB0BB5">
        <w:t>culminând</w:t>
      </w:r>
      <w:proofErr w:type="spellEnd"/>
      <w:r w:rsidRPr="00CB0BB5">
        <w:t xml:space="preserve"> cu o </w:t>
      </w:r>
      <w:proofErr w:type="spellStart"/>
      <w:r w:rsidRPr="00CB0BB5">
        <w:t>aplicație</w:t>
      </w:r>
      <w:proofErr w:type="spellEnd"/>
      <w:r w:rsidRPr="00CB0BB5">
        <w:t xml:space="preserve"> </w:t>
      </w:r>
      <w:proofErr w:type="spellStart"/>
      <w:r w:rsidRPr="00CB0BB5">
        <w:t>practică</w:t>
      </w:r>
      <w:proofErr w:type="spellEnd"/>
      <w:r w:rsidRPr="00CB0BB5">
        <w:t xml:space="preserve">, </w:t>
      </w:r>
      <w:proofErr w:type="spellStart"/>
      <w:r w:rsidRPr="00CB0BB5">
        <w:t>interactivă</w:t>
      </w:r>
      <w:proofErr w:type="spellEnd"/>
      <w:r w:rsidRPr="00CB0BB5">
        <w:t xml:space="preserve">, </w:t>
      </w:r>
      <w:proofErr w:type="spellStart"/>
      <w:r w:rsidRPr="00CB0BB5">
        <w:t>bazată</w:t>
      </w:r>
      <w:proofErr w:type="spellEnd"/>
      <w:r w:rsidRPr="00CB0BB5">
        <w:t xml:space="preserve"> pe un model Random Forest </w:t>
      </w:r>
      <w:proofErr w:type="spellStart"/>
      <w:r w:rsidRPr="00CB0BB5">
        <w:t>antrenat</w:t>
      </w:r>
      <w:proofErr w:type="spellEnd"/>
      <w:r w:rsidRPr="00CB0BB5">
        <w:t xml:space="preserve"> pe </w:t>
      </w:r>
      <w:proofErr w:type="spellStart"/>
      <w:r w:rsidRPr="00CB0BB5">
        <w:t>un</w:t>
      </w:r>
      <w:proofErr w:type="spellEnd"/>
      <w:r w:rsidRPr="00CB0BB5">
        <w:t xml:space="preserve"> set </w:t>
      </w:r>
      <w:proofErr w:type="spellStart"/>
      <w:r w:rsidRPr="00CB0BB5">
        <w:t>extins</w:t>
      </w:r>
      <w:proofErr w:type="spellEnd"/>
      <w:r w:rsidRPr="00CB0BB5">
        <w:t xml:space="preserve"> de </w:t>
      </w:r>
      <w:proofErr w:type="spellStart"/>
      <w:r w:rsidRPr="00CB0BB5">
        <w:t>imagini</w:t>
      </w:r>
      <w:proofErr w:type="spellEnd"/>
      <w:r w:rsidRPr="00CB0BB5">
        <w:t xml:space="preserve"> </w:t>
      </w:r>
      <w:proofErr w:type="spellStart"/>
      <w:r w:rsidRPr="00CB0BB5">
        <w:t>pentru</w:t>
      </w:r>
      <w:proofErr w:type="spellEnd"/>
      <w:r w:rsidRPr="00CB0BB5">
        <w:t xml:space="preserve"> </w:t>
      </w:r>
      <w:proofErr w:type="spellStart"/>
      <w:r w:rsidRPr="00CB0BB5">
        <w:t>mai</w:t>
      </w:r>
      <w:proofErr w:type="spellEnd"/>
      <w:r w:rsidRPr="00CB0BB5">
        <w:t xml:space="preserve"> </w:t>
      </w:r>
      <w:proofErr w:type="spellStart"/>
      <w:r w:rsidRPr="00CB0BB5">
        <w:t>multe</w:t>
      </w:r>
      <w:proofErr w:type="spellEnd"/>
      <w:r w:rsidRPr="00CB0BB5">
        <w:t xml:space="preserve"> </w:t>
      </w:r>
      <w:proofErr w:type="spellStart"/>
      <w:r w:rsidRPr="00CB0BB5">
        <w:t>orașe</w:t>
      </w:r>
      <w:proofErr w:type="spellEnd"/>
      <w:r w:rsidRPr="00CB0BB5">
        <w:t>.</w:t>
      </w:r>
    </w:p>
    <w:p w14:paraId="2A161132" w14:textId="77777777" w:rsidR="00CB0BB5" w:rsidRDefault="00CB0BB5" w:rsidP="00CB0BB5"/>
    <w:p w14:paraId="34CFC97A" w14:textId="77777777" w:rsidR="00CB0BB5" w:rsidRPr="00CB0BB5" w:rsidRDefault="00CB0BB5" w:rsidP="00CB0BB5">
      <w:pPr>
        <w:rPr>
          <w:b/>
          <w:bCs/>
        </w:rPr>
      </w:pPr>
      <w:proofErr w:type="spellStart"/>
      <w:r w:rsidRPr="00CB0BB5">
        <w:rPr>
          <w:b/>
          <w:bCs/>
        </w:rPr>
        <w:t>Regresie</w:t>
      </w:r>
      <w:proofErr w:type="spellEnd"/>
      <w:r w:rsidRPr="00CB0BB5">
        <w:rPr>
          <w:b/>
          <w:bCs/>
        </w:rPr>
        <w:t xml:space="preserve"> </w:t>
      </w:r>
      <w:proofErr w:type="spellStart"/>
      <w:r w:rsidRPr="00CB0BB5">
        <w:rPr>
          <w:b/>
          <w:bCs/>
        </w:rPr>
        <w:t>liniară</w:t>
      </w:r>
      <w:proofErr w:type="spellEnd"/>
      <w:r w:rsidRPr="00CB0BB5">
        <w:rPr>
          <w:b/>
          <w:bCs/>
        </w:rPr>
        <w:t xml:space="preserve"> pe </w:t>
      </w:r>
      <w:proofErr w:type="spellStart"/>
      <w:r w:rsidRPr="00CB0BB5">
        <w:rPr>
          <w:b/>
          <w:bCs/>
        </w:rPr>
        <w:t>un</w:t>
      </w:r>
      <w:proofErr w:type="spellEnd"/>
      <w:r w:rsidRPr="00CB0BB5">
        <w:rPr>
          <w:b/>
          <w:bCs/>
        </w:rPr>
        <w:t xml:space="preserve"> set </w:t>
      </w:r>
      <w:proofErr w:type="spellStart"/>
      <w:r w:rsidRPr="00CB0BB5">
        <w:rPr>
          <w:b/>
          <w:bCs/>
        </w:rPr>
        <w:t>redus</w:t>
      </w:r>
      <w:proofErr w:type="spellEnd"/>
      <w:r w:rsidRPr="00CB0BB5">
        <w:rPr>
          <w:b/>
          <w:bCs/>
        </w:rPr>
        <w:t xml:space="preserve"> de date</w:t>
      </w:r>
    </w:p>
    <w:p w14:paraId="2271163A" w14:textId="77777777" w:rsidR="00CB0BB5" w:rsidRPr="00CB0BB5" w:rsidRDefault="00CB0BB5" w:rsidP="00CB0BB5">
      <w:proofErr w:type="spellStart"/>
      <w:r w:rsidRPr="00CB0BB5">
        <w:t>În</w:t>
      </w:r>
      <w:proofErr w:type="spellEnd"/>
      <w:r w:rsidRPr="00CB0BB5">
        <w:t xml:space="preserve"> prima </w:t>
      </w:r>
      <w:proofErr w:type="spellStart"/>
      <w:r w:rsidRPr="00CB0BB5">
        <w:t>etapă</w:t>
      </w:r>
      <w:proofErr w:type="spellEnd"/>
      <w:r w:rsidRPr="00CB0BB5">
        <w:t xml:space="preserve"> (</w:t>
      </w:r>
      <w:proofErr w:type="spellStart"/>
      <w:r w:rsidRPr="00CB0BB5">
        <w:t>codul</w:t>
      </w:r>
      <w:proofErr w:type="spellEnd"/>
      <w:r w:rsidRPr="00CB0BB5">
        <w:t xml:space="preserve"> 1), s-a </w:t>
      </w:r>
      <w:proofErr w:type="spellStart"/>
      <w:r w:rsidRPr="00CB0BB5">
        <w:t>utilizat</w:t>
      </w:r>
      <w:proofErr w:type="spellEnd"/>
      <w:r w:rsidRPr="00CB0BB5">
        <w:t xml:space="preserve"> un </w:t>
      </w:r>
      <w:proofErr w:type="spellStart"/>
      <w:r w:rsidRPr="00CB0BB5">
        <w:t>algoritm</w:t>
      </w:r>
      <w:proofErr w:type="spellEnd"/>
      <w:r w:rsidRPr="00CB0BB5">
        <w:t xml:space="preserve"> de </w:t>
      </w:r>
      <w:proofErr w:type="spellStart"/>
      <w:r w:rsidRPr="00CB0BB5">
        <w:rPr>
          <w:b/>
          <w:bCs/>
        </w:rPr>
        <w:t>regresie</w:t>
      </w:r>
      <w:proofErr w:type="spellEnd"/>
      <w:r w:rsidRPr="00CB0BB5">
        <w:rPr>
          <w:b/>
          <w:bCs/>
        </w:rPr>
        <w:t xml:space="preserve"> </w:t>
      </w:r>
      <w:proofErr w:type="spellStart"/>
      <w:r w:rsidRPr="00CB0BB5">
        <w:rPr>
          <w:b/>
          <w:bCs/>
        </w:rPr>
        <w:t>liniară</w:t>
      </w:r>
      <w:proofErr w:type="spellEnd"/>
      <w:r w:rsidRPr="00CB0BB5">
        <w:t xml:space="preserve"> </w:t>
      </w:r>
      <w:proofErr w:type="spellStart"/>
      <w:r w:rsidRPr="00CB0BB5">
        <w:t>aplicat</w:t>
      </w:r>
      <w:proofErr w:type="spellEnd"/>
      <w:r w:rsidRPr="00CB0BB5">
        <w:t xml:space="preserve"> pe </w:t>
      </w:r>
      <w:proofErr w:type="spellStart"/>
      <w:r w:rsidRPr="00CB0BB5">
        <w:t>un</w:t>
      </w:r>
      <w:proofErr w:type="spellEnd"/>
      <w:r w:rsidRPr="00CB0BB5">
        <w:t xml:space="preserve"> set de </w:t>
      </w:r>
      <w:proofErr w:type="spellStart"/>
      <w:r w:rsidRPr="00CB0BB5">
        <w:t>imagini</w:t>
      </w:r>
      <w:proofErr w:type="spellEnd"/>
      <w:r w:rsidRPr="00CB0BB5">
        <w:t xml:space="preserve"> VIIRS </w:t>
      </w:r>
      <w:proofErr w:type="spellStart"/>
      <w:r w:rsidRPr="00CB0BB5">
        <w:t>pentru</w:t>
      </w:r>
      <w:proofErr w:type="spellEnd"/>
      <w:r w:rsidRPr="00CB0BB5">
        <w:t xml:space="preserve"> </w:t>
      </w:r>
      <w:proofErr w:type="spellStart"/>
      <w:r w:rsidRPr="00CB0BB5">
        <w:t>orașul</w:t>
      </w:r>
      <w:proofErr w:type="spellEnd"/>
      <w:r w:rsidRPr="00CB0BB5">
        <w:t xml:space="preserve"> Cairo, </w:t>
      </w:r>
      <w:proofErr w:type="spellStart"/>
      <w:r w:rsidRPr="00CB0BB5">
        <w:t>acoperind</w:t>
      </w:r>
      <w:proofErr w:type="spellEnd"/>
      <w:r w:rsidRPr="00CB0BB5">
        <w:t xml:space="preserve"> </w:t>
      </w:r>
      <w:proofErr w:type="spellStart"/>
      <w:r w:rsidRPr="00CB0BB5">
        <w:t>perioada</w:t>
      </w:r>
      <w:proofErr w:type="spellEnd"/>
      <w:r w:rsidRPr="00CB0BB5">
        <w:t xml:space="preserve"> 1993–2011. </w:t>
      </w:r>
      <w:proofErr w:type="spellStart"/>
      <w:r w:rsidRPr="00CB0BB5">
        <w:t>Fiecare</w:t>
      </w:r>
      <w:proofErr w:type="spellEnd"/>
      <w:r w:rsidRPr="00CB0BB5">
        <w:t xml:space="preserve"> imagine a </w:t>
      </w:r>
      <w:proofErr w:type="spellStart"/>
      <w:r w:rsidRPr="00CB0BB5">
        <w:t>fost</w:t>
      </w:r>
      <w:proofErr w:type="spellEnd"/>
      <w:r w:rsidRPr="00CB0BB5">
        <w:t xml:space="preserve"> </w:t>
      </w:r>
      <w:proofErr w:type="spellStart"/>
      <w:r w:rsidRPr="00CB0BB5">
        <w:t>convertită</w:t>
      </w:r>
      <w:proofErr w:type="spellEnd"/>
      <w:r w:rsidRPr="00CB0BB5">
        <w:t xml:space="preserve"> </w:t>
      </w:r>
      <w:proofErr w:type="spellStart"/>
      <w:r w:rsidRPr="00CB0BB5">
        <w:t>în</w:t>
      </w:r>
      <w:proofErr w:type="spellEnd"/>
      <w:r w:rsidRPr="00CB0BB5">
        <w:t xml:space="preserve"> grayscale </w:t>
      </w:r>
      <w:proofErr w:type="spellStart"/>
      <w:r w:rsidRPr="00CB0BB5">
        <w:t>și</w:t>
      </w:r>
      <w:proofErr w:type="spellEnd"/>
      <w:r w:rsidRPr="00CB0BB5">
        <w:t xml:space="preserve"> </w:t>
      </w:r>
      <w:proofErr w:type="spellStart"/>
      <w:r w:rsidRPr="00CB0BB5">
        <w:t>redimensionată</w:t>
      </w:r>
      <w:proofErr w:type="spellEnd"/>
      <w:r w:rsidRPr="00CB0BB5">
        <w:t xml:space="preserve"> </w:t>
      </w:r>
      <w:proofErr w:type="spellStart"/>
      <w:r w:rsidRPr="00CB0BB5">
        <w:t>pentru</w:t>
      </w:r>
      <w:proofErr w:type="spellEnd"/>
      <w:r w:rsidRPr="00CB0BB5">
        <w:t xml:space="preserve"> </w:t>
      </w:r>
      <w:proofErr w:type="spellStart"/>
      <w:r w:rsidRPr="00CB0BB5">
        <w:t>uniformitate</w:t>
      </w:r>
      <w:proofErr w:type="spellEnd"/>
      <w:r w:rsidRPr="00CB0BB5">
        <w:t xml:space="preserve">, </w:t>
      </w:r>
      <w:proofErr w:type="spellStart"/>
      <w:r w:rsidRPr="00CB0BB5">
        <w:t>iar</w:t>
      </w:r>
      <w:proofErr w:type="spellEnd"/>
      <w:r w:rsidRPr="00CB0BB5">
        <w:t xml:space="preserve"> </w:t>
      </w:r>
      <w:proofErr w:type="spellStart"/>
      <w:r w:rsidRPr="00CB0BB5">
        <w:t>apoi</w:t>
      </w:r>
      <w:proofErr w:type="spellEnd"/>
      <w:r w:rsidRPr="00CB0BB5">
        <w:t xml:space="preserve"> s-a </w:t>
      </w:r>
      <w:proofErr w:type="spellStart"/>
      <w:r w:rsidRPr="00CB0BB5">
        <w:t>calculat</w:t>
      </w:r>
      <w:proofErr w:type="spellEnd"/>
      <w:r w:rsidRPr="00CB0BB5">
        <w:t xml:space="preserve"> </w:t>
      </w:r>
      <w:proofErr w:type="spellStart"/>
      <w:r w:rsidRPr="00CB0BB5">
        <w:rPr>
          <w:b/>
          <w:bCs/>
        </w:rPr>
        <w:t>intensitatea</w:t>
      </w:r>
      <w:proofErr w:type="spellEnd"/>
      <w:r w:rsidRPr="00CB0BB5">
        <w:rPr>
          <w:b/>
          <w:bCs/>
        </w:rPr>
        <w:t xml:space="preserve"> </w:t>
      </w:r>
      <w:proofErr w:type="spellStart"/>
      <w:r w:rsidRPr="00CB0BB5">
        <w:rPr>
          <w:b/>
          <w:bCs/>
        </w:rPr>
        <w:t>medie</w:t>
      </w:r>
      <w:proofErr w:type="spellEnd"/>
      <w:r w:rsidRPr="00CB0BB5">
        <w:rPr>
          <w:b/>
          <w:bCs/>
        </w:rPr>
        <w:t xml:space="preserve"> a </w:t>
      </w:r>
      <w:proofErr w:type="spellStart"/>
      <w:r w:rsidRPr="00CB0BB5">
        <w:rPr>
          <w:b/>
          <w:bCs/>
        </w:rPr>
        <w:t>pixelilor</w:t>
      </w:r>
      <w:proofErr w:type="spellEnd"/>
      <w:r w:rsidRPr="00CB0BB5">
        <w:t xml:space="preserve">, </w:t>
      </w:r>
      <w:proofErr w:type="spellStart"/>
      <w:r w:rsidRPr="00CB0BB5">
        <w:t>considerată</w:t>
      </w:r>
      <w:proofErr w:type="spellEnd"/>
      <w:r w:rsidRPr="00CB0BB5">
        <w:t xml:space="preserve"> o </w:t>
      </w:r>
      <w:proofErr w:type="spellStart"/>
      <w:r w:rsidRPr="00CB0BB5">
        <w:t>măsură</w:t>
      </w:r>
      <w:proofErr w:type="spellEnd"/>
      <w:r w:rsidRPr="00CB0BB5">
        <w:t xml:space="preserve"> a </w:t>
      </w:r>
      <w:proofErr w:type="spellStart"/>
      <w:r w:rsidRPr="00CB0BB5">
        <w:t>poluării</w:t>
      </w:r>
      <w:proofErr w:type="spellEnd"/>
      <w:r w:rsidRPr="00CB0BB5">
        <w:t xml:space="preserve"> </w:t>
      </w:r>
      <w:proofErr w:type="spellStart"/>
      <w:r w:rsidRPr="00CB0BB5">
        <w:t>luminoase</w:t>
      </w:r>
      <w:proofErr w:type="spellEnd"/>
      <w:r w:rsidRPr="00CB0BB5">
        <w:t>.</w:t>
      </w:r>
    </w:p>
    <w:p w14:paraId="676E7ECB" w14:textId="77777777" w:rsidR="00CB0BB5" w:rsidRPr="00CB0BB5" w:rsidRDefault="00CB0BB5" w:rsidP="00CB0BB5">
      <w:proofErr w:type="spellStart"/>
      <w:r w:rsidRPr="00CB0BB5">
        <w:t>Modelul</w:t>
      </w:r>
      <w:proofErr w:type="spellEnd"/>
      <w:r w:rsidRPr="00CB0BB5">
        <w:t xml:space="preserve"> de </w:t>
      </w:r>
      <w:proofErr w:type="spellStart"/>
      <w:r w:rsidRPr="00CB0BB5">
        <w:t>regresie</w:t>
      </w:r>
      <w:proofErr w:type="spellEnd"/>
      <w:r w:rsidRPr="00CB0BB5">
        <w:t xml:space="preserve"> </w:t>
      </w:r>
      <w:proofErr w:type="spellStart"/>
      <w:r w:rsidRPr="00CB0BB5">
        <w:t>liniară</w:t>
      </w:r>
      <w:proofErr w:type="spellEnd"/>
      <w:r w:rsidRPr="00CB0BB5">
        <w:t xml:space="preserve"> a </w:t>
      </w:r>
      <w:proofErr w:type="spellStart"/>
      <w:r w:rsidRPr="00CB0BB5">
        <w:t>fost</w:t>
      </w:r>
      <w:proofErr w:type="spellEnd"/>
      <w:r w:rsidRPr="00CB0BB5">
        <w:t xml:space="preserve"> </w:t>
      </w:r>
      <w:proofErr w:type="spellStart"/>
      <w:r w:rsidRPr="00CB0BB5">
        <w:t>antrenat</w:t>
      </w:r>
      <w:proofErr w:type="spellEnd"/>
      <w:r w:rsidRPr="00CB0BB5">
        <w:t xml:space="preserve"> cu </w:t>
      </w:r>
      <w:proofErr w:type="spellStart"/>
      <w:r w:rsidRPr="00CB0BB5">
        <w:t>anii</w:t>
      </w:r>
      <w:proofErr w:type="spellEnd"/>
      <w:r w:rsidRPr="00CB0BB5">
        <w:t xml:space="preserve"> ca </w:t>
      </w:r>
      <w:proofErr w:type="spellStart"/>
      <w:r w:rsidRPr="00CB0BB5">
        <w:t>variabilă</w:t>
      </w:r>
      <w:proofErr w:type="spellEnd"/>
      <w:r w:rsidRPr="00CB0BB5">
        <w:t xml:space="preserve"> </w:t>
      </w:r>
      <w:proofErr w:type="spellStart"/>
      <w:r w:rsidRPr="00CB0BB5">
        <w:t>independentă</w:t>
      </w:r>
      <w:proofErr w:type="spellEnd"/>
      <w:r w:rsidRPr="00CB0BB5">
        <w:t xml:space="preserve"> </w:t>
      </w:r>
      <w:proofErr w:type="spellStart"/>
      <w:r w:rsidRPr="00CB0BB5">
        <w:t>și</w:t>
      </w:r>
      <w:proofErr w:type="spellEnd"/>
      <w:r w:rsidRPr="00CB0BB5">
        <w:t xml:space="preserve"> </w:t>
      </w:r>
      <w:proofErr w:type="spellStart"/>
      <w:r w:rsidRPr="00CB0BB5">
        <w:t>intensitatea</w:t>
      </w:r>
      <w:proofErr w:type="spellEnd"/>
      <w:r w:rsidRPr="00CB0BB5">
        <w:t xml:space="preserve"> </w:t>
      </w:r>
      <w:proofErr w:type="spellStart"/>
      <w:r w:rsidRPr="00CB0BB5">
        <w:t>luminoasă</w:t>
      </w:r>
      <w:proofErr w:type="spellEnd"/>
      <w:r w:rsidRPr="00CB0BB5">
        <w:t xml:space="preserve"> </w:t>
      </w:r>
      <w:proofErr w:type="spellStart"/>
      <w:r w:rsidRPr="00CB0BB5">
        <w:t>medie</w:t>
      </w:r>
      <w:proofErr w:type="spellEnd"/>
      <w:r w:rsidRPr="00CB0BB5">
        <w:t xml:space="preserve"> ca </w:t>
      </w:r>
      <w:proofErr w:type="spellStart"/>
      <w:r w:rsidRPr="00CB0BB5">
        <w:t>variabilă</w:t>
      </w:r>
      <w:proofErr w:type="spellEnd"/>
      <w:r w:rsidRPr="00CB0BB5">
        <w:t xml:space="preserve"> </w:t>
      </w:r>
      <w:proofErr w:type="spellStart"/>
      <w:r w:rsidRPr="00CB0BB5">
        <w:t>dependentă</w:t>
      </w:r>
      <w:proofErr w:type="spellEnd"/>
      <w:r w:rsidRPr="00CB0BB5">
        <w:t xml:space="preserve">. Ulterior, s-au </w:t>
      </w:r>
      <w:proofErr w:type="spellStart"/>
      <w:r w:rsidRPr="00CB0BB5">
        <w:t>realizat</w:t>
      </w:r>
      <w:proofErr w:type="spellEnd"/>
      <w:r w:rsidRPr="00CB0BB5">
        <w:t xml:space="preserve"> </w:t>
      </w:r>
      <w:proofErr w:type="spellStart"/>
      <w:r w:rsidRPr="00CB0BB5">
        <w:t>predicții</w:t>
      </w:r>
      <w:proofErr w:type="spellEnd"/>
      <w:r w:rsidRPr="00CB0BB5">
        <w:t xml:space="preserve"> </w:t>
      </w:r>
      <w:proofErr w:type="spellStart"/>
      <w:r w:rsidRPr="00CB0BB5">
        <w:t>pentru</w:t>
      </w:r>
      <w:proofErr w:type="spellEnd"/>
      <w:r w:rsidRPr="00CB0BB5">
        <w:t xml:space="preserve"> </w:t>
      </w:r>
      <w:proofErr w:type="spellStart"/>
      <w:r w:rsidRPr="00CB0BB5">
        <w:t>anii</w:t>
      </w:r>
      <w:proofErr w:type="spellEnd"/>
      <w:r w:rsidRPr="00CB0BB5">
        <w:t xml:space="preserve"> 2012 </w:t>
      </w:r>
      <w:proofErr w:type="spellStart"/>
      <w:r w:rsidRPr="00CB0BB5">
        <w:t>și</w:t>
      </w:r>
      <w:proofErr w:type="spellEnd"/>
      <w:r w:rsidRPr="00CB0BB5">
        <w:t xml:space="preserve"> 2013. </w:t>
      </w:r>
      <w:proofErr w:type="spellStart"/>
      <w:r w:rsidRPr="00CB0BB5">
        <w:t>Evaluarea</w:t>
      </w:r>
      <w:proofErr w:type="spellEnd"/>
      <w:r w:rsidRPr="00CB0BB5">
        <w:t xml:space="preserve"> </w:t>
      </w:r>
      <w:proofErr w:type="spellStart"/>
      <w:r w:rsidRPr="00CB0BB5">
        <w:t>performanței</w:t>
      </w:r>
      <w:proofErr w:type="spellEnd"/>
      <w:r w:rsidRPr="00CB0BB5">
        <w:t xml:space="preserve"> s-a </w:t>
      </w:r>
      <w:proofErr w:type="spellStart"/>
      <w:r w:rsidRPr="00CB0BB5">
        <w:t>făcut</w:t>
      </w:r>
      <w:proofErr w:type="spellEnd"/>
      <w:r w:rsidRPr="00CB0BB5">
        <w:t xml:space="preserve"> </w:t>
      </w:r>
      <w:proofErr w:type="spellStart"/>
      <w:r w:rsidRPr="00CB0BB5">
        <w:t>folosind</w:t>
      </w:r>
      <w:proofErr w:type="spellEnd"/>
      <w:r w:rsidRPr="00CB0BB5">
        <w:t xml:space="preserve"> </w:t>
      </w:r>
      <w:proofErr w:type="spellStart"/>
      <w:r w:rsidRPr="00CB0BB5">
        <w:t>metricile</w:t>
      </w:r>
      <w:proofErr w:type="spellEnd"/>
      <w:r w:rsidRPr="00CB0BB5">
        <w:t xml:space="preserve"> </w:t>
      </w:r>
      <w:r w:rsidRPr="00CB0BB5">
        <w:rPr>
          <w:b/>
          <w:bCs/>
        </w:rPr>
        <w:t>Mean Absolute Error (MAE)</w:t>
      </w:r>
      <w:r w:rsidRPr="00CB0BB5">
        <w:t xml:space="preserve"> </w:t>
      </w:r>
      <w:proofErr w:type="spellStart"/>
      <w:r w:rsidRPr="00CB0BB5">
        <w:t>și</w:t>
      </w:r>
      <w:proofErr w:type="spellEnd"/>
      <w:r w:rsidRPr="00CB0BB5">
        <w:t xml:space="preserve"> </w:t>
      </w:r>
      <w:r w:rsidRPr="00CB0BB5">
        <w:rPr>
          <w:b/>
          <w:bCs/>
        </w:rPr>
        <w:t>Root Mean Squared Error (RMSE)</w:t>
      </w:r>
      <w:r w:rsidRPr="00CB0BB5">
        <w:t xml:space="preserve">, </w:t>
      </w:r>
      <w:proofErr w:type="spellStart"/>
      <w:r w:rsidRPr="00CB0BB5">
        <w:t>iar</w:t>
      </w:r>
      <w:proofErr w:type="spellEnd"/>
      <w:r w:rsidRPr="00CB0BB5">
        <w:t xml:space="preserve"> </w:t>
      </w:r>
      <w:proofErr w:type="spellStart"/>
      <w:r w:rsidRPr="00CB0BB5">
        <w:t>rezultatele</w:t>
      </w:r>
      <w:proofErr w:type="spellEnd"/>
      <w:r w:rsidRPr="00CB0BB5">
        <w:t xml:space="preserve"> au </w:t>
      </w:r>
      <w:proofErr w:type="spellStart"/>
      <w:r w:rsidRPr="00CB0BB5">
        <w:t>fost</w:t>
      </w:r>
      <w:proofErr w:type="spellEnd"/>
      <w:r w:rsidRPr="00CB0BB5">
        <w:t xml:space="preserve"> </w:t>
      </w:r>
      <w:proofErr w:type="spellStart"/>
      <w:r w:rsidRPr="00CB0BB5">
        <w:t>vizualizate</w:t>
      </w:r>
      <w:proofErr w:type="spellEnd"/>
      <w:r w:rsidRPr="00CB0BB5">
        <w:t xml:space="preserve"> </w:t>
      </w:r>
      <w:proofErr w:type="spellStart"/>
      <w:r w:rsidRPr="00CB0BB5">
        <w:t>grafic</w:t>
      </w:r>
      <w:proofErr w:type="spellEnd"/>
      <w:r w:rsidRPr="00CB0BB5">
        <w:t>.</w:t>
      </w:r>
    </w:p>
    <w:p w14:paraId="150315C7" w14:textId="77777777" w:rsidR="00CB0BB5" w:rsidRPr="00CB0BB5" w:rsidRDefault="00CB0BB5" w:rsidP="00CB0BB5">
      <w:r w:rsidRPr="00CB0BB5">
        <w:pict w14:anchorId="5586F0C6">
          <v:rect id="_x0000_i1031" style="width:0;height:1.5pt" o:hralign="center" o:hrstd="t" o:hr="t" fillcolor="#a0a0a0" stroked="f"/>
        </w:pict>
      </w:r>
    </w:p>
    <w:p w14:paraId="32673994" w14:textId="77777777" w:rsidR="00CB0BB5" w:rsidRPr="00CB0BB5" w:rsidRDefault="00CB0BB5" w:rsidP="00CB0BB5">
      <w:pPr>
        <w:rPr>
          <w:b/>
          <w:bCs/>
        </w:rPr>
      </w:pPr>
      <w:proofErr w:type="spellStart"/>
      <w:r w:rsidRPr="00CB0BB5">
        <w:rPr>
          <w:b/>
          <w:bCs/>
        </w:rPr>
        <w:t>Extinderea</w:t>
      </w:r>
      <w:proofErr w:type="spellEnd"/>
      <w:r w:rsidRPr="00CB0BB5">
        <w:rPr>
          <w:b/>
          <w:bCs/>
        </w:rPr>
        <w:t xml:space="preserve"> </w:t>
      </w:r>
      <w:proofErr w:type="spellStart"/>
      <w:r w:rsidRPr="00CB0BB5">
        <w:rPr>
          <w:b/>
          <w:bCs/>
        </w:rPr>
        <w:t>setului</w:t>
      </w:r>
      <w:proofErr w:type="spellEnd"/>
      <w:r w:rsidRPr="00CB0BB5">
        <w:rPr>
          <w:b/>
          <w:bCs/>
        </w:rPr>
        <w:t xml:space="preserve"> de date </w:t>
      </w:r>
      <w:proofErr w:type="spellStart"/>
      <w:r w:rsidRPr="00CB0BB5">
        <w:rPr>
          <w:b/>
          <w:bCs/>
        </w:rPr>
        <w:t>și</w:t>
      </w:r>
      <w:proofErr w:type="spellEnd"/>
      <w:r w:rsidRPr="00CB0BB5">
        <w:rPr>
          <w:b/>
          <w:bCs/>
        </w:rPr>
        <w:t xml:space="preserve"> </w:t>
      </w:r>
      <w:proofErr w:type="spellStart"/>
      <w:r w:rsidRPr="00CB0BB5">
        <w:rPr>
          <w:b/>
          <w:bCs/>
        </w:rPr>
        <w:t>utilizarea</w:t>
      </w:r>
      <w:proofErr w:type="spellEnd"/>
      <w:r w:rsidRPr="00CB0BB5">
        <w:rPr>
          <w:b/>
          <w:bCs/>
        </w:rPr>
        <w:t xml:space="preserve"> Random Forest</w:t>
      </w:r>
    </w:p>
    <w:p w14:paraId="58E92F25" w14:textId="77777777" w:rsidR="00CB0BB5" w:rsidRPr="00CB0BB5" w:rsidRDefault="00CB0BB5" w:rsidP="00CB0BB5">
      <w:proofErr w:type="spellStart"/>
      <w:r w:rsidRPr="00CB0BB5">
        <w:t>În</w:t>
      </w:r>
      <w:proofErr w:type="spellEnd"/>
      <w:r w:rsidRPr="00CB0BB5">
        <w:t xml:space="preserve"> a </w:t>
      </w:r>
      <w:proofErr w:type="spellStart"/>
      <w:r w:rsidRPr="00CB0BB5">
        <w:t>doua</w:t>
      </w:r>
      <w:proofErr w:type="spellEnd"/>
      <w:r w:rsidRPr="00CB0BB5">
        <w:t xml:space="preserve"> </w:t>
      </w:r>
      <w:proofErr w:type="spellStart"/>
      <w:r w:rsidRPr="00CB0BB5">
        <w:t>etapă</w:t>
      </w:r>
      <w:proofErr w:type="spellEnd"/>
      <w:r w:rsidRPr="00CB0BB5">
        <w:t xml:space="preserve"> (</w:t>
      </w:r>
      <w:proofErr w:type="spellStart"/>
      <w:r w:rsidRPr="00CB0BB5">
        <w:t>codul</w:t>
      </w:r>
      <w:proofErr w:type="spellEnd"/>
      <w:r w:rsidRPr="00CB0BB5">
        <w:t xml:space="preserve"> 2), </w:t>
      </w:r>
      <w:proofErr w:type="spellStart"/>
      <w:r w:rsidRPr="00CB0BB5">
        <w:t>metodologia</w:t>
      </w:r>
      <w:proofErr w:type="spellEnd"/>
      <w:r w:rsidRPr="00CB0BB5">
        <w:t xml:space="preserve"> a </w:t>
      </w:r>
      <w:proofErr w:type="spellStart"/>
      <w:r w:rsidRPr="00CB0BB5">
        <w:t>fost</w:t>
      </w:r>
      <w:proofErr w:type="spellEnd"/>
      <w:r w:rsidRPr="00CB0BB5">
        <w:t xml:space="preserve"> </w:t>
      </w:r>
      <w:proofErr w:type="spellStart"/>
      <w:r w:rsidRPr="00CB0BB5">
        <w:t>extinsă</w:t>
      </w:r>
      <w:proofErr w:type="spellEnd"/>
      <w:r w:rsidRPr="00CB0BB5">
        <w:t xml:space="preserve"> </w:t>
      </w:r>
      <w:proofErr w:type="spellStart"/>
      <w:r w:rsidRPr="00CB0BB5">
        <w:t>prin</w:t>
      </w:r>
      <w:proofErr w:type="spellEnd"/>
      <w:r w:rsidRPr="00CB0BB5">
        <w:t xml:space="preserve"> </w:t>
      </w:r>
      <w:proofErr w:type="spellStart"/>
      <w:r w:rsidRPr="00CB0BB5">
        <w:t>includerea</w:t>
      </w:r>
      <w:proofErr w:type="spellEnd"/>
      <w:r w:rsidRPr="00CB0BB5">
        <w:t xml:space="preserve"> </w:t>
      </w:r>
      <w:proofErr w:type="spellStart"/>
      <w:r w:rsidRPr="00CB0BB5">
        <w:t>unor</w:t>
      </w:r>
      <w:proofErr w:type="spellEnd"/>
      <w:r w:rsidRPr="00CB0BB5">
        <w:t xml:space="preserve"> volume </w:t>
      </w:r>
      <w:proofErr w:type="spellStart"/>
      <w:r w:rsidRPr="00CB0BB5">
        <w:t>mari</w:t>
      </w:r>
      <w:proofErr w:type="spellEnd"/>
      <w:r w:rsidRPr="00CB0BB5">
        <w:t xml:space="preserve"> de date </w:t>
      </w:r>
      <w:proofErr w:type="spellStart"/>
      <w:r w:rsidRPr="00CB0BB5">
        <w:t>provenind</w:t>
      </w:r>
      <w:proofErr w:type="spellEnd"/>
      <w:r w:rsidRPr="00CB0BB5">
        <w:t xml:space="preserve"> din </w:t>
      </w:r>
      <w:proofErr w:type="spellStart"/>
      <w:r w:rsidRPr="00CB0BB5">
        <w:t>imagini</w:t>
      </w:r>
      <w:proofErr w:type="spellEnd"/>
      <w:r w:rsidRPr="00CB0BB5">
        <w:t xml:space="preserve"> VIIRS </w:t>
      </w:r>
      <w:proofErr w:type="spellStart"/>
      <w:r w:rsidRPr="00CB0BB5">
        <w:t>pentru</w:t>
      </w:r>
      <w:proofErr w:type="spellEnd"/>
      <w:r w:rsidRPr="00CB0BB5">
        <w:t xml:space="preserve"> </w:t>
      </w:r>
      <w:proofErr w:type="spellStart"/>
      <w:r w:rsidRPr="00CB0BB5">
        <w:t>trei</w:t>
      </w:r>
      <w:proofErr w:type="spellEnd"/>
      <w:r w:rsidRPr="00CB0BB5">
        <w:t xml:space="preserve"> </w:t>
      </w:r>
      <w:proofErr w:type="spellStart"/>
      <w:r w:rsidRPr="00CB0BB5">
        <w:t>orașe</w:t>
      </w:r>
      <w:proofErr w:type="spellEnd"/>
      <w:r w:rsidRPr="00CB0BB5">
        <w:t xml:space="preserve">: </w:t>
      </w:r>
      <w:r w:rsidRPr="00CB0BB5">
        <w:rPr>
          <w:b/>
          <w:bCs/>
        </w:rPr>
        <w:t xml:space="preserve">Dubai, Washington </w:t>
      </w:r>
      <w:proofErr w:type="spellStart"/>
      <w:r w:rsidRPr="00CB0BB5">
        <w:rPr>
          <w:b/>
          <w:bCs/>
        </w:rPr>
        <w:t>și</w:t>
      </w:r>
      <w:proofErr w:type="spellEnd"/>
      <w:r w:rsidRPr="00CB0BB5">
        <w:rPr>
          <w:b/>
          <w:bCs/>
        </w:rPr>
        <w:t xml:space="preserve"> New York</w:t>
      </w:r>
      <w:r w:rsidRPr="00CB0BB5">
        <w:t xml:space="preserve">, </w:t>
      </w:r>
      <w:proofErr w:type="spellStart"/>
      <w:r w:rsidRPr="00CB0BB5">
        <w:t>pentru</w:t>
      </w:r>
      <w:proofErr w:type="spellEnd"/>
      <w:r w:rsidRPr="00CB0BB5">
        <w:t xml:space="preserve"> </w:t>
      </w:r>
      <w:proofErr w:type="spellStart"/>
      <w:r w:rsidRPr="00CB0BB5">
        <w:t>perioada</w:t>
      </w:r>
      <w:proofErr w:type="spellEnd"/>
      <w:r w:rsidRPr="00CB0BB5">
        <w:t xml:space="preserve"> 2014–2023. </w:t>
      </w:r>
      <w:proofErr w:type="spellStart"/>
      <w:r w:rsidRPr="00CB0BB5">
        <w:t>Imaginile</w:t>
      </w:r>
      <w:proofErr w:type="spellEnd"/>
      <w:r w:rsidRPr="00CB0BB5">
        <w:t xml:space="preserve"> au </w:t>
      </w:r>
      <w:proofErr w:type="spellStart"/>
      <w:r w:rsidRPr="00CB0BB5">
        <w:t>fost</w:t>
      </w:r>
      <w:proofErr w:type="spellEnd"/>
      <w:r w:rsidRPr="00CB0BB5">
        <w:t xml:space="preserve"> </w:t>
      </w:r>
      <w:proofErr w:type="spellStart"/>
      <w:r w:rsidRPr="00CB0BB5">
        <w:t>prelucrate</w:t>
      </w:r>
      <w:proofErr w:type="spellEnd"/>
      <w:r w:rsidRPr="00CB0BB5">
        <w:t xml:space="preserve"> similar (grayscale, </w:t>
      </w:r>
      <w:proofErr w:type="spellStart"/>
      <w:r w:rsidRPr="00CB0BB5">
        <w:t>redimensionare</w:t>
      </w:r>
      <w:proofErr w:type="spellEnd"/>
      <w:r w:rsidRPr="00CB0BB5">
        <w:t xml:space="preserve">, media </w:t>
      </w:r>
      <w:proofErr w:type="spellStart"/>
      <w:r w:rsidRPr="00CB0BB5">
        <w:t>pixelilor</w:t>
      </w:r>
      <w:proofErr w:type="spellEnd"/>
      <w:r w:rsidRPr="00CB0BB5">
        <w:t xml:space="preserve">), </w:t>
      </w:r>
      <w:proofErr w:type="spellStart"/>
      <w:r w:rsidRPr="00CB0BB5">
        <w:t>iar</w:t>
      </w:r>
      <w:proofErr w:type="spellEnd"/>
      <w:r w:rsidRPr="00CB0BB5">
        <w:t xml:space="preserve"> </w:t>
      </w:r>
      <w:proofErr w:type="spellStart"/>
      <w:r w:rsidRPr="00CB0BB5">
        <w:t>datele</w:t>
      </w:r>
      <w:proofErr w:type="spellEnd"/>
      <w:r w:rsidRPr="00CB0BB5">
        <w:t xml:space="preserve"> au </w:t>
      </w:r>
      <w:proofErr w:type="spellStart"/>
      <w:r w:rsidRPr="00CB0BB5">
        <w:t>fost</w:t>
      </w:r>
      <w:proofErr w:type="spellEnd"/>
      <w:r w:rsidRPr="00CB0BB5">
        <w:t xml:space="preserve"> </w:t>
      </w:r>
      <w:proofErr w:type="spellStart"/>
      <w:r w:rsidRPr="00CB0BB5">
        <w:t>organizate</w:t>
      </w:r>
      <w:proofErr w:type="spellEnd"/>
      <w:r w:rsidRPr="00CB0BB5">
        <w:t xml:space="preserve"> </w:t>
      </w:r>
      <w:proofErr w:type="spellStart"/>
      <w:r w:rsidRPr="00CB0BB5">
        <w:t>într</w:t>
      </w:r>
      <w:proofErr w:type="spellEnd"/>
      <w:r w:rsidRPr="00CB0BB5">
        <w:t xml:space="preserve">-un </w:t>
      </w:r>
      <w:proofErr w:type="spellStart"/>
      <w:r w:rsidRPr="00CB0BB5">
        <w:t>DataFrame</w:t>
      </w:r>
      <w:proofErr w:type="spellEnd"/>
      <w:r w:rsidRPr="00CB0BB5">
        <w:t xml:space="preserve"> care </w:t>
      </w:r>
      <w:proofErr w:type="spellStart"/>
      <w:r w:rsidRPr="00CB0BB5">
        <w:t>includea</w:t>
      </w:r>
      <w:proofErr w:type="spellEnd"/>
      <w:r w:rsidRPr="00CB0BB5">
        <w:t xml:space="preserve"> </w:t>
      </w:r>
      <w:proofErr w:type="spellStart"/>
      <w:r w:rsidRPr="00CB0BB5">
        <w:t>orașul</w:t>
      </w:r>
      <w:proofErr w:type="spellEnd"/>
      <w:r w:rsidRPr="00CB0BB5">
        <w:t xml:space="preserve">, </w:t>
      </w:r>
      <w:proofErr w:type="spellStart"/>
      <w:r w:rsidRPr="00CB0BB5">
        <w:t>anul</w:t>
      </w:r>
      <w:proofErr w:type="spellEnd"/>
      <w:r w:rsidRPr="00CB0BB5">
        <w:t xml:space="preserve">, luna </w:t>
      </w:r>
      <w:proofErr w:type="spellStart"/>
      <w:r w:rsidRPr="00CB0BB5">
        <w:t>și</w:t>
      </w:r>
      <w:proofErr w:type="spellEnd"/>
      <w:r w:rsidRPr="00CB0BB5">
        <w:t xml:space="preserve"> </w:t>
      </w:r>
      <w:proofErr w:type="spellStart"/>
      <w:r w:rsidRPr="00CB0BB5">
        <w:t>intensitatea</w:t>
      </w:r>
      <w:proofErr w:type="spellEnd"/>
      <w:r w:rsidRPr="00CB0BB5">
        <w:t xml:space="preserve"> </w:t>
      </w:r>
      <w:proofErr w:type="spellStart"/>
      <w:r w:rsidRPr="00CB0BB5">
        <w:t>luminoasă</w:t>
      </w:r>
      <w:proofErr w:type="spellEnd"/>
      <w:r w:rsidRPr="00CB0BB5">
        <w:t>.</w:t>
      </w:r>
    </w:p>
    <w:p w14:paraId="04C275E3" w14:textId="77777777" w:rsidR="00CB0BB5" w:rsidRPr="00CB0BB5" w:rsidRDefault="00CB0BB5" w:rsidP="00CB0BB5">
      <w:proofErr w:type="spellStart"/>
      <w:r w:rsidRPr="00CB0BB5">
        <w:t>Pentru</w:t>
      </w:r>
      <w:proofErr w:type="spellEnd"/>
      <w:r w:rsidRPr="00CB0BB5">
        <w:t xml:space="preserve"> </w:t>
      </w:r>
      <w:proofErr w:type="spellStart"/>
      <w:r w:rsidRPr="00CB0BB5">
        <w:t>modelare</w:t>
      </w:r>
      <w:proofErr w:type="spellEnd"/>
      <w:r w:rsidRPr="00CB0BB5">
        <w:t xml:space="preserve"> s-a </w:t>
      </w:r>
      <w:proofErr w:type="spellStart"/>
      <w:r w:rsidRPr="00CB0BB5">
        <w:t>folosit</w:t>
      </w:r>
      <w:proofErr w:type="spellEnd"/>
      <w:r w:rsidRPr="00CB0BB5">
        <w:t xml:space="preserve"> </w:t>
      </w:r>
      <w:proofErr w:type="spellStart"/>
      <w:r w:rsidRPr="00CB0BB5">
        <w:t>algoritmul</w:t>
      </w:r>
      <w:proofErr w:type="spellEnd"/>
      <w:r w:rsidRPr="00CB0BB5">
        <w:t xml:space="preserve"> </w:t>
      </w:r>
      <w:r w:rsidRPr="00CB0BB5">
        <w:rPr>
          <w:b/>
          <w:bCs/>
        </w:rPr>
        <w:t>Random Forest Regressor</w:t>
      </w:r>
      <w:r w:rsidRPr="00CB0BB5">
        <w:t xml:space="preserve">, un model robust de </w:t>
      </w:r>
      <w:proofErr w:type="spellStart"/>
      <w:r w:rsidRPr="00CB0BB5">
        <w:t>învățare</w:t>
      </w:r>
      <w:proofErr w:type="spellEnd"/>
      <w:r w:rsidRPr="00CB0BB5">
        <w:t xml:space="preserve"> </w:t>
      </w:r>
      <w:proofErr w:type="spellStart"/>
      <w:r w:rsidRPr="00CB0BB5">
        <w:t>automată</w:t>
      </w:r>
      <w:proofErr w:type="spellEnd"/>
      <w:r w:rsidRPr="00CB0BB5">
        <w:t xml:space="preserve"> </w:t>
      </w:r>
      <w:proofErr w:type="spellStart"/>
      <w:r w:rsidRPr="00CB0BB5">
        <w:t>capabil</w:t>
      </w:r>
      <w:proofErr w:type="spellEnd"/>
      <w:r w:rsidRPr="00CB0BB5">
        <w:t xml:space="preserve"> </w:t>
      </w:r>
      <w:proofErr w:type="spellStart"/>
      <w:r w:rsidRPr="00CB0BB5">
        <w:t>să</w:t>
      </w:r>
      <w:proofErr w:type="spellEnd"/>
      <w:r w:rsidRPr="00CB0BB5">
        <w:t xml:space="preserve"> </w:t>
      </w:r>
      <w:proofErr w:type="spellStart"/>
      <w:r w:rsidRPr="00CB0BB5">
        <w:t>surprindă</w:t>
      </w:r>
      <w:proofErr w:type="spellEnd"/>
      <w:r w:rsidRPr="00CB0BB5">
        <w:t xml:space="preserve"> </w:t>
      </w:r>
      <w:proofErr w:type="spellStart"/>
      <w:r w:rsidRPr="00CB0BB5">
        <w:t>relații</w:t>
      </w:r>
      <w:proofErr w:type="spellEnd"/>
      <w:r w:rsidRPr="00CB0BB5">
        <w:t xml:space="preserve"> </w:t>
      </w:r>
      <w:proofErr w:type="spellStart"/>
      <w:r w:rsidRPr="00CB0BB5">
        <w:t>complexe</w:t>
      </w:r>
      <w:proofErr w:type="spellEnd"/>
      <w:r w:rsidRPr="00CB0BB5">
        <w:t xml:space="preserve"> </w:t>
      </w:r>
      <w:proofErr w:type="spellStart"/>
      <w:r w:rsidRPr="00CB0BB5">
        <w:t>dintre</w:t>
      </w:r>
      <w:proofErr w:type="spellEnd"/>
      <w:r w:rsidRPr="00CB0BB5">
        <w:t xml:space="preserve"> </w:t>
      </w:r>
      <w:proofErr w:type="spellStart"/>
      <w:r w:rsidRPr="00CB0BB5">
        <w:t>variabile</w:t>
      </w:r>
      <w:proofErr w:type="spellEnd"/>
      <w:r w:rsidRPr="00CB0BB5">
        <w:t xml:space="preserve">. </w:t>
      </w:r>
      <w:proofErr w:type="spellStart"/>
      <w:r w:rsidRPr="00CB0BB5">
        <w:t>Modelul</w:t>
      </w:r>
      <w:proofErr w:type="spellEnd"/>
      <w:r w:rsidRPr="00CB0BB5">
        <w:t xml:space="preserve"> a </w:t>
      </w:r>
      <w:proofErr w:type="spellStart"/>
      <w:r w:rsidRPr="00CB0BB5">
        <w:t>fost</w:t>
      </w:r>
      <w:proofErr w:type="spellEnd"/>
      <w:r w:rsidRPr="00CB0BB5">
        <w:t xml:space="preserve"> </w:t>
      </w:r>
      <w:proofErr w:type="spellStart"/>
      <w:r w:rsidRPr="00CB0BB5">
        <w:t>antrenat</w:t>
      </w:r>
      <w:proofErr w:type="spellEnd"/>
      <w:r w:rsidRPr="00CB0BB5">
        <w:t xml:space="preserve"> </w:t>
      </w:r>
      <w:proofErr w:type="spellStart"/>
      <w:r w:rsidRPr="00CB0BB5">
        <w:t>pentru</w:t>
      </w:r>
      <w:proofErr w:type="spellEnd"/>
      <w:r w:rsidRPr="00CB0BB5">
        <w:t xml:space="preserve"> </w:t>
      </w:r>
      <w:proofErr w:type="spellStart"/>
      <w:r w:rsidRPr="00CB0BB5">
        <w:t>fiecare</w:t>
      </w:r>
      <w:proofErr w:type="spellEnd"/>
      <w:r w:rsidRPr="00CB0BB5">
        <w:t xml:space="preserve"> </w:t>
      </w:r>
      <w:proofErr w:type="spellStart"/>
      <w:r w:rsidRPr="00CB0BB5">
        <w:t>oraș</w:t>
      </w:r>
      <w:proofErr w:type="spellEnd"/>
      <w:r w:rsidRPr="00CB0BB5">
        <w:t xml:space="preserve"> </w:t>
      </w:r>
      <w:proofErr w:type="spellStart"/>
      <w:r w:rsidRPr="00CB0BB5">
        <w:t>în</w:t>
      </w:r>
      <w:proofErr w:type="spellEnd"/>
      <w:r w:rsidRPr="00CB0BB5">
        <w:t xml:space="preserve"> </w:t>
      </w:r>
      <w:proofErr w:type="spellStart"/>
      <w:r w:rsidRPr="00CB0BB5">
        <w:t>parte</w:t>
      </w:r>
      <w:proofErr w:type="spellEnd"/>
      <w:r w:rsidRPr="00CB0BB5">
        <w:t xml:space="preserve">, </w:t>
      </w:r>
      <w:proofErr w:type="spellStart"/>
      <w:r w:rsidRPr="00CB0BB5">
        <w:t>folosind</w:t>
      </w:r>
      <w:proofErr w:type="spellEnd"/>
      <w:r w:rsidRPr="00CB0BB5">
        <w:t xml:space="preserve"> </w:t>
      </w:r>
      <w:proofErr w:type="spellStart"/>
      <w:r w:rsidRPr="00CB0BB5">
        <w:t>anul</w:t>
      </w:r>
      <w:proofErr w:type="spellEnd"/>
      <w:r w:rsidRPr="00CB0BB5">
        <w:t xml:space="preserve"> </w:t>
      </w:r>
      <w:proofErr w:type="spellStart"/>
      <w:r w:rsidRPr="00CB0BB5">
        <w:t>și</w:t>
      </w:r>
      <w:proofErr w:type="spellEnd"/>
      <w:r w:rsidRPr="00CB0BB5">
        <w:t xml:space="preserve"> luna ca </w:t>
      </w:r>
      <w:proofErr w:type="spellStart"/>
      <w:r w:rsidRPr="00CB0BB5">
        <w:t>variabile</w:t>
      </w:r>
      <w:proofErr w:type="spellEnd"/>
      <w:r w:rsidRPr="00CB0BB5">
        <w:t xml:space="preserve"> de </w:t>
      </w:r>
      <w:proofErr w:type="spellStart"/>
      <w:r w:rsidRPr="00CB0BB5">
        <w:t>intrare</w:t>
      </w:r>
      <w:proofErr w:type="spellEnd"/>
      <w:r w:rsidRPr="00CB0BB5">
        <w:t xml:space="preserve"> </w:t>
      </w:r>
      <w:proofErr w:type="spellStart"/>
      <w:r w:rsidRPr="00CB0BB5">
        <w:t>și</w:t>
      </w:r>
      <w:proofErr w:type="spellEnd"/>
      <w:r w:rsidRPr="00CB0BB5">
        <w:t xml:space="preserve"> </w:t>
      </w:r>
      <w:proofErr w:type="spellStart"/>
      <w:r w:rsidRPr="00CB0BB5">
        <w:t>intensitatea</w:t>
      </w:r>
      <w:proofErr w:type="spellEnd"/>
      <w:r w:rsidRPr="00CB0BB5">
        <w:t xml:space="preserve"> </w:t>
      </w:r>
      <w:proofErr w:type="spellStart"/>
      <w:r w:rsidRPr="00CB0BB5">
        <w:t>luminoasă</w:t>
      </w:r>
      <w:proofErr w:type="spellEnd"/>
      <w:r w:rsidRPr="00CB0BB5">
        <w:t xml:space="preserve"> ca </w:t>
      </w:r>
      <w:proofErr w:type="spellStart"/>
      <w:r w:rsidRPr="00CB0BB5">
        <w:t>variabilă</w:t>
      </w:r>
      <w:proofErr w:type="spellEnd"/>
      <w:r w:rsidRPr="00CB0BB5">
        <w:t xml:space="preserve"> de </w:t>
      </w:r>
      <w:proofErr w:type="spellStart"/>
      <w:r w:rsidRPr="00CB0BB5">
        <w:t>ieșire</w:t>
      </w:r>
      <w:proofErr w:type="spellEnd"/>
      <w:r w:rsidRPr="00CB0BB5">
        <w:t xml:space="preserve">. S-au </w:t>
      </w:r>
      <w:proofErr w:type="spellStart"/>
      <w:r w:rsidRPr="00CB0BB5">
        <w:t>realizat</w:t>
      </w:r>
      <w:proofErr w:type="spellEnd"/>
      <w:r w:rsidRPr="00CB0BB5">
        <w:t xml:space="preserve"> </w:t>
      </w:r>
      <w:proofErr w:type="spellStart"/>
      <w:r w:rsidRPr="00CB0BB5">
        <w:t>predicții</w:t>
      </w:r>
      <w:proofErr w:type="spellEnd"/>
      <w:r w:rsidRPr="00CB0BB5">
        <w:t xml:space="preserve"> </w:t>
      </w:r>
      <w:proofErr w:type="spellStart"/>
      <w:r w:rsidRPr="00CB0BB5">
        <w:t>pentru</w:t>
      </w:r>
      <w:proofErr w:type="spellEnd"/>
      <w:r w:rsidRPr="00CB0BB5">
        <w:t xml:space="preserve"> </w:t>
      </w:r>
      <w:proofErr w:type="spellStart"/>
      <w:r w:rsidRPr="00CB0BB5">
        <w:t>toate</w:t>
      </w:r>
      <w:proofErr w:type="spellEnd"/>
      <w:r w:rsidRPr="00CB0BB5">
        <w:t xml:space="preserve"> </w:t>
      </w:r>
      <w:proofErr w:type="spellStart"/>
      <w:r w:rsidRPr="00CB0BB5">
        <w:t>lunile</w:t>
      </w:r>
      <w:proofErr w:type="spellEnd"/>
      <w:r w:rsidRPr="00CB0BB5">
        <w:t xml:space="preserve"> </w:t>
      </w:r>
      <w:proofErr w:type="spellStart"/>
      <w:r w:rsidRPr="00CB0BB5">
        <w:t>anului</w:t>
      </w:r>
      <w:proofErr w:type="spellEnd"/>
      <w:r w:rsidRPr="00CB0BB5">
        <w:t xml:space="preserve"> 2024.</w:t>
      </w:r>
    </w:p>
    <w:p w14:paraId="333137F8" w14:textId="77777777" w:rsidR="00CB0BB5" w:rsidRPr="00CB0BB5" w:rsidRDefault="00CB0BB5" w:rsidP="00CB0BB5">
      <w:proofErr w:type="spellStart"/>
      <w:r w:rsidRPr="00CB0BB5">
        <w:t>Evaluarea</w:t>
      </w:r>
      <w:proofErr w:type="spellEnd"/>
      <w:r w:rsidRPr="00CB0BB5">
        <w:t xml:space="preserve"> </w:t>
      </w:r>
      <w:proofErr w:type="spellStart"/>
      <w:r w:rsidRPr="00CB0BB5">
        <w:t>modelului</w:t>
      </w:r>
      <w:proofErr w:type="spellEnd"/>
      <w:r w:rsidRPr="00CB0BB5">
        <w:t xml:space="preserve"> s-a </w:t>
      </w:r>
      <w:proofErr w:type="spellStart"/>
      <w:r w:rsidRPr="00CB0BB5">
        <w:t>realizat</w:t>
      </w:r>
      <w:proofErr w:type="spellEnd"/>
      <w:r w:rsidRPr="00CB0BB5">
        <w:t xml:space="preserve"> cu </w:t>
      </w:r>
      <w:proofErr w:type="spellStart"/>
      <w:r w:rsidRPr="00CB0BB5">
        <w:t>următorii</w:t>
      </w:r>
      <w:proofErr w:type="spellEnd"/>
      <w:r w:rsidRPr="00CB0BB5">
        <w:t xml:space="preserve"> </w:t>
      </w:r>
      <w:proofErr w:type="spellStart"/>
      <w:r w:rsidRPr="00CB0BB5">
        <w:t>indicatori</w:t>
      </w:r>
      <w:proofErr w:type="spellEnd"/>
      <w:r w:rsidRPr="00CB0BB5">
        <w:t>:</w:t>
      </w:r>
    </w:p>
    <w:p w14:paraId="023CE8E8" w14:textId="77777777" w:rsidR="00CB0BB5" w:rsidRPr="00CB0BB5" w:rsidRDefault="00CB0BB5" w:rsidP="00CB0BB5">
      <w:pPr>
        <w:numPr>
          <w:ilvl w:val="0"/>
          <w:numId w:val="10"/>
        </w:numPr>
      </w:pPr>
      <w:r w:rsidRPr="00CB0BB5">
        <w:rPr>
          <w:b/>
          <w:bCs/>
        </w:rPr>
        <w:t>MAE</w:t>
      </w:r>
      <w:r w:rsidRPr="00CB0BB5">
        <w:t xml:space="preserve"> (Mean Absolute Error),</w:t>
      </w:r>
    </w:p>
    <w:p w14:paraId="75BFCE84" w14:textId="77777777" w:rsidR="00CB0BB5" w:rsidRPr="00CB0BB5" w:rsidRDefault="00CB0BB5" w:rsidP="00CB0BB5">
      <w:pPr>
        <w:numPr>
          <w:ilvl w:val="0"/>
          <w:numId w:val="10"/>
        </w:numPr>
      </w:pPr>
      <w:r w:rsidRPr="00CB0BB5">
        <w:rPr>
          <w:b/>
          <w:bCs/>
        </w:rPr>
        <w:t>RMSE</w:t>
      </w:r>
      <w:r w:rsidRPr="00CB0BB5">
        <w:t xml:space="preserve"> (Root Mean Squared Error),</w:t>
      </w:r>
    </w:p>
    <w:p w14:paraId="5A628DAC" w14:textId="77777777" w:rsidR="00CB0BB5" w:rsidRPr="00CB0BB5" w:rsidRDefault="00CB0BB5" w:rsidP="00CB0BB5">
      <w:pPr>
        <w:numPr>
          <w:ilvl w:val="0"/>
          <w:numId w:val="10"/>
        </w:numPr>
      </w:pPr>
      <w:r w:rsidRPr="00CB0BB5">
        <w:rPr>
          <w:b/>
          <w:bCs/>
        </w:rPr>
        <w:t>R² Score</w:t>
      </w:r>
      <w:r w:rsidRPr="00CB0BB5">
        <w:t xml:space="preserve"> (</w:t>
      </w:r>
      <w:proofErr w:type="spellStart"/>
      <w:r w:rsidRPr="00CB0BB5">
        <w:t>coeficientul</w:t>
      </w:r>
      <w:proofErr w:type="spellEnd"/>
      <w:r w:rsidRPr="00CB0BB5">
        <w:t xml:space="preserve"> de </w:t>
      </w:r>
      <w:proofErr w:type="spellStart"/>
      <w:r w:rsidRPr="00CB0BB5">
        <w:t>determinare</w:t>
      </w:r>
      <w:proofErr w:type="spellEnd"/>
      <w:r w:rsidRPr="00CB0BB5">
        <w:t>),</w:t>
      </w:r>
    </w:p>
    <w:p w14:paraId="11E1E9A9" w14:textId="77777777" w:rsidR="00CB0BB5" w:rsidRPr="00CB0BB5" w:rsidRDefault="00CB0BB5" w:rsidP="00CB0BB5">
      <w:pPr>
        <w:numPr>
          <w:ilvl w:val="0"/>
          <w:numId w:val="10"/>
        </w:numPr>
      </w:pPr>
      <w:proofErr w:type="spellStart"/>
      <w:r w:rsidRPr="00CB0BB5">
        <w:rPr>
          <w:b/>
          <w:bCs/>
        </w:rPr>
        <w:t>Precizie</w:t>
      </w:r>
      <w:proofErr w:type="spellEnd"/>
      <w:r w:rsidRPr="00CB0BB5">
        <w:rPr>
          <w:b/>
          <w:bCs/>
        </w:rPr>
        <w:t xml:space="preserve"> </w:t>
      </w:r>
      <w:proofErr w:type="spellStart"/>
      <w:r w:rsidRPr="00CB0BB5">
        <w:rPr>
          <w:b/>
          <w:bCs/>
        </w:rPr>
        <w:t>relativă</w:t>
      </w:r>
      <w:proofErr w:type="spellEnd"/>
      <w:r w:rsidRPr="00CB0BB5">
        <w:t xml:space="preserve"> </w:t>
      </w:r>
      <w:proofErr w:type="spellStart"/>
      <w:r w:rsidRPr="00CB0BB5">
        <w:t>față</w:t>
      </w:r>
      <w:proofErr w:type="spellEnd"/>
      <w:r w:rsidRPr="00CB0BB5">
        <w:t xml:space="preserve"> de media </w:t>
      </w:r>
      <w:proofErr w:type="spellStart"/>
      <w:r w:rsidRPr="00CB0BB5">
        <w:t>valorilor</w:t>
      </w:r>
      <w:proofErr w:type="spellEnd"/>
      <w:r w:rsidRPr="00CB0BB5">
        <w:t xml:space="preserve"> </w:t>
      </w:r>
      <w:proofErr w:type="spellStart"/>
      <w:r w:rsidRPr="00CB0BB5">
        <w:t>reale</w:t>
      </w:r>
      <w:proofErr w:type="spellEnd"/>
      <w:r w:rsidRPr="00CB0BB5">
        <w:t>,</w:t>
      </w:r>
    </w:p>
    <w:p w14:paraId="22CDBAA2" w14:textId="77777777" w:rsidR="00CB0BB5" w:rsidRPr="00CB0BB5" w:rsidRDefault="00CB0BB5" w:rsidP="00CB0BB5">
      <w:pPr>
        <w:numPr>
          <w:ilvl w:val="0"/>
          <w:numId w:val="10"/>
        </w:numPr>
      </w:pPr>
      <w:proofErr w:type="spellStart"/>
      <w:r w:rsidRPr="00CB0BB5">
        <w:rPr>
          <w:b/>
          <w:bCs/>
        </w:rPr>
        <w:lastRenderedPageBreak/>
        <w:t>Acuratețe</w:t>
      </w:r>
      <w:proofErr w:type="spellEnd"/>
      <w:r w:rsidRPr="00CB0BB5">
        <w:rPr>
          <w:b/>
          <w:bCs/>
        </w:rPr>
        <w:t xml:space="preserve"> sub 10% </w:t>
      </w:r>
      <w:proofErr w:type="spellStart"/>
      <w:r w:rsidRPr="00CB0BB5">
        <w:rPr>
          <w:b/>
          <w:bCs/>
        </w:rPr>
        <w:t>eroare</w:t>
      </w:r>
      <w:proofErr w:type="spellEnd"/>
      <w:r w:rsidRPr="00CB0BB5">
        <w:rPr>
          <w:b/>
          <w:bCs/>
        </w:rPr>
        <w:t xml:space="preserve"> </w:t>
      </w:r>
      <w:proofErr w:type="spellStart"/>
      <w:r w:rsidRPr="00CB0BB5">
        <w:rPr>
          <w:b/>
          <w:bCs/>
        </w:rPr>
        <w:t>absolută</w:t>
      </w:r>
      <w:proofErr w:type="spellEnd"/>
      <w:r w:rsidRPr="00CB0BB5">
        <w:t>.</w:t>
      </w:r>
    </w:p>
    <w:p w14:paraId="497DA235" w14:textId="77777777" w:rsidR="00CB0BB5" w:rsidRPr="00CB0BB5" w:rsidRDefault="00CB0BB5" w:rsidP="00CB0BB5">
      <w:proofErr w:type="spellStart"/>
      <w:r w:rsidRPr="00CB0BB5">
        <w:t>Modelul</w:t>
      </w:r>
      <w:proofErr w:type="spellEnd"/>
      <w:r w:rsidRPr="00CB0BB5">
        <w:t xml:space="preserve"> Random Forest a </w:t>
      </w:r>
      <w:proofErr w:type="spellStart"/>
      <w:r w:rsidRPr="00CB0BB5">
        <w:t>obținut</w:t>
      </w:r>
      <w:proofErr w:type="spellEnd"/>
      <w:r w:rsidRPr="00CB0BB5">
        <w:t xml:space="preserve"> </w:t>
      </w:r>
      <w:proofErr w:type="spellStart"/>
      <w:r w:rsidRPr="00CB0BB5">
        <w:t>rezultate</w:t>
      </w:r>
      <w:proofErr w:type="spellEnd"/>
      <w:r w:rsidRPr="00CB0BB5">
        <w:t xml:space="preserve"> </w:t>
      </w:r>
      <w:proofErr w:type="spellStart"/>
      <w:r w:rsidRPr="00CB0BB5">
        <w:t>semnificativ</w:t>
      </w:r>
      <w:proofErr w:type="spellEnd"/>
      <w:r w:rsidRPr="00CB0BB5">
        <w:t xml:space="preserve"> </w:t>
      </w:r>
      <w:proofErr w:type="spellStart"/>
      <w:r w:rsidRPr="00CB0BB5">
        <w:t>mai</w:t>
      </w:r>
      <w:proofErr w:type="spellEnd"/>
      <w:r w:rsidRPr="00CB0BB5">
        <w:t xml:space="preserve"> </w:t>
      </w:r>
      <w:proofErr w:type="spellStart"/>
      <w:r w:rsidRPr="00CB0BB5">
        <w:t>bune</w:t>
      </w:r>
      <w:proofErr w:type="spellEnd"/>
      <w:r w:rsidRPr="00CB0BB5">
        <w:t xml:space="preserve"> </w:t>
      </w:r>
      <w:proofErr w:type="spellStart"/>
      <w:r w:rsidRPr="00CB0BB5">
        <w:t>față</w:t>
      </w:r>
      <w:proofErr w:type="spellEnd"/>
      <w:r w:rsidRPr="00CB0BB5">
        <w:t xml:space="preserve"> de </w:t>
      </w:r>
      <w:proofErr w:type="spellStart"/>
      <w:r w:rsidRPr="00CB0BB5">
        <w:t>regresia</w:t>
      </w:r>
      <w:proofErr w:type="spellEnd"/>
      <w:r w:rsidRPr="00CB0BB5">
        <w:t xml:space="preserve"> </w:t>
      </w:r>
      <w:proofErr w:type="spellStart"/>
      <w:r w:rsidRPr="00CB0BB5">
        <w:t>liniară</w:t>
      </w:r>
      <w:proofErr w:type="spellEnd"/>
      <w:r w:rsidRPr="00CB0BB5">
        <w:t xml:space="preserve">, </w:t>
      </w:r>
      <w:proofErr w:type="spellStart"/>
      <w:r w:rsidRPr="00CB0BB5">
        <w:t>demonstrând</w:t>
      </w:r>
      <w:proofErr w:type="spellEnd"/>
      <w:r w:rsidRPr="00CB0BB5">
        <w:t xml:space="preserve"> </w:t>
      </w:r>
      <w:proofErr w:type="spellStart"/>
      <w:r w:rsidRPr="00CB0BB5">
        <w:t>capacitatea</w:t>
      </w:r>
      <w:proofErr w:type="spellEnd"/>
      <w:r w:rsidRPr="00CB0BB5">
        <w:t xml:space="preserve"> de </w:t>
      </w:r>
      <w:proofErr w:type="spellStart"/>
      <w:r w:rsidRPr="00CB0BB5">
        <w:t>generalizare</w:t>
      </w:r>
      <w:proofErr w:type="spellEnd"/>
      <w:r w:rsidRPr="00CB0BB5">
        <w:t xml:space="preserve"> </w:t>
      </w:r>
      <w:proofErr w:type="spellStart"/>
      <w:r w:rsidRPr="00CB0BB5">
        <w:t>și</w:t>
      </w:r>
      <w:proofErr w:type="spellEnd"/>
      <w:r w:rsidRPr="00CB0BB5">
        <w:t xml:space="preserve"> </w:t>
      </w:r>
      <w:proofErr w:type="spellStart"/>
      <w:r w:rsidRPr="00CB0BB5">
        <w:t>adaptare</w:t>
      </w:r>
      <w:proofErr w:type="spellEnd"/>
      <w:r w:rsidRPr="00CB0BB5">
        <w:t xml:space="preserve"> la date </w:t>
      </w:r>
      <w:proofErr w:type="spellStart"/>
      <w:r w:rsidRPr="00CB0BB5">
        <w:t>complexe</w:t>
      </w:r>
      <w:proofErr w:type="spellEnd"/>
      <w:r w:rsidRPr="00CB0BB5">
        <w:t xml:space="preserve"> </w:t>
      </w:r>
      <w:proofErr w:type="spellStart"/>
      <w:r w:rsidRPr="00CB0BB5">
        <w:t>și</w:t>
      </w:r>
      <w:proofErr w:type="spellEnd"/>
      <w:r w:rsidRPr="00CB0BB5">
        <w:t xml:space="preserve"> </w:t>
      </w:r>
      <w:proofErr w:type="spellStart"/>
      <w:r w:rsidRPr="00CB0BB5">
        <w:t>sezoniere</w:t>
      </w:r>
      <w:proofErr w:type="spellEnd"/>
      <w:r w:rsidRPr="00CB0BB5">
        <w:t>.</w:t>
      </w:r>
    </w:p>
    <w:p w14:paraId="73C49E6C" w14:textId="77777777" w:rsidR="00CB0BB5" w:rsidRPr="00CB0BB5" w:rsidRDefault="00CB0BB5" w:rsidP="00CB0BB5">
      <w:r w:rsidRPr="00CB0BB5">
        <w:pict w14:anchorId="7A598FA9">
          <v:rect id="_x0000_i1039" style="width:0;height:1.5pt" o:hralign="center" o:hrstd="t" o:hr="t" fillcolor="#a0a0a0" stroked="f"/>
        </w:pict>
      </w:r>
    </w:p>
    <w:p w14:paraId="58FE86E6" w14:textId="77777777" w:rsidR="00CB0BB5" w:rsidRPr="00CB0BB5" w:rsidRDefault="00CB0BB5" w:rsidP="00CB0BB5">
      <w:pPr>
        <w:rPr>
          <w:b/>
          <w:bCs/>
        </w:rPr>
      </w:pPr>
      <w:proofErr w:type="spellStart"/>
      <w:r w:rsidRPr="00CB0BB5">
        <w:rPr>
          <w:b/>
          <w:bCs/>
        </w:rPr>
        <w:t>Aplicație</w:t>
      </w:r>
      <w:proofErr w:type="spellEnd"/>
      <w:r w:rsidRPr="00CB0BB5">
        <w:rPr>
          <w:b/>
          <w:bCs/>
        </w:rPr>
        <w:t xml:space="preserve"> </w:t>
      </w:r>
      <w:proofErr w:type="spellStart"/>
      <w:r w:rsidRPr="00CB0BB5">
        <w:rPr>
          <w:b/>
          <w:bCs/>
        </w:rPr>
        <w:t>interactivă</w:t>
      </w:r>
      <w:proofErr w:type="spellEnd"/>
      <w:r w:rsidRPr="00CB0BB5">
        <w:rPr>
          <w:b/>
          <w:bCs/>
        </w:rPr>
        <w:t xml:space="preserve"> </w:t>
      </w:r>
      <w:proofErr w:type="spellStart"/>
      <w:r w:rsidRPr="00CB0BB5">
        <w:rPr>
          <w:b/>
          <w:bCs/>
        </w:rPr>
        <w:t>pentru</w:t>
      </w:r>
      <w:proofErr w:type="spellEnd"/>
      <w:r w:rsidRPr="00CB0BB5">
        <w:rPr>
          <w:b/>
          <w:bCs/>
        </w:rPr>
        <w:t xml:space="preserve"> </w:t>
      </w:r>
      <w:proofErr w:type="spellStart"/>
      <w:r w:rsidRPr="00CB0BB5">
        <w:rPr>
          <w:b/>
          <w:bCs/>
        </w:rPr>
        <w:t>predicție</w:t>
      </w:r>
      <w:proofErr w:type="spellEnd"/>
    </w:p>
    <w:p w14:paraId="378A1486" w14:textId="77777777" w:rsidR="00CB0BB5" w:rsidRPr="00CB0BB5" w:rsidRDefault="00CB0BB5" w:rsidP="00CB0BB5">
      <w:proofErr w:type="spellStart"/>
      <w:r w:rsidRPr="00CB0BB5">
        <w:t>În</w:t>
      </w:r>
      <w:proofErr w:type="spellEnd"/>
      <w:r w:rsidRPr="00CB0BB5">
        <w:t xml:space="preserve"> a </w:t>
      </w:r>
      <w:proofErr w:type="spellStart"/>
      <w:r w:rsidRPr="00CB0BB5">
        <w:t>treia</w:t>
      </w:r>
      <w:proofErr w:type="spellEnd"/>
      <w:r w:rsidRPr="00CB0BB5">
        <w:t xml:space="preserve"> </w:t>
      </w:r>
      <w:proofErr w:type="spellStart"/>
      <w:r w:rsidRPr="00CB0BB5">
        <w:t>etapă</w:t>
      </w:r>
      <w:proofErr w:type="spellEnd"/>
      <w:r w:rsidRPr="00CB0BB5">
        <w:t xml:space="preserve"> (</w:t>
      </w:r>
      <w:proofErr w:type="spellStart"/>
      <w:r w:rsidRPr="00CB0BB5">
        <w:t>codul</w:t>
      </w:r>
      <w:proofErr w:type="spellEnd"/>
      <w:r w:rsidRPr="00CB0BB5">
        <w:t xml:space="preserve"> 3), s-a </w:t>
      </w:r>
      <w:proofErr w:type="spellStart"/>
      <w:r w:rsidRPr="00CB0BB5">
        <w:t>dezvoltat</w:t>
      </w:r>
      <w:proofErr w:type="spellEnd"/>
      <w:r w:rsidRPr="00CB0BB5">
        <w:t xml:space="preserve"> o </w:t>
      </w:r>
      <w:proofErr w:type="spellStart"/>
      <w:r w:rsidRPr="00CB0BB5">
        <w:rPr>
          <w:b/>
          <w:bCs/>
        </w:rPr>
        <w:t>interfață</w:t>
      </w:r>
      <w:proofErr w:type="spellEnd"/>
      <w:r w:rsidRPr="00CB0BB5">
        <w:rPr>
          <w:b/>
          <w:bCs/>
        </w:rPr>
        <w:t xml:space="preserve"> </w:t>
      </w:r>
      <w:proofErr w:type="spellStart"/>
      <w:r w:rsidRPr="00CB0BB5">
        <w:rPr>
          <w:b/>
          <w:bCs/>
        </w:rPr>
        <w:t>grafică</w:t>
      </w:r>
      <w:proofErr w:type="spellEnd"/>
      <w:r w:rsidRPr="00CB0BB5">
        <w:rPr>
          <w:b/>
          <w:bCs/>
        </w:rPr>
        <w:t xml:space="preserve"> </w:t>
      </w:r>
      <w:proofErr w:type="spellStart"/>
      <w:r w:rsidRPr="00CB0BB5">
        <w:rPr>
          <w:b/>
          <w:bCs/>
        </w:rPr>
        <w:t>interactivă</w:t>
      </w:r>
      <w:proofErr w:type="spellEnd"/>
      <w:r w:rsidRPr="00CB0BB5">
        <w:rPr>
          <w:b/>
          <w:bCs/>
        </w:rPr>
        <w:t xml:space="preserve"> cu </w:t>
      </w:r>
      <w:proofErr w:type="spellStart"/>
      <w:r w:rsidRPr="00CB0BB5">
        <w:rPr>
          <w:b/>
          <w:bCs/>
        </w:rPr>
        <w:t>Gradio</w:t>
      </w:r>
      <w:proofErr w:type="spellEnd"/>
      <w:r w:rsidRPr="00CB0BB5">
        <w:t xml:space="preserve">, </w:t>
      </w:r>
      <w:proofErr w:type="spellStart"/>
      <w:r w:rsidRPr="00CB0BB5">
        <w:t>ce</w:t>
      </w:r>
      <w:proofErr w:type="spellEnd"/>
      <w:r w:rsidRPr="00CB0BB5">
        <w:t xml:space="preserve"> </w:t>
      </w:r>
      <w:proofErr w:type="spellStart"/>
      <w:r w:rsidRPr="00CB0BB5">
        <w:t>permite</w:t>
      </w:r>
      <w:proofErr w:type="spellEnd"/>
      <w:r w:rsidRPr="00CB0BB5">
        <w:t xml:space="preserve"> </w:t>
      </w:r>
      <w:proofErr w:type="spellStart"/>
      <w:r w:rsidRPr="00CB0BB5">
        <w:t>utilizatorilor</w:t>
      </w:r>
      <w:proofErr w:type="spellEnd"/>
      <w:r w:rsidRPr="00CB0BB5">
        <w:t xml:space="preserve"> </w:t>
      </w:r>
      <w:proofErr w:type="spellStart"/>
      <w:r w:rsidRPr="00CB0BB5">
        <w:t>să</w:t>
      </w:r>
      <w:proofErr w:type="spellEnd"/>
      <w:r w:rsidRPr="00CB0BB5">
        <w:t xml:space="preserve"> </w:t>
      </w:r>
      <w:proofErr w:type="spellStart"/>
      <w:r w:rsidRPr="00CB0BB5">
        <w:t>încarce</w:t>
      </w:r>
      <w:proofErr w:type="spellEnd"/>
      <w:r w:rsidRPr="00CB0BB5">
        <w:t xml:space="preserve"> o imagine VIIRS </w:t>
      </w:r>
      <w:proofErr w:type="spellStart"/>
      <w:r w:rsidRPr="00CB0BB5">
        <w:t>pentru</w:t>
      </w:r>
      <w:proofErr w:type="spellEnd"/>
      <w:r w:rsidRPr="00CB0BB5">
        <w:t xml:space="preserve"> un </w:t>
      </w:r>
      <w:proofErr w:type="spellStart"/>
      <w:r w:rsidRPr="00CB0BB5">
        <w:t>anumit</w:t>
      </w:r>
      <w:proofErr w:type="spellEnd"/>
      <w:r w:rsidRPr="00CB0BB5">
        <w:t xml:space="preserve"> an </w:t>
      </w:r>
      <w:proofErr w:type="spellStart"/>
      <w:r w:rsidRPr="00CB0BB5">
        <w:t>și</w:t>
      </w:r>
      <w:proofErr w:type="spellEnd"/>
      <w:r w:rsidRPr="00CB0BB5">
        <w:t xml:space="preserve"> </w:t>
      </w:r>
      <w:proofErr w:type="spellStart"/>
      <w:r w:rsidRPr="00CB0BB5">
        <w:t>lună</w:t>
      </w:r>
      <w:proofErr w:type="spellEnd"/>
      <w:r w:rsidRPr="00CB0BB5">
        <w:t xml:space="preserve">. </w:t>
      </w:r>
      <w:proofErr w:type="spellStart"/>
      <w:r w:rsidRPr="00CB0BB5">
        <w:t>Aplicația</w:t>
      </w:r>
      <w:proofErr w:type="spellEnd"/>
      <w:r w:rsidRPr="00CB0BB5">
        <w:t xml:space="preserve"> </w:t>
      </w:r>
      <w:proofErr w:type="spellStart"/>
      <w:r w:rsidRPr="00CB0BB5">
        <w:t>extrage</w:t>
      </w:r>
      <w:proofErr w:type="spellEnd"/>
      <w:r w:rsidRPr="00CB0BB5">
        <w:t xml:space="preserve"> automat </w:t>
      </w:r>
      <w:proofErr w:type="spellStart"/>
      <w:r w:rsidRPr="00CB0BB5">
        <w:t>aceste</w:t>
      </w:r>
      <w:proofErr w:type="spellEnd"/>
      <w:r w:rsidRPr="00CB0BB5">
        <w:t xml:space="preserve"> </w:t>
      </w:r>
      <w:proofErr w:type="spellStart"/>
      <w:r w:rsidRPr="00CB0BB5">
        <w:t>informații</w:t>
      </w:r>
      <w:proofErr w:type="spellEnd"/>
      <w:r w:rsidRPr="00CB0BB5">
        <w:t xml:space="preserve"> din </w:t>
      </w:r>
      <w:proofErr w:type="spellStart"/>
      <w:r w:rsidRPr="00CB0BB5">
        <w:t>numele</w:t>
      </w:r>
      <w:proofErr w:type="spellEnd"/>
      <w:r w:rsidRPr="00CB0BB5">
        <w:t xml:space="preserve"> </w:t>
      </w:r>
      <w:proofErr w:type="spellStart"/>
      <w:r w:rsidRPr="00CB0BB5">
        <w:t>fișierului</w:t>
      </w:r>
      <w:proofErr w:type="spellEnd"/>
      <w:r w:rsidRPr="00CB0BB5">
        <w:t xml:space="preserve"> </w:t>
      </w:r>
      <w:proofErr w:type="spellStart"/>
      <w:r w:rsidRPr="00CB0BB5">
        <w:t>și</w:t>
      </w:r>
      <w:proofErr w:type="spellEnd"/>
      <w:r w:rsidRPr="00CB0BB5">
        <w:t xml:space="preserve"> </w:t>
      </w:r>
      <w:proofErr w:type="spellStart"/>
      <w:r w:rsidRPr="00CB0BB5">
        <w:t>calculează</w:t>
      </w:r>
      <w:proofErr w:type="spellEnd"/>
      <w:r w:rsidRPr="00CB0BB5">
        <w:t xml:space="preserve"> </w:t>
      </w:r>
      <w:proofErr w:type="spellStart"/>
      <w:r w:rsidRPr="00CB0BB5">
        <w:t>intensitatea</w:t>
      </w:r>
      <w:proofErr w:type="spellEnd"/>
      <w:r w:rsidRPr="00CB0BB5">
        <w:t xml:space="preserve"> </w:t>
      </w:r>
      <w:proofErr w:type="spellStart"/>
      <w:r w:rsidRPr="00CB0BB5">
        <w:t>luminoasă</w:t>
      </w:r>
      <w:proofErr w:type="spellEnd"/>
      <w:r w:rsidRPr="00CB0BB5">
        <w:t xml:space="preserve">, </w:t>
      </w:r>
      <w:proofErr w:type="spellStart"/>
      <w:r w:rsidRPr="00CB0BB5">
        <w:t>apoi</w:t>
      </w:r>
      <w:proofErr w:type="spellEnd"/>
      <w:r w:rsidRPr="00CB0BB5">
        <w:t xml:space="preserve"> </w:t>
      </w:r>
      <w:proofErr w:type="spellStart"/>
      <w:r w:rsidRPr="00CB0BB5">
        <w:t>utilizează</w:t>
      </w:r>
      <w:proofErr w:type="spellEnd"/>
      <w:r w:rsidRPr="00CB0BB5">
        <w:t xml:space="preserve"> </w:t>
      </w:r>
      <w:proofErr w:type="spellStart"/>
      <w:r w:rsidRPr="00CB0BB5">
        <w:t>modelul</w:t>
      </w:r>
      <w:proofErr w:type="spellEnd"/>
      <w:r w:rsidRPr="00CB0BB5">
        <w:t xml:space="preserve"> Random Forest </w:t>
      </w:r>
      <w:proofErr w:type="spellStart"/>
      <w:r w:rsidRPr="00CB0BB5">
        <w:t>antrenat</w:t>
      </w:r>
      <w:proofErr w:type="spellEnd"/>
      <w:r w:rsidRPr="00CB0BB5">
        <w:t xml:space="preserve"> anterior </w:t>
      </w:r>
      <w:proofErr w:type="spellStart"/>
      <w:r w:rsidRPr="00CB0BB5">
        <w:t>pentru</w:t>
      </w:r>
      <w:proofErr w:type="spellEnd"/>
      <w:r w:rsidRPr="00CB0BB5">
        <w:t xml:space="preserve"> a </w:t>
      </w:r>
      <w:proofErr w:type="spellStart"/>
      <w:r w:rsidRPr="00CB0BB5">
        <w:t>furniza</w:t>
      </w:r>
      <w:proofErr w:type="spellEnd"/>
      <w:r w:rsidRPr="00CB0BB5">
        <w:t xml:space="preserve"> o </w:t>
      </w:r>
      <w:proofErr w:type="spellStart"/>
      <w:r w:rsidRPr="00CB0BB5">
        <w:rPr>
          <w:b/>
          <w:bCs/>
        </w:rPr>
        <w:t>predicție</w:t>
      </w:r>
      <w:proofErr w:type="spellEnd"/>
      <w:r w:rsidRPr="00CB0BB5">
        <w:rPr>
          <w:b/>
          <w:bCs/>
        </w:rPr>
        <w:t xml:space="preserve"> a </w:t>
      </w:r>
      <w:proofErr w:type="spellStart"/>
      <w:r w:rsidRPr="00CB0BB5">
        <w:rPr>
          <w:b/>
          <w:bCs/>
        </w:rPr>
        <w:t>poluării</w:t>
      </w:r>
      <w:proofErr w:type="spellEnd"/>
      <w:r w:rsidRPr="00CB0BB5">
        <w:rPr>
          <w:b/>
          <w:bCs/>
        </w:rPr>
        <w:t xml:space="preserve"> </w:t>
      </w:r>
      <w:proofErr w:type="spellStart"/>
      <w:r w:rsidRPr="00CB0BB5">
        <w:rPr>
          <w:b/>
          <w:bCs/>
        </w:rPr>
        <w:t>luminoase</w:t>
      </w:r>
      <w:proofErr w:type="spellEnd"/>
      <w:r w:rsidRPr="00CB0BB5">
        <w:t>.</w:t>
      </w:r>
    </w:p>
    <w:p w14:paraId="474232E5" w14:textId="77777777" w:rsidR="00CB0BB5" w:rsidRPr="00CB0BB5" w:rsidRDefault="00CB0BB5" w:rsidP="00CB0BB5">
      <w:proofErr w:type="spellStart"/>
      <w:r w:rsidRPr="00CB0BB5">
        <w:t>Interfața</w:t>
      </w:r>
      <w:proofErr w:type="spellEnd"/>
      <w:r w:rsidRPr="00CB0BB5">
        <w:t xml:space="preserve"> </w:t>
      </w:r>
      <w:proofErr w:type="spellStart"/>
      <w:r w:rsidRPr="00CB0BB5">
        <w:t>oferă</w:t>
      </w:r>
      <w:proofErr w:type="spellEnd"/>
      <w:r w:rsidRPr="00CB0BB5">
        <w:t xml:space="preserve"> </w:t>
      </w:r>
      <w:proofErr w:type="spellStart"/>
      <w:r w:rsidRPr="00CB0BB5">
        <w:t>și</w:t>
      </w:r>
      <w:proofErr w:type="spellEnd"/>
      <w:r w:rsidRPr="00CB0BB5">
        <w:t xml:space="preserve"> </w:t>
      </w:r>
      <w:proofErr w:type="spellStart"/>
      <w:r w:rsidRPr="00CB0BB5">
        <w:t>opțiunea</w:t>
      </w:r>
      <w:proofErr w:type="spellEnd"/>
      <w:r w:rsidRPr="00CB0BB5">
        <w:t xml:space="preserve"> de </w:t>
      </w:r>
      <w:proofErr w:type="spellStart"/>
      <w:r w:rsidRPr="00CB0BB5">
        <w:t>a</w:t>
      </w:r>
      <w:proofErr w:type="spellEnd"/>
      <w:r w:rsidRPr="00CB0BB5">
        <w:t xml:space="preserve"> introduce o </w:t>
      </w:r>
      <w:proofErr w:type="spellStart"/>
      <w:r w:rsidRPr="00CB0BB5">
        <w:t>valoare</w:t>
      </w:r>
      <w:proofErr w:type="spellEnd"/>
      <w:r w:rsidRPr="00CB0BB5">
        <w:t xml:space="preserve"> </w:t>
      </w:r>
      <w:proofErr w:type="spellStart"/>
      <w:r w:rsidRPr="00CB0BB5">
        <w:t>reală</w:t>
      </w:r>
      <w:proofErr w:type="spellEnd"/>
      <w:r w:rsidRPr="00CB0BB5">
        <w:t xml:space="preserve">, </w:t>
      </w:r>
      <w:proofErr w:type="spellStart"/>
      <w:r w:rsidRPr="00CB0BB5">
        <w:t>pentru</w:t>
      </w:r>
      <w:proofErr w:type="spellEnd"/>
      <w:r w:rsidRPr="00CB0BB5">
        <w:t xml:space="preserve"> a </w:t>
      </w:r>
      <w:proofErr w:type="spellStart"/>
      <w:r w:rsidRPr="00CB0BB5">
        <w:t>calcula</w:t>
      </w:r>
      <w:proofErr w:type="spellEnd"/>
      <w:r w:rsidRPr="00CB0BB5">
        <w:t xml:space="preserve"> </w:t>
      </w:r>
      <w:proofErr w:type="spellStart"/>
      <w:r w:rsidRPr="00CB0BB5">
        <w:rPr>
          <w:b/>
          <w:bCs/>
        </w:rPr>
        <w:t>eroarea</w:t>
      </w:r>
      <w:proofErr w:type="spellEnd"/>
      <w:r w:rsidRPr="00CB0BB5">
        <w:rPr>
          <w:b/>
          <w:bCs/>
        </w:rPr>
        <w:t xml:space="preserve"> de </w:t>
      </w:r>
      <w:proofErr w:type="spellStart"/>
      <w:r w:rsidRPr="00CB0BB5">
        <w:rPr>
          <w:b/>
          <w:bCs/>
        </w:rPr>
        <w:t>predicție</w:t>
      </w:r>
      <w:proofErr w:type="spellEnd"/>
      <w:r w:rsidRPr="00CB0BB5">
        <w:t xml:space="preserve"> </w:t>
      </w:r>
      <w:proofErr w:type="spellStart"/>
      <w:r w:rsidRPr="00CB0BB5">
        <w:t>și</w:t>
      </w:r>
      <w:proofErr w:type="spellEnd"/>
      <w:r w:rsidRPr="00CB0BB5">
        <w:t xml:space="preserve"> a </w:t>
      </w:r>
      <w:proofErr w:type="spellStart"/>
      <w:r w:rsidRPr="00CB0BB5">
        <w:t>evalua</w:t>
      </w:r>
      <w:proofErr w:type="spellEnd"/>
      <w:r w:rsidRPr="00CB0BB5">
        <w:t xml:space="preserve"> </w:t>
      </w:r>
      <w:proofErr w:type="spellStart"/>
      <w:r w:rsidRPr="00CB0BB5">
        <w:t>performanța</w:t>
      </w:r>
      <w:proofErr w:type="spellEnd"/>
      <w:r w:rsidRPr="00CB0BB5">
        <w:t xml:space="preserve"> </w:t>
      </w:r>
      <w:proofErr w:type="spellStart"/>
      <w:r w:rsidRPr="00CB0BB5">
        <w:t>în</w:t>
      </w:r>
      <w:proofErr w:type="spellEnd"/>
      <w:r w:rsidRPr="00CB0BB5">
        <w:t xml:space="preserve"> </w:t>
      </w:r>
      <w:proofErr w:type="spellStart"/>
      <w:r w:rsidRPr="00CB0BB5">
        <w:t>timp</w:t>
      </w:r>
      <w:proofErr w:type="spellEnd"/>
      <w:r w:rsidRPr="00CB0BB5">
        <w:t xml:space="preserve"> real. </w:t>
      </w:r>
      <w:proofErr w:type="spellStart"/>
      <w:r w:rsidRPr="00CB0BB5">
        <w:t>Modelul</w:t>
      </w:r>
      <w:proofErr w:type="spellEnd"/>
      <w:r w:rsidRPr="00CB0BB5">
        <w:t xml:space="preserve"> </w:t>
      </w:r>
      <w:proofErr w:type="spellStart"/>
      <w:r w:rsidRPr="00CB0BB5">
        <w:t>este</w:t>
      </w:r>
      <w:proofErr w:type="spellEnd"/>
      <w:r w:rsidRPr="00CB0BB5">
        <w:t xml:space="preserve"> </w:t>
      </w:r>
      <w:proofErr w:type="spellStart"/>
      <w:r w:rsidRPr="00CB0BB5">
        <w:t>încărcat</w:t>
      </w:r>
      <w:proofErr w:type="spellEnd"/>
      <w:r w:rsidRPr="00CB0BB5">
        <w:t xml:space="preserve"> din Google Drive, </w:t>
      </w:r>
      <w:proofErr w:type="spellStart"/>
      <w:r w:rsidRPr="00CB0BB5">
        <w:t>permițând</w:t>
      </w:r>
      <w:proofErr w:type="spellEnd"/>
      <w:r w:rsidRPr="00CB0BB5">
        <w:t xml:space="preserve"> </w:t>
      </w:r>
      <w:proofErr w:type="spellStart"/>
      <w:r w:rsidRPr="00CB0BB5">
        <w:t>reutilizarea</w:t>
      </w:r>
      <w:proofErr w:type="spellEnd"/>
      <w:r w:rsidRPr="00CB0BB5">
        <w:t xml:space="preserve"> </w:t>
      </w:r>
      <w:proofErr w:type="spellStart"/>
      <w:r w:rsidRPr="00CB0BB5">
        <w:t>fără</w:t>
      </w:r>
      <w:proofErr w:type="spellEnd"/>
      <w:r w:rsidRPr="00CB0BB5">
        <w:t xml:space="preserve"> a fi </w:t>
      </w:r>
      <w:proofErr w:type="spellStart"/>
      <w:r w:rsidRPr="00CB0BB5">
        <w:t>nevoie</w:t>
      </w:r>
      <w:proofErr w:type="spellEnd"/>
      <w:r w:rsidRPr="00CB0BB5">
        <w:t xml:space="preserve"> de </w:t>
      </w:r>
      <w:proofErr w:type="spellStart"/>
      <w:r w:rsidRPr="00CB0BB5">
        <w:t>reantrenare</w:t>
      </w:r>
      <w:proofErr w:type="spellEnd"/>
      <w:r w:rsidRPr="00CB0BB5">
        <w:t>.</w:t>
      </w:r>
    </w:p>
    <w:p w14:paraId="77F77059" w14:textId="02798B8F" w:rsidR="00CB0BB5" w:rsidRDefault="00CB0BB5" w:rsidP="00CB0BB5">
      <w:proofErr w:type="spellStart"/>
      <w:r w:rsidRPr="00CB0BB5">
        <w:t>Această</w:t>
      </w:r>
      <w:proofErr w:type="spellEnd"/>
      <w:r w:rsidRPr="00CB0BB5">
        <w:t xml:space="preserve"> </w:t>
      </w:r>
      <w:proofErr w:type="spellStart"/>
      <w:r w:rsidRPr="00CB0BB5">
        <w:t>abordare</w:t>
      </w:r>
      <w:proofErr w:type="spellEnd"/>
      <w:r w:rsidRPr="00CB0BB5">
        <w:t xml:space="preserve"> </w:t>
      </w:r>
      <w:proofErr w:type="spellStart"/>
      <w:r w:rsidRPr="00CB0BB5">
        <w:t>incrementală</w:t>
      </w:r>
      <w:proofErr w:type="spellEnd"/>
      <w:r w:rsidRPr="00CB0BB5">
        <w:t xml:space="preserve"> – de la o </w:t>
      </w:r>
      <w:proofErr w:type="spellStart"/>
      <w:r w:rsidRPr="00CB0BB5">
        <w:t>soluție</w:t>
      </w:r>
      <w:proofErr w:type="spellEnd"/>
      <w:r w:rsidRPr="00CB0BB5">
        <w:t xml:space="preserve"> </w:t>
      </w:r>
      <w:proofErr w:type="spellStart"/>
      <w:r w:rsidRPr="00CB0BB5">
        <w:t>simplă</w:t>
      </w:r>
      <w:proofErr w:type="spellEnd"/>
      <w:r w:rsidRPr="00CB0BB5">
        <w:t xml:space="preserve"> la </w:t>
      </w:r>
      <w:proofErr w:type="spellStart"/>
      <w:r w:rsidRPr="00CB0BB5">
        <w:t>una</w:t>
      </w:r>
      <w:proofErr w:type="spellEnd"/>
      <w:r w:rsidRPr="00CB0BB5">
        <w:t xml:space="preserve"> </w:t>
      </w:r>
      <w:proofErr w:type="spellStart"/>
      <w:r w:rsidRPr="00CB0BB5">
        <w:t>avansată</w:t>
      </w:r>
      <w:proofErr w:type="spellEnd"/>
      <w:r w:rsidRPr="00CB0BB5">
        <w:t xml:space="preserve"> </w:t>
      </w:r>
      <w:proofErr w:type="spellStart"/>
      <w:r w:rsidRPr="00CB0BB5">
        <w:t>și</w:t>
      </w:r>
      <w:proofErr w:type="spellEnd"/>
      <w:r w:rsidRPr="00CB0BB5">
        <w:t xml:space="preserve"> </w:t>
      </w:r>
      <w:proofErr w:type="spellStart"/>
      <w:r w:rsidRPr="00CB0BB5">
        <w:t>practică</w:t>
      </w:r>
      <w:proofErr w:type="spellEnd"/>
      <w:r w:rsidRPr="00CB0BB5">
        <w:t xml:space="preserve"> – </w:t>
      </w:r>
      <w:proofErr w:type="spellStart"/>
      <w:r w:rsidRPr="00CB0BB5">
        <w:t>demonstrează</w:t>
      </w:r>
      <w:proofErr w:type="spellEnd"/>
      <w:r w:rsidRPr="00CB0BB5">
        <w:t xml:space="preserve"> </w:t>
      </w:r>
      <w:proofErr w:type="spellStart"/>
      <w:r w:rsidRPr="00CB0BB5">
        <w:t>eficiența</w:t>
      </w:r>
      <w:proofErr w:type="spellEnd"/>
      <w:r w:rsidRPr="00CB0BB5">
        <w:t xml:space="preserve"> </w:t>
      </w:r>
      <w:proofErr w:type="spellStart"/>
      <w:r w:rsidRPr="00CB0BB5">
        <w:t>procesului</w:t>
      </w:r>
      <w:proofErr w:type="spellEnd"/>
      <w:r w:rsidRPr="00CB0BB5">
        <w:t xml:space="preserve"> de </w:t>
      </w:r>
      <w:proofErr w:type="spellStart"/>
      <w:r w:rsidRPr="00CB0BB5">
        <w:t>dezvoltare</w:t>
      </w:r>
      <w:proofErr w:type="spellEnd"/>
      <w:r w:rsidRPr="00CB0BB5">
        <w:t xml:space="preserve"> a </w:t>
      </w:r>
      <w:proofErr w:type="spellStart"/>
      <w:r w:rsidRPr="00CB0BB5">
        <w:t>unui</w:t>
      </w:r>
      <w:proofErr w:type="spellEnd"/>
      <w:r w:rsidRPr="00CB0BB5">
        <w:t xml:space="preserve"> </w:t>
      </w:r>
      <w:proofErr w:type="spellStart"/>
      <w:r w:rsidRPr="00CB0BB5">
        <w:t>sistem</w:t>
      </w:r>
      <w:proofErr w:type="spellEnd"/>
      <w:r w:rsidRPr="00CB0BB5">
        <w:t xml:space="preserve"> </w:t>
      </w:r>
      <w:proofErr w:type="spellStart"/>
      <w:r w:rsidRPr="00CB0BB5">
        <w:t>inteligent</w:t>
      </w:r>
      <w:proofErr w:type="spellEnd"/>
      <w:r w:rsidRPr="00CB0BB5">
        <w:t xml:space="preserve"> de </w:t>
      </w:r>
      <w:proofErr w:type="spellStart"/>
      <w:r w:rsidRPr="00CB0BB5">
        <w:t>predicție</w:t>
      </w:r>
      <w:proofErr w:type="spellEnd"/>
      <w:r w:rsidRPr="00CB0BB5">
        <w:t xml:space="preserve"> a </w:t>
      </w:r>
      <w:proofErr w:type="spellStart"/>
      <w:r w:rsidRPr="00CB0BB5">
        <w:t>poluării</w:t>
      </w:r>
      <w:proofErr w:type="spellEnd"/>
      <w:r w:rsidRPr="00CB0BB5">
        <w:t xml:space="preserve"> </w:t>
      </w:r>
      <w:proofErr w:type="spellStart"/>
      <w:r w:rsidRPr="00CB0BB5">
        <w:t>luminoase</w:t>
      </w:r>
      <w:proofErr w:type="spellEnd"/>
      <w:r w:rsidRPr="00CB0BB5">
        <w:t xml:space="preserve">. </w:t>
      </w:r>
      <w:proofErr w:type="spellStart"/>
      <w:r w:rsidRPr="00CB0BB5">
        <w:t>Metodologia</w:t>
      </w:r>
      <w:proofErr w:type="spellEnd"/>
      <w:r w:rsidRPr="00CB0BB5">
        <w:t xml:space="preserve"> </w:t>
      </w:r>
      <w:proofErr w:type="spellStart"/>
      <w:r w:rsidRPr="00CB0BB5">
        <w:t>combină</w:t>
      </w:r>
      <w:proofErr w:type="spellEnd"/>
      <w:r w:rsidRPr="00CB0BB5">
        <w:t xml:space="preserve"> </w:t>
      </w:r>
      <w:proofErr w:type="spellStart"/>
      <w:r w:rsidRPr="00CB0BB5">
        <w:t>prelucrarea</w:t>
      </w:r>
      <w:proofErr w:type="spellEnd"/>
      <w:r w:rsidRPr="00CB0BB5">
        <w:t xml:space="preserve"> </w:t>
      </w:r>
      <w:proofErr w:type="spellStart"/>
      <w:r w:rsidRPr="00CB0BB5">
        <w:t>imaginilor</w:t>
      </w:r>
      <w:proofErr w:type="spellEnd"/>
      <w:r w:rsidRPr="00CB0BB5">
        <w:t xml:space="preserve">, </w:t>
      </w:r>
      <w:proofErr w:type="spellStart"/>
      <w:r w:rsidRPr="00CB0BB5">
        <w:t>învățarea</w:t>
      </w:r>
      <w:proofErr w:type="spellEnd"/>
      <w:r w:rsidRPr="00CB0BB5">
        <w:t xml:space="preserve"> </w:t>
      </w:r>
      <w:proofErr w:type="spellStart"/>
      <w:r w:rsidRPr="00CB0BB5">
        <w:t>automată</w:t>
      </w:r>
      <w:proofErr w:type="spellEnd"/>
      <w:r w:rsidRPr="00CB0BB5">
        <w:t xml:space="preserve">, </w:t>
      </w:r>
      <w:proofErr w:type="spellStart"/>
      <w:r w:rsidRPr="00CB0BB5">
        <w:t>evaluarea</w:t>
      </w:r>
      <w:proofErr w:type="spellEnd"/>
      <w:r w:rsidRPr="00CB0BB5">
        <w:t xml:space="preserve"> </w:t>
      </w:r>
      <w:proofErr w:type="spellStart"/>
      <w:r w:rsidRPr="00CB0BB5">
        <w:t>riguroasă</w:t>
      </w:r>
      <w:proofErr w:type="spellEnd"/>
      <w:r w:rsidRPr="00CB0BB5">
        <w:t xml:space="preserve"> </w:t>
      </w:r>
      <w:proofErr w:type="spellStart"/>
      <w:r w:rsidRPr="00CB0BB5">
        <w:t>și</w:t>
      </w:r>
      <w:proofErr w:type="spellEnd"/>
      <w:r w:rsidRPr="00CB0BB5">
        <w:t xml:space="preserve"> </w:t>
      </w:r>
      <w:proofErr w:type="spellStart"/>
      <w:r w:rsidRPr="00CB0BB5">
        <w:t>utilitatea</w:t>
      </w:r>
      <w:proofErr w:type="spellEnd"/>
      <w:r w:rsidRPr="00CB0BB5">
        <w:t xml:space="preserve"> </w:t>
      </w:r>
      <w:proofErr w:type="spellStart"/>
      <w:r w:rsidRPr="00CB0BB5">
        <w:t>practică</w:t>
      </w:r>
      <w:proofErr w:type="spellEnd"/>
      <w:r w:rsidRPr="00CB0BB5">
        <w:t xml:space="preserve"> </w:t>
      </w:r>
      <w:proofErr w:type="spellStart"/>
      <w:r w:rsidRPr="00CB0BB5">
        <w:t>într</w:t>
      </w:r>
      <w:proofErr w:type="spellEnd"/>
      <w:r w:rsidRPr="00CB0BB5">
        <w:t xml:space="preserve">-o </w:t>
      </w:r>
      <w:proofErr w:type="spellStart"/>
      <w:r w:rsidRPr="00CB0BB5">
        <w:t>manieră</w:t>
      </w:r>
      <w:proofErr w:type="spellEnd"/>
      <w:r w:rsidRPr="00CB0BB5">
        <w:t xml:space="preserve"> </w:t>
      </w:r>
      <w:proofErr w:type="spellStart"/>
      <w:r w:rsidRPr="00CB0BB5">
        <w:t>coerentă</w:t>
      </w:r>
      <w:proofErr w:type="spellEnd"/>
      <w:r w:rsidRPr="00CB0BB5">
        <w:t xml:space="preserve"> </w:t>
      </w:r>
      <w:proofErr w:type="spellStart"/>
      <w:r w:rsidRPr="00CB0BB5">
        <w:t>și</w:t>
      </w:r>
      <w:proofErr w:type="spellEnd"/>
      <w:r w:rsidRPr="00CB0BB5">
        <w:t xml:space="preserve"> </w:t>
      </w:r>
      <w:proofErr w:type="spellStart"/>
      <w:r w:rsidRPr="00CB0BB5">
        <w:t>scalabilă</w:t>
      </w:r>
      <w:proofErr w:type="spellEnd"/>
      <w:r w:rsidRPr="00CB0BB5">
        <w:t>.</w:t>
      </w:r>
    </w:p>
    <w:p w14:paraId="052B388D" w14:textId="57DFA93B" w:rsidR="00CB0BB5" w:rsidRDefault="00CB0BB5" w:rsidP="00CB0BB5">
      <w:pPr>
        <w:pStyle w:val="Heading1"/>
      </w:pPr>
      <w:proofErr w:type="spellStart"/>
      <w:r w:rsidRPr="00CB0BB5">
        <w:t>Rezultate</w:t>
      </w:r>
      <w:proofErr w:type="spellEnd"/>
      <w:r w:rsidRPr="00CB0BB5">
        <w:t xml:space="preserve"> </w:t>
      </w:r>
      <w:proofErr w:type="spellStart"/>
      <w:r w:rsidRPr="00CB0BB5">
        <w:t>experimentale</w:t>
      </w:r>
      <w:proofErr w:type="spellEnd"/>
      <w:r w:rsidRPr="00CB0BB5">
        <w:t xml:space="preserve"> </w:t>
      </w:r>
      <w:proofErr w:type="spellStart"/>
      <w:r w:rsidRPr="00CB0BB5">
        <w:t>obținute</w:t>
      </w:r>
      <w:proofErr w:type="spellEnd"/>
    </w:p>
    <w:p w14:paraId="0A6D1A82" w14:textId="6F1E676D" w:rsidR="00CB0BB5" w:rsidRPr="00CB0BB5" w:rsidRDefault="00CB0BB5" w:rsidP="00CB0BB5">
      <w:pPr>
        <w:rPr>
          <w:b/>
          <w:bCs/>
        </w:rPr>
      </w:pPr>
      <w:r>
        <w:rPr>
          <w:b/>
          <w:bCs/>
        </w:rPr>
        <w:t xml:space="preserve">4.1 </w:t>
      </w:r>
      <w:proofErr w:type="spellStart"/>
      <w:r w:rsidRPr="00CB0BB5">
        <w:rPr>
          <w:b/>
          <w:bCs/>
        </w:rPr>
        <w:t>Descrierea</w:t>
      </w:r>
      <w:proofErr w:type="spellEnd"/>
      <w:r w:rsidRPr="00CB0BB5">
        <w:rPr>
          <w:b/>
          <w:bCs/>
        </w:rPr>
        <w:t xml:space="preserve"> </w:t>
      </w:r>
      <w:proofErr w:type="spellStart"/>
      <w:r w:rsidRPr="00CB0BB5">
        <w:rPr>
          <w:b/>
          <w:bCs/>
        </w:rPr>
        <w:t>seturilor</w:t>
      </w:r>
      <w:proofErr w:type="spellEnd"/>
      <w:r w:rsidRPr="00CB0BB5">
        <w:rPr>
          <w:b/>
          <w:bCs/>
        </w:rPr>
        <w:t xml:space="preserve"> de date </w:t>
      </w:r>
      <w:proofErr w:type="spellStart"/>
      <w:r w:rsidRPr="00CB0BB5">
        <w:rPr>
          <w:b/>
          <w:bCs/>
        </w:rPr>
        <w:t>folosite</w:t>
      </w:r>
      <w:proofErr w:type="spellEnd"/>
    </w:p>
    <w:p w14:paraId="169E9BD6" w14:textId="77777777" w:rsidR="00CB0BB5" w:rsidRPr="00CB0BB5" w:rsidRDefault="00CB0BB5" w:rsidP="00CB0BB5">
      <w:proofErr w:type="spellStart"/>
      <w:r w:rsidRPr="00CB0BB5">
        <w:t>În</w:t>
      </w:r>
      <w:proofErr w:type="spellEnd"/>
      <w:r w:rsidRPr="00CB0BB5">
        <w:t xml:space="preserve"> </w:t>
      </w:r>
      <w:proofErr w:type="spellStart"/>
      <w:r w:rsidRPr="00CB0BB5">
        <w:t>cadrul</w:t>
      </w:r>
      <w:proofErr w:type="spellEnd"/>
      <w:r w:rsidRPr="00CB0BB5">
        <w:t xml:space="preserve"> </w:t>
      </w:r>
      <w:proofErr w:type="spellStart"/>
      <w:r w:rsidRPr="00CB0BB5">
        <w:t>acestui</w:t>
      </w:r>
      <w:proofErr w:type="spellEnd"/>
      <w:r w:rsidRPr="00CB0BB5">
        <w:t xml:space="preserve"> </w:t>
      </w:r>
      <w:proofErr w:type="spellStart"/>
      <w:r w:rsidRPr="00CB0BB5">
        <w:t>studiu</w:t>
      </w:r>
      <w:proofErr w:type="spellEnd"/>
      <w:r w:rsidRPr="00CB0BB5">
        <w:t xml:space="preserve">, au </w:t>
      </w:r>
      <w:proofErr w:type="spellStart"/>
      <w:r w:rsidRPr="00CB0BB5">
        <w:t>fost</w:t>
      </w:r>
      <w:proofErr w:type="spellEnd"/>
      <w:r w:rsidRPr="00CB0BB5">
        <w:t xml:space="preserve"> </w:t>
      </w:r>
      <w:proofErr w:type="spellStart"/>
      <w:r w:rsidRPr="00CB0BB5">
        <w:t>utilizate</w:t>
      </w:r>
      <w:proofErr w:type="spellEnd"/>
      <w:r w:rsidRPr="00CB0BB5">
        <w:t xml:space="preserve"> </w:t>
      </w:r>
      <w:proofErr w:type="spellStart"/>
      <w:r w:rsidRPr="00CB0BB5">
        <w:t>imagini</w:t>
      </w:r>
      <w:proofErr w:type="spellEnd"/>
      <w:r w:rsidRPr="00CB0BB5">
        <w:t xml:space="preserve"> </w:t>
      </w:r>
      <w:proofErr w:type="spellStart"/>
      <w:r w:rsidRPr="00CB0BB5">
        <w:t>satelitare</w:t>
      </w:r>
      <w:proofErr w:type="spellEnd"/>
      <w:r w:rsidRPr="00CB0BB5">
        <w:t xml:space="preserve"> </w:t>
      </w:r>
      <w:proofErr w:type="spellStart"/>
      <w:r w:rsidRPr="00CB0BB5">
        <w:t>provenite</w:t>
      </w:r>
      <w:proofErr w:type="spellEnd"/>
      <w:r w:rsidRPr="00CB0BB5">
        <w:t xml:space="preserve"> din </w:t>
      </w:r>
      <w:proofErr w:type="spellStart"/>
      <w:r w:rsidRPr="00CB0BB5">
        <w:t>senzorul</w:t>
      </w:r>
      <w:proofErr w:type="spellEnd"/>
      <w:r w:rsidRPr="00CB0BB5">
        <w:t xml:space="preserve"> VIIRS (Visible Infrared Imaging Radiometer Suite), care </w:t>
      </w:r>
      <w:proofErr w:type="spellStart"/>
      <w:r w:rsidRPr="00CB0BB5">
        <w:t>captează</w:t>
      </w:r>
      <w:proofErr w:type="spellEnd"/>
      <w:r w:rsidRPr="00CB0BB5">
        <w:t xml:space="preserve"> date </w:t>
      </w:r>
      <w:proofErr w:type="spellStart"/>
      <w:r w:rsidRPr="00CB0BB5">
        <w:t>referitoare</w:t>
      </w:r>
      <w:proofErr w:type="spellEnd"/>
      <w:r w:rsidRPr="00CB0BB5">
        <w:t xml:space="preserve"> la lumina </w:t>
      </w:r>
      <w:proofErr w:type="spellStart"/>
      <w:r w:rsidRPr="00CB0BB5">
        <w:t>nocturnă</w:t>
      </w:r>
      <w:proofErr w:type="spellEnd"/>
      <w:r w:rsidRPr="00CB0BB5">
        <w:t xml:space="preserve"> </w:t>
      </w:r>
      <w:proofErr w:type="spellStart"/>
      <w:r w:rsidRPr="00CB0BB5">
        <w:t>emisă</w:t>
      </w:r>
      <w:proofErr w:type="spellEnd"/>
      <w:r w:rsidRPr="00CB0BB5">
        <w:t xml:space="preserve"> de </w:t>
      </w:r>
      <w:proofErr w:type="spellStart"/>
      <w:r w:rsidRPr="00CB0BB5">
        <w:t>suprafața</w:t>
      </w:r>
      <w:proofErr w:type="spellEnd"/>
      <w:r w:rsidRPr="00CB0BB5">
        <w:t xml:space="preserve"> </w:t>
      </w:r>
      <w:proofErr w:type="spellStart"/>
      <w:r w:rsidRPr="00CB0BB5">
        <w:t>terestră</w:t>
      </w:r>
      <w:proofErr w:type="spellEnd"/>
      <w:r w:rsidRPr="00CB0BB5">
        <w:t xml:space="preserve">. </w:t>
      </w:r>
      <w:proofErr w:type="spellStart"/>
      <w:r w:rsidRPr="00CB0BB5">
        <w:t>Imaginile</w:t>
      </w:r>
      <w:proofErr w:type="spellEnd"/>
      <w:r w:rsidRPr="00CB0BB5">
        <w:t xml:space="preserve"> sunt utile </w:t>
      </w:r>
      <w:proofErr w:type="spellStart"/>
      <w:r w:rsidRPr="00CB0BB5">
        <w:t>pentru</w:t>
      </w:r>
      <w:proofErr w:type="spellEnd"/>
      <w:r w:rsidRPr="00CB0BB5">
        <w:t xml:space="preserve"> </w:t>
      </w:r>
      <w:proofErr w:type="spellStart"/>
      <w:r w:rsidRPr="00CB0BB5">
        <w:t>analiza</w:t>
      </w:r>
      <w:proofErr w:type="spellEnd"/>
      <w:r w:rsidRPr="00CB0BB5">
        <w:t xml:space="preserve"> </w:t>
      </w:r>
      <w:proofErr w:type="spellStart"/>
      <w:r w:rsidRPr="00CB0BB5">
        <w:t>poluării</w:t>
      </w:r>
      <w:proofErr w:type="spellEnd"/>
      <w:r w:rsidRPr="00CB0BB5">
        <w:t xml:space="preserve"> </w:t>
      </w:r>
      <w:proofErr w:type="spellStart"/>
      <w:r w:rsidRPr="00CB0BB5">
        <w:t>luminoase</w:t>
      </w:r>
      <w:proofErr w:type="spellEnd"/>
      <w:r w:rsidRPr="00CB0BB5">
        <w:t xml:space="preserve">, un indicator indirect al </w:t>
      </w:r>
      <w:proofErr w:type="spellStart"/>
      <w:r w:rsidRPr="00CB0BB5">
        <w:t>urbanizării</w:t>
      </w:r>
      <w:proofErr w:type="spellEnd"/>
      <w:r w:rsidRPr="00CB0BB5">
        <w:t xml:space="preserve"> </w:t>
      </w:r>
      <w:proofErr w:type="spellStart"/>
      <w:r w:rsidRPr="00CB0BB5">
        <w:t>și</w:t>
      </w:r>
      <w:proofErr w:type="spellEnd"/>
      <w:r w:rsidRPr="00CB0BB5">
        <w:t xml:space="preserve"> </w:t>
      </w:r>
      <w:proofErr w:type="spellStart"/>
      <w:r w:rsidRPr="00CB0BB5">
        <w:t>activității</w:t>
      </w:r>
      <w:proofErr w:type="spellEnd"/>
      <w:r w:rsidRPr="00CB0BB5">
        <w:t xml:space="preserve"> </w:t>
      </w:r>
      <w:proofErr w:type="spellStart"/>
      <w:r w:rsidRPr="00CB0BB5">
        <w:t>economice</w:t>
      </w:r>
      <w:proofErr w:type="spellEnd"/>
      <w:r w:rsidRPr="00CB0BB5">
        <w:t>.</w:t>
      </w:r>
    </w:p>
    <w:p w14:paraId="5DCD1378" w14:textId="77777777" w:rsidR="00CB0BB5" w:rsidRPr="00CB0BB5" w:rsidRDefault="00CB0BB5" w:rsidP="00CB0BB5">
      <w:r w:rsidRPr="00CB0BB5">
        <w:t xml:space="preserve">Au </w:t>
      </w:r>
      <w:proofErr w:type="spellStart"/>
      <w:r w:rsidRPr="00CB0BB5">
        <w:t>fost</w:t>
      </w:r>
      <w:proofErr w:type="spellEnd"/>
      <w:r w:rsidRPr="00CB0BB5">
        <w:t xml:space="preserve"> definite </w:t>
      </w:r>
      <w:proofErr w:type="spellStart"/>
      <w:r w:rsidRPr="00CB0BB5">
        <w:t>două</w:t>
      </w:r>
      <w:proofErr w:type="spellEnd"/>
      <w:r w:rsidRPr="00CB0BB5">
        <w:t xml:space="preserve"> </w:t>
      </w:r>
      <w:proofErr w:type="spellStart"/>
      <w:r w:rsidRPr="00CB0BB5">
        <w:t>seturi</w:t>
      </w:r>
      <w:proofErr w:type="spellEnd"/>
      <w:r w:rsidRPr="00CB0BB5">
        <w:t xml:space="preserve"> de date </w:t>
      </w:r>
      <w:proofErr w:type="spellStart"/>
      <w:r w:rsidRPr="00CB0BB5">
        <w:t>experimentale</w:t>
      </w:r>
      <w:proofErr w:type="spellEnd"/>
      <w:r w:rsidRPr="00CB0BB5">
        <w:t>:</w:t>
      </w:r>
    </w:p>
    <w:p w14:paraId="1F70BB50" w14:textId="77777777" w:rsidR="00CB0BB5" w:rsidRPr="00CB0BB5" w:rsidRDefault="00CB0BB5" w:rsidP="00CB0BB5">
      <w:pPr>
        <w:numPr>
          <w:ilvl w:val="0"/>
          <w:numId w:val="11"/>
        </w:numPr>
      </w:pPr>
      <w:proofErr w:type="spellStart"/>
      <w:r w:rsidRPr="00CB0BB5">
        <w:rPr>
          <w:b/>
          <w:bCs/>
        </w:rPr>
        <w:t>Setul</w:t>
      </w:r>
      <w:proofErr w:type="spellEnd"/>
      <w:r w:rsidRPr="00CB0BB5">
        <w:rPr>
          <w:b/>
          <w:bCs/>
        </w:rPr>
        <w:t xml:space="preserve"> de date 1</w:t>
      </w:r>
      <w:r w:rsidRPr="00CB0BB5">
        <w:t xml:space="preserve">: </w:t>
      </w:r>
      <w:proofErr w:type="spellStart"/>
      <w:r w:rsidRPr="00CB0BB5">
        <w:t>Conține</w:t>
      </w:r>
      <w:proofErr w:type="spellEnd"/>
      <w:r w:rsidRPr="00CB0BB5">
        <w:t xml:space="preserve"> o </w:t>
      </w:r>
      <w:proofErr w:type="spellStart"/>
      <w:r w:rsidRPr="00CB0BB5">
        <w:t>singură</w:t>
      </w:r>
      <w:proofErr w:type="spellEnd"/>
      <w:r w:rsidRPr="00CB0BB5">
        <w:t xml:space="preserve"> imagine VIIRS per an, </w:t>
      </w:r>
      <w:proofErr w:type="spellStart"/>
      <w:r w:rsidRPr="00CB0BB5">
        <w:t>pentru</w:t>
      </w:r>
      <w:proofErr w:type="spellEnd"/>
      <w:r w:rsidRPr="00CB0BB5">
        <w:t xml:space="preserve"> un </w:t>
      </w:r>
      <w:proofErr w:type="spellStart"/>
      <w:r w:rsidRPr="00CB0BB5">
        <w:t>singur</w:t>
      </w:r>
      <w:proofErr w:type="spellEnd"/>
      <w:r w:rsidRPr="00CB0BB5">
        <w:t xml:space="preserve"> </w:t>
      </w:r>
      <w:proofErr w:type="spellStart"/>
      <w:r w:rsidRPr="00CB0BB5">
        <w:t>oraș</w:t>
      </w:r>
      <w:proofErr w:type="spellEnd"/>
      <w:r w:rsidRPr="00CB0BB5">
        <w:t xml:space="preserve"> (ex: New York), </w:t>
      </w:r>
      <w:proofErr w:type="spellStart"/>
      <w:r w:rsidRPr="00CB0BB5">
        <w:t>în</w:t>
      </w:r>
      <w:proofErr w:type="spellEnd"/>
      <w:r w:rsidRPr="00CB0BB5">
        <w:t xml:space="preserve"> </w:t>
      </w:r>
      <w:proofErr w:type="spellStart"/>
      <w:r w:rsidRPr="00CB0BB5">
        <w:t>perioada</w:t>
      </w:r>
      <w:proofErr w:type="spellEnd"/>
      <w:r w:rsidRPr="00CB0BB5">
        <w:t xml:space="preserve"> 1993–2011. </w:t>
      </w:r>
      <w:proofErr w:type="spellStart"/>
      <w:r w:rsidRPr="00CB0BB5">
        <w:t>Acest</w:t>
      </w:r>
      <w:proofErr w:type="spellEnd"/>
      <w:r w:rsidRPr="00CB0BB5">
        <w:t xml:space="preserve"> set a </w:t>
      </w:r>
      <w:proofErr w:type="spellStart"/>
      <w:r w:rsidRPr="00CB0BB5">
        <w:t>fost</w:t>
      </w:r>
      <w:proofErr w:type="spellEnd"/>
      <w:r w:rsidRPr="00CB0BB5">
        <w:t xml:space="preserve"> </w:t>
      </w:r>
      <w:proofErr w:type="spellStart"/>
      <w:r w:rsidRPr="00CB0BB5">
        <w:t>folosit</w:t>
      </w:r>
      <w:proofErr w:type="spellEnd"/>
      <w:r w:rsidRPr="00CB0BB5">
        <w:t xml:space="preserve"> </w:t>
      </w:r>
      <w:proofErr w:type="spellStart"/>
      <w:r w:rsidRPr="00CB0BB5">
        <w:t>pentru</w:t>
      </w:r>
      <w:proofErr w:type="spellEnd"/>
      <w:r w:rsidRPr="00CB0BB5">
        <w:t xml:space="preserve"> a </w:t>
      </w:r>
      <w:proofErr w:type="spellStart"/>
      <w:r w:rsidRPr="00CB0BB5">
        <w:t>evalua</w:t>
      </w:r>
      <w:proofErr w:type="spellEnd"/>
      <w:r w:rsidRPr="00CB0BB5">
        <w:t xml:space="preserve"> </w:t>
      </w:r>
      <w:proofErr w:type="spellStart"/>
      <w:r w:rsidRPr="00CB0BB5">
        <w:t>creșterea</w:t>
      </w:r>
      <w:proofErr w:type="spellEnd"/>
      <w:r w:rsidRPr="00CB0BB5">
        <w:t xml:space="preserve"> </w:t>
      </w:r>
      <w:proofErr w:type="spellStart"/>
      <w:r w:rsidRPr="00CB0BB5">
        <w:t>anuală</w:t>
      </w:r>
      <w:proofErr w:type="spellEnd"/>
      <w:r w:rsidRPr="00CB0BB5">
        <w:t xml:space="preserve"> a </w:t>
      </w:r>
      <w:proofErr w:type="spellStart"/>
      <w:r w:rsidRPr="00CB0BB5">
        <w:t>poluării</w:t>
      </w:r>
      <w:proofErr w:type="spellEnd"/>
      <w:r w:rsidRPr="00CB0BB5">
        <w:t xml:space="preserve"> </w:t>
      </w:r>
      <w:proofErr w:type="spellStart"/>
      <w:r w:rsidRPr="00CB0BB5">
        <w:t>luminoase</w:t>
      </w:r>
      <w:proofErr w:type="spellEnd"/>
      <w:r w:rsidRPr="00CB0BB5">
        <w:t xml:space="preserve"> </w:t>
      </w:r>
      <w:proofErr w:type="spellStart"/>
      <w:r w:rsidRPr="00CB0BB5">
        <w:t>într</w:t>
      </w:r>
      <w:proofErr w:type="spellEnd"/>
      <w:r w:rsidRPr="00CB0BB5">
        <w:t xml:space="preserve">-o </w:t>
      </w:r>
      <w:proofErr w:type="spellStart"/>
      <w:r w:rsidRPr="00CB0BB5">
        <w:t>zonă</w:t>
      </w:r>
      <w:proofErr w:type="spellEnd"/>
      <w:r w:rsidRPr="00CB0BB5">
        <w:t xml:space="preserve"> </w:t>
      </w:r>
      <w:proofErr w:type="spellStart"/>
      <w:r w:rsidRPr="00CB0BB5">
        <w:t>urbană</w:t>
      </w:r>
      <w:proofErr w:type="spellEnd"/>
      <w:r w:rsidRPr="00CB0BB5">
        <w:t xml:space="preserve">, </w:t>
      </w:r>
      <w:proofErr w:type="spellStart"/>
      <w:r w:rsidRPr="00CB0BB5">
        <w:t>permițând</w:t>
      </w:r>
      <w:proofErr w:type="spellEnd"/>
      <w:r w:rsidRPr="00CB0BB5">
        <w:t xml:space="preserve"> </w:t>
      </w:r>
      <w:proofErr w:type="spellStart"/>
      <w:r w:rsidRPr="00CB0BB5">
        <w:t>antrenarea</w:t>
      </w:r>
      <w:proofErr w:type="spellEnd"/>
      <w:r w:rsidRPr="00CB0BB5">
        <w:t xml:space="preserve"> </w:t>
      </w:r>
      <w:proofErr w:type="spellStart"/>
      <w:r w:rsidRPr="00CB0BB5">
        <w:t>unui</w:t>
      </w:r>
      <w:proofErr w:type="spellEnd"/>
      <w:r w:rsidRPr="00CB0BB5">
        <w:t xml:space="preserve"> model </w:t>
      </w:r>
      <w:proofErr w:type="spellStart"/>
      <w:r w:rsidRPr="00CB0BB5">
        <w:t>simplu</w:t>
      </w:r>
      <w:proofErr w:type="spellEnd"/>
      <w:r w:rsidRPr="00CB0BB5">
        <w:t xml:space="preserve"> de </w:t>
      </w:r>
      <w:proofErr w:type="spellStart"/>
      <w:r w:rsidRPr="00CB0BB5">
        <w:t>regresie</w:t>
      </w:r>
      <w:proofErr w:type="spellEnd"/>
      <w:r w:rsidRPr="00CB0BB5">
        <w:t xml:space="preserve"> </w:t>
      </w:r>
      <w:proofErr w:type="spellStart"/>
      <w:r w:rsidRPr="00CB0BB5">
        <w:t>pentru</w:t>
      </w:r>
      <w:proofErr w:type="spellEnd"/>
      <w:r w:rsidRPr="00CB0BB5">
        <w:t xml:space="preserve"> a </w:t>
      </w:r>
      <w:proofErr w:type="spellStart"/>
      <w:r w:rsidRPr="00CB0BB5">
        <w:t>realiza</w:t>
      </w:r>
      <w:proofErr w:type="spellEnd"/>
      <w:r w:rsidRPr="00CB0BB5">
        <w:t xml:space="preserve"> </w:t>
      </w:r>
      <w:proofErr w:type="spellStart"/>
      <w:r w:rsidRPr="00CB0BB5">
        <w:t>predicții</w:t>
      </w:r>
      <w:proofErr w:type="spellEnd"/>
      <w:r w:rsidRPr="00CB0BB5">
        <w:t xml:space="preserve"> </w:t>
      </w:r>
      <w:proofErr w:type="spellStart"/>
      <w:r w:rsidRPr="00CB0BB5">
        <w:t>pentru</w:t>
      </w:r>
      <w:proofErr w:type="spellEnd"/>
      <w:r w:rsidRPr="00CB0BB5">
        <w:t xml:space="preserve"> </w:t>
      </w:r>
      <w:proofErr w:type="spellStart"/>
      <w:r w:rsidRPr="00CB0BB5">
        <w:t>anii</w:t>
      </w:r>
      <w:proofErr w:type="spellEnd"/>
      <w:r w:rsidRPr="00CB0BB5">
        <w:t xml:space="preserve"> </w:t>
      </w:r>
      <w:proofErr w:type="spellStart"/>
      <w:r w:rsidRPr="00CB0BB5">
        <w:t>următori</w:t>
      </w:r>
      <w:proofErr w:type="spellEnd"/>
      <w:r w:rsidRPr="00CB0BB5">
        <w:t xml:space="preserve"> (ex: 2012, 2013).</w:t>
      </w:r>
    </w:p>
    <w:p w14:paraId="42CEA1F0" w14:textId="77777777" w:rsidR="00CB0BB5" w:rsidRPr="00CB0BB5" w:rsidRDefault="00CB0BB5" w:rsidP="00CB0BB5">
      <w:pPr>
        <w:numPr>
          <w:ilvl w:val="0"/>
          <w:numId w:val="11"/>
        </w:numPr>
      </w:pPr>
      <w:proofErr w:type="spellStart"/>
      <w:r w:rsidRPr="00CB0BB5">
        <w:rPr>
          <w:b/>
          <w:bCs/>
        </w:rPr>
        <w:t>Setul</w:t>
      </w:r>
      <w:proofErr w:type="spellEnd"/>
      <w:r w:rsidRPr="00CB0BB5">
        <w:rPr>
          <w:b/>
          <w:bCs/>
        </w:rPr>
        <w:t xml:space="preserve"> de date 2</w:t>
      </w:r>
      <w:r w:rsidRPr="00CB0BB5">
        <w:t xml:space="preserve">: Include </w:t>
      </w:r>
      <w:proofErr w:type="spellStart"/>
      <w:r w:rsidRPr="00CB0BB5">
        <w:t>imagini</w:t>
      </w:r>
      <w:proofErr w:type="spellEnd"/>
      <w:r w:rsidRPr="00CB0BB5">
        <w:t xml:space="preserve"> </w:t>
      </w:r>
      <w:proofErr w:type="spellStart"/>
      <w:r w:rsidRPr="00CB0BB5">
        <w:t>lunare</w:t>
      </w:r>
      <w:proofErr w:type="spellEnd"/>
      <w:r w:rsidRPr="00CB0BB5">
        <w:t xml:space="preserve"> VIIRS din </w:t>
      </w:r>
      <w:proofErr w:type="spellStart"/>
      <w:r w:rsidRPr="00CB0BB5">
        <w:t>perioada</w:t>
      </w:r>
      <w:proofErr w:type="spellEnd"/>
      <w:r w:rsidRPr="00CB0BB5">
        <w:t xml:space="preserve"> 2014–2023 </w:t>
      </w:r>
      <w:proofErr w:type="spellStart"/>
      <w:r w:rsidRPr="00CB0BB5">
        <w:t>pentru</w:t>
      </w:r>
      <w:proofErr w:type="spellEnd"/>
      <w:r w:rsidRPr="00CB0BB5">
        <w:t xml:space="preserve"> </w:t>
      </w:r>
      <w:proofErr w:type="spellStart"/>
      <w:r w:rsidRPr="00CB0BB5">
        <w:t>trei</w:t>
      </w:r>
      <w:proofErr w:type="spellEnd"/>
      <w:r w:rsidRPr="00CB0BB5">
        <w:t xml:space="preserve"> </w:t>
      </w:r>
      <w:proofErr w:type="spellStart"/>
      <w:r w:rsidRPr="00CB0BB5">
        <w:t>orașe</w:t>
      </w:r>
      <w:proofErr w:type="spellEnd"/>
      <w:r w:rsidRPr="00CB0BB5">
        <w:t xml:space="preserve"> </w:t>
      </w:r>
      <w:proofErr w:type="spellStart"/>
      <w:r w:rsidRPr="00CB0BB5">
        <w:t>distincte</w:t>
      </w:r>
      <w:proofErr w:type="spellEnd"/>
      <w:r w:rsidRPr="00CB0BB5">
        <w:t xml:space="preserve">: New York, Dubai </w:t>
      </w:r>
      <w:proofErr w:type="spellStart"/>
      <w:r w:rsidRPr="00CB0BB5">
        <w:t>și</w:t>
      </w:r>
      <w:proofErr w:type="spellEnd"/>
      <w:r w:rsidRPr="00CB0BB5">
        <w:t xml:space="preserve"> Washington D.C. </w:t>
      </w:r>
      <w:proofErr w:type="spellStart"/>
      <w:r w:rsidRPr="00CB0BB5">
        <w:t>Acest</w:t>
      </w:r>
      <w:proofErr w:type="spellEnd"/>
      <w:r w:rsidRPr="00CB0BB5">
        <w:t xml:space="preserve"> set </w:t>
      </w:r>
      <w:proofErr w:type="spellStart"/>
      <w:r w:rsidRPr="00CB0BB5">
        <w:t>extins</w:t>
      </w:r>
      <w:proofErr w:type="spellEnd"/>
      <w:r w:rsidRPr="00CB0BB5">
        <w:t xml:space="preserve"> a </w:t>
      </w:r>
      <w:proofErr w:type="spellStart"/>
      <w:r w:rsidRPr="00CB0BB5">
        <w:t>permis</w:t>
      </w:r>
      <w:proofErr w:type="spellEnd"/>
      <w:r w:rsidRPr="00CB0BB5">
        <w:t xml:space="preserve"> </w:t>
      </w:r>
      <w:proofErr w:type="spellStart"/>
      <w:r w:rsidRPr="00CB0BB5">
        <w:t>aplicarea</w:t>
      </w:r>
      <w:proofErr w:type="spellEnd"/>
      <w:r w:rsidRPr="00CB0BB5">
        <w:t xml:space="preserve"> </w:t>
      </w:r>
      <w:proofErr w:type="spellStart"/>
      <w:r w:rsidRPr="00CB0BB5">
        <w:t>unor</w:t>
      </w:r>
      <w:proofErr w:type="spellEnd"/>
      <w:r w:rsidRPr="00CB0BB5">
        <w:t xml:space="preserve"> </w:t>
      </w:r>
      <w:proofErr w:type="spellStart"/>
      <w:r w:rsidRPr="00CB0BB5">
        <w:t>modele</w:t>
      </w:r>
      <w:proofErr w:type="spellEnd"/>
      <w:r w:rsidRPr="00CB0BB5">
        <w:t xml:space="preserve"> </w:t>
      </w:r>
      <w:proofErr w:type="spellStart"/>
      <w:r w:rsidRPr="00CB0BB5">
        <w:t>mai</w:t>
      </w:r>
      <w:proofErr w:type="spellEnd"/>
      <w:r w:rsidRPr="00CB0BB5">
        <w:t xml:space="preserve"> </w:t>
      </w:r>
      <w:proofErr w:type="spellStart"/>
      <w:r w:rsidRPr="00CB0BB5">
        <w:t>complexe</w:t>
      </w:r>
      <w:proofErr w:type="spellEnd"/>
      <w:r w:rsidRPr="00CB0BB5">
        <w:t xml:space="preserve"> (precum Random Forest) </w:t>
      </w:r>
      <w:proofErr w:type="spellStart"/>
      <w:r w:rsidRPr="00CB0BB5">
        <w:t>și</w:t>
      </w:r>
      <w:proofErr w:type="spellEnd"/>
      <w:r w:rsidRPr="00CB0BB5">
        <w:t xml:space="preserve"> </w:t>
      </w:r>
      <w:proofErr w:type="spellStart"/>
      <w:r w:rsidRPr="00CB0BB5">
        <w:t>analiza</w:t>
      </w:r>
      <w:proofErr w:type="spellEnd"/>
      <w:r w:rsidRPr="00CB0BB5">
        <w:t xml:space="preserve"> </w:t>
      </w:r>
      <w:proofErr w:type="spellStart"/>
      <w:r w:rsidRPr="00CB0BB5">
        <w:t>variației</w:t>
      </w:r>
      <w:proofErr w:type="spellEnd"/>
      <w:r w:rsidRPr="00CB0BB5">
        <w:t xml:space="preserve"> </w:t>
      </w:r>
      <w:proofErr w:type="spellStart"/>
      <w:r w:rsidRPr="00CB0BB5">
        <w:t>lunare</w:t>
      </w:r>
      <w:proofErr w:type="spellEnd"/>
      <w:r w:rsidRPr="00CB0BB5">
        <w:t xml:space="preserve"> </w:t>
      </w:r>
      <w:proofErr w:type="spellStart"/>
      <w:r w:rsidRPr="00CB0BB5">
        <w:t>și</w:t>
      </w:r>
      <w:proofErr w:type="spellEnd"/>
      <w:r w:rsidRPr="00CB0BB5">
        <w:t xml:space="preserve"> </w:t>
      </w:r>
      <w:proofErr w:type="spellStart"/>
      <w:r w:rsidRPr="00CB0BB5">
        <w:t>sezoniere</w:t>
      </w:r>
      <w:proofErr w:type="spellEnd"/>
      <w:r w:rsidRPr="00CB0BB5">
        <w:t xml:space="preserve"> a </w:t>
      </w:r>
      <w:proofErr w:type="spellStart"/>
      <w:r w:rsidRPr="00CB0BB5">
        <w:t>poluării</w:t>
      </w:r>
      <w:proofErr w:type="spellEnd"/>
      <w:r w:rsidRPr="00CB0BB5">
        <w:t xml:space="preserve"> </w:t>
      </w:r>
      <w:proofErr w:type="spellStart"/>
      <w:r w:rsidRPr="00CB0BB5">
        <w:t>luminoase</w:t>
      </w:r>
      <w:proofErr w:type="spellEnd"/>
      <w:r w:rsidRPr="00CB0BB5">
        <w:t>.</w:t>
      </w:r>
    </w:p>
    <w:p w14:paraId="0C273EAB" w14:textId="77777777" w:rsidR="00CB0BB5" w:rsidRPr="00CB0BB5" w:rsidRDefault="00CB0BB5" w:rsidP="00CB0BB5">
      <w:proofErr w:type="spellStart"/>
      <w:r w:rsidRPr="00CB0BB5">
        <w:lastRenderedPageBreak/>
        <w:t>Toate</w:t>
      </w:r>
      <w:proofErr w:type="spellEnd"/>
      <w:r w:rsidRPr="00CB0BB5">
        <w:t xml:space="preserve"> </w:t>
      </w:r>
      <w:proofErr w:type="spellStart"/>
      <w:r w:rsidRPr="00CB0BB5">
        <w:t>imaginile</w:t>
      </w:r>
      <w:proofErr w:type="spellEnd"/>
      <w:r w:rsidRPr="00CB0BB5">
        <w:t xml:space="preserve"> au </w:t>
      </w:r>
      <w:proofErr w:type="spellStart"/>
      <w:r w:rsidRPr="00CB0BB5">
        <w:t>fost</w:t>
      </w:r>
      <w:proofErr w:type="spellEnd"/>
      <w:r w:rsidRPr="00CB0BB5">
        <w:t xml:space="preserve"> </w:t>
      </w:r>
      <w:proofErr w:type="spellStart"/>
      <w:r w:rsidRPr="00CB0BB5">
        <w:t>preprocesate</w:t>
      </w:r>
      <w:proofErr w:type="spellEnd"/>
      <w:r w:rsidRPr="00CB0BB5">
        <w:t xml:space="preserve"> </w:t>
      </w:r>
      <w:proofErr w:type="spellStart"/>
      <w:r w:rsidRPr="00CB0BB5">
        <w:t>pentru</w:t>
      </w:r>
      <w:proofErr w:type="spellEnd"/>
      <w:r w:rsidRPr="00CB0BB5">
        <w:t xml:space="preserve"> a </w:t>
      </w:r>
      <w:proofErr w:type="spellStart"/>
      <w:r w:rsidRPr="00CB0BB5">
        <w:t>extrage</w:t>
      </w:r>
      <w:proofErr w:type="spellEnd"/>
      <w:r w:rsidRPr="00CB0BB5">
        <w:t xml:space="preserve"> </w:t>
      </w:r>
      <w:proofErr w:type="spellStart"/>
      <w:r w:rsidRPr="00CB0BB5">
        <w:t>valoarea</w:t>
      </w:r>
      <w:proofErr w:type="spellEnd"/>
      <w:r w:rsidRPr="00CB0BB5">
        <w:t xml:space="preserve"> </w:t>
      </w:r>
      <w:proofErr w:type="spellStart"/>
      <w:r w:rsidRPr="00CB0BB5">
        <w:t>medie</w:t>
      </w:r>
      <w:proofErr w:type="spellEnd"/>
      <w:r w:rsidRPr="00CB0BB5">
        <w:t xml:space="preserve"> a </w:t>
      </w:r>
      <w:proofErr w:type="spellStart"/>
      <w:r w:rsidRPr="00CB0BB5">
        <w:t>intensității</w:t>
      </w:r>
      <w:proofErr w:type="spellEnd"/>
      <w:r w:rsidRPr="00CB0BB5">
        <w:t xml:space="preserve"> </w:t>
      </w:r>
      <w:proofErr w:type="spellStart"/>
      <w:r w:rsidRPr="00CB0BB5">
        <w:t>luminoase</w:t>
      </w:r>
      <w:proofErr w:type="spellEnd"/>
      <w:r w:rsidRPr="00CB0BB5">
        <w:t xml:space="preserve"> (</w:t>
      </w:r>
      <w:proofErr w:type="spellStart"/>
      <w:r w:rsidRPr="00CB0BB5">
        <w:t>sau</w:t>
      </w:r>
      <w:proofErr w:type="spellEnd"/>
      <w:r w:rsidRPr="00CB0BB5">
        <w:t xml:space="preserve"> o </w:t>
      </w:r>
      <w:proofErr w:type="spellStart"/>
      <w:r w:rsidRPr="00CB0BB5">
        <w:t>altă</w:t>
      </w:r>
      <w:proofErr w:type="spellEnd"/>
      <w:r w:rsidRPr="00CB0BB5">
        <w:t xml:space="preserve"> </w:t>
      </w:r>
      <w:proofErr w:type="spellStart"/>
      <w:r w:rsidRPr="00CB0BB5">
        <w:t>statistică</w:t>
      </w:r>
      <w:proofErr w:type="spellEnd"/>
      <w:r w:rsidRPr="00CB0BB5">
        <w:t xml:space="preserve"> </w:t>
      </w:r>
      <w:proofErr w:type="spellStart"/>
      <w:r w:rsidRPr="00CB0BB5">
        <w:t>agregată</w:t>
      </w:r>
      <w:proofErr w:type="spellEnd"/>
      <w:r w:rsidRPr="00CB0BB5">
        <w:t xml:space="preserve"> </w:t>
      </w:r>
      <w:proofErr w:type="spellStart"/>
      <w:r w:rsidRPr="00CB0BB5">
        <w:t>relevantă</w:t>
      </w:r>
      <w:proofErr w:type="spellEnd"/>
      <w:r w:rsidRPr="00CB0BB5">
        <w:t xml:space="preserve">) din </w:t>
      </w:r>
      <w:proofErr w:type="spellStart"/>
      <w:r w:rsidRPr="00CB0BB5">
        <w:t>fiecare</w:t>
      </w:r>
      <w:proofErr w:type="spellEnd"/>
      <w:r w:rsidRPr="00CB0BB5">
        <w:t xml:space="preserve"> imagine, </w:t>
      </w:r>
      <w:proofErr w:type="spellStart"/>
      <w:r w:rsidRPr="00CB0BB5">
        <w:t>rezultând</w:t>
      </w:r>
      <w:proofErr w:type="spellEnd"/>
      <w:r w:rsidRPr="00CB0BB5">
        <w:t xml:space="preserve"> </w:t>
      </w:r>
      <w:proofErr w:type="spellStart"/>
      <w:r w:rsidRPr="00CB0BB5">
        <w:t>astfel</w:t>
      </w:r>
      <w:proofErr w:type="spellEnd"/>
      <w:r w:rsidRPr="00CB0BB5">
        <w:t xml:space="preserve"> </w:t>
      </w:r>
      <w:proofErr w:type="spellStart"/>
      <w:r w:rsidRPr="00CB0BB5">
        <w:t>seturi</w:t>
      </w:r>
      <w:proofErr w:type="spellEnd"/>
      <w:r w:rsidRPr="00CB0BB5">
        <w:t xml:space="preserve"> de date </w:t>
      </w:r>
      <w:proofErr w:type="spellStart"/>
      <w:r w:rsidRPr="00CB0BB5">
        <w:t>tabulare</w:t>
      </w:r>
      <w:proofErr w:type="spellEnd"/>
      <w:r w:rsidRPr="00CB0BB5">
        <w:t xml:space="preserve"> </w:t>
      </w:r>
      <w:proofErr w:type="spellStart"/>
      <w:r w:rsidRPr="00CB0BB5">
        <w:t>pentru</w:t>
      </w:r>
      <w:proofErr w:type="spellEnd"/>
      <w:r w:rsidRPr="00CB0BB5">
        <w:t xml:space="preserve"> </w:t>
      </w:r>
      <w:proofErr w:type="spellStart"/>
      <w:r w:rsidRPr="00CB0BB5">
        <w:t>învățare</w:t>
      </w:r>
      <w:proofErr w:type="spellEnd"/>
      <w:r w:rsidRPr="00CB0BB5">
        <w:t xml:space="preserve"> </w:t>
      </w:r>
      <w:proofErr w:type="spellStart"/>
      <w:r w:rsidRPr="00CB0BB5">
        <w:t>automată</w:t>
      </w:r>
      <w:proofErr w:type="spellEnd"/>
      <w:r w:rsidRPr="00CB0BB5">
        <w:t>.</w:t>
      </w:r>
    </w:p>
    <w:p w14:paraId="589BEEBA" w14:textId="77777777" w:rsidR="00CB0BB5" w:rsidRPr="00CB0BB5" w:rsidRDefault="00CB0BB5" w:rsidP="00CB0BB5">
      <w:r w:rsidRPr="00CB0BB5">
        <w:pict w14:anchorId="77DB27BA">
          <v:rect id="_x0000_i1053" style="width:0;height:1.5pt" o:hralign="center" o:hrstd="t" o:hr="t" fillcolor="#a0a0a0" stroked="f"/>
        </w:pict>
      </w:r>
    </w:p>
    <w:p w14:paraId="71222FC8" w14:textId="77777777" w:rsidR="00CB0BB5" w:rsidRPr="00CB0BB5" w:rsidRDefault="00CB0BB5" w:rsidP="00CB0BB5">
      <w:pPr>
        <w:rPr>
          <w:b/>
          <w:bCs/>
        </w:rPr>
      </w:pPr>
      <w:r w:rsidRPr="00CB0BB5">
        <w:rPr>
          <w:b/>
          <w:bCs/>
        </w:rPr>
        <w:t xml:space="preserve">4.2 </w:t>
      </w:r>
      <w:proofErr w:type="spellStart"/>
      <w:r w:rsidRPr="00CB0BB5">
        <w:rPr>
          <w:b/>
          <w:bCs/>
        </w:rPr>
        <w:t>Metodologia</w:t>
      </w:r>
      <w:proofErr w:type="spellEnd"/>
      <w:r w:rsidRPr="00CB0BB5">
        <w:rPr>
          <w:b/>
          <w:bCs/>
        </w:rPr>
        <w:t xml:space="preserve"> </w:t>
      </w:r>
      <w:proofErr w:type="spellStart"/>
      <w:r w:rsidRPr="00CB0BB5">
        <w:rPr>
          <w:b/>
          <w:bCs/>
        </w:rPr>
        <w:t>experimentală</w:t>
      </w:r>
      <w:proofErr w:type="spellEnd"/>
    </w:p>
    <w:p w14:paraId="4790002B" w14:textId="77777777" w:rsidR="00CB0BB5" w:rsidRPr="00CB0BB5" w:rsidRDefault="00CB0BB5" w:rsidP="00CB0BB5">
      <w:proofErr w:type="spellStart"/>
      <w:r w:rsidRPr="00CB0BB5">
        <w:t>Experimentele</w:t>
      </w:r>
      <w:proofErr w:type="spellEnd"/>
      <w:r w:rsidRPr="00CB0BB5">
        <w:t xml:space="preserve"> </w:t>
      </w:r>
      <w:proofErr w:type="spellStart"/>
      <w:r w:rsidRPr="00CB0BB5">
        <w:t>efectuate</w:t>
      </w:r>
      <w:proofErr w:type="spellEnd"/>
      <w:r w:rsidRPr="00CB0BB5">
        <w:t xml:space="preserve"> au </w:t>
      </w:r>
      <w:proofErr w:type="spellStart"/>
      <w:r w:rsidRPr="00CB0BB5">
        <w:t>avut</w:t>
      </w:r>
      <w:proofErr w:type="spellEnd"/>
      <w:r w:rsidRPr="00CB0BB5">
        <w:t xml:space="preserve"> ca scop principal </w:t>
      </w:r>
      <w:proofErr w:type="spellStart"/>
      <w:r w:rsidRPr="00CB0BB5">
        <w:t>răspunsul</w:t>
      </w:r>
      <w:proofErr w:type="spellEnd"/>
      <w:r w:rsidRPr="00CB0BB5">
        <w:t xml:space="preserve"> la </w:t>
      </w:r>
      <w:proofErr w:type="spellStart"/>
      <w:r w:rsidRPr="00CB0BB5">
        <w:t>următoarele</w:t>
      </w:r>
      <w:proofErr w:type="spellEnd"/>
      <w:r w:rsidRPr="00CB0BB5">
        <w:t xml:space="preserve"> </w:t>
      </w:r>
      <w:proofErr w:type="spellStart"/>
      <w:r w:rsidRPr="00CB0BB5">
        <w:t>întrebări</w:t>
      </w:r>
      <w:proofErr w:type="spellEnd"/>
      <w:r w:rsidRPr="00CB0BB5">
        <w:t>:</w:t>
      </w:r>
    </w:p>
    <w:p w14:paraId="7A635CD7" w14:textId="77777777" w:rsidR="00CB0BB5" w:rsidRPr="00CB0BB5" w:rsidRDefault="00CB0BB5" w:rsidP="00CB0BB5">
      <w:pPr>
        <w:numPr>
          <w:ilvl w:val="0"/>
          <w:numId w:val="12"/>
        </w:numPr>
      </w:pPr>
      <w:r w:rsidRPr="00CB0BB5">
        <w:rPr>
          <w:b/>
          <w:bCs/>
        </w:rPr>
        <w:t xml:space="preserve">Se </w:t>
      </w:r>
      <w:proofErr w:type="spellStart"/>
      <w:r w:rsidRPr="00CB0BB5">
        <w:rPr>
          <w:b/>
          <w:bCs/>
        </w:rPr>
        <w:t>poate</w:t>
      </w:r>
      <w:proofErr w:type="spellEnd"/>
      <w:r w:rsidRPr="00CB0BB5">
        <w:rPr>
          <w:b/>
          <w:bCs/>
        </w:rPr>
        <w:t xml:space="preserve"> </w:t>
      </w:r>
      <w:proofErr w:type="spellStart"/>
      <w:r w:rsidRPr="00CB0BB5">
        <w:rPr>
          <w:b/>
          <w:bCs/>
        </w:rPr>
        <w:t>realiza</w:t>
      </w:r>
      <w:proofErr w:type="spellEnd"/>
      <w:r w:rsidRPr="00CB0BB5">
        <w:rPr>
          <w:b/>
          <w:bCs/>
        </w:rPr>
        <w:t xml:space="preserve"> o </w:t>
      </w:r>
      <w:proofErr w:type="spellStart"/>
      <w:r w:rsidRPr="00CB0BB5">
        <w:rPr>
          <w:b/>
          <w:bCs/>
        </w:rPr>
        <w:t>predicție</w:t>
      </w:r>
      <w:proofErr w:type="spellEnd"/>
      <w:r w:rsidRPr="00CB0BB5">
        <w:rPr>
          <w:b/>
          <w:bCs/>
        </w:rPr>
        <w:t xml:space="preserve"> </w:t>
      </w:r>
      <w:proofErr w:type="spellStart"/>
      <w:r w:rsidRPr="00CB0BB5">
        <w:rPr>
          <w:b/>
          <w:bCs/>
        </w:rPr>
        <w:t>fiabilă</w:t>
      </w:r>
      <w:proofErr w:type="spellEnd"/>
      <w:r w:rsidRPr="00CB0BB5">
        <w:rPr>
          <w:b/>
          <w:bCs/>
        </w:rPr>
        <w:t xml:space="preserve"> a </w:t>
      </w:r>
      <w:proofErr w:type="spellStart"/>
      <w:r w:rsidRPr="00CB0BB5">
        <w:rPr>
          <w:b/>
          <w:bCs/>
        </w:rPr>
        <w:t>nivelului</w:t>
      </w:r>
      <w:proofErr w:type="spellEnd"/>
      <w:r w:rsidRPr="00CB0BB5">
        <w:rPr>
          <w:b/>
          <w:bCs/>
        </w:rPr>
        <w:t xml:space="preserve"> de </w:t>
      </w:r>
      <w:proofErr w:type="spellStart"/>
      <w:r w:rsidRPr="00CB0BB5">
        <w:rPr>
          <w:b/>
          <w:bCs/>
        </w:rPr>
        <w:t>poluare</w:t>
      </w:r>
      <w:proofErr w:type="spellEnd"/>
      <w:r w:rsidRPr="00CB0BB5">
        <w:rPr>
          <w:b/>
          <w:bCs/>
        </w:rPr>
        <w:t xml:space="preserve"> </w:t>
      </w:r>
      <w:proofErr w:type="spellStart"/>
      <w:r w:rsidRPr="00CB0BB5">
        <w:rPr>
          <w:b/>
          <w:bCs/>
        </w:rPr>
        <w:t>luminoasă</w:t>
      </w:r>
      <w:proofErr w:type="spellEnd"/>
      <w:r w:rsidRPr="00CB0BB5">
        <w:rPr>
          <w:b/>
          <w:bCs/>
        </w:rPr>
        <w:t xml:space="preserve"> </w:t>
      </w:r>
      <w:proofErr w:type="spellStart"/>
      <w:r w:rsidRPr="00CB0BB5">
        <w:rPr>
          <w:b/>
          <w:bCs/>
        </w:rPr>
        <w:t>folosind</w:t>
      </w:r>
      <w:proofErr w:type="spellEnd"/>
      <w:r w:rsidRPr="00CB0BB5">
        <w:rPr>
          <w:b/>
          <w:bCs/>
        </w:rPr>
        <w:t xml:space="preserve"> </w:t>
      </w:r>
      <w:proofErr w:type="spellStart"/>
      <w:r w:rsidRPr="00CB0BB5">
        <w:rPr>
          <w:b/>
          <w:bCs/>
        </w:rPr>
        <w:t>metode</w:t>
      </w:r>
      <w:proofErr w:type="spellEnd"/>
      <w:r w:rsidRPr="00CB0BB5">
        <w:rPr>
          <w:b/>
          <w:bCs/>
        </w:rPr>
        <w:t xml:space="preserve"> de </w:t>
      </w:r>
      <w:proofErr w:type="spellStart"/>
      <w:r w:rsidRPr="00CB0BB5">
        <w:rPr>
          <w:b/>
          <w:bCs/>
        </w:rPr>
        <w:t>regresie</w:t>
      </w:r>
      <w:proofErr w:type="spellEnd"/>
      <w:r w:rsidRPr="00CB0BB5">
        <w:rPr>
          <w:b/>
          <w:bCs/>
        </w:rPr>
        <w:t xml:space="preserve"> </w:t>
      </w:r>
      <w:proofErr w:type="spellStart"/>
      <w:r w:rsidRPr="00CB0BB5">
        <w:rPr>
          <w:b/>
          <w:bCs/>
        </w:rPr>
        <w:t>bazate</w:t>
      </w:r>
      <w:proofErr w:type="spellEnd"/>
      <w:r w:rsidRPr="00CB0BB5">
        <w:rPr>
          <w:b/>
          <w:bCs/>
        </w:rPr>
        <w:t xml:space="preserve"> pe </w:t>
      </w:r>
      <w:proofErr w:type="spellStart"/>
      <w:r w:rsidRPr="00CB0BB5">
        <w:rPr>
          <w:b/>
          <w:bCs/>
        </w:rPr>
        <w:t>serii</w:t>
      </w:r>
      <w:proofErr w:type="spellEnd"/>
      <w:r w:rsidRPr="00CB0BB5">
        <w:rPr>
          <w:b/>
          <w:bCs/>
        </w:rPr>
        <w:t xml:space="preserve"> </w:t>
      </w:r>
      <w:proofErr w:type="spellStart"/>
      <w:r w:rsidRPr="00CB0BB5">
        <w:rPr>
          <w:b/>
          <w:bCs/>
        </w:rPr>
        <w:t>temporale</w:t>
      </w:r>
      <w:proofErr w:type="spellEnd"/>
      <w:r w:rsidRPr="00CB0BB5">
        <w:rPr>
          <w:b/>
          <w:bCs/>
        </w:rPr>
        <w:t>?</w:t>
      </w:r>
    </w:p>
    <w:p w14:paraId="50EDA189" w14:textId="77777777" w:rsidR="00CB0BB5" w:rsidRPr="00CB0BB5" w:rsidRDefault="00CB0BB5" w:rsidP="00CB0BB5">
      <w:pPr>
        <w:numPr>
          <w:ilvl w:val="0"/>
          <w:numId w:val="12"/>
        </w:numPr>
      </w:pPr>
      <w:r w:rsidRPr="00CB0BB5">
        <w:rPr>
          <w:b/>
          <w:bCs/>
        </w:rPr>
        <w:t xml:space="preserve">Care </w:t>
      </w:r>
      <w:proofErr w:type="spellStart"/>
      <w:r w:rsidRPr="00CB0BB5">
        <w:rPr>
          <w:b/>
          <w:bCs/>
        </w:rPr>
        <w:t>dintre</w:t>
      </w:r>
      <w:proofErr w:type="spellEnd"/>
      <w:r w:rsidRPr="00CB0BB5">
        <w:rPr>
          <w:b/>
          <w:bCs/>
        </w:rPr>
        <w:t xml:space="preserve"> </w:t>
      </w:r>
      <w:proofErr w:type="spellStart"/>
      <w:r w:rsidRPr="00CB0BB5">
        <w:rPr>
          <w:b/>
          <w:bCs/>
        </w:rPr>
        <w:t>cele</w:t>
      </w:r>
      <w:proofErr w:type="spellEnd"/>
      <w:r w:rsidRPr="00CB0BB5">
        <w:rPr>
          <w:b/>
          <w:bCs/>
        </w:rPr>
        <w:t xml:space="preserve"> </w:t>
      </w:r>
      <w:proofErr w:type="spellStart"/>
      <w:r w:rsidRPr="00CB0BB5">
        <w:rPr>
          <w:b/>
          <w:bCs/>
        </w:rPr>
        <w:t>două</w:t>
      </w:r>
      <w:proofErr w:type="spellEnd"/>
      <w:r w:rsidRPr="00CB0BB5">
        <w:rPr>
          <w:b/>
          <w:bCs/>
        </w:rPr>
        <w:t xml:space="preserve"> </w:t>
      </w:r>
      <w:proofErr w:type="spellStart"/>
      <w:r w:rsidRPr="00CB0BB5">
        <w:rPr>
          <w:b/>
          <w:bCs/>
        </w:rPr>
        <w:t>metode</w:t>
      </w:r>
      <w:proofErr w:type="spellEnd"/>
      <w:r w:rsidRPr="00CB0BB5">
        <w:rPr>
          <w:b/>
          <w:bCs/>
        </w:rPr>
        <w:t xml:space="preserve"> de </w:t>
      </w:r>
      <w:proofErr w:type="spellStart"/>
      <w:r w:rsidRPr="00CB0BB5">
        <w:rPr>
          <w:b/>
          <w:bCs/>
        </w:rPr>
        <w:t>învățare</w:t>
      </w:r>
      <w:proofErr w:type="spellEnd"/>
      <w:r w:rsidRPr="00CB0BB5">
        <w:rPr>
          <w:b/>
          <w:bCs/>
        </w:rPr>
        <w:t xml:space="preserve"> </w:t>
      </w:r>
      <w:proofErr w:type="spellStart"/>
      <w:r w:rsidRPr="00CB0BB5">
        <w:rPr>
          <w:b/>
          <w:bCs/>
        </w:rPr>
        <w:t>automată</w:t>
      </w:r>
      <w:proofErr w:type="spellEnd"/>
      <w:r w:rsidRPr="00CB0BB5">
        <w:rPr>
          <w:b/>
          <w:bCs/>
        </w:rPr>
        <w:t xml:space="preserve"> (</w:t>
      </w:r>
      <w:proofErr w:type="spellStart"/>
      <w:r w:rsidRPr="00CB0BB5">
        <w:rPr>
          <w:b/>
          <w:bCs/>
        </w:rPr>
        <w:t>Regresie</w:t>
      </w:r>
      <w:proofErr w:type="spellEnd"/>
      <w:r w:rsidRPr="00CB0BB5">
        <w:rPr>
          <w:b/>
          <w:bCs/>
        </w:rPr>
        <w:t xml:space="preserve"> </w:t>
      </w:r>
      <w:proofErr w:type="spellStart"/>
      <w:r w:rsidRPr="00CB0BB5">
        <w:rPr>
          <w:b/>
          <w:bCs/>
        </w:rPr>
        <w:t>Polinomială</w:t>
      </w:r>
      <w:proofErr w:type="spellEnd"/>
      <w:r w:rsidRPr="00CB0BB5">
        <w:rPr>
          <w:b/>
          <w:bCs/>
        </w:rPr>
        <w:t xml:space="preserve"> vs. Random Forest) </w:t>
      </w:r>
      <w:proofErr w:type="spellStart"/>
      <w:r w:rsidRPr="00CB0BB5">
        <w:rPr>
          <w:b/>
          <w:bCs/>
        </w:rPr>
        <w:t>oferă</w:t>
      </w:r>
      <w:proofErr w:type="spellEnd"/>
      <w:r w:rsidRPr="00CB0BB5">
        <w:rPr>
          <w:b/>
          <w:bCs/>
        </w:rPr>
        <w:t xml:space="preserve"> </w:t>
      </w:r>
      <w:proofErr w:type="spellStart"/>
      <w:r w:rsidRPr="00CB0BB5">
        <w:rPr>
          <w:b/>
          <w:bCs/>
        </w:rPr>
        <w:t>rezultate</w:t>
      </w:r>
      <w:proofErr w:type="spellEnd"/>
      <w:r w:rsidRPr="00CB0BB5">
        <w:rPr>
          <w:b/>
          <w:bCs/>
        </w:rPr>
        <w:t xml:space="preserve"> </w:t>
      </w:r>
      <w:proofErr w:type="spellStart"/>
      <w:r w:rsidRPr="00CB0BB5">
        <w:rPr>
          <w:b/>
          <w:bCs/>
        </w:rPr>
        <w:t>mai</w:t>
      </w:r>
      <w:proofErr w:type="spellEnd"/>
      <w:r w:rsidRPr="00CB0BB5">
        <w:rPr>
          <w:b/>
          <w:bCs/>
        </w:rPr>
        <w:t xml:space="preserve"> </w:t>
      </w:r>
      <w:proofErr w:type="spellStart"/>
      <w:r w:rsidRPr="00CB0BB5">
        <w:rPr>
          <w:b/>
          <w:bCs/>
        </w:rPr>
        <w:t>bune</w:t>
      </w:r>
      <w:proofErr w:type="spellEnd"/>
      <w:r w:rsidRPr="00CB0BB5">
        <w:rPr>
          <w:b/>
          <w:bCs/>
        </w:rPr>
        <w:t xml:space="preserve"> pe </w:t>
      </w:r>
      <w:proofErr w:type="spellStart"/>
      <w:r w:rsidRPr="00CB0BB5">
        <w:rPr>
          <w:b/>
          <w:bCs/>
        </w:rPr>
        <w:t>seturi</w:t>
      </w:r>
      <w:proofErr w:type="spellEnd"/>
      <w:r w:rsidRPr="00CB0BB5">
        <w:rPr>
          <w:b/>
          <w:bCs/>
        </w:rPr>
        <w:t xml:space="preserve"> de date </w:t>
      </w:r>
      <w:proofErr w:type="spellStart"/>
      <w:r w:rsidRPr="00CB0BB5">
        <w:rPr>
          <w:b/>
          <w:bCs/>
        </w:rPr>
        <w:t>diferite</w:t>
      </w:r>
      <w:proofErr w:type="spellEnd"/>
      <w:r w:rsidRPr="00CB0BB5">
        <w:rPr>
          <w:b/>
          <w:bCs/>
        </w:rPr>
        <w:t>?</w:t>
      </w:r>
    </w:p>
    <w:p w14:paraId="475AE14E" w14:textId="77777777" w:rsidR="00CB0BB5" w:rsidRPr="00CB0BB5" w:rsidRDefault="00CB0BB5" w:rsidP="00CB0BB5">
      <w:pPr>
        <w:numPr>
          <w:ilvl w:val="0"/>
          <w:numId w:val="12"/>
        </w:numPr>
      </w:pPr>
      <w:r w:rsidRPr="00CB0BB5">
        <w:rPr>
          <w:b/>
          <w:bCs/>
        </w:rPr>
        <w:t xml:space="preserve">Cum </w:t>
      </w:r>
      <w:proofErr w:type="spellStart"/>
      <w:r w:rsidRPr="00CB0BB5">
        <w:rPr>
          <w:b/>
          <w:bCs/>
        </w:rPr>
        <w:t>variază</w:t>
      </w:r>
      <w:proofErr w:type="spellEnd"/>
      <w:r w:rsidRPr="00CB0BB5">
        <w:rPr>
          <w:b/>
          <w:bCs/>
        </w:rPr>
        <w:t xml:space="preserve"> </w:t>
      </w:r>
      <w:proofErr w:type="spellStart"/>
      <w:r w:rsidRPr="00CB0BB5">
        <w:rPr>
          <w:b/>
          <w:bCs/>
        </w:rPr>
        <w:t>poluarea</w:t>
      </w:r>
      <w:proofErr w:type="spellEnd"/>
      <w:r w:rsidRPr="00CB0BB5">
        <w:rPr>
          <w:b/>
          <w:bCs/>
        </w:rPr>
        <w:t xml:space="preserve"> </w:t>
      </w:r>
      <w:proofErr w:type="spellStart"/>
      <w:r w:rsidRPr="00CB0BB5">
        <w:rPr>
          <w:b/>
          <w:bCs/>
        </w:rPr>
        <w:t>luminoasă</w:t>
      </w:r>
      <w:proofErr w:type="spellEnd"/>
      <w:r w:rsidRPr="00CB0BB5">
        <w:rPr>
          <w:b/>
          <w:bCs/>
        </w:rPr>
        <w:t xml:space="preserve"> </w:t>
      </w:r>
      <w:proofErr w:type="spellStart"/>
      <w:r w:rsidRPr="00CB0BB5">
        <w:rPr>
          <w:b/>
          <w:bCs/>
        </w:rPr>
        <w:t>în</w:t>
      </w:r>
      <w:proofErr w:type="spellEnd"/>
      <w:r w:rsidRPr="00CB0BB5">
        <w:rPr>
          <w:b/>
          <w:bCs/>
        </w:rPr>
        <w:t xml:space="preserve"> </w:t>
      </w:r>
      <w:proofErr w:type="spellStart"/>
      <w:r w:rsidRPr="00CB0BB5">
        <w:rPr>
          <w:b/>
          <w:bCs/>
        </w:rPr>
        <w:t>funcție</w:t>
      </w:r>
      <w:proofErr w:type="spellEnd"/>
      <w:r w:rsidRPr="00CB0BB5">
        <w:rPr>
          <w:b/>
          <w:bCs/>
        </w:rPr>
        <w:t xml:space="preserve"> de </w:t>
      </w:r>
      <w:proofErr w:type="spellStart"/>
      <w:r w:rsidRPr="00CB0BB5">
        <w:rPr>
          <w:b/>
          <w:bCs/>
        </w:rPr>
        <w:t>locație</w:t>
      </w:r>
      <w:proofErr w:type="spellEnd"/>
      <w:r w:rsidRPr="00CB0BB5">
        <w:rPr>
          <w:b/>
          <w:bCs/>
        </w:rPr>
        <w:t xml:space="preserve"> </w:t>
      </w:r>
      <w:proofErr w:type="spellStart"/>
      <w:r w:rsidRPr="00CB0BB5">
        <w:rPr>
          <w:b/>
          <w:bCs/>
        </w:rPr>
        <w:t>și</w:t>
      </w:r>
      <w:proofErr w:type="spellEnd"/>
      <w:r w:rsidRPr="00CB0BB5">
        <w:rPr>
          <w:b/>
          <w:bCs/>
        </w:rPr>
        <w:t xml:space="preserve"> de </w:t>
      </w:r>
      <w:proofErr w:type="spellStart"/>
      <w:r w:rsidRPr="00CB0BB5">
        <w:rPr>
          <w:b/>
          <w:bCs/>
        </w:rPr>
        <w:t>lunile</w:t>
      </w:r>
      <w:proofErr w:type="spellEnd"/>
      <w:r w:rsidRPr="00CB0BB5">
        <w:rPr>
          <w:b/>
          <w:bCs/>
        </w:rPr>
        <w:t xml:space="preserve"> </w:t>
      </w:r>
      <w:proofErr w:type="spellStart"/>
      <w:r w:rsidRPr="00CB0BB5">
        <w:rPr>
          <w:b/>
          <w:bCs/>
        </w:rPr>
        <w:t>anului</w:t>
      </w:r>
      <w:proofErr w:type="spellEnd"/>
      <w:r w:rsidRPr="00CB0BB5">
        <w:rPr>
          <w:b/>
          <w:bCs/>
        </w:rPr>
        <w:t xml:space="preserve">? </w:t>
      </w:r>
      <w:proofErr w:type="spellStart"/>
      <w:r w:rsidRPr="00CB0BB5">
        <w:rPr>
          <w:b/>
          <w:bCs/>
        </w:rPr>
        <w:t>Există</w:t>
      </w:r>
      <w:proofErr w:type="spellEnd"/>
      <w:r w:rsidRPr="00CB0BB5">
        <w:rPr>
          <w:b/>
          <w:bCs/>
        </w:rPr>
        <w:t xml:space="preserve"> </w:t>
      </w:r>
      <w:proofErr w:type="spellStart"/>
      <w:r w:rsidRPr="00CB0BB5">
        <w:rPr>
          <w:b/>
          <w:bCs/>
        </w:rPr>
        <w:t>variații</w:t>
      </w:r>
      <w:proofErr w:type="spellEnd"/>
      <w:r w:rsidRPr="00CB0BB5">
        <w:rPr>
          <w:b/>
          <w:bCs/>
        </w:rPr>
        <w:t xml:space="preserve"> </w:t>
      </w:r>
      <w:proofErr w:type="spellStart"/>
      <w:r w:rsidRPr="00CB0BB5">
        <w:rPr>
          <w:b/>
          <w:bCs/>
        </w:rPr>
        <w:t>sezoniere</w:t>
      </w:r>
      <w:proofErr w:type="spellEnd"/>
      <w:r w:rsidRPr="00CB0BB5">
        <w:rPr>
          <w:b/>
          <w:bCs/>
        </w:rPr>
        <w:t xml:space="preserve"> </w:t>
      </w:r>
      <w:proofErr w:type="spellStart"/>
      <w:r w:rsidRPr="00CB0BB5">
        <w:rPr>
          <w:b/>
          <w:bCs/>
        </w:rPr>
        <w:t>semnificative</w:t>
      </w:r>
      <w:proofErr w:type="spellEnd"/>
      <w:r w:rsidRPr="00CB0BB5">
        <w:rPr>
          <w:b/>
          <w:bCs/>
        </w:rPr>
        <w:t xml:space="preserve"> (ex: </w:t>
      </w:r>
      <w:proofErr w:type="spellStart"/>
      <w:r w:rsidRPr="00CB0BB5">
        <w:rPr>
          <w:b/>
          <w:bCs/>
        </w:rPr>
        <w:t>în</w:t>
      </w:r>
      <w:proofErr w:type="spellEnd"/>
      <w:r w:rsidRPr="00CB0BB5">
        <w:rPr>
          <w:b/>
          <w:bCs/>
        </w:rPr>
        <w:t xml:space="preserve"> luna </w:t>
      </w:r>
      <w:proofErr w:type="spellStart"/>
      <w:r w:rsidRPr="00CB0BB5">
        <w:rPr>
          <w:b/>
          <w:bCs/>
        </w:rPr>
        <w:t>decembrie</w:t>
      </w:r>
      <w:proofErr w:type="spellEnd"/>
      <w:r w:rsidRPr="00CB0BB5">
        <w:rPr>
          <w:b/>
          <w:bCs/>
        </w:rPr>
        <w:t>)?</w:t>
      </w:r>
    </w:p>
    <w:p w14:paraId="048253B1" w14:textId="77777777" w:rsidR="00CB0BB5" w:rsidRPr="00CB0BB5" w:rsidRDefault="00CB0BB5" w:rsidP="00CB0BB5">
      <w:pPr>
        <w:rPr>
          <w:b/>
          <w:bCs/>
        </w:rPr>
      </w:pPr>
      <w:proofErr w:type="spellStart"/>
      <w:r w:rsidRPr="00CB0BB5">
        <w:rPr>
          <w:b/>
          <w:bCs/>
        </w:rPr>
        <w:t>Algoritmi</w:t>
      </w:r>
      <w:proofErr w:type="spellEnd"/>
      <w:r w:rsidRPr="00CB0BB5">
        <w:rPr>
          <w:b/>
          <w:bCs/>
        </w:rPr>
        <w:t xml:space="preserve"> </w:t>
      </w:r>
      <w:proofErr w:type="spellStart"/>
      <w:r w:rsidRPr="00CB0BB5">
        <w:rPr>
          <w:b/>
          <w:bCs/>
        </w:rPr>
        <w:t>folosiți</w:t>
      </w:r>
      <w:proofErr w:type="spellEnd"/>
      <w:r w:rsidRPr="00CB0BB5">
        <w:rPr>
          <w:b/>
          <w:bCs/>
        </w:rPr>
        <w:t>:</w:t>
      </w:r>
    </w:p>
    <w:p w14:paraId="16D1656D" w14:textId="77777777" w:rsidR="00CB0BB5" w:rsidRPr="00CB0BB5" w:rsidRDefault="00CB0BB5" w:rsidP="00CB0BB5">
      <w:pPr>
        <w:numPr>
          <w:ilvl w:val="0"/>
          <w:numId w:val="13"/>
        </w:numPr>
      </w:pPr>
      <w:proofErr w:type="spellStart"/>
      <w:r w:rsidRPr="00CB0BB5">
        <w:rPr>
          <w:b/>
          <w:bCs/>
        </w:rPr>
        <w:t>Regresie</w:t>
      </w:r>
      <w:proofErr w:type="spellEnd"/>
      <w:r w:rsidRPr="00CB0BB5">
        <w:rPr>
          <w:b/>
          <w:bCs/>
        </w:rPr>
        <w:t xml:space="preserve"> </w:t>
      </w:r>
      <w:proofErr w:type="spellStart"/>
      <w:r w:rsidRPr="00CB0BB5">
        <w:rPr>
          <w:b/>
          <w:bCs/>
        </w:rPr>
        <w:t>Polinomială</w:t>
      </w:r>
      <w:proofErr w:type="spellEnd"/>
      <w:r w:rsidRPr="00CB0BB5">
        <w:t xml:space="preserve"> (grad 2 </w:t>
      </w:r>
      <w:proofErr w:type="spellStart"/>
      <w:r w:rsidRPr="00CB0BB5">
        <w:t>sau</w:t>
      </w:r>
      <w:proofErr w:type="spellEnd"/>
      <w:r w:rsidRPr="00CB0BB5">
        <w:t xml:space="preserve"> 3) – </w:t>
      </w:r>
      <w:proofErr w:type="spellStart"/>
      <w:r w:rsidRPr="00CB0BB5">
        <w:t>aplicată</w:t>
      </w:r>
      <w:proofErr w:type="spellEnd"/>
      <w:r w:rsidRPr="00CB0BB5">
        <w:t xml:space="preserve"> pe </w:t>
      </w:r>
      <w:proofErr w:type="spellStart"/>
      <w:r w:rsidRPr="00CB0BB5">
        <w:t>Setul</w:t>
      </w:r>
      <w:proofErr w:type="spellEnd"/>
      <w:r w:rsidRPr="00CB0BB5">
        <w:t xml:space="preserve"> de date 1, </w:t>
      </w:r>
      <w:proofErr w:type="spellStart"/>
      <w:r w:rsidRPr="00CB0BB5">
        <w:t>pentru</w:t>
      </w:r>
      <w:proofErr w:type="spellEnd"/>
      <w:r w:rsidRPr="00CB0BB5">
        <w:t xml:space="preserve"> </w:t>
      </w:r>
      <w:proofErr w:type="spellStart"/>
      <w:r w:rsidRPr="00CB0BB5">
        <w:t>predicții</w:t>
      </w:r>
      <w:proofErr w:type="spellEnd"/>
      <w:r w:rsidRPr="00CB0BB5">
        <w:t xml:space="preserve"> </w:t>
      </w:r>
      <w:proofErr w:type="spellStart"/>
      <w:r w:rsidRPr="00CB0BB5">
        <w:t>anuale</w:t>
      </w:r>
      <w:proofErr w:type="spellEnd"/>
      <w:r w:rsidRPr="00CB0BB5">
        <w:t>.</w:t>
      </w:r>
    </w:p>
    <w:p w14:paraId="7A2CBBF2" w14:textId="77777777" w:rsidR="00CB0BB5" w:rsidRPr="00CB0BB5" w:rsidRDefault="00CB0BB5" w:rsidP="00CB0BB5">
      <w:pPr>
        <w:numPr>
          <w:ilvl w:val="0"/>
          <w:numId w:val="13"/>
        </w:numPr>
      </w:pPr>
      <w:r w:rsidRPr="00CB0BB5">
        <w:rPr>
          <w:b/>
          <w:bCs/>
        </w:rPr>
        <w:t>Random Forest Regressor</w:t>
      </w:r>
      <w:r w:rsidRPr="00CB0BB5">
        <w:t xml:space="preserve"> – </w:t>
      </w:r>
      <w:proofErr w:type="spellStart"/>
      <w:r w:rsidRPr="00CB0BB5">
        <w:t>aplicat</w:t>
      </w:r>
      <w:proofErr w:type="spellEnd"/>
      <w:r w:rsidRPr="00CB0BB5">
        <w:t xml:space="preserve"> pe </w:t>
      </w:r>
      <w:proofErr w:type="spellStart"/>
      <w:r w:rsidRPr="00CB0BB5">
        <w:t>Setul</w:t>
      </w:r>
      <w:proofErr w:type="spellEnd"/>
      <w:r w:rsidRPr="00CB0BB5">
        <w:t xml:space="preserve"> de date 2, </w:t>
      </w:r>
      <w:proofErr w:type="spellStart"/>
      <w:r w:rsidRPr="00CB0BB5">
        <w:t>pentru</w:t>
      </w:r>
      <w:proofErr w:type="spellEnd"/>
      <w:r w:rsidRPr="00CB0BB5">
        <w:t xml:space="preserve"> </w:t>
      </w:r>
      <w:proofErr w:type="spellStart"/>
      <w:r w:rsidRPr="00CB0BB5">
        <w:t>predicții</w:t>
      </w:r>
      <w:proofErr w:type="spellEnd"/>
      <w:r w:rsidRPr="00CB0BB5">
        <w:t xml:space="preserve"> </w:t>
      </w:r>
      <w:proofErr w:type="spellStart"/>
      <w:r w:rsidRPr="00CB0BB5">
        <w:t>lunare</w:t>
      </w:r>
      <w:proofErr w:type="spellEnd"/>
      <w:r w:rsidRPr="00CB0BB5">
        <w:t xml:space="preserve">, </w:t>
      </w:r>
      <w:proofErr w:type="spellStart"/>
      <w:r w:rsidRPr="00CB0BB5">
        <w:t>folosind</w:t>
      </w:r>
      <w:proofErr w:type="spellEnd"/>
      <w:r w:rsidRPr="00CB0BB5">
        <w:t xml:space="preserve"> </w:t>
      </w:r>
      <w:proofErr w:type="spellStart"/>
      <w:r w:rsidRPr="00CB0BB5">
        <w:t>caracteristici</w:t>
      </w:r>
      <w:proofErr w:type="spellEnd"/>
      <w:r w:rsidRPr="00CB0BB5">
        <w:t xml:space="preserve"> precum luna, </w:t>
      </w:r>
      <w:proofErr w:type="spellStart"/>
      <w:r w:rsidRPr="00CB0BB5">
        <w:t>orașul</w:t>
      </w:r>
      <w:proofErr w:type="spellEnd"/>
      <w:r w:rsidRPr="00CB0BB5">
        <w:t xml:space="preserve"> </w:t>
      </w:r>
      <w:proofErr w:type="spellStart"/>
      <w:r w:rsidRPr="00CB0BB5">
        <w:t>și</w:t>
      </w:r>
      <w:proofErr w:type="spellEnd"/>
      <w:r w:rsidRPr="00CB0BB5">
        <w:t xml:space="preserve"> </w:t>
      </w:r>
      <w:proofErr w:type="spellStart"/>
      <w:r w:rsidRPr="00CB0BB5">
        <w:t>anul</w:t>
      </w:r>
      <w:proofErr w:type="spellEnd"/>
      <w:r w:rsidRPr="00CB0BB5">
        <w:t>.</w:t>
      </w:r>
    </w:p>
    <w:p w14:paraId="21331958" w14:textId="77777777" w:rsidR="00CB0BB5" w:rsidRPr="00CB0BB5" w:rsidRDefault="00CB0BB5" w:rsidP="00CB0BB5">
      <w:pPr>
        <w:rPr>
          <w:b/>
          <w:bCs/>
        </w:rPr>
      </w:pPr>
      <w:proofErr w:type="spellStart"/>
      <w:r w:rsidRPr="00CB0BB5">
        <w:rPr>
          <w:b/>
          <w:bCs/>
        </w:rPr>
        <w:t>Parametri</w:t>
      </w:r>
      <w:proofErr w:type="spellEnd"/>
      <w:r w:rsidRPr="00CB0BB5">
        <w:rPr>
          <w:b/>
          <w:bCs/>
        </w:rPr>
        <w:t xml:space="preserve"> </w:t>
      </w:r>
      <w:proofErr w:type="spellStart"/>
      <w:r w:rsidRPr="00CB0BB5">
        <w:rPr>
          <w:b/>
          <w:bCs/>
        </w:rPr>
        <w:t>folosiți</w:t>
      </w:r>
      <w:proofErr w:type="spellEnd"/>
      <w:r w:rsidRPr="00CB0BB5">
        <w:rPr>
          <w:b/>
          <w:bCs/>
        </w:rPr>
        <w:t>:</w:t>
      </w:r>
    </w:p>
    <w:p w14:paraId="40600422" w14:textId="77777777" w:rsidR="00CB0BB5" w:rsidRPr="00CB0BB5" w:rsidRDefault="00CB0BB5" w:rsidP="00CB0BB5">
      <w:pPr>
        <w:numPr>
          <w:ilvl w:val="0"/>
          <w:numId w:val="14"/>
        </w:numPr>
      </w:pPr>
      <w:proofErr w:type="spellStart"/>
      <w:r w:rsidRPr="00CB0BB5">
        <w:t>Pentru</w:t>
      </w:r>
      <w:proofErr w:type="spellEnd"/>
      <w:r w:rsidRPr="00CB0BB5">
        <w:t xml:space="preserve"> Random Forest:</w:t>
      </w:r>
    </w:p>
    <w:p w14:paraId="3E8B6AE9" w14:textId="77777777" w:rsidR="00CB0BB5" w:rsidRPr="00CB0BB5" w:rsidRDefault="00CB0BB5" w:rsidP="00CB0BB5">
      <w:pPr>
        <w:numPr>
          <w:ilvl w:val="1"/>
          <w:numId w:val="14"/>
        </w:numPr>
      </w:pPr>
      <w:proofErr w:type="spellStart"/>
      <w:r w:rsidRPr="00CB0BB5">
        <w:t>Număr</w:t>
      </w:r>
      <w:proofErr w:type="spellEnd"/>
      <w:r w:rsidRPr="00CB0BB5">
        <w:t xml:space="preserve"> </w:t>
      </w:r>
      <w:proofErr w:type="spellStart"/>
      <w:r w:rsidRPr="00CB0BB5">
        <w:t>arbori</w:t>
      </w:r>
      <w:proofErr w:type="spellEnd"/>
      <w:r w:rsidRPr="00CB0BB5">
        <w:t xml:space="preserve"> (</w:t>
      </w:r>
      <w:proofErr w:type="spellStart"/>
      <w:r w:rsidRPr="00CB0BB5">
        <w:t>estimatori</w:t>
      </w:r>
      <w:proofErr w:type="spellEnd"/>
      <w:r w:rsidRPr="00CB0BB5">
        <w:t>): 100</w:t>
      </w:r>
    </w:p>
    <w:p w14:paraId="05914F54" w14:textId="77777777" w:rsidR="00CB0BB5" w:rsidRPr="00CB0BB5" w:rsidRDefault="00CB0BB5" w:rsidP="00CB0BB5">
      <w:pPr>
        <w:numPr>
          <w:ilvl w:val="1"/>
          <w:numId w:val="14"/>
        </w:numPr>
      </w:pPr>
      <w:proofErr w:type="spellStart"/>
      <w:r w:rsidRPr="00CB0BB5">
        <w:t>Adâncimea</w:t>
      </w:r>
      <w:proofErr w:type="spellEnd"/>
      <w:r w:rsidRPr="00CB0BB5">
        <w:t xml:space="preserve"> </w:t>
      </w:r>
      <w:proofErr w:type="spellStart"/>
      <w:r w:rsidRPr="00CB0BB5">
        <w:t>maximă</w:t>
      </w:r>
      <w:proofErr w:type="spellEnd"/>
      <w:r w:rsidRPr="00CB0BB5">
        <w:t xml:space="preserve"> a </w:t>
      </w:r>
      <w:proofErr w:type="spellStart"/>
      <w:r w:rsidRPr="00CB0BB5">
        <w:t>arborilor</w:t>
      </w:r>
      <w:proofErr w:type="spellEnd"/>
      <w:r w:rsidRPr="00CB0BB5">
        <w:t>: 10</w:t>
      </w:r>
    </w:p>
    <w:p w14:paraId="329D0576" w14:textId="77777777" w:rsidR="00CB0BB5" w:rsidRPr="00CB0BB5" w:rsidRDefault="00CB0BB5" w:rsidP="00CB0BB5">
      <w:pPr>
        <w:numPr>
          <w:ilvl w:val="1"/>
          <w:numId w:val="14"/>
        </w:numPr>
      </w:pPr>
      <w:r w:rsidRPr="00CB0BB5">
        <w:t>Random state: 42</w:t>
      </w:r>
    </w:p>
    <w:p w14:paraId="4CE73F55" w14:textId="77777777" w:rsidR="00CB0BB5" w:rsidRPr="00CB0BB5" w:rsidRDefault="00CB0BB5" w:rsidP="00CB0BB5">
      <w:pPr>
        <w:numPr>
          <w:ilvl w:val="0"/>
          <w:numId w:val="14"/>
        </w:numPr>
      </w:pPr>
      <w:proofErr w:type="spellStart"/>
      <w:r w:rsidRPr="00CB0BB5">
        <w:t>Pentru</w:t>
      </w:r>
      <w:proofErr w:type="spellEnd"/>
      <w:r w:rsidRPr="00CB0BB5">
        <w:t xml:space="preserve"> </w:t>
      </w:r>
      <w:proofErr w:type="spellStart"/>
      <w:r w:rsidRPr="00CB0BB5">
        <w:t>Regresie</w:t>
      </w:r>
      <w:proofErr w:type="spellEnd"/>
      <w:r w:rsidRPr="00CB0BB5">
        <w:t xml:space="preserve"> </w:t>
      </w:r>
      <w:proofErr w:type="spellStart"/>
      <w:r w:rsidRPr="00CB0BB5">
        <w:t>Polinomială</w:t>
      </w:r>
      <w:proofErr w:type="spellEnd"/>
      <w:r w:rsidRPr="00CB0BB5">
        <w:t>:</w:t>
      </w:r>
    </w:p>
    <w:p w14:paraId="5E7573F2" w14:textId="77777777" w:rsidR="00CB0BB5" w:rsidRPr="00CB0BB5" w:rsidRDefault="00CB0BB5" w:rsidP="00CB0BB5">
      <w:pPr>
        <w:numPr>
          <w:ilvl w:val="1"/>
          <w:numId w:val="14"/>
        </w:numPr>
      </w:pPr>
      <w:r w:rsidRPr="00CB0BB5">
        <w:t xml:space="preserve">Grad </w:t>
      </w:r>
      <w:proofErr w:type="spellStart"/>
      <w:r w:rsidRPr="00CB0BB5">
        <w:t>polinom</w:t>
      </w:r>
      <w:proofErr w:type="spellEnd"/>
      <w:r w:rsidRPr="00CB0BB5">
        <w:t xml:space="preserve">: 2 </w:t>
      </w:r>
      <w:proofErr w:type="spellStart"/>
      <w:r w:rsidRPr="00CB0BB5">
        <w:t>și</w:t>
      </w:r>
      <w:proofErr w:type="spellEnd"/>
      <w:r w:rsidRPr="00CB0BB5">
        <w:t xml:space="preserve"> 3 (</w:t>
      </w:r>
      <w:proofErr w:type="spellStart"/>
      <w:r w:rsidRPr="00CB0BB5">
        <w:t>comparativ</w:t>
      </w:r>
      <w:proofErr w:type="spellEnd"/>
      <w:r w:rsidRPr="00CB0BB5">
        <w:t>)</w:t>
      </w:r>
    </w:p>
    <w:p w14:paraId="5AEE0379" w14:textId="77777777" w:rsidR="00CB0BB5" w:rsidRPr="00CB0BB5" w:rsidRDefault="00CB0BB5" w:rsidP="00CB0BB5">
      <w:pPr>
        <w:numPr>
          <w:ilvl w:val="1"/>
          <w:numId w:val="14"/>
        </w:numPr>
      </w:pPr>
      <w:r w:rsidRPr="00CB0BB5">
        <w:t xml:space="preserve">Scaler: </w:t>
      </w:r>
      <w:proofErr w:type="spellStart"/>
      <w:r w:rsidRPr="00CB0BB5">
        <w:t>StandardScaler</w:t>
      </w:r>
      <w:proofErr w:type="spellEnd"/>
      <w:r w:rsidRPr="00CB0BB5">
        <w:t xml:space="preserve"> </w:t>
      </w:r>
      <w:proofErr w:type="spellStart"/>
      <w:r w:rsidRPr="00CB0BB5">
        <w:t>aplicat</w:t>
      </w:r>
      <w:proofErr w:type="spellEnd"/>
      <w:r w:rsidRPr="00CB0BB5">
        <w:t xml:space="preserve"> </w:t>
      </w:r>
      <w:proofErr w:type="spellStart"/>
      <w:r w:rsidRPr="00CB0BB5">
        <w:t>înainte</w:t>
      </w:r>
      <w:proofErr w:type="spellEnd"/>
      <w:r w:rsidRPr="00CB0BB5">
        <w:t xml:space="preserve"> de </w:t>
      </w:r>
      <w:proofErr w:type="spellStart"/>
      <w:r w:rsidRPr="00CB0BB5">
        <w:t>antrenare</w:t>
      </w:r>
      <w:proofErr w:type="spellEnd"/>
    </w:p>
    <w:p w14:paraId="78081CC2" w14:textId="77777777" w:rsidR="00CB0BB5" w:rsidRPr="00CB0BB5" w:rsidRDefault="00CB0BB5" w:rsidP="00CB0BB5">
      <w:r w:rsidRPr="00CB0BB5">
        <w:pict w14:anchorId="2D900DC5">
          <v:rect id="_x0000_i1054" style="width:0;height:1.5pt" o:hralign="center" o:hrstd="t" o:hr="t" fillcolor="#a0a0a0" stroked="f"/>
        </w:pict>
      </w:r>
    </w:p>
    <w:p w14:paraId="6A443C94" w14:textId="77777777" w:rsidR="00CB0BB5" w:rsidRPr="00CB0BB5" w:rsidRDefault="00CB0BB5" w:rsidP="00CB0BB5">
      <w:pPr>
        <w:rPr>
          <w:b/>
          <w:bCs/>
        </w:rPr>
      </w:pPr>
      <w:r w:rsidRPr="00CB0BB5">
        <w:rPr>
          <w:b/>
          <w:bCs/>
        </w:rPr>
        <w:t xml:space="preserve">4.3 </w:t>
      </w:r>
      <w:proofErr w:type="spellStart"/>
      <w:r w:rsidRPr="00CB0BB5">
        <w:rPr>
          <w:b/>
          <w:bCs/>
        </w:rPr>
        <w:t>Rezultatele</w:t>
      </w:r>
      <w:proofErr w:type="spellEnd"/>
      <w:r w:rsidRPr="00CB0BB5">
        <w:rPr>
          <w:b/>
          <w:bCs/>
        </w:rPr>
        <w:t xml:space="preserve"> </w:t>
      </w:r>
      <w:proofErr w:type="spellStart"/>
      <w:r w:rsidRPr="00CB0BB5">
        <w:rPr>
          <w:b/>
          <w:bCs/>
        </w:rPr>
        <w:t>obținute</w:t>
      </w:r>
      <w:proofErr w:type="spellEnd"/>
    </w:p>
    <w:p w14:paraId="56D4EE94" w14:textId="77777777" w:rsidR="00CB0BB5" w:rsidRPr="00CB0BB5" w:rsidRDefault="00CB0BB5" w:rsidP="00CB0BB5">
      <w:proofErr w:type="spellStart"/>
      <w:r w:rsidRPr="00CB0BB5">
        <w:t>Performanțele</w:t>
      </w:r>
      <w:proofErr w:type="spellEnd"/>
      <w:r w:rsidRPr="00CB0BB5">
        <w:t xml:space="preserve"> </w:t>
      </w:r>
      <w:proofErr w:type="spellStart"/>
      <w:r w:rsidRPr="00CB0BB5">
        <w:t>modelelor</w:t>
      </w:r>
      <w:proofErr w:type="spellEnd"/>
      <w:r w:rsidRPr="00CB0BB5">
        <w:t xml:space="preserve"> au </w:t>
      </w:r>
      <w:proofErr w:type="spellStart"/>
      <w:r w:rsidRPr="00CB0BB5">
        <w:t>fost</w:t>
      </w:r>
      <w:proofErr w:type="spellEnd"/>
      <w:r w:rsidRPr="00CB0BB5">
        <w:t xml:space="preserve"> evaluate </w:t>
      </w:r>
      <w:proofErr w:type="spellStart"/>
      <w:r w:rsidRPr="00CB0BB5">
        <w:t>folosind</w:t>
      </w:r>
      <w:proofErr w:type="spellEnd"/>
      <w:r w:rsidRPr="00CB0BB5">
        <w:t xml:space="preserve"> </w:t>
      </w:r>
      <w:proofErr w:type="spellStart"/>
      <w:r w:rsidRPr="00CB0BB5">
        <w:t>următoarele</w:t>
      </w:r>
      <w:proofErr w:type="spellEnd"/>
      <w:r w:rsidRPr="00CB0BB5">
        <w:t xml:space="preserve"> </w:t>
      </w:r>
      <w:proofErr w:type="spellStart"/>
      <w:r w:rsidRPr="00CB0BB5">
        <w:t>măsuri</w:t>
      </w:r>
      <w:proofErr w:type="spellEnd"/>
      <w:r w:rsidRPr="00CB0BB5">
        <w:t>:</w:t>
      </w:r>
    </w:p>
    <w:p w14:paraId="41D1846C" w14:textId="77777777" w:rsidR="00CB0BB5" w:rsidRPr="00CB0BB5" w:rsidRDefault="00CB0BB5" w:rsidP="00CB0BB5">
      <w:pPr>
        <w:numPr>
          <w:ilvl w:val="0"/>
          <w:numId w:val="15"/>
        </w:numPr>
      </w:pPr>
      <w:r w:rsidRPr="00CB0BB5">
        <w:rPr>
          <w:b/>
          <w:bCs/>
        </w:rPr>
        <w:t>MAE (Mean Absolute Error)</w:t>
      </w:r>
    </w:p>
    <w:p w14:paraId="1DD20937" w14:textId="77777777" w:rsidR="00CB0BB5" w:rsidRPr="00CB0BB5" w:rsidRDefault="00CB0BB5" w:rsidP="00CB0BB5">
      <w:pPr>
        <w:pStyle w:val="ListParagraph"/>
        <w:numPr>
          <w:ilvl w:val="0"/>
          <w:numId w:val="15"/>
        </w:numPr>
      </w:pPr>
      <w:r w:rsidRPr="00CB0BB5">
        <w:rPr>
          <w:b/>
          <w:bCs/>
        </w:rPr>
        <w:lastRenderedPageBreak/>
        <w:t>RMSE (Root Mean Squared Error)</w:t>
      </w:r>
    </w:p>
    <w:p w14:paraId="3654D908" w14:textId="21734D60" w:rsidR="00CB0BB5" w:rsidRDefault="00CB0BB5" w:rsidP="00CB0BB5">
      <w:pPr>
        <w:pStyle w:val="ListParagraph"/>
        <w:numPr>
          <w:ilvl w:val="0"/>
          <w:numId w:val="15"/>
        </w:numPr>
      </w:pPr>
      <w:r w:rsidRPr="00CB0BB5">
        <w:t>R² Score (</w:t>
      </w:r>
      <w:proofErr w:type="spellStart"/>
      <w:r w:rsidRPr="00CB0BB5">
        <w:t>coeficientul</w:t>
      </w:r>
      <w:proofErr w:type="spellEnd"/>
      <w:r w:rsidRPr="00CB0BB5">
        <w:t xml:space="preserve"> de </w:t>
      </w:r>
      <w:proofErr w:type="spellStart"/>
      <w:r w:rsidRPr="00CB0BB5">
        <w:t>determinare</w:t>
      </w:r>
      <w:proofErr w:type="spellEnd"/>
      <w:r w:rsidRPr="00CB0BB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7"/>
        <w:gridCol w:w="2876"/>
        <w:gridCol w:w="897"/>
        <w:gridCol w:w="1012"/>
        <w:gridCol w:w="1305"/>
      </w:tblGrid>
      <w:tr w:rsidR="00CB0BB5" w:rsidRPr="00CB0BB5" w14:paraId="1161C444" w14:textId="77777777" w:rsidTr="00CB0BB5">
        <w:trPr>
          <w:tblHeader/>
          <w:tblCellSpacing w:w="15" w:type="dxa"/>
        </w:trPr>
        <w:tc>
          <w:tcPr>
            <w:tcW w:w="0" w:type="auto"/>
            <w:vAlign w:val="center"/>
            <w:hideMark/>
          </w:tcPr>
          <w:p w14:paraId="444C0043" w14:textId="77777777" w:rsidR="00CB0BB5" w:rsidRPr="00CB0BB5" w:rsidRDefault="00CB0BB5" w:rsidP="00CB0BB5">
            <w:pPr>
              <w:ind w:left="360"/>
              <w:rPr>
                <w:b/>
                <w:bCs/>
              </w:rPr>
            </w:pPr>
            <w:r w:rsidRPr="00CB0BB5">
              <w:rPr>
                <w:b/>
                <w:bCs/>
              </w:rPr>
              <w:t>Set de date</w:t>
            </w:r>
          </w:p>
        </w:tc>
        <w:tc>
          <w:tcPr>
            <w:tcW w:w="0" w:type="auto"/>
            <w:vAlign w:val="center"/>
            <w:hideMark/>
          </w:tcPr>
          <w:p w14:paraId="32B2D798" w14:textId="77777777" w:rsidR="00CB0BB5" w:rsidRPr="00CB0BB5" w:rsidRDefault="00CB0BB5" w:rsidP="00CB0BB5">
            <w:pPr>
              <w:ind w:left="360"/>
              <w:rPr>
                <w:b/>
                <w:bCs/>
              </w:rPr>
            </w:pPr>
            <w:r w:rsidRPr="00CB0BB5">
              <w:rPr>
                <w:b/>
                <w:bCs/>
              </w:rPr>
              <w:t>Model</w:t>
            </w:r>
          </w:p>
        </w:tc>
        <w:tc>
          <w:tcPr>
            <w:tcW w:w="0" w:type="auto"/>
            <w:vAlign w:val="center"/>
            <w:hideMark/>
          </w:tcPr>
          <w:p w14:paraId="1205A01D" w14:textId="77777777" w:rsidR="00CB0BB5" w:rsidRPr="00CB0BB5" w:rsidRDefault="00CB0BB5" w:rsidP="00CB0BB5">
            <w:pPr>
              <w:ind w:left="360"/>
              <w:rPr>
                <w:b/>
                <w:bCs/>
              </w:rPr>
            </w:pPr>
            <w:r w:rsidRPr="00CB0BB5">
              <w:rPr>
                <w:b/>
                <w:bCs/>
              </w:rPr>
              <w:t>MAE</w:t>
            </w:r>
          </w:p>
        </w:tc>
        <w:tc>
          <w:tcPr>
            <w:tcW w:w="0" w:type="auto"/>
            <w:vAlign w:val="center"/>
            <w:hideMark/>
          </w:tcPr>
          <w:p w14:paraId="7CDC2D5B" w14:textId="77777777" w:rsidR="00CB0BB5" w:rsidRPr="00CB0BB5" w:rsidRDefault="00CB0BB5" w:rsidP="00CB0BB5">
            <w:pPr>
              <w:ind w:left="360"/>
              <w:rPr>
                <w:b/>
                <w:bCs/>
              </w:rPr>
            </w:pPr>
            <w:r w:rsidRPr="00CB0BB5">
              <w:rPr>
                <w:b/>
                <w:bCs/>
              </w:rPr>
              <w:t>RMSE</w:t>
            </w:r>
          </w:p>
        </w:tc>
        <w:tc>
          <w:tcPr>
            <w:tcW w:w="0" w:type="auto"/>
            <w:vAlign w:val="center"/>
            <w:hideMark/>
          </w:tcPr>
          <w:p w14:paraId="25C4FE70" w14:textId="77777777" w:rsidR="00CB0BB5" w:rsidRPr="00CB0BB5" w:rsidRDefault="00CB0BB5" w:rsidP="00CB0BB5">
            <w:pPr>
              <w:ind w:left="360"/>
              <w:rPr>
                <w:b/>
                <w:bCs/>
              </w:rPr>
            </w:pPr>
            <w:r w:rsidRPr="00CB0BB5">
              <w:rPr>
                <w:b/>
                <w:bCs/>
              </w:rPr>
              <w:t>R² Score</w:t>
            </w:r>
          </w:p>
        </w:tc>
      </w:tr>
      <w:tr w:rsidR="00CB0BB5" w:rsidRPr="00CB0BB5" w14:paraId="1D8472E1" w14:textId="77777777" w:rsidTr="00CB0BB5">
        <w:trPr>
          <w:tblCellSpacing w:w="15" w:type="dxa"/>
        </w:trPr>
        <w:tc>
          <w:tcPr>
            <w:tcW w:w="0" w:type="auto"/>
            <w:vAlign w:val="center"/>
            <w:hideMark/>
          </w:tcPr>
          <w:p w14:paraId="6EB3134E" w14:textId="77777777" w:rsidR="00CB0BB5" w:rsidRPr="00CB0BB5" w:rsidRDefault="00CB0BB5" w:rsidP="00CB0BB5">
            <w:pPr>
              <w:ind w:left="360"/>
            </w:pPr>
            <w:r w:rsidRPr="00CB0BB5">
              <w:t>Set 1</w:t>
            </w:r>
          </w:p>
        </w:tc>
        <w:tc>
          <w:tcPr>
            <w:tcW w:w="0" w:type="auto"/>
            <w:vAlign w:val="center"/>
            <w:hideMark/>
          </w:tcPr>
          <w:p w14:paraId="66F896C9" w14:textId="77777777" w:rsidR="00CB0BB5" w:rsidRPr="00CB0BB5" w:rsidRDefault="00CB0BB5" w:rsidP="00CB0BB5">
            <w:pPr>
              <w:ind w:left="360"/>
            </w:pPr>
            <w:proofErr w:type="spellStart"/>
            <w:r w:rsidRPr="00CB0BB5">
              <w:t>Regresie</w:t>
            </w:r>
            <w:proofErr w:type="spellEnd"/>
            <w:r w:rsidRPr="00CB0BB5">
              <w:t xml:space="preserve"> </w:t>
            </w:r>
            <w:proofErr w:type="spellStart"/>
            <w:r w:rsidRPr="00CB0BB5">
              <w:t>Polinomială</w:t>
            </w:r>
            <w:proofErr w:type="spellEnd"/>
          </w:p>
        </w:tc>
        <w:tc>
          <w:tcPr>
            <w:tcW w:w="0" w:type="auto"/>
            <w:vAlign w:val="center"/>
            <w:hideMark/>
          </w:tcPr>
          <w:p w14:paraId="69BD9C2C" w14:textId="77777777" w:rsidR="00CB0BB5" w:rsidRPr="00CB0BB5" w:rsidRDefault="00CB0BB5" w:rsidP="00CB0BB5">
            <w:pPr>
              <w:ind w:left="360"/>
            </w:pPr>
            <w:r w:rsidRPr="00CB0BB5">
              <w:t>2.14</w:t>
            </w:r>
          </w:p>
        </w:tc>
        <w:tc>
          <w:tcPr>
            <w:tcW w:w="0" w:type="auto"/>
            <w:vAlign w:val="center"/>
            <w:hideMark/>
          </w:tcPr>
          <w:p w14:paraId="2A1D2731" w14:textId="77777777" w:rsidR="00CB0BB5" w:rsidRPr="00CB0BB5" w:rsidRDefault="00CB0BB5" w:rsidP="00CB0BB5">
            <w:pPr>
              <w:ind w:left="360"/>
            </w:pPr>
            <w:r w:rsidRPr="00CB0BB5">
              <w:t>2.79</w:t>
            </w:r>
          </w:p>
        </w:tc>
        <w:tc>
          <w:tcPr>
            <w:tcW w:w="0" w:type="auto"/>
            <w:vAlign w:val="center"/>
            <w:hideMark/>
          </w:tcPr>
          <w:p w14:paraId="3B754929" w14:textId="77777777" w:rsidR="00CB0BB5" w:rsidRPr="00CB0BB5" w:rsidRDefault="00CB0BB5" w:rsidP="00CB0BB5">
            <w:pPr>
              <w:ind w:left="360"/>
            </w:pPr>
            <w:r w:rsidRPr="00CB0BB5">
              <w:t>0.91</w:t>
            </w:r>
          </w:p>
        </w:tc>
      </w:tr>
      <w:tr w:rsidR="00CB0BB5" w:rsidRPr="00CB0BB5" w14:paraId="4C418298" w14:textId="77777777" w:rsidTr="00CB0BB5">
        <w:trPr>
          <w:tblCellSpacing w:w="15" w:type="dxa"/>
        </w:trPr>
        <w:tc>
          <w:tcPr>
            <w:tcW w:w="0" w:type="auto"/>
            <w:vAlign w:val="center"/>
            <w:hideMark/>
          </w:tcPr>
          <w:p w14:paraId="7D37D210" w14:textId="77777777" w:rsidR="00CB0BB5" w:rsidRPr="00CB0BB5" w:rsidRDefault="00CB0BB5" w:rsidP="00CB0BB5">
            <w:pPr>
              <w:ind w:left="360"/>
            </w:pPr>
            <w:r w:rsidRPr="00CB0BB5">
              <w:t>Set 2</w:t>
            </w:r>
          </w:p>
        </w:tc>
        <w:tc>
          <w:tcPr>
            <w:tcW w:w="0" w:type="auto"/>
            <w:vAlign w:val="center"/>
            <w:hideMark/>
          </w:tcPr>
          <w:p w14:paraId="6182B615" w14:textId="77777777" w:rsidR="00CB0BB5" w:rsidRPr="00CB0BB5" w:rsidRDefault="00CB0BB5" w:rsidP="00CB0BB5">
            <w:pPr>
              <w:ind w:left="360"/>
            </w:pPr>
            <w:r w:rsidRPr="00CB0BB5">
              <w:t>Random Forest Regressor</w:t>
            </w:r>
          </w:p>
        </w:tc>
        <w:tc>
          <w:tcPr>
            <w:tcW w:w="0" w:type="auto"/>
            <w:vAlign w:val="center"/>
            <w:hideMark/>
          </w:tcPr>
          <w:p w14:paraId="6E9030A6" w14:textId="77777777" w:rsidR="00CB0BB5" w:rsidRPr="00CB0BB5" w:rsidRDefault="00CB0BB5" w:rsidP="00CB0BB5">
            <w:pPr>
              <w:ind w:left="360"/>
            </w:pPr>
            <w:r w:rsidRPr="00CB0BB5">
              <w:t>1.02</w:t>
            </w:r>
          </w:p>
        </w:tc>
        <w:tc>
          <w:tcPr>
            <w:tcW w:w="0" w:type="auto"/>
            <w:vAlign w:val="center"/>
            <w:hideMark/>
          </w:tcPr>
          <w:p w14:paraId="2CA73529" w14:textId="77777777" w:rsidR="00CB0BB5" w:rsidRPr="00CB0BB5" w:rsidRDefault="00CB0BB5" w:rsidP="00CB0BB5">
            <w:pPr>
              <w:ind w:left="360"/>
            </w:pPr>
            <w:r w:rsidRPr="00CB0BB5">
              <w:t>1.35</w:t>
            </w:r>
          </w:p>
        </w:tc>
        <w:tc>
          <w:tcPr>
            <w:tcW w:w="0" w:type="auto"/>
            <w:vAlign w:val="center"/>
            <w:hideMark/>
          </w:tcPr>
          <w:p w14:paraId="25AF2C41" w14:textId="77777777" w:rsidR="00CB0BB5" w:rsidRPr="00CB0BB5" w:rsidRDefault="00CB0BB5" w:rsidP="00CB0BB5">
            <w:pPr>
              <w:ind w:left="360"/>
            </w:pPr>
            <w:r w:rsidRPr="00CB0BB5">
              <w:t>0.96</w:t>
            </w:r>
          </w:p>
        </w:tc>
      </w:tr>
    </w:tbl>
    <w:p w14:paraId="30FE5821" w14:textId="77777777" w:rsidR="00CB0BB5" w:rsidRPr="00CB0BB5" w:rsidRDefault="00CB0BB5" w:rsidP="00CB0BB5">
      <w:pPr>
        <w:ind w:left="360"/>
        <w:rPr>
          <w:b/>
          <w:bCs/>
        </w:rPr>
      </w:pPr>
      <w:r w:rsidRPr="00CB0BB5">
        <w:rPr>
          <w:b/>
          <w:bCs/>
        </w:rPr>
        <w:t xml:space="preserve">4.4 Analiza </w:t>
      </w:r>
      <w:proofErr w:type="spellStart"/>
      <w:r w:rsidRPr="00CB0BB5">
        <w:rPr>
          <w:b/>
          <w:bCs/>
        </w:rPr>
        <w:t>statistică</w:t>
      </w:r>
      <w:proofErr w:type="spellEnd"/>
      <w:r w:rsidRPr="00CB0BB5">
        <w:rPr>
          <w:b/>
          <w:bCs/>
        </w:rPr>
        <w:t>/</w:t>
      </w:r>
      <w:proofErr w:type="spellStart"/>
      <w:r w:rsidRPr="00CB0BB5">
        <w:rPr>
          <w:b/>
          <w:bCs/>
        </w:rPr>
        <w:t>descriptivă</w:t>
      </w:r>
      <w:proofErr w:type="spellEnd"/>
      <w:r w:rsidRPr="00CB0BB5">
        <w:rPr>
          <w:b/>
          <w:bCs/>
        </w:rPr>
        <w:t xml:space="preserve"> a </w:t>
      </w:r>
      <w:proofErr w:type="spellStart"/>
      <w:r w:rsidRPr="00CB0BB5">
        <w:rPr>
          <w:b/>
          <w:bCs/>
        </w:rPr>
        <w:t>rezultatelor</w:t>
      </w:r>
      <w:proofErr w:type="spellEnd"/>
    </w:p>
    <w:p w14:paraId="2887C2B5" w14:textId="77777777" w:rsidR="00CB0BB5" w:rsidRPr="00CB0BB5" w:rsidRDefault="00CB0BB5" w:rsidP="00CB0BB5">
      <w:pPr>
        <w:numPr>
          <w:ilvl w:val="0"/>
          <w:numId w:val="16"/>
        </w:numPr>
      </w:pPr>
      <w:proofErr w:type="spellStart"/>
      <w:r w:rsidRPr="00CB0BB5">
        <w:rPr>
          <w:b/>
          <w:bCs/>
        </w:rPr>
        <w:t>Pentru</w:t>
      </w:r>
      <w:proofErr w:type="spellEnd"/>
      <w:r w:rsidRPr="00CB0BB5">
        <w:rPr>
          <w:b/>
          <w:bCs/>
        </w:rPr>
        <w:t xml:space="preserve"> </w:t>
      </w:r>
      <w:proofErr w:type="spellStart"/>
      <w:r w:rsidRPr="00CB0BB5">
        <w:rPr>
          <w:b/>
          <w:bCs/>
        </w:rPr>
        <w:t>Setul</w:t>
      </w:r>
      <w:proofErr w:type="spellEnd"/>
      <w:r w:rsidRPr="00CB0BB5">
        <w:rPr>
          <w:b/>
          <w:bCs/>
        </w:rPr>
        <w:t xml:space="preserve"> 1</w:t>
      </w:r>
      <w:r w:rsidRPr="00CB0BB5">
        <w:t xml:space="preserve">, </w:t>
      </w:r>
      <w:proofErr w:type="spellStart"/>
      <w:r w:rsidRPr="00CB0BB5">
        <w:t>regresia</w:t>
      </w:r>
      <w:proofErr w:type="spellEnd"/>
      <w:r w:rsidRPr="00CB0BB5">
        <w:t xml:space="preserve"> </w:t>
      </w:r>
      <w:proofErr w:type="spellStart"/>
      <w:r w:rsidRPr="00CB0BB5">
        <w:t>polinomială</w:t>
      </w:r>
      <w:proofErr w:type="spellEnd"/>
      <w:r w:rsidRPr="00CB0BB5">
        <w:t xml:space="preserve"> a </w:t>
      </w:r>
      <w:proofErr w:type="spellStart"/>
      <w:r w:rsidRPr="00CB0BB5">
        <w:t>oferit</w:t>
      </w:r>
      <w:proofErr w:type="spellEnd"/>
      <w:r w:rsidRPr="00CB0BB5">
        <w:t xml:space="preserve"> o </w:t>
      </w:r>
      <w:proofErr w:type="spellStart"/>
      <w:r w:rsidRPr="00CB0BB5">
        <w:t>aproximare</w:t>
      </w:r>
      <w:proofErr w:type="spellEnd"/>
      <w:r w:rsidRPr="00CB0BB5">
        <w:t xml:space="preserve"> </w:t>
      </w:r>
      <w:proofErr w:type="spellStart"/>
      <w:r w:rsidRPr="00CB0BB5">
        <w:t>destul</w:t>
      </w:r>
      <w:proofErr w:type="spellEnd"/>
      <w:r w:rsidRPr="00CB0BB5">
        <w:t xml:space="preserve"> de </w:t>
      </w:r>
      <w:proofErr w:type="spellStart"/>
      <w:r w:rsidRPr="00CB0BB5">
        <w:t>precisă</w:t>
      </w:r>
      <w:proofErr w:type="spellEnd"/>
      <w:r w:rsidRPr="00CB0BB5">
        <w:t xml:space="preserve"> a </w:t>
      </w:r>
      <w:proofErr w:type="spellStart"/>
      <w:r w:rsidRPr="00CB0BB5">
        <w:t>tendinței</w:t>
      </w:r>
      <w:proofErr w:type="spellEnd"/>
      <w:r w:rsidRPr="00CB0BB5">
        <w:t xml:space="preserve"> de </w:t>
      </w:r>
      <w:proofErr w:type="spellStart"/>
      <w:r w:rsidRPr="00CB0BB5">
        <w:t>creștere</w:t>
      </w:r>
      <w:proofErr w:type="spellEnd"/>
      <w:r w:rsidRPr="00CB0BB5">
        <w:t xml:space="preserve"> a </w:t>
      </w:r>
      <w:proofErr w:type="spellStart"/>
      <w:r w:rsidRPr="00CB0BB5">
        <w:t>poluării</w:t>
      </w:r>
      <w:proofErr w:type="spellEnd"/>
      <w:r w:rsidRPr="00CB0BB5">
        <w:t xml:space="preserve"> </w:t>
      </w:r>
      <w:proofErr w:type="spellStart"/>
      <w:r w:rsidRPr="00CB0BB5">
        <w:t>luminoase</w:t>
      </w:r>
      <w:proofErr w:type="spellEnd"/>
      <w:r w:rsidRPr="00CB0BB5">
        <w:t xml:space="preserve"> </w:t>
      </w:r>
      <w:proofErr w:type="spellStart"/>
      <w:r w:rsidRPr="00CB0BB5">
        <w:t>între</w:t>
      </w:r>
      <w:proofErr w:type="spellEnd"/>
      <w:r w:rsidRPr="00CB0BB5">
        <w:t xml:space="preserve"> 1993 </w:t>
      </w:r>
      <w:proofErr w:type="spellStart"/>
      <w:r w:rsidRPr="00CB0BB5">
        <w:t>și</w:t>
      </w:r>
      <w:proofErr w:type="spellEnd"/>
      <w:r w:rsidRPr="00CB0BB5">
        <w:t xml:space="preserve"> 2011, </w:t>
      </w:r>
      <w:proofErr w:type="spellStart"/>
      <w:r w:rsidRPr="00CB0BB5">
        <w:t>reușind</w:t>
      </w:r>
      <w:proofErr w:type="spellEnd"/>
      <w:r w:rsidRPr="00CB0BB5">
        <w:t xml:space="preserve"> </w:t>
      </w:r>
      <w:proofErr w:type="spellStart"/>
      <w:r w:rsidRPr="00CB0BB5">
        <w:t>să</w:t>
      </w:r>
      <w:proofErr w:type="spellEnd"/>
      <w:r w:rsidRPr="00CB0BB5">
        <w:t xml:space="preserve"> </w:t>
      </w:r>
      <w:proofErr w:type="spellStart"/>
      <w:r w:rsidRPr="00CB0BB5">
        <w:t>prezică</w:t>
      </w:r>
      <w:proofErr w:type="spellEnd"/>
      <w:r w:rsidRPr="00CB0BB5">
        <w:t xml:space="preserve"> </w:t>
      </w:r>
      <w:proofErr w:type="spellStart"/>
      <w:r w:rsidRPr="00CB0BB5">
        <w:t>valorile</w:t>
      </w:r>
      <w:proofErr w:type="spellEnd"/>
      <w:r w:rsidRPr="00CB0BB5">
        <w:t xml:space="preserve"> din 2012 </w:t>
      </w:r>
      <w:proofErr w:type="spellStart"/>
      <w:r w:rsidRPr="00CB0BB5">
        <w:t>și</w:t>
      </w:r>
      <w:proofErr w:type="spellEnd"/>
      <w:r w:rsidRPr="00CB0BB5">
        <w:t xml:space="preserve"> 2013 cu o </w:t>
      </w:r>
      <w:proofErr w:type="spellStart"/>
      <w:r w:rsidRPr="00CB0BB5">
        <w:t>eroare</w:t>
      </w:r>
      <w:proofErr w:type="spellEnd"/>
      <w:r w:rsidRPr="00CB0BB5">
        <w:t xml:space="preserve"> </w:t>
      </w:r>
      <w:proofErr w:type="spellStart"/>
      <w:r w:rsidRPr="00CB0BB5">
        <w:t>relativ</w:t>
      </w:r>
      <w:proofErr w:type="spellEnd"/>
      <w:r w:rsidRPr="00CB0BB5">
        <w:t xml:space="preserve"> </w:t>
      </w:r>
      <w:proofErr w:type="spellStart"/>
      <w:r w:rsidRPr="00CB0BB5">
        <w:t>mică</w:t>
      </w:r>
      <w:proofErr w:type="spellEnd"/>
      <w:r w:rsidRPr="00CB0BB5">
        <w:t>.</w:t>
      </w:r>
    </w:p>
    <w:p w14:paraId="7B454FA0" w14:textId="77777777" w:rsidR="00CB0BB5" w:rsidRPr="00CB0BB5" w:rsidRDefault="00CB0BB5" w:rsidP="00CB0BB5">
      <w:pPr>
        <w:numPr>
          <w:ilvl w:val="0"/>
          <w:numId w:val="16"/>
        </w:numPr>
      </w:pPr>
      <w:proofErr w:type="spellStart"/>
      <w:r w:rsidRPr="00CB0BB5">
        <w:rPr>
          <w:b/>
          <w:bCs/>
        </w:rPr>
        <w:t>Pentru</w:t>
      </w:r>
      <w:proofErr w:type="spellEnd"/>
      <w:r w:rsidRPr="00CB0BB5">
        <w:rPr>
          <w:b/>
          <w:bCs/>
        </w:rPr>
        <w:t xml:space="preserve"> </w:t>
      </w:r>
      <w:proofErr w:type="spellStart"/>
      <w:r w:rsidRPr="00CB0BB5">
        <w:rPr>
          <w:b/>
          <w:bCs/>
        </w:rPr>
        <w:t>Setul</w:t>
      </w:r>
      <w:proofErr w:type="spellEnd"/>
      <w:r w:rsidRPr="00CB0BB5">
        <w:rPr>
          <w:b/>
          <w:bCs/>
        </w:rPr>
        <w:t xml:space="preserve"> 2</w:t>
      </w:r>
      <w:r w:rsidRPr="00CB0BB5">
        <w:t xml:space="preserve">, Random Forest a </w:t>
      </w:r>
      <w:proofErr w:type="spellStart"/>
      <w:r w:rsidRPr="00CB0BB5">
        <w:t>fost</w:t>
      </w:r>
      <w:proofErr w:type="spellEnd"/>
      <w:r w:rsidRPr="00CB0BB5">
        <w:t xml:space="preserve"> </w:t>
      </w:r>
      <w:proofErr w:type="spellStart"/>
      <w:r w:rsidRPr="00CB0BB5">
        <w:t>mult</w:t>
      </w:r>
      <w:proofErr w:type="spellEnd"/>
      <w:r w:rsidRPr="00CB0BB5">
        <w:t xml:space="preserve"> </w:t>
      </w:r>
      <w:proofErr w:type="spellStart"/>
      <w:r w:rsidRPr="00CB0BB5">
        <w:t>mai</w:t>
      </w:r>
      <w:proofErr w:type="spellEnd"/>
      <w:r w:rsidRPr="00CB0BB5">
        <w:t xml:space="preserve"> performant, </w:t>
      </w:r>
      <w:proofErr w:type="spellStart"/>
      <w:r w:rsidRPr="00CB0BB5">
        <w:t>adaptându</w:t>
      </w:r>
      <w:proofErr w:type="spellEnd"/>
      <w:r w:rsidRPr="00CB0BB5">
        <w:t xml:space="preserve">-se bine la </w:t>
      </w:r>
      <w:proofErr w:type="spellStart"/>
      <w:r w:rsidRPr="00CB0BB5">
        <w:t>variațiile</w:t>
      </w:r>
      <w:proofErr w:type="spellEnd"/>
      <w:r w:rsidRPr="00CB0BB5">
        <w:t xml:space="preserve"> </w:t>
      </w:r>
      <w:proofErr w:type="spellStart"/>
      <w:r w:rsidRPr="00CB0BB5">
        <w:t>sezoniere</w:t>
      </w:r>
      <w:proofErr w:type="spellEnd"/>
      <w:r w:rsidRPr="00CB0BB5">
        <w:t xml:space="preserve"> </w:t>
      </w:r>
      <w:proofErr w:type="spellStart"/>
      <w:r w:rsidRPr="00CB0BB5">
        <w:t>și</w:t>
      </w:r>
      <w:proofErr w:type="spellEnd"/>
      <w:r w:rsidRPr="00CB0BB5">
        <w:t xml:space="preserve"> </w:t>
      </w:r>
      <w:proofErr w:type="spellStart"/>
      <w:r w:rsidRPr="00CB0BB5">
        <w:t>diferențele</w:t>
      </w:r>
      <w:proofErr w:type="spellEnd"/>
      <w:r w:rsidRPr="00CB0BB5">
        <w:t xml:space="preserve"> </w:t>
      </w:r>
      <w:proofErr w:type="spellStart"/>
      <w:r w:rsidRPr="00CB0BB5">
        <w:t>geografice</w:t>
      </w:r>
      <w:proofErr w:type="spellEnd"/>
      <w:r w:rsidRPr="00CB0BB5">
        <w:t xml:space="preserve">. </w:t>
      </w:r>
      <w:proofErr w:type="spellStart"/>
      <w:r w:rsidRPr="00CB0BB5">
        <w:t>Modelul</w:t>
      </w:r>
      <w:proofErr w:type="spellEnd"/>
      <w:r w:rsidRPr="00CB0BB5">
        <w:t xml:space="preserve"> a </w:t>
      </w:r>
      <w:proofErr w:type="spellStart"/>
      <w:r w:rsidRPr="00CB0BB5">
        <w:t>identificat</w:t>
      </w:r>
      <w:proofErr w:type="spellEnd"/>
      <w:r w:rsidRPr="00CB0BB5">
        <w:t xml:space="preserve"> o </w:t>
      </w:r>
      <w:proofErr w:type="spellStart"/>
      <w:r w:rsidRPr="00CB0BB5">
        <w:t>creștere</w:t>
      </w:r>
      <w:proofErr w:type="spellEnd"/>
      <w:r w:rsidRPr="00CB0BB5">
        <w:t xml:space="preserve"> </w:t>
      </w:r>
      <w:proofErr w:type="spellStart"/>
      <w:r w:rsidRPr="00CB0BB5">
        <w:t>semnificativă</w:t>
      </w:r>
      <w:proofErr w:type="spellEnd"/>
      <w:r w:rsidRPr="00CB0BB5">
        <w:t xml:space="preserve"> a </w:t>
      </w:r>
      <w:proofErr w:type="spellStart"/>
      <w:r w:rsidRPr="00CB0BB5">
        <w:t>luminozității</w:t>
      </w:r>
      <w:proofErr w:type="spellEnd"/>
      <w:r w:rsidRPr="00CB0BB5">
        <w:t xml:space="preserve"> </w:t>
      </w:r>
      <w:proofErr w:type="spellStart"/>
      <w:r w:rsidRPr="00CB0BB5">
        <w:t>în</w:t>
      </w:r>
      <w:proofErr w:type="spellEnd"/>
      <w:r w:rsidRPr="00CB0BB5">
        <w:t xml:space="preserve"> luna </w:t>
      </w:r>
      <w:proofErr w:type="spellStart"/>
      <w:r w:rsidRPr="00CB0BB5">
        <w:t>decembrie</w:t>
      </w:r>
      <w:proofErr w:type="spellEnd"/>
      <w:r w:rsidRPr="00CB0BB5">
        <w:t xml:space="preserve"> </w:t>
      </w:r>
      <w:proofErr w:type="spellStart"/>
      <w:r w:rsidRPr="00CB0BB5">
        <w:t>în</w:t>
      </w:r>
      <w:proofErr w:type="spellEnd"/>
      <w:r w:rsidRPr="00CB0BB5">
        <w:t xml:space="preserve"> </w:t>
      </w:r>
      <w:proofErr w:type="spellStart"/>
      <w:r w:rsidRPr="00CB0BB5">
        <w:t>toate</w:t>
      </w:r>
      <w:proofErr w:type="spellEnd"/>
      <w:r w:rsidRPr="00CB0BB5">
        <w:t xml:space="preserve"> </w:t>
      </w:r>
      <w:proofErr w:type="spellStart"/>
      <w:r w:rsidRPr="00CB0BB5">
        <w:t>cele</w:t>
      </w:r>
      <w:proofErr w:type="spellEnd"/>
      <w:r w:rsidRPr="00CB0BB5">
        <w:t xml:space="preserve"> </w:t>
      </w:r>
      <w:proofErr w:type="spellStart"/>
      <w:r w:rsidRPr="00CB0BB5">
        <w:t>trei</w:t>
      </w:r>
      <w:proofErr w:type="spellEnd"/>
      <w:r w:rsidRPr="00CB0BB5">
        <w:t xml:space="preserve"> </w:t>
      </w:r>
      <w:proofErr w:type="spellStart"/>
      <w:r w:rsidRPr="00CB0BB5">
        <w:t>orașe</w:t>
      </w:r>
      <w:proofErr w:type="spellEnd"/>
      <w:r w:rsidRPr="00CB0BB5">
        <w:t xml:space="preserve">, </w:t>
      </w:r>
      <w:proofErr w:type="spellStart"/>
      <w:r w:rsidRPr="00CB0BB5">
        <w:t>ceea</w:t>
      </w:r>
      <w:proofErr w:type="spellEnd"/>
      <w:r w:rsidRPr="00CB0BB5">
        <w:t xml:space="preserve"> </w:t>
      </w:r>
      <w:proofErr w:type="spellStart"/>
      <w:r w:rsidRPr="00CB0BB5">
        <w:t>ce</w:t>
      </w:r>
      <w:proofErr w:type="spellEnd"/>
      <w:r w:rsidRPr="00CB0BB5">
        <w:t xml:space="preserve"> </w:t>
      </w:r>
      <w:proofErr w:type="spellStart"/>
      <w:r w:rsidRPr="00CB0BB5">
        <w:t>indică</w:t>
      </w:r>
      <w:proofErr w:type="spellEnd"/>
      <w:r w:rsidRPr="00CB0BB5">
        <w:t xml:space="preserve"> o </w:t>
      </w:r>
      <w:proofErr w:type="spellStart"/>
      <w:r w:rsidRPr="00CB0BB5">
        <w:t>influență</w:t>
      </w:r>
      <w:proofErr w:type="spellEnd"/>
      <w:r w:rsidRPr="00CB0BB5">
        <w:t xml:space="preserve"> </w:t>
      </w:r>
      <w:proofErr w:type="spellStart"/>
      <w:r w:rsidRPr="00CB0BB5">
        <w:t>sezonieră</w:t>
      </w:r>
      <w:proofErr w:type="spellEnd"/>
      <w:r w:rsidRPr="00CB0BB5">
        <w:t xml:space="preserve">, </w:t>
      </w:r>
      <w:proofErr w:type="spellStart"/>
      <w:r w:rsidRPr="00CB0BB5">
        <w:t>probabil</w:t>
      </w:r>
      <w:proofErr w:type="spellEnd"/>
      <w:r w:rsidRPr="00CB0BB5">
        <w:t xml:space="preserve"> </w:t>
      </w:r>
      <w:proofErr w:type="spellStart"/>
      <w:r w:rsidRPr="00CB0BB5">
        <w:t>legată</w:t>
      </w:r>
      <w:proofErr w:type="spellEnd"/>
      <w:r w:rsidRPr="00CB0BB5">
        <w:t xml:space="preserve"> de </w:t>
      </w:r>
      <w:proofErr w:type="spellStart"/>
      <w:r w:rsidRPr="00CB0BB5">
        <w:t>sărbători</w:t>
      </w:r>
      <w:proofErr w:type="spellEnd"/>
      <w:r w:rsidRPr="00CB0BB5">
        <w:t xml:space="preserve"> </w:t>
      </w:r>
      <w:proofErr w:type="spellStart"/>
      <w:r w:rsidRPr="00CB0BB5">
        <w:t>și</w:t>
      </w:r>
      <w:proofErr w:type="spellEnd"/>
      <w:r w:rsidRPr="00CB0BB5">
        <w:t xml:space="preserve"> </w:t>
      </w:r>
      <w:proofErr w:type="spellStart"/>
      <w:r w:rsidRPr="00CB0BB5">
        <w:t>iluminat</w:t>
      </w:r>
      <w:proofErr w:type="spellEnd"/>
      <w:r w:rsidRPr="00CB0BB5">
        <w:t xml:space="preserve"> </w:t>
      </w:r>
      <w:proofErr w:type="spellStart"/>
      <w:r w:rsidRPr="00CB0BB5">
        <w:t>festiv</w:t>
      </w:r>
      <w:proofErr w:type="spellEnd"/>
      <w:r w:rsidRPr="00CB0BB5">
        <w:t>.</w:t>
      </w:r>
    </w:p>
    <w:p w14:paraId="2D0C9DF8" w14:textId="77777777" w:rsidR="00CB0BB5" w:rsidRPr="00CB0BB5" w:rsidRDefault="00CB0BB5" w:rsidP="00CB0BB5">
      <w:pPr>
        <w:numPr>
          <w:ilvl w:val="0"/>
          <w:numId w:val="16"/>
        </w:numPr>
      </w:pPr>
      <w:proofErr w:type="spellStart"/>
      <w:r w:rsidRPr="00CB0BB5">
        <w:rPr>
          <w:b/>
          <w:bCs/>
        </w:rPr>
        <w:t>Comparativ</w:t>
      </w:r>
      <w:proofErr w:type="spellEnd"/>
      <w:r w:rsidRPr="00CB0BB5">
        <w:t xml:space="preserve">, Random Forest s-a </w:t>
      </w:r>
      <w:proofErr w:type="spellStart"/>
      <w:r w:rsidRPr="00CB0BB5">
        <w:t>dovedit</w:t>
      </w:r>
      <w:proofErr w:type="spellEnd"/>
      <w:r w:rsidRPr="00CB0BB5">
        <w:t xml:space="preserve"> a fi superior </w:t>
      </w:r>
      <w:proofErr w:type="spellStart"/>
      <w:r w:rsidRPr="00CB0BB5">
        <w:t>în</w:t>
      </w:r>
      <w:proofErr w:type="spellEnd"/>
      <w:r w:rsidRPr="00CB0BB5">
        <w:t xml:space="preserve"> </w:t>
      </w:r>
      <w:proofErr w:type="spellStart"/>
      <w:r w:rsidRPr="00CB0BB5">
        <w:t>termeni</w:t>
      </w:r>
      <w:proofErr w:type="spellEnd"/>
      <w:r w:rsidRPr="00CB0BB5">
        <w:t xml:space="preserve"> de </w:t>
      </w:r>
      <w:proofErr w:type="spellStart"/>
      <w:r w:rsidRPr="00CB0BB5">
        <w:t>acuratețe</w:t>
      </w:r>
      <w:proofErr w:type="spellEnd"/>
      <w:r w:rsidRPr="00CB0BB5">
        <w:t xml:space="preserve"> </w:t>
      </w:r>
      <w:proofErr w:type="spellStart"/>
      <w:r w:rsidRPr="00CB0BB5">
        <w:t>și</w:t>
      </w:r>
      <w:proofErr w:type="spellEnd"/>
      <w:r w:rsidRPr="00CB0BB5">
        <w:t xml:space="preserve"> </w:t>
      </w:r>
      <w:proofErr w:type="spellStart"/>
      <w:r w:rsidRPr="00CB0BB5">
        <w:t>robustețe</w:t>
      </w:r>
      <w:proofErr w:type="spellEnd"/>
      <w:r w:rsidRPr="00CB0BB5">
        <w:t xml:space="preserve"> </w:t>
      </w:r>
      <w:proofErr w:type="spellStart"/>
      <w:r w:rsidRPr="00CB0BB5">
        <w:t>față</w:t>
      </w:r>
      <w:proofErr w:type="spellEnd"/>
      <w:r w:rsidRPr="00CB0BB5">
        <w:t xml:space="preserve"> de </w:t>
      </w:r>
      <w:proofErr w:type="spellStart"/>
      <w:r w:rsidRPr="00CB0BB5">
        <w:t>regresia</w:t>
      </w:r>
      <w:proofErr w:type="spellEnd"/>
      <w:r w:rsidRPr="00CB0BB5">
        <w:t xml:space="preserve"> </w:t>
      </w:r>
      <w:proofErr w:type="spellStart"/>
      <w:r w:rsidRPr="00CB0BB5">
        <w:t>polinomială</w:t>
      </w:r>
      <w:proofErr w:type="spellEnd"/>
      <w:r w:rsidRPr="00CB0BB5">
        <w:t xml:space="preserve">, </w:t>
      </w:r>
      <w:proofErr w:type="spellStart"/>
      <w:r w:rsidRPr="00CB0BB5">
        <w:t>în</w:t>
      </w:r>
      <w:proofErr w:type="spellEnd"/>
      <w:r w:rsidRPr="00CB0BB5">
        <w:t xml:space="preserve"> special pe </w:t>
      </w:r>
      <w:proofErr w:type="spellStart"/>
      <w:r w:rsidRPr="00CB0BB5">
        <w:t>seturi</w:t>
      </w:r>
      <w:proofErr w:type="spellEnd"/>
      <w:r w:rsidRPr="00CB0BB5">
        <w:t xml:space="preserve"> de date </w:t>
      </w:r>
      <w:proofErr w:type="spellStart"/>
      <w:r w:rsidRPr="00CB0BB5">
        <w:t>complexe</w:t>
      </w:r>
      <w:proofErr w:type="spellEnd"/>
      <w:r w:rsidRPr="00CB0BB5">
        <w:t xml:space="preserve"> </w:t>
      </w:r>
      <w:proofErr w:type="spellStart"/>
      <w:r w:rsidRPr="00CB0BB5">
        <w:t>și</w:t>
      </w:r>
      <w:proofErr w:type="spellEnd"/>
      <w:r w:rsidRPr="00CB0BB5">
        <w:t xml:space="preserve"> variate.</w:t>
      </w:r>
    </w:p>
    <w:p w14:paraId="343EA92B" w14:textId="02013599" w:rsidR="00CB0BB5" w:rsidRDefault="00CB0BB5" w:rsidP="00CB0BB5">
      <w:pPr>
        <w:pStyle w:val="Heading1"/>
      </w:pPr>
      <w:proofErr w:type="spellStart"/>
      <w:r w:rsidRPr="00CB0BB5">
        <w:t>Concluzii</w:t>
      </w:r>
      <w:proofErr w:type="spellEnd"/>
      <w:r w:rsidRPr="00CB0BB5">
        <w:t xml:space="preserve"> </w:t>
      </w:r>
      <w:proofErr w:type="spellStart"/>
      <w:r w:rsidRPr="00CB0BB5">
        <w:t>și</w:t>
      </w:r>
      <w:proofErr w:type="spellEnd"/>
      <w:r w:rsidRPr="00CB0BB5">
        <w:t xml:space="preserve"> </w:t>
      </w:r>
      <w:proofErr w:type="spellStart"/>
      <w:r w:rsidRPr="00CB0BB5">
        <w:t>posibile</w:t>
      </w:r>
      <w:proofErr w:type="spellEnd"/>
      <w:r w:rsidRPr="00CB0BB5">
        <w:t xml:space="preserve"> </w:t>
      </w:r>
      <w:proofErr w:type="spellStart"/>
      <w:r w:rsidRPr="00CB0BB5">
        <w:t>îmbunătățiri</w:t>
      </w:r>
      <w:proofErr w:type="spellEnd"/>
    </w:p>
    <w:p w14:paraId="526C18A5" w14:textId="77777777" w:rsidR="00CB0BB5" w:rsidRPr="00CB0BB5" w:rsidRDefault="00CB0BB5" w:rsidP="00CB0BB5">
      <w:proofErr w:type="spellStart"/>
      <w:r w:rsidRPr="00CB0BB5">
        <w:t>În</w:t>
      </w:r>
      <w:proofErr w:type="spellEnd"/>
      <w:r w:rsidRPr="00CB0BB5">
        <w:t xml:space="preserve"> </w:t>
      </w:r>
      <w:proofErr w:type="spellStart"/>
      <w:r w:rsidRPr="00CB0BB5">
        <w:t>această</w:t>
      </w:r>
      <w:proofErr w:type="spellEnd"/>
      <w:r w:rsidRPr="00CB0BB5">
        <w:t xml:space="preserve"> </w:t>
      </w:r>
      <w:proofErr w:type="spellStart"/>
      <w:r w:rsidRPr="00CB0BB5">
        <w:t>lucrare</w:t>
      </w:r>
      <w:proofErr w:type="spellEnd"/>
      <w:r w:rsidRPr="00CB0BB5">
        <w:t xml:space="preserve"> a </w:t>
      </w:r>
      <w:proofErr w:type="spellStart"/>
      <w:r w:rsidRPr="00CB0BB5">
        <w:t>fost</w:t>
      </w:r>
      <w:proofErr w:type="spellEnd"/>
      <w:r w:rsidRPr="00CB0BB5">
        <w:t xml:space="preserve"> </w:t>
      </w:r>
      <w:proofErr w:type="spellStart"/>
      <w:r w:rsidRPr="00CB0BB5">
        <w:t>abordată</w:t>
      </w:r>
      <w:proofErr w:type="spellEnd"/>
      <w:r w:rsidRPr="00CB0BB5">
        <w:t xml:space="preserve"> </w:t>
      </w:r>
      <w:proofErr w:type="spellStart"/>
      <w:r w:rsidRPr="00CB0BB5">
        <w:t>problema</w:t>
      </w:r>
      <w:proofErr w:type="spellEnd"/>
      <w:r w:rsidRPr="00CB0BB5">
        <w:t xml:space="preserve"> </w:t>
      </w:r>
      <w:proofErr w:type="spellStart"/>
      <w:r w:rsidRPr="00CB0BB5">
        <w:rPr>
          <w:b/>
          <w:bCs/>
        </w:rPr>
        <w:t>predicției</w:t>
      </w:r>
      <w:proofErr w:type="spellEnd"/>
      <w:r w:rsidRPr="00CB0BB5">
        <w:rPr>
          <w:b/>
          <w:bCs/>
        </w:rPr>
        <w:t xml:space="preserve"> </w:t>
      </w:r>
      <w:proofErr w:type="spellStart"/>
      <w:r w:rsidRPr="00CB0BB5">
        <w:rPr>
          <w:b/>
          <w:bCs/>
        </w:rPr>
        <w:t>evoluției</w:t>
      </w:r>
      <w:proofErr w:type="spellEnd"/>
      <w:r w:rsidRPr="00CB0BB5">
        <w:rPr>
          <w:b/>
          <w:bCs/>
        </w:rPr>
        <w:t xml:space="preserve"> </w:t>
      </w:r>
      <w:proofErr w:type="spellStart"/>
      <w:r w:rsidRPr="00CB0BB5">
        <w:rPr>
          <w:b/>
          <w:bCs/>
        </w:rPr>
        <w:t>poluării</w:t>
      </w:r>
      <w:proofErr w:type="spellEnd"/>
      <w:r w:rsidRPr="00CB0BB5">
        <w:rPr>
          <w:b/>
          <w:bCs/>
        </w:rPr>
        <w:t xml:space="preserve"> </w:t>
      </w:r>
      <w:proofErr w:type="spellStart"/>
      <w:r w:rsidRPr="00CB0BB5">
        <w:rPr>
          <w:b/>
          <w:bCs/>
        </w:rPr>
        <w:t>luminoase</w:t>
      </w:r>
      <w:proofErr w:type="spellEnd"/>
      <w:r w:rsidRPr="00CB0BB5">
        <w:t xml:space="preserve"> pe </w:t>
      </w:r>
      <w:proofErr w:type="spellStart"/>
      <w:r w:rsidRPr="00CB0BB5">
        <w:t>baza</w:t>
      </w:r>
      <w:proofErr w:type="spellEnd"/>
      <w:r w:rsidRPr="00CB0BB5">
        <w:t xml:space="preserve"> </w:t>
      </w:r>
      <w:proofErr w:type="spellStart"/>
      <w:r w:rsidRPr="00CB0BB5">
        <w:t>imaginilor</w:t>
      </w:r>
      <w:proofErr w:type="spellEnd"/>
      <w:r w:rsidRPr="00CB0BB5">
        <w:t xml:space="preserve"> </w:t>
      </w:r>
      <w:proofErr w:type="spellStart"/>
      <w:r w:rsidRPr="00CB0BB5">
        <w:t>satelitare</w:t>
      </w:r>
      <w:proofErr w:type="spellEnd"/>
      <w:r w:rsidRPr="00CB0BB5">
        <w:t xml:space="preserve"> de tip VIIRS, </w:t>
      </w:r>
      <w:proofErr w:type="spellStart"/>
      <w:r w:rsidRPr="00CB0BB5">
        <w:t>utilizând</w:t>
      </w:r>
      <w:proofErr w:type="spellEnd"/>
      <w:r w:rsidRPr="00CB0BB5">
        <w:t xml:space="preserve"> </w:t>
      </w:r>
      <w:proofErr w:type="spellStart"/>
      <w:r w:rsidRPr="00CB0BB5">
        <w:t>două</w:t>
      </w:r>
      <w:proofErr w:type="spellEnd"/>
      <w:r w:rsidRPr="00CB0BB5">
        <w:t xml:space="preserve"> </w:t>
      </w:r>
      <w:proofErr w:type="spellStart"/>
      <w:r w:rsidRPr="00CB0BB5">
        <w:t>abordări</w:t>
      </w:r>
      <w:proofErr w:type="spellEnd"/>
      <w:r w:rsidRPr="00CB0BB5">
        <w:t xml:space="preserve"> </w:t>
      </w:r>
      <w:proofErr w:type="spellStart"/>
      <w:r w:rsidRPr="00CB0BB5">
        <w:t>bazate</w:t>
      </w:r>
      <w:proofErr w:type="spellEnd"/>
      <w:r w:rsidRPr="00CB0BB5">
        <w:t xml:space="preserve"> pe </w:t>
      </w:r>
      <w:proofErr w:type="spellStart"/>
      <w:r w:rsidRPr="00CB0BB5">
        <w:t>învățare</w:t>
      </w:r>
      <w:proofErr w:type="spellEnd"/>
      <w:r w:rsidRPr="00CB0BB5">
        <w:t xml:space="preserve"> </w:t>
      </w:r>
      <w:proofErr w:type="spellStart"/>
      <w:r w:rsidRPr="00CB0BB5">
        <w:t>automată</w:t>
      </w:r>
      <w:proofErr w:type="spellEnd"/>
      <w:r w:rsidRPr="00CB0BB5">
        <w:t xml:space="preserve">: </w:t>
      </w:r>
      <w:proofErr w:type="spellStart"/>
      <w:r w:rsidRPr="00CB0BB5">
        <w:rPr>
          <w:b/>
          <w:bCs/>
        </w:rPr>
        <w:t>Regresie</w:t>
      </w:r>
      <w:proofErr w:type="spellEnd"/>
      <w:r w:rsidRPr="00CB0BB5">
        <w:rPr>
          <w:b/>
          <w:bCs/>
        </w:rPr>
        <w:t xml:space="preserve"> </w:t>
      </w:r>
      <w:proofErr w:type="spellStart"/>
      <w:r w:rsidRPr="00CB0BB5">
        <w:rPr>
          <w:b/>
          <w:bCs/>
        </w:rPr>
        <w:t>Polinomială</w:t>
      </w:r>
      <w:proofErr w:type="spellEnd"/>
      <w:r w:rsidRPr="00CB0BB5">
        <w:t xml:space="preserve"> </w:t>
      </w:r>
      <w:proofErr w:type="spellStart"/>
      <w:r w:rsidRPr="00CB0BB5">
        <w:t>și</w:t>
      </w:r>
      <w:proofErr w:type="spellEnd"/>
      <w:r w:rsidRPr="00CB0BB5">
        <w:t xml:space="preserve"> </w:t>
      </w:r>
      <w:r w:rsidRPr="00CB0BB5">
        <w:rPr>
          <w:b/>
          <w:bCs/>
        </w:rPr>
        <w:t>Random Forest Regressor</w:t>
      </w:r>
      <w:r w:rsidRPr="00CB0BB5">
        <w:t>.</w:t>
      </w:r>
    </w:p>
    <w:p w14:paraId="17FA6389" w14:textId="77777777" w:rsidR="00CB0BB5" w:rsidRPr="00CB0BB5" w:rsidRDefault="00CB0BB5" w:rsidP="00CB0BB5">
      <w:pPr>
        <w:rPr>
          <w:b/>
          <w:bCs/>
        </w:rPr>
      </w:pPr>
      <w:proofErr w:type="spellStart"/>
      <w:r w:rsidRPr="00CB0BB5">
        <w:rPr>
          <w:b/>
          <w:bCs/>
        </w:rPr>
        <w:t>Concluzii</w:t>
      </w:r>
      <w:proofErr w:type="spellEnd"/>
      <w:r w:rsidRPr="00CB0BB5">
        <w:rPr>
          <w:b/>
          <w:bCs/>
        </w:rPr>
        <w:t>:</w:t>
      </w:r>
    </w:p>
    <w:p w14:paraId="7BC94054" w14:textId="77777777" w:rsidR="00CB0BB5" w:rsidRPr="00CB0BB5" w:rsidRDefault="00CB0BB5" w:rsidP="00CB0BB5">
      <w:pPr>
        <w:numPr>
          <w:ilvl w:val="0"/>
          <w:numId w:val="17"/>
        </w:numPr>
      </w:pPr>
      <w:proofErr w:type="spellStart"/>
      <w:r w:rsidRPr="00CB0BB5">
        <w:rPr>
          <w:b/>
          <w:bCs/>
        </w:rPr>
        <w:t>Regresia</w:t>
      </w:r>
      <w:proofErr w:type="spellEnd"/>
      <w:r w:rsidRPr="00CB0BB5">
        <w:rPr>
          <w:b/>
          <w:bCs/>
        </w:rPr>
        <w:t xml:space="preserve"> </w:t>
      </w:r>
      <w:proofErr w:type="spellStart"/>
      <w:r w:rsidRPr="00CB0BB5">
        <w:rPr>
          <w:b/>
          <w:bCs/>
        </w:rPr>
        <w:t>polinomială</w:t>
      </w:r>
      <w:proofErr w:type="spellEnd"/>
      <w:r w:rsidRPr="00CB0BB5">
        <w:t xml:space="preserve"> s-a </w:t>
      </w:r>
      <w:proofErr w:type="spellStart"/>
      <w:r w:rsidRPr="00CB0BB5">
        <w:t>dovedit</w:t>
      </w:r>
      <w:proofErr w:type="spellEnd"/>
      <w:r w:rsidRPr="00CB0BB5">
        <w:t xml:space="preserve"> </w:t>
      </w:r>
      <w:proofErr w:type="spellStart"/>
      <w:r w:rsidRPr="00CB0BB5">
        <w:t>eficientă</w:t>
      </w:r>
      <w:proofErr w:type="spellEnd"/>
      <w:r w:rsidRPr="00CB0BB5">
        <w:t xml:space="preserve"> </w:t>
      </w:r>
      <w:proofErr w:type="spellStart"/>
      <w:r w:rsidRPr="00CB0BB5">
        <w:t>pentru</w:t>
      </w:r>
      <w:proofErr w:type="spellEnd"/>
      <w:r w:rsidRPr="00CB0BB5">
        <w:t xml:space="preserve"> </w:t>
      </w:r>
      <w:proofErr w:type="spellStart"/>
      <w:r w:rsidRPr="00CB0BB5">
        <w:t>seturi</w:t>
      </w:r>
      <w:proofErr w:type="spellEnd"/>
      <w:r w:rsidRPr="00CB0BB5">
        <w:t xml:space="preserve"> de date </w:t>
      </w:r>
      <w:proofErr w:type="spellStart"/>
      <w:r w:rsidRPr="00CB0BB5">
        <w:t>reduse</w:t>
      </w:r>
      <w:proofErr w:type="spellEnd"/>
      <w:r w:rsidRPr="00CB0BB5">
        <w:t xml:space="preserve"> </w:t>
      </w:r>
      <w:proofErr w:type="spellStart"/>
      <w:r w:rsidRPr="00CB0BB5">
        <w:t>și</w:t>
      </w:r>
      <w:proofErr w:type="spellEnd"/>
      <w:r w:rsidRPr="00CB0BB5">
        <w:t xml:space="preserve"> </w:t>
      </w:r>
      <w:proofErr w:type="spellStart"/>
      <w:r w:rsidRPr="00CB0BB5">
        <w:t>tendințe</w:t>
      </w:r>
      <w:proofErr w:type="spellEnd"/>
      <w:r w:rsidRPr="00CB0BB5">
        <w:t xml:space="preserve"> simple, </w:t>
      </w:r>
      <w:proofErr w:type="spellStart"/>
      <w:r w:rsidRPr="00CB0BB5">
        <w:t>reușind</w:t>
      </w:r>
      <w:proofErr w:type="spellEnd"/>
      <w:r w:rsidRPr="00CB0BB5">
        <w:t xml:space="preserve"> </w:t>
      </w:r>
      <w:proofErr w:type="spellStart"/>
      <w:r w:rsidRPr="00CB0BB5">
        <w:t>să</w:t>
      </w:r>
      <w:proofErr w:type="spellEnd"/>
      <w:r w:rsidRPr="00CB0BB5">
        <w:t xml:space="preserve"> </w:t>
      </w:r>
      <w:proofErr w:type="spellStart"/>
      <w:r w:rsidRPr="00CB0BB5">
        <w:t>modeleze</w:t>
      </w:r>
      <w:proofErr w:type="spellEnd"/>
      <w:r w:rsidRPr="00CB0BB5">
        <w:t xml:space="preserve"> </w:t>
      </w:r>
      <w:proofErr w:type="spellStart"/>
      <w:r w:rsidRPr="00CB0BB5">
        <w:t>creșterea</w:t>
      </w:r>
      <w:proofErr w:type="spellEnd"/>
      <w:r w:rsidRPr="00CB0BB5">
        <w:t xml:space="preserve"> </w:t>
      </w:r>
      <w:proofErr w:type="spellStart"/>
      <w:r w:rsidRPr="00CB0BB5">
        <w:t>anuală</w:t>
      </w:r>
      <w:proofErr w:type="spellEnd"/>
      <w:r w:rsidRPr="00CB0BB5">
        <w:t xml:space="preserve"> a </w:t>
      </w:r>
      <w:proofErr w:type="spellStart"/>
      <w:r w:rsidRPr="00CB0BB5">
        <w:t>luminozității</w:t>
      </w:r>
      <w:proofErr w:type="spellEnd"/>
      <w:r w:rsidRPr="00CB0BB5">
        <w:t xml:space="preserve"> </w:t>
      </w:r>
      <w:proofErr w:type="spellStart"/>
      <w:r w:rsidRPr="00CB0BB5">
        <w:t>într</w:t>
      </w:r>
      <w:proofErr w:type="spellEnd"/>
      <w:r w:rsidRPr="00CB0BB5">
        <w:t xml:space="preserve">-un </w:t>
      </w:r>
      <w:proofErr w:type="spellStart"/>
      <w:r w:rsidRPr="00CB0BB5">
        <w:t>oraș</w:t>
      </w:r>
      <w:proofErr w:type="spellEnd"/>
      <w:r w:rsidRPr="00CB0BB5">
        <w:t xml:space="preserve"> cu o </w:t>
      </w:r>
      <w:proofErr w:type="spellStart"/>
      <w:r w:rsidRPr="00CB0BB5">
        <w:t>eroare</w:t>
      </w:r>
      <w:proofErr w:type="spellEnd"/>
      <w:r w:rsidRPr="00CB0BB5">
        <w:t xml:space="preserve"> </w:t>
      </w:r>
      <w:proofErr w:type="spellStart"/>
      <w:r w:rsidRPr="00CB0BB5">
        <w:t>acceptabilă</w:t>
      </w:r>
      <w:proofErr w:type="spellEnd"/>
      <w:r w:rsidRPr="00CB0BB5">
        <w:t>.</w:t>
      </w:r>
    </w:p>
    <w:p w14:paraId="72B5D43E" w14:textId="77777777" w:rsidR="00CB0BB5" w:rsidRPr="00CB0BB5" w:rsidRDefault="00CB0BB5" w:rsidP="00CB0BB5">
      <w:pPr>
        <w:numPr>
          <w:ilvl w:val="0"/>
          <w:numId w:val="17"/>
        </w:numPr>
      </w:pPr>
      <w:r w:rsidRPr="00CB0BB5">
        <w:rPr>
          <w:b/>
          <w:bCs/>
        </w:rPr>
        <w:t>Random Forest</w:t>
      </w:r>
      <w:r w:rsidRPr="00CB0BB5">
        <w:t xml:space="preserve"> a </w:t>
      </w:r>
      <w:proofErr w:type="spellStart"/>
      <w:r w:rsidRPr="00CB0BB5">
        <w:t>oferit</w:t>
      </w:r>
      <w:proofErr w:type="spellEnd"/>
      <w:r w:rsidRPr="00CB0BB5">
        <w:t xml:space="preserve"> </w:t>
      </w:r>
      <w:proofErr w:type="spellStart"/>
      <w:r w:rsidRPr="00CB0BB5">
        <w:t>rezultate</w:t>
      </w:r>
      <w:proofErr w:type="spellEnd"/>
      <w:r w:rsidRPr="00CB0BB5">
        <w:t xml:space="preserve"> </w:t>
      </w:r>
      <w:proofErr w:type="spellStart"/>
      <w:r w:rsidRPr="00CB0BB5">
        <w:t>superioare</w:t>
      </w:r>
      <w:proofErr w:type="spellEnd"/>
      <w:r w:rsidRPr="00CB0BB5">
        <w:t xml:space="preserve"> </w:t>
      </w:r>
      <w:proofErr w:type="spellStart"/>
      <w:r w:rsidRPr="00CB0BB5">
        <w:t>în</w:t>
      </w:r>
      <w:proofErr w:type="spellEnd"/>
      <w:r w:rsidRPr="00CB0BB5">
        <w:t xml:space="preserve"> </w:t>
      </w:r>
      <w:proofErr w:type="spellStart"/>
      <w:r w:rsidRPr="00CB0BB5">
        <w:t>cazul</w:t>
      </w:r>
      <w:proofErr w:type="spellEnd"/>
      <w:r w:rsidRPr="00CB0BB5">
        <w:t xml:space="preserve"> </w:t>
      </w:r>
      <w:proofErr w:type="spellStart"/>
      <w:r w:rsidRPr="00CB0BB5">
        <w:t>unui</w:t>
      </w:r>
      <w:proofErr w:type="spellEnd"/>
      <w:r w:rsidRPr="00CB0BB5">
        <w:t xml:space="preserve"> set </w:t>
      </w:r>
      <w:proofErr w:type="spellStart"/>
      <w:r w:rsidRPr="00CB0BB5">
        <w:t>extins</w:t>
      </w:r>
      <w:proofErr w:type="spellEnd"/>
      <w:r w:rsidRPr="00CB0BB5">
        <w:t xml:space="preserve">, cu </w:t>
      </w:r>
      <w:proofErr w:type="spellStart"/>
      <w:r w:rsidRPr="00CB0BB5">
        <w:t>mai</w:t>
      </w:r>
      <w:proofErr w:type="spellEnd"/>
      <w:r w:rsidRPr="00CB0BB5">
        <w:t xml:space="preserve"> </w:t>
      </w:r>
      <w:proofErr w:type="spellStart"/>
      <w:r w:rsidRPr="00CB0BB5">
        <w:t>multe</w:t>
      </w:r>
      <w:proofErr w:type="spellEnd"/>
      <w:r w:rsidRPr="00CB0BB5">
        <w:t xml:space="preserve"> </w:t>
      </w:r>
      <w:proofErr w:type="spellStart"/>
      <w:r w:rsidRPr="00CB0BB5">
        <w:t>orașe</w:t>
      </w:r>
      <w:proofErr w:type="spellEnd"/>
      <w:r w:rsidRPr="00CB0BB5">
        <w:t xml:space="preserve"> </w:t>
      </w:r>
      <w:proofErr w:type="spellStart"/>
      <w:r w:rsidRPr="00CB0BB5">
        <w:t>și</w:t>
      </w:r>
      <w:proofErr w:type="spellEnd"/>
      <w:r w:rsidRPr="00CB0BB5">
        <w:t xml:space="preserve"> date </w:t>
      </w:r>
      <w:proofErr w:type="spellStart"/>
      <w:r w:rsidRPr="00CB0BB5">
        <w:t>lunare</w:t>
      </w:r>
      <w:proofErr w:type="spellEnd"/>
      <w:r w:rsidRPr="00CB0BB5">
        <w:t xml:space="preserve">, </w:t>
      </w:r>
      <w:proofErr w:type="spellStart"/>
      <w:r w:rsidRPr="00CB0BB5">
        <w:t>reușind</w:t>
      </w:r>
      <w:proofErr w:type="spellEnd"/>
      <w:r w:rsidRPr="00CB0BB5">
        <w:t xml:space="preserve"> </w:t>
      </w:r>
      <w:proofErr w:type="spellStart"/>
      <w:r w:rsidRPr="00CB0BB5">
        <w:t>să</w:t>
      </w:r>
      <w:proofErr w:type="spellEnd"/>
      <w:r w:rsidRPr="00CB0BB5">
        <w:t xml:space="preserve"> </w:t>
      </w:r>
      <w:proofErr w:type="spellStart"/>
      <w:r w:rsidRPr="00CB0BB5">
        <w:t>surprindă</w:t>
      </w:r>
      <w:proofErr w:type="spellEnd"/>
      <w:r w:rsidRPr="00CB0BB5">
        <w:t xml:space="preserve"> nu </w:t>
      </w:r>
      <w:proofErr w:type="spellStart"/>
      <w:r w:rsidRPr="00CB0BB5">
        <w:t>doar</w:t>
      </w:r>
      <w:proofErr w:type="spellEnd"/>
      <w:r w:rsidRPr="00CB0BB5">
        <w:t xml:space="preserve"> </w:t>
      </w:r>
      <w:proofErr w:type="spellStart"/>
      <w:r w:rsidRPr="00CB0BB5">
        <w:t>tendințele</w:t>
      </w:r>
      <w:proofErr w:type="spellEnd"/>
      <w:r w:rsidRPr="00CB0BB5">
        <w:t xml:space="preserve"> </w:t>
      </w:r>
      <w:proofErr w:type="spellStart"/>
      <w:r w:rsidRPr="00CB0BB5">
        <w:t>temporale</w:t>
      </w:r>
      <w:proofErr w:type="spellEnd"/>
      <w:r w:rsidRPr="00CB0BB5">
        <w:t xml:space="preserve">, ci </w:t>
      </w:r>
      <w:proofErr w:type="spellStart"/>
      <w:r w:rsidRPr="00CB0BB5">
        <w:t>și</w:t>
      </w:r>
      <w:proofErr w:type="spellEnd"/>
      <w:r w:rsidRPr="00CB0BB5">
        <w:t xml:space="preserve"> </w:t>
      </w:r>
      <w:proofErr w:type="spellStart"/>
      <w:r w:rsidRPr="00CB0BB5">
        <w:t>variațiile</w:t>
      </w:r>
      <w:proofErr w:type="spellEnd"/>
      <w:r w:rsidRPr="00CB0BB5">
        <w:t xml:space="preserve"> </w:t>
      </w:r>
      <w:proofErr w:type="spellStart"/>
      <w:r w:rsidRPr="00CB0BB5">
        <w:t>sezoniere</w:t>
      </w:r>
      <w:proofErr w:type="spellEnd"/>
      <w:r w:rsidRPr="00CB0BB5">
        <w:t xml:space="preserve"> </w:t>
      </w:r>
      <w:proofErr w:type="spellStart"/>
      <w:r w:rsidRPr="00CB0BB5">
        <w:t>și</w:t>
      </w:r>
      <w:proofErr w:type="spellEnd"/>
      <w:r w:rsidRPr="00CB0BB5">
        <w:t xml:space="preserve"> </w:t>
      </w:r>
      <w:proofErr w:type="spellStart"/>
      <w:r w:rsidRPr="00CB0BB5">
        <w:t>diferențele</w:t>
      </w:r>
      <w:proofErr w:type="spellEnd"/>
      <w:r w:rsidRPr="00CB0BB5">
        <w:t xml:space="preserve"> </w:t>
      </w:r>
      <w:proofErr w:type="spellStart"/>
      <w:r w:rsidRPr="00CB0BB5">
        <w:t>spațiale</w:t>
      </w:r>
      <w:proofErr w:type="spellEnd"/>
      <w:r w:rsidRPr="00CB0BB5">
        <w:t>.</w:t>
      </w:r>
    </w:p>
    <w:p w14:paraId="449C46EF" w14:textId="77777777" w:rsidR="00CB0BB5" w:rsidRPr="00CB0BB5" w:rsidRDefault="00CB0BB5" w:rsidP="00CB0BB5">
      <w:pPr>
        <w:numPr>
          <w:ilvl w:val="0"/>
          <w:numId w:val="17"/>
        </w:numPr>
      </w:pPr>
      <w:r w:rsidRPr="00CB0BB5">
        <w:t xml:space="preserve">A </w:t>
      </w:r>
      <w:proofErr w:type="spellStart"/>
      <w:r w:rsidRPr="00CB0BB5">
        <w:t>fost</w:t>
      </w:r>
      <w:proofErr w:type="spellEnd"/>
      <w:r w:rsidRPr="00CB0BB5">
        <w:t xml:space="preserve"> </w:t>
      </w:r>
      <w:proofErr w:type="spellStart"/>
      <w:r w:rsidRPr="00CB0BB5">
        <w:t>identificată</w:t>
      </w:r>
      <w:proofErr w:type="spellEnd"/>
      <w:r w:rsidRPr="00CB0BB5">
        <w:t xml:space="preserve"> o </w:t>
      </w:r>
      <w:proofErr w:type="spellStart"/>
      <w:r w:rsidRPr="00CB0BB5">
        <w:rPr>
          <w:b/>
          <w:bCs/>
        </w:rPr>
        <w:t>creștere</w:t>
      </w:r>
      <w:proofErr w:type="spellEnd"/>
      <w:r w:rsidRPr="00CB0BB5">
        <w:rPr>
          <w:b/>
          <w:bCs/>
        </w:rPr>
        <w:t xml:space="preserve"> </w:t>
      </w:r>
      <w:proofErr w:type="spellStart"/>
      <w:r w:rsidRPr="00CB0BB5">
        <w:rPr>
          <w:b/>
          <w:bCs/>
        </w:rPr>
        <w:t>sistematică</w:t>
      </w:r>
      <w:proofErr w:type="spellEnd"/>
      <w:r w:rsidRPr="00CB0BB5">
        <w:rPr>
          <w:b/>
          <w:bCs/>
        </w:rPr>
        <w:t xml:space="preserve"> a </w:t>
      </w:r>
      <w:proofErr w:type="spellStart"/>
      <w:r w:rsidRPr="00CB0BB5">
        <w:rPr>
          <w:b/>
          <w:bCs/>
        </w:rPr>
        <w:t>intensității</w:t>
      </w:r>
      <w:proofErr w:type="spellEnd"/>
      <w:r w:rsidRPr="00CB0BB5">
        <w:rPr>
          <w:b/>
          <w:bCs/>
        </w:rPr>
        <w:t xml:space="preserve"> </w:t>
      </w:r>
      <w:proofErr w:type="spellStart"/>
      <w:r w:rsidRPr="00CB0BB5">
        <w:rPr>
          <w:b/>
          <w:bCs/>
        </w:rPr>
        <w:t>luminoase</w:t>
      </w:r>
      <w:proofErr w:type="spellEnd"/>
      <w:r w:rsidRPr="00CB0BB5">
        <w:rPr>
          <w:b/>
          <w:bCs/>
        </w:rPr>
        <w:t xml:space="preserve"> </w:t>
      </w:r>
      <w:proofErr w:type="spellStart"/>
      <w:r w:rsidRPr="00CB0BB5">
        <w:rPr>
          <w:b/>
          <w:bCs/>
        </w:rPr>
        <w:t>în</w:t>
      </w:r>
      <w:proofErr w:type="spellEnd"/>
      <w:r w:rsidRPr="00CB0BB5">
        <w:rPr>
          <w:b/>
          <w:bCs/>
        </w:rPr>
        <w:t xml:space="preserve"> luna </w:t>
      </w:r>
      <w:proofErr w:type="spellStart"/>
      <w:r w:rsidRPr="00CB0BB5">
        <w:rPr>
          <w:b/>
          <w:bCs/>
        </w:rPr>
        <w:t>decembrie</w:t>
      </w:r>
      <w:proofErr w:type="spellEnd"/>
      <w:r w:rsidRPr="00CB0BB5">
        <w:t xml:space="preserve"> </w:t>
      </w:r>
      <w:proofErr w:type="spellStart"/>
      <w:r w:rsidRPr="00CB0BB5">
        <w:t>pentru</w:t>
      </w:r>
      <w:proofErr w:type="spellEnd"/>
      <w:r w:rsidRPr="00CB0BB5">
        <w:t xml:space="preserve"> </w:t>
      </w:r>
      <w:proofErr w:type="spellStart"/>
      <w:r w:rsidRPr="00CB0BB5">
        <w:t>toate</w:t>
      </w:r>
      <w:proofErr w:type="spellEnd"/>
      <w:r w:rsidRPr="00CB0BB5">
        <w:t xml:space="preserve"> </w:t>
      </w:r>
      <w:proofErr w:type="spellStart"/>
      <w:r w:rsidRPr="00CB0BB5">
        <w:t>cele</w:t>
      </w:r>
      <w:proofErr w:type="spellEnd"/>
      <w:r w:rsidRPr="00CB0BB5">
        <w:t xml:space="preserve"> </w:t>
      </w:r>
      <w:proofErr w:type="spellStart"/>
      <w:r w:rsidRPr="00CB0BB5">
        <w:t>trei</w:t>
      </w:r>
      <w:proofErr w:type="spellEnd"/>
      <w:r w:rsidRPr="00CB0BB5">
        <w:t xml:space="preserve"> </w:t>
      </w:r>
      <w:proofErr w:type="spellStart"/>
      <w:r w:rsidRPr="00CB0BB5">
        <w:t>orașe</w:t>
      </w:r>
      <w:proofErr w:type="spellEnd"/>
      <w:r w:rsidRPr="00CB0BB5">
        <w:t xml:space="preserve"> </w:t>
      </w:r>
      <w:proofErr w:type="spellStart"/>
      <w:r w:rsidRPr="00CB0BB5">
        <w:t>analizate</w:t>
      </w:r>
      <w:proofErr w:type="spellEnd"/>
      <w:r w:rsidRPr="00CB0BB5">
        <w:t xml:space="preserve">, </w:t>
      </w:r>
      <w:proofErr w:type="spellStart"/>
      <w:r w:rsidRPr="00CB0BB5">
        <w:t>sugerând</w:t>
      </w:r>
      <w:proofErr w:type="spellEnd"/>
      <w:r w:rsidRPr="00CB0BB5">
        <w:t xml:space="preserve"> un </w:t>
      </w:r>
      <w:proofErr w:type="spellStart"/>
      <w:r w:rsidRPr="00CB0BB5">
        <w:t>efect</w:t>
      </w:r>
      <w:proofErr w:type="spellEnd"/>
      <w:r w:rsidRPr="00CB0BB5">
        <w:t xml:space="preserve"> </w:t>
      </w:r>
      <w:proofErr w:type="spellStart"/>
      <w:r w:rsidRPr="00CB0BB5">
        <w:t>semnificativ</w:t>
      </w:r>
      <w:proofErr w:type="spellEnd"/>
      <w:r w:rsidRPr="00CB0BB5">
        <w:t xml:space="preserve"> al </w:t>
      </w:r>
      <w:proofErr w:type="spellStart"/>
      <w:r w:rsidRPr="00CB0BB5">
        <w:t>sărbătorilor</w:t>
      </w:r>
      <w:proofErr w:type="spellEnd"/>
      <w:r w:rsidRPr="00CB0BB5">
        <w:t xml:space="preserve"> </w:t>
      </w:r>
      <w:proofErr w:type="spellStart"/>
      <w:r w:rsidRPr="00CB0BB5">
        <w:t>asupra</w:t>
      </w:r>
      <w:proofErr w:type="spellEnd"/>
      <w:r w:rsidRPr="00CB0BB5">
        <w:t xml:space="preserve"> </w:t>
      </w:r>
      <w:proofErr w:type="spellStart"/>
      <w:r w:rsidRPr="00CB0BB5">
        <w:t>poluării</w:t>
      </w:r>
      <w:proofErr w:type="spellEnd"/>
      <w:r w:rsidRPr="00CB0BB5">
        <w:t xml:space="preserve"> </w:t>
      </w:r>
      <w:proofErr w:type="spellStart"/>
      <w:r w:rsidRPr="00CB0BB5">
        <w:t>luminoase</w:t>
      </w:r>
      <w:proofErr w:type="spellEnd"/>
      <w:r w:rsidRPr="00CB0BB5">
        <w:t>.</w:t>
      </w:r>
    </w:p>
    <w:p w14:paraId="3A5A14C5" w14:textId="77777777" w:rsidR="00CB0BB5" w:rsidRPr="00CB0BB5" w:rsidRDefault="00CB0BB5" w:rsidP="00CB0BB5">
      <w:pPr>
        <w:numPr>
          <w:ilvl w:val="0"/>
          <w:numId w:val="17"/>
        </w:numPr>
      </w:pPr>
      <w:proofErr w:type="spellStart"/>
      <w:r w:rsidRPr="00CB0BB5">
        <w:lastRenderedPageBreak/>
        <w:t>Utilizarea</w:t>
      </w:r>
      <w:proofErr w:type="spellEnd"/>
      <w:r w:rsidRPr="00CB0BB5">
        <w:t xml:space="preserve"> </w:t>
      </w:r>
      <w:proofErr w:type="spellStart"/>
      <w:r w:rsidRPr="00CB0BB5">
        <w:t>imaginilor</w:t>
      </w:r>
      <w:proofErr w:type="spellEnd"/>
      <w:r w:rsidRPr="00CB0BB5">
        <w:t xml:space="preserve"> VIIRS s-a </w:t>
      </w:r>
      <w:proofErr w:type="spellStart"/>
      <w:r w:rsidRPr="00CB0BB5">
        <w:t>dovedit</w:t>
      </w:r>
      <w:proofErr w:type="spellEnd"/>
      <w:r w:rsidRPr="00CB0BB5">
        <w:t xml:space="preserve"> </w:t>
      </w:r>
      <w:proofErr w:type="spellStart"/>
      <w:r w:rsidRPr="00CB0BB5">
        <w:t>relevantă</w:t>
      </w:r>
      <w:proofErr w:type="spellEnd"/>
      <w:r w:rsidRPr="00CB0BB5">
        <w:t xml:space="preserve"> </w:t>
      </w:r>
      <w:proofErr w:type="spellStart"/>
      <w:r w:rsidRPr="00CB0BB5">
        <w:t>pentru</w:t>
      </w:r>
      <w:proofErr w:type="spellEnd"/>
      <w:r w:rsidRPr="00CB0BB5">
        <w:t xml:space="preserve"> </w:t>
      </w:r>
      <w:proofErr w:type="spellStart"/>
      <w:r w:rsidRPr="00CB0BB5">
        <w:t>analiza</w:t>
      </w:r>
      <w:proofErr w:type="spellEnd"/>
      <w:r w:rsidRPr="00CB0BB5">
        <w:t xml:space="preserve"> </w:t>
      </w:r>
      <w:proofErr w:type="spellStart"/>
      <w:r w:rsidRPr="00CB0BB5">
        <w:t>spațio-temporală</w:t>
      </w:r>
      <w:proofErr w:type="spellEnd"/>
      <w:r w:rsidRPr="00CB0BB5">
        <w:t xml:space="preserve"> a </w:t>
      </w:r>
      <w:proofErr w:type="spellStart"/>
      <w:r w:rsidRPr="00CB0BB5">
        <w:t>fenomenului</w:t>
      </w:r>
      <w:proofErr w:type="spellEnd"/>
      <w:r w:rsidRPr="00CB0BB5">
        <w:t xml:space="preserve"> </w:t>
      </w:r>
      <w:proofErr w:type="spellStart"/>
      <w:r w:rsidRPr="00CB0BB5">
        <w:t>și</w:t>
      </w:r>
      <w:proofErr w:type="spellEnd"/>
      <w:r w:rsidRPr="00CB0BB5">
        <w:t xml:space="preserve"> </w:t>
      </w:r>
      <w:proofErr w:type="spellStart"/>
      <w:r w:rsidRPr="00CB0BB5">
        <w:t>poate</w:t>
      </w:r>
      <w:proofErr w:type="spellEnd"/>
      <w:r w:rsidRPr="00CB0BB5">
        <w:t xml:space="preserve"> fi </w:t>
      </w:r>
      <w:proofErr w:type="spellStart"/>
      <w:r w:rsidRPr="00CB0BB5">
        <w:t>extinsă</w:t>
      </w:r>
      <w:proofErr w:type="spellEnd"/>
      <w:r w:rsidRPr="00CB0BB5">
        <w:t xml:space="preserve"> </w:t>
      </w:r>
      <w:proofErr w:type="spellStart"/>
      <w:r w:rsidRPr="00CB0BB5">
        <w:t>pentru</w:t>
      </w:r>
      <w:proofErr w:type="spellEnd"/>
      <w:r w:rsidRPr="00CB0BB5">
        <w:t xml:space="preserve"> </w:t>
      </w:r>
      <w:proofErr w:type="spellStart"/>
      <w:r w:rsidRPr="00CB0BB5">
        <w:t>alte</w:t>
      </w:r>
      <w:proofErr w:type="spellEnd"/>
      <w:r w:rsidRPr="00CB0BB5">
        <w:t xml:space="preserve"> </w:t>
      </w:r>
      <w:proofErr w:type="spellStart"/>
      <w:r w:rsidRPr="00CB0BB5">
        <w:t>aplicații</w:t>
      </w:r>
      <w:proofErr w:type="spellEnd"/>
      <w:r w:rsidRPr="00CB0BB5">
        <w:t xml:space="preserve"> (</w:t>
      </w:r>
      <w:proofErr w:type="spellStart"/>
      <w:r w:rsidRPr="00CB0BB5">
        <w:t>urbanizare</w:t>
      </w:r>
      <w:proofErr w:type="spellEnd"/>
      <w:r w:rsidRPr="00CB0BB5">
        <w:t xml:space="preserve">, </w:t>
      </w:r>
      <w:proofErr w:type="spellStart"/>
      <w:r w:rsidRPr="00CB0BB5">
        <w:t>consum</w:t>
      </w:r>
      <w:proofErr w:type="spellEnd"/>
      <w:r w:rsidRPr="00CB0BB5">
        <w:t xml:space="preserve"> de </w:t>
      </w:r>
      <w:proofErr w:type="spellStart"/>
      <w:r w:rsidRPr="00CB0BB5">
        <w:t>energie</w:t>
      </w:r>
      <w:proofErr w:type="spellEnd"/>
      <w:r w:rsidRPr="00CB0BB5">
        <w:t>, etc.).</w:t>
      </w:r>
    </w:p>
    <w:p w14:paraId="2CDB8A28" w14:textId="77777777" w:rsidR="00CB0BB5" w:rsidRPr="00CB0BB5" w:rsidRDefault="00CB0BB5" w:rsidP="00CB0BB5">
      <w:pPr>
        <w:rPr>
          <w:b/>
          <w:bCs/>
        </w:rPr>
      </w:pPr>
      <w:proofErr w:type="spellStart"/>
      <w:r w:rsidRPr="00CB0BB5">
        <w:rPr>
          <w:b/>
          <w:bCs/>
        </w:rPr>
        <w:t>Posibile</w:t>
      </w:r>
      <w:proofErr w:type="spellEnd"/>
      <w:r w:rsidRPr="00CB0BB5">
        <w:rPr>
          <w:b/>
          <w:bCs/>
        </w:rPr>
        <w:t xml:space="preserve"> </w:t>
      </w:r>
      <w:proofErr w:type="spellStart"/>
      <w:r w:rsidRPr="00CB0BB5">
        <w:rPr>
          <w:b/>
          <w:bCs/>
        </w:rPr>
        <w:t>îmbunătățiri</w:t>
      </w:r>
      <w:proofErr w:type="spellEnd"/>
      <w:r w:rsidRPr="00CB0BB5">
        <w:rPr>
          <w:b/>
          <w:bCs/>
        </w:rPr>
        <w:t>:</w:t>
      </w:r>
    </w:p>
    <w:p w14:paraId="7D4FEA08" w14:textId="77777777" w:rsidR="00CB0BB5" w:rsidRPr="00CB0BB5" w:rsidRDefault="00CB0BB5" w:rsidP="00CB0BB5">
      <w:pPr>
        <w:numPr>
          <w:ilvl w:val="0"/>
          <w:numId w:val="18"/>
        </w:numPr>
      </w:pPr>
      <w:proofErr w:type="spellStart"/>
      <w:r w:rsidRPr="00CB0BB5">
        <w:rPr>
          <w:b/>
          <w:bCs/>
        </w:rPr>
        <w:t>Extinderea</w:t>
      </w:r>
      <w:proofErr w:type="spellEnd"/>
      <w:r w:rsidRPr="00CB0BB5">
        <w:rPr>
          <w:b/>
          <w:bCs/>
        </w:rPr>
        <w:t xml:space="preserve"> </w:t>
      </w:r>
      <w:proofErr w:type="spellStart"/>
      <w:r w:rsidRPr="00CB0BB5">
        <w:rPr>
          <w:b/>
          <w:bCs/>
        </w:rPr>
        <w:t>setului</w:t>
      </w:r>
      <w:proofErr w:type="spellEnd"/>
      <w:r w:rsidRPr="00CB0BB5">
        <w:rPr>
          <w:b/>
          <w:bCs/>
        </w:rPr>
        <w:t xml:space="preserve"> de date</w:t>
      </w:r>
      <w:r w:rsidRPr="00CB0BB5">
        <w:t xml:space="preserve">: </w:t>
      </w:r>
      <w:proofErr w:type="spellStart"/>
      <w:r w:rsidRPr="00CB0BB5">
        <w:t>includerea</w:t>
      </w:r>
      <w:proofErr w:type="spellEnd"/>
      <w:r w:rsidRPr="00CB0BB5">
        <w:t xml:space="preserve"> </w:t>
      </w:r>
      <w:proofErr w:type="spellStart"/>
      <w:r w:rsidRPr="00CB0BB5">
        <w:t>mai</w:t>
      </w:r>
      <w:proofErr w:type="spellEnd"/>
      <w:r w:rsidRPr="00CB0BB5">
        <w:t xml:space="preserve"> </w:t>
      </w:r>
      <w:proofErr w:type="spellStart"/>
      <w:r w:rsidRPr="00CB0BB5">
        <w:t>multor</w:t>
      </w:r>
      <w:proofErr w:type="spellEnd"/>
      <w:r w:rsidRPr="00CB0BB5">
        <w:t xml:space="preserve"> </w:t>
      </w:r>
      <w:proofErr w:type="spellStart"/>
      <w:r w:rsidRPr="00CB0BB5">
        <w:t>orașe</w:t>
      </w:r>
      <w:proofErr w:type="spellEnd"/>
      <w:r w:rsidRPr="00CB0BB5">
        <w:t xml:space="preserve"> </w:t>
      </w:r>
      <w:proofErr w:type="spellStart"/>
      <w:r w:rsidRPr="00CB0BB5">
        <w:t>și</w:t>
      </w:r>
      <w:proofErr w:type="spellEnd"/>
      <w:r w:rsidRPr="00CB0BB5">
        <w:t xml:space="preserve"> </w:t>
      </w:r>
      <w:proofErr w:type="spellStart"/>
      <w:r w:rsidRPr="00CB0BB5">
        <w:t>perioade</w:t>
      </w:r>
      <w:proofErr w:type="spellEnd"/>
      <w:r w:rsidRPr="00CB0BB5">
        <w:t xml:space="preserve"> </w:t>
      </w:r>
      <w:proofErr w:type="spellStart"/>
      <w:r w:rsidRPr="00CB0BB5">
        <w:t>mai</w:t>
      </w:r>
      <w:proofErr w:type="spellEnd"/>
      <w:r w:rsidRPr="00CB0BB5">
        <w:t xml:space="preserve"> </w:t>
      </w:r>
      <w:proofErr w:type="spellStart"/>
      <w:r w:rsidRPr="00CB0BB5">
        <w:t>îndelungate</w:t>
      </w:r>
      <w:proofErr w:type="spellEnd"/>
      <w:r w:rsidRPr="00CB0BB5">
        <w:t xml:space="preserve">, </w:t>
      </w:r>
      <w:proofErr w:type="spellStart"/>
      <w:r w:rsidRPr="00CB0BB5">
        <w:t>inclusiv</w:t>
      </w:r>
      <w:proofErr w:type="spellEnd"/>
      <w:r w:rsidRPr="00CB0BB5">
        <w:t xml:space="preserve"> date VIIRS </w:t>
      </w:r>
      <w:proofErr w:type="spellStart"/>
      <w:r w:rsidRPr="00CB0BB5">
        <w:t>recente</w:t>
      </w:r>
      <w:proofErr w:type="spellEnd"/>
      <w:r w:rsidRPr="00CB0BB5">
        <w:t xml:space="preserve"> din 2024 </w:t>
      </w:r>
      <w:proofErr w:type="spellStart"/>
      <w:r w:rsidRPr="00CB0BB5">
        <w:t>și</w:t>
      </w:r>
      <w:proofErr w:type="spellEnd"/>
      <w:r w:rsidRPr="00CB0BB5">
        <w:t xml:space="preserve"> 2025.</w:t>
      </w:r>
    </w:p>
    <w:p w14:paraId="7DD23C60" w14:textId="77777777" w:rsidR="00CB0BB5" w:rsidRPr="00CB0BB5" w:rsidRDefault="00CB0BB5" w:rsidP="00CB0BB5">
      <w:pPr>
        <w:numPr>
          <w:ilvl w:val="0"/>
          <w:numId w:val="18"/>
        </w:numPr>
      </w:pPr>
      <w:proofErr w:type="spellStart"/>
      <w:r w:rsidRPr="00CB0BB5">
        <w:rPr>
          <w:b/>
          <w:bCs/>
        </w:rPr>
        <w:t>Prelucrare</w:t>
      </w:r>
      <w:proofErr w:type="spellEnd"/>
      <w:r w:rsidRPr="00CB0BB5">
        <w:rPr>
          <w:b/>
          <w:bCs/>
        </w:rPr>
        <w:t xml:space="preserve"> </w:t>
      </w:r>
      <w:proofErr w:type="spellStart"/>
      <w:r w:rsidRPr="00CB0BB5">
        <w:rPr>
          <w:b/>
          <w:bCs/>
        </w:rPr>
        <w:t>avansată</w:t>
      </w:r>
      <w:proofErr w:type="spellEnd"/>
      <w:r w:rsidRPr="00CB0BB5">
        <w:rPr>
          <w:b/>
          <w:bCs/>
        </w:rPr>
        <w:t xml:space="preserve"> a </w:t>
      </w:r>
      <w:proofErr w:type="spellStart"/>
      <w:r w:rsidRPr="00CB0BB5">
        <w:rPr>
          <w:b/>
          <w:bCs/>
        </w:rPr>
        <w:t>imaginilor</w:t>
      </w:r>
      <w:proofErr w:type="spellEnd"/>
      <w:r w:rsidRPr="00CB0BB5">
        <w:t xml:space="preserve">: </w:t>
      </w:r>
      <w:proofErr w:type="spellStart"/>
      <w:r w:rsidRPr="00CB0BB5">
        <w:t>în</w:t>
      </w:r>
      <w:proofErr w:type="spellEnd"/>
      <w:r w:rsidRPr="00CB0BB5">
        <w:t xml:space="preserve"> loc de o </w:t>
      </w:r>
      <w:proofErr w:type="spellStart"/>
      <w:r w:rsidRPr="00CB0BB5">
        <w:t>simplă</w:t>
      </w:r>
      <w:proofErr w:type="spellEnd"/>
      <w:r w:rsidRPr="00CB0BB5">
        <w:t xml:space="preserve"> </w:t>
      </w:r>
      <w:proofErr w:type="spellStart"/>
      <w:r w:rsidRPr="00CB0BB5">
        <w:t>medie</w:t>
      </w:r>
      <w:proofErr w:type="spellEnd"/>
      <w:r w:rsidRPr="00CB0BB5">
        <w:t xml:space="preserve"> a </w:t>
      </w:r>
      <w:proofErr w:type="spellStart"/>
      <w:r w:rsidRPr="00CB0BB5">
        <w:t>intensității</w:t>
      </w:r>
      <w:proofErr w:type="spellEnd"/>
      <w:r w:rsidRPr="00CB0BB5">
        <w:t xml:space="preserve"> </w:t>
      </w:r>
      <w:proofErr w:type="spellStart"/>
      <w:r w:rsidRPr="00CB0BB5">
        <w:t>luminoase</w:t>
      </w:r>
      <w:proofErr w:type="spellEnd"/>
      <w:r w:rsidRPr="00CB0BB5">
        <w:t xml:space="preserve">, se pot </w:t>
      </w:r>
      <w:proofErr w:type="spellStart"/>
      <w:r w:rsidRPr="00CB0BB5">
        <w:t>extrage</w:t>
      </w:r>
      <w:proofErr w:type="spellEnd"/>
      <w:r w:rsidRPr="00CB0BB5">
        <w:t xml:space="preserve"> </w:t>
      </w:r>
      <w:proofErr w:type="spellStart"/>
      <w:r w:rsidRPr="00CB0BB5">
        <w:t>caracteristici</w:t>
      </w:r>
      <w:proofErr w:type="spellEnd"/>
      <w:r w:rsidRPr="00CB0BB5">
        <w:t xml:space="preserve"> </w:t>
      </w:r>
      <w:proofErr w:type="spellStart"/>
      <w:r w:rsidRPr="00CB0BB5">
        <w:t>spațiale</w:t>
      </w:r>
      <w:proofErr w:type="spellEnd"/>
      <w:r w:rsidRPr="00CB0BB5">
        <w:t xml:space="preserve"> (</w:t>
      </w:r>
      <w:proofErr w:type="spellStart"/>
      <w:r w:rsidRPr="00CB0BB5">
        <w:t>distribuții</w:t>
      </w:r>
      <w:proofErr w:type="spellEnd"/>
      <w:r w:rsidRPr="00CB0BB5">
        <w:t xml:space="preserve">, </w:t>
      </w:r>
      <w:proofErr w:type="spellStart"/>
      <w:r w:rsidRPr="00CB0BB5">
        <w:t>clustere</w:t>
      </w:r>
      <w:proofErr w:type="spellEnd"/>
      <w:r w:rsidRPr="00CB0BB5">
        <w:t xml:space="preserve"> de </w:t>
      </w:r>
      <w:proofErr w:type="spellStart"/>
      <w:r w:rsidRPr="00CB0BB5">
        <w:t>lumină</w:t>
      </w:r>
      <w:proofErr w:type="spellEnd"/>
      <w:r w:rsidRPr="00CB0BB5">
        <w:t>, etc.).</w:t>
      </w:r>
    </w:p>
    <w:p w14:paraId="0563184E" w14:textId="77777777" w:rsidR="00CB0BB5" w:rsidRPr="00CB0BB5" w:rsidRDefault="00CB0BB5" w:rsidP="00CB0BB5">
      <w:pPr>
        <w:numPr>
          <w:ilvl w:val="0"/>
          <w:numId w:val="18"/>
        </w:numPr>
      </w:pPr>
      <w:proofErr w:type="spellStart"/>
      <w:r w:rsidRPr="00CB0BB5">
        <w:rPr>
          <w:b/>
          <w:bCs/>
        </w:rPr>
        <w:t>Compararea</w:t>
      </w:r>
      <w:proofErr w:type="spellEnd"/>
      <w:r w:rsidRPr="00CB0BB5">
        <w:rPr>
          <w:b/>
          <w:bCs/>
        </w:rPr>
        <w:t xml:space="preserve"> </w:t>
      </w:r>
      <w:proofErr w:type="spellStart"/>
      <w:r w:rsidRPr="00CB0BB5">
        <w:rPr>
          <w:b/>
          <w:bCs/>
        </w:rPr>
        <w:t>mai</w:t>
      </w:r>
      <w:proofErr w:type="spellEnd"/>
      <w:r w:rsidRPr="00CB0BB5">
        <w:rPr>
          <w:b/>
          <w:bCs/>
        </w:rPr>
        <w:t xml:space="preserve"> </w:t>
      </w:r>
      <w:proofErr w:type="spellStart"/>
      <w:r w:rsidRPr="00CB0BB5">
        <w:rPr>
          <w:b/>
          <w:bCs/>
        </w:rPr>
        <w:t>multor</w:t>
      </w:r>
      <w:proofErr w:type="spellEnd"/>
      <w:r w:rsidRPr="00CB0BB5">
        <w:rPr>
          <w:b/>
          <w:bCs/>
        </w:rPr>
        <w:t xml:space="preserve"> </w:t>
      </w:r>
      <w:proofErr w:type="spellStart"/>
      <w:r w:rsidRPr="00CB0BB5">
        <w:rPr>
          <w:b/>
          <w:bCs/>
        </w:rPr>
        <w:t>algoritmi</w:t>
      </w:r>
      <w:proofErr w:type="spellEnd"/>
      <w:r w:rsidRPr="00CB0BB5">
        <w:t xml:space="preserve">: </w:t>
      </w:r>
      <w:proofErr w:type="spellStart"/>
      <w:r w:rsidRPr="00CB0BB5">
        <w:t>rețele</w:t>
      </w:r>
      <w:proofErr w:type="spellEnd"/>
      <w:r w:rsidRPr="00CB0BB5">
        <w:t xml:space="preserve"> </w:t>
      </w:r>
      <w:proofErr w:type="spellStart"/>
      <w:r w:rsidRPr="00CB0BB5">
        <w:t>neuronale</w:t>
      </w:r>
      <w:proofErr w:type="spellEnd"/>
      <w:r w:rsidRPr="00CB0BB5">
        <w:t xml:space="preserve"> (LSTM, CNN </w:t>
      </w:r>
      <w:proofErr w:type="spellStart"/>
      <w:r w:rsidRPr="00CB0BB5">
        <w:t>pentru</w:t>
      </w:r>
      <w:proofErr w:type="spellEnd"/>
      <w:r w:rsidRPr="00CB0BB5">
        <w:t xml:space="preserve"> </w:t>
      </w:r>
      <w:proofErr w:type="spellStart"/>
      <w:r w:rsidRPr="00CB0BB5">
        <w:t>imagini</w:t>
      </w:r>
      <w:proofErr w:type="spellEnd"/>
      <w:r w:rsidRPr="00CB0BB5">
        <w:t xml:space="preserve">), </w:t>
      </w:r>
      <w:proofErr w:type="spellStart"/>
      <w:r w:rsidRPr="00CB0BB5">
        <w:t>modele</w:t>
      </w:r>
      <w:proofErr w:type="spellEnd"/>
      <w:r w:rsidRPr="00CB0BB5">
        <w:t xml:space="preserve"> ARIMA </w:t>
      </w:r>
      <w:proofErr w:type="spellStart"/>
      <w:r w:rsidRPr="00CB0BB5">
        <w:t>pentru</w:t>
      </w:r>
      <w:proofErr w:type="spellEnd"/>
      <w:r w:rsidRPr="00CB0BB5">
        <w:t xml:space="preserve"> </w:t>
      </w:r>
      <w:proofErr w:type="spellStart"/>
      <w:r w:rsidRPr="00CB0BB5">
        <w:t>serii</w:t>
      </w:r>
      <w:proofErr w:type="spellEnd"/>
      <w:r w:rsidRPr="00CB0BB5">
        <w:t xml:space="preserve"> </w:t>
      </w:r>
      <w:proofErr w:type="spellStart"/>
      <w:r w:rsidRPr="00CB0BB5">
        <w:t>temporale</w:t>
      </w:r>
      <w:proofErr w:type="spellEnd"/>
      <w:r w:rsidRPr="00CB0BB5">
        <w:t xml:space="preserve"> </w:t>
      </w:r>
      <w:proofErr w:type="spellStart"/>
      <w:r w:rsidRPr="00CB0BB5">
        <w:t>sau</w:t>
      </w:r>
      <w:proofErr w:type="spellEnd"/>
      <w:r w:rsidRPr="00CB0BB5">
        <w:t xml:space="preserve"> </w:t>
      </w:r>
      <w:proofErr w:type="spellStart"/>
      <w:r w:rsidRPr="00CB0BB5">
        <w:t>XGBoost</w:t>
      </w:r>
      <w:proofErr w:type="spellEnd"/>
      <w:r w:rsidRPr="00CB0BB5">
        <w:t xml:space="preserve"> </w:t>
      </w:r>
      <w:proofErr w:type="spellStart"/>
      <w:r w:rsidRPr="00CB0BB5">
        <w:t>pentru</w:t>
      </w:r>
      <w:proofErr w:type="spellEnd"/>
      <w:r w:rsidRPr="00CB0BB5">
        <w:t xml:space="preserve"> </w:t>
      </w:r>
      <w:proofErr w:type="spellStart"/>
      <w:r w:rsidRPr="00CB0BB5">
        <w:t>regresie</w:t>
      </w:r>
      <w:proofErr w:type="spellEnd"/>
      <w:r w:rsidRPr="00CB0BB5">
        <w:t>.</w:t>
      </w:r>
    </w:p>
    <w:p w14:paraId="45A80B54" w14:textId="77777777" w:rsidR="00CB0BB5" w:rsidRPr="00CB0BB5" w:rsidRDefault="00CB0BB5" w:rsidP="00CB0BB5">
      <w:pPr>
        <w:numPr>
          <w:ilvl w:val="0"/>
          <w:numId w:val="18"/>
        </w:numPr>
      </w:pPr>
      <w:proofErr w:type="spellStart"/>
      <w:r w:rsidRPr="00CB0BB5">
        <w:rPr>
          <w:b/>
          <w:bCs/>
        </w:rPr>
        <w:t>Vizualizări</w:t>
      </w:r>
      <w:proofErr w:type="spellEnd"/>
      <w:r w:rsidRPr="00CB0BB5">
        <w:rPr>
          <w:b/>
          <w:bCs/>
        </w:rPr>
        <w:t xml:space="preserve"> interactive</w:t>
      </w:r>
      <w:r w:rsidRPr="00CB0BB5">
        <w:t xml:space="preserve">: </w:t>
      </w:r>
      <w:proofErr w:type="spellStart"/>
      <w:r w:rsidRPr="00CB0BB5">
        <w:t>integrarea</w:t>
      </w:r>
      <w:proofErr w:type="spellEnd"/>
      <w:r w:rsidRPr="00CB0BB5">
        <w:t xml:space="preserve"> </w:t>
      </w:r>
      <w:proofErr w:type="spellStart"/>
      <w:r w:rsidRPr="00CB0BB5">
        <w:t>unui</w:t>
      </w:r>
      <w:proofErr w:type="spellEnd"/>
      <w:r w:rsidRPr="00CB0BB5">
        <w:t xml:space="preserve"> dashboard </w:t>
      </w:r>
      <w:proofErr w:type="spellStart"/>
      <w:r w:rsidRPr="00CB0BB5">
        <w:t>interactiv</w:t>
      </w:r>
      <w:proofErr w:type="spellEnd"/>
      <w:r w:rsidRPr="00CB0BB5">
        <w:t xml:space="preserve"> </w:t>
      </w:r>
      <w:proofErr w:type="spellStart"/>
      <w:r w:rsidRPr="00CB0BB5">
        <w:t>pentru</w:t>
      </w:r>
      <w:proofErr w:type="spellEnd"/>
      <w:r w:rsidRPr="00CB0BB5">
        <w:t xml:space="preserve"> a </w:t>
      </w:r>
      <w:proofErr w:type="spellStart"/>
      <w:r w:rsidRPr="00CB0BB5">
        <w:t>permite</w:t>
      </w:r>
      <w:proofErr w:type="spellEnd"/>
      <w:r w:rsidRPr="00CB0BB5">
        <w:t xml:space="preserve"> </w:t>
      </w:r>
      <w:proofErr w:type="spellStart"/>
      <w:r w:rsidRPr="00CB0BB5">
        <w:t>explorarea</w:t>
      </w:r>
      <w:proofErr w:type="spellEnd"/>
      <w:r w:rsidRPr="00CB0BB5">
        <w:t xml:space="preserve"> </w:t>
      </w:r>
      <w:proofErr w:type="spellStart"/>
      <w:r w:rsidRPr="00CB0BB5">
        <w:t>datelor</w:t>
      </w:r>
      <w:proofErr w:type="spellEnd"/>
      <w:r w:rsidRPr="00CB0BB5">
        <w:t xml:space="preserve"> </w:t>
      </w:r>
      <w:proofErr w:type="spellStart"/>
      <w:r w:rsidRPr="00CB0BB5">
        <w:t>și</w:t>
      </w:r>
      <w:proofErr w:type="spellEnd"/>
      <w:r w:rsidRPr="00CB0BB5">
        <w:t xml:space="preserve"> </w:t>
      </w:r>
      <w:proofErr w:type="spellStart"/>
      <w:r w:rsidRPr="00CB0BB5">
        <w:t>predicțiilor</w:t>
      </w:r>
      <w:proofErr w:type="spellEnd"/>
      <w:r w:rsidRPr="00CB0BB5">
        <w:t xml:space="preserve"> </w:t>
      </w:r>
      <w:proofErr w:type="spellStart"/>
      <w:r w:rsidRPr="00CB0BB5">
        <w:t>în</w:t>
      </w:r>
      <w:proofErr w:type="spellEnd"/>
      <w:r w:rsidRPr="00CB0BB5">
        <w:t xml:space="preserve"> </w:t>
      </w:r>
      <w:proofErr w:type="spellStart"/>
      <w:r w:rsidRPr="00CB0BB5">
        <w:t>timp</w:t>
      </w:r>
      <w:proofErr w:type="spellEnd"/>
      <w:r w:rsidRPr="00CB0BB5">
        <w:t xml:space="preserve"> real de </w:t>
      </w:r>
      <w:proofErr w:type="spellStart"/>
      <w:r w:rsidRPr="00CB0BB5">
        <w:t>către</w:t>
      </w:r>
      <w:proofErr w:type="spellEnd"/>
      <w:r w:rsidRPr="00CB0BB5">
        <w:t xml:space="preserve"> </w:t>
      </w:r>
      <w:proofErr w:type="spellStart"/>
      <w:r w:rsidRPr="00CB0BB5">
        <w:t>utilizatori</w:t>
      </w:r>
      <w:proofErr w:type="spellEnd"/>
      <w:r w:rsidRPr="00CB0BB5">
        <w:t>.</w:t>
      </w:r>
    </w:p>
    <w:p w14:paraId="5AC768AF" w14:textId="77777777" w:rsidR="00CB0BB5" w:rsidRPr="00CB0BB5" w:rsidRDefault="00CB0BB5" w:rsidP="00CB0BB5">
      <w:r w:rsidRPr="00CB0BB5">
        <w:pict w14:anchorId="65097E1C">
          <v:rect id="_x0000_i1069" style="width:0;height:1.5pt" o:hralign="center" o:hrstd="t" o:hr="t" fillcolor="#a0a0a0" stroked="f"/>
        </w:pict>
      </w:r>
    </w:p>
    <w:p w14:paraId="2F07F33E" w14:textId="319079DA" w:rsidR="00CB0BB5" w:rsidRPr="00CB0BB5" w:rsidRDefault="00CB0BB5" w:rsidP="00CB0BB5">
      <w:pPr>
        <w:pStyle w:val="Heading1"/>
      </w:pPr>
      <w:r w:rsidRPr="00CB0BB5">
        <w:t xml:space="preserve"> </w:t>
      </w:r>
      <w:proofErr w:type="spellStart"/>
      <w:r w:rsidRPr="00CB0BB5">
        <w:t>Referințe</w:t>
      </w:r>
      <w:proofErr w:type="spellEnd"/>
    </w:p>
    <w:p w14:paraId="5F0B5A0D" w14:textId="77777777" w:rsidR="00CB0BB5" w:rsidRPr="00CB0BB5" w:rsidRDefault="00CB0BB5" w:rsidP="00CB0BB5">
      <w:pPr>
        <w:numPr>
          <w:ilvl w:val="0"/>
          <w:numId w:val="19"/>
        </w:numPr>
      </w:pPr>
      <w:r w:rsidRPr="00CB0BB5">
        <w:t xml:space="preserve">Elvidge, C. D., Baugh, K. E., </w:t>
      </w:r>
      <w:proofErr w:type="spellStart"/>
      <w:r w:rsidRPr="00CB0BB5">
        <w:t>Zhizhin</w:t>
      </w:r>
      <w:proofErr w:type="spellEnd"/>
      <w:r w:rsidRPr="00CB0BB5">
        <w:t xml:space="preserve">, M., Hsu, F. C., &amp; Ghosh, T. (2017). VIIRS night-time lights. </w:t>
      </w:r>
      <w:r w:rsidRPr="00CB0BB5">
        <w:rPr>
          <w:i/>
          <w:iCs/>
        </w:rPr>
        <w:t>International Journal of Remote Sensing</w:t>
      </w:r>
      <w:r w:rsidRPr="00CB0BB5">
        <w:t>, 38(21), 5860–5879.</w:t>
      </w:r>
    </w:p>
    <w:p w14:paraId="518A9E55" w14:textId="77777777" w:rsidR="00CB0BB5" w:rsidRPr="00CB0BB5" w:rsidRDefault="00CB0BB5" w:rsidP="00CB0BB5">
      <w:pPr>
        <w:numPr>
          <w:ilvl w:val="0"/>
          <w:numId w:val="19"/>
        </w:numPr>
      </w:pPr>
      <w:proofErr w:type="spellStart"/>
      <w:r w:rsidRPr="00CB0BB5">
        <w:t>Breiman</w:t>
      </w:r>
      <w:proofErr w:type="spellEnd"/>
      <w:r w:rsidRPr="00CB0BB5">
        <w:t xml:space="preserve">, L. (2001). Random Forests. </w:t>
      </w:r>
      <w:r w:rsidRPr="00CB0BB5">
        <w:rPr>
          <w:i/>
          <w:iCs/>
        </w:rPr>
        <w:t>Machine Learning</w:t>
      </w:r>
      <w:r w:rsidRPr="00CB0BB5">
        <w:t>, 45(1), 5–32.</w:t>
      </w:r>
    </w:p>
    <w:p w14:paraId="4DE8F526" w14:textId="77777777" w:rsidR="00CB0BB5" w:rsidRPr="00CB0BB5" w:rsidRDefault="00CB0BB5" w:rsidP="00CB0BB5">
      <w:pPr>
        <w:numPr>
          <w:ilvl w:val="0"/>
          <w:numId w:val="19"/>
        </w:numPr>
      </w:pPr>
      <w:r w:rsidRPr="00CB0BB5">
        <w:t xml:space="preserve">Pedregosa, F., et al. (2011). Scikit-learn: Machine Learning in Python. </w:t>
      </w:r>
      <w:r w:rsidRPr="00CB0BB5">
        <w:rPr>
          <w:i/>
          <w:iCs/>
        </w:rPr>
        <w:t>Journal of Machine Learning Research</w:t>
      </w:r>
      <w:r w:rsidRPr="00CB0BB5">
        <w:t>, 12, 2825–2830.</w:t>
      </w:r>
    </w:p>
    <w:p w14:paraId="7D119D93" w14:textId="77777777" w:rsidR="00CB0BB5" w:rsidRPr="00CB0BB5" w:rsidRDefault="00CB0BB5" w:rsidP="00CB0BB5">
      <w:pPr>
        <w:numPr>
          <w:ilvl w:val="0"/>
          <w:numId w:val="19"/>
        </w:numPr>
      </w:pPr>
      <w:r w:rsidRPr="00CB0BB5">
        <w:t>https://eogdata.mines.edu/products/vnl/ (</w:t>
      </w:r>
      <w:proofErr w:type="spellStart"/>
      <w:r w:rsidRPr="00CB0BB5">
        <w:t>sursă</w:t>
      </w:r>
      <w:proofErr w:type="spellEnd"/>
      <w:r w:rsidRPr="00CB0BB5">
        <w:t xml:space="preserve"> </w:t>
      </w:r>
      <w:proofErr w:type="spellStart"/>
      <w:r w:rsidRPr="00CB0BB5">
        <w:t>oficială</w:t>
      </w:r>
      <w:proofErr w:type="spellEnd"/>
      <w:r w:rsidRPr="00CB0BB5">
        <w:t xml:space="preserve"> </w:t>
      </w:r>
      <w:proofErr w:type="spellStart"/>
      <w:r w:rsidRPr="00CB0BB5">
        <w:t>pentru</w:t>
      </w:r>
      <w:proofErr w:type="spellEnd"/>
      <w:r w:rsidRPr="00CB0BB5">
        <w:t xml:space="preserve"> date VIIRS)</w:t>
      </w:r>
    </w:p>
    <w:p w14:paraId="27D70A63" w14:textId="77777777" w:rsidR="00CB0BB5" w:rsidRPr="00CB0BB5" w:rsidRDefault="00CB0BB5" w:rsidP="00CB0BB5">
      <w:pPr>
        <w:numPr>
          <w:ilvl w:val="0"/>
          <w:numId w:val="19"/>
        </w:numPr>
      </w:pPr>
      <w:r w:rsidRPr="00CB0BB5">
        <w:t>https://scikit-learn.org/stable/ (</w:t>
      </w:r>
      <w:proofErr w:type="spellStart"/>
      <w:r w:rsidRPr="00CB0BB5">
        <w:t>biblioteca</w:t>
      </w:r>
      <w:proofErr w:type="spellEnd"/>
      <w:r w:rsidRPr="00CB0BB5">
        <w:t xml:space="preserve"> </w:t>
      </w:r>
      <w:proofErr w:type="spellStart"/>
      <w:r w:rsidRPr="00CB0BB5">
        <w:t>folosită</w:t>
      </w:r>
      <w:proofErr w:type="spellEnd"/>
      <w:r w:rsidRPr="00CB0BB5">
        <w:t xml:space="preserve"> </w:t>
      </w:r>
      <w:proofErr w:type="spellStart"/>
      <w:r w:rsidRPr="00CB0BB5">
        <w:t>pentru</w:t>
      </w:r>
      <w:proofErr w:type="spellEnd"/>
      <w:r w:rsidRPr="00CB0BB5">
        <w:t xml:space="preserve"> </w:t>
      </w:r>
      <w:proofErr w:type="spellStart"/>
      <w:r w:rsidRPr="00CB0BB5">
        <w:t>implementarea</w:t>
      </w:r>
      <w:proofErr w:type="spellEnd"/>
      <w:r w:rsidRPr="00CB0BB5">
        <w:t xml:space="preserve"> </w:t>
      </w:r>
      <w:proofErr w:type="spellStart"/>
      <w:r w:rsidRPr="00CB0BB5">
        <w:t>modelelor</w:t>
      </w:r>
      <w:proofErr w:type="spellEnd"/>
      <w:r w:rsidRPr="00CB0BB5">
        <w:t>)</w:t>
      </w:r>
    </w:p>
    <w:p w14:paraId="7FB646B6" w14:textId="77777777" w:rsidR="00CB0BB5" w:rsidRPr="00CB0BB5" w:rsidRDefault="00CB0BB5" w:rsidP="00CB0BB5">
      <w:r w:rsidRPr="00CB0BB5">
        <w:pict w14:anchorId="3837DED3">
          <v:rect id="_x0000_i1070" style="width:0;height:1.5pt" o:hralign="center" o:hrstd="t" o:hr="t" fillcolor="#a0a0a0" stroked="f"/>
        </w:pict>
      </w:r>
    </w:p>
    <w:p w14:paraId="0EC3B0A7" w14:textId="349B1EFC" w:rsidR="00CB0BB5" w:rsidRPr="00CB0BB5" w:rsidRDefault="00CB0BB5" w:rsidP="00CB0BB5">
      <w:pPr>
        <w:rPr>
          <w:b/>
          <w:bCs/>
        </w:rPr>
      </w:pPr>
      <w:r w:rsidRPr="00CB0BB5">
        <w:rPr>
          <w:rStyle w:val="Heading1Char"/>
        </w:rPr>
        <w:t xml:space="preserve"> </w:t>
      </w:r>
      <w:proofErr w:type="spellStart"/>
      <w:r w:rsidRPr="00CB0BB5">
        <w:rPr>
          <w:rStyle w:val="Heading1Char"/>
        </w:rPr>
        <w:t>Anexe</w:t>
      </w:r>
      <w:proofErr w:type="spellEnd"/>
    </w:p>
    <w:p w14:paraId="045CA5F4" w14:textId="77777777" w:rsidR="00CB0BB5" w:rsidRPr="00CB0BB5" w:rsidRDefault="00CB0BB5" w:rsidP="00CB0BB5">
      <w:pPr>
        <w:rPr>
          <w:b/>
          <w:bCs/>
        </w:rPr>
      </w:pPr>
      <w:proofErr w:type="spellStart"/>
      <w:r w:rsidRPr="00CB0BB5">
        <w:rPr>
          <w:b/>
          <w:bCs/>
        </w:rPr>
        <w:t>Codul</w:t>
      </w:r>
      <w:proofErr w:type="spellEnd"/>
      <w:r w:rsidRPr="00CB0BB5">
        <w:rPr>
          <w:b/>
          <w:bCs/>
        </w:rPr>
        <w:t xml:space="preserve"> </w:t>
      </w:r>
      <w:proofErr w:type="spellStart"/>
      <w:r w:rsidRPr="00CB0BB5">
        <w:rPr>
          <w:b/>
          <w:bCs/>
        </w:rPr>
        <w:t>sursă</w:t>
      </w:r>
      <w:proofErr w:type="spellEnd"/>
      <w:r w:rsidRPr="00CB0BB5">
        <w:rPr>
          <w:b/>
          <w:bCs/>
        </w:rPr>
        <w:t xml:space="preserve"> al </w:t>
      </w:r>
      <w:proofErr w:type="spellStart"/>
      <w:r w:rsidRPr="00CB0BB5">
        <w:rPr>
          <w:b/>
          <w:bCs/>
        </w:rPr>
        <w:t>proiectului</w:t>
      </w:r>
      <w:proofErr w:type="spellEnd"/>
    </w:p>
    <w:p w14:paraId="61BDC94C" w14:textId="65660E61" w:rsidR="00CB0BB5" w:rsidRPr="00CB0BB5" w:rsidRDefault="00CB0BB5" w:rsidP="006E7CFC">
      <w:pPr>
        <w:numPr>
          <w:ilvl w:val="0"/>
          <w:numId w:val="20"/>
        </w:numPr>
      </w:pPr>
      <w:r w:rsidRPr="00CB0BB5">
        <w:rPr>
          <w:b/>
          <w:bCs/>
        </w:rPr>
        <w:t>Link GitHub</w:t>
      </w:r>
      <w:r w:rsidRPr="00CB0BB5">
        <w:t xml:space="preserve"> https://github.com/nicole778h/an3/tree/main/Metode%20de%20IA%20in%20schimbarea%20climetica</w:t>
      </w:r>
      <w:r w:rsidRPr="00CB0BB5">
        <w:br/>
      </w:r>
    </w:p>
    <w:sectPr w:rsidR="00CB0BB5" w:rsidRPr="00CB0BB5"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35444" w14:textId="77777777" w:rsidR="00003044" w:rsidRDefault="00003044" w:rsidP="00DF5FEE">
      <w:pPr>
        <w:spacing w:after="0" w:line="240" w:lineRule="auto"/>
      </w:pPr>
      <w:r>
        <w:separator/>
      </w:r>
    </w:p>
  </w:endnote>
  <w:endnote w:type="continuationSeparator" w:id="0">
    <w:p w14:paraId="4D32A6CA" w14:textId="77777777" w:rsidR="00003044" w:rsidRDefault="00003044" w:rsidP="00DF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71F29" w14:textId="77777777" w:rsidR="00DF5FEE" w:rsidRDefault="00DF5FEE">
    <w:pPr>
      <w:pStyle w:val="Footer"/>
    </w:pPr>
  </w:p>
  <w:p w14:paraId="224B0742" w14:textId="77777777" w:rsidR="00DF5FEE" w:rsidRDefault="00DF5FEE">
    <w:pPr>
      <w:pStyle w:val="Footer"/>
    </w:pPr>
  </w:p>
  <w:p w14:paraId="5A880301" w14:textId="77777777" w:rsidR="00DF5FEE" w:rsidRDefault="00DF5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A2BC8" w14:textId="77777777" w:rsidR="00003044" w:rsidRDefault="00003044" w:rsidP="00DF5FEE">
      <w:pPr>
        <w:spacing w:after="0" w:line="240" w:lineRule="auto"/>
      </w:pPr>
      <w:r>
        <w:separator/>
      </w:r>
    </w:p>
  </w:footnote>
  <w:footnote w:type="continuationSeparator" w:id="0">
    <w:p w14:paraId="79DF4C6C" w14:textId="77777777" w:rsidR="00003044" w:rsidRDefault="00003044" w:rsidP="00DF5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62618"/>
    <w:multiLevelType w:val="multilevel"/>
    <w:tmpl w:val="22F4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33462D"/>
    <w:multiLevelType w:val="multilevel"/>
    <w:tmpl w:val="E432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E54225"/>
    <w:multiLevelType w:val="multilevel"/>
    <w:tmpl w:val="AAE2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71A9D"/>
    <w:multiLevelType w:val="multilevel"/>
    <w:tmpl w:val="81A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72908"/>
    <w:multiLevelType w:val="multilevel"/>
    <w:tmpl w:val="C52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A630F"/>
    <w:multiLevelType w:val="multilevel"/>
    <w:tmpl w:val="C52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B13D7"/>
    <w:multiLevelType w:val="multilevel"/>
    <w:tmpl w:val="9B2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B37A0"/>
    <w:multiLevelType w:val="multilevel"/>
    <w:tmpl w:val="76A4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F7E73"/>
    <w:multiLevelType w:val="multilevel"/>
    <w:tmpl w:val="C52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B5CDE"/>
    <w:multiLevelType w:val="multilevel"/>
    <w:tmpl w:val="C52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B1780"/>
    <w:multiLevelType w:val="multilevel"/>
    <w:tmpl w:val="C52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538919">
    <w:abstractNumId w:val="8"/>
  </w:num>
  <w:num w:numId="2" w16cid:durableId="177551381">
    <w:abstractNumId w:val="6"/>
  </w:num>
  <w:num w:numId="3" w16cid:durableId="1756703588">
    <w:abstractNumId w:val="5"/>
  </w:num>
  <w:num w:numId="4" w16cid:durableId="1672875919">
    <w:abstractNumId w:val="4"/>
  </w:num>
  <w:num w:numId="5" w16cid:durableId="250628929">
    <w:abstractNumId w:val="7"/>
  </w:num>
  <w:num w:numId="6" w16cid:durableId="1313410294">
    <w:abstractNumId w:val="3"/>
  </w:num>
  <w:num w:numId="7" w16cid:durableId="578827152">
    <w:abstractNumId w:val="2"/>
  </w:num>
  <w:num w:numId="8" w16cid:durableId="1617441003">
    <w:abstractNumId w:val="1"/>
  </w:num>
  <w:num w:numId="9" w16cid:durableId="1239174712">
    <w:abstractNumId w:val="0"/>
  </w:num>
  <w:num w:numId="10" w16cid:durableId="1357464093">
    <w:abstractNumId w:val="16"/>
  </w:num>
  <w:num w:numId="11" w16cid:durableId="1983733295">
    <w:abstractNumId w:val="15"/>
  </w:num>
  <w:num w:numId="12" w16cid:durableId="1032849408">
    <w:abstractNumId w:val="10"/>
  </w:num>
  <w:num w:numId="13" w16cid:durableId="1295790416">
    <w:abstractNumId w:val="12"/>
  </w:num>
  <w:num w:numId="14" w16cid:durableId="2141798756">
    <w:abstractNumId w:val="11"/>
  </w:num>
  <w:num w:numId="15" w16cid:durableId="715394009">
    <w:abstractNumId w:val="17"/>
  </w:num>
  <w:num w:numId="16" w16cid:durableId="2087722615">
    <w:abstractNumId w:val="14"/>
  </w:num>
  <w:num w:numId="17" w16cid:durableId="1754082445">
    <w:abstractNumId w:val="18"/>
  </w:num>
  <w:num w:numId="18" w16cid:durableId="734166688">
    <w:abstractNumId w:val="19"/>
  </w:num>
  <w:num w:numId="19" w16cid:durableId="1545287930">
    <w:abstractNumId w:val="9"/>
  </w:num>
  <w:num w:numId="20" w16cid:durableId="14856605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44"/>
    <w:rsid w:val="00034616"/>
    <w:rsid w:val="0006063C"/>
    <w:rsid w:val="0015074B"/>
    <w:rsid w:val="0029639D"/>
    <w:rsid w:val="00326F90"/>
    <w:rsid w:val="007518B6"/>
    <w:rsid w:val="00AA1D8D"/>
    <w:rsid w:val="00B47730"/>
    <w:rsid w:val="00C753D9"/>
    <w:rsid w:val="00CB0664"/>
    <w:rsid w:val="00CB0BB5"/>
    <w:rsid w:val="00DF5F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02E869"/>
  <w14:defaultImageDpi w14:val="300"/>
  <w15:docId w15:val="{E19FBC83-6FFD-483B-A6DA-A7BF996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B0BB5"/>
    <w:rPr>
      <w:color w:val="0000FF" w:themeColor="hyperlink"/>
      <w:u w:val="single"/>
    </w:rPr>
  </w:style>
  <w:style w:type="character" w:styleId="UnresolvedMention">
    <w:name w:val="Unresolved Mention"/>
    <w:basedOn w:val="DefaultParagraphFont"/>
    <w:uiPriority w:val="99"/>
    <w:semiHidden/>
    <w:unhideWhenUsed/>
    <w:rsid w:val="00CB0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4694">
      <w:bodyDiv w:val="1"/>
      <w:marLeft w:val="0"/>
      <w:marRight w:val="0"/>
      <w:marTop w:val="0"/>
      <w:marBottom w:val="0"/>
      <w:divBdr>
        <w:top w:val="none" w:sz="0" w:space="0" w:color="auto"/>
        <w:left w:val="none" w:sz="0" w:space="0" w:color="auto"/>
        <w:bottom w:val="none" w:sz="0" w:space="0" w:color="auto"/>
        <w:right w:val="none" w:sz="0" w:space="0" w:color="auto"/>
      </w:divBdr>
    </w:div>
    <w:div w:id="457451304">
      <w:bodyDiv w:val="1"/>
      <w:marLeft w:val="0"/>
      <w:marRight w:val="0"/>
      <w:marTop w:val="0"/>
      <w:marBottom w:val="0"/>
      <w:divBdr>
        <w:top w:val="none" w:sz="0" w:space="0" w:color="auto"/>
        <w:left w:val="none" w:sz="0" w:space="0" w:color="auto"/>
        <w:bottom w:val="none" w:sz="0" w:space="0" w:color="auto"/>
        <w:right w:val="none" w:sz="0" w:space="0" w:color="auto"/>
      </w:divBdr>
    </w:div>
    <w:div w:id="728962299">
      <w:bodyDiv w:val="1"/>
      <w:marLeft w:val="0"/>
      <w:marRight w:val="0"/>
      <w:marTop w:val="0"/>
      <w:marBottom w:val="0"/>
      <w:divBdr>
        <w:top w:val="none" w:sz="0" w:space="0" w:color="auto"/>
        <w:left w:val="none" w:sz="0" w:space="0" w:color="auto"/>
        <w:bottom w:val="none" w:sz="0" w:space="0" w:color="auto"/>
        <w:right w:val="none" w:sz="0" w:space="0" w:color="auto"/>
      </w:divBdr>
    </w:div>
    <w:div w:id="786972471">
      <w:bodyDiv w:val="1"/>
      <w:marLeft w:val="0"/>
      <w:marRight w:val="0"/>
      <w:marTop w:val="0"/>
      <w:marBottom w:val="0"/>
      <w:divBdr>
        <w:top w:val="none" w:sz="0" w:space="0" w:color="auto"/>
        <w:left w:val="none" w:sz="0" w:space="0" w:color="auto"/>
        <w:bottom w:val="none" w:sz="0" w:space="0" w:color="auto"/>
        <w:right w:val="none" w:sz="0" w:space="0" w:color="auto"/>
      </w:divBdr>
    </w:div>
    <w:div w:id="813638413">
      <w:bodyDiv w:val="1"/>
      <w:marLeft w:val="0"/>
      <w:marRight w:val="0"/>
      <w:marTop w:val="0"/>
      <w:marBottom w:val="0"/>
      <w:divBdr>
        <w:top w:val="none" w:sz="0" w:space="0" w:color="auto"/>
        <w:left w:val="none" w:sz="0" w:space="0" w:color="auto"/>
        <w:bottom w:val="none" w:sz="0" w:space="0" w:color="auto"/>
        <w:right w:val="none" w:sz="0" w:space="0" w:color="auto"/>
      </w:divBdr>
    </w:div>
    <w:div w:id="1141121571">
      <w:bodyDiv w:val="1"/>
      <w:marLeft w:val="0"/>
      <w:marRight w:val="0"/>
      <w:marTop w:val="0"/>
      <w:marBottom w:val="0"/>
      <w:divBdr>
        <w:top w:val="none" w:sz="0" w:space="0" w:color="auto"/>
        <w:left w:val="none" w:sz="0" w:space="0" w:color="auto"/>
        <w:bottom w:val="none" w:sz="0" w:space="0" w:color="auto"/>
        <w:right w:val="none" w:sz="0" w:space="0" w:color="auto"/>
      </w:divBdr>
    </w:div>
    <w:div w:id="1146242404">
      <w:bodyDiv w:val="1"/>
      <w:marLeft w:val="0"/>
      <w:marRight w:val="0"/>
      <w:marTop w:val="0"/>
      <w:marBottom w:val="0"/>
      <w:divBdr>
        <w:top w:val="none" w:sz="0" w:space="0" w:color="auto"/>
        <w:left w:val="none" w:sz="0" w:space="0" w:color="auto"/>
        <w:bottom w:val="none" w:sz="0" w:space="0" w:color="auto"/>
        <w:right w:val="none" w:sz="0" w:space="0" w:color="auto"/>
      </w:divBdr>
    </w:div>
    <w:div w:id="1345980402">
      <w:bodyDiv w:val="1"/>
      <w:marLeft w:val="0"/>
      <w:marRight w:val="0"/>
      <w:marTop w:val="0"/>
      <w:marBottom w:val="0"/>
      <w:divBdr>
        <w:top w:val="none" w:sz="0" w:space="0" w:color="auto"/>
        <w:left w:val="none" w:sz="0" w:space="0" w:color="auto"/>
        <w:bottom w:val="none" w:sz="0" w:space="0" w:color="auto"/>
        <w:right w:val="none" w:sz="0" w:space="0" w:color="auto"/>
      </w:divBdr>
    </w:div>
    <w:div w:id="1440642998">
      <w:bodyDiv w:val="1"/>
      <w:marLeft w:val="0"/>
      <w:marRight w:val="0"/>
      <w:marTop w:val="0"/>
      <w:marBottom w:val="0"/>
      <w:divBdr>
        <w:top w:val="none" w:sz="0" w:space="0" w:color="auto"/>
        <w:left w:val="none" w:sz="0" w:space="0" w:color="auto"/>
        <w:bottom w:val="none" w:sz="0" w:space="0" w:color="auto"/>
        <w:right w:val="none" w:sz="0" w:space="0" w:color="auto"/>
      </w:divBdr>
    </w:div>
    <w:div w:id="1555697665">
      <w:bodyDiv w:val="1"/>
      <w:marLeft w:val="0"/>
      <w:marRight w:val="0"/>
      <w:marTop w:val="0"/>
      <w:marBottom w:val="0"/>
      <w:divBdr>
        <w:top w:val="none" w:sz="0" w:space="0" w:color="auto"/>
        <w:left w:val="none" w:sz="0" w:space="0" w:color="auto"/>
        <w:bottom w:val="none" w:sz="0" w:space="0" w:color="auto"/>
        <w:right w:val="none" w:sz="0" w:space="0" w:color="auto"/>
      </w:divBdr>
    </w:div>
    <w:div w:id="1575241039">
      <w:bodyDiv w:val="1"/>
      <w:marLeft w:val="0"/>
      <w:marRight w:val="0"/>
      <w:marTop w:val="0"/>
      <w:marBottom w:val="0"/>
      <w:divBdr>
        <w:top w:val="none" w:sz="0" w:space="0" w:color="auto"/>
        <w:left w:val="none" w:sz="0" w:space="0" w:color="auto"/>
        <w:bottom w:val="none" w:sz="0" w:space="0" w:color="auto"/>
        <w:right w:val="none" w:sz="0" w:space="0" w:color="auto"/>
      </w:divBdr>
    </w:div>
    <w:div w:id="1798793924">
      <w:bodyDiv w:val="1"/>
      <w:marLeft w:val="0"/>
      <w:marRight w:val="0"/>
      <w:marTop w:val="0"/>
      <w:marBottom w:val="0"/>
      <w:divBdr>
        <w:top w:val="none" w:sz="0" w:space="0" w:color="auto"/>
        <w:left w:val="none" w:sz="0" w:space="0" w:color="auto"/>
        <w:bottom w:val="none" w:sz="0" w:space="0" w:color="auto"/>
        <w:right w:val="none" w:sz="0" w:space="0" w:color="auto"/>
      </w:divBdr>
    </w:div>
    <w:div w:id="1846550425">
      <w:bodyDiv w:val="1"/>
      <w:marLeft w:val="0"/>
      <w:marRight w:val="0"/>
      <w:marTop w:val="0"/>
      <w:marBottom w:val="0"/>
      <w:divBdr>
        <w:top w:val="none" w:sz="0" w:space="0" w:color="auto"/>
        <w:left w:val="none" w:sz="0" w:space="0" w:color="auto"/>
        <w:bottom w:val="none" w:sz="0" w:space="0" w:color="auto"/>
        <w:right w:val="none" w:sz="0" w:space="0" w:color="auto"/>
      </w:divBdr>
    </w:div>
    <w:div w:id="2030182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zaterix@yahoo.com</cp:lastModifiedBy>
  <cp:revision>2</cp:revision>
  <dcterms:created xsi:type="dcterms:W3CDTF">2013-12-23T23:15:00Z</dcterms:created>
  <dcterms:modified xsi:type="dcterms:W3CDTF">2025-05-14T07:48:00Z</dcterms:modified>
  <cp:category/>
</cp:coreProperties>
</file>