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B0" w:rsidRDefault="009F56B0">
      <w:r>
        <w:t xml:space="preserve">Nicole Rojas_ </w:t>
      </w:r>
      <w:proofErr w:type="spellStart"/>
      <w:r>
        <w:t>Aylin</w:t>
      </w:r>
      <w:proofErr w:type="spellEnd"/>
      <w:r>
        <w:t xml:space="preserve"> </w:t>
      </w:r>
      <w:proofErr w:type="spellStart"/>
      <w:r>
        <w:t>Huenulao</w:t>
      </w:r>
      <w:bookmarkStart w:id="0" w:name="_GoBack"/>
      <w:bookmarkEnd w:id="0"/>
      <w:proofErr w:type="spellEnd"/>
    </w:p>
    <w:p w:rsidR="009F56B0" w:rsidRDefault="009F56B0">
      <w:r>
        <w:t>840-1</w:t>
      </w:r>
    </w:p>
    <w:p w:rsidR="009F56B0" w:rsidRDefault="009F56B0">
      <w:r>
        <w:t xml:space="preserve">Link </w:t>
      </w:r>
    </w:p>
    <w:p w:rsidR="009F56B0" w:rsidRDefault="009F56B0">
      <w:r w:rsidRPr="009F56B0">
        <w:t>https://inacapmailcl-my.sharepoint.com/:u:/g/personal/nicole_rojas46_inacapmail_cl/EZWJz8jjfMFOvls-MWJb008B3CcvimqI_M6SvUxi4cn9TA?e=ns4Xfz</w:t>
      </w:r>
    </w:p>
    <w:sectPr w:rsidR="009F5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B0"/>
    <w:rsid w:val="009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FE72"/>
  <w15:chartTrackingRefBased/>
  <w15:docId w15:val="{175E874A-B4FF-4FCE-AFC6-DBCEC62A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Talleres Puente Alto</cp:lastModifiedBy>
  <cp:revision>1</cp:revision>
  <dcterms:created xsi:type="dcterms:W3CDTF">2024-07-10T17:04:00Z</dcterms:created>
  <dcterms:modified xsi:type="dcterms:W3CDTF">2024-07-10T17:08:00Z</dcterms:modified>
</cp:coreProperties>
</file>