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940F" w14:textId="77777777" w:rsidR="002F4751" w:rsidRPr="0074472E" w:rsidRDefault="002F4751" w:rsidP="002F4751">
      <w:pPr>
        <w:pStyle w:val="Ttulo"/>
        <w:jc w:val="center"/>
        <w:rPr>
          <w:rFonts w:cstheme="majorHAnsi"/>
          <w:color w:val="auto"/>
        </w:rPr>
      </w:pPr>
      <w:r w:rsidRPr="0074472E">
        <w:rPr>
          <w:rFonts w:cstheme="majorHAnsi"/>
          <w:color w:val="auto"/>
        </w:rPr>
        <w:t>Trabajo Autónomo: Refactoring</w:t>
      </w:r>
    </w:p>
    <w:p w14:paraId="133AC8B0" w14:textId="2EC2E8F3" w:rsidR="002F4751" w:rsidRDefault="002F4751" w:rsidP="002F4751">
      <w:pPr>
        <w:rPr>
          <w:rFonts w:asciiTheme="majorHAnsi" w:hAnsiTheme="majorHAnsi" w:cstheme="majorHAnsi"/>
          <w:lang w:val="es-419"/>
        </w:rPr>
      </w:pPr>
    </w:p>
    <w:p w14:paraId="21B39E10" w14:textId="77777777" w:rsidR="002A38E6" w:rsidRPr="0074472E" w:rsidRDefault="002A38E6" w:rsidP="002F4751">
      <w:pPr>
        <w:rPr>
          <w:rFonts w:asciiTheme="majorHAnsi" w:hAnsiTheme="majorHAnsi" w:cstheme="majorHAnsi"/>
          <w:lang w:val="es-419"/>
        </w:rPr>
      </w:pPr>
    </w:p>
    <w:sdt>
      <w:sdtPr>
        <w:rPr>
          <w:rFonts w:eastAsiaTheme="minorHAnsi" w:cstheme="majorHAnsi"/>
          <w:color w:val="auto"/>
          <w:sz w:val="22"/>
          <w:szCs w:val="22"/>
          <w:lang w:val="es-ES" w:eastAsia="en-US"/>
        </w:rPr>
        <w:id w:val="1834327934"/>
        <w:docPartObj>
          <w:docPartGallery w:val="Table of Contents"/>
          <w:docPartUnique/>
        </w:docPartObj>
      </w:sdtPr>
      <w:sdtEndPr>
        <w:rPr>
          <w:b/>
          <w:bCs/>
          <w:sz w:val="24"/>
          <w:szCs w:val="24"/>
        </w:rPr>
      </w:sdtEndPr>
      <w:sdtContent>
        <w:p w14:paraId="5131B51E" w14:textId="77777777" w:rsidR="002F4751" w:rsidRPr="0074472E" w:rsidRDefault="002F4751" w:rsidP="002F4751">
          <w:pPr>
            <w:pStyle w:val="TtuloTDC"/>
            <w:jc w:val="center"/>
            <w:rPr>
              <w:rFonts w:cstheme="majorHAnsi"/>
              <w:color w:val="auto"/>
              <w:lang w:val="es-EC"/>
            </w:rPr>
          </w:pPr>
          <w:r w:rsidRPr="0074472E">
            <w:rPr>
              <w:rFonts w:cstheme="majorHAnsi"/>
              <w:color w:val="auto"/>
              <w:lang w:val="es-ES"/>
            </w:rPr>
            <w:t>Tabla de contenido</w:t>
          </w:r>
        </w:p>
        <w:p w14:paraId="0CE33487" w14:textId="214787F0" w:rsidR="00BC5DDF" w:rsidRPr="0074472E" w:rsidRDefault="002F4751">
          <w:pPr>
            <w:pStyle w:val="TDC1"/>
            <w:rPr>
              <w:rFonts w:eastAsiaTheme="minorEastAsia"/>
              <w:lang w:eastAsia="en-GB"/>
            </w:rPr>
          </w:pPr>
          <w:r w:rsidRPr="0074472E">
            <w:rPr>
              <w:sz w:val="24"/>
              <w:szCs w:val="24"/>
            </w:rPr>
            <w:fldChar w:fldCharType="begin"/>
          </w:r>
          <w:r w:rsidRPr="0074472E">
            <w:rPr>
              <w:sz w:val="24"/>
              <w:szCs w:val="24"/>
            </w:rPr>
            <w:instrText xml:space="preserve"> TOC \o "1-3" \h \z \u </w:instrText>
          </w:r>
          <w:r w:rsidRPr="0074472E">
            <w:rPr>
              <w:sz w:val="24"/>
              <w:szCs w:val="24"/>
            </w:rPr>
            <w:fldChar w:fldCharType="separate"/>
          </w:r>
          <w:hyperlink w:anchor="_Toc29659596" w:history="1">
            <w:r w:rsidR="00BC5DDF" w:rsidRPr="0074472E">
              <w:rPr>
                <w:rStyle w:val="Hipervnculo"/>
              </w:rPr>
              <w:t>CODE SMELLS</w:t>
            </w:r>
            <w:r w:rsidR="00BC5DDF" w:rsidRPr="0074472E">
              <w:rPr>
                <w:webHidden/>
              </w:rPr>
              <w:tab/>
            </w:r>
            <w:r w:rsidR="00BC5DDF" w:rsidRPr="0074472E">
              <w:rPr>
                <w:webHidden/>
              </w:rPr>
              <w:fldChar w:fldCharType="begin"/>
            </w:r>
            <w:r w:rsidR="00BC5DDF" w:rsidRPr="0074472E">
              <w:rPr>
                <w:webHidden/>
              </w:rPr>
              <w:instrText xml:space="preserve"> PAGEREF _Toc29659596 \h </w:instrText>
            </w:r>
            <w:r w:rsidR="00BC5DDF" w:rsidRPr="0074472E">
              <w:rPr>
                <w:webHidden/>
              </w:rPr>
            </w:r>
            <w:r w:rsidR="00BC5DDF" w:rsidRPr="0074472E">
              <w:rPr>
                <w:webHidden/>
              </w:rPr>
              <w:fldChar w:fldCharType="separate"/>
            </w:r>
            <w:r w:rsidR="002A38E6">
              <w:rPr>
                <w:webHidden/>
              </w:rPr>
              <w:t>2</w:t>
            </w:r>
            <w:r w:rsidR="00BC5DDF" w:rsidRPr="0074472E">
              <w:rPr>
                <w:webHidden/>
              </w:rPr>
              <w:fldChar w:fldCharType="end"/>
            </w:r>
          </w:hyperlink>
        </w:p>
        <w:p w14:paraId="0362CEA0" w14:textId="0FDAA49C" w:rsidR="00BC5DDF" w:rsidRPr="0074472E" w:rsidRDefault="002A38E6">
          <w:pPr>
            <w:pStyle w:val="TDC2"/>
            <w:tabs>
              <w:tab w:val="right" w:leader="dot" w:pos="9016"/>
            </w:tabs>
            <w:rPr>
              <w:rFonts w:asciiTheme="majorHAnsi" w:eastAsiaTheme="minorEastAsia" w:hAnsiTheme="majorHAnsi" w:cstheme="majorHAnsi"/>
              <w:noProof/>
              <w:lang w:eastAsia="en-GB"/>
            </w:rPr>
          </w:pPr>
          <w:hyperlink w:anchor="_Toc29659597" w:history="1">
            <w:r w:rsidR="00BC5DDF" w:rsidRPr="0074472E">
              <w:rPr>
                <w:rStyle w:val="Hipervnculo"/>
                <w:rFonts w:asciiTheme="majorHAnsi" w:hAnsiTheme="majorHAnsi" w:cstheme="majorHAnsi"/>
                <w:i/>
                <w:iCs/>
                <w:noProof/>
                <w:lang w:val="en-US"/>
              </w:rPr>
              <w:t>Feature envy</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_Toc29659597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009D90B8" w14:textId="0AC2388B"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598" w:history="1">
            <w:r w:rsidR="00BC5DDF" w:rsidRPr="0074472E">
              <w:rPr>
                <w:rStyle w:val="Hipervnculo"/>
                <w:rFonts w:asciiTheme="majorHAnsi" w:hAnsiTheme="majorHAnsi" w:cstheme="majorHAnsi"/>
                <w:noProof/>
                <w:lang w:val="en-US"/>
              </w:rPr>
              <w:t xml:space="preserve">Nombre </w:t>
            </w:r>
            <w:r w:rsidR="00BC5DDF" w:rsidRPr="0074472E">
              <w:rPr>
                <w:rStyle w:val="Hipervnculo"/>
                <w:rFonts w:asciiTheme="majorHAnsi" w:hAnsiTheme="majorHAnsi" w:cstheme="majorHAnsi"/>
                <w:noProof/>
                <w:lang w:val="es-EC"/>
              </w:rPr>
              <w:t>español</w:t>
            </w:r>
            <w:r w:rsidR="00BC5DDF" w:rsidRPr="0074472E">
              <w:rPr>
                <w:rStyle w:val="Hipervnculo"/>
                <w:rFonts w:asciiTheme="majorHAnsi" w:hAnsiTheme="majorHAnsi" w:cstheme="majorHAnsi"/>
                <w:noProof/>
                <w:lang w:val="en-US"/>
              </w:rPr>
              <w:t>:</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_Toc29659598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37C585FC" w14:textId="0D518FDE"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599" w:history="1">
            <w:r w:rsidR="00BC5DDF" w:rsidRPr="0074472E">
              <w:rPr>
                <w:rStyle w:val="Hipervnculo"/>
                <w:rFonts w:asciiTheme="majorHAnsi" w:hAnsiTheme="majorHAnsi" w:cstheme="majorHAnsi"/>
                <w:noProof/>
                <w:lang w:val="es-EC"/>
              </w:rPr>
              <w:t>Descripcion: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_Toc29659599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2FB1F5A8" w14:textId="29A422A3"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0" w:history="1">
            <w:r w:rsidR="00BC5DDF" w:rsidRPr="0074472E">
              <w:rPr>
                <w:rStyle w:val="Hipervnculo"/>
                <w:rFonts w:asciiTheme="majorHAnsi" w:hAnsiTheme="majorHAnsi" w:cstheme="majorHAnsi"/>
                <w:noProof/>
                <w:lang w:val="es-EC"/>
              </w:rPr>
              <w:t>Lista de técnicas de refactorización: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_Toc29659600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5929FC8E" w14:textId="38CF794A" w:rsidR="00BC5DDF" w:rsidRPr="0074472E" w:rsidRDefault="002A38E6">
          <w:pPr>
            <w:pStyle w:val="TDC2"/>
            <w:tabs>
              <w:tab w:val="right" w:leader="dot" w:pos="9016"/>
            </w:tabs>
            <w:rPr>
              <w:rFonts w:asciiTheme="majorHAnsi" w:eastAsiaTheme="minorEastAsia" w:hAnsiTheme="majorHAnsi" w:cstheme="majorHAnsi"/>
              <w:noProof/>
              <w:lang w:eastAsia="en-GB"/>
            </w:rPr>
          </w:pPr>
          <w:hyperlink w:anchor="_Toc29659601" w:history="1">
            <w:r w:rsidR="00BC5DDF" w:rsidRPr="0074472E">
              <w:rPr>
                <w:rStyle w:val="Hipervnculo"/>
                <w:rFonts w:asciiTheme="majorHAnsi" w:hAnsiTheme="majorHAnsi" w:cstheme="majorHAnsi"/>
                <w:i/>
                <w:iCs/>
                <w:noProof/>
              </w:rPr>
              <w:t>Primitive Obsession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_Toc29659601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3ACABB36" w14:textId="0F765338"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2" w:history="1">
            <w:r w:rsidR="00BC5DDF" w:rsidRPr="0074472E">
              <w:rPr>
                <w:rStyle w:val="Hipervnculo"/>
                <w:rFonts w:asciiTheme="majorHAnsi" w:hAnsiTheme="majorHAnsi" w:cstheme="majorHAnsi"/>
                <w:noProof/>
                <w:lang w:val="es-EC"/>
              </w:rPr>
              <w:t>Nombre español:</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_Toc29659602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0E7CE87A" w14:textId="7E3A3DCC"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3" w:history="1">
            <w:r w:rsidR="00BC5DDF" w:rsidRPr="0074472E">
              <w:rPr>
                <w:rStyle w:val="Hipervnculo"/>
                <w:rFonts w:asciiTheme="majorHAnsi" w:hAnsiTheme="majorHAnsi" w:cstheme="majorHAnsi"/>
                <w:noProof/>
                <w:lang w:val="es-EC"/>
              </w:rPr>
              <w:t>Descripcion: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_Toc29659603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68EF4C56" w14:textId="0C620029"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4" w:history="1">
            <w:r w:rsidR="00BC5DDF" w:rsidRPr="0074472E">
              <w:rPr>
                <w:rStyle w:val="Hipervnculo"/>
                <w:rFonts w:asciiTheme="majorHAnsi" w:hAnsiTheme="majorHAnsi" w:cstheme="majorHAnsi"/>
                <w:noProof/>
                <w:lang w:val="es-EC"/>
              </w:rPr>
              <w:t>Lista de técnicas de refactorización: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_Toc29659604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3F506C0A" w14:textId="4EEA3236" w:rsidR="00BC5DDF" w:rsidRPr="0074472E" w:rsidRDefault="002A38E6">
          <w:pPr>
            <w:pStyle w:val="TDC2"/>
            <w:tabs>
              <w:tab w:val="right" w:leader="dot" w:pos="9016"/>
            </w:tabs>
            <w:rPr>
              <w:rFonts w:asciiTheme="majorHAnsi" w:eastAsiaTheme="minorEastAsia" w:hAnsiTheme="majorHAnsi" w:cstheme="majorHAnsi"/>
              <w:noProof/>
              <w:lang w:eastAsia="en-GB"/>
            </w:rPr>
          </w:pPr>
          <w:hyperlink w:anchor="_Toc29659605" w:history="1">
            <w:r w:rsidR="00BC5DDF" w:rsidRPr="0074472E">
              <w:rPr>
                <w:rStyle w:val="Hipervnculo"/>
                <w:rFonts w:asciiTheme="majorHAnsi" w:hAnsiTheme="majorHAnsi" w:cstheme="majorHAnsi"/>
                <w:i/>
                <w:iCs/>
                <w:noProof/>
              </w:rPr>
              <w:t>Refused Bequest</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_Toc29659605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0B4D8B96" w14:textId="382B8A99"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6" w:history="1">
            <w:r w:rsidR="00BC5DDF" w:rsidRPr="0074472E">
              <w:rPr>
                <w:rStyle w:val="Hipervnculo"/>
                <w:rFonts w:asciiTheme="majorHAnsi" w:hAnsiTheme="majorHAnsi" w:cstheme="majorHAnsi"/>
                <w:noProof/>
                <w:lang w:val="en-US"/>
              </w:rPr>
              <w:t xml:space="preserve">Nombre </w:t>
            </w:r>
            <w:r w:rsidR="00BC5DDF" w:rsidRPr="0074472E">
              <w:rPr>
                <w:rStyle w:val="Hipervnculo"/>
                <w:rFonts w:asciiTheme="majorHAnsi" w:hAnsiTheme="majorHAnsi" w:cstheme="majorHAnsi"/>
                <w:noProof/>
                <w:lang w:val="es-EC"/>
              </w:rPr>
              <w:t>español</w:t>
            </w:r>
            <w:r w:rsidR="00BC5DDF" w:rsidRPr="0074472E">
              <w:rPr>
                <w:rStyle w:val="Hipervnculo"/>
                <w:rFonts w:asciiTheme="majorHAnsi" w:hAnsiTheme="majorHAnsi" w:cstheme="majorHAnsi"/>
                <w:noProof/>
                <w:lang w:val="en-US"/>
              </w:rPr>
              <w:t>:</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_Toc29659606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38F0A5B3" w14:textId="7CB1BAA7"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7" w:history="1">
            <w:r w:rsidR="00BC5DDF" w:rsidRPr="0074472E">
              <w:rPr>
                <w:rStyle w:val="Hipervnculo"/>
                <w:rFonts w:asciiTheme="majorHAnsi" w:hAnsiTheme="majorHAnsi" w:cstheme="majorHAnsi"/>
                <w:noProof/>
                <w:lang w:val="es-EC"/>
              </w:rPr>
              <w:t>Descripcion: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_Toc29659607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0311A450" w14:textId="7EB44C4B"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08" w:history="1">
            <w:r w:rsidR="00BC5DDF" w:rsidRPr="0074472E">
              <w:rPr>
                <w:rStyle w:val="Hipervnculo"/>
                <w:rFonts w:asciiTheme="majorHAnsi" w:hAnsiTheme="majorHAnsi" w:cstheme="majorHAnsi"/>
                <w:noProof/>
                <w:lang w:val="es-EC"/>
              </w:rPr>
              <w:t>Lista de técnicas de refactorización: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_Toc29659608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2</w:t>
            </w:r>
            <w:r w:rsidR="00BC5DDF" w:rsidRPr="0074472E">
              <w:rPr>
                <w:rFonts w:asciiTheme="majorHAnsi" w:hAnsiTheme="majorHAnsi" w:cstheme="majorHAnsi"/>
                <w:noProof/>
                <w:webHidden/>
              </w:rPr>
              <w:fldChar w:fldCharType="end"/>
            </w:r>
          </w:hyperlink>
        </w:p>
        <w:p w14:paraId="56D95432" w14:textId="560AD4F1" w:rsidR="00BC5DDF" w:rsidRPr="0074472E" w:rsidRDefault="002A38E6">
          <w:pPr>
            <w:pStyle w:val="TDC2"/>
            <w:tabs>
              <w:tab w:val="right" w:leader="dot" w:pos="9016"/>
            </w:tabs>
            <w:rPr>
              <w:rFonts w:asciiTheme="majorHAnsi" w:eastAsiaTheme="minorEastAsia" w:hAnsiTheme="majorHAnsi" w:cstheme="majorHAnsi"/>
              <w:noProof/>
              <w:lang w:eastAsia="en-GB"/>
            </w:rPr>
          </w:pPr>
          <w:hyperlink w:anchor="_Toc29659609" w:history="1">
            <w:r w:rsidR="00BC5DDF" w:rsidRPr="0074472E">
              <w:rPr>
                <w:rStyle w:val="Hipervnculo"/>
                <w:rFonts w:asciiTheme="majorHAnsi" w:hAnsiTheme="majorHAnsi" w:cstheme="majorHAnsi"/>
                <w:i/>
                <w:iCs/>
                <w:noProof/>
              </w:rPr>
              <w:t>Switch statements</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_Toc29659609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6A7FF8C7" w14:textId="7B9685D9"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0" w:history="1">
            <w:r w:rsidR="00BC5DDF" w:rsidRPr="0074472E">
              <w:rPr>
                <w:rStyle w:val="Hipervnculo"/>
                <w:rFonts w:asciiTheme="majorHAnsi" w:hAnsiTheme="majorHAnsi" w:cstheme="majorHAnsi"/>
                <w:noProof/>
                <w:lang w:val="en-US"/>
              </w:rPr>
              <w:t xml:space="preserve">Nombre </w:t>
            </w:r>
            <w:r w:rsidR="00BC5DDF" w:rsidRPr="0074472E">
              <w:rPr>
                <w:rStyle w:val="Hipervnculo"/>
                <w:rFonts w:asciiTheme="majorHAnsi" w:hAnsiTheme="majorHAnsi" w:cstheme="majorHAnsi"/>
                <w:noProof/>
                <w:lang w:val="es-EC"/>
              </w:rPr>
              <w:t>español</w:t>
            </w:r>
            <w:r w:rsidR="00BC5DDF" w:rsidRPr="0074472E">
              <w:rPr>
                <w:rStyle w:val="Hipervnculo"/>
                <w:rFonts w:asciiTheme="majorHAnsi" w:hAnsiTheme="majorHAnsi" w:cstheme="majorHAnsi"/>
                <w:noProof/>
                <w:lang w:val="en-US"/>
              </w:rPr>
              <w:t>:</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_Toc29659610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4A77C960" w14:textId="1F5638CC"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1" w:history="1">
            <w:r w:rsidR="00BC5DDF" w:rsidRPr="0074472E">
              <w:rPr>
                <w:rStyle w:val="Hipervnculo"/>
                <w:rFonts w:asciiTheme="majorHAnsi" w:hAnsiTheme="majorHAnsi" w:cstheme="majorHAnsi"/>
                <w:noProof/>
                <w:lang w:val="es-EC"/>
              </w:rPr>
              <w:t>Descripcion: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_Toc29659611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707554F8" w14:textId="71B8A2ED"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2" w:history="1">
            <w:r w:rsidR="00BC5DDF" w:rsidRPr="0074472E">
              <w:rPr>
                <w:rStyle w:val="Hipervnculo"/>
                <w:rFonts w:asciiTheme="majorHAnsi" w:hAnsiTheme="majorHAnsi" w:cstheme="majorHAnsi"/>
                <w:noProof/>
                <w:lang w:val="es-EC"/>
              </w:rPr>
              <w:t>Lista de técnicas de refactorización: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_Toc29659612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604999EA" w14:textId="25F8AC46" w:rsidR="00BC5DDF" w:rsidRPr="0074472E" w:rsidRDefault="002A38E6">
          <w:pPr>
            <w:pStyle w:val="TDC2"/>
            <w:tabs>
              <w:tab w:val="right" w:leader="dot" w:pos="9016"/>
            </w:tabs>
            <w:rPr>
              <w:rFonts w:asciiTheme="majorHAnsi" w:eastAsiaTheme="minorEastAsia" w:hAnsiTheme="majorHAnsi" w:cstheme="majorHAnsi"/>
              <w:noProof/>
              <w:lang w:eastAsia="en-GB"/>
            </w:rPr>
          </w:pPr>
          <w:hyperlink w:anchor="_Toc29659613" w:history="1">
            <w:r w:rsidR="00BC5DDF" w:rsidRPr="0074472E">
              <w:rPr>
                <w:rStyle w:val="Hipervnculo"/>
                <w:rFonts w:asciiTheme="majorHAnsi" w:hAnsiTheme="majorHAnsi" w:cstheme="majorHAnsi"/>
                <w:i/>
                <w:iCs/>
                <w:noProof/>
              </w:rPr>
              <w:t>Shotgun surgery</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_Toc29659613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02A28E89" w14:textId="1F44AE77"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4" w:history="1">
            <w:r w:rsidR="00BC5DDF" w:rsidRPr="0074472E">
              <w:rPr>
                <w:rStyle w:val="Hipervnculo"/>
                <w:rFonts w:asciiTheme="majorHAnsi" w:hAnsiTheme="majorHAnsi" w:cstheme="majorHAnsi"/>
                <w:noProof/>
                <w:lang w:val="es-EC"/>
              </w:rPr>
              <w:t>Nombre español:</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_Toc29659614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3142E028" w14:textId="1153519C"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5" w:history="1">
            <w:r w:rsidR="00BC5DDF" w:rsidRPr="0074472E">
              <w:rPr>
                <w:rStyle w:val="Hipervnculo"/>
                <w:rFonts w:asciiTheme="majorHAnsi" w:hAnsiTheme="majorHAnsi" w:cstheme="majorHAnsi"/>
                <w:noProof/>
                <w:lang w:val="es-EC"/>
              </w:rPr>
              <w:t>Descripcion: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_Toc29659615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6D9E35D3" w14:textId="5F407642" w:rsidR="00BC5DDF" w:rsidRPr="0074472E" w:rsidRDefault="002A38E6">
          <w:pPr>
            <w:pStyle w:val="TDC3"/>
            <w:tabs>
              <w:tab w:val="left" w:pos="880"/>
              <w:tab w:val="right" w:leader="dot" w:pos="9016"/>
            </w:tabs>
            <w:rPr>
              <w:rFonts w:asciiTheme="majorHAnsi" w:eastAsiaTheme="minorEastAsia" w:hAnsiTheme="majorHAnsi" w:cstheme="majorHAnsi"/>
              <w:noProof/>
              <w:lang w:eastAsia="en-GB"/>
            </w:rPr>
          </w:pPr>
          <w:hyperlink w:anchor="_Toc29659616" w:history="1">
            <w:r w:rsidR="00BC5DDF" w:rsidRPr="0074472E">
              <w:rPr>
                <w:rStyle w:val="Hipervnculo"/>
                <w:rFonts w:asciiTheme="majorHAnsi" w:hAnsiTheme="majorHAnsi" w:cstheme="majorHAnsi"/>
                <w:noProof/>
                <w:u w:val="none"/>
                <w:lang w:val="es-EC"/>
              </w:rPr>
              <w:t>Lista</w:t>
            </w:r>
            <w:r w:rsidR="00BC5DDF" w:rsidRPr="0074472E">
              <w:rPr>
                <w:rStyle w:val="Hipervnculo"/>
                <w:rFonts w:asciiTheme="majorHAnsi" w:hAnsiTheme="majorHAnsi" w:cstheme="majorHAnsi"/>
                <w:noProof/>
                <w:lang w:val="es-EC"/>
              </w:rPr>
              <w:t xml:space="preserve"> de técnicas de refactorización:</w:t>
            </w:r>
            <w:r w:rsidR="00BC5DDF" w:rsidRPr="0074472E">
              <w:rPr>
                <w:rFonts w:asciiTheme="majorHAnsi" w:hAnsiTheme="majorHAnsi" w:cstheme="majorHAnsi"/>
                <w:noProof/>
                <w:webHidden/>
              </w:rPr>
              <w:tab/>
            </w:r>
            <w:r w:rsidR="00BC5DDF" w:rsidRPr="0074472E">
              <w:rPr>
                <w:rFonts w:asciiTheme="majorHAnsi" w:hAnsiTheme="majorHAnsi" w:cstheme="majorHAnsi"/>
                <w:noProof/>
                <w:webHidden/>
              </w:rPr>
              <w:fldChar w:fldCharType="begin"/>
            </w:r>
            <w:r w:rsidR="00BC5DDF" w:rsidRPr="0074472E">
              <w:rPr>
                <w:rFonts w:asciiTheme="majorHAnsi" w:hAnsiTheme="majorHAnsi" w:cstheme="majorHAnsi"/>
                <w:noProof/>
                <w:webHidden/>
              </w:rPr>
              <w:instrText xml:space="preserve"> PAGEREF _Toc29659616 \h </w:instrText>
            </w:r>
            <w:r w:rsidR="00BC5DDF" w:rsidRPr="0074472E">
              <w:rPr>
                <w:rFonts w:asciiTheme="majorHAnsi" w:hAnsiTheme="majorHAnsi" w:cstheme="majorHAnsi"/>
                <w:noProof/>
                <w:webHidden/>
              </w:rPr>
            </w:r>
            <w:r w:rsidR="00BC5DDF" w:rsidRPr="0074472E">
              <w:rPr>
                <w:rFonts w:asciiTheme="majorHAnsi" w:hAnsiTheme="majorHAnsi" w:cstheme="majorHAnsi"/>
                <w:noProof/>
                <w:webHidden/>
              </w:rPr>
              <w:fldChar w:fldCharType="separate"/>
            </w:r>
            <w:r>
              <w:rPr>
                <w:rFonts w:asciiTheme="majorHAnsi" w:hAnsiTheme="majorHAnsi" w:cstheme="majorHAnsi"/>
                <w:noProof/>
                <w:webHidden/>
              </w:rPr>
              <w:t>3</w:t>
            </w:r>
            <w:r w:rsidR="00BC5DDF" w:rsidRPr="0074472E">
              <w:rPr>
                <w:rFonts w:asciiTheme="majorHAnsi" w:hAnsiTheme="majorHAnsi" w:cstheme="majorHAnsi"/>
                <w:noProof/>
                <w:webHidden/>
              </w:rPr>
              <w:fldChar w:fldCharType="end"/>
            </w:r>
          </w:hyperlink>
        </w:p>
        <w:p w14:paraId="6983C195" w14:textId="401A315C" w:rsidR="00BC5DDF" w:rsidRPr="0074472E" w:rsidRDefault="002A38E6">
          <w:pPr>
            <w:pStyle w:val="TDC1"/>
            <w:rPr>
              <w:rFonts w:eastAsiaTheme="minorEastAsia"/>
              <w:lang w:eastAsia="en-GB"/>
            </w:rPr>
          </w:pPr>
          <w:hyperlink w:anchor="_Toc29659617" w:history="1">
            <w:r w:rsidR="00BC5DDF" w:rsidRPr="0074472E">
              <w:rPr>
                <w:rStyle w:val="Hipervnculo"/>
              </w:rPr>
              <w:t>REFERENCIAS</w:t>
            </w:r>
            <w:r w:rsidR="00BC5DDF" w:rsidRPr="0074472E">
              <w:rPr>
                <w:webHidden/>
              </w:rPr>
              <w:tab/>
            </w:r>
            <w:r w:rsidR="00BC5DDF" w:rsidRPr="0074472E">
              <w:rPr>
                <w:webHidden/>
              </w:rPr>
              <w:fldChar w:fldCharType="begin"/>
            </w:r>
            <w:r w:rsidR="00BC5DDF" w:rsidRPr="0074472E">
              <w:rPr>
                <w:webHidden/>
              </w:rPr>
              <w:instrText xml:space="preserve"> PAGEREF _Toc29659617 \h </w:instrText>
            </w:r>
            <w:r w:rsidR="00BC5DDF" w:rsidRPr="0074472E">
              <w:rPr>
                <w:webHidden/>
              </w:rPr>
            </w:r>
            <w:r w:rsidR="00BC5DDF" w:rsidRPr="0074472E">
              <w:rPr>
                <w:webHidden/>
              </w:rPr>
              <w:fldChar w:fldCharType="separate"/>
            </w:r>
            <w:r>
              <w:rPr>
                <w:webHidden/>
              </w:rPr>
              <w:t>3</w:t>
            </w:r>
            <w:r w:rsidR="00BC5DDF" w:rsidRPr="0074472E">
              <w:rPr>
                <w:webHidden/>
              </w:rPr>
              <w:fldChar w:fldCharType="end"/>
            </w:r>
          </w:hyperlink>
        </w:p>
        <w:p w14:paraId="51EA2F9E" w14:textId="7EA65A8D" w:rsidR="002F4751" w:rsidRPr="0074472E" w:rsidRDefault="002F4751">
          <w:pPr>
            <w:rPr>
              <w:rFonts w:asciiTheme="majorHAnsi" w:hAnsiTheme="majorHAnsi" w:cstheme="majorHAnsi"/>
            </w:rPr>
          </w:pPr>
          <w:r w:rsidRPr="0074472E">
            <w:rPr>
              <w:rFonts w:asciiTheme="majorHAnsi" w:hAnsiTheme="majorHAnsi" w:cstheme="majorHAnsi"/>
              <w:b/>
              <w:bCs/>
              <w:sz w:val="24"/>
              <w:szCs w:val="24"/>
              <w:lang w:val="es-ES"/>
            </w:rPr>
            <w:fldChar w:fldCharType="end"/>
          </w:r>
        </w:p>
      </w:sdtContent>
    </w:sdt>
    <w:p w14:paraId="20318F00" w14:textId="53399921" w:rsidR="006024AE" w:rsidRPr="00F2402F" w:rsidRDefault="006024AE">
      <w:pPr>
        <w:rPr>
          <w:rFonts w:asciiTheme="majorHAnsi" w:hAnsiTheme="majorHAnsi" w:cstheme="majorHAnsi"/>
          <w:u w:val="single"/>
          <w:lang w:val="es-419"/>
        </w:rPr>
      </w:pPr>
      <w:r w:rsidRPr="0074472E">
        <w:rPr>
          <w:rFonts w:asciiTheme="majorHAnsi" w:hAnsiTheme="majorHAnsi" w:cstheme="majorHAnsi"/>
          <w:lang w:val="es-419"/>
        </w:rPr>
        <w:br w:type="page"/>
      </w:r>
    </w:p>
    <w:p w14:paraId="2847BB3C" w14:textId="77777777" w:rsidR="002F4751" w:rsidRPr="0074472E" w:rsidRDefault="002F4751" w:rsidP="002F4751">
      <w:pPr>
        <w:pStyle w:val="Ttulo1"/>
        <w:jc w:val="center"/>
        <w:rPr>
          <w:rFonts w:cstheme="majorHAnsi"/>
          <w:color w:val="auto"/>
          <w:sz w:val="36"/>
          <w:szCs w:val="36"/>
        </w:rPr>
      </w:pPr>
      <w:bookmarkStart w:id="0" w:name="_Toc29659596"/>
      <w:r w:rsidRPr="0074472E">
        <w:rPr>
          <w:rFonts w:cstheme="majorHAnsi"/>
          <w:color w:val="auto"/>
          <w:sz w:val="36"/>
          <w:szCs w:val="36"/>
        </w:rPr>
        <w:lastRenderedPageBreak/>
        <w:t>CODE SMELLS</w:t>
      </w:r>
      <w:bookmarkEnd w:id="0"/>
    </w:p>
    <w:p w14:paraId="62E6A42B" w14:textId="77777777" w:rsidR="002F4751" w:rsidRPr="0074472E" w:rsidRDefault="002F4751" w:rsidP="002F4751">
      <w:pPr>
        <w:pStyle w:val="Ttulo2"/>
        <w:rPr>
          <w:rFonts w:cstheme="majorHAnsi"/>
          <w:i/>
          <w:iCs/>
          <w:color w:val="auto"/>
          <w:sz w:val="28"/>
          <w:szCs w:val="28"/>
          <w:lang w:val="en-US"/>
        </w:rPr>
      </w:pPr>
      <w:bookmarkStart w:id="1" w:name="_Toc29659597"/>
      <w:r w:rsidRPr="0074472E">
        <w:rPr>
          <w:rFonts w:cstheme="majorHAnsi"/>
          <w:i/>
          <w:iCs/>
          <w:color w:val="auto"/>
          <w:sz w:val="28"/>
          <w:szCs w:val="28"/>
          <w:lang w:val="en-US"/>
        </w:rPr>
        <w:t>Feature envy</w:t>
      </w:r>
      <w:bookmarkEnd w:id="1"/>
    </w:p>
    <w:p w14:paraId="7ABFDFDA" w14:textId="77777777" w:rsidR="006024AE" w:rsidRPr="0074472E" w:rsidRDefault="002F4751" w:rsidP="002F4751">
      <w:pPr>
        <w:pStyle w:val="Ttulo3"/>
        <w:numPr>
          <w:ilvl w:val="0"/>
          <w:numId w:val="3"/>
        </w:numPr>
        <w:rPr>
          <w:rFonts w:cstheme="majorHAnsi"/>
          <w:color w:val="auto"/>
          <w:lang w:val="en-US"/>
        </w:rPr>
      </w:pPr>
      <w:bookmarkStart w:id="2" w:name="_Toc29659598"/>
      <w:r w:rsidRPr="0074472E">
        <w:rPr>
          <w:rFonts w:cstheme="majorHAnsi"/>
          <w:color w:val="auto"/>
          <w:lang w:val="en-US"/>
        </w:rPr>
        <w:t xml:space="preserve">Nombre </w:t>
      </w:r>
      <w:r w:rsidRPr="0074472E">
        <w:rPr>
          <w:rFonts w:cstheme="majorHAnsi"/>
          <w:color w:val="auto"/>
          <w:lang w:val="es-EC"/>
        </w:rPr>
        <w:t>español</w:t>
      </w:r>
      <w:r w:rsidRPr="0074472E">
        <w:rPr>
          <w:rFonts w:cstheme="majorHAnsi"/>
          <w:color w:val="auto"/>
          <w:lang w:val="en-US"/>
        </w:rPr>
        <w:t>:</w:t>
      </w:r>
      <w:bookmarkEnd w:id="2"/>
    </w:p>
    <w:p w14:paraId="555CEB94" w14:textId="77777777" w:rsidR="00BC5DDF" w:rsidRPr="0074472E" w:rsidRDefault="00BC5DDF" w:rsidP="00BC5DDF">
      <w:pPr>
        <w:rPr>
          <w:rFonts w:asciiTheme="majorHAnsi" w:hAnsiTheme="majorHAnsi" w:cstheme="majorHAnsi"/>
          <w:sz w:val="24"/>
          <w:szCs w:val="24"/>
          <w:lang w:val="en-US"/>
        </w:rPr>
      </w:pPr>
      <w:r w:rsidRPr="0074472E">
        <w:rPr>
          <w:rFonts w:asciiTheme="majorHAnsi" w:hAnsiTheme="majorHAnsi" w:cstheme="majorHAnsi"/>
          <w:sz w:val="24"/>
          <w:szCs w:val="24"/>
          <w:lang w:val="en-US"/>
        </w:rPr>
        <w:t>Características de envidia</w:t>
      </w:r>
    </w:p>
    <w:p w14:paraId="379D0A01" w14:textId="77777777" w:rsidR="006024AE" w:rsidRPr="0074472E" w:rsidRDefault="002F4751" w:rsidP="002F4751">
      <w:pPr>
        <w:pStyle w:val="Ttulo3"/>
        <w:numPr>
          <w:ilvl w:val="0"/>
          <w:numId w:val="3"/>
        </w:numPr>
        <w:rPr>
          <w:rFonts w:cstheme="majorHAnsi"/>
          <w:color w:val="auto"/>
          <w:lang w:val="es-EC"/>
        </w:rPr>
      </w:pPr>
      <w:bookmarkStart w:id="3" w:name="_Toc29659599"/>
      <w:r w:rsidRPr="0074472E">
        <w:rPr>
          <w:rFonts w:cstheme="majorHAnsi"/>
          <w:color w:val="auto"/>
          <w:lang w:val="es-EC"/>
        </w:rPr>
        <w:t>Descripcion:</w:t>
      </w:r>
      <w:bookmarkEnd w:id="3"/>
    </w:p>
    <w:p w14:paraId="19C39427" w14:textId="5B9D2B90" w:rsidR="002F4751" w:rsidRPr="0074472E" w:rsidRDefault="00F47608" w:rsidP="006024AE">
      <w:pPr>
        <w:rPr>
          <w:rFonts w:asciiTheme="majorHAnsi" w:hAnsiTheme="majorHAnsi" w:cstheme="majorHAnsi"/>
          <w:sz w:val="24"/>
          <w:szCs w:val="24"/>
          <w:lang w:val="es-EC"/>
        </w:rPr>
      </w:pPr>
      <w:r w:rsidRPr="0074472E">
        <w:rPr>
          <w:rFonts w:asciiTheme="majorHAnsi" w:hAnsiTheme="majorHAnsi" w:cstheme="majorHAnsi"/>
          <w:sz w:val="24"/>
          <w:szCs w:val="24"/>
          <w:lang w:val="es-EC"/>
        </w:rPr>
        <w:t>Se da cuando un método accede a otros métodos o atributos de</w:t>
      </w:r>
      <w:r w:rsidR="00CD1A90" w:rsidRPr="0074472E">
        <w:rPr>
          <w:rFonts w:asciiTheme="majorHAnsi" w:hAnsiTheme="majorHAnsi" w:cstheme="majorHAnsi"/>
          <w:sz w:val="24"/>
          <w:szCs w:val="24"/>
          <w:lang w:val="es-EC"/>
        </w:rPr>
        <w:t xml:space="preserve"> un </w:t>
      </w:r>
      <w:r w:rsidRPr="0074472E">
        <w:rPr>
          <w:rFonts w:asciiTheme="majorHAnsi" w:hAnsiTheme="majorHAnsi" w:cstheme="majorHAnsi"/>
          <w:sz w:val="24"/>
          <w:szCs w:val="24"/>
          <w:lang w:val="es-EC"/>
        </w:rPr>
        <w:t>obj</w:t>
      </w:r>
      <w:r w:rsidR="00CD1A90" w:rsidRPr="0074472E">
        <w:rPr>
          <w:rFonts w:asciiTheme="majorHAnsi" w:hAnsiTheme="majorHAnsi" w:cstheme="majorHAnsi"/>
          <w:sz w:val="24"/>
          <w:szCs w:val="24"/>
          <w:lang w:val="es-EC"/>
        </w:rPr>
        <w:t>e</w:t>
      </w:r>
      <w:r w:rsidRPr="0074472E">
        <w:rPr>
          <w:rFonts w:asciiTheme="majorHAnsi" w:hAnsiTheme="majorHAnsi" w:cstheme="majorHAnsi"/>
          <w:sz w:val="24"/>
          <w:szCs w:val="24"/>
          <w:lang w:val="es-EC"/>
        </w:rPr>
        <w:t>to.</w:t>
      </w:r>
      <w:r w:rsidR="00CD1A90" w:rsidRPr="0074472E">
        <w:rPr>
          <w:rFonts w:asciiTheme="majorHAnsi" w:hAnsiTheme="majorHAnsi" w:cstheme="majorHAnsi"/>
          <w:sz w:val="24"/>
          <w:szCs w:val="24"/>
          <w:lang w:val="es-EC"/>
        </w:rPr>
        <w:t xml:space="preserve"> Es  un code smell porque no se debe permitir que una clase acceda a los atributos de otra, sin un getter o setter, así mismo con métodos.</w:t>
      </w:r>
    </w:p>
    <w:p w14:paraId="1821AB18" w14:textId="658EE26A" w:rsidR="006024AE" w:rsidRPr="0074472E" w:rsidRDefault="002F4751" w:rsidP="006024AE">
      <w:pPr>
        <w:pStyle w:val="Ttulo3"/>
        <w:numPr>
          <w:ilvl w:val="0"/>
          <w:numId w:val="3"/>
        </w:numPr>
        <w:rPr>
          <w:rFonts w:cstheme="majorHAnsi"/>
          <w:color w:val="auto"/>
          <w:lang w:val="es-EC"/>
        </w:rPr>
      </w:pPr>
      <w:bookmarkStart w:id="4" w:name="_Toc29659600"/>
      <w:r w:rsidRPr="0074472E">
        <w:rPr>
          <w:rFonts w:cstheme="majorHAnsi"/>
          <w:color w:val="auto"/>
          <w:lang w:val="es-EC"/>
        </w:rPr>
        <w:t>Lista de técnicas de refactorización:</w:t>
      </w:r>
      <w:bookmarkEnd w:id="4"/>
      <w:r w:rsidR="00CD1A90" w:rsidRPr="0074472E">
        <w:rPr>
          <w:rFonts w:cstheme="majorHAnsi"/>
          <w:color w:val="auto"/>
          <w:lang w:val="es-EC"/>
        </w:rPr>
        <w:t xml:space="preserve"> </w:t>
      </w:r>
    </w:p>
    <w:p w14:paraId="3590EAF4" w14:textId="5ACC3B92" w:rsidR="00BC5DDF" w:rsidRDefault="00BC5DDF" w:rsidP="00BC5DDF">
      <w:pPr>
        <w:rPr>
          <w:rFonts w:asciiTheme="majorHAnsi" w:hAnsiTheme="majorHAnsi" w:cstheme="majorHAnsi"/>
          <w:sz w:val="24"/>
          <w:szCs w:val="24"/>
          <w:lang w:val="es-EC"/>
        </w:rPr>
      </w:pPr>
      <w:r w:rsidRPr="0074472E">
        <w:rPr>
          <w:rFonts w:asciiTheme="majorHAnsi" w:hAnsiTheme="majorHAnsi" w:cstheme="majorHAnsi"/>
          <w:sz w:val="24"/>
          <w:szCs w:val="24"/>
          <w:lang w:val="es-EC"/>
        </w:rPr>
        <w:t>La técnica de refactorización para solucionar este code smell puede ser MOVER EL MÉTODO, en el que se mueve la implementación del método o atributo que genera el mal olor al lugar donde se usen esos comportamientos.</w:t>
      </w:r>
    </w:p>
    <w:p w14:paraId="681637BD" w14:textId="77777777" w:rsidR="0069220C" w:rsidRPr="0074472E" w:rsidRDefault="0069220C" w:rsidP="00BC5DDF">
      <w:pPr>
        <w:rPr>
          <w:rFonts w:asciiTheme="majorHAnsi" w:hAnsiTheme="majorHAnsi" w:cstheme="majorHAnsi"/>
          <w:sz w:val="24"/>
          <w:szCs w:val="24"/>
          <w:lang w:val="es-EC"/>
        </w:rPr>
      </w:pPr>
    </w:p>
    <w:p w14:paraId="3D851109" w14:textId="77777777" w:rsidR="002F4751" w:rsidRPr="0074472E" w:rsidRDefault="002F4751" w:rsidP="002F4751">
      <w:pPr>
        <w:pStyle w:val="Ttulo2"/>
        <w:rPr>
          <w:rFonts w:cstheme="majorHAnsi"/>
          <w:i/>
          <w:iCs/>
          <w:color w:val="auto"/>
          <w:sz w:val="28"/>
          <w:szCs w:val="28"/>
        </w:rPr>
      </w:pPr>
      <w:bookmarkStart w:id="5" w:name="_Toc29659601"/>
      <w:r w:rsidRPr="0074472E">
        <w:rPr>
          <w:rFonts w:cstheme="majorHAnsi"/>
          <w:i/>
          <w:iCs/>
          <w:color w:val="auto"/>
          <w:sz w:val="28"/>
          <w:szCs w:val="28"/>
        </w:rPr>
        <w:t>Primitive Obsession</w:t>
      </w:r>
      <w:bookmarkEnd w:id="5"/>
    </w:p>
    <w:p w14:paraId="7F839AD5" w14:textId="77777777" w:rsidR="006024AE" w:rsidRPr="0074472E" w:rsidRDefault="009600FD" w:rsidP="009600FD">
      <w:pPr>
        <w:pStyle w:val="Ttulo3"/>
        <w:numPr>
          <w:ilvl w:val="0"/>
          <w:numId w:val="3"/>
        </w:numPr>
        <w:rPr>
          <w:rFonts w:cstheme="majorHAnsi"/>
          <w:color w:val="auto"/>
          <w:lang w:val="es-EC"/>
        </w:rPr>
      </w:pPr>
      <w:bookmarkStart w:id="6" w:name="_Toc29659602"/>
      <w:r w:rsidRPr="0074472E">
        <w:rPr>
          <w:rFonts w:cstheme="majorHAnsi"/>
          <w:color w:val="auto"/>
          <w:lang w:val="es-EC"/>
        </w:rPr>
        <w:t>Nombre español:</w:t>
      </w:r>
      <w:bookmarkEnd w:id="6"/>
    </w:p>
    <w:p w14:paraId="34EB5505" w14:textId="43BFCBB8" w:rsidR="009600FD" w:rsidRPr="0074472E" w:rsidRDefault="00F47608" w:rsidP="006024AE">
      <w:pPr>
        <w:rPr>
          <w:rFonts w:asciiTheme="majorHAnsi" w:hAnsiTheme="majorHAnsi" w:cstheme="majorHAnsi"/>
          <w:sz w:val="24"/>
          <w:szCs w:val="24"/>
          <w:lang w:val="en-US"/>
        </w:rPr>
      </w:pPr>
      <w:r w:rsidRPr="0074472E">
        <w:rPr>
          <w:rFonts w:asciiTheme="majorHAnsi" w:hAnsiTheme="majorHAnsi" w:cstheme="majorHAnsi"/>
          <w:sz w:val="24"/>
          <w:szCs w:val="24"/>
          <w:lang w:val="en-US"/>
        </w:rPr>
        <w:t>Obsesión</w:t>
      </w:r>
      <w:r w:rsidR="006024AE" w:rsidRPr="0074472E">
        <w:rPr>
          <w:rFonts w:asciiTheme="majorHAnsi" w:hAnsiTheme="majorHAnsi" w:cstheme="majorHAnsi"/>
          <w:sz w:val="24"/>
          <w:szCs w:val="24"/>
          <w:lang w:val="en-US"/>
        </w:rPr>
        <w:t xml:space="preserve"> de</w:t>
      </w:r>
      <w:r w:rsidRPr="0074472E">
        <w:rPr>
          <w:rFonts w:asciiTheme="majorHAnsi" w:hAnsiTheme="majorHAnsi" w:cstheme="majorHAnsi"/>
          <w:sz w:val="24"/>
          <w:szCs w:val="24"/>
          <w:lang w:val="en-US"/>
        </w:rPr>
        <w:t xml:space="preserve"> </w:t>
      </w:r>
      <w:r w:rsidR="00006C95" w:rsidRPr="0074472E">
        <w:rPr>
          <w:rFonts w:asciiTheme="majorHAnsi" w:hAnsiTheme="majorHAnsi" w:cstheme="majorHAnsi"/>
          <w:sz w:val="24"/>
          <w:szCs w:val="24"/>
          <w:lang w:val="en-US"/>
        </w:rPr>
        <w:t>primitiv</w:t>
      </w:r>
      <w:r w:rsidR="006024AE" w:rsidRPr="0074472E">
        <w:rPr>
          <w:rFonts w:asciiTheme="majorHAnsi" w:hAnsiTheme="majorHAnsi" w:cstheme="majorHAnsi"/>
          <w:sz w:val="24"/>
          <w:szCs w:val="24"/>
          <w:lang w:val="en-US"/>
        </w:rPr>
        <w:t>os</w:t>
      </w:r>
    </w:p>
    <w:p w14:paraId="3F24CCD9" w14:textId="77777777" w:rsidR="006024AE" w:rsidRPr="0074472E" w:rsidRDefault="002F4751" w:rsidP="002F4751">
      <w:pPr>
        <w:pStyle w:val="Ttulo3"/>
        <w:numPr>
          <w:ilvl w:val="0"/>
          <w:numId w:val="3"/>
        </w:numPr>
        <w:rPr>
          <w:rFonts w:cstheme="majorHAnsi"/>
          <w:color w:val="auto"/>
          <w:lang w:val="es-EC"/>
        </w:rPr>
      </w:pPr>
      <w:bookmarkStart w:id="7" w:name="_Toc29659603"/>
      <w:r w:rsidRPr="0074472E">
        <w:rPr>
          <w:rFonts w:cstheme="majorHAnsi"/>
          <w:color w:val="auto"/>
          <w:lang w:val="es-EC"/>
        </w:rPr>
        <w:t>Descripcion:</w:t>
      </w:r>
      <w:bookmarkEnd w:id="7"/>
    </w:p>
    <w:p w14:paraId="432976FC" w14:textId="1854F8DA" w:rsidR="002F4751" w:rsidRPr="0074472E" w:rsidRDefault="00006C95" w:rsidP="006024AE">
      <w:pPr>
        <w:rPr>
          <w:rFonts w:asciiTheme="majorHAnsi" w:hAnsiTheme="majorHAnsi" w:cstheme="majorHAnsi"/>
          <w:sz w:val="24"/>
          <w:szCs w:val="24"/>
          <w:lang w:val="es-EC"/>
        </w:rPr>
      </w:pPr>
      <w:r w:rsidRPr="0074472E">
        <w:rPr>
          <w:rFonts w:asciiTheme="majorHAnsi" w:hAnsiTheme="majorHAnsi" w:cstheme="majorHAnsi"/>
          <w:sz w:val="24"/>
          <w:szCs w:val="24"/>
          <w:lang w:val="es-EC"/>
        </w:rPr>
        <w:t xml:space="preserve">Uso de primitivos en lugar de clases nuevas y </w:t>
      </w:r>
      <w:r w:rsidR="006024AE" w:rsidRPr="0074472E">
        <w:rPr>
          <w:rFonts w:asciiTheme="majorHAnsi" w:hAnsiTheme="majorHAnsi" w:cstheme="majorHAnsi"/>
          <w:sz w:val="24"/>
          <w:szCs w:val="24"/>
          <w:lang w:val="es-EC"/>
        </w:rPr>
        <w:t>específicas</w:t>
      </w:r>
      <w:r w:rsidRPr="0074472E">
        <w:rPr>
          <w:rFonts w:asciiTheme="majorHAnsi" w:hAnsiTheme="majorHAnsi" w:cstheme="majorHAnsi"/>
          <w:sz w:val="24"/>
          <w:szCs w:val="24"/>
          <w:lang w:val="es-EC"/>
        </w:rPr>
        <w:t xml:space="preserve"> para atributos como teléfonos, moneda, </w:t>
      </w:r>
      <w:r w:rsidR="006024AE" w:rsidRPr="0074472E">
        <w:rPr>
          <w:rFonts w:asciiTheme="majorHAnsi" w:hAnsiTheme="majorHAnsi" w:cstheme="majorHAnsi"/>
          <w:sz w:val="24"/>
          <w:szCs w:val="24"/>
          <w:lang w:val="es-EC"/>
        </w:rPr>
        <w:t>etc. que manejen su propio comportamiento</w:t>
      </w:r>
      <w:r w:rsidRPr="0074472E">
        <w:rPr>
          <w:rFonts w:asciiTheme="majorHAnsi" w:hAnsiTheme="majorHAnsi" w:cstheme="majorHAnsi"/>
          <w:sz w:val="24"/>
          <w:szCs w:val="24"/>
          <w:lang w:val="es-EC"/>
        </w:rPr>
        <w:t>.</w:t>
      </w:r>
    </w:p>
    <w:p w14:paraId="28C6770B" w14:textId="41EFD714" w:rsidR="002F4751" w:rsidRPr="0074472E" w:rsidRDefault="002F4751" w:rsidP="002F4751">
      <w:pPr>
        <w:pStyle w:val="Ttulo3"/>
        <w:numPr>
          <w:ilvl w:val="0"/>
          <w:numId w:val="3"/>
        </w:numPr>
        <w:rPr>
          <w:rFonts w:cstheme="majorHAnsi"/>
          <w:color w:val="auto"/>
          <w:lang w:val="es-EC"/>
        </w:rPr>
      </w:pPr>
      <w:bookmarkStart w:id="8" w:name="_Toc29659604"/>
      <w:r w:rsidRPr="0074472E">
        <w:rPr>
          <w:rFonts w:cstheme="majorHAnsi"/>
          <w:color w:val="auto"/>
          <w:lang w:val="es-EC"/>
        </w:rPr>
        <w:t>Lista de técnicas de refactorización:</w:t>
      </w:r>
      <w:bookmarkEnd w:id="8"/>
      <w:r w:rsidR="00006C95" w:rsidRPr="0074472E">
        <w:rPr>
          <w:rFonts w:cstheme="majorHAnsi"/>
          <w:color w:val="auto"/>
          <w:lang w:val="es-EC"/>
        </w:rPr>
        <w:t xml:space="preserve"> </w:t>
      </w:r>
    </w:p>
    <w:p w14:paraId="0A5E3E1F" w14:textId="21ECCA82" w:rsidR="00BC5DDF" w:rsidRDefault="00BC5DDF" w:rsidP="00BC5DDF">
      <w:pPr>
        <w:rPr>
          <w:rFonts w:asciiTheme="majorHAnsi" w:hAnsiTheme="majorHAnsi" w:cstheme="majorHAnsi"/>
          <w:sz w:val="24"/>
          <w:szCs w:val="24"/>
          <w:lang w:val="es-EC"/>
        </w:rPr>
      </w:pPr>
      <w:r w:rsidRPr="0074472E">
        <w:rPr>
          <w:rFonts w:asciiTheme="majorHAnsi" w:hAnsiTheme="majorHAnsi" w:cstheme="majorHAnsi"/>
          <w:sz w:val="24"/>
          <w:szCs w:val="24"/>
          <w:lang w:val="es-EC"/>
        </w:rPr>
        <w:t>La técnica de refactorización para solucionar este code smell puede ser manejar ese atributo como una clase extra, crearla y dentro de ella se manejaría el comportamiento y las validaciones correspondiente.</w:t>
      </w:r>
    </w:p>
    <w:p w14:paraId="1421A9A8" w14:textId="77777777" w:rsidR="0069220C" w:rsidRPr="0074472E" w:rsidRDefault="0069220C" w:rsidP="00BC5DDF">
      <w:pPr>
        <w:rPr>
          <w:rFonts w:asciiTheme="majorHAnsi" w:hAnsiTheme="majorHAnsi" w:cstheme="majorHAnsi"/>
          <w:sz w:val="24"/>
          <w:szCs w:val="24"/>
          <w:u w:val="single"/>
          <w:lang w:val="es-EC"/>
        </w:rPr>
      </w:pPr>
    </w:p>
    <w:p w14:paraId="78D7BB15" w14:textId="77777777" w:rsidR="002F4751" w:rsidRPr="0074472E" w:rsidRDefault="002F4751" w:rsidP="002F4751">
      <w:pPr>
        <w:pStyle w:val="Ttulo2"/>
        <w:rPr>
          <w:rFonts w:cstheme="majorHAnsi"/>
          <w:i/>
          <w:iCs/>
          <w:color w:val="auto"/>
          <w:sz w:val="28"/>
          <w:szCs w:val="28"/>
        </w:rPr>
      </w:pPr>
      <w:bookmarkStart w:id="9" w:name="_Toc29659605"/>
      <w:r w:rsidRPr="0074472E">
        <w:rPr>
          <w:rFonts w:cstheme="majorHAnsi"/>
          <w:i/>
          <w:iCs/>
          <w:color w:val="auto"/>
          <w:sz w:val="28"/>
          <w:szCs w:val="28"/>
        </w:rPr>
        <w:t>Refused Bequest</w:t>
      </w:r>
      <w:bookmarkEnd w:id="9"/>
    </w:p>
    <w:p w14:paraId="6C887CC5" w14:textId="77777777" w:rsidR="006024AE" w:rsidRPr="0074472E" w:rsidRDefault="009600FD" w:rsidP="009600FD">
      <w:pPr>
        <w:pStyle w:val="Ttulo3"/>
        <w:numPr>
          <w:ilvl w:val="0"/>
          <w:numId w:val="3"/>
        </w:numPr>
        <w:rPr>
          <w:rFonts w:cstheme="majorHAnsi"/>
          <w:color w:val="auto"/>
          <w:lang w:val="en-US"/>
        </w:rPr>
      </w:pPr>
      <w:bookmarkStart w:id="10" w:name="_Toc29659606"/>
      <w:r w:rsidRPr="0074472E">
        <w:rPr>
          <w:rFonts w:cstheme="majorHAnsi"/>
          <w:color w:val="auto"/>
          <w:lang w:val="en-US"/>
        </w:rPr>
        <w:t xml:space="preserve">Nombre </w:t>
      </w:r>
      <w:r w:rsidRPr="0074472E">
        <w:rPr>
          <w:rFonts w:cstheme="majorHAnsi"/>
          <w:color w:val="auto"/>
          <w:lang w:val="es-EC"/>
        </w:rPr>
        <w:t>español</w:t>
      </w:r>
      <w:r w:rsidRPr="0074472E">
        <w:rPr>
          <w:rFonts w:cstheme="majorHAnsi"/>
          <w:color w:val="auto"/>
          <w:lang w:val="en-US"/>
        </w:rPr>
        <w:t>:</w:t>
      </w:r>
      <w:bookmarkEnd w:id="10"/>
    </w:p>
    <w:p w14:paraId="0730FBF5" w14:textId="545BBF55" w:rsidR="009600FD" w:rsidRPr="0074472E" w:rsidRDefault="00F47608" w:rsidP="006024AE">
      <w:pPr>
        <w:rPr>
          <w:rFonts w:asciiTheme="majorHAnsi" w:hAnsiTheme="majorHAnsi" w:cstheme="majorHAnsi"/>
          <w:sz w:val="24"/>
          <w:szCs w:val="24"/>
          <w:lang w:val="en-US"/>
        </w:rPr>
      </w:pPr>
      <w:r w:rsidRPr="0074472E">
        <w:rPr>
          <w:rFonts w:asciiTheme="majorHAnsi" w:hAnsiTheme="majorHAnsi" w:cstheme="majorHAnsi"/>
          <w:sz w:val="24"/>
          <w:szCs w:val="24"/>
          <w:lang w:val="en-US"/>
        </w:rPr>
        <w:t>Rechaz</w:t>
      </w:r>
      <w:r w:rsidR="00BC5DDF" w:rsidRPr="0074472E">
        <w:rPr>
          <w:rFonts w:asciiTheme="majorHAnsi" w:hAnsiTheme="majorHAnsi" w:cstheme="majorHAnsi"/>
          <w:sz w:val="24"/>
          <w:szCs w:val="24"/>
          <w:lang w:val="en-US"/>
        </w:rPr>
        <w:t>o de herencia</w:t>
      </w:r>
    </w:p>
    <w:p w14:paraId="49414E5A" w14:textId="77777777" w:rsidR="006024AE" w:rsidRPr="0074472E" w:rsidRDefault="002F4751" w:rsidP="002F4751">
      <w:pPr>
        <w:pStyle w:val="Ttulo3"/>
        <w:numPr>
          <w:ilvl w:val="0"/>
          <w:numId w:val="3"/>
        </w:numPr>
        <w:rPr>
          <w:rFonts w:cstheme="majorHAnsi"/>
          <w:color w:val="auto"/>
          <w:lang w:val="es-EC"/>
        </w:rPr>
      </w:pPr>
      <w:bookmarkStart w:id="11" w:name="_Toc29659607"/>
      <w:r w:rsidRPr="0074472E">
        <w:rPr>
          <w:rFonts w:cstheme="majorHAnsi"/>
          <w:color w:val="auto"/>
          <w:lang w:val="es-EC"/>
        </w:rPr>
        <w:t>Descripcion:</w:t>
      </w:r>
      <w:bookmarkEnd w:id="11"/>
    </w:p>
    <w:p w14:paraId="7D3EAC0F" w14:textId="262A8BC8" w:rsidR="002F4751" w:rsidRPr="0074472E" w:rsidRDefault="00006C95" w:rsidP="006024AE">
      <w:pPr>
        <w:rPr>
          <w:rFonts w:asciiTheme="majorHAnsi" w:hAnsiTheme="majorHAnsi" w:cstheme="majorHAnsi"/>
          <w:lang w:val="es-EC"/>
        </w:rPr>
      </w:pPr>
      <w:r w:rsidRPr="0074472E">
        <w:rPr>
          <w:rFonts w:asciiTheme="majorHAnsi" w:hAnsiTheme="majorHAnsi" w:cstheme="majorHAnsi"/>
          <w:sz w:val="24"/>
          <w:szCs w:val="24"/>
          <w:lang w:val="es-EC"/>
        </w:rPr>
        <w:t>Cuando una clase hija hereda un comportamiento que no le pertenece o no usa.</w:t>
      </w:r>
    </w:p>
    <w:p w14:paraId="685BB548" w14:textId="13D5BF3A" w:rsidR="002F4751" w:rsidRPr="0074472E" w:rsidRDefault="002F4751" w:rsidP="002F4751">
      <w:pPr>
        <w:pStyle w:val="Ttulo3"/>
        <w:numPr>
          <w:ilvl w:val="0"/>
          <w:numId w:val="3"/>
        </w:numPr>
        <w:rPr>
          <w:rFonts w:cstheme="majorHAnsi"/>
          <w:color w:val="auto"/>
          <w:lang w:val="es-EC"/>
        </w:rPr>
      </w:pPr>
      <w:bookmarkStart w:id="12" w:name="_Toc29659608"/>
      <w:r w:rsidRPr="0074472E">
        <w:rPr>
          <w:rFonts w:cstheme="majorHAnsi"/>
          <w:color w:val="auto"/>
          <w:lang w:val="es-EC"/>
        </w:rPr>
        <w:t>Lista de técnicas de refactorización:</w:t>
      </w:r>
      <w:bookmarkEnd w:id="12"/>
    </w:p>
    <w:p w14:paraId="0A15DBB5" w14:textId="728202A2" w:rsidR="00BC5DDF" w:rsidRDefault="00BC5DDF" w:rsidP="00BC5DDF">
      <w:pPr>
        <w:rPr>
          <w:rFonts w:asciiTheme="majorHAnsi" w:hAnsiTheme="majorHAnsi" w:cstheme="majorHAnsi"/>
          <w:sz w:val="24"/>
          <w:szCs w:val="24"/>
          <w:lang w:val="es-EC"/>
        </w:rPr>
      </w:pPr>
      <w:r w:rsidRPr="0074472E">
        <w:rPr>
          <w:rFonts w:asciiTheme="majorHAnsi" w:hAnsiTheme="majorHAnsi" w:cstheme="majorHAnsi"/>
          <w:sz w:val="24"/>
          <w:szCs w:val="24"/>
          <w:lang w:val="es-EC"/>
        </w:rPr>
        <w:t>La técnica de refactorización para solucionar este code smell puede ser crear una interfaz especifica para cada comportamiento diferencia entre las clases que generan el problema, para que solo implemente el comportamiento que necesite.</w:t>
      </w:r>
    </w:p>
    <w:p w14:paraId="00AC0388" w14:textId="77777777" w:rsidR="0069220C" w:rsidRPr="0074472E" w:rsidRDefault="0069220C" w:rsidP="00BC5DDF">
      <w:pPr>
        <w:rPr>
          <w:rFonts w:asciiTheme="majorHAnsi" w:hAnsiTheme="majorHAnsi" w:cstheme="majorHAnsi"/>
          <w:sz w:val="24"/>
          <w:szCs w:val="24"/>
          <w:lang w:val="es-EC"/>
        </w:rPr>
      </w:pPr>
    </w:p>
    <w:p w14:paraId="4DE6CA4D" w14:textId="77777777" w:rsidR="002F4751" w:rsidRPr="0074472E" w:rsidRDefault="002F4751" w:rsidP="002F4751">
      <w:pPr>
        <w:pStyle w:val="Ttulo2"/>
        <w:rPr>
          <w:rFonts w:cstheme="majorHAnsi"/>
          <w:i/>
          <w:iCs/>
          <w:color w:val="auto"/>
          <w:sz w:val="28"/>
          <w:szCs w:val="28"/>
        </w:rPr>
      </w:pPr>
      <w:bookmarkStart w:id="13" w:name="_Toc29659609"/>
      <w:r w:rsidRPr="0074472E">
        <w:rPr>
          <w:rFonts w:cstheme="majorHAnsi"/>
          <w:i/>
          <w:iCs/>
          <w:color w:val="auto"/>
          <w:sz w:val="28"/>
          <w:szCs w:val="28"/>
        </w:rPr>
        <w:lastRenderedPageBreak/>
        <w:t>Switch statements</w:t>
      </w:r>
      <w:bookmarkEnd w:id="13"/>
    </w:p>
    <w:p w14:paraId="5331DC8B" w14:textId="77777777" w:rsidR="006024AE" w:rsidRPr="0074472E" w:rsidRDefault="009600FD" w:rsidP="009600FD">
      <w:pPr>
        <w:pStyle w:val="Ttulo3"/>
        <w:numPr>
          <w:ilvl w:val="0"/>
          <w:numId w:val="3"/>
        </w:numPr>
        <w:rPr>
          <w:rFonts w:cstheme="majorHAnsi"/>
          <w:color w:val="auto"/>
          <w:lang w:val="en-US"/>
        </w:rPr>
      </w:pPr>
      <w:bookmarkStart w:id="14" w:name="_Toc29659610"/>
      <w:r w:rsidRPr="0074472E">
        <w:rPr>
          <w:rFonts w:cstheme="majorHAnsi"/>
          <w:color w:val="auto"/>
          <w:lang w:val="en-US"/>
        </w:rPr>
        <w:t xml:space="preserve">Nombre </w:t>
      </w:r>
      <w:r w:rsidRPr="0074472E">
        <w:rPr>
          <w:rFonts w:cstheme="majorHAnsi"/>
          <w:color w:val="auto"/>
          <w:lang w:val="es-EC"/>
        </w:rPr>
        <w:t>español</w:t>
      </w:r>
      <w:r w:rsidRPr="0074472E">
        <w:rPr>
          <w:rFonts w:cstheme="majorHAnsi"/>
          <w:color w:val="auto"/>
          <w:lang w:val="en-US"/>
        </w:rPr>
        <w:t>:</w:t>
      </w:r>
      <w:bookmarkEnd w:id="14"/>
    </w:p>
    <w:p w14:paraId="29EBC451" w14:textId="53394772" w:rsidR="009600FD" w:rsidRPr="0074472E" w:rsidRDefault="00F47608" w:rsidP="006024AE">
      <w:pPr>
        <w:rPr>
          <w:rFonts w:asciiTheme="majorHAnsi" w:hAnsiTheme="majorHAnsi" w:cstheme="majorHAnsi"/>
          <w:sz w:val="24"/>
          <w:szCs w:val="24"/>
          <w:lang w:val="en-US"/>
        </w:rPr>
      </w:pPr>
      <w:r w:rsidRPr="0074472E">
        <w:rPr>
          <w:rFonts w:asciiTheme="majorHAnsi" w:hAnsiTheme="majorHAnsi" w:cstheme="majorHAnsi"/>
          <w:sz w:val="24"/>
          <w:szCs w:val="24"/>
          <w:lang w:val="en-US"/>
        </w:rPr>
        <w:t>Condiciona</w:t>
      </w:r>
      <w:r w:rsidR="00BC5DDF" w:rsidRPr="0074472E">
        <w:rPr>
          <w:rFonts w:asciiTheme="majorHAnsi" w:hAnsiTheme="majorHAnsi" w:cstheme="majorHAnsi"/>
          <w:sz w:val="24"/>
          <w:szCs w:val="24"/>
          <w:lang w:val="en-US"/>
        </w:rPr>
        <w:t>l Switch</w:t>
      </w:r>
    </w:p>
    <w:p w14:paraId="1FB7DF00" w14:textId="77777777" w:rsidR="006024AE" w:rsidRPr="0074472E" w:rsidRDefault="002F4751" w:rsidP="002F4751">
      <w:pPr>
        <w:pStyle w:val="Ttulo3"/>
        <w:numPr>
          <w:ilvl w:val="0"/>
          <w:numId w:val="3"/>
        </w:numPr>
        <w:rPr>
          <w:rFonts w:cstheme="majorHAnsi"/>
          <w:color w:val="auto"/>
          <w:lang w:val="es-EC"/>
        </w:rPr>
      </w:pPr>
      <w:bookmarkStart w:id="15" w:name="_Toc29659611"/>
      <w:r w:rsidRPr="0074472E">
        <w:rPr>
          <w:rFonts w:cstheme="majorHAnsi"/>
          <w:color w:val="auto"/>
          <w:lang w:val="es-EC"/>
        </w:rPr>
        <w:t>Descripcion:</w:t>
      </w:r>
      <w:bookmarkEnd w:id="15"/>
    </w:p>
    <w:p w14:paraId="54D710D2" w14:textId="50761E23" w:rsidR="002F4751" w:rsidRPr="0074472E" w:rsidRDefault="007B30C4" w:rsidP="006024AE">
      <w:pPr>
        <w:rPr>
          <w:rFonts w:asciiTheme="majorHAnsi" w:hAnsiTheme="majorHAnsi" w:cstheme="majorHAnsi"/>
          <w:sz w:val="24"/>
          <w:szCs w:val="24"/>
          <w:lang w:val="es-EC"/>
        </w:rPr>
      </w:pPr>
      <w:r w:rsidRPr="0074472E">
        <w:rPr>
          <w:rFonts w:asciiTheme="majorHAnsi" w:hAnsiTheme="majorHAnsi" w:cstheme="majorHAnsi"/>
          <w:sz w:val="24"/>
          <w:szCs w:val="24"/>
          <w:lang w:val="es-EC"/>
        </w:rPr>
        <w:t>Cuando tienes unas sentencias switch complicadas o de secuencias de if</w:t>
      </w:r>
      <w:r w:rsidR="006024AE" w:rsidRPr="0074472E">
        <w:rPr>
          <w:rFonts w:asciiTheme="majorHAnsi" w:hAnsiTheme="majorHAnsi" w:cstheme="majorHAnsi"/>
          <w:sz w:val="24"/>
          <w:szCs w:val="24"/>
          <w:lang w:val="es-EC"/>
        </w:rPr>
        <w:t xml:space="preserve"> difíciles de entender</w:t>
      </w:r>
      <w:r w:rsidRPr="0074472E">
        <w:rPr>
          <w:rFonts w:asciiTheme="majorHAnsi" w:hAnsiTheme="majorHAnsi" w:cstheme="majorHAnsi"/>
          <w:sz w:val="24"/>
          <w:szCs w:val="24"/>
          <w:lang w:val="es-EC"/>
        </w:rPr>
        <w:t xml:space="preserve">. </w:t>
      </w:r>
    </w:p>
    <w:p w14:paraId="59AD275F" w14:textId="189FDD1A" w:rsidR="002F4751" w:rsidRPr="0074472E" w:rsidRDefault="002F4751" w:rsidP="002F4751">
      <w:pPr>
        <w:pStyle w:val="Ttulo3"/>
        <w:numPr>
          <w:ilvl w:val="0"/>
          <w:numId w:val="3"/>
        </w:numPr>
        <w:rPr>
          <w:rFonts w:cstheme="majorHAnsi"/>
          <w:color w:val="auto"/>
          <w:lang w:val="es-EC"/>
        </w:rPr>
      </w:pPr>
      <w:bookmarkStart w:id="16" w:name="_Toc29659612"/>
      <w:r w:rsidRPr="0074472E">
        <w:rPr>
          <w:rFonts w:cstheme="majorHAnsi"/>
          <w:color w:val="auto"/>
          <w:lang w:val="es-EC"/>
        </w:rPr>
        <w:t>Lista de técnicas de refactorización:</w:t>
      </w:r>
      <w:bookmarkEnd w:id="16"/>
    </w:p>
    <w:p w14:paraId="47F1EA9D" w14:textId="2DBC9308" w:rsidR="00BC5DDF" w:rsidRDefault="00BC5DDF" w:rsidP="00BC5DDF">
      <w:pPr>
        <w:rPr>
          <w:rFonts w:asciiTheme="majorHAnsi" w:hAnsiTheme="majorHAnsi" w:cstheme="majorHAnsi"/>
          <w:sz w:val="24"/>
          <w:szCs w:val="24"/>
          <w:lang w:val="es-EC"/>
        </w:rPr>
      </w:pPr>
      <w:r w:rsidRPr="0074472E">
        <w:rPr>
          <w:rFonts w:asciiTheme="majorHAnsi" w:hAnsiTheme="majorHAnsi" w:cstheme="majorHAnsi"/>
          <w:sz w:val="24"/>
          <w:szCs w:val="24"/>
          <w:lang w:val="es-EC"/>
        </w:rPr>
        <w:t>La técnica de refactorización para solucionar este code smell puede ser usar el polimorfismo, que cada tipo de objeto sea creado en clases individuales, así maneja el comportamiento diferente que se tenia en el switch case.</w:t>
      </w:r>
    </w:p>
    <w:p w14:paraId="36615C85" w14:textId="77777777" w:rsidR="0069220C" w:rsidRPr="0074472E" w:rsidRDefault="0069220C" w:rsidP="00BC5DDF">
      <w:pPr>
        <w:rPr>
          <w:rFonts w:asciiTheme="majorHAnsi" w:hAnsiTheme="majorHAnsi" w:cstheme="majorHAnsi"/>
          <w:sz w:val="24"/>
          <w:szCs w:val="24"/>
          <w:lang w:val="es-EC"/>
        </w:rPr>
      </w:pPr>
    </w:p>
    <w:p w14:paraId="67191514" w14:textId="77777777" w:rsidR="002F4751" w:rsidRPr="0074472E" w:rsidRDefault="002F4751" w:rsidP="002F4751">
      <w:pPr>
        <w:pStyle w:val="Ttulo2"/>
        <w:rPr>
          <w:rFonts w:cstheme="majorHAnsi"/>
          <w:i/>
          <w:iCs/>
          <w:color w:val="auto"/>
          <w:sz w:val="28"/>
          <w:szCs w:val="28"/>
        </w:rPr>
      </w:pPr>
      <w:bookmarkStart w:id="17" w:name="_Toc29659613"/>
      <w:r w:rsidRPr="0074472E">
        <w:rPr>
          <w:rFonts w:cstheme="majorHAnsi"/>
          <w:i/>
          <w:iCs/>
          <w:color w:val="auto"/>
          <w:sz w:val="28"/>
          <w:szCs w:val="28"/>
        </w:rPr>
        <w:t>Shotgun surgery</w:t>
      </w:r>
      <w:bookmarkEnd w:id="17"/>
    </w:p>
    <w:p w14:paraId="14C32CB1" w14:textId="77777777" w:rsidR="006024AE" w:rsidRPr="0074472E" w:rsidRDefault="009600FD" w:rsidP="009600FD">
      <w:pPr>
        <w:pStyle w:val="Ttulo3"/>
        <w:numPr>
          <w:ilvl w:val="0"/>
          <w:numId w:val="3"/>
        </w:numPr>
        <w:rPr>
          <w:rFonts w:cstheme="majorHAnsi"/>
          <w:color w:val="auto"/>
          <w:lang w:val="es-EC"/>
        </w:rPr>
      </w:pPr>
      <w:bookmarkStart w:id="18" w:name="_Toc29659614"/>
      <w:r w:rsidRPr="0074472E">
        <w:rPr>
          <w:rFonts w:cstheme="majorHAnsi"/>
          <w:color w:val="auto"/>
          <w:lang w:val="es-EC"/>
        </w:rPr>
        <w:t>Nombre español:</w:t>
      </w:r>
      <w:bookmarkEnd w:id="18"/>
    </w:p>
    <w:p w14:paraId="484A9827" w14:textId="5903C091" w:rsidR="009600FD" w:rsidRPr="0074472E" w:rsidRDefault="00BC5DDF" w:rsidP="006024AE">
      <w:pPr>
        <w:rPr>
          <w:rFonts w:asciiTheme="majorHAnsi" w:hAnsiTheme="majorHAnsi" w:cstheme="majorHAnsi"/>
          <w:sz w:val="24"/>
          <w:szCs w:val="24"/>
          <w:u w:val="single"/>
          <w:lang w:val="en-US"/>
        </w:rPr>
      </w:pPr>
      <w:r w:rsidRPr="0074472E">
        <w:rPr>
          <w:rFonts w:asciiTheme="majorHAnsi" w:hAnsiTheme="majorHAnsi" w:cstheme="majorHAnsi"/>
          <w:sz w:val="24"/>
          <w:szCs w:val="24"/>
          <w:lang w:val="en-US"/>
        </w:rPr>
        <w:t>Escopeta de Cambios</w:t>
      </w:r>
    </w:p>
    <w:p w14:paraId="11A0E384" w14:textId="77777777" w:rsidR="006024AE" w:rsidRPr="0074472E" w:rsidRDefault="002F4751" w:rsidP="002F4751">
      <w:pPr>
        <w:pStyle w:val="Ttulo3"/>
        <w:numPr>
          <w:ilvl w:val="0"/>
          <w:numId w:val="3"/>
        </w:numPr>
        <w:rPr>
          <w:rFonts w:cstheme="majorHAnsi"/>
          <w:color w:val="auto"/>
          <w:lang w:val="es-EC"/>
        </w:rPr>
      </w:pPr>
      <w:bookmarkStart w:id="19" w:name="_Toc29659615"/>
      <w:r w:rsidRPr="0074472E">
        <w:rPr>
          <w:rFonts w:cstheme="majorHAnsi"/>
          <w:color w:val="auto"/>
          <w:lang w:val="es-EC"/>
        </w:rPr>
        <w:t>Descripcion:</w:t>
      </w:r>
      <w:bookmarkEnd w:id="19"/>
    </w:p>
    <w:p w14:paraId="70BBDB9E" w14:textId="5C1AF7CA" w:rsidR="002F4751" w:rsidRPr="0074472E" w:rsidRDefault="006024AE" w:rsidP="006024AE">
      <w:pPr>
        <w:rPr>
          <w:rFonts w:asciiTheme="majorHAnsi" w:hAnsiTheme="majorHAnsi" w:cstheme="majorHAnsi"/>
          <w:sz w:val="24"/>
          <w:szCs w:val="24"/>
          <w:lang w:val="es-EC"/>
        </w:rPr>
      </w:pPr>
      <w:r w:rsidRPr="0074472E">
        <w:rPr>
          <w:rFonts w:asciiTheme="majorHAnsi" w:hAnsiTheme="majorHAnsi" w:cstheme="majorHAnsi"/>
          <w:sz w:val="24"/>
          <w:szCs w:val="24"/>
          <w:lang w:val="es-EC"/>
        </w:rPr>
        <w:t>Se da cuando un solo cambio se hace en varios lugares que puede provocar errores en el codigo.</w:t>
      </w:r>
    </w:p>
    <w:p w14:paraId="71E5393A" w14:textId="77777777" w:rsidR="002F4751" w:rsidRPr="0074472E" w:rsidRDefault="002F4751" w:rsidP="002F4751">
      <w:pPr>
        <w:pStyle w:val="Ttulo3"/>
        <w:numPr>
          <w:ilvl w:val="0"/>
          <w:numId w:val="3"/>
        </w:numPr>
        <w:rPr>
          <w:rFonts w:cstheme="majorHAnsi"/>
          <w:color w:val="auto"/>
          <w:lang w:val="es-EC"/>
        </w:rPr>
      </w:pPr>
      <w:bookmarkStart w:id="20" w:name="_Toc29659616"/>
      <w:r w:rsidRPr="0074472E">
        <w:rPr>
          <w:rFonts w:cstheme="majorHAnsi"/>
          <w:color w:val="auto"/>
          <w:lang w:val="es-EC"/>
        </w:rPr>
        <w:t>Lista de técnicas de refactorización:</w:t>
      </w:r>
      <w:bookmarkEnd w:id="20"/>
    </w:p>
    <w:p w14:paraId="01D15797" w14:textId="1B6061C8" w:rsidR="002F4751" w:rsidRPr="0074472E" w:rsidRDefault="00BC5DDF" w:rsidP="00BC5DDF">
      <w:pPr>
        <w:rPr>
          <w:rFonts w:asciiTheme="majorHAnsi" w:hAnsiTheme="majorHAnsi" w:cstheme="majorHAnsi"/>
          <w:sz w:val="24"/>
          <w:szCs w:val="24"/>
          <w:u w:val="single"/>
          <w:lang w:val="es-EC"/>
        </w:rPr>
      </w:pPr>
      <w:r w:rsidRPr="0074472E">
        <w:rPr>
          <w:rFonts w:asciiTheme="majorHAnsi" w:hAnsiTheme="majorHAnsi" w:cstheme="majorHAnsi"/>
          <w:sz w:val="24"/>
          <w:szCs w:val="24"/>
          <w:lang w:val="es-EC"/>
        </w:rPr>
        <w:t xml:space="preserve">La técnica de refactorización para solucionar este code smell pueden ser EXTRACT METHOD o MOVE METHOD, analizando los </w:t>
      </w:r>
      <w:r w:rsidRPr="00F2402F">
        <w:rPr>
          <w:rFonts w:asciiTheme="majorHAnsi" w:hAnsiTheme="majorHAnsi" w:cstheme="majorHAnsi"/>
          <w:sz w:val="24"/>
          <w:szCs w:val="24"/>
          <w:u w:val="single"/>
          <w:lang w:val="es-EC"/>
        </w:rPr>
        <w:t>métodos</w:t>
      </w:r>
      <w:r w:rsidRPr="0074472E">
        <w:rPr>
          <w:rFonts w:asciiTheme="majorHAnsi" w:hAnsiTheme="majorHAnsi" w:cstheme="majorHAnsi"/>
          <w:sz w:val="24"/>
          <w:szCs w:val="24"/>
          <w:lang w:val="es-EC"/>
        </w:rPr>
        <w:t xml:space="preserve"> que tienen la característica similar para definir </w:t>
      </w:r>
      <w:r w:rsidR="0074472E" w:rsidRPr="0074472E">
        <w:rPr>
          <w:rFonts w:asciiTheme="majorHAnsi" w:hAnsiTheme="majorHAnsi" w:cstheme="majorHAnsi"/>
          <w:sz w:val="24"/>
          <w:szCs w:val="24"/>
          <w:lang w:val="es-EC"/>
        </w:rPr>
        <w:t>qué</w:t>
      </w:r>
      <w:r w:rsidRPr="0074472E">
        <w:rPr>
          <w:rFonts w:asciiTheme="majorHAnsi" w:hAnsiTheme="majorHAnsi" w:cstheme="majorHAnsi"/>
          <w:sz w:val="24"/>
          <w:szCs w:val="24"/>
          <w:lang w:val="es-EC"/>
        </w:rPr>
        <w:t xml:space="preserve"> tipo de refactorización usaremos, de esta manera ya </w:t>
      </w:r>
      <w:r w:rsidR="0074472E" w:rsidRPr="0074472E">
        <w:rPr>
          <w:rFonts w:asciiTheme="majorHAnsi" w:hAnsiTheme="majorHAnsi" w:cstheme="majorHAnsi"/>
          <w:sz w:val="24"/>
          <w:szCs w:val="24"/>
          <w:lang w:val="es-EC"/>
        </w:rPr>
        <w:t>las características quedaran</w:t>
      </w:r>
      <w:r w:rsidRPr="0074472E">
        <w:rPr>
          <w:rFonts w:asciiTheme="majorHAnsi" w:hAnsiTheme="majorHAnsi" w:cstheme="majorHAnsi"/>
          <w:sz w:val="24"/>
          <w:szCs w:val="24"/>
          <w:lang w:val="es-EC"/>
        </w:rPr>
        <w:t xml:space="preserve"> separad</w:t>
      </w:r>
      <w:r w:rsidR="0074472E" w:rsidRPr="0074472E">
        <w:rPr>
          <w:rFonts w:asciiTheme="majorHAnsi" w:hAnsiTheme="majorHAnsi" w:cstheme="majorHAnsi"/>
          <w:sz w:val="24"/>
          <w:szCs w:val="24"/>
          <w:lang w:val="es-EC"/>
        </w:rPr>
        <w:t>as</w:t>
      </w:r>
      <w:r w:rsidRPr="0074472E">
        <w:rPr>
          <w:rFonts w:asciiTheme="majorHAnsi" w:hAnsiTheme="majorHAnsi" w:cstheme="majorHAnsi"/>
          <w:sz w:val="24"/>
          <w:szCs w:val="24"/>
          <w:lang w:val="es-EC"/>
        </w:rPr>
        <w:t xml:space="preserve"> y manejad</w:t>
      </w:r>
      <w:r w:rsidR="0074472E" w:rsidRPr="0074472E">
        <w:rPr>
          <w:rFonts w:asciiTheme="majorHAnsi" w:hAnsiTheme="majorHAnsi" w:cstheme="majorHAnsi"/>
          <w:sz w:val="24"/>
          <w:szCs w:val="24"/>
          <w:lang w:val="es-EC"/>
        </w:rPr>
        <w:t>as</w:t>
      </w:r>
      <w:r w:rsidRPr="0074472E">
        <w:rPr>
          <w:rFonts w:asciiTheme="majorHAnsi" w:hAnsiTheme="majorHAnsi" w:cstheme="majorHAnsi"/>
          <w:sz w:val="24"/>
          <w:szCs w:val="24"/>
          <w:lang w:val="es-EC"/>
        </w:rPr>
        <w:t xml:space="preserve"> correctamente.</w:t>
      </w:r>
    </w:p>
    <w:sdt>
      <w:sdtPr>
        <w:rPr>
          <w:lang w:val="es-ES"/>
        </w:rPr>
        <w:id w:val="-1162001418"/>
        <w:docPartObj>
          <w:docPartGallery w:val="Bibliographies"/>
          <w:docPartUnique/>
        </w:docPartObj>
      </w:sdtPr>
      <w:sdtEndPr>
        <w:rPr>
          <w:rFonts w:asciiTheme="minorHAnsi" w:eastAsiaTheme="minorHAnsi" w:hAnsiTheme="minorHAnsi" w:cstheme="minorBidi"/>
          <w:color w:val="auto"/>
          <w:sz w:val="22"/>
          <w:szCs w:val="22"/>
          <w:lang w:val="en-GB"/>
        </w:rPr>
      </w:sdtEndPr>
      <w:sdtContent>
        <w:bookmarkStart w:id="21" w:name="_Toc29659617" w:displacedByCustomXml="prev"/>
        <w:p w14:paraId="5416E4C3" w14:textId="77777777" w:rsidR="00F2402F" w:rsidRPr="0074472E" w:rsidRDefault="00F2402F" w:rsidP="00F2402F">
          <w:pPr>
            <w:pStyle w:val="Ttulo1"/>
            <w:jc w:val="center"/>
            <w:rPr>
              <w:rFonts w:cstheme="majorHAnsi"/>
              <w:color w:val="auto"/>
              <w:sz w:val="36"/>
              <w:szCs w:val="36"/>
            </w:rPr>
          </w:pPr>
          <w:r w:rsidRPr="0074472E">
            <w:rPr>
              <w:rFonts w:cstheme="majorHAnsi"/>
              <w:color w:val="auto"/>
              <w:sz w:val="36"/>
              <w:szCs w:val="36"/>
            </w:rPr>
            <w:t>REFERENCIAS</w:t>
          </w:r>
          <w:bookmarkEnd w:id="21"/>
        </w:p>
        <w:sdt>
          <w:sdtPr>
            <w:id w:val="-573587230"/>
            <w:bibliography/>
          </w:sdtPr>
          <w:sdtEndPr>
            <w:rPr>
              <w:rFonts w:asciiTheme="minorHAnsi" w:eastAsiaTheme="minorHAnsi" w:hAnsiTheme="minorHAnsi" w:cstheme="minorBidi"/>
              <w:color w:val="auto"/>
              <w:sz w:val="22"/>
              <w:szCs w:val="22"/>
            </w:rPr>
          </w:sdtEndPr>
          <w:sdtContent>
            <w:p w14:paraId="27442444" w14:textId="0D52EC01" w:rsidR="00F2402F" w:rsidRPr="00F2402F" w:rsidRDefault="00F2402F" w:rsidP="00F2402F">
              <w:pPr>
                <w:pStyle w:val="Ttulo1"/>
                <w:rPr>
                  <w:rFonts w:cstheme="majorHAnsi"/>
                  <w:noProof/>
                </w:rPr>
              </w:pPr>
              <w:r w:rsidRPr="00F2402F">
                <w:rPr>
                  <w:rFonts w:cstheme="majorHAnsi"/>
                </w:rPr>
                <w:fldChar w:fldCharType="begin"/>
              </w:r>
              <w:r w:rsidRPr="00F2402F">
                <w:rPr>
                  <w:rFonts w:cstheme="majorHAnsi"/>
                </w:rPr>
                <w:instrText>BIBLIOGRAPHY</w:instrText>
              </w:r>
              <w:r w:rsidRPr="00F2402F">
                <w:rPr>
                  <w:rFonts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F2402F" w:rsidRPr="00F2402F" w14:paraId="00832F8B" w14:textId="77777777">
                <w:trPr>
                  <w:divId w:val="1030766803"/>
                  <w:tblCellSpacing w:w="15" w:type="dxa"/>
                </w:trPr>
                <w:tc>
                  <w:tcPr>
                    <w:tcW w:w="50" w:type="pct"/>
                    <w:hideMark/>
                  </w:tcPr>
                  <w:p w14:paraId="785FC04B" w14:textId="3987BC00" w:rsidR="00F2402F" w:rsidRPr="00F2402F" w:rsidRDefault="00F2402F">
                    <w:pPr>
                      <w:pStyle w:val="Bibliografa"/>
                      <w:rPr>
                        <w:rFonts w:asciiTheme="majorHAnsi" w:hAnsiTheme="majorHAnsi" w:cstheme="majorHAnsi"/>
                        <w:noProof/>
                        <w:sz w:val="24"/>
                        <w:szCs w:val="24"/>
                        <w:lang w:val="es-ES"/>
                      </w:rPr>
                    </w:pPr>
                    <w:r w:rsidRPr="00F2402F">
                      <w:rPr>
                        <w:rFonts w:asciiTheme="majorHAnsi" w:hAnsiTheme="majorHAnsi" w:cstheme="majorHAnsi"/>
                        <w:noProof/>
                        <w:lang w:val="es-ES"/>
                      </w:rPr>
                      <w:t xml:space="preserve">[1] </w:t>
                    </w:r>
                  </w:p>
                </w:tc>
                <w:tc>
                  <w:tcPr>
                    <w:tcW w:w="0" w:type="auto"/>
                    <w:hideMark/>
                  </w:tcPr>
                  <w:p w14:paraId="0C61017F"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WAOG, 19 Abril 2018. [En línea]. Available: https://waog.wordpress.com/2014/08/25/code-smell-feature-envy/.</w:t>
                    </w:r>
                  </w:p>
                </w:tc>
              </w:tr>
              <w:tr w:rsidR="00F2402F" w:rsidRPr="00F2402F" w14:paraId="5A96482D" w14:textId="77777777">
                <w:trPr>
                  <w:divId w:val="1030766803"/>
                  <w:tblCellSpacing w:w="15" w:type="dxa"/>
                </w:trPr>
                <w:tc>
                  <w:tcPr>
                    <w:tcW w:w="50" w:type="pct"/>
                    <w:hideMark/>
                  </w:tcPr>
                  <w:p w14:paraId="43C3A922"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 xml:space="preserve">[2] </w:t>
                    </w:r>
                  </w:p>
                </w:tc>
                <w:tc>
                  <w:tcPr>
                    <w:tcW w:w="0" w:type="auto"/>
                    <w:hideMark/>
                  </w:tcPr>
                  <w:p w14:paraId="443C5BB0" w14:textId="77777777" w:rsidR="00F2402F" w:rsidRPr="00F2402F" w:rsidRDefault="00F2402F">
                    <w:pPr>
                      <w:pStyle w:val="Bibliografa"/>
                      <w:rPr>
                        <w:rFonts w:asciiTheme="majorHAnsi" w:hAnsiTheme="majorHAnsi" w:cstheme="majorHAnsi"/>
                        <w:noProof/>
                      </w:rPr>
                    </w:pPr>
                    <w:r w:rsidRPr="00F2402F">
                      <w:rPr>
                        <w:rFonts w:asciiTheme="majorHAnsi" w:hAnsiTheme="majorHAnsi" w:cstheme="majorHAnsi"/>
                        <w:noProof/>
                        <w:lang w:val="es-ES"/>
                      </w:rPr>
                      <w:t xml:space="preserve">S. Mitra, «DZone,» 16 Septiembre 2016. [En línea]. </w:t>
                    </w:r>
                    <w:r w:rsidRPr="00F2402F">
                      <w:rPr>
                        <w:rFonts w:asciiTheme="majorHAnsi" w:hAnsiTheme="majorHAnsi" w:cstheme="majorHAnsi"/>
                        <w:noProof/>
                      </w:rPr>
                      <w:t>Available: https://dzone.com/articles/code-smell-shot-surgery.</w:t>
                    </w:r>
                  </w:p>
                </w:tc>
              </w:tr>
              <w:tr w:rsidR="00F2402F" w:rsidRPr="00F2402F" w14:paraId="399A9DDE" w14:textId="77777777">
                <w:trPr>
                  <w:divId w:val="1030766803"/>
                  <w:tblCellSpacing w:w="15" w:type="dxa"/>
                </w:trPr>
                <w:tc>
                  <w:tcPr>
                    <w:tcW w:w="50" w:type="pct"/>
                    <w:hideMark/>
                  </w:tcPr>
                  <w:p w14:paraId="525BCD00"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 xml:space="preserve">[3] </w:t>
                    </w:r>
                  </w:p>
                </w:tc>
                <w:tc>
                  <w:tcPr>
                    <w:tcW w:w="0" w:type="auto"/>
                    <w:hideMark/>
                  </w:tcPr>
                  <w:p w14:paraId="26D44CFF"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G. Fow, «blog.ploeh,» 25 Septiembre 2019. [En línea]. Available: https://blog.ploeh.dk/2011/05/25/DesignSmellPrimitiveObsession/.</w:t>
                    </w:r>
                  </w:p>
                </w:tc>
              </w:tr>
              <w:tr w:rsidR="00F2402F" w:rsidRPr="00F2402F" w14:paraId="2A5ED298" w14:textId="77777777">
                <w:trPr>
                  <w:divId w:val="1030766803"/>
                  <w:tblCellSpacing w:w="15" w:type="dxa"/>
                </w:trPr>
                <w:tc>
                  <w:tcPr>
                    <w:tcW w:w="50" w:type="pct"/>
                    <w:hideMark/>
                  </w:tcPr>
                  <w:p w14:paraId="7BA70F35"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 xml:space="preserve">[4] </w:t>
                    </w:r>
                  </w:p>
                </w:tc>
                <w:tc>
                  <w:tcPr>
                    <w:tcW w:w="0" w:type="auto"/>
                    <w:hideMark/>
                  </w:tcPr>
                  <w:p w14:paraId="52FF61FC"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rPr>
                      <w:t xml:space="preserve">G. M. Ershad, «C# Corner,» 5 Enero 2017. </w:t>
                    </w:r>
                    <w:r w:rsidRPr="00F2402F">
                      <w:rPr>
                        <w:rFonts w:asciiTheme="majorHAnsi" w:hAnsiTheme="majorHAnsi" w:cstheme="majorHAnsi"/>
                        <w:noProof/>
                        <w:lang w:val="es-ES"/>
                      </w:rPr>
                      <w:t>[En línea]. Available: https://www.c-sharpcorner.com/article/refused-bequest-a-code-smell/.</w:t>
                    </w:r>
                  </w:p>
                </w:tc>
              </w:tr>
              <w:tr w:rsidR="00F2402F" w:rsidRPr="00F2402F" w14:paraId="113D4273" w14:textId="77777777">
                <w:trPr>
                  <w:divId w:val="1030766803"/>
                  <w:tblCellSpacing w:w="15" w:type="dxa"/>
                </w:trPr>
                <w:tc>
                  <w:tcPr>
                    <w:tcW w:w="50" w:type="pct"/>
                    <w:hideMark/>
                  </w:tcPr>
                  <w:p w14:paraId="12C1E717"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lang w:val="es-ES"/>
                      </w:rPr>
                      <w:t xml:space="preserve">[5] </w:t>
                    </w:r>
                  </w:p>
                </w:tc>
                <w:tc>
                  <w:tcPr>
                    <w:tcW w:w="0" w:type="auto"/>
                    <w:hideMark/>
                  </w:tcPr>
                  <w:p w14:paraId="33CB16FA" w14:textId="77777777" w:rsidR="00F2402F" w:rsidRPr="00F2402F" w:rsidRDefault="00F2402F">
                    <w:pPr>
                      <w:pStyle w:val="Bibliografa"/>
                      <w:rPr>
                        <w:rFonts w:asciiTheme="majorHAnsi" w:hAnsiTheme="majorHAnsi" w:cstheme="majorHAnsi"/>
                        <w:noProof/>
                        <w:lang w:val="es-ES"/>
                      </w:rPr>
                    </w:pPr>
                    <w:r w:rsidRPr="00F2402F">
                      <w:rPr>
                        <w:rFonts w:asciiTheme="majorHAnsi" w:hAnsiTheme="majorHAnsi" w:cstheme="majorHAnsi"/>
                        <w:noProof/>
                      </w:rPr>
                      <w:t xml:space="preserve">G. M. Ershad, «C# Corner,» 7 Enero 2017. </w:t>
                    </w:r>
                    <w:r w:rsidRPr="00F2402F">
                      <w:rPr>
                        <w:rFonts w:asciiTheme="majorHAnsi" w:hAnsiTheme="majorHAnsi" w:cstheme="majorHAnsi"/>
                        <w:noProof/>
                        <w:lang w:val="es-ES"/>
                      </w:rPr>
                      <w:t>[En línea]. Available: https://www.c-sharpcorner.com/article/switch-statement-a-code-smell/.</w:t>
                    </w:r>
                  </w:p>
                </w:tc>
              </w:tr>
            </w:tbl>
            <w:p w14:paraId="5BEA36B2" w14:textId="47E47EDF" w:rsidR="002F4751" w:rsidRPr="002A38E6" w:rsidRDefault="00F2402F">
              <w:r w:rsidRPr="00F2402F">
                <w:rPr>
                  <w:rFonts w:asciiTheme="majorHAnsi" w:hAnsiTheme="majorHAnsi" w:cstheme="majorHAnsi"/>
                  <w:b/>
                  <w:bCs/>
                </w:rPr>
                <w:fldChar w:fldCharType="end"/>
              </w:r>
            </w:p>
            <w:bookmarkStart w:id="22" w:name="_GoBack" w:displacedByCustomXml="next"/>
            <w:bookmarkEnd w:id="22" w:displacedByCustomXml="next"/>
          </w:sdtContent>
        </w:sdt>
      </w:sdtContent>
    </w:sdt>
    <w:sectPr w:rsidR="002F4751" w:rsidRPr="002A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00F2"/>
    <w:multiLevelType w:val="hybridMultilevel"/>
    <w:tmpl w:val="C0C00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B53F18"/>
    <w:multiLevelType w:val="hybridMultilevel"/>
    <w:tmpl w:val="790A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7122A"/>
    <w:multiLevelType w:val="hybridMultilevel"/>
    <w:tmpl w:val="381E4EC4"/>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51"/>
    <w:rsid w:val="00006C95"/>
    <w:rsid w:val="002A38E6"/>
    <w:rsid w:val="002F4751"/>
    <w:rsid w:val="003C0FCB"/>
    <w:rsid w:val="006024AE"/>
    <w:rsid w:val="0069220C"/>
    <w:rsid w:val="0074472E"/>
    <w:rsid w:val="007B30C4"/>
    <w:rsid w:val="009600FD"/>
    <w:rsid w:val="00BC5DDF"/>
    <w:rsid w:val="00CD1A90"/>
    <w:rsid w:val="00D24534"/>
    <w:rsid w:val="00F2402F"/>
    <w:rsid w:val="00F4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480B"/>
  <w15:chartTrackingRefBased/>
  <w15:docId w15:val="{63E4CD9B-2AA1-4148-839A-0F9CB4A8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4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47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751"/>
    <w:pPr>
      <w:spacing w:after="120" w:line="264" w:lineRule="auto"/>
      <w:ind w:left="720"/>
      <w:contextualSpacing/>
    </w:pPr>
    <w:rPr>
      <w:rFonts w:eastAsiaTheme="minorEastAsia"/>
      <w:sz w:val="24"/>
      <w:szCs w:val="21"/>
      <w:lang w:val="es-419"/>
    </w:rPr>
  </w:style>
  <w:style w:type="paragraph" w:styleId="Ttulo">
    <w:name w:val="Title"/>
    <w:basedOn w:val="Normal"/>
    <w:next w:val="Normal"/>
    <w:link w:val="TtuloCar"/>
    <w:uiPriority w:val="10"/>
    <w:qFormat/>
    <w:rsid w:val="002F4751"/>
    <w:pPr>
      <w:spacing w:after="0" w:line="240" w:lineRule="auto"/>
      <w:contextualSpacing/>
    </w:pPr>
    <w:rPr>
      <w:rFonts w:asciiTheme="majorHAnsi" w:eastAsiaTheme="majorEastAsia" w:hAnsiTheme="majorHAnsi" w:cstheme="majorBidi"/>
      <w:color w:val="2F5496" w:themeColor="accent1" w:themeShade="BF"/>
      <w:spacing w:val="-7"/>
      <w:sz w:val="80"/>
      <w:szCs w:val="80"/>
      <w:lang w:val="es-419"/>
    </w:rPr>
  </w:style>
  <w:style w:type="character" w:customStyle="1" w:styleId="TtuloCar">
    <w:name w:val="Título Car"/>
    <w:basedOn w:val="Fuentedeprrafopredeter"/>
    <w:link w:val="Ttulo"/>
    <w:uiPriority w:val="10"/>
    <w:rsid w:val="002F4751"/>
    <w:rPr>
      <w:rFonts w:asciiTheme="majorHAnsi" w:eastAsiaTheme="majorEastAsia" w:hAnsiTheme="majorHAnsi" w:cstheme="majorBidi"/>
      <w:color w:val="2F5496" w:themeColor="accent1" w:themeShade="BF"/>
      <w:spacing w:val="-7"/>
      <w:sz w:val="80"/>
      <w:szCs w:val="80"/>
      <w:lang w:val="es-419"/>
    </w:rPr>
  </w:style>
  <w:style w:type="character" w:customStyle="1" w:styleId="Ttulo1Car">
    <w:name w:val="Título 1 Car"/>
    <w:basedOn w:val="Fuentedeprrafopredeter"/>
    <w:link w:val="Ttulo1"/>
    <w:uiPriority w:val="9"/>
    <w:rsid w:val="002F47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475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475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F4751"/>
    <w:pPr>
      <w:outlineLvl w:val="9"/>
    </w:pPr>
    <w:rPr>
      <w:lang w:eastAsia="en-GB"/>
    </w:rPr>
  </w:style>
  <w:style w:type="paragraph" w:styleId="TDC1">
    <w:name w:val="toc 1"/>
    <w:basedOn w:val="Normal"/>
    <w:next w:val="Normal"/>
    <w:autoRedefine/>
    <w:uiPriority w:val="39"/>
    <w:unhideWhenUsed/>
    <w:rsid w:val="002F4751"/>
    <w:pPr>
      <w:tabs>
        <w:tab w:val="right" w:leader="dot" w:pos="9016"/>
      </w:tabs>
      <w:spacing w:after="100"/>
    </w:pPr>
    <w:rPr>
      <w:rFonts w:asciiTheme="majorHAnsi" w:hAnsiTheme="majorHAnsi" w:cstheme="majorHAnsi"/>
      <w:noProof/>
    </w:rPr>
  </w:style>
  <w:style w:type="paragraph" w:styleId="TDC2">
    <w:name w:val="toc 2"/>
    <w:basedOn w:val="Normal"/>
    <w:next w:val="Normal"/>
    <w:autoRedefine/>
    <w:uiPriority w:val="39"/>
    <w:unhideWhenUsed/>
    <w:rsid w:val="002F4751"/>
    <w:pPr>
      <w:spacing w:after="100"/>
      <w:ind w:left="220"/>
    </w:pPr>
  </w:style>
  <w:style w:type="paragraph" w:styleId="TDC3">
    <w:name w:val="toc 3"/>
    <w:basedOn w:val="Normal"/>
    <w:next w:val="Normal"/>
    <w:autoRedefine/>
    <w:uiPriority w:val="39"/>
    <w:unhideWhenUsed/>
    <w:rsid w:val="002F4751"/>
    <w:pPr>
      <w:spacing w:after="100"/>
      <w:ind w:left="440"/>
    </w:pPr>
  </w:style>
  <w:style w:type="character" w:styleId="Hipervnculo">
    <w:name w:val="Hyperlink"/>
    <w:basedOn w:val="Fuentedeprrafopredeter"/>
    <w:uiPriority w:val="99"/>
    <w:unhideWhenUsed/>
    <w:rsid w:val="002F4751"/>
    <w:rPr>
      <w:color w:val="0563C1" w:themeColor="hyperlink"/>
      <w:u w:val="single"/>
    </w:rPr>
  </w:style>
  <w:style w:type="character" w:styleId="CdigoHTML">
    <w:name w:val="HTML Code"/>
    <w:basedOn w:val="Fuentedeprrafopredeter"/>
    <w:uiPriority w:val="99"/>
    <w:semiHidden/>
    <w:unhideWhenUsed/>
    <w:rsid w:val="007B30C4"/>
    <w:rPr>
      <w:rFonts w:ascii="Courier New" w:eastAsia="Times New Roman" w:hAnsi="Courier New" w:cs="Courier New"/>
      <w:sz w:val="20"/>
      <w:szCs w:val="20"/>
    </w:rPr>
  </w:style>
  <w:style w:type="paragraph" w:styleId="Bibliografa">
    <w:name w:val="Bibliography"/>
    <w:basedOn w:val="Normal"/>
    <w:next w:val="Normal"/>
    <w:uiPriority w:val="37"/>
    <w:unhideWhenUsed/>
    <w:rsid w:val="00F2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WAO18</b:Tag>
    <b:SourceType>InternetSite</b:SourceType>
    <b:Guid>{33256155-F48A-4A59-AE09-FD9552844E95}</b:Guid>
    <b:Year>2018</b:Year>
    <b:Author>
      <b:Author>
        <b:NameList>
          <b:Person>
            <b:Last>WAOG</b:Last>
          </b:Person>
        </b:NameList>
      </b:Author>
    </b:Author>
    <b:Month>Abril</b:Month>
    <b:Day>19</b:Day>
    <b:URL>https://waog.wordpress.com/2014/08/25/code-smell-feature-envy/</b:URL>
    <b:RefOrder>1</b:RefOrder>
  </b:Source>
  <b:Source>
    <b:Tag>Sha16</b:Tag>
    <b:SourceType>InternetSite</b:SourceType>
    <b:Guid>{A3438DAD-E617-4F39-A33C-043A3F831E9E}</b:Guid>
    <b:Author>
      <b:Author>
        <b:NameList>
          <b:Person>
            <b:Last>Mitra</b:Last>
            <b:First>Shamik</b:First>
          </b:Person>
        </b:NameList>
      </b:Author>
    </b:Author>
    <b:Title>DZone</b:Title>
    <b:Year>2016</b:Year>
    <b:Month>Septiembre</b:Month>
    <b:Day>16</b:Day>
    <b:URL>https://dzone.com/articles/code-smell-shot-surgery</b:URL>
    <b:RefOrder>2</b:RefOrder>
  </b:Source>
  <b:Source>
    <b:Tag>Ger19</b:Tag>
    <b:SourceType>InternetSite</b:SourceType>
    <b:Guid>{44804086-6DC2-4004-8E19-E05B05D9E35D}</b:Guid>
    <b:Author>
      <b:Author>
        <b:NameList>
          <b:Person>
            <b:Last>Fow</b:Last>
            <b:First>Geralt</b:First>
          </b:Person>
        </b:NameList>
      </b:Author>
    </b:Author>
    <b:Title>blog.ploeh</b:Title>
    <b:Year>2019</b:Year>
    <b:Month>Septiembre</b:Month>
    <b:Day>25</b:Day>
    <b:URL>https://blog.ploeh.dk/2011/05/25/DesignSmellPrimitiveObsession/</b:URL>
    <b:RefOrder>3</b:RefOrder>
  </b:Source>
  <b:Source>
    <b:Tag>Gul17</b:Tag>
    <b:SourceType>InternetSite</b:SourceType>
    <b:Guid>{E38679CB-1EE0-406B-BBA9-C8973A8043A8}</b:Guid>
    <b:Author>
      <b:Author>
        <b:NameList>
          <b:Person>
            <b:Last>Ershad</b:Last>
            <b:First>Gul</b:First>
            <b:Middle>Md</b:Middle>
          </b:Person>
        </b:NameList>
      </b:Author>
    </b:Author>
    <b:Title>C# Corner</b:Title>
    <b:Year>2017</b:Year>
    <b:Month>Enero</b:Month>
    <b:Day>5</b:Day>
    <b:URL>https://www.c-sharpcorner.com/article/refused-bequest-a-code-smell/</b:URL>
    <b:RefOrder>4</b:RefOrder>
  </b:Source>
  <b:Source>
    <b:Tag>Gul171</b:Tag>
    <b:SourceType>InternetSite</b:SourceType>
    <b:Guid>{728717CA-8B6D-46FC-9D96-9844F464299B}</b:Guid>
    <b:Author>
      <b:Author>
        <b:NameList>
          <b:Person>
            <b:Last>Ershad</b:Last>
            <b:First>Gul</b:First>
            <b:Middle>Md</b:Middle>
          </b:Person>
        </b:NameList>
      </b:Author>
    </b:Author>
    <b:Title>C# Corner</b:Title>
    <b:Year>2017</b:Year>
    <b:Month>Enero</b:Month>
    <b:Day>7</b:Day>
    <b:URL>https://www.c-sharpcorner.com/article/switch-statement-a-code-smell/</b:URL>
    <b:RefOrder>5</b:RefOrder>
  </b:Source>
</b:Sources>
</file>

<file path=customXml/itemProps1.xml><?xml version="1.0" encoding="utf-8"?>
<ds:datastoreItem xmlns:ds="http://schemas.openxmlformats.org/officeDocument/2006/customXml" ds:itemID="{DCB9062E-981B-4C11-9EA2-B638C3423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736</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Agila</dc:creator>
  <cp:keywords/>
  <dc:description/>
  <cp:lastModifiedBy>Nicole Agila</cp:lastModifiedBy>
  <cp:revision>8</cp:revision>
  <dcterms:created xsi:type="dcterms:W3CDTF">2020-01-10T07:03:00Z</dcterms:created>
  <dcterms:modified xsi:type="dcterms:W3CDTF">2020-01-11T23:42:00Z</dcterms:modified>
</cp:coreProperties>
</file>