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803D" w14:textId="77777777" w:rsidR="00ED0541" w:rsidRPr="007A2774" w:rsidRDefault="00ED0541" w:rsidP="00ED0541">
      <w:pPr>
        <w:pStyle w:val="Ttulo"/>
        <w:rPr>
          <w:lang w:val="es-MX"/>
        </w:rPr>
      </w:pPr>
      <w:r w:rsidRPr="007A2774">
        <w:rPr>
          <w:lang w:val="es-MX"/>
        </w:rPr>
        <w:t>Práctica SOLID</w:t>
      </w:r>
    </w:p>
    <w:p w14:paraId="4C16815F" w14:textId="77777777" w:rsidR="00ED0541" w:rsidRPr="00F15A0C" w:rsidRDefault="00ED0541" w:rsidP="00F15A0C">
      <w:pPr>
        <w:rPr>
          <w:b/>
          <w:sz w:val="18"/>
          <w:lang w:val="es-EC"/>
        </w:rPr>
      </w:pPr>
      <w:r w:rsidRPr="00C73AE8">
        <w:rPr>
          <w:sz w:val="18"/>
          <w:lang w:val="es-EC"/>
        </w:rPr>
        <w:t xml:space="preserve">Dado el siguiente código considere el caso en el que se desea agregar otro método de pago como PayPal. Identifique los </w:t>
      </w:r>
      <w:r w:rsidRPr="00C73AE8">
        <w:rPr>
          <w:b/>
          <w:sz w:val="18"/>
          <w:lang w:val="es-EC"/>
        </w:rPr>
        <w:t>principios SOLID que se está violando</w:t>
      </w:r>
      <w:r w:rsidRPr="00C73AE8">
        <w:rPr>
          <w:sz w:val="18"/>
          <w:lang w:val="es-EC"/>
        </w:rPr>
        <w:t>, explique la razón y corrija el código de tal forma que ya no se viole ningún principio. Usted puede crear las interfaces y clases que considere o cambiar nombres de métodos si necesario.</w:t>
      </w:r>
      <w:r w:rsidRPr="00C73AE8">
        <w:rPr>
          <w:b/>
          <w:sz w:val="18"/>
          <w:lang w:val="es-EC"/>
        </w:rPr>
        <w:t xml:space="preserve">  </w:t>
      </w:r>
      <w:r w:rsidRPr="00C73AE8">
        <w:rPr>
          <w:sz w:val="18"/>
          <w:lang w:val="es-EC"/>
        </w:rPr>
        <w:t>Incluso puede utilizar</w:t>
      </w:r>
      <w:r w:rsidRPr="00C73AE8">
        <w:rPr>
          <w:b/>
          <w:sz w:val="18"/>
          <w:lang w:val="es-EC"/>
        </w:rPr>
        <w:t xml:space="preserve"> diagramas de clase.   Identificar: </w:t>
      </w:r>
      <w:r>
        <w:rPr>
          <w:sz w:val="18"/>
          <w:lang w:val="es-EC"/>
        </w:rPr>
        <w:t>2</w:t>
      </w:r>
      <w:r w:rsidRPr="00C73AE8">
        <w:rPr>
          <w:sz w:val="18"/>
          <w:lang w:val="es-EC"/>
        </w:rPr>
        <w:t xml:space="preserve"> pt,</w:t>
      </w:r>
      <w:r w:rsidRPr="00C73AE8">
        <w:rPr>
          <w:b/>
          <w:sz w:val="18"/>
          <w:lang w:val="es-EC"/>
        </w:rPr>
        <w:t xml:space="preserve"> Explicar: </w:t>
      </w:r>
      <w:r>
        <w:rPr>
          <w:sz w:val="18"/>
          <w:lang w:val="es-EC"/>
        </w:rPr>
        <w:t>3</w:t>
      </w:r>
      <w:r w:rsidRPr="00C73AE8">
        <w:rPr>
          <w:sz w:val="18"/>
          <w:lang w:val="es-EC"/>
        </w:rPr>
        <w:t xml:space="preserve"> pt y </w:t>
      </w:r>
      <w:r w:rsidRPr="00C73AE8">
        <w:rPr>
          <w:b/>
          <w:sz w:val="18"/>
          <w:lang w:val="es-EC"/>
        </w:rPr>
        <w:t xml:space="preserve">Solución: </w:t>
      </w:r>
      <w:r>
        <w:rPr>
          <w:sz w:val="18"/>
          <w:lang w:val="es-EC"/>
        </w:rPr>
        <w:t>5</w:t>
      </w:r>
      <w:r w:rsidRPr="00C73AE8">
        <w:rPr>
          <w:sz w:val="18"/>
          <w:lang w:val="es-EC"/>
        </w:rPr>
        <w:t xml:space="preserve"> pt</w:t>
      </w:r>
      <w:r w:rsidRPr="00C73AE8">
        <w:rPr>
          <w:b/>
          <w:sz w:val="18"/>
          <w:lang w:val="es-EC"/>
        </w:rPr>
        <w:t>.</w:t>
      </w:r>
    </w:p>
    <w:p w14:paraId="166DF1DB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12E417F5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7CAB9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35A9084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14:paraId="30B05DCC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790B1D31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3A6BE8F2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category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58D46766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14:paraId="678FABF0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14:paraId="0DC40802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3473E4D5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Book(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6A3E3E"/>
          <w:sz w:val="20"/>
          <w:szCs w:val="20"/>
        </w:rPr>
        <w:t>category</w:t>
      </w:r>
      <w:r w:rsidRPr="007A2774">
        <w:rPr>
          <w:rFonts w:ascii="Consolas" w:hAnsi="Consolas" w:cs="Consolas"/>
          <w:color w:val="000000"/>
          <w:sz w:val="20"/>
          <w:szCs w:val="20"/>
        </w:rPr>
        <w:t>,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price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5D1E8A61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77AFA49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284B4B7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category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6B9BF19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price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58913A3A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C0"/>
          <w:sz w:val="20"/>
          <w:szCs w:val="20"/>
        </w:rPr>
        <w:t>state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5673986A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14:paraId="2BAAF014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8F360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87FC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() {</w:t>
      </w:r>
    </w:p>
    <w:p w14:paraId="14C6ADC9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2505A654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64CAA1BB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4CAB6C22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67602F16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6FFB5DEB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() {</w:t>
      </w:r>
    </w:p>
    <w:p w14:paraId="194EF50A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14:paraId="051B2D12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7E9CB3FF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5CB24122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3D79AD2A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4E8BD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searchBook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() {</w:t>
      </w:r>
    </w:p>
    <w:p w14:paraId="71919B9C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>/*</w:t>
      </w:r>
    </w:p>
    <w:p w14:paraId="7A0BA0BC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* Search a book for author or title or category</w:t>
      </w:r>
    </w:p>
    <w:p w14:paraId="2B22503F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E6D55C7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80ABC8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ACE22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>}</w:t>
      </w:r>
    </w:p>
    <w:p w14:paraId="42D2A3DA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4B033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484B60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07A37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7A2774">
        <w:rPr>
          <w:rFonts w:ascii="Consolas" w:hAnsi="Consolas" w:cs="Consolas"/>
          <w:color w:val="0000C0"/>
          <w:sz w:val="20"/>
          <w:szCs w:val="20"/>
          <w:u w:val="single"/>
        </w:rPr>
        <w:t>books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24DD6FB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Book </w:t>
      </w:r>
      <w:proofErr w:type="spellStart"/>
      <w:r w:rsidRPr="007A2774">
        <w:rPr>
          <w:rFonts w:ascii="Consolas" w:hAnsi="Consolas" w:cs="Consolas"/>
          <w:color w:val="0000C0"/>
          <w:sz w:val="20"/>
          <w:szCs w:val="20"/>
          <w:u w:val="single"/>
        </w:rPr>
        <w:t>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14:paraId="5E1484B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14:paraId="54355A1E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14:paraId="1DCF1CB9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() {</w:t>
      </w:r>
    </w:p>
    <w:p w14:paraId="2D8DA74C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E57CA07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7A2774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 array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with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books</w:t>
      </w:r>
      <w:proofErr w:type="spellEnd"/>
    </w:p>
    <w:p w14:paraId="78EE49F4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5FBF"/>
          <w:sz w:val="20"/>
          <w:szCs w:val="20"/>
          <w:lang w:val="es-EC"/>
        </w:rPr>
        <w:tab/>
      </w:r>
      <w:r>
        <w:rPr>
          <w:rFonts w:ascii="Consolas" w:hAnsi="Consolas" w:cs="Consolas"/>
          <w:color w:val="3F5FBF"/>
          <w:sz w:val="20"/>
          <w:szCs w:val="20"/>
          <w:lang w:val="es-EC"/>
        </w:rPr>
        <w:tab/>
        <w:t xml:space="preserve"> */</w:t>
      </w:r>
    </w:p>
    <w:p w14:paraId="6898068E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2B406B99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616CA9A4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pay(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method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20B4E959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r w:rsidRPr="007A2774">
        <w:rPr>
          <w:rFonts w:ascii="Consolas" w:hAnsi="Consolas" w:cs="Consolas"/>
          <w:color w:val="6A3E3E"/>
          <w:sz w:val="20"/>
          <w:szCs w:val="20"/>
        </w:rPr>
        <w:t>method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A2774">
        <w:rPr>
          <w:rFonts w:ascii="Consolas" w:hAnsi="Consolas" w:cs="Consolas"/>
          <w:color w:val="2A00FF"/>
          <w:sz w:val="20"/>
          <w:szCs w:val="20"/>
        </w:rPr>
        <w:t>"card"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5768BCF8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pay_card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r w:rsidRPr="007A277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A2774">
        <w:rPr>
          <w:rFonts w:ascii="Consolas" w:hAnsi="Consolas" w:cs="Consolas"/>
          <w:color w:val="2A00FF"/>
          <w:sz w:val="20"/>
          <w:szCs w:val="20"/>
        </w:rPr>
        <w:t>numberCard</w:t>
      </w:r>
      <w:proofErr w:type="spellEnd"/>
      <w:r w:rsidRPr="007A2774">
        <w:rPr>
          <w:rFonts w:ascii="Consolas" w:hAnsi="Consolas" w:cs="Consolas"/>
          <w:color w:val="2A00FF"/>
          <w:sz w:val="20"/>
          <w:szCs w:val="20"/>
        </w:rPr>
        <w:t>"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);</w:t>
      </w:r>
    </w:p>
    <w:p w14:paraId="6826546D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7A2774">
        <w:rPr>
          <w:rFonts w:ascii="Consolas" w:hAnsi="Consolas" w:cs="Consolas"/>
          <w:color w:val="6A3E3E"/>
          <w:sz w:val="20"/>
          <w:szCs w:val="20"/>
        </w:rPr>
        <w:t>method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A2774">
        <w:rPr>
          <w:rFonts w:ascii="Consolas" w:hAnsi="Consolas" w:cs="Consolas"/>
          <w:color w:val="2A00FF"/>
          <w:sz w:val="20"/>
          <w:szCs w:val="20"/>
        </w:rPr>
        <w:t>"cash"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2181CDBD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pay_cash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A2774">
        <w:rPr>
          <w:rFonts w:ascii="Consolas" w:hAnsi="Consolas" w:cs="Consolas"/>
          <w:color w:val="2A00FF"/>
          <w:sz w:val="20"/>
          <w:szCs w:val="20"/>
        </w:rPr>
        <w:t>"money"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);</w:t>
      </w:r>
    </w:p>
    <w:p w14:paraId="0BBE93F8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293F4F70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7CD733F5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66F127A7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pay_card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card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4C8B1001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14:paraId="0DF1C424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true</w:t>
      </w:r>
    </w:p>
    <w:p w14:paraId="0EFE6163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14:paraId="4FEAD14E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7E6C7BF8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22DCC2BF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pay_cash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money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0A27D15D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14:paraId="34978433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true</w:t>
      </w:r>
    </w:p>
    <w:p w14:paraId="33B760D6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14:paraId="1D0AB016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3E11F444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51D497FD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removeBooksPurchased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7A2774">
        <w:rPr>
          <w:rFonts w:ascii="Consolas" w:hAnsi="Consolas" w:cs="Consolas"/>
          <w:color w:val="6A3E3E"/>
          <w:sz w:val="20"/>
          <w:szCs w:val="20"/>
        </w:rPr>
        <w:t>books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14:paraId="63D7A318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>/*</w:t>
      </w:r>
    </w:p>
    <w:p w14:paraId="6298B5EB" w14:textId="77777777"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* store books with state true in new array</w:t>
      </w:r>
      <w:r w:rsidR="00F15A0C" w:rsidRPr="007A2774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7A2774">
        <w:rPr>
          <w:rFonts w:ascii="Consolas" w:hAnsi="Consolas" w:cs="Consolas"/>
          <w:color w:val="3F7F5F"/>
          <w:sz w:val="20"/>
          <w:szCs w:val="20"/>
        </w:rPr>
        <w:t xml:space="preserve"> remove the original array</w:t>
      </w:r>
    </w:p>
    <w:p w14:paraId="1787EF49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* </w:t>
      </w:r>
    </w:p>
    <w:p w14:paraId="54F3811C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14:paraId="1CACF4DA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323A1554" w14:textId="77777777" w:rsidR="00ED0541" w:rsidRDefault="00ED0541" w:rsidP="00F1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795111F3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14:paraId="362AA0B2" w14:textId="77777777" w:rsidR="00ED0541" w:rsidRPr="00C73AE8" w:rsidRDefault="00ED0541" w:rsidP="00ED0541">
      <w:pPr>
        <w:rPr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1C63AB9A" w14:textId="77777777" w:rsidR="00B77877" w:rsidRDefault="00B77877" w:rsidP="00ED05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2408C1" w14:paraId="51065A1B" w14:textId="77777777" w:rsidTr="002408C1">
        <w:tc>
          <w:tcPr>
            <w:tcW w:w="1696" w:type="dxa"/>
          </w:tcPr>
          <w:p w14:paraId="36BAEBBE" w14:textId="77777777" w:rsidR="002408C1" w:rsidRDefault="002408C1" w:rsidP="00ED0541">
            <w:r>
              <w:t>Principio</w:t>
            </w:r>
          </w:p>
        </w:tc>
        <w:tc>
          <w:tcPr>
            <w:tcW w:w="4537" w:type="dxa"/>
          </w:tcPr>
          <w:p w14:paraId="3BF2A5BA" w14:textId="77777777" w:rsidR="002408C1" w:rsidRDefault="002408C1" w:rsidP="00ED0541">
            <w:proofErr w:type="spellStart"/>
            <w:r>
              <w:t>Problema</w:t>
            </w:r>
            <w:proofErr w:type="spellEnd"/>
          </w:p>
        </w:tc>
        <w:tc>
          <w:tcPr>
            <w:tcW w:w="3117" w:type="dxa"/>
          </w:tcPr>
          <w:p w14:paraId="66CC91E8" w14:textId="77777777" w:rsidR="002408C1" w:rsidRDefault="002408C1" w:rsidP="00ED0541">
            <w:proofErr w:type="spellStart"/>
            <w:r>
              <w:t>Solución</w:t>
            </w:r>
            <w:proofErr w:type="spellEnd"/>
          </w:p>
        </w:tc>
      </w:tr>
      <w:tr w:rsidR="002408C1" w:rsidRPr="007D4C24" w14:paraId="2202D817" w14:textId="77777777" w:rsidTr="002408C1">
        <w:tc>
          <w:tcPr>
            <w:tcW w:w="1696" w:type="dxa"/>
          </w:tcPr>
          <w:p w14:paraId="7BBB9C11" w14:textId="77777777" w:rsidR="002408C1" w:rsidRDefault="002408C1" w:rsidP="00ED0541">
            <w:r>
              <w:t>SRP</w:t>
            </w:r>
          </w:p>
        </w:tc>
        <w:tc>
          <w:tcPr>
            <w:tcW w:w="4537" w:type="dxa"/>
          </w:tcPr>
          <w:p w14:paraId="675F2558" w14:textId="77777777" w:rsidR="002408C1" w:rsidRPr="007A2774" w:rsidRDefault="00712360" w:rsidP="00ED0541">
            <w:pPr>
              <w:rPr>
                <w:lang w:val="es-MX"/>
              </w:rPr>
            </w:pPr>
            <w:r w:rsidRPr="007A2774">
              <w:rPr>
                <w:lang w:val="es-MX"/>
              </w:rPr>
              <w:t>La clase Book tiene más de una responsabilidad, en este caso se le ha dado la responsabilidad de modelar un Libro y aparte la responsabilidad de Buscar</w:t>
            </w:r>
          </w:p>
        </w:tc>
        <w:tc>
          <w:tcPr>
            <w:tcW w:w="3117" w:type="dxa"/>
          </w:tcPr>
          <w:p w14:paraId="482893D5" w14:textId="77777777" w:rsidR="002408C1" w:rsidRPr="007D4C24" w:rsidRDefault="00712360" w:rsidP="00ED0541">
            <w:proofErr w:type="spellStart"/>
            <w:r w:rsidRPr="007D4C24">
              <w:t>Realizar</w:t>
            </w:r>
            <w:proofErr w:type="spellEnd"/>
            <w:r w:rsidRPr="007D4C24">
              <w:t xml:space="preserve"> una </w:t>
            </w:r>
            <w:proofErr w:type="spellStart"/>
            <w:r w:rsidRPr="007D4C24">
              <w:t>Interfaz</w:t>
            </w:r>
            <w:proofErr w:type="spellEnd"/>
            <w:r w:rsidRPr="007D4C24">
              <w:t xml:space="preserve"> </w:t>
            </w:r>
            <w:r w:rsidR="007D4C24" w:rsidRPr="007D4C24">
              <w:t>Search</w:t>
            </w:r>
          </w:p>
          <w:p w14:paraId="57BC3DAD" w14:textId="77777777" w:rsidR="00712360" w:rsidRPr="007D4C24" w:rsidRDefault="007D4C24" w:rsidP="00712360">
            <w:proofErr w:type="spellStart"/>
            <w:r w:rsidRPr="007D4C24">
              <w:t>searchByAutho</w:t>
            </w:r>
            <w:r w:rsidR="00712360" w:rsidRPr="007D4C24">
              <w:t>r</w:t>
            </w:r>
            <w:proofErr w:type="spellEnd"/>
            <w:r w:rsidR="00712360" w:rsidRPr="007D4C24">
              <w:t>()</w:t>
            </w:r>
          </w:p>
          <w:p w14:paraId="6B96F3E1" w14:textId="77777777" w:rsidR="00712360" w:rsidRPr="007D4C24" w:rsidRDefault="007D4C24" w:rsidP="00712360">
            <w:proofErr w:type="spellStart"/>
            <w:r w:rsidRPr="007D4C24">
              <w:t>searchByTitle</w:t>
            </w:r>
            <w:proofErr w:type="spellEnd"/>
            <w:r w:rsidR="00712360" w:rsidRPr="007D4C24">
              <w:t>()</w:t>
            </w:r>
          </w:p>
          <w:p w14:paraId="1916FD5F" w14:textId="77777777" w:rsidR="00712360" w:rsidRPr="00811CF7" w:rsidRDefault="007D4C24" w:rsidP="00712360">
            <w:proofErr w:type="spellStart"/>
            <w:r w:rsidRPr="00811CF7">
              <w:t>searchByCategory</w:t>
            </w:r>
            <w:proofErr w:type="spellEnd"/>
            <w:r w:rsidR="00712360" w:rsidRPr="00811CF7">
              <w:t>()</w:t>
            </w:r>
          </w:p>
        </w:tc>
      </w:tr>
      <w:tr w:rsidR="002408C1" w14:paraId="60DFC719" w14:textId="77777777" w:rsidTr="002408C1">
        <w:tc>
          <w:tcPr>
            <w:tcW w:w="1696" w:type="dxa"/>
          </w:tcPr>
          <w:p w14:paraId="6228B522" w14:textId="77777777" w:rsidR="002408C1" w:rsidRDefault="00712360" w:rsidP="00ED0541">
            <w:r>
              <w:t>SRP</w:t>
            </w:r>
          </w:p>
        </w:tc>
        <w:tc>
          <w:tcPr>
            <w:tcW w:w="4537" w:type="dxa"/>
          </w:tcPr>
          <w:p w14:paraId="4EB9BDD4" w14:textId="77777777" w:rsidR="002408C1" w:rsidRPr="007A2774" w:rsidRDefault="00712360" w:rsidP="00ED0541">
            <w:pPr>
              <w:rPr>
                <w:lang w:val="es-MX"/>
              </w:rPr>
            </w:pPr>
            <w:r w:rsidRPr="007A2774">
              <w:rPr>
                <w:lang w:val="es-MX"/>
              </w:rPr>
              <w:t xml:space="preserve">La clase </w:t>
            </w:r>
            <w:proofErr w:type="spellStart"/>
            <w:r w:rsidRPr="007A2774">
              <w:rPr>
                <w:lang w:val="es-MX"/>
              </w:rPr>
              <w:t>StoreBook</w:t>
            </w:r>
            <w:proofErr w:type="spellEnd"/>
            <w:r w:rsidRPr="007A2774">
              <w:rPr>
                <w:lang w:val="es-MX"/>
              </w:rPr>
              <w:t xml:space="preserve"> tiene la responsabilidad de almacenar libros y aparte la responsabilidad de realiz</w:t>
            </w:r>
            <w:r w:rsidR="007D4C24">
              <w:rPr>
                <w:lang w:val="es-MX"/>
              </w:rPr>
              <w:t>a</w:t>
            </w:r>
            <w:r w:rsidRPr="007A2774">
              <w:rPr>
                <w:lang w:val="es-MX"/>
              </w:rPr>
              <w:t>r pagos</w:t>
            </w:r>
          </w:p>
        </w:tc>
        <w:tc>
          <w:tcPr>
            <w:tcW w:w="3117" w:type="dxa"/>
          </w:tcPr>
          <w:p w14:paraId="46B45E1C" w14:textId="77777777" w:rsidR="00712360" w:rsidRPr="007A2774" w:rsidRDefault="00712360" w:rsidP="00ED0541">
            <w:pPr>
              <w:rPr>
                <w:lang w:val="es-MX"/>
              </w:rPr>
            </w:pPr>
            <w:r w:rsidRPr="007A2774">
              <w:rPr>
                <w:lang w:val="es-MX"/>
              </w:rPr>
              <w:t xml:space="preserve">Realizar una Interfaz </w:t>
            </w:r>
            <w:proofErr w:type="spellStart"/>
            <w:r w:rsidRPr="007A2774">
              <w:rPr>
                <w:lang w:val="es-MX"/>
              </w:rPr>
              <w:t>Pa</w:t>
            </w:r>
            <w:r w:rsidR="007D4C24">
              <w:rPr>
                <w:lang w:val="es-MX"/>
              </w:rPr>
              <w:t>yment</w:t>
            </w:r>
            <w:proofErr w:type="spellEnd"/>
            <w:r w:rsidRPr="007A2774">
              <w:rPr>
                <w:lang w:val="es-MX"/>
              </w:rPr>
              <w:t xml:space="preserve"> que tenga los </w:t>
            </w:r>
            <w:proofErr w:type="spellStart"/>
            <w:r w:rsidRPr="007A2774">
              <w:rPr>
                <w:lang w:val="es-MX"/>
              </w:rPr>
              <w:t>metodos</w:t>
            </w:r>
            <w:proofErr w:type="spellEnd"/>
            <w:r w:rsidRPr="007A2774">
              <w:rPr>
                <w:lang w:val="es-MX"/>
              </w:rPr>
              <w:t>:</w:t>
            </w:r>
          </w:p>
          <w:p w14:paraId="108B27D3" w14:textId="77777777" w:rsidR="00712360" w:rsidRDefault="00712360" w:rsidP="00ED0541">
            <w:proofErr w:type="spellStart"/>
            <w:r>
              <w:t>pa</w:t>
            </w:r>
            <w:r w:rsidR="007D4C24">
              <w:t>yByCash</w:t>
            </w:r>
            <w:proofErr w:type="spellEnd"/>
            <w:r>
              <w:t>()</w:t>
            </w:r>
          </w:p>
          <w:p w14:paraId="4583805A" w14:textId="77777777" w:rsidR="00712360" w:rsidRDefault="00712360" w:rsidP="00ED0541">
            <w:proofErr w:type="spellStart"/>
            <w:r>
              <w:t>p</w:t>
            </w:r>
            <w:r w:rsidR="007D4C24">
              <w:t>ayByCard</w:t>
            </w:r>
            <w:proofErr w:type="spellEnd"/>
            <w:r>
              <w:t>()</w:t>
            </w:r>
          </w:p>
        </w:tc>
      </w:tr>
      <w:tr w:rsidR="00811CF7" w:rsidRPr="006A597A" w14:paraId="2DCB08BB" w14:textId="77777777" w:rsidTr="002408C1">
        <w:tc>
          <w:tcPr>
            <w:tcW w:w="1696" w:type="dxa"/>
          </w:tcPr>
          <w:p w14:paraId="561CB4C3" w14:textId="54456BD1" w:rsidR="00811CF7" w:rsidRDefault="00811CF7" w:rsidP="00ED0541">
            <w:r>
              <w:t>OCP</w:t>
            </w:r>
          </w:p>
        </w:tc>
        <w:tc>
          <w:tcPr>
            <w:tcW w:w="4537" w:type="dxa"/>
          </w:tcPr>
          <w:p w14:paraId="264F80CC" w14:textId="63682C4A" w:rsidR="00811CF7" w:rsidRPr="007A2774" w:rsidRDefault="006A597A" w:rsidP="00ED0541">
            <w:pPr>
              <w:rPr>
                <w:lang w:val="es-MX"/>
              </w:rPr>
            </w:pPr>
            <w:r>
              <w:rPr>
                <w:lang w:val="es-MX"/>
              </w:rPr>
              <w:t xml:space="preserve">Las clases existentes no cumplen con este principio debido a que no están abiertas ala extensión, es decir que si quiero agregar una nueva funcionalidad, tengo que modificar mi clase, en este caso la clase Store Book </w:t>
            </w:r>
          </w:p>
        </w:tc>
        <w:tc>
          <w:tcPr>
            <w:tcW w:w="3117" w:type="dxa"/>
          </w:tcPr>
          <w:p w14:paraId="530CD16C" w14:textId="72111640" w:rsidR="00811CF7" w:rsidRPr="006A597A" w:rsidRDefault="006A597A" w:rsidP="00ED0541">
            <w:pPr>
              <w:rPr>
                <w:lang w:val="es-MX"/>
              </w:rPr>
            </w:pPr>
            <w:r>
              <w:rPr>
                <w:lang w:val="es-MX"/>
              </w:rPr>
              <w:t>Seria mejor implementar una nueva clase que extienda de Pago, para que de esta manera se pueda darla la funcionalidad de pago al programa.</w:t>
            </w:r>
            <w:bookmarkStart w:id="0" w:name="_GoBack"/>
            <w:bookmarkEnd w:id="0"/>
          </w:p>
        </w:tc>
      </w:tr>
    </w:tbl>
    <w:p w14:paraId="03E5F216" w14:textId="77777777" w:rsidR="00810360" w:rsidRPr="006A597A" w:rsidRDefault="00810360" w:rsidP="00ED0541">
      <w:pPr>
        <w:rPr>
          <w:lang w:val="es-ES"/>
        </w:rPr>
      </w:pPr>
    </w:p>
    <w:p w14:paraId="2784EDF7" w14:textId="77777777" w:rsidR="00EF38FC" w:rsidRPr="007A2774" w:rsidRDefault="007A2774" w:rsidP="00ED0541">
      <w:pPr>
        <w:rPr>
          <w:lang w:val="es-MX"/>
        </w:rPr>
      </w:pPr>
      <w:r w:rsidRPr="007A2774">
        <w:rPr>
          <w:lang w:val="es-MX"/>
        </w:rPr>
        <w:lastRenderedPageBreak/>
        <w:t xml:space="preserve">Se </w:t>
      </w:r>
      <w:proofErr w:type="spellStart"/>
      <w:r w:rsidRPr="007A2774">
        <w:rPr>
          <w:lang w:val="es-MX"/>
        </w:rPr>
        <w:t>cre</w:t>
      </w:r>
      <w:r>
        <w:rPr>
          <w:lang w:val="es-EC"/>
        </w:rPr>
        <w:t>ó</w:t>
      </w:r>
      <w:proofErr w:type="spellEnd"/>
      <w:r>
        <w:rPr>
          <w:lang w:val="es-EC"/>
        </w:rPr>
        <w:t xml:space="preserve"> una clase para </w:t>
      </w:r>
      <w:proofErr w:type="spellStart"/>
      <w:r w:rsidR="009268C4">
        <w:rPr>
          <w:lang w:val="es-EC"/>
        </w:rPr>
        <w:t>SearchBy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Pa</w:t>
      </w:r>
      <w:r w:rsidR="009268C4">
        <w:rPr>
          <w:lang w:val="es-EC"/>
        </w:rPr>
        <w:t>ymentBy</w:t>
      </w:r>
      <w:proofErr w:type="spellEnd"/>
      <w:r>
        <w:rPr>
          <w:lang w:val="es-EC"/>
        </w:rPr>
        <w:t xml:space="preserve"> que implementan </w:t>
      </w:r>
      <w:r w:rsidR="009268C4">
        <w:rPr>
          <w:lang w:val="es-EC"/>
        </w:rPr>
        <w:t xml:space="preserve">interfaces de </w:t>
      </w:r>
      <w:proofErr w:type="spellStart"/>
      <w:r w:rsidR="009268C4">
        <w:rPr>
          <w:lang w:val="es-EC"/>
        </w:rPr>
        <w:t>Search</w:t>
      </w:r>
      <w:proofErr w:type="spellEnd"/>
      <w:r w:rsidR="009268C4">
        <w:rPr>
          <w:lang w:val="es-EC"/>
        </w:rPr>
        <w:t xml:space="preserve"> y </w:t>
      </w:r>
      <w:proofErr w:type="spellStart"/>
      <w:r w:rsidR="009268C4">
        <w:rPr>
          <w:lang w:val="es-EC"/>
        </w:rPr>
        <w:t>Payment</w:t>
      </w:r>
      <w:proofErr w:type="spellEnd"/>
      <w:r>
        <w:rPr>
          <w:lang w:val="es-EC"/>
        </w:rPr>
        <w:t xml:space="preserve"> debido a que </w:t>
      </w:r>
      <w:r w:rsidR="009268C4">
        <w:rPr>
          <w:lang w:val="es-EC"/>
        </w:rPr>
        <w:t xml:space="preserve">estas interfaces no tienen relación directa con </w:t>
      </w:r>
      <w:proofErr w:type="spellStart"/>
      <w:r w:rsidR="009268C4">
        <w:rPr>
          <w:lang w:val="es-EC"/>
        </w:rPr>
        <w:t>book</w:t>
      </w:r>
      <w:proofErr w:type="spellEnd"/>
      <w:r w:rsidR="009268C4">
        <w:rPr>
          <w:lang w:val="es-EC"/>
        </w:rPr>
        <w:t xml:space="preserve"> y </w:t>
      </w:r>
      <w:proofErr w:type="spellStart"/>
      <w:r w:rsidR="009268C4">
        <w:rPr>
          <w:lang w:val="es-EC"/>
        </w:rPr>
        <w:t>StoreBook</w:t>
      </w:r>
      <w:proofErr w:type="spellEnd"/>
      <w:r w:rsidR="009268C4">
        <w:rPr>
          <w:lang w:val="es-EC"/>
        </w:rPr>
        <w:t>, por lo que estaríamos violando el principio de</w:t>
      </w:r>
      <w:r w:rsidR="00EF38FC" w:rsidRPr="007A2774">
        <w:rPr>
          <w:lang w:val="es-MX"/>
        </w:rPr>
        <w:t xml:space="preserve"> </w:t>
      </w:r>
      <w:r w:rsidR="009268C4">
        <w:rPr>
          <w:lang w:val="es-MX"/>
        </w:rPr>
        <w:t xml:space="preserve">inversión de dependencias. </w:t>
      </w:r>
    </w:p>
    <w:sectPr w:rsidR="00EF38FC" w:rsidRPr="007A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1"/>
    <w:rsid w:val="002408C1"/>
    <w:rsid w:val="006A597A"/>
    <w:rsid w:val="006C12A9"/>
    <w:rsid w:val="00712360"/>
    <w:rsid w:val="007A2774"/>
    <w:rsid w:val="007D4C24"/>
    <w:rsid w:val="00810360"/>
    <w:rsid w:val="00811CF7"/>
    <w:rsid w:val="009268C4"/>
    <w:rsid w:val="00B77877"/>
    <w:rsid w:val="00ED0541"/>
    <w:rsid w:val="00EF38FC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4588"/>
  <w15:chartTrackingRefBased/>
  <w15:docId w15:val="{96881AC1-D3A9-4871-82A8-6CA6C8A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4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aconcuadrcula">
    <w:name w:val="Table Grid"/>
    <w:basedOn w:val="Tablanormal"/>
    <w:uiPriority w:val="39"/>
    <w:rsid w:val="0024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andres xavier vargas vera</cp:lastModifiedBy>
  <cp:revision>8</cp:revision>
  <dcterms:created xsi:type="dcterms:W3CDTF">2019-11-18T21:42:00Z</dcterms:created>
  <dcterms:modified xsi:type="dcterms:W3CDTF">2019-11-20T02:16:00Z</dcterms:modified>
</cp:coreProperties>
</file>