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C14CA" w14:textId="77777777" w:rsidR="004E2001" w:rsidRDefault="004E2001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4A965955" w14:textId="77777777" w:rsidR="004E2001" w:rsidRDefault="00A9612E">
      <w:pPr>
        <w:pStyle w:val="Ttulo"/>
        <w:jc w:val="center"/>
      </w:pPr>
      <w:r>
        <w:t xml:space="preserve">Guía Informe final de proyecto de Desarrollo de </w:t>
      </w:r>
      <w:proofErr w:type="spellStart"/>
      <w:r>
        <w:t>SIAs</w:t>
      </w:r>
      <w:proofErr w:type="spellEnd"/>
    </w:p>
    <w:p w14:paraId="04EDE474" w14:textId="77777777" w:rsidR="004E2001" w:rsidRDefault="00A9612E">
      <w:pPr>
        <w:pStyle w:val="Ttulo1"/>
        <w:jc w:val="both"/>
      </w:pPr>
      <w:r>
        <w:t>Integrantes:</w:t>
      </w:r>
    </w:p>
    <w:p w14:paraId="3561F010" w14:textId="77777777" w:rsidR="004E2001" w:rsidRDefault="00A9612E">
      <w:pPr>
        <w:numPr>
          <w:ilvl w:val="0"/>
          <w:numId w:val="4"/>
        </w:numPr>
        <w:spacing w:after="0"/>
      </w:pPr>
      <w:proofErr w:type="spellStart"/>
      <w:r>
        <w:t>Heidy</w:t>
      </w:r>
      <w:proofErr w:type="spellEnd"/>
      <w:r>
        <w:t xml:space="preserve"> Calizaya</w:t>
      </w:r>
    </w:p>
    <w:p w14:paraId="094358F4" w14:textId="77777777" w:rsidR="004E2001" w:rsidRDefault="00A9612E">
      <w:pPr>
        <w:numPr>
          <w:ilvl w:val="0"/>
          <w:numId w:val="4"/>
        </w:numPr>
        <w:spacing w:after="0"/>
      </w:pPr>
      <w:r>
        <w:t>Rodrigo Diaz</w:t>
      </w:r>
    </w:p>
    <w:p w14:paraId="77B83286" w14:textId="77777777" w:rsidR="004E2001" w:rsidRDefault="00A9612E">
      <w:pPr>
        <w:numPr>
          <w:ilvl w:val="0"/>
          <w:numId w:val="4"/>
        </w:numPr>
        <w:spacing w:after="0"/>
      </w:pPr>
      <w:r>
        <w:t>Nicole García</w:t>
      </w:r>
    </w:p>
    <w:p w14:paraId="70772D1F" w14:textId="77777777" w:rsidR="004E2001" w:rsidRDefault="00A9612E">
      <w:pPr>
        <w:numPr>
          <w:ilvl w:val="0"/>
          <w:numId w:val="4"/>
        </w:numPr>
      </w:pPr>
      <w:r>
        <w:t xml:space="preserve">Ricardo Zepeda </w:t>
      </w:r>
    </w:p>
    <w:p w14:paraId="270AF493" w14:textId="77777777" w:rsidR="004E2001" w:rsidRDefault="00A9612E">
      <w:pPr>
        <w:pStyle w:val="Ttulo1"/>
        <w:jc w:val="both"/>
      </w:pPr>
      <w:r>
        <w:t>Intro</w:t>
      </w:r>
      <w:commentRangeStart w:id="0"/>
      <w:r>
        <w:t>ducción</w:t>
      </w:r>
      <w:commentRangeEnd w:id="0"/>
      <w:r w:rsidR="00133710">
        <w:rPr>
          <w:rStyle w:val="Refdecomentario"/>
          <w:rFonts w:ascii="Cambria" w:eastAsia="Cambria" w:hAnsi="Cambria" w:cs="Cambria"/>
          <w:b w:val="0"/>
          <w:color w:val="auto"/>
        </w:rPr>
        <w:commentReference w:id="0"/>
      </w:r>
    </w:p>
    <w:p w14:paraId="6A557E0C" w14:textId="77777777" w:rsidR="004E2001" w:rsidRDefault="00A9612E">
      <w:pPr>
        <w:rPr>
          <w:i/>
          <w:sz w:val="20"/>
          <w:szCs w:val="20"/>
        </w:rPr>
      </w:pPr>
      <w:r>
        <w:t xml:space="preserve">En el presente informe se desglosa la información correspondiente a nuestro proyecto el cual consiste en un desarrollo de software para </w:t>
      </w:r>
      <w:proofErr w:type="gramStart"/>
      <w:r>
        <w:t>un  sistema</w:t>
      </w:r>
      <w:proofErr w:type="gramEnd"/>
      <w:r>
        <w:t xml:space="preserve"> de gestión de biblioteca virtual que estará disponible para la Universidad Católica del Norte. </w:t>
      </w:r>
    </w:p>
    <w:p w14:paraId="6CD1799C" w14:textId="77777777" w:rsidR="004E2001" w:rsidRDefault="00A9612E">
      <w:pPr>
        <w:pStyle w:val="Ttulo1"/>
      </w:pPr>
      <w:r>
        <w:t>Etapa 1: Vis</w:t>
      </w:r>
      <w:r>
        <w:t xml:space="preserve">ión y </w:t>
      </w:r>
      <w:commentRangeStart w:id="1"/>
      <w:r>
        <w:t xml:space="preserve">Alcance del Proyecto </w:t>
      </w:r>
      <w:commentRangeEnd w:id="1"/>
      <w:r w:rsidR="00133710">
        <w:rPr>
          <w:rStyle w:val="Refdecomentario"/>
          <w:rFonts w:ascii="Cambria" w:eastAsia="Cambria" w:hAnsi="Cambria" w:cs="Cambria"/>
          <w:b w:val="0"/>
          <w:color w:val="auto"/>
        </w:rPr>
        <w:commentReference w:id="1"/>
      </w:r>
    </w:p>
    <w:p w14:paraId="3B333B0D" w14:textId="77777777" w:rsidR="004E2001" w:rsidRDefault="00A9612E">
      <w:pPr>
        <w:pStyle w:val="Ttulo2"/>
        <w:spacing w:line="240" w:lineRule="auto"/>
        <w:ind w:left="360"/>
        <w:rPr>
          <w:color w:val="000000"/>
        </w:rPr>
      </w:pPr>
      <w:bookmarkStart w:id="2" w:name="_heading=h.2ru7n3jymyuu" w:colFirst="0" w:colLast="0"/>
      <w:bookmarkEnd w:id="2"/>
      <w:r>
        <w:rPr>
          <w:color w:val="000000"/>
        </w:rPr>
        <w:t>1.1 Visión (</w:t>
      </w:r>
      <w:proofErr w:type="spellStart"/>
      <w:r>
        <w:rPr>
          <w:color w:val="000000"/>
        </w:rPr>
        <w:t>máx</w:t>
      </w:r>
      <w:proofErr w:type="spellEnd"/>
      <w:r>
        <w:rPr>
          <w:color w:val="000000"/>
        </w:rPr>
        <w:t xml:space="preserve"> de 3 frases)</w:t>
      </w:r>
    </w:p>
    <w:p w14:paraId="376D326C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733424C2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jc w:val="both"/>
      </w:pPr>
      <w:r>
        <w:tab/>
      </w:r>
      <w:r>
        <w:t xml:space="preserve">Construir un sistema de reservas de cubículos y libros para la biblioteca de la </w:t>
      </w:r>
      <w:proofErr w:type="spellStart"/>
      <w:r>
        <w:t>UCN</w:t>
      </w:r>
      <w:proofErr w:type="spellEnd"/>
      <w:r>
        <w:t>, que permita registrar entradas y salidas en tiempo real de las reservas, reduciendo la saturación del sistema.</w:t>
      </w:r>
    </w:p>
    <w:p w14:paraId="32732A47" w14:textId="77777777" w:rsidR="004E2001" w:rsidRDefault="004E2001">
      <w:pPr>
        <w:spacing w:after="0" w:line="240" w:lineRule="auto"/>
        <w:ind w:left="720"/>
        <w:rPr>
          <w:i/>
        </w:rPr>
      </w:pPr>
    </w:p>
    <w:p w14:paraId="0729ACC1" w14:textId="77777777" w:rsidR="004E2001" w:rsidRDefault="00A9612E">
      <w:pPr>
        <w:pStyle w:val="Ttulo2"/>
        <w:spacing w:line="240" w:lineRule="auto"/>
        <w:ind w:left="360"/>
        <w:rPr>
          <w:color w:val="000000"/>
        </w:rPr>
      </w:pPr>
      <w:bookmarkStart w:id="3" w:name="_heading=h.4rvwhkax5gka" w:colFirst="0" w:colLast="0"/>
      <w:bookmarkEnd w:id="3"/>
      <w:r>
        <w:rPr>
          <w:color w:val="000000"/>
        </w:rPr>
        <w:t>1.2 Problema y contexto</w:t>
      </w:r>
    </w:p>
    <w:p w14:paraId="64D51C1D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jc w:val="both"/>
      </w:pPr>
      <w:r>
        <w:tab/>
        <w:t xml:space="preserve">Mal funcionamiento del sistema de </w:t>
      </w:r>
      <w:r>
        <w:t>reservas de cubículos, evidenciando de forma presencial la poca eficiencia del sistema actual, aquejando a diversos estudiantes de la universidad. Aprovechando para mejorar el sistema de reservas de libros.</w:t>
      </w:r>
    </w:p>
    <w:p w14:paraId="5EA4609F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</w:pPr>
    </w:p>
    <w:p w14:paraId="631B96AA" w14:textId="77777777" w:rsidR="004E2001" w:rsidRDefault="00A9612E">
      <w:pPr>
        <w:pStyle w:val="Ttulo2"/>
        <w:spacing w:line="240" w:lineRule="auto"/>
        <w:ind w:left="360"/>
        <w:rPr>
          <w:color w:val="000000"/>
        </w:rPr>
      </w:pPr>
      <w:bookmarkStart w:id="4" w:name="_heading=h.ffrs7x8cdgpk" w:colFirst="0" w:colLast="0"/>
      <w:bookmarkEnd w:id="4"/>
      <w:r>
        <w:rPr>
          <w:color w:val="000000"/>
        </w:rPr>
        <w:t xml:space="preserve">1.3 </w:t>
      </w:r>
      <w:commentRangeStart w:id="5"/>
      <w:r>
        <w:rPr>
          <w:color w:val="000000"/>
        </w:rPr>
        <w:t xml:space="preserve">Usuarios y </w:t>
      </w:r>
      <w:proofErr w:type="spellStart"/>
      <w:r>
        <w:rPr>
          <w:color w:val="000000"/>
        </w:rPr>
        <w:t>stakeholders</w:t>
      </w:r>
      <w:commentRangeEnd w:id="5"/>
      <w:proofErr w:type="spellEnd"/>
      <w:r w:rsidR="00133710">
        <w:rPr>
          <w:rStyle w:val="Refdecomentario"/>
          <w:rFonts w:ascii="Cambria" w:eastAsia="Cambria" w:hAnsi="Cambria" w:cs="Cambria"/>
          <w:b w:val="0"/>
          <w:color w:val="auto"/>
        </w:rPr>
        <w:commentReference w:id="5"/>
      </w:r>
    </w:p>
    <w:p w14:paraId="346FEEF8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</w:pPr>
    </w:p>
    <w:p w14:paraId="452F798F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firstLine="65"/>
        <w:jc w:val="both"/>
      </w:pPr>
      <w:r>
        <w:rPr>
          <w:b/>
        </w:rPr>
        <w:t xml:space="preserve">Usuarios: </w:t>
      </w:r>
      <w:r>
        <w:t>Alumnos y personal de la biblioteca</w:t>
      </w:r>
    </w:p>
    <w:p w14:paraId="49573824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25"/>
        <w:jc w:val="both"/>
      </w:pPr>
      <w:proofErr w:type="spellStart"/>
      <w:r>
        <w:rPr>
          <w:b/>
        </w:rPr>
        <w:t>Stakeholders</w:t>
      </w:r>
      <w:proofErr w:type="spellEnd"/>
      <w:r>
        <w:rPr>
          <w:b/>
        </w:rPr>
        <w:t xml:space="preserve">: </w:t>
      </w:r>
      <w:r>
        <w:t>Estudiantes, funcionarios de la universidad y personas que inviertan en la universidad.</w:t>
      </w:r>
    </w:p>
    <w:p w14:paraId="3211AB13" w14:textId="77777777" w:rsidR="004E2001" w:rsidRDefault="004E2001">
      <w:pPr>
        <w:spacing w:after="0" w:line="240" w:lineRule="auto"/>
      </w:pPr>
    </w:p>
    <w:p w14:paraId="6ADCC441" w14:textId="77777777" w:rsidR="004E2001" w:rsidRDefault="00A9612E">
      <w:pPr>
        <w:pStyle w:val="Ttulo2"/>
        <w:spacing w:line="240" w:lineRule="auto"/>
        <w:ind w:left="360"/>
        <w:rPr>
          <w:color w:val="000000"/>
        </w:rPr>
      </w:pPr>
      <w:bookmarkStart w:id="6" w:name="_heading=h.ybrf09ej9v9f" w:colFirst="0" w:colLast="0"/>
      <w:bookmarkEnd w:id="6"/>
      <w:r>
        <w:rPr>
          <w:color w:val="000000"/>
        </w:rPr>
        <w:t>1.4 Propuesta de valor</w:t>
      </w:r>
    </w:p>
    <w:p w14:paraId="3261CEFA" w14:textId="77777777" w:rsidR="004E2001" w:rsidRDefault="00A9612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Comodidad</w:t>
      </w:r>
    </w:p>
    <w:p w14:paraId="6D4E0CE2" w14:textId="77777777" w:rsidR="004E2001" w:rsidRDefault="00A9612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Accesibilidad rápida y simple</w:t>
      </w:r>
    </w:p>
    <w:p w14:paraId="66511F8D" w14:textId="77777777" w:rsidR="004E2001" w:rsidRDefault="00A9612E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t>Mejora eficiencia operativa que reduce la ca</w:t>
      </w:r>
      <w:r>
        <w:t>rga al personal de la biblioteca</w:t>
      </w:r>
    </w:p>
    <w:p w14:paraId="51346254" w14:textId="77777777" w:rsidR="004E2001" w:rsidRDefault="00A9612E">
      <w:pPr>
        <w:pStyle w:val="Ttulo1"/>
        <w:jc w:val="both"/>
        <w:rPr>
          <w:i/>
          <w:sz w:val="20"/>
          <w:szCs w:val="20"/>
        </w:rPr>
      </w:pPr>
      <w:r>
        <w:lastRenderedPageBreak/>
        <w:t>Etapa 2: Organización y Planificación del Proyecto</w:t>
      </w:r>
    </w:p>
    <w:p w14:paraId="61ACFEE4" w14:textId="77777777" w:rsidR="004E2001" w:rsidRDefault="00A9612E">
      <w:pPr>
        <w:pStyle w:val="Ttulo2"/>
        <w:ind w:left="360"/>
      </w:pPr>
      <w:bookmarkStart w:id="7" w:name="_heading=h.8pu5detovykm" w:colFirst="0" w:colLast="0"/>
      <w:bookmarkEnd w:id="7"/>
      <w:r>
        <w:t>2.1 Definición de Roles y Responsabilidades.</w:t>
      </w:r>
    </w:p>
    <w:p w14:paraId="44BB4A84" w14:textId="77777777" w:rsidR="004E2001" w:rsidRDefault="00A9612E">
      <w:r>
        <w:rPr>
          <w:b/>
        </w:rPr>
        <w:t>Jefe de proyecto:</w:t>
      </w:r>
      <w:r>
        <w:t xml:space="preserve"> Nicole </w:t>
      </w:r>
      <w:proofErr w:type="spellStart"/>
      <w:r>
        <w:t>Garcia</w:t>
      </w:r>
      <w:proofErr w:type="spellEnd"/>
    </w:p>
    <w:p w14:paraId="6026940D" w14:textId="77777777" w:rsidR="004E2001" w:rsidRDefault="00A9612E">
      <w:r>
        <w:rPr>
          <w:b/>
        </w:rPr>
        <w:t xml:space="preserve">Analista de negocios: </w:t>
      </w:r>
      <w:r>
        <w:t>Ricardo Zepeda</w:t>
      </w:r>
    </w:p>
    <w:p w14:paraId="430A985B" w14:textId="77777777" w:rsidR="004E2001" w:rsidRDefault="00A9612E">
      <w:r>
        <w:rPr>
          <w:b/>
        </w:rPr>
        <w:t xml:space="preserve">Arquitecto: </w:t>
      </w:r>
      <w:r>
        <w:t>Rodrigo Diaz</w:t>
      </w:r>
    </w:p>
    <w:p w14:paraId="0883A88A" w14:textId="77777777" w:rsidR="004E2001" w:rsidRDefault="00A9612E">
      <w:r>
        <w:rPr>
          <w:b/>
        </w:rPr>
        <w:t>Equipo de desarrollo:</w:t>
      </w:r>
      <w:r>
        <w:t xml:space="preserve"> Todos</w:t>
      </w:r>
    </w:p>
    <w:p w14:paraId="3DE56291" w14:textId="77777777" w:rsidR="004E2001" w:rsidRDefault="00A9612E">
      <w:proofErr w:type="spellStart"/>
      <w:r>
        <w:rPr>
          <w:b/>
        </w:rPr>
        <w:t>Tester</w:t>
      </w:r>
      <w:proofErr w:type="spellEnd"/>
      <w:r>
        <w:rPr>
          <w:b/>
        </w:rPr>
        <w:t>:</w:t>
      </w:r>
      <w:r>
        <w:t xml:space="preserve"> Ricardo Zepeda</w:t>
      </w:r>
    </w:p>
    <w:p w14:paraId="24032381" w14:textId="77777777" w:rsidR="004E2001" w:rsidRDefault="00A9612E">
      <w:r>
        <w:rPr>
          <w:b/>
        </w:rPr>
        <w:t xml:space="preserve">Administrador Base de datos: </w:t>
      </w:r>
      <w:r>
        <w:t xml:space="preserve">Nicole </w:t>
      </w:r>
      <w:proofErr w:type="spellStart"/>
      <w:r>
        <w:t>Garcia</w:t>
      </w:r>
      <w:proofErr w:type="spellEnd"/>
    </w:p>
    <w:p w14:paraId="2775C2A3" w14:textId="77777777" w:rsidR="004E2001" w:rsidRDefault="00A9612E">
      <w:r>
        <w:rPr>
          <w:b/>
        </w:rPr>
        <w:t xml:space="preserve">Administrador de sistema: </w:t>
      </w:r>
      <w:proofErr w:type="spellStart"/>
      <w:r>
        <w:t>Heidy</w:t>
      </w:r>
      <w:proofErr w:type="spellEnd"/>
      <w:r>
        <w:t xml:space="preserve"> Calizaya</w:t>
      </w:r>
    </w:p>
    <w:p w14:paraId="6BB8B896" w14:textId="77777777" w:rsidR="004E2001" w:rsidRDefault="00A9612E">
      <w:r>
        <w:rPr>
          <w:b/>
        </w:rPr>
        <w:t xml:space="preserve">Encargado de documentación: </w:t>
      </w:r>
      <w:r>
        <w:t>Rodrigo Diaz</w:t>
      </w:r>
    </w:p>
    <w:p w14:paraId="288E3660" w14:textId="77777777" w:rsidR="004E2001" w:rsidRDefault="00A9612E">
      <w:r>
        <w:rPr>
          <w:b/>
        </w:rPr>
        <w:t>Soporte:</w:t>
      </w:r>
      <w:r>
        <w:t xml:space="preserve"> Todos</w:t>
      </w:r>
    </w:p>
    <w:p w14:paraId="72C8B94B" w14:textId="77777777" w:rsidR="004E2001" w:rsidRDefault="00A9612E">
      <w:pPr>
        <w:pStyle w:val="Ttulo2"/>
      </w:pPr>
      <w:bookmarkStart w:id="8" w:name="_heading=h.xa7bjexhczey" w:colFirst="0" w:colLast="0"/>
      <w:bookmarkEnd w:id="8"/>
      <w:r>
        <w:t xml:space="preserve">2.2 </w:t>
      </w:r>
      <w:r>
        <w:t>Planificación de Tareas (Carta Gantt/ Kanban.).</w:t>
      </w:r>
    </w:p>
    <w:p w14:paraId="197969D6" w14:textId="77777777" w:rsidR="004E2001" w:rsidRDefault="00A9612E">
      <w:r>
        <w:rPr>
          <w:noProof/>
        </w:rPr>
        <w:drawing>
          <wp:inline distT="114300" distB="114300" distL="114300" distR="114300" wp14:anchorId="6BCE3808" wp14:editId="61487647">
            <wp:extent cx="5947818" cy="4460864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7818" cy="4460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DE652" w14:textId="77777777" w:rsidR="004E2001" w:rsidRDefault="00A9612E">
      <w:pPr>
        <w:pStyle w:val="Ttulo2"/>
        <w:ind w:left="360"/>
      </w:pPr>
      <w:bookmarkStart w:id="9" w:name="_heading=h.gvce1bmg3xr" w:colFirst="0" w:colLast="0"/>
      <w:bookmarkEnd w:id="9"/>
      <w:r>
        <w:lastRenderedPageBreak/>
        <w:t>2.3 Herramientas de Organización y Gestión del Proyecto.</w:t>
      </w:r>
    </w:p>
    <w:p w14:paraId="18D9BEBE" w14:textId="77777777" w:rsidR="004E2001" w:rsidRDefault="00A9612E">
      <w:r>
        <w:t xml:space="preserve">En este proyecto se utilizará Carta Gantt y Kanban, para que </w:t>
      </w:r>
      <w:proofErr w:type="gramStart"/>
      <w:r>
        <w:t>el seguimiento de los avances del proyecto se cumplan</w:t>
      </w:r>
      <w:proofErr w:type="gramEnd"/>
      <w:r>
        <w:t xml:space="preserve"> dentro del plazo establecido de manera ordenada. </w:t>
      </w:r>
    </w:p>
    <w:p w14:paraId="74774886" w14:textId="77777777" w:rsidR="004E2001" w:rsidRDefault="00A9612E">
      <w:pPr>
        <w:pStyle w:val="Ttulo2"/>
        <w:ind w:left="360"/>
      </w:pPr>
      <w:bookmarkStart w:id="10" w:name="_heading=h.aq1mh3ams5r" w:colFirst="0" w:colLast="0"/>
      <w:bookmarkEnd w:id="10"/>
      <w:r>
        <w:t>2.4 Matriz de riesgos inicial (seg</w:t>
      </w:r>
      <w:r>
        <w:t xml:space="preserve">uridad, </w:t>
      </w:r>
      <w:commentRangeStart w:id="11"/>
      <w:r>
        <w:t>datos, continuida</w:t>
      </w:r>
      <w:commentRangeEnd w:id="11"/>
      <w:r w:rsidR="00133710">
        <w:rPr>
          <w:rStyle w:val="Refdecomentario"/>
          <w:rFonts w:ascii="Cambria" w:eastAsia="Cambria" w:hAnsi="Cambria" w:cs="Cambria"/>
          <w:b w:val="0"/>
          <w:color w:val="auto"/>
        </w:rPr>
        <w:commentReference w:id="11"/>
      </w:r>
      <w:r>
        <w:t>d).</w:t>
      </w:r>
    </w:p>
    <w:p w14:paraId="1F264427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ind w:left="360" w:hanging="360"/>
        <w:rPr>
          <w:color w:val="000000"/>
        </w:rPr>
      </w:pPr>
    </w:p>
    <w:tbl>
      <w:tblPr>
        <w:tblStyle w:val="a"/>
        <w:tblW w:w="9855" w:type="dxa"/>
        <w:tblInd w:w="-330" w:type="dxa"/>
        <w:tblBorders>
          <w:top w:val="single" w:sz="12" w:space="0" w:color="9BBB59"/>
          <w:left w:val="single" w:sz="12" w:space="0" w:color="9BBB59"/>
          <w:bottom w:val="single" w:sz="12" w:space="0" w:color="9BBB59"/>
          <w:right w:val="single" w:sz="12" w:space="0" w:color="9BBB59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855"/>
      </w:tblGrid>
      <w:tr w:rsidR="004E2001" w14:paraId="453F537B" w14:textId="77777777">
        <w:tc>
          <w:tcPr>
            <w:tcW w:w="9855" w:type="dxa"/>
            <w:tcBorders>
              <w:top w:val="single" w:sz="12" w:space="0" w:color="F79646"/>
              <w:left w:val="single" w:sz="12" w:space="0" w:color="F79646"/>
              <w:bottom w:val="single" w:sz="12" w:space="0" w:color="F79646"/>
              <w:right w:val="single" w:sz="12" w:space="0" w:color="F79646"/>
            </w:tcBorders>
          </w:tcPr>
          <w:p w14:paraId="1A114F3B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360" w:hanging="360"/>
              <w:rPr>
                <w:color w:val="000000"/>
              </w:rPr>
            </w:pPr>
          </w:p>
          <w:tbl>
            <w:tblPr>
              <w:tblStyle w:val="a0"/>
              <w:tblW w:w="9405" w:type="dxa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1290"/>
              <w:gridCol w:w="2595"/>
              <w:gridCol w:w="1635"/>
              <w:gridCol w:w="1575"/>
              <w:gridCol w:w="1155"/>
              <w:gridCol w:w="1155"/>
            </w:tblGrid>
            <w:tr w:rsidR="004E2001" w14:paraId="0C4090B1" w14:textId="77777777">
              <w:trPr>
                <w:tblHeader/>
              </w:trPr>
              <w:tc>
                <w:tcPr>
                  <w:tcW w:w="1290" w:type="dxa"/>
                  <w:vAlign w:val="center"/>
                </w:tcPr>
                <w:p w14:paraId="251953B7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  <w:t>Riesgo identificado</w:t>
                  </w:r>
                </w:p>
              </w:tc>
              <w:tc>
                <w:tcPr>
                  <w:tcW w:w="2595" w:type="dxa"/>
                  <w:vAlign w:val="center"/>
                </w:tcPr>
                <w:p w14:paraId="57AD5FAE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  <w:t>Categoría (Seguridad/Datos/Continuidad)</w:t>
                  </w:r>
                </w:p>
              </w:tc>
              <w:tc>
                <w:tcPr>
                  <w:tcW w:w="1635" w:type="dxa"/>
                  <w:vAlign w:val="center"/>
                </w:tcPr>
                <w:p w14:paraId="313C8C00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  <w:t>Probabilidad (Alta/Media/Baja)</w:t>
                  </w:r>
                </w:p>
              </w:tc>
              <w:tc>
                <w:tcPr>
                  <w:tcW w:w="1575" w:type="dxa"/>
                  <w:vAlign w:val="center"/>
                </w:tcPr>
                <w:p w14:paraId="7AD3A427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  <w:t>Impacto (Alto/Medio/Bajo)</w:t>
                  </w:r>
                </w:p>
              </w:tc>
              <w:tc>
                <w:tcPr>
                  <w:tcW w:w="1155" w:type="dxa"/>
                  <w:vAlign w:val="center"/>
                </w:tcPr>
                <w:p w14:paraId="244D694D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  <w:t>Mitigación inicial</w:t>
                  </w:r>
                </w:p>
              </w:tc>
              <w:tc>
                <w:tcPr>
                  <w:tcW w:w="1155" w:type="dxa"/>
                  <w:vAlign w:val="center"/>
                </w:tcPr>
                <w:p w14:paraId="48CD6FA3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b/>
                      <w:i/>
                      <w:sz w:val="18"/>
                      <w:szCs w:val="18"/>
                    </w:rPr>
                    <w:t>Responsable</w:t>
                  </w:r>
                </w:p>
              </w:tc>
            </w:tr>
            <w:tr w:rsidR="004E2001" w14:paraId="69229309" w14:textId="77777777">
              <w:tc>
                <w:tcPr>
                  <w:tcW w:w="1290" w:type="dxa"/>
                  <w:vAlign w:val="center"/>
                </w:tcPr>
                <w:p w14:paraId="23FB8CED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Acceso no autorizado a la BD</w:t>
                  </w:r>
                </w:p>
              </w:tc>
              <w:tc>
                <w:tcPr>
                  <w:tcW w:w="2595" w:type="dxa"/>
                  <w:vAlign w:val="center"/>
                </w:tcPr>
                <w:p w14:paraId="045A2389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Seguridad</w:t>
                  </w:r>
                </w:p>
              </w:tc>
              <w:tc>
                <w:tcPr>
                  <w:tcW w:w="1635" w:type="dxa"/>
                  <w:vAlign w:val="center"/>
                </w:tcPr>
                <w:p w14:paraId="11120488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575" w:type="dxa"/>
                  <w:vAlign w:val="center"/>
                </w:tcPr>
                <w:p w14:paraId="7B448D00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alto</w:t>
                  </w:r>
                </w:p>
              </w:tc>
              <w:tc>
                <w:tcPr>
                  <w:tcW w:w="1155" w:type="dxa"/>
                  <w:vAlign w:val="center"/>
                </w:tcPr>
                <w:p w14:paraId="0FE230AA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Politicas</w:t>
                  </w:r>
                  <w:proofErr w:type="spellEnd"/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 xml:space="preserve"> de acceso y control de permisos</w:t>
                  </w:r>
                </w:p>
              </w:tc>
              <w:tc>
                <w:tcPr>
                  <w:tcW w:w="1155" w:type="dxa"/>
                  <w:vAlign w:val="center"/>
                </w:tcPr>
                <w:p w14:paraId="7371A061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Administrador Base de Datos</w:t>
                  </w:r>
                </w:p>
              </w:tc>
            </w:tr>
            <w:tr w:rsidR="004E2001" w14:paraId="5F84A967" w14:textId="77777777">
              <w:tc>
                <w:tcPr>
                  <w:tcW w:w="1290" w:type="dxa"/>
                  <w:vAlign w:val="center"/>
                </w:tcPr>
                <w:p w14:paraId="6E6FAC63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Pérdida de información crítica</w:t>
                  </w:r>
                </w:p>
              </w:tc>
              <w:tc>
                <w:tcPr>
                  <w:tcW w:w="2595" w:type="dxa"/>
                  <w:vAlign w:val="center"/>
                </w:tcPr>
                <w:p w14:paraId="4D35564A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Continuidad</w:t>
                  </w:r>
                </w:p>
              </w:tc>
              <w:tc>
                <w:tcPr>
                  <w:tcW w:w="1635" w:type="dxa"/>
                  <w:vAlign w:val="center"/>
                </w:tcPr>
                <w:p w14:paraId="123C2655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Baja</w:t>
                  </w:r>
                </w:p>
              </w:tc>
              <w:tc>
                <w:tcPr>
                  <w:tcW w:w="1575" w:type="dxa"/>
                  <w:vAlign w:val="center"/>
                </w:tcPr>
                <w:p w14:paraId="28974F5D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Alto</w:t>
                  </w:r>
                </w:p>
              </w:tc>
              <w:tc>
                <w:tcPr>
                  <w:tcW w:w="1155" w:type="dxa"/>
                  <w:vAlign w:val="center"/>
                </w:tcPr>
                <w:p w14:paraId="4FCC7D5F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Guardar Información en los repositorios</w:t>
                  </w:r>
                </w:p>
              </w:tc>
              <w:tc>
                <w:tcPr>
                  <w:tcW w:w="1155" w:type="dxa"/>
                  <w:vAlign w:val="center"/>
                </w:tcPr>
                <w:p w14:paraId="72F29680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proofErr w:type="spellStart"/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Tester</w:t>
                  </w:r>
                  <w:proofErr w:type="spellEnd"/>
                </w:p>
              </w:tc>
            </w:tr>
            <w:tr w:rsidR="004E2001" w14:paraId="72EA819D" w14:textId="77777777">
              <w:tc>
                <w:tcPr>
                  <w:tcW w:w="1290" w:type="dxa"/>
                  <w:vAlign w:val="center"/>
                </w:tcPr>
                <w:p w14:paraId="7F63CCD3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Fallas del computador</w:t>
                  </w:r>
                </w:p>
              </w:tc>
              <w:tc>
                <w:tcPr>
                  <w:tcW w:w="2595" w:type="dxa"/>
                  <w:vAlign w:val="center"/>
                </w:tcPr>
                <w:p w14:paraId="32B5B6E2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Continuidad</w:t>
                  </w:r>
                </w:p>
              </w:tc>
              <w:tc>
                <w:tcPr>
                  <w:tcW w:w="1635" w:type="dxa"/>
                  <w:vAlign w:val="center"/>
                </w:tcPr>
                <w:p w14:paraId="0035DC3D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Baja</w:t>
                  </w:r>
                </w:p>
              </w:tc>
              <w:tc>
                <w:tcPr>
                  <w:tcW w:w="1575" w:type="dxa"/>
                  <w:vAlign w:val="center"/>
                </w:tcPr>
                <w:p w14:paraId="2D4EC55C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155" w:type="dxa"/>
                  <w:vAlign w:val="center"/>
                </w:tcPr>
                <w:p w14:paraId="41F632EA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 xml:space="preserve">Tener </w:t>
                  </w:r>
                  <w:proofErr w:type="gramStart"/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otro computadores</w:t>
                  </w:r>
                  <w:proofErr w:type="gramEnd"/>
                </w:p>
              </w:tc>
              <w:tc>
                <w:tcPr>
                  <w:tcW w:w="1155" w:type="dxa"/>
                  <w:vAlign w:val="center"/>
                </w:tcPr>
                <w:p w14:paraId="1D0C10BA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Soporte</w:t>
                  </w:r>
                </w:p>
              </w:tc>
            </w:tr>
            <w:tr w:rsidR="004E2001" w14:paraId="461BC03C" w14:textId="77777777">
              <w:tc>
                <w:tcPr>
                  <w:tcW w:w="1290" w:type="dxa"/>
                  <w:vAlign w:val="center"/>
                </w:tcPr>
                <w:p w14:paraId="297B6045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 xml:space="preserve">Fallo </w:t>
                  </w: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en registro de clientes</w:t>
                  </w:r>
                </w:p>
              </w:tc>
              <w:tc>
                <w:tcPr>
                  <w:tcW w:w="2595" w:type="dxa"/>
                  <w:vAlign w:val="center"/>
                </w:tcPr>
                <w:p w14:paraId="7D28F0D5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Continuidad y datos</w:t>
                  </w:r>
                </w:p>
              </w:tc>
              <w:tc>
                <w:tcPr>
                  <w:tcW w:w="1635" w:type="dxa"/>
                  <w:vAlign w:val="center"/>
                </w:tcPr>
                <w:p w14:paraId="26AC1D4E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575" w:type="dxa"/>
                  <w:vAlign w:val="center"/>
                </w:tcPr>
                <w:p w14:paraId="33ED11FA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Alto</w:t>
                  </w:r>
                </w:p>
              </w:tc>
              <w:tc>
                <w:tcPr>
                  <w:tcW w:w="1155" w:type="dxa"/>
                  <w:vAlign w:val="center"/>
                </w:tcPr>
                <w:p w14:paraId="28D77917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Revisar el código</w:t>
                  </w:r>
                </w:p>
              </w:tc>
              <w:tc>
                <w:tcPr>
                  <w:tcW w:w="1155" w:type="dxa"/>
                  <w:vAlign w:val="center"/>
                </w:tcPr>
                <w:p w14:paraId="6D4D35F4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Arquitecto</w:t>
                  </w:r>
                </w:p>
              </w:tc>
            </w:tr>
            <w:tr w:rsidR="004E2001" w14:paraId="3E29094A" w14:textId="77777777">
              <w:trPr>
                <w:trHeight w:val="340"/>
              </w:trPr>
              <w:tc>
                <w:tcPr>
                  <w:tcW w:w="1290" w:type="dxa"/>
                  <w:vAlign w:val="center"/>
                </w:tcPr>
                <w:p w14:paraId="31AA9B89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Fallas en guardar datos en la base de datos</w:t>
                  </w:r>
                </w:p>
              </w:tc>
              <w:tc>
                <w:tcPr>
                  <w:tcW w:w="2595" w:type="dxa"/>
                  <w:vAlign w:val="center"/>
                </w:tcPr>
                <w:p w14:paraId="791D9329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Datos</w:t>
                  </w:r>
                </w:p>
              </w:tc>
              <w:tc>
                <w:tcPr>
                  <w:tcW w:w="1635" w:type="dxa"/>
                  <w:vAlign w:val="center"/>
                </w:tcPr>
                <w:p w14:paraId="7EA3752A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575" w:type="dxa"/>
                  <w:vAlign w:val="center"/>
                </w:tcPr>
                <w:p w14:paraId="5FD2D467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155" w:type="dxa"/>
                  <w:vAlign w:val="center"/>
                </w:tcPr>
                <w:p w14:paraId="362B4EE8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Verificar los datos guardados</w:t>
                  </w:r>
                </w:p>
              </w:tc>
              <w:tc>
                <w:tcPr>
                  <w:tcW w:w="1155" w:type="dxa"/>
                  <w:vAlign w:val="center"/>
                </w:tcPr>
                <w:p w14:paraId="367EEBCE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Soporte</w:t>
                  </w:r>
                </w:p>
              </w:tc>
            </w:tr>
            <w:tr w:rsidR="004E2001" w14:paraId="6161901A" w14:textId="77777777">
              <w:tc>
                <w:tcPr>
                  <w:tcW w:w="1290" w:type="dxa"/>
                  <w:vAlign w:val="center"/>
                </w:tcPr>
                <w:p w14:paraId="4756325A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Duplicación de datos</w:t>
                  </w:r>
                </w:p>
              </w:tc>
              <w:tc>
                <w:tcPr>
                  <w:tcW w:w="2595" w:type="dxa"/>
                  <w:vAlign w:val="center"/>
                </w:tcPr>
                <w:p w14:paraId="50D671B3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Datos</w:t>
                  </w:r>
                </w:p>
              </w:tc>
              <w:tc>
                <w:tcPr>
                  <w:tcW w:w="1635" w:type="dxa"/>
                  <w:vAlign w:val="center"/>
                </w:tcPr>
                <w:p w14:paraId="4DD4B30C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575" w:type="dxa"/>
                  <w:vAlign w:val="center"/>
                </w:tcPr>
                <w:p w14:paraId="73E5B716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Alto</w:t>
                  </w:r>
                </w:p>
              </w:tc>
              <w:tc>
                <w:tcPr>
                  <w:tcW w:w="1155" w:type="dxa"/>
                  <w:vAlign w:val="center"/>
                </w:tcPr>
                <w:p w14:paraId="4EADBE21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Verificar el código de la base de datos</w:t>
                  </w:r>
                </w:p>
              </w:tc>
              <w:tc>
                <w:tcPr>
                  <w:tcW w:w="1155" w:type="dxa"/>
                  <w:vAlign w:val="center"/>
                </w:tcPr>
                <w:p w14:paraId="7A63CAA2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Administrador de base de datos</w:t>
                  </w:r>
                </w:p>
              </w:tc>
            </w:tr>
            <w:tr w:rsidR="004E2001" w14:paraId="1F259D36" w14:textId="77777777">
              <w:tc>
                <w:tcPr>
                  <w:tcW w:w="1290" w:type="dxa"/>
                  <w:vAlign w:val="center"/>
                </w:tcPr>
                <w:p w14:paraId="76E21AF8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Interfaz confusa para usuarios</w:t>
                  </w:r>
                </w:p>
              </w:tc>
              <w:tc>
                <w:tcPr>
                  <w:tcW w:w="2595" w:type="dxa"/>
                  <w:vAlign w:val="center"/>
                </w:tcPr>
                <w:p w14:paraId="5B31A104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Datos</w:t>
                  </w:r>
                </w:p>
              </w:tc>
              <w:tc>
                <w:tcPr>
                  <w:tcW w:w="1635" w:type="dxa"/>
                  <w:vAlign w:val="center"/>
                </w:tcPr>
                <w:p w14:paraId="19FAF949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575" w:type="dxa"/>
                  <w:vAlign w:val="center"/>
                </w:tcPr>
                <w:p w14:paraId="4C3A2F66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Media</w:t>
                  </w:r>
                </w:p>
              </w:tc>
              <w:tc>
                <w:tcPr>
                  <w:tcW w:w="1155" w:type="dxa"/>
                  <w:vAlign w:val="center"/>
                </w:tcPr>
                <w:p w14:paraId="6F3939A3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Capacitación de uso de la interfaz</w:t>
                  </w:r>
                </w:p>
              </w:tc>
              <w:tc>
                <w:tcPr>
                  <w:tcW w:w="1155" w:type="dxa"/>
                  <w:vAlign w:val="center"/>
                </w:tcPr>
                <w:p w14:paraId="01651D67" w14:textId="77777777" w:rsidR="004E2001" w:rsidRDefault="00A9612E">
                  <w:pPr>
                    <w:spacing w:after="0" w:line="200" w:lineRule="auto"/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</w:pPr>
                  <w:r>
                    <w:rPr>
                      <w:rFonts w:ascii="Calibri" w:eastAsia="Calibri" w:hAnsi="Calibri" w:cs="Calibri"/>
                      <w:i/>
                      <w:sz w:val="18"/>
                      <w:szCs w:val="18"/>
                    </w:rPr>
                    <w:t>Equipo de desarrollo</w:t>
                  </w:r>
                </w:p>
              </w:tc>
            </w:tr>
          </w:tbl>
          <w:p w14:paraId="010CDB37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rPr>
                <w:color w:val="000000"/>
                <w:sz w:val="24"/>
                <w:szCs w:val="24"/>
              </w:rPr>
            </w:pPr>
          </w:p>
          <w:p w14:paraId="65428D9B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360" w:hanging="360"/>
              <w:rPr>
                <w:color w:val="000000"/>
              </w:rPr>
            </w:pPr>
          </w:p>
        </w:tc>
      </w:tr>
    </w:tbl>
    <w:p w14:paraId="29726D0D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spacing w:after="0"/>
      </w:pPr>
    </w:p>
    <w:p w14:paraId="25CE5D9F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</w:pPr>
    </w:p>
    <w:p w14:paraId="78EA64B1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ind w:left="360" w:hanging="360"/>
        <w:rPr>
          <w:color w:val="000000"/>
        </w:rPr>
      </w:pPr>
      <w:r>
        <w:rPr>
          <w:color w:val="000000"/>
        </w:rPr>
        <w:t xml:space="preserve">2.5 </w:t>
      </w:r>
      <w:proofErr w:type="spellStart"/>
      <w:r>
        <w:rPr>
          <w:color w:val="000000"/>
        </w:rPr>
        <w:t>Checklist</w:t>
      </w:r>
      <w:proofErr w:type="spellEnd"/>
      <w:r>
        <w:rPr>
          <w:color w:val="000000"/>
        </w:rPr>
        <w:t xml:space="preserve"> de </w:t>
      </w:r>
      <w:commentRangeStart w:id="12"/>
      <w:r>
        <w:rPr>
          <w:color w:val="000000"/>
        </w:rPr>
        <w:t>decisión rápida (producto vs SaaS</w:t>
      </w:r>
      <w:commentRangeEnd w:id="12"/>
      <w:r w:rsidR="00133710">
        <w:rPr>
          <w:rStyle w:val="Refdecomentario"/>
        </w:rPr>
        <w:commentReference w:id="12"/>
      </w:r>
      <w:r>
        <w:rPr>
          <w:color w:val="000000"/>
        </w:rPr>
        <w:t xml:space="preserve">, nube vs </w:t>
      </w:r>
      <w:proofErr w:type="spellStart"/>
      <w:r>
        <w:rPr>
          <w:color w:val="000000"/>
        </w:rPr>
        <w:t>on</w:t>
      </w:r>
      <w:proofErr w:type="spellEnd"/>
      <w:r>
        <w:rPr>
          <w:color w:val="000000"/>
        </w:rPr>
        <w:t>-premise, etc.).</w:t>
      </w:r>
    </w:p>
    <w:tbl>
      <w:tblPr>
        <w:tblStyle w:val="a1"/>
        <w:tblW w:w="8250" w:type="dxa"/>
        <w:tblInd w:w="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250"/>
      </w:tblGrid>
      <w:tr w:rsidR="004E2001" w14:paraId="12E807E1" w14:textId="77777777">
        <w:tc>
          <w:tcPr>
            <w:tcW w:w="8250" w:type="dxa"/>
            <w:tcBorders>
              <w:top w:val="single" w:sz="12" w:space="0" w:color="F79646"/>
              <w:left w:val="single" w:sz="12" w:space="0" w:color="F79646"/>
              <w:bottom w:val="single" w:sz="12" w:space="0" w:color="F79646"/>
              <w:right w:val="single" w:sz="12" w:space="0" w:color="F79646"/>
            </w:tcBorders>
          </w:tcPr>
          <w:p w14:paraId="5325C286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360" w:hanging="360"/>
              <w:rPr>
                <w:color w:val="000000"/>
              </w:rPr>
            </w:pPr>
          </w:p>
          <w:p w14:paraId="6AA481FE" w14:textId="77777777" w:rsidR="004E2001" w:rsidRDefault="00A9612E">
            <w:pPr>
              <w:pStyle w:val="Ttulo2"/>
              <w:spacing w:before="0"/>
              <w:outlineLvl w:val="1"/>
              <w:rPr>
                <w:sz w:val="20"/>
                <w:szCs w:val="20"/>
              </w:rPr>
            </w:pPr>
            <w:r>
              <w:t xml:space="preserve">1. </w:t>
            </w:r>
            <w:r>
              <w:rPr>
                <w:sz w:val="20"/>
                <w:szCs w:val="20"/>
              </w:rPr>
              <w:t>Producto instalado vs SaaS (Software como servicio)</w:t>
            </w:r>
          </w:p>
          <w:p w14:paraId="441BDC04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</w:p>
          <w:p w14:paraId="7BD4711F" w14:textId="77777777" w:rsidR="004E2001" w:rsidRDefault="00A9612E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</w:rPr>
              <w:t>SaaS (Servicio en la nube)</w:t>
            </w:r>
          </w:p>
          <w:p w14:paraId="2004B324" w14:textId="77777777" w:rsidR="004E2001" w:rsidRDefault="00A961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18"/>
                <w:szCs w:val="18"/>
              </w:rPr>
              <w:t>Justificación: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El programa será utilizado por los estudiantes, de manera online. </w:t>
            </w:r>
          </w:p>
          <w:p w14:paraId="6F592FBC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B894053" w14:textId="77777777" w:rsidR="004E2001" w:rsidRDefault="00A9612E">
            <w:pPr>
              <w:pStyle w:val="Ttulo2"/>
              <w:spacing w:before="0"/>
              <w:outlineLvl w:val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 xml:space="preserve">Infraestructura: Nube vs </w:t>
            </w:r>
            <w:proofErr w:type="spellStart"/>
            <w:r>
              <w:rPr>
                <w:sz w:val="20"/>
                <w:szCs w:val="20"/>
              </w:rPr>
              <w:t>On</w:t>
            </w:r>
            <w:proofErr w:type="spellEnd"/>
            <w:r>
              <w:rPr>
                <w:sz w:val="20"/>
                <w:szCs w:val="20"/>
              </w:rPr>
              <w:t>-Premise</w:t>
            </w:r>
          </w:p>
          <w:p w14:paraId="6B7581E6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Calibri" w:eastAsia="Calibri" w:hAnsi="Calibri" w:cs="Calibri"/>
                <w:b/>
                <w:color w:val="000000"/>
                <w:sz w:val="18"/>
                <w:szCs w:val="18"/>
              </w:rPr>
            </w:pPr>
          </w:p>
          <w:p w14:paraId="160534EA" w14:textId="77777777" w:rsidR="004E2001" w:rsidRDefault="00A9612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</w:rPr>
              <w:t>Nube (IaaS/PaaS/</w:t>
            </w:r>
            <w:proofErr w:type="spellStart"/>
            <w:r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</w:rPr>
              <w:t>DBaaS</w:t>
            </w:r>
            <w:proofErr w:type="spellEnd"/>
            <w:r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</w:rPr>
              <w:t>)</w:t>
            </w:r>
            <w:r>
              <w:rPr>
                <w:rFonts w:ascii="Calibri" w:eastAsia="Calibri" w:hAnsi="Calibri" w:cs="Calibri"/>
                <w:b/>
                <w:strike/>
                <w:color w:val="000000"/>
                <w:sz w:val="18"/>
                <w:szCs w:val="18"/>
              </w:rPr>
              <w:br/>
            </w:r>
          </w:p>
          <w:p w14:paraId="60CBBF43" w14:textId="77777777" w:rsidR="004E2001" w:rsidRDefault="00A961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18"/>
                <w:szCs w:val="18"/>
              </w:rPr>
              <w:br/>
              <w:t>Justificación: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La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información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 será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guardada en la nube, donde se usará una base de datos</w:t>
            </w:r>
          </w:p>
          <w:p w14:paraId="03754768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Calibri" w:eastAsia="Calibri" w:hAnsi="Calibri" w:cs="Calibri"/>
                <w:sz w:val="18"/>
                <w:szCs w:val="18"/>
              </w:rPr>
            </w:pPr>
          </w:p>
          <w:p w14:paraId="454120FF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rPr>
                <w:rFonts w:ascii="Calibri" w:eastAsia="Calibri" w:hAnsi="Calibri" w:cs="Calibri"/>
                <w:b/>
                <w:sz w:val="18"/>
                <w:szCs w:val="18"/>
              </w:rPr>
            </w:pPr>
          </w:p>
          <w:p w14:paraId="6E9BA3A9" w14:textId="77777777" w:rsidR="004E2001" w:rsidRDefault="00A9612E">
            <w:pPr>
              <w:pStyle w:val="Ttulo2"/>
              <w:spacing w:before="0"/>
              <w:outlineLvl w:val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Arquitectura: Monolito vs Microservicios/Servicios</w:t>
            </w:r>
          </w:p>
          <w:p w14:paraId="63E2801B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</w:p>
          <w:p w14:paraId="03597370" w14:textId="77777777" w:rsidR="004E2001" w:rsidRDefault="00A9612E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</w:rPr>
              <w:lastRenderedPageBreak/>
              <w:t xml:space="preserve">Microservicios / </w:t>
            </w:r>
            <w:proofErr w:type="spellStart"/>
            <w:r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</w:rPr>
              <w:t>SOA</w:t>
            </w:r>
            <w:proofErr w:type="spellEnd"/>
            <w:r>
              <w:rPr>
                <w:rFonts w:ascii="Calibri" w:eastAsia="Calibri" w:hAnsi="Calibri" w:cs="Calibri"/>
                <w:b/>
                <w:strike/>
                <w:color w:val="000000"/>
                <w:sz w:val="18"/>
                <w:szCs w:val="18"/>
              </w:rPr>
              <w:br/>
            </w:r>
          </w:p>
          <w:p w14:paraId="19AE4B2F" w14:textId="77777777" w:rsidR="004E2001" w:rsidRDefault="00A961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18"/>
                <w:szCs w:val="18"/>
              </w:rPr>
              <w:br/>
              <w:t xml:space="preserve">Justificación: 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 Optamos por un sistema de Micro Servicios/</w:t>
            </w:r>
            <w:proofErr w:type="spellStart"/>
            <w:r>
              <w:rPr>
                <w:rFonts w:ascii="Calibri" w:eastAsia="Calibri" w:hAnsi="Calibri" w:cs="Calibri"/>
                <w:sz w:val="18"/>
                <w:szCs w:val="18"/>
              </w:rPr>
              <w:t>SOA</w:t>
            </w:r>
            <w:proofErr w:type="spellEnd"/>
            <w:r>
              <w:rPr>
                <w:rFonts w:ascii="Calibri" w:eastAsia="Calibri" w:hAnsi="Calibri" w:cs="Calibri"/>
                <w:sz w:val="18"/>
                <w:szCs w:val="18"/>
              </w:rPr>
              <w:t xml:space="preserve"> porque en este caso se va a manejar un sistema de biblioteca en donde tendrán distintas funciones que son independientes entre sí como: gestionar la entrega de libros y entrega de cubículos para estudio, ademá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s de reportar el control de usuarios. </w:t>
            </w:r>
          </w:p>
          <w:p w14:paraId="4E870617" w14:textId="77777777" w:rsidR="004E2001" w:rsidRDefault="00A9612E">
            <w:pPr>
              <w:rPr>
                <w:rFonts w:ascii="Calibri" w:eastAsia="Calibri" w:hAnsi="Calibri" w:cs="Calibri"/>
                <w:sz w:val="16"/>
                <w:szCs w:val="16"/>
              </w:rPr>
            </w:pPr>
            <w:r>
              <w:pict w14:anchorId="33EE7269">
                <v:rect id="_x0000_i1025" style="width:0;height:1.5pt" o:hralign="center" o:hrstd="t" o:hr="t" fillcolor="#a0a0a0" stroked="f"/>
              </w:pict>
            </w:r>
          </w:p>
          <w:p w14:paraId="2D018D27" w14:textId="77777777" w:rsidR="004E2001" w:rsidRDefault="00A9612E">
            <w:pPr>
              <w:pStyle w:val="Ttulo2"/>
              <w:spacing w:before="0"/>
              <w:outlineLvl w:val="1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Proceso de desarrollo: Plan-Dirigido vs Ágil/DevOps</w:t>
            </w:r>
          </w:p>
          <w:p w14:paraId="2F90E11E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720"/>
              <w:rPr>
                <w:rFonts w:ascii="Calibri" w:eastAsia="Calibri" w:hAnsi="Calibri" w:cs="Calibri"/>
                <w:b/>
                <w:color w:val="000000"/>
                <w:sz w:val="18"/>
                <w:szCs w:val="18"/>
              </w:rPr>
            </w:pPr>
          </w:p>
          <w:p w14:paraId="64190E78" w14:textId="77777777" w:rsidR="004E2001" w:rsidRPr="00133710" w:rsidRDefault="00A9612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sz w:val="18"/>
                <w:szCs w:val="18"/>
                <w:lang w:val="en-US"/>
              </w:rPr>
            </w:pPr>
            <w:proofErr w:type="spellStart"/>
            <w:r w:rsidRPr="00133710"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  <w:lang w:val="en-US"/>
              </w:rPr>
              <w:t>Ágil</w:t>
            </w:r>
            <w:proofErr w:type="spellEnd"/>
            <w:r w:rsidRPr="00133710">
              <w:rPr>
                <w:rFonts w:ascii="Calibri" w:eastAsia="Calibri" w:hAnsi="Calibri" w:cs="Calibri"/>
                <w:strike/>
                <w:color w:val="000000"/>
                <w:sz w:val="18"/>
                <w:szCs w:val="18"/>
                <w:lang w:val="en-US"/>
              </w:rPr>
              <w:t xml:space="preserve"> / DevOps (Scrum, Kanban, XP)</w:t>
            </w:r>
            <w:r w:rsidRPr="00133710">
              <w:rPr>
                <w:rFonts w:ascii="Calibri" w:eastAsia="Calibri" w:hAnsi="Calibri" w:cs="Calibri"/>
                <w:b/>
                <w:strike/>
                <w:color w:val="000000"/>
                <w:sz w:val="18"/>
                <w:szCs w:val="18"/>
                <w:lang w:val="en-US"/>
              </w:rPr>
              <w:br/>
            </w:r>
          </w:p>
          <w:p w14:paraId="304CF1E1" w14:textId="77777777" w:rsidR="004E2001" w:rsidRDefault="00A9612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1440"/>
              <w:jc w:val="both"/>
              <w:rPr>
                <w:color w:val="00000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18"/>
                <w:szCs w:val="18"/>
              </w:rPr>
              <w:t xml:space="preserve">Justificación: </w:t>
            </w: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>El sistema requ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iere flexibilidad porque puede que los requisitos del programa cambien con el tiempo. Un enfoque Ágil con Scrum permite entregar los módulos funcionales en iteraciones cortas como: reservas de cubículos, préstamos de libros y de eso se puede sacar reportes</w:t>
            </w:r>
            <w:r>
              <w:rPr>
                <w:rFonts w:ascii="Calibri" w:eastAsia="Calibri" w:hAnsi="Calibri" w:cs="Calibri"/>
                <w:sz w:val="18"/>
                <w:szCs w:val="18"/>
              </w:rPr>
              <w:t xml:space="preserve">. Además el uso de DevOps puede facilitar una rápida actualización del sistema web. </w:t>
            </w:r>
          </w:p>
        </w:tc>
      </w:tr>
    </w:tbl>
    <w:p w14:paraId="6A82EC9F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ind w:left="360" w:hanging="360"/>
        <w:rPr>
          <w:color w:val="000000"/>
        </w:rPr>
      </w:pPr>
    </w:p>
    <w:p w14:paraId="3BBC7E35" w14:textId="77777777" w:rsidR="004E2001" w:rsidRDefault="00A9612E">
      <w:pPr>
        <w:pStyle w:val="Ttulo1"/>
        <w:jc w:val="both"/>
      </w:pPr>
      <w:r>
        <w:t>Etapa 3: Selección del Modelo de Desarrollo</w:t>
      </w:r>
    </w:p>
    <w:p w14:paraId="4942870D" w14:textId="77777777" w:rsidR="004E2001" w:rsidRDefault="00A9612E">
      <w:pPr>
        <w:jc w:val="both"/>
      </w:pPr>
      <w:r>
        <w:t>En esta fase, deberás seleccionar el modelo de desarrollo de software que utilizarás para guiar el proyecto. Justifica tu elección basándote en las características del proyecto y las características de cada modelo.</w:t>
      </w:r>
    </w:p>
    <w:p w14:paraId="1843E8B9" w14:textId="77777777" w:rsidR="004E2001" w:rsidRDefault="00A9612E">
      <w:pPr>
        <w:pStyle w:val="Ttulo2"/>
        <w:ind w:left="360"/>
        <w:jc w:val="both"/>
      </w:pPr>
      <w:bookmarkStart w:id="13" w:name="_heading=h.msgtpyq2thll" w:colFirst="0" w:colLast="0"/>
      <w:bookmarkEnd w:id="13"/>
      <w:r>
        <w:t>3.1 Descripción del Proyecto</w:t>
      </w:r>
    </w:p>
    <w:p w14:paraId="0043C35F" w14:textId="77777777" w:rsidR="004E2001" w:rsidRDefault="00A9612E">
      <w:r>
        <w:t>Aplicación q</w:t>
      </w:r>
      <w:r>
        <w:t>ue se encarga de la administración de una biblioteca online y sistema de reserva de cubículos para la universidad católica del norte. Este programa se encargará de que el estudiante pueda reservar libros y cubículos de manera ordenada y eficiente para alig</w:t>
      </w:r>
      <w:r>
        <w:t>erar el trabajo de los funcionarios de la biblioteca.</w:t>
      </w:r>
    </w:p>
    <w:p w14:paraId="42AAD5E6" w14:textId="77777777" w:rsidR="004E2001" w:rsidRDefault="00A9612E">
      <w:pPr>
        <w:pStyle w:val="Ttulo2"/>
        <w:ind w:left="360"/>
        <w:jc w:val="both"/>
      </w:pPr>
      <w:bookmarkStart w:id="14" w:name="_heading=h.fnh0dzcbiydj" w:colFirst="0" w:colLast="0"/>
      <w:bookmarkEnd w:id="14"/>
      <w:r>
        <w:t xml:space="preserve">3.2 Modelos de Desarrollo Considerados (cascada, </w:t>
      </w:r>
      <w:commentRangeStart w:id="15"/>
      <w:r>
        <w:t>increm</w:t>
      </w:r>
      <w:commentRangeEnd w:id="15"/>
      <w:r w:rsidR="00133710">
        <w:rPr>
          <w:rStyle w:val="Refdecomentario"/>
          <w:rFonts w:ascii="Cambria" w:eastAsia="Cambria" w:hAnsi="Cambria" w:cs="Cambria"/>
          <w:b w:val="0"/>
          <w:color w:val="auto"/>
        </w:rPr>
        <w:commentReference w:id="15"/>
      </w:r>
      <w:r>
        <w:t>ental, iterativo, ágil)</w:t>
      </w:r>
    </w:p>
    <w:p w14:paraId="2EDCAFD9" w14:textId="77777777" w:rsidR="004E2001" w:rsidRDefault="00A9612E">
      <w:r>
        <w:t>En este programa se utilizará el modelo de desarrollo ágil.</w:t>
      </w:r>
    </w:p>
    <w:p w14:paraId="6352F125" w14:textId="77777777" w:rsidR="004E2001" w:rsidRDefault="00A9612E">
      <w:pPr>
        <w:pStyle w:val="Ttulo2"/>
        <w:ind w:left="360"/>
        <w:jc w:val="both"/>
      </w:pPr>
      <w:bookmarkStart w:id="16" w:name="_heading=h.9stgxkfv56fa" w:colFirst="0" w:colLast="0"/>
      <w:bookmarkEnd w:id="16"/>
      <w:r>
        <w:t xml:space="preserve">3.3 Justificación del Modelo Seleccionado (Cómo este modelo se </w:t>
      </w:r>
      <w:r>
        <w:t>adapta al ciclo de vida del proyecto elegido)</w:t>
      </w:r>
    </w:p>
    <w:p w14:paraId="7FFA060F" w14:textId="77777777" w:rsidR="004E2001" w:rsidRDefault="00A9612E">
      <w:r>
        <w:t>El modelo de desarrollo ágil nos permitirá evitar tener un modelo de desarrollo estático y nos permitirá a poder realizar cambios de manera eficiente al ser necesario y poder trabajar de manera iterativa e incr</w:t>
      </w:r>
      <w:r>
        <w:t>emental.</w:t>
      </w:r>
    </w:p>
    <w:p w14:paraId="35C763B0" w14:textId="77777777" w:rsidR="004E2001" w:rsidRDefault="00A9612E">
      <w:pPr>
        <w:pStyle w:val="Ttulo1"/>
        <w:jc w:val="both"/>
      </w:pPr>
      <w:r>
        <w:t>Etapa 4: Recolección y Análisis de Requerimientos</w:t>
      </w:r>
    </w:p>
    <w:p w14:paraId="3D4822B1" w14:textId="77777777" w:rsidR="004E2001" w:rsidRDefault="00A9612E">
      <w:pPr>
        <w:jc w:val="both"/>
      </w:pPr>
      <w:r>
        <w:t>En esta fase, deberás identificar y documentar los requisitos del sistema. Estos pueden dividirse en requisitos funcionales (qué debe hacer el sistema) y requisitos no funcionales (cómo debe compor</w:t>
      </w:r>
      <w:r>
        <w:t xml:space="preserve">tarse el sistema). Identificar y justificar la técnica que ocuparon para identificar los requisitos (Como documento Anexo deben entregar el </w:t>
      </w:r>
      <w:hyperlink r:id="rId13">
        <w:r>
          <w:rPr>
            <w:color w:val="0000FF"/>
            <w:u w:val="single"/>
          </w:rPr>
          <w:t>DER</w:t>
        </w:r>
      </w:hyperlink>
      <w:r>
        <w:t>)</w:t>
      </w:r>
    </w:p>
    <w:p w14:paraId="1367AC48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lastRenderedPageBreak/>
        <w:t>4.1 Identificación de la o las técnicas para la recolección de los requerimientos.</w:t>
      </w:r>
    </w:p>
    <w:p w14:paraId="0B4900AE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4.2 Requisitos Funcionales y No funcionales.</w:t>
      </w:r>
    </w:p>
    <w:p w14:paraId="0AABC15F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4.3 Requisitos de seguridad y privacidad (ejemplo: cifrado, roles, logs).</w:t>
      </w:r>
    </w:p>
    <w:p w14:paraId="7A2608CA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4.4 Otros Requisitos (de actores, funcionales, interacción).</w:t>
      </w:r>
    </w:p>
    <w:p w14:paraId="202C1ED4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ind w:left="360" w:hanging="360"/>
        <w:jc w:val="both"/>
        <w:rPr>
          <w:color w:val="000000"/>
        </w:rPr>
      </w:pPr>
      <w:r>
        <w:rPr>
          <w:color w:val="000000"/>
        </w:rPr>
        <w:t>4.5 Priorización de Requerimientos.</w:t>
      </w:r>
    </w:p>
    <w:p w14:paraId="57A75ECA" w14:textId="77777777" w:rsidR="004E2001" w:rsidRDefault="00A9612E">
      <w:pPr>
        <w:pStyle w:val="Ttulo1"/>
        <w:jc w:val="both"/>
      </w:pPr>
      <w:r>
        <w:t>Etapa 5: Diseño del Sistema</w:t>
      </w:r>
    </w:p>
    <w:p w14:paraId="4AEC58ED" w14:textId="77777777" w:rsidR="004E2001" w:rsidRDefault="00A9612E">
      <w:pPr>
        <w:jc w:val="both"/>
      </w:pPr>
      <w:r>
        <w:t>En esta fase, debes diseñar la arquitectura general del sistema. Define los componentes principales y sus interacciones, así como l</w:t>
      </w:r>
      <w:r>
        <w:t>a base de datos que soportará al sistema.</w:t>
      </w:r>
    </w:p>
    <w:p w14:paraId="681C6B5D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3.1 Diagrama de Flujo de Datos.</w:t>
      </w:r>
    </w:p>
    <w:p w14:paraId="254FC4E0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3.2 Modelo de Datos Semánticos.</w:t>
      </w:r>
    </w:p>
    <w:p w14:paraId="0040830C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3.3 Modelo de Dominio.</w:t>
      </w:r>
    </w:p>
    <w:p w14:paraId="45F00347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ab/>
        <w:t>3.3.1 Diagrama de Clases.</w:t>
      </w:r>
    </w:p>
    <w:p w14:paraId="23BAA32C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3.4 Modelo de Objetos.</w:t>
      </w:r>
      <w:r>
        <w:rPr>
          <w:color w:val="000000"/>
        </w:rPr>
        <w:tab/>
      </w:r>
    </w:p>
    <w:p w14:paraId="4A1291D2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ab/>
        <w:t>3.4.1 Diagrama de Objetos.</w:t>
      </w:r>
    </w:p>
    <w:p w14:paraId="45710007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ab/>
        <w:t>3.4.2 Diagrama de Secuencia.</w:t>
      </w:r>
    </w:p>
    <w:p w14:paraId="1B1AE51C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3.4 Diagrama de Ar</w:t>
      </w:r>
      <w:r>
        <w:rPr>
          <w:color w:val="000000"/>
        </w:rPr>
        <w:t>quitectura del Sistema (monolítico modular / servicio).</w:t>
      </w:r>
    </w:p>
    <w:p w14:paraId="71D43178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3.5 Diseño de la Base de Datos (Modelo Relacional).</w:t>
      </w:r>
      <w:r>
        <w:rPr>
          <w:color w:val="000000"/>
        </w:rPr>
        <w:tab/>
      </w:r>
    </w:p>
    <w:p w14:paraId="747AC1AD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3.6 Diseño de la Interfaz de Usuario.</w:t>
      </w:r>
    </w:p>
    <w:p w14:paraId="2464F812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3.7 Esquema de seguridad: autenticación/autorización, cifrado, segregación de datos.</w:t>
      </w:r>
    </w:p>
    <w:p w14:paraId="508D8582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ind w:left="360" w:hanging="360"/>
        <w:jc w:val="both"/>
        <w:rPr>
          <w:color w:val="000000"/>
        </w:rPr>
      </w:pPr>
      <w:r>
        <w:rPr>
          <w:color w:val="000000"/>
        </w:rPr>
        <w:t>3.8 Política de acceso y roles.</w:t>
      </w:r>
    </w:p>
    <w:p w14:paraId="6047A431" w14:textId="77777777" w:rsidR="004E2001" w:rsidRDefault="00A9612E">
      <w:pPr>
        <w:pStyle w:val="Ttulo1"/>
        <w:jc w:val="both"/>
      </w:pPr>
      <w:r>
        <w:t>Etapa 4: Desarrollo e Implementación</w:t>
      </w:r>
    </w:p>
    <w:p w14:paraId="3772CF15" w14:textId="77777777" w:rsidR="004E2001" w:rsidRDefault="00A9612E">
      <w:pPr>
        <w:jc w:val="both"/>
      </w:pPr>
      <w:r>
        <w:t>En esta fase, el diseño del sistema se convierte en código ejecutable. Documenta las decisiones importantes que tomaste durante la implementación y describe cómo implementaste los princip</w:t>
      </w:r>
      <w:r>
        <w:t>ales módulos del sistema.</w:t>
      </w:r>
    </w:p>
    <w:p w14:paraId="4A7F25F4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firstLine="360"/>
        <w:jc w:val="both"/>
        <w:rPr>
          <w:color w:val="000000"/>
        </w:rPr>
      </w:pPr>
      <w:r>
        <w:rPr>
          <w:color w:val="000000"/>
        </w:rPr>
        <w:t>4.1 Lenguajes y Herramientas Utilizados.</w:t>
      </w:r>
    </w:p>
    <w:p w14:paraId="0ADFECDE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4.2 Implementation de Módulos Principales.</w:t>
      </w:r>
    </w:p>
    <w:p w14:paraId="4B8EB15A" w14:textId="77777777" w:rsidR="004E2001" w:rsidRDefault="00A9612E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</w:rPr>
      </w:pPr>
      <w:r>
        <w:rPr>
          <w:color w:val="000000"/>
        </w:rPr>
        <w:t>Problemas y Soluciones Durante la Implementación.</w:t>
      </w:r>
    </w:p>
    <w:p w14:paraId="3C36A615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4.4</w:t>
      </w:r>
      <w:r>
        <w:rPr>
          <w:color w:val="000000"/>
        </w:rPr>
        <w:tab/>
        <w:t>Gestión de versiones (Git/CI/CD).</w:t>
      </w:r>
    </w:p>
    <w:p w14:paraId="178E4C0C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ind w:left="360" w:hanging="360"/>
        <w:jc w:val="both"/>
        <w:rPr>
          <w:color w:val="000000"/>
        </w:rPr>
      </w:pPr>
      <w:r>
        <w:rPr>
          <w:color w:val="000000"/>
        </w:rPr>
        <w:t>4.5</w:t>
      </w:r>
      <w:r>
        <w:rPr>
          <w:color w:val="000000"/>
        </w:rPr>
        <w:tab/>
      </w:r>
      <w:r>
        <w:rPr>
          <w:color w:val="000000"/>
        </w:rPr>
        <w:t>Políticas de backup en desarrollo (ej.: dumps automáticos de BD).</w:t>
      </w:r>
    </w:p>
    <w:p w14:paraId="490828B9" w14:textId="77777777" w:rsidR="004E2001" w:rsidRDefault="00A9612E">
      <w:pPr>
        <w:pStyle w:val="Ttulo1"/>
        <w:jc w:val="both"/>
      </w:pPr>
      <w:r>
        <w:t>Etapa 5: Pruebas y corrección de errores</w:t>
      </w:r>
    </w:p>
    <w:p w14:paraId="590F1C2B" w14:textId="77777777" w:rsidR="004E2001" w:rsidRDefault="00A9612E">
      <w:pPr>
        <w:jc w:val="both"/>
      </w:pPr>
      <w:r>
        <w:t>En esta fase, debes probar el sistema para asegurarte de que cumple con los requisitos especificados. Esto incluye pruebas unitarias, pruebas de inte</w:t>
      </w:r>
      <w:r>
        <w:t xml:space="preserve">gración, pruebas del sistema completo y pruebas de aceptación. </w:t>
      </w:r>
    </w:p>
    <w:p w14:paraId="33B88B18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5.1 Plan de Pruebas (unitarias, integración, siatema, aceptación)</w:t>
      </w:r>
    </w:p>
    <w:p w14:paraId="49BCD9A8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5.2 Casos de prueba documentados.</w:t>
      </w:r>
    </w:p>
    <w:p w14:paraId="6CF6D5E0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lastRenderedPageBreak/>
        <w:t>5.3 Pruebas de seguridad: inyección SQL, manejo de errores, validación de datos.</w:t>
      </w:r>
    </w:p>
    <w:p w14:paraId="5477D607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5.4 Pruebas</w:t>
      </w:r>
      <w:r>
        <w:rPr>
          <w:color w:val="000000"/>
        </w:rPr>
        <w:t xml:space="preserve"> de recuperación: restauración de BD desde backup, medición de RTO/RPO.</w:t>
      </w:r>
    </w:p>
    <w:p w14:paraId="145ABADD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ind w:left="360" w:hanging="360"/>
        <w:jc w:val="both"/>
        <w:rPr>
          <w:color w:val="000000"/>
        </w:rPr>
      </w:pPr>
      <w:r>
        <w:rPr>
          <w:color w:val="000000"/>
        </w:rPr>
        <w:t>5.4 Reporte y corrección de errores (Formato para registrar fallos y tiempo de reparación).</w:t>
      </w:r>
    </w:p>
    <w:tbl>
      <w:tblPr>
        <w:tblStyle w:val="a2"/>
        <w:tblW w:w="8630" w:type="dxa"/>
        <w:tblInd w:w="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4E2001" w14:paraId="2B54355F" w14:textId="77777777">
        <w:tc>
          <w:tcPr>
            <w:tcW w:w="8630" w:type="dxa"/>
            <w:tcBorders>
              <w:top w:val="single" w:sz="12" w:space="0" w:color="F79646"/>
              <w:left w:val="single" w:sz="12" w:space="0" w:color="F79646"/>
              <w:bottom w:val="single" w:sz="12" w:space="0" w:color="F79646"/>
              <w:right w:val="single" w:sz="12" w:space="0" w:color="F79646"/>
            </w:tcBorders>
          </w:tcPr>
          <w:p w14:paraId="77BF6E79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360" w:hanging="360"/>
              <w:jc w:val="both"/>
              <w:rPr>
                <w:color w:val="000000"/>
                <w:sz w:val="16"/>
                <w:szCs w:val="16"/>
              </w:rPr>
            </w:pPr>
          </w:p>
          <w:p w14:paraId="05FE0F06" w14:textId="77777777" w:rsidR="004E2001" w:rsidRDefault="00A9612E">
            <w:p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Información General del Proyecto</w:t>
            </w:r>
          </w:p>
          <w:p w14:paraId="7E92FE6A" w14:textId="77777777" w:rsidR="004E2001" w:rsidRDefault="00A9612E">
            <w:pPr>
              <w:numPr>
                <w:ilvl w:val="0"/>
                <w:numId w:val="7"/>
              </w:num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Nombre del Proyecto: __________________________________________</w:t>
            </w:r>
          </w:p>
          <w:p w14:paraId="68373346" w14:textId="77777777" w:rsidR="004E2001" w:rsidRDefault="00A9612E">
            <w:pPr>
              <w:numPr>
                <w:ilvl w:val="0"/>
                <w:numId w:val="7"/>
              </w:num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Nombre del Software: __________________________________________</w:t>
            </w:r>
          </w:p>
          <w:p w14:paraId="28B6ED8E" w14:textId="77777777" w:rsidR="004E2001" w:rsidRDefault="00A9612E">
            <w:pPr>
              <w:numPr>
                <w:ilvl w:val="0"/>
                <w:numId w:val="7"/>
              </w:num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Fecha de Inicio del Registro: //____</w:t>
            </w:r>
          </w:p>
          <w:p w14:paraId="0CC4345C" w14:textId="77777777" w:rsidR="004E2001" w:rsidRDefault="00A9612E">
            <w:pPr>
              <w:numPr>
                <w:ilvl w:val="0"/>
                <w:numId w:val="7"/>
              </w:num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Fecha de Fin del Registro: //____</w:t>
            </w:r>
          </w:p>
          <w:p w14:paraId="5E1963BE" w14:textId="77777777" w:rsidR="004E2001" w:rsidRDefault="00A9612E">
            <w:pPr>
              <w:numPr>
                <w:ilvl w:val="0"/>
                <w:numId w:val="7"/>
              </w:num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Nombre del Estudiante/Grupo: ____________________________</w:t>
            </w:r>
            <w:r>
              <w:rPr>
                <w:rFonts w:ascii="Calibri" w:eastAsia="Calibri" w:hAnsi="Calibri" w:cs="Calibri"/>
                <w:sz w:val="18"/>
                <w:szCs w:val="18"/>
              </w:rPr>
              <w:t>______</w:t>
            </w:r>
          </w:p>
          <w:p w14:paraId="0F146451" w14:textId="77777777" w:rsidR="004E2001" w:rsidRDefault="00A9612E">
            <w:pPr>
              <w:numPr>
                <w:ilvl w:val="0"/>
                <w:numId w:val="7"/>
              </w:num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 w:eastAsia="Calibri" w:hAnsi="Calibri" w:cs="Calibri"/>
                <w:sz w:val="18"/>
                <w:szCs w:val="18"/>
              </w:rPr>
              <w:t>Nombre del Responsable: ______________________________________</w:t>
            </w:r>
          </w:p>
          <w:p w14:paraId="1C59274F" w14:textId="77777777" w:rsidR="004E2001" w:rsidRDefault="004E2001">
            <w:pPr>
              <w:spacing w:before="120" w:after="120"/>
              <w:rPr>
                <w:rFonts w:ascii="Calibri" w:eastAsia="Calibri" w:hAnsi="Calibri" w:cs="Calibri"/>
                <w:sz w:val="18"/>
                <w:szCs w:val="18"/>
              </w:rPr>
            </w:pPr>
          </w:p>
          <w:tbl>
            <w:tblPr>
              <w:tblStyle w:val="a3"/>
              <w:tblW w:w="8024" w:type="dxa"/>
              <w:jc w:val="center"/>
              <w:tblInd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891"/>
              <w:gridCol w:w="892"/>
              <w:gridCol w:w="891"/>
              <w:gridCol w:w="892"/>
              <w:gridCol w:w="891"/>
              <w:gridCol w:w="892"/>
              <w:gridCol w:w="891"/>
              <w:gridCol w:w="892"/>
              <w:gridCol w:w="892"/>
            </w:tblGrid>
            <w:tr w:rsidR="004E2001" w14:paraId="61767849" w14:textId="77777777">
              <w:trPr>
                <w:trHeight w:val="397"/>
                <w:jc w:val="center"/>
              </w:trPr>
              <w:tc>
                <w:tcPr>
                  <w:tcW w:w="891" w:type="dxa"/>
                  <w:vAlign w:val="center"/>
                </w:tcPr>
                <w:p w14:paraId="2345B7CD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ID de Fallo</w:t>
                  </w:r>
                </w:p>
              </w:tc>
              <w:tc>
                <w:tcPr>
                  <w:tcW w:w="892" w:type="dxa"/>
                  <w:vAlign w:val="center"/>
                </w:tcPr>
                <w:p w14:paraId="44A8EC7E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Fecha y Hora del Fallo</w:t>
                  </w:r>
                </w:p>
              </w:tc>
              <w:tc>
                <w:tcPr>
                  <w:tcW w:w="891" w:type="dxa"/>
                  <w:vAlign w:val="center"/>
                </w:tcPr>
                <w:p w14:paraId="1F858062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Descripción del Fallo</w:t>
                  </w:r>
                </w:p>
              </w:tc>
              <w:tc>
                <w:tcPr>
                  <w:tcW w:w="892" w:type="dxa"/>
                  <w:vAlign w:val="center"/>
                </w:tcPr>
                <w:p w14:paraId="5F9AE493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Condiciones Previas</w:t>
                  </w:r>
                </w:p>
              </w:tc>
              <w:tc>
                <w:tcPr>
                  <w:tcW w:w="891" w:type="dxa"/>
                  <w:vAlign w:val="center"/>
                </w:tcPr>
                <w:p w14:paraId="543FC55A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Impacto del Fallo</w:t>
                  </w:r>
                </w:p>
              </w:tc>
              <w:tc>
                <w:tcPr>
                  <w:tcW w:w="892" w:type="dxa"/>
                  <w:vAlign w:val="center"/>
                </w:tcPr>
                <w:p w14:paraId="2D82E164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Tiempo de Detección (minutos)</w:t>
                  </w:r>
                </w:p>
              </w:tc>
              <w:tc>
                <w:tcPr>
                  <w:tcW w:w="891" w:type="dxa"/>
                  <w:vAlign w:val="center"/>
                </w:tcPr>
                <w:p w14:paraId="110D8F0D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Tiempo de Reparación (minutos)</w:t>
                  </w:r>
                </w:p>
              </w:tc>
              <w:tc>
                <w:tcPr>
                  <w:tcW w:w="892" w:type="dxa"/>
                  <w:vAlign w:val="center"/>
                </w:tcPr>
                <w:p w14:paraId="50359168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Estado de la Reparación</w:t>
                  </w:r>
                </w:p>
              </w:tc>
              <w:tc>
                <w:tcPr>
                  <w:tcW w:w="892" w:type="dxa"/>
                  <w:vAlign w:val="center"/>
                </w:tcPr>
                <w:p w14:paraId="321818A6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Comentarios Adicionales</w:t>
                  </w:r>
                </w:p>
              </w:tc>
            </w:tr>
            <w:tr w:rsidR="004E2001" w14:paraId="5E9DF9CB" w14:textId="77777777">
              <w:trPr>
                <w:trHeight w:val="397"/>
                <w:jc w:val="center"/>
              </w:trPr>
              <w:tc>
                <w:tcPr>
                  <w:tcW w:w="891" w:type="dxa"/>
                  <w:vAlign w:val="center"/>
                </w:tcPr>
                <w:p w14:paraId="18F17C83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1</w:t>
                  </w:r>
                </w:p>
              </w:tc>
              <w:tc>
                <w:tcPr>
                  <w:tcW w:w="892" w:type="dxa"/>
                  <w:vAlign w:val="center"/>
                </w:tcPr>
                <w:p w14:paraId="034267F7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/</w:t>
                  </w: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/____ hh</w:t>
                  </w:r>
                </w:p>
              </w:tc>
              <w:tc>
                <w:tcPr>
                  <w:tcW w:w="891" w:type="dxa"/>
                  <w:vAlign w:val="center"/>
                </w:tcPr>
                <w:p w14:paraId="259B0EF4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Breve descripción del fallo</w:t>
                  </w:r>
                </w:p>
              </w:tc>
              <w:tc>
                <w:tcPr>
                  <w:tcW w:w="892" w:type="dxa"/>
                  <w:vAlign w:val="center"/>
                </w:tcPr>
                <w:p w14:paraId="48995E2A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Ejemplo: Al intentar dividir por cero, el software se cierra inesperadamente</w:t>
                  </w:r>
                </w:p>
              </w:tc>
              <w:tc>
                <w:tcPr>
                  <w:tcW w:w="891" w:type="dxa"/>
                  <w:vAlign w:val="center"/>
                </w:tcPr>
                <w:p w14:paraId="3EBE5297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Alto</w:t>
                  </w:r>
                </w:p>
              </w:tc>
              <w:tc>
                <w:tcPr>
                  <w:tcW w:w="892" w:type="dxa"/>
                  <w:vAlign w:val="center"/>
                </w:tcPr>
                <w:p w14:paraId="267342D3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5</w:t>
                  </w:r>
                </w:p>
              </w:tc>
              <w:tc>
                <w:tcPr>
                  <w:tcW w:w="891" w:type="dxa"/>
                  <w:vAlign w:val="center"/>
                </w:tcPr>
                <w:p w14:paraId="2ED75592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15</w:t>
                  </w:r>
                </w:p>
              </w:tc>
              <w:tc>
                <w:tcPr>
                  <w:tcW w:w="892" w:type="dxa"/>
                  <w:vAlign w:val="center"/>
                </w:tcPr>
                <w:p w14:paraId="15FA8F5E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Reparado / Pendiente</w:t>
                  </w:r>
                </w:p>
              </w:tc>
              <w:tc>
                <w:tcPr>
                  <w:tcW w:w="892" w:type="dxa"/>
                  <w:vAlign w:val="center"/>
                </w:tcPr>
                <w:p w14:paraId="485ACE02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Detalles adicionales si es necesario</w:t>
                  </w:r>
                </w:p>
              </w:tc>
            </w:tr>
            <w:tr w:rsidR="004E2001" w14:paraId="1EC6CFA9" w14:textId="77777777">
              <w:trPr>
                <w:trHeight w:val="397"/>
                <w:jc w:val="center"/>
              </w:trPr>
              <w:tc>
                <w:tcPr>
                  <w:tcW w:w="891" w:type="dxa"/>
                  <w:vAlign w:val="center"/>
                </w:tcPr>
                <w:p w14:paraId="6D84BD21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2</w:t>
                  </w:r>
                </w:p>
              </w:tc>
              <w:tc>
                <w:tcPr>
                  <w:tcW w:w="892" w:type="dxa"/>
                  <w:vAlign w:val="center"/>
                </w:tcPr>
                <w:p w14:paraId="185899C5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/</w:t>
                  </w: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/____ hh</w:t>
                  </w:r>
                </w:p>
              </w:tc>
              <w:tc>
                <w:tcPr>
                  <w:tcW w:w="891" w:type="dxa"/>
                  <w:vAlign w:val="center"/>
                </w:tcPr>
                <w:p w14:paraId="1A0FDAEF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Breve descripción del fallo</w:t>
                  </w:r>
                </w:p>
              </w:tc>
              <w:tc>
                <w:tcPr>
                  <w:tcW w:w="892" w:type="dxa"/>
                  <w:vAlign w:val="center"/>
                </w:tcPr>
                <w:p w14:paraId="6D4EB76C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Ejemplo: Error al marcar tarea como completada</w:t>
                  </w:r>
                </w:p>
              </w:tc>
              <w:tc>
                <w:tcPr>
                  <w:tcW w:w="891" w:type="dxa"/>
                  <w:vAlign w:val="center"/>
                </w:tcPr>
                <w:p w14:paraId="7FDF97B3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Medio</w:t>
                  </w:r>
                </w:p>
              </w:tc>
              <w:tc>
                <w:tcPr>
                  <w:tcW w:w="892" w:type="dxa"/>
                  <w:vAlign w:val="center"/>
                </w:tcPr>
                <w:p w14:paraId="3FCBBCC4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3</w:t>
                  </w:r>
                </w:p>
              </w:tc>
              <w:tc>
                <w:tcPr>
                  <w:tcW w:w="891" w:type="dxa"/>
                  <w:vAlign w:val="center"/>
                </w:tcPr>
                <w:p w14:paraId="06158618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10</w:t>
                  </w:r>
                </w:p>
              </w:tc>
              <w:tc>
                <w:tcPr>
                  <w:tcW w:w="892" w:type="dxa"/>
                  <w:vAlign w:val="center"/>
                </w:tcPr>
                <w:p w14:paraId="02C606DD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Reparado / Pendiente</w:t>
                  </w:r>
                </w:p>
              </w:tc>
              <w:tc>
                <w:tcPr>
                  <w:tcW w:w="892" w:type="dxa"/>
                  <w:vAlign w:val="center"/>
                </w:tcPr>
                <w:p w14:paraId="0201EBFC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Detalles adicionales si es necesario</w:t>
                  </w:r>
                </w:p>
              </w:tc>
            </w:tr>
            <w:tr w:rsidR="004E2001" w14:paraId="24A345DD" w14:textId="77777777">
              <w:trPr>
                <w:trHeight w:val="397"/>
                <w:jc w:val="center"/>
              </w:trPr>
              <w:tc>
                <w:tcPr>
                  <w:tcW w:w="891" w:type="dxa"/>
                  <w:vAlign w:val="center"/>
                </w:tcPr>
                <w:p w14:paraId="4C1937D8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3</w:t>
                  </w:r>
                </w:p>
              </w:tc>
              <w:tc>
                <w:tcPr>
                  <w:tcW w:w="892" w:type="dxa"/>
                  <w:vAlign w:val="center"/>
                </w:tcPr>
                <w:p w14:paraId="7E80272A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b/>
                      <w:color w:val="000000"/>
                      <w:sz w:val="14"/>
                      <w:szCs w:val="14"/>
                    </w:rPr>
                    <w:t>/</w:t>
                  </w: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/____ hh</w:t>
                  </w:r>
                </w:p>
              </w:tc>
              <w:tc>
                <w:tcPr>
                  <w:tcW w:w="891" w:type="dxa"/>
                  <w:vAlign w:val="center"/>
                </w:tcPr>
                <w:p w14:paraId="156B8453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Breve descripción del fallo</w:t>
                  </w:r>
                </w:p>
              </w:tc>
              <w:tc>
                <w:tcPr>
                  <w:tcW w:w="892" w:type="dxa"/>
                  <w:vAlign w:val="center"/>
                </w:tcPr>
                <w:p w14:paraId="58C0269D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Ejemplo: Resultados i</w:t>
                  </w: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ncorrectos en la división de números</w:t>
                  </w:r>
                </w:p>
              </w:tc>
              <w:tc>
                <w:tcPr>
                  <w:tcW w:w="891" w:type="dxa"/>
                  <w:vAlign w:val="center"/>
                </w:tcPr>
                <w:p w14:paraId="5E96334B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Alto</w:t>
                  </w:r>
                </w:p>
              </w:tc>
              <w:tc>
                <w:tcPr>
                  <w:tcW w:w="892" w:type="dxa"/>
                  <w:vAlign w:val="center"/>
                </w:tcPr>
                <w:p w14:paraId="433AB16B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2</w:t>
                  </w:r>
                </w:p>
              </w:tc>
              <w:tc>
                <w:tcPr>
                  <w:tcW w:w="891" w:type="dxa"/>
                  <w:vAlign w:val="center"/>
                </w:tcPr>
                <w:p w14:paraId="3DB5224C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5</w:t>
                  </w:r>
                </w:p>
              </w:tc>
              <w:tc>
                <w:tcPr>
                  <w:tcW w:w="892" w:type="dxa"/>
                  <w:vAlign w:val="center"/>
                </w:tcPr>
                <w:p w14:paraId="68F1A1F0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Reparado / Pendiente</w:t>
                  </w:r>
                </w:p>
              </w:tc>
              <w:tc>
                <w:tcPr>
                  <w:tcW w:w="892" w:type="dxa"/>
                  <w:vAlign w:val="center"/>
                </w:tcPr>
                <w:p w14:paraId="18DE5659" w14:textId="77777777" w:rsidR="004E2001" w:rsidRDefault="00A9612E">
                  <w:pPr>
                    <w:spacing w:after="0"/>
                    <w:jc w:val="center"/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</w:pPr>
                  <w:r>
                    <w:rPr>
                      <w:rFonts w:ascii="Calibri" w:eastAsia="Calibri" w:hAnsi="Calibri" w:cs="Calibri"/>
                      <w:color w:val="000000"/>
                      <w:sz w:val="14"/>
                      <w:szCs w:val="14"/>
                    </w:rPr>
                    <w:t>Detalles adicionales si es necesario</w:t>
                  </w:r>
                </w:p>
              </w:tc>
            </w:tr>
          </w:tbl>
          <w:p w14:paraId="26BBE53C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0" w:hanging="360"/>
              <w:jc w:val="both"/>
              <w:rPr>
                <w:color w:val="000000"/>
              </w:rPr>
            </w:pPr>
          </w:p>
          <w:p w14:paraId="1156003F" w14:textId="77777777" w:rsidR="004E2001" w:rsidRDefault="004E200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ind w:left="360" w:hanging="360"/>
              <w:jc w:val="both"/>
              <w:rPr>
                <w:color w:val="000000"/>
              </w:rPr>
            </w:pPr>
          </w:p>
        </w:tc>
      </w:tr>
    </w:tbl>
    <w:p w14:paraId="58905819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</w:p>
    <w:p w14:paraId="3490A813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ind w:left="360" w:hanging="360"/>
        <w:jc w:val="both"/>
        <w:rPr>
          <w:color w:val="000000"/>
        </w:rPr>
      </w:pPr>
    </w:p>
    <w:p w14:paraId="2C8CB772" w14:textId="77777777" w:rsidR="004E2001" w:rsidRDefault="00A9612E">
      <w:pPr>
        <w:pStyle w:val="Ttulo1"/>
        <w:jc w:val="both"/>
      </w:pPr>
      <w:r>
        <w:t>Etapa 6: Seguridad, Respaldo y Recuperación de Datos</w:t>
      </w:r>
    </w:p>
    <w:p w14:paraId="2D666263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En esta etapa se definen, implementan y documentan las medidas que garanticen la integridad, disponibilidad y confidencialidad de la información gestionada por el sistema. Se deben aplicar controles de seguridad como políticas de acceso, gestión de usuario</w:t>
      </w:r>
      <w:r>
        <w:rPr>
          <w:color w:val="000000"/>
        </w:rPr>
        <w:t>s y cifrado de datos. Asimismo, se establecen y prueban las políticas de respaldo periódico de la base de datos y de los archivos críticos del sistema, definiendo su frecuencia, responsables y herramientas utilizadas. Finalmente, se deben diseñar y ejecuta</w:t>
      </w:r>
      <w:r>
        <w:rPr>
          <w:color w:val="000000"/>
        </w:rPr>
        <w:t xml:space="preserve">r mecanismos de recuperación que permitan restaurar la información en caso de fallos, </w:t>
      </w:r>
      <w:r>
        <w:rPr>
          <w:color w:val="000000"/>
        </w:rPr>
        <w:lastRenderedPageBreak/>
        <w:t>incidentes de seguridad o pérdida de datos, midiendo los tiempos de recuperación (RTO) y los puntos de restauración alcanzados (RPO).</w:t>
      </w:r>
    </w:p>
    <w:p w14:paraId="4BD93EDD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</w:p>
    <w:p w14:paraId="684D8863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6.2 Plan de respaldo: frecuencia, herramientas utilizadas, validación de integridad.</w:t>
      </w:r>
    </w:p>
    <w:p w14:paraId="01763195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6.3 Plan de recuperación: pasos para restaurar, responsables, tiempos medidos.</w:t>
      </w:r>
    </w:p>
    <w:p w14:paraId="2E58DF05" w14:textId="77777777" w:rsidR="004E2001" w:rsidRDefault="00A9612E">
      <w:pPr>
        <w:pBdr>
          <w:top w:val="nil"/>
          <w:left w:val="nil"/>
          <w:bottom w:val="nil"/>
          <w:right w:val="nil"/>
          <w:between w:val="nil"/>
        </w:pBdr>
        <w:spacing w:after="0"/>
        <w:ind w:left="360" w:hanging="360"/>
        <w:jc w:val="both"/>
        <w:rPr>
          <w:color w:val="000000"/>
        </w:rPr>
      </w:pPr>
      <w:r>
        <w:rPr>
          <w:color w:val="000000"/>
        </w:rPr>
        <w:t>6.4 Evidencia de simulacros de restore.</w:t>
      </w:r>
    </w:p>
    <w:p w14:paraId="22709E02" w14:textId="77777777" w:rsidR="004E2001" w:rsidRDefault="004E2001">
      <w:pPr>
        <w:pBdr>
          <w:top w:val="nil"/>
          <w:left w:val="nil"/>
          <w:bottom w:val="nil"/>
          <w:right w:val="nil"/>
          <w:between w:val="nil"/>
        </w:pBdr>
        <w:ind w:left="360" w:hanging="360"/>
        <w:jc w:val="both"/>
        <w:rPr>
          <w:rFonts w:ascii="Calibri" w:eastAsia="Calibri" w:hAnsi="Calibri" w:cs="Calibri"/>
          <w:b/>
          <w:color w:val="366091"/>
          <w:sz w:val="28"/>
          <w:szCs w:val="28"/>
        </w:rPr>
      </w:pPr>
    </w:p>
    <w:p w14:paraId="556A73E0" w14:textId="77777777" w:rsidR="004E2001" w:rsidRDefault="00A9612E">
      <w:pPr>
        <w:pStyle w:val="Ttulo3"/>
        <w:rPr>
          <w:color w:val="366091"/>
          <w:sz w:val="28"/>
          <w:szCs w:val="28"/>
        </w:rPr>
      </w:pPr>
      <w:r>
        <w:rPr>
          <w:color w:val="366091"/>
          <w:sz w:val="28"/>
          <w:szCs w:val="28"/>
        </w:rPr>
        <w:t>Conclusiones y Lecciones Aprendidas</w:t>
      </w:r>
    </w:p>
    <w:p w14:paraId="6FEC42F5" w14:textId="77777777" w:rsidR="004E2001" w:rsidRDefault="00A9612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09"/>
        <w:jc w:val="both"/>
        <w:rPr>
          <w:color w:val="000000"/>
        </w:rPr>
      </w:pPr>
      <w:r>
        <w:rPr>
          <w:color w:val="000000"/>
        </w:rPr>
        <w:t>Cómo se cumplieron los RA del curso.</w:t>
      </w:r>
    </w:p>
    <w:p w14:paraId="55D1ACC9" w14:textId="77777777" w:rsidR="004E2001" w:rsidRDefault="00A9612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09"/>
        <w:jc w:val="both"/>
        <w:rPr>
          <w:color w:val="000000"/>
        </w:rPr>
      </w:pPr>
      <w:r>
        <w:rPr>
          <w:color w:val="000000"/>
        </w:rPr>
        <w:t>Valor del sistema desarrollado para la organización.</w:t>
      </w:r>
    </w:p>
    <w:p w14:paraId="67DE778E" w14:textId="77777777" w:rsidR="004E2001" w:rsidRDefault="00A9612E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ind w:left="709"/>
        <w:jc w:val="both"/>
        <w:rPr>
          <w:color w:val="000000"/>
        </w:rPr>
      </w:pPr>
      <w:r>
        <w:rPr>
          <w:color w:val="000000"/>
        </w:rPr>
        <w:t>Próximos pasos de mejora.</w:t>
      </w:r>
    </w:p>
    <w:p w14:paraId="5C9D68F0" w14:textId="77777777" w:rsidR="004E2001" w:rsidRDefault="004E2001"/>
    <w:p w14:paraId="1DCF9DAD" w14:textId="77777777" w:rsidR="004E2001" w:rsidRDefault="004E2001"/>
    <w:p w14:paraId="40E0AB32" w14:textId="77777777" w:rsidR="004E2001" w:rsidRDefault="00A9612E">
      <w:pPr>
        <w:rPr>
          <w:b/>
          <w:u w:val="single"/>
        </w:rPr>
      </w:pPr>
      <w:r>
        <w:rPr>
          <w:b/>
          <w:u w:val="single"/>
        </w:rPr>
        <w:t>Tipos de objetivos de una clínica</w:t>
      </w:r>
    </w:p>
    <w:p w14:paraId="06148398" w14:textId="77777777" w:rsidR="004E2001" w:rsidRDefault="00A9612E">
      <w:r>
        <w:rPr>
          <w:b/>
          <w:u w:val="single"/>
        </w:rPr>
        <w:t xml:space="preserve">Objetivos estratégicos: </w:t>
      </w:r>
      <w:r>
        <w:t xml:space="preserve"> Mejorar el orden de la información de los pacientes de manera eficiente para qu</w:t>
      </w:r>
      <w:r>
        <w:t>e la información no sea dispersa y de este modo asegurar que cada usuario cuente con historial de exámenes, registros, etc. Fortalecer infraestructura física, tecnológica y de información para dar un servicio de calidad.</w:t>
      </w:r>
    </w:p>
    <w:p w14:paraId="5C091D4F" w14:textId="77777777" w:rsidR="004E2001" w:rsidRDefault="00A9612E">
      <w:r>
        <w:rPr>
          <w:b/>
          <w:u w:val="single"/>
        </w:rPr>
        <w:t>Objetivos operacionales:</w:t>
      </w:r>
      <w:r>
        <w:t xml:space="preserve"> Garantizar</w:t>
      </w:r>
      <w:r>
        <w:t xml:space="preserve"> seguridad del cliente. Optimizar la programación de citas </w:t>
      </w:r>
    </w:p>
    <w:p w14:paraId="64B6374A" w14:textId="77777777" w:rsidR="004E2001" w:rsidRDefault="00A9612E">
      <w:r>
        <w:rPr>
          <w:b/>
          <w:u w:val="single"/>
        </w:rPr>
        <w:t>Objetivos tácticos:</w:t>
      </w:r>
      <w:r>
        <w:t xml:space="preserve"> Mediante un sistema de ERP con una base de datos ordenada y monitoreando la atención al cliente mediante encuestas de satisfacción.</w:t>
      </w:r>
    </w:p>
    <w:p w14:paraId="3D73F8AF" w14:textId="77777777" w:rsidR="004E2001" w:rsidRDefault="004E2001"/>
    <w:p w14:paraId="25183382" w14:textId="77777777" w:rsidR="004E2001" w:rsidRDefault="00A9612E">
      <w:r>
        <w:t>requisito no funcional para hotel:</w:t>
      </w:r>
    </w:p>
    <w:p w14:paraId="2C7CC537" w14:textId="77777777" w:rsidR="004E2001" w:rsidRDefault="00A9612E">
      <w:pPr>
        <w:numPr>
          <w:ilvl w:val="0"/>
          <w:numId w:val="3"/>
        </w:numPr>
        <w:spacing w:after="0"/>
      </w:pPr>
      <w:r>
        <w:t>Los usua</w:t>
      </w:r>
      <w:r>
        <w:t>rios solo podrán usar la App mientras estén en la misma ciudad que el hotel.</w:t>
      </w:r>
    </w:p>
    <w:p w14:paraId="49A6914B" w14:textId="77777777" w:rsidR="004E2001" w:rsidRDefault="00A9612E">
      <w:pPr>
        <w:numPr>
          <w:ilvl w:val="0"/>
          <w:numId w:val="3"/>
        </w:numPr>
      </w:pPr>
      <w:r>
        <w:t xml:space="preserve">El usuario puede ingresar a la APP solo con su RUT, contraseña y n° de habitación </w:t>
      </w:r>
    </w:p>
    <w:p w14:paraId="1620BA92" w14:textId="77777777" w:rsidR="004E2001" w:rsidRDefault="00A9612E">
      <w:pPr>
        <w:rPr>
          <w:rFonts w:ascii="Comic Sans MS" w:eastAsia="Comic Sans MS" w:hAnsi="Comic Sans MS" w:cs="Comic Sans MS"/>
        </w:rPr>
      </w:pPr>
      <w:r>
        <w:rPr>
          <w:rFonts w:ascii="Comic Sans MS" w:eastAsia="Comic Sans MS" w:hAnsi="Comic Sans MS" w:cs="Comic Sans MS"/>
        </w:rPr>
        <w:t>fecha: 26</w:t>
      </w:r>
    </w:p>
    <w:p w14:paraId="00A24218" w14:textId="77777777" w:rsidR="004E2001" w:rsidRDefault="004E2001">
      <w:pPr>
        <w:rPr>
          <w:rFonts w:ascii="Comic Sans MS" w:eastAsia="Comic Sans MS" w:hAnsi="Comic Sans MS" w:cs="Comic Sans MS"/>
        </w:rPr>
      </w:pPr>
    </w:p>
    <w:sectPr w:rsidR="004E2001">
      <w:headerReference w:type="default" r:id="rId14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Yahima Hadfeg" w:date="2025-09-25T12:07:00Z" w:initials="YH">
    <w:p w14:paraId="0216739A" w14:textId="77777777" w:rsidR="00133710" w:rsidRDefault="00133710" w:rsidP="00133710">
      <w:pPr>
        <w:pStyle w:val="Textocomentario"/>
      </w:pPr>
      <w:r>
        <w:rPr>
          <w:rStyle w:val="Refdecomentario"/>
        </w:rPr>
        <w:annotationRef/>
      </w:r>
      <w:r>
        <w:t>3</w:t>
      </w:r>
    </w:p>
    <w:p w14:paraId="325D9A43" w14:textId="77777777" w:rsidR="00133710" w:rsidRDefault="00133710" w:rsidP="00133710">
      <w:pPr>
        <w:pStyle w:val="Textocomentario"/>
      </w:pPr>
      <w:r>
        <w:t>-Se puede argumentar más en secciones como la introducción</w:t>
      </w:r>
    </w:p>
    <w:p w14:paraId="3FABC710" w14:textId="127A8F7B" w:rsidR="00133710" w:rsidRDefault="00133710" w:rsidP="00133710">
      <w:pPr>
        <w:pStyle w:val="Textocomentario"/>
      </w:pPr>
      <w:r>
        <w:t xml:space="preserve">Personalizar el informe eliminar las frases </w:t>
      </w:r>
      <w:r>
        <w:t>que</w:t>
      </w:r>
      <w:r>
        <w:t xml:space="preserve"> </w:t>
      </w:r>
      <w:r>
        <w:t>s</w:t>
      </w:r>
      <w:r>
        <w:t xml:space="preserve">e colocan en </w:t>
      </w:r>
      <w:proofErr w:type="gramStart"/>
      <w:r>
        <w:t>los inicio</w:t>
      </w:r>
      <w:proofErr w:type="gramEnd"/>
      <w:r>
        <w:t xml:space="preserve"> de </w:t>
      </w:r>
      <w:r>
        <w:t>sección</w:t>
      </w:r>
      <w:r>
        <w:t xml:space="preserve"> para explicar con claridad lo que debe escribirse en ella</w:t>
      </w:r>
    </w:p>
  </w:comment>
  <w:comment w:id="1" w:author="Yahima Hadfeg" w:date="2025-09-25T12:08:00Z" w:initials="YH">
    <w:p w14:paraId="16E348F7" w14:textId="77777777" w:rsidR="00133710" w:rsidRDefault="00133710" w:rsidP="00133710">
      <w:pPr>
        <w:pStyle w:val="Textocomentario"/>
      </w:pPr>
      <w:r>
        <w:rPr>
          <w:rStyle w:val="Refdecomentario"/>
        </w:rPr>
        <w:annotationRef/>
      </w:r>
      <w:r>
        <w:t>3,5</w:t>
      </w:r>
    </w:p>
    <w:p w14:paraId="2872DB3D" w14:textId="77777777" w:rsidR="00133710" w:rsidRDefault="00133710" w:rsidP="00133710">
      <w:pPr>
        <w:pStyle w:val="Textocomentario"/>
      </w:pPr>
      <w:r>
        <w:t>-La visión es clara y concreta (reservas de cubículos y libros).</w:t>
      </w:r>
    </w:p>
    <w:p w14:paraId="59516CC7" w14:textId="77777777" w:rsidR="00133710" w:rsidRDefault="00133710" w:rsidP="00133710">
      <w:pPr>
        <w:pStyle w:val="Textocomentario"/>
      </w:pPr>
      <w:r>
        <w:t>-El problema está bien identificado (mal funcionamiento del sistema actual).</w:t>
      </w:r>
    </w:p>
    <w:p w14:paraId="7C54FA3B" w14:textId="23C70249" w:rsidR="00133710" w:rsidRDefault="00133710" w:rsidP="00133710">
      <w:pPr>
        <w:pStyle w:val="Textocomentario"/>
      </w:pPr>
      <w:r>
        <w:t>-La propuesta de valor incluye beneficios importantes, pero en formato demasiado breve y sin desarrollo</w:t>
      </w:r>
    </w:p>
  </w:comment>
  <w:comment w:id="5" w:author="Yahima Hadfeg" w:date="2025-09-25T12:09:00Z" w:initials="YH">
    <w:p w14:paraId="058EC491" w14:textId="77777777" w:rsidR="00133710" w:rsidRDefault="00133710" w:rsidP="00133710">
      <w:pPr>
        <w:pStyle w:val="Textocomentario"/>
      </w:pPr>
      <w:r>
        <w:rPr>
          <w:rStyle w:val="Refdecomentario"/>
        </w:rPr>
        <w:annotationRef/>
      </w:r>
      <w:r>
        <w:t>1</w:t>
      </w:r>
    </w:p>
    <w:p w14:paraId="5117909E" w14:textId="77777777" w:rsidR="00133710" w:rsidRDefault="00133710" w:rsidP="00133710">
      <w:pPr>
        <w:pStyle w:val="Textocomentario"/>
      </w:pPr>
      <w:r>
        <w:t xml:space="preserve">-Se mencionan usuarios y </w:t>
      </w:r>
      <w:proofErr w:type="spellStart"/>
      <w:r>
        <w:t>stakeholders</w:t>
      </w:r>
      <w:proofErr w:type="spellEnd"/>
      <w:r>
        <w:t xml:space="preserve"> en forma muy general (“Usuarios: alumnos y personal de biblioteca; </w:t>
      </w:r>
      <w:proofErr w:type="spellStart"/>
      <w:r>
        <w:t>Stakeholders</w:t>
      </w:r>
      <w:proofErr w:type="spellEnd"/>
      <w:r>
        <w:t>: estudiantes, funcionarios, inversionistas”).</w:t>
      </w:r>
    </w:p>
    <w:p w14:paraId="24AF64E4" w14:textId="1013E21B" w:rsidR="00133710" w:rsidRDefault="00133710" w:rsidP="00133710">
      <w:pPr>
        <w:pStyle w:val="Textocomentario"/>
      </w:pPr>
      <w:r>
        <w:t>-No se explican sus necesidades ni objetivos, lo cual limita el análisis.</w:t>
      </w:r>
    </w:p>
  </w:comment>
  <w:comment w:id="11" w:author="Yahima Hadfeg" w:date="2025-09-25T12:15:00Z" w:initials="YH">
    <w:p w14:paraId="39F3E63C" w14:textId="77777777" w:rsidR="00133710" w:rsidRDefault="00133710" w:rsidP="00133710">
      <w:pPr>
        <w:pStyle w:val="Textocomentario"/>
      </w:pPr>
      <w:r>
        <w:rPr>
          <w:rStyle w:val="Refdecomentario"/>
        </w:rPr>
        <w:annotationRef/>
      </w:r>
      <w:r>
        <w:t>3</w:t>
      </w:r>
    </w:p>
    <w:p w14:paraId="5CD45740" w14:textId="77777777" w:rsidR="00133710" w:rsidRDefault="00133710" w:rsidP="00133710">
      <w:pPr>
        <w:pStyle w:val="Textocomentario"/>
      </w:pPr>
      <w:r>
        <w:t>-hay errores de redacción y mitigaciones muy superficiales.</w:t>
      </w:r>
    </w:p>
    <w:p w14:paraId="592408B7" w14:textId="77777777" w:rsidR="00133710" w:rsidRDefault="00133710" w:rsidP="00133710">
      <w:pPr>
        <w:pStyle w:val="Textocomentario"/>
      </w:pPr>
      <w:r>
        <w:t>-</w:t>
      </w:r>
      <w:proofErr w:type="spellStart"/>
      <w:r>
        <w:t>Eperaria</w:t>
      </w:r>
      <w:proofErr w:type="spellEnd"/>
      <w:r>
        <w:t xml:space="preserve"> algo como </w:t>
      </w:r>
    </w:p>
    <w:p w14:paraId="566F45D9" w14:textId="77777777" w:rsidR="00133710" w:rsidRDefault="00133710" w:rsidP="00133710">
      <w:pPr>
        <w:pStyle w:val="Textocomentario"/>
      </w:pPr>
      <w:r>
        <w:t>Ejemplo 1:</w:t>
      </w:r>
    </w:p>
    <w:p w14:paraId="05D768DB" w14:textId="77777777" w:rsidR="00133710" w:rsidRDefault="00133710" w:rsidP="00133710">
      <w:pPr>
        <w:pStyle w:val="Textocomentario"/>
      </w:pPr>
      <w:r>
        <w:t>Mitigación: “Capacitar al personal”.</w:t>
      </w:r>
    </w:p>
    <w:p w14:paraId="33DE56ED" w14:textId="77777777" w:rsidR="00133710" w:rsidRDefault="00133710" w:rsidP="00133710">
      <w:pPr>
        <w:pStyle w:val="Textocomentario"/>
      </w:pPr>
      <w:r>
        <w:t>Problema: es demasiado genérico, no explica cómo, cuándo ni con qué herramientas se hará la capacitación.</w:t>
      </w:r>
    </w:p>
    <w:p w14:paraId="73B992DE" w14:textId="77777777" w:rsidR="00133710" w:rsidRDefault="00133710" w:rsidP="00133710">
      <w:pPr>
        <w:pStyle w:val="Textocomentario"/>
      </w:pPr>
      <w:r>
        <w:t>Propuesta mejorada: “Realizar capacitaciones semanales al personal de biblioteca sobre uso del sistema, complementadas con manuales y tutoriales accesibles en línea”.</w:t>
      </w:r>
    </w:p>
    <w:p w14:paraId="31444782" w14:textId="77777777" w:rsidR="00133710" w:rsidRDefault="00133710" w:rsidP="00133710">
      <w:pPr>
        <w:pStyle w:val="Textocomentario"/>
      </w:pPr>
      <w:r>
        <w:t>Ejemplo 2:</w:t>
      </w:r>
    </w:p>
    <w:p w14:paraId="23781F9E" w14:textId="77777777" w:rsidR="00133710" w:rsidRDefault="00133710" w:rsidP="00133710">
      <w:pPr>
        <w:pStyle w:val="Textocomentario"/>
      </w:pPr>
      <w:r>
        <w:t>Mitigación: “Respaldar datos”.</w:t>
      </w:r>
    </w:p>
    <w:p w14:paraId="5261BE9F" w14:textId="77777777" w:rsidR="00133710" w:rsidRDefault="00133710" w:rsidP="00133710">
      <w:pPr>
        <w:pStyle w:val="Textocomentario"/>
      </w:pPr>
      <w:r>
        <w:t>Problema: no indica frecuencia ni método.</w:t>
      </w:r>
    </w:p>
    <w:p w14:paraId="6E9EA0BF" w14:textId="0ADACBE2" w:rsidR="00133710" w:rsidRDefault="00133710" w:rsidP="00133710">
      <w:pPr>
        <w:pStyle w:val="Textocomentario"/>
      </w:pPr>
      <w:r>
        <w:t>Propuesta mejorada: “Implementar respaldos automáticos diarios en la nube y pruebas mensuales de recuperación de datos”.</w:t>
      </w:r>
    </w:p>
  </w:comment>
  <w:comment w:id="12" w:author="Yahima Hadfeg" w:date="2025-09-25T12:05:00Z" w:initials="YH">
    <w:p w14:paraId="72BFB5BB" w14:textId="77777777" w:rsidR="00133710" w:rsidRDefault="00133710">
      <w:pPr>
        <w:pStyle w:val="Textocomentario"/>
      </w:pPr>
      <w:r>
        <w:rPr>
          <w:rStyle w:val="Refdecomentario"/>
        </w:rPr>
        <w:annotationRef/>
      </w:r>
      <w:r>
        <w:t xml:space="preserve">Verificar factibilidad de su elección </w:t>
      </w:r>
    </w:p>
    <w:p w14:paraId="32EA59B0" w14:textId="4F8314BF" w:rsidR="00133710" w:rsidRDefault="00133710">
      <w:pPr>
        <w:pStyle w:val="Textocomentario"/>
      </w:pPr>
    </w:p>
  </w:comment>
  <w:comment w:id="15" w:author="Yahima Hadfeg" w:date="2025-09-25T12:15:00Z" w:initials="YH">
    <w:p w14:paraId="514A6E95" w14:textId="77777777" w:rsidR="00254AA8" w:rsidRDefault="00133710">
      <w:pPr>
        <w:pStyle w:val="Textocomentario"/>
      </w:pPr>
      <w:r>
        <w:rPr>
          <w:rStyle w:val="Refdecomentario"/>
        </w:rPr>
        <w:annotationRef/>
      </w:r>
      <w:r w:rsidR="00254AA8">
        <w:t>2</w:t>
      </w:r>
    </w:p>
    <w:p w14:paraId="4B748958" w14:textId="77777777" w:rsidR="00133710" w:rsidRDefault="00133710">
      <w:pPr>
        <w:pStyle w:val="Textocomentario"/>
      </w:pPr>
      <w:r>
        <w:t xml:space="preserve">No es adecuada la elección según las características del curso y exigencia del modelo de desarrollo </w:t>
      </w:r>
      <w:r w:rsidR="00254AA8">
        <w:t>ágil</w:t>
      </w:r>
    </w:p>
    <w:p w14:paraId="51D25DA3" w14:textId="77777777" w:rsidR="00254AA8" w:rsidRDefault="00254AA8" w:rsidP="00254AA8">
      <w:pPr>
        <w:pStyle w:val="NormalWeb"/>
      </w:pPr>
      <w:r>
        <w:t>No se describen ni comparan otros modelos (cascada, incremental, iterativo).</w:t>
      </w:r>
    </w:p>
    <w:p w14:paraId="0E5F0C29" w14:textId="77777777" w:rsidR="00254AA8" w:rsidRDefault="00254AA8" w:rsidP="00254AA8">
      <w:pPr>
        <w:pStyle w:val="NormalWeb"/>
      </w:pPr>
      <w:r>
        <w:t>La justificación del ágil es muy breve (“nos permitirá cambios eficientes y trabajar iterativo”).</w:t>
      </w:r>
    </w:p>
    <w:p w14:paraId="06CC42B8" w14:textId="42C99C0D" w:rsidR="00254AA8" w:rsidRDefault="00254AA8">
      <w:pPr>
        <w:pStyle w:val="Textocomenta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FABC710" w15:done="0"/>
  <w15:commentEx w15:paraId="7C54FA3B" w15:done="0"/>
  <w15:commentEx w15:paraId="24AF64E4" w15:done="0"/>
  <w15:commentEx w15:paraId="6E9EA0BF" w15:done="0"/>
  <w15:commentEx w15:paraId="32EA59B0" w15:done="0"/>
  <w15:commentEx w15:paraId="06CC42B8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7FAF02" w16cex:dateUtc="2025-09-25T15:07:00Z"/>
  <w16cex:commentExtensible w16cex:durableId="2C7FAF45" w16cex:dateUtc="2025-09-25T15:08:00Z"/>
  <w16cex:commentExtensible w16cex:durableId="2C7FAF83" w16cex:dateUtc="2025-09-25T15:09:00Z"/>
  <w16cex:commentExtensible w16cex:durableId="2C7FB0CD" w16cex:dateUtc="2025-09-25T15:15:00Z"/>
  <w16cex:commentExtensible w16cex:durableId="2C7FAE87" w16cex:dateUtc="2025-09-25T15:05:00Z"/>
  <w16cex:commentExtensible w16cex:durableId="2C7FB0E4" w16cex:dateUtc="2025-09-25T15:1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FABC710" w16cid:durableId="2C7FAF02"/>
  <w16cid:commentId w16cid:paraId="7C54FA3B" w16cid:durableId="2C7FAF45"/>
  <w16cid:commentId w16cid:paraId="24AF64E4" w16cid:durableId="2C7FAF83"/>
  <w16cid:commentId w16cid:paraId="6E9EA0BF" w16cid:durableId="2C7FB0CD"/>
  <w16cid:commentId w16cid:paraId="32EA59B0" w16cid:durableId="2C7FAE87"/>
  <w16cid:commentId w16cid:paraId="06CC42B8" w16cid:durableId="2C7FB0E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387B23" w14:textId="77777777" w:rsidR="00A9612E" w:rsidRDefault="00A9612E">
      <w:pPr>
        <w:spacing w:after="0" w:line="240" w:lineRule="auto"/>
      </w:pPr>
      <w:r>
        <w:separator/>
      </w:r>
    </w:p>
  </w:endnote>
  <w:endnote w:type="continuationSeparator" w:id="0">
    <w:p w14:paraId="62D9F65D" w14:textId="77777777" w:rsidR="00A9612E" w:rsidRDefault="00A961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20000287" w:usb1="00000000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A1B8C1" w14:textId="77777777" w:rsidR="00A9612E" w:rsidRDefault="00A9612E">
      <w:pPr>
        <w:spacing w:after="0" w:line="240" w:lineRule="auto"/>
      </w:pPr>
      <w:r>
        <w:separator/>
      </w:r>
    </w:p>
  </w:footnote>
  <w:footnote w:type="continuationSeparator" w:id="0">
    <w:p w14:paraId="4DBD90AC" w14:textId="77777777" w:rsidR="00A9612E" w:rsidRDefault="00A961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62134D" w14:textId="77777777" w:rsidR="004E2001" w:rsidRDefault="00A961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bookmarkStart w:id="17" w:name="_heading=h.pzl2nctfemsn" w:colFirst="0" w:colLast="0"/>
    <w:bookmarkEnd w:id="17"/>
    <w:r>
      <w:rPr>
        <w:color w:val="000000"/>
      </w:rPr>
      <w:t>Curso 2025</w:t>
    </w:r>
  </w:p>
  <w:p w14:paraId="2D8B5826" w14:textId="77777777" w:rsidR="004E2001" w:rsidRDefault="00A961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t>Profesora: Yahima Hadfeg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30F7D"/>
    <w:multiLevelType w:val="multilevel"/>
    <w:tmpl w:val="CAB2A54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CCA6453"/>
    <w:multiLevelType w:val="multilevel"/>
    <w:tmpl w:val="230E182E"/>
    <w:lvl w:ilvl="0">
      <w:start w:val="1"/>
      <w:numFmt w:val="bullet"/>
      <w:pStyle w:val="Listaconvietas2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2950578"/>
    <w:multiLevelType w:val="multilevel"/>
    <w:tmpl w:val="0604FF80"/>
    <w:lvl w:ilvl="0">
      <w:start w:val="4"/>
      <w:numFmt w:val="decimal"/>
      <w:pStyle w:val="Listaconnmeros"/>
      <w:lvlText w:val="%1"/>
      <w:lvlJc w:val="left"/>
      <w:pPr>
        <w:ind w:left="360" w:hanging="360"/>
      </w:pPr>
    </w:lvl>
    <w:lvl w:ilvl="1">
      <w:start w:val="3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3" w15:restartNumberingAfterBreak="0">
    <w:nsid w:val="38DD3CD6"/>
    <w:multiLevelType w:val="multilevel"/>
    <w:tmpl w:val="4AC28490"/>
    <w:lvl w:ilvl="0">
      <w:start w:val="1"/>
      <w:numFmt w:val="bullet"/>
      <w:pStyle w:val="Listaconnmeros3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3C3926E2"/>
    <w:multiLevelType w:val="multilevel"/>
    <w:tmpl w:val="DB7A7DD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5" w15:restartNumberingAfterBreak="0">
    <w:nsid w:val="45D83A39"/>
    <w:multiLevelType w:val="multilevel"/>
    <w:tmpl w:val="A1A84A00"/>
    <w:lvl w:ilvl="0">
      <w:start w:val="1"/>
      <w:numFmt w:val="bullet"/>
      <w:pStyle w:val="Listaconnmeros2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7A67534"/>
    <w:multiLevelType w:val="multilevel"/>
    <w:tmpl w:val="21644C00"/>
    <w:lvl w:ilvl="0">
      <w:start w:val="1"/>
      <w:numFmt w:val="bullet"/>
      <w:pStyle w:val="Listaconvietas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193DA8"/>
    <w:multiLevelType w:val="multilevel"/>
    <w:tmpl w:val="3826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23D46"/>
    <w:multiLevelType w:val="multilevel"/>
    <w:tmpl w:val="E0BE8E0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762D6861"/>
    <w:multiLevelType w:val="multilevel"/>
    <w:tmpl w:val="488479A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DC6185"/>
    <w:multiLevelType w:val="multilevel"/>
    <w:tmpl w:val="1390D2BA"/>
    <w:lvl w:ilvl="0">
      <w:start w:val="1"/>
      <w:numFmt w:val="bullet"/>
      <w:pStyle w:val="Listaconvietas3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6"/>
  </w:num>
  <w:num w:numId="2">
    <w:abstractNumId w:val="1"/>
  </w:num>
  <w:num w:numId="3">
    <w:abstractNumId w:val="10"/>
  </w:num>
  <w:num w:numId="4">
    <w:abstractNumId w:val="8"/>
  </w:num>
  <w:num w:numId="5">
    <w:abstractNumId w:val="2"/>
  </w:num>
  <w:num w:numId="6">
    <w:abstractNumId w:val="5"/>
  </w:num>
  <w:num w:numId="7">
    <w:abstractNumId w:val="3"/>
  </w:num>
  <w:num w:numId="8">
    <w:abstractNumId w:val="0"/>
  </w:num>
  <w:num w:numId="9">
    <w:abstractNumId w:val="9"/>
  </w:num>
  <w:num w:numId="10">
    <w:abstractNumId w:val="4"/>
  </w:num>
  <w:num w:numId="11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Yahima Hadfeg">
    <w15:presenceInfo w15:providerId="Windows Live" w15:userId="0129ff54c651af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001"/>
    <w:rsid w:val="00133710"/>
    <w:rsid w:val="00254AA8"/>
    <w:rsid w:val="004E2001"/>
    <w:rsid w:val="00A96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FBD258"/>
  <w15:docId w15:val="{83E6B39E-D76D-48B5-989A-95733D1B5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s-CL" w:eastAsia="es-C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ar">
    <w:name w:val="Título Car"/>
    <w:basedOn w:val="Fuentedeprrafopredeter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ar">
    <w:name w:val="Subtítulo Car"/>
    <w:basedOn w:val="Fuentedeprrafopredeter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next w:val="Normal"/>
    <w:uiPriority w:val="39"/>
    <w:semiHidden/>
    <w:unhideWhenUsed/>
    <w:qFormat/>
    <w:rsid w:val="00FC693F"/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D12DAA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12DAA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8A596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A596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A596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A59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A5963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17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67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about:blank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l/wBtgnG1QA9kMVBHFrTMyPnDA==">CgMxLjAyDmguMnJ1N24zanlteXV1Mg5oLjRydndoa2F4NWdrYTIOaC5mZnJzN3g4Y2RncGsyDmgueWJyZjA5ZWo5djlmMg5oLjhwdTVkZXRvdnlrbTIOaC54YTdiamV4aGN6ZXkyDWguZ3ZjZTFibWczeHIyDWguYXExbWgzYW1zNXIyDmgubXNndHB5cTJ0aGxsMg5oLmZuaDBkemNiaXlkajIOaC45c3RneGtmdjU2ZmEyDmgucHpsMm5jdGZlbXNuOAByITFwaG8yd2lOMjBUd2lOdTNsQlhSZ1JuTWFqQUx5cGctd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1647</Words>
  <Characters>9060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Yahima Hadfeg</cp:lastModifiedBy>
  <cp:revision>2</cp:revision>
  <dcterms:created xsi:type="dcterms:W3CDTF">2025-08-21T16:28:00Z</dcterms:created>
  <dcterms:modified xsi:type="dcterms:W3CDTF">2025-09-25T15:19:00Z</dcterms:modified>
</cp:coreProperties>
</file>