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7B621" w14:textId="77777777" w:rsidR="00D51E04" w:rsidRPr="007E7671" w:rsidRDefault="00D51E04" w:rsidP="00D51E04">
      <w:pPr>
        <w:shd w:val="clear" w:color="auto" w:fill="FFFFFF"/>
        <w:spacing w:after="240" w:line="240" w:lineRule="auto"/>
        <w:outlineLvl w:val="0"/>
        <w:rPr>
          <w:rFonts w:ascii="Segoe UI" w:eastAsia="Times New Roman" w:hAnsi="Segoe UI" w:cs="Segoe UI"/>
          <w:b/>
          <w:bCs/>
          <w:color w:val="1F2328"/>
          <w:kern w:val="36"/>
          <w:sz w:val="40"/>
          <w:szCs w:val="40"/>
          <w:u w:val="single"/>
        </w:rPr>
      </w:pPr>
      <w:r w:rsidRPr="007E7671">
        <w:rPr>
          <w:rFonts w:ascii="Segoe UI" w:eastAsia="Times New Roman" w:hAnsi="Segoe UI" w:cs="Segoe UI"/>
          <w:b/>
          <w:bCs/>
          <w:color w:val="1F2328"/>
          <w:kern w:val="36"/>
          <w:sz w:val="40"/>
          <w:szCs w:val="40"/>
          <w:u w:val="single"/>
        </w:rPr>
        <w:t>FEDAssignment1</w:t>
      </w:r>
    </w:p>
    <w:p w14:paraId="03A2D035" w14:textId="77777777" w:rsidR="00D51E04" w:rsidRPr="00870081" w:rsidRDefault="00D51E04" w:rsidP="00D51E04">
      <w:pPr>
        <w:shd w:val="clear" w:color="auto" w:fill="FFFFFF"/>
        <w:spacing w:after="240" w:line="240" w:lineRule="auto"/>
        <w:rPr>
          <w:rFonts w:eastAsia="Times New Roman" w:cstheme="minorHAnsi"/>
          <w:color w:val="1F2328"/>
          <w:sz w:val="24"/>
          <w:szCs w:val="24"/>
        </w:rPr>
      </w:pPr>
      <w:r w:rsidRPr="00870081">
        <w:rPr>
          <w:rFonts w:eastAsia="Times New Roman" w:cstheme="minorHAnsi"/>
          <w:color w:val="1F2328"/>
          <w:sz w:val="24"/>
          <w:szCs w:val="24"/>
        </w:rPr>
        <w:t>This is my FED assignment 1 project</w:t>
      </w:r>
    </w:p>
    <w:p w14:paraId="181A27EB" w14:textId="77777777" w:rsidR="00D51E04" w:rsidRPr="007E7671" w:rsidRDefault="00D51E04" w:rsidP="00D51E04">
      <w:pPr>
        <w:shd w:val="clear" w:color="auto" w:fill="FFFFFF"/>
        <w:spacing w:before="360" w:after="240" w:line="240" w:lineRule="auto"/>
        <w:outlineLvl w:val="0"/>
        <w:rPr>
          <w:rFonts w:ascii="Segoe UI" w:eastAsia="Times New Roman" w:hAnsi="Segoe UI" w:cs="Segoe UI"/>
          <w:b/>
          <w:bCs/>
          <w:color w:val="1F2328"/>
          <w:kern w:val="36"/>
          <w:sz w:val="40"/>
          <w:szCs w:val="40"/>
          <w:u w:val="single"/>
        </w:rPr>
      </w:pPr>
      <w:proofErr w:type="spellStart"/>
      <w:r w:rsidRPr="007E7671">
        <w:rPr>
          <w:rFonts w:ascii="Segoe UI" w:eastAsia="Times New Roman" w:hAnsi="Segoe UI" w:cs="Segoe UI"/>
          <w:b/>
          <w:bCs/>
          <w:color w:val="1F2328"/>
          <w:kern w:val="36"/>
          <w:sz w:val="40"/>
          <w:szCs w:val="40"/>
          <w:u w:val="single"/>
        </w:rPr>
        <w:t>StudentLife</w:t>
      </w:r>
      <w:proofErr w:type="spellEnd"/>
      <w:r w:rsidRPr="007E7671">
        <w:rPr>
          <w:rFonts w:ascii="Segoe UI" w:eastAsia="Times New Roman" w:hAnsi="Segoe UI" w:cs="Segoe UI"/>
          <w:b/>
          <w:bCs/>
          <w:color w:val="1F2328"/>
          <w:kern w:val="36"/>
          <w:sz w:val="40"/>
          <w:szCs w:val="40"/>
          <w:u w:val="single"/>
        </w:rPr>
        <w:t xml:space="preserve">@ School Of </w:t>
      </w:r>
      <w:proofErr w:type="spellStart"/>
      <w:r w:rsidRPr="007E7671">
        <w:rPr>
          <w:rFonts w:ascii="Segoe UI" w:eastAsia="Times New Roman" w:hAnsi="Segoe UI" w:cs="Segoe UI"/>
          <w:b/>
          <w:bCs/>
          <w:color w:val="1F2328"/>
          <w:kern w:val="36"/>
          <w:sz w:val="40"/>
          <w:szCs w:val="40"/>
          <w:u w:val="single"/>
        </w:rPr>
        <w:t>InfoComm</w:t>
      </w:r>
      <w:proofErr w:type="spellEnd"/>
      <w:r w:rsidRPr="007E7671">
        <w:rPr>
          <w:rFonts w:ascii="Segoe UI" w:eastAsia="Times New Roman" w:hAnsi="Segoe UI" w:cs="Segoe UI"/>
          <w:b/>
          <w:bCs/>
          <w:color w:val="1F2328"/>
          <w:kern w:val="36"/>
          <w:sz w:val="40"/>
          <w:szCs w:val="40"/>
          <w:u w:val="single"/>
        </w:rPr>
        <w:t xml:space="preserve"> Technology</w:t>
      </w:r>
    </w:p>
    <w:p w14:paraId="3E7A31B8" w14:textId="299DDFF2" w:rsidR="00D51E04" w:rsidRPr="00870081" w:rsidRDefault="00D51E04" w:rsidP="00D51E04">
      <w:pPr>
        <w:shd w:val="clear" w:color="auto" w:fill="FFFFFF"/>
        <w:spacing w:after="240" w:line="240" w:lineRule="auto"/>
        <w:rPr>
          <w:rFonts w:eastAsia="Times New Roman" w:cstheme="minorHAnsi"/>
          <w:color w:val="1F2328"/>
          <w:sz w:val="24"/>
          <w:szCs w:val="24"/>
        </w:rPr>
      </w:pPr>
      <w:proofErr w:type="spellStart"/>
      <w:r w:rsidRPr="00870081">
        <w:rPr>
          <w:rFonts w:eastAsia="Times New Roman" w:cstheme="minorHAnsi"/>
          <w:color w:val="1F2328"/>
          <w:sz w:val="24"/>
          <w:szCs w:val="24"/>
        </w:rPr>
        <w:t>StudentLife@School</w:t>
      </w:r>
      <w:proofErr w:type="spellEnd"/>
      <w:r w:rsidRPr="00870081">
        <w:rPr>
          <w:rFonts w:eastAsia="Times New Roman" w:cstheme="minorHAnsi"/>
          <w:color w:val="1F2328"/>
          <w:sz w:val="24"/>
          <w:szCs w:val="24"/>
        </w:rPr>
        <w:t xml:space="preserve"> of </w:t>
      </w:r>
      <w:proofErr w:type="spellStart"/>
      <w:r w:rsidRPr="00870081">
        <w:rPr>
          <w:rFonts w:eastAsia="Times New Roman" w:cstheme="minorHAnsi"/>
          <w:color w:val="1F2328"/>
          <w:sz w:val="24"/>
          <w:szCs w:val="24"/>
        </w:rPr>
        <w:t>InfoComm</w:t>
      </w:r>
      <w:proofErr w:type="spellEnd"/>
      <w:r w:rsidRPr="00870081">
        <w:rPr>
          <w:rFonts w:eastAsia="Times New Roman" w:cstheme="minorHAnsi"/>
          <w:color w:val="1F2328"/>
          <w:sz w:val="24"/>
          <w:szCs w:val="24"/>
        </w:rPr>
        <w:t xml:space="preserve"> Technology is your go-to platform for simplifying student life! Tired of drowning in a sea of emails? Our website is your solution, offering a centralized hub to effortlessly discover and sign up for the latest events. We go beyond events, providing valuable insights into your faculty and course details. Moreover, you can say goodbye to long queues at the IT helpdesk – we have come up with an innovative online queue system which lets you secure your queue number at anytime, anywhere. </w:t>
      </w:r>
      <w:proofErr w:type="spellStart"/>
      <w:r w:rsidRPr="00870081">
        <w:rPr>
          <w:rFonts w:eastAsia="Times New Roman" w:cstheme="minorHAnsi"/>
          <w:color w:val="1F2328"/>
          <w:sz w:val="24"/>
          <w:szCs w:val="24"/>
        </w:rPr>
        <w:t>StudentLife@School</w:t>
      </w:r>
      <w:proofErr w:type="spellEnd"/>
      <w:r w:rsidRPr="00870081">
        <w:rPr>
          <w:rFonts w:eastAsia="Times New Roman" w:cstheme="minorHAnsi"/>
          <w:color w:val="1F2328"/>
          <w:sz w:val="24"/>
          <w:szCs w:val="24"/>
        </w:rPr>
        <w:t xml:space="preserve"> of </w:t>
      </w:r>
      <w:proofErr w:type="spellStart"/>
      <w:r w:rsidRPr="00870081">
        <w:rPr>
          <w:rFonts w:eastAsia="Times New Roman" w:cstheme="minorHAnsi"/>
          <w:color w:val="1F2328"/>
          <w:sz w:val="24"/>
          <w:szCs w:val="24"/>
        </w:rPr>
        <w:t>InfoComm</w:t>
      </w:r>
      <w:proofErr w:type="spellEnd"/>
      <w:r w:rsidRPr="00870081">
        <w:rPr>
          <w:rFonts w:eastAsia="Times New Roman" w:cstheme="minorHAnsi"/>
          <w:color w:val="1F2328"/>
          <w:sz w:val="24"/>
          <w:szCs w:val="24"/>
        </w:rPr>
        <w:t xml:space="preserve"> Technology is here to streamline your academic journey, ensuring you stay informed and make the most of your time at the School of </w:t>
      </w:r>
      <w:proofErr w:type="spellStart"/>
      <w:r w:rsidRPr="00870081">
        <w:rPr>
          <w:rFonts w:eastAsia="Times New Roman" w:cstheme="minorHAnsi"/>
          <w:color w:val="1F2328"/>
          <w:sz w:val="24"/>
          <w:szCs w:val="24"/>
        </w:rPr>
        <w:t>InfoComm</w:t>
      </w:r>
      <w:proofErr w:type="spellEnd"/>
      <w:r w:rsidRPr="00870081">
        <w:rPr>
          <w:rFonts w:eastAsia="Times New Roman" w:cstheme="minorHAnsi"/>
          <w:color w:val="1F2328"/>
          <w:sz w:val="24"/>
          <w:szCs w:val="24"/>
        </w:rPr>
        <w:t xml:space="preserve"> Technology. Find out more about our website at</w:t>
      </w:r>
      <w:r w:rsidR="00B50057">
        <w:rPr>
          <w:rFonts w:eastAsia="Times New Roman" w:cstheme="minorHAnsi"/>
          <w:color w:val="1F2328"/>
          <w:sz w:val="24"/>
          <w:szCs w:val="24"/>
        </w:rPr>
        <w:t xml:space="preserve"> our</w:t>
      </w:r>
      <w:r w:rsidRPr="00870081">
        <w:rPr>
          <w:rFonts w:eastAsia="Times New Roman" w:cstheme="minorHAnsi"/>
          <w:color w:val="1F2328"/>
          <w:sz w:val="24"/>
          <w:szCs w:val="24"/>
        </w:rPr>
        <w:t xml:space="preserve"> NOW!!</w:t>
      </w:r>
    </w:p>
    <w:p w14:paraId="70D24764" w14:textId="77777777" w:rsidR="00D51E04" w:rsidRPr="007E7671" w:rsidRDefault="00D51E04" w:rsidP="00D51E04">
      <w:pPr>
        <w:shd w:val="clear" w:color="auto" w:fill="FFFFFF"/>
        <w:spacing w:before="360" w:after="240" w:line="240" w:lineRule="auto"/>
        <w:outlineLvl w:val="0"/>
        <w:rPr>
          <w:rFonts w:ascii="Segoe UI" w:eastAsia="Times New Roman" w:hAnsi="Segoe UI" w:cs="Segoe UI"/>
          <w:b/>
          <w:bCs/>
          <w:color w:val="1F2328"/>
          <w:kern w:val="36"/>
          <w:sz w:val="40"/>
          <w:szCs w:val="40"/>
          <w:u w:val="single"/>
        </w:rPr>
      </w:pPr>
      <w:r w:rsidRPr="007E7671">
        <w:rPr>
          <w:rFonts w:ascii="Segoe UI" w:eastAsia="Times New Roman" w:hAnsi="Segoe UI" w:cs="Segoe UI"/>
          <w:b/>
          <w:bCs/>
          <w:color w:val="1F2328"/>
          <w:kern w:val="36"/>
          <w:sz w:val="40"/>
          <w:szCs w:val="40"/>
          <w:u w:val="single"/>
        </w:rPr>
        <w:t>Design Process</w:t>
      </w:r>
    </w:p>
    <w:p w14:paraId="6E94871A" w14:textId="6956BFD7" w:rsidR="004A13E6" w:rsidRPr="00870081" w:rsidRDefault="00D51E04" w:rsidP="00D51E04">
      <w:pPr>
        <w:shd w:val="clear" w:color="auto" w:fill="FFFFFF"/>
        <w:spacing w:after="0" w:line="240" w:lineRule="auto"/>
        <w:rPr>
          <w:rFonts w:eastAsia="Times New Roman" w:cstheme="minorHAnsi"/>
          <w:color w:val="1F2328"/>
          <w:sz w:val="24"/>
          <w:szCs w:val="24"/>
        </w:rPr>
      </w:pPr>
      <w:r w:rsidRPr="00870081">
        <w:rPr>
          <w:rFonts w:eastAsia="Times New Roman" w:cstheme="minorHAnsi"/>
          <w:color w:val="1F2328"/>
          <w:sz w:val="24"/>
          <w:szCs w:val="24"/>
        </w:rPr>
        <w:t xml:space="preserve">This website is made for students as a one-stop website that offers useful information for students at the School of </w:t>
      </w:r>
      <w:proofErr w:type="spellStart"/>
      <w:r w:rsidRPr="00870081">
        <w:rPr>
          <w:rFonts w:eastAsia="Times New Roman" w:cstheme="minorHAnsi"/>
          <w:color w:val="1F2328"/>
          <w:sz w:val="24"/>
          <w:szCs w:val="24"/>
        </w:rPr>
        <w:t>InfoComm</w:t>
      </w:r>
      <w:proofErr w:type="spellEnd"/>
      <w:r w:rsidRPr="00870081">
        <w:rPr>
          <w:rFonts w:eastAsia="Times New Roman" w:cstheme="minorHAnsi"/>
          <w:color w:val="1F2328"/>
          <w:sz w:val="24"/>
          <w:szCs w:val="24"/>
        </w:rPr>
        <w:t xml:space="preserve"> Technology. This website will allow students to view the latest events, find the respective sign-up links to them and all information regarding the event. As a student, I am currently receiving information about events opened for students to sign up through the school email and it is very easy to overlook the emails due to the high amounts of emails we receive daily, such as assignment confirmation emails or </w:t>
      </w:r>
      <w:proofErr w:type="spellStart"/>
      <w:r w:rsidRPr="00870081">
        <w:rPr>
          <w:rFonts w:eastAsia="Times New Roman" w:cstheme="minorHAnsi"/>
          <w:color w:val="1F2328"/>
          <w:sz w:val="24"/>
          <w:szCs w:val="24"/>
        </w:rPr>
        <w:t>linkedin</w:t>
      </w:r>
      <w:proofErr w:type="spellEnd"/>
      <w:r w:rsidRPr="00870081">
        <w:rPr>
          <w:rFonts w:eastAsia="Times New Roman" w:cstheme="minorHAnsi"/>
          <w:color w:val="1F2328"/>
          <w:sz w:val="24"/>
          <w:szCs w:val="24"/>
        </w:rPr>
        <w:t xml:space="preserve"> emails. This website would solve my problem of sifting through the emails to find out about the events and their sign-up links. This website also offers information regarding the faculty which can be useful to students who wish to find out more about their course </w:t>
      </w:r>
      <w:proofErr w:type="gramStart"/>
      <w:r w:rsidRPr="00870081">
        <w:rPr>
          <w:rFonts w:eastAsia="Times New Roman" w:cstheme="minorHAnsi"/>
          <w:color w:val="1F2328"/>
          <w:sz w:val="24"/>
          <w:szCs w:val="24"/>
        </w:rPr>
        <w:t>and also</w:t>
      </w:r>
      <w:proofErr w:type="gramEnd"/>
      <w:r w:rsidRPr="00870081">
        <w:rPr>
          <w:rFonts w:eastAsia="Times New Roman" w:cstheme="minorHAnsi"/>
          <w:color w:val="1F2328"/>
          <w:sz w:val="24"/>
          <w:szCs w:val="24"/>
        </w:rPr>
        <w:t xml:space="preserve"> an online queue system that allows you to get your queue number for the IT helpdesk and see how many people is waiting in line </w:t>
      </w:r>
      <w:proofErr w:type="spellStart"/>
      <w:r w:rsidRPr="00870081">
        <w:rPr>
          <w:rFonts w:eastAsia="Times New Roman" w:cstheme="minorHAnsi"/>
          <w:color w:val="1F2328"/>
          <w:sz w:val="24"/>
          <w:szCs w:val="24"/>
        </w:rPr>
        <w:t>infront</w:t>
      </w:r>
      <w:proofErr w:type="spellEnd"/>
      <w:r w:rsidRPr="00870081">
        <w:rPr>
          <w:rFonts w:eastAsia="Times New Roman" w:cstheme="minorHAnsi"/>
          <w:color w:val="1F2328"/>
          <w:sz w:val="24"/>
          <w:szCs w:val="24"/>
        </w:rPr>
        <w:t xml:space="preserve"> of you. As a student, I </w:t>
      </w:r>
      <w:proofErr w:type="gramStart"/>
      <w:r w:rsidRPr="00870081">
        <w:rPr>
          <w:rFonts w:eastAsia="Times New Roman" w:cstheme="minorHAnsi"/>
          <w:color w:val="1F2328"/>
          <w:sz w:val="24"/>
          <w:szCs w:val="24"/>
        </w:rPr>
        <w:t>have to</w:t>
      </w:r>
      <w:proofErr w:type="gramEnd"/>
      <w:r w:rsidRPr="00870081">
        <w:rPr>
          <w:rFonts w:eastAsia="Times New Roman" w:cstheme="minorHAnsi"/>
          <w:color w:val="1F2328"/>
          <w:sz w:val="24"/>
          <w:szCs w:val="24"/>
        </w:rPr>
        <w:t xml:space="preserve"> head down to IT helpdesk to get a queue number now before I can approach the people at the IT helpdesk which may not necessarily be as efficient. If there is a lot of people there, I would have to wait for a very long time but if there is an online booking system, I can get a queue number in advance and head there only when my queue number is about to reach. This website can allow students to access all the resources they need for their academic life at the School of </w:t>
      </w:r>
      <w:proofErr w:type="spellStart"/>
      <w:r w:rsidRPr="00870081">
        <w:rPr>
          <w:rFonts w:eastAsia="Times New Roman" w:cstheme="minorHAnsi"/>
          <w:color w:val="1F2328"/>
          <w:sz w:val="24"/>
          <w:szCs w:val="24"/>
        </w:rPr>
        <w:t>InfoComm</w:t>
      </w:r>
      <w:proofErr w:type="spellEnd"/>
      <w:r w:rsidRPr="00870081">
        <w:rPr>
          <w:rFonts w:eastAsia="Times New Roman" w:cstheme="minorHAnsi"/>
          <w:color w:val="1F2328"/>
          <w:sz w:val="24"/>
          <w:szCs w:val="24"/>
        </w:rPr>
        <w:t xml:space="preserve"> Technology.</w:t>
      </w:r>
    </w:p>
    <w:p w14:paraId="6B751836" w14:textId="1B83140A" w:rsidR="00056563" w:rsidRPr="00E839F7" w:rsidRDefault="004A13E6" w:rsidP="00E839F7">
      <w:pPr>
        <w:pStyle w:val="Heading2"/>
        <w:shd w:val="clear" w:color="auto" w:fill="FFFFFF"/>
        <w:spacing w:before="360" w:after="240"/>
        <w:rPr>
          <w:rFonts w:ascii="Segoe UI" w:hAnsi="Segoe UI" w:cs="Segoe UI"/>
          <w:b/>
          <w:bCs/>
          <w:color w:val="1F2328"/>
          <w:sz w:val="40"/>
          <w:szCs w:val="40"/>
          <w:u w:val="single"/>
        </w:rPr>
      </w:pPr>
      <w:r w:rsidRPr="00E839F7">
        <w:rPr>
          <w:rFonts w:ascii="Segoe UI" w:hAnsi="Segoe UI" w:cs="Segoe UI"/>
          <w:b/>
          <w:bCs/>
          <w:color w:val="1F2328"/>
          <w:sz w:val="40"/>
          <w:szCs w:val="40"/>
          <w:u w:val="single"/>
        </w:rPr>
        <w:lastRenderedPageBreak/>
        <w:t>Features</w:t>
      </w:r>
    </w:p>
    <w:p w14:paraId="5CD0084C" w14:textId="77777777" w:rsidR="003B3623" w:rsidRDefault="004A13E6" w:rsidP="003B3623">
      <w:pPr>
        <w:pStyle w:val="Heading3"/>
        <w:shd w:val="clear" w:color="auto" w:fill="FFFFFF"/>
        <w:spacing w:before="360" w:after="240"/>
        <w:rPr>
          <w:rFonts w:ascii="Segoe UI" w:hAnsi="Segoe UI" w:cs="Segoe UI"/>
          <w:b/>
          <w:bCs/>
          <w:color w:val="1F2328"/>
          <w:sz w:val="30"/>
          <w:szCs w:val="30"/>
        </w:rPr>
      </w:pPr>
      <w:r w:rsidRPr="00E839F7">
        <w:rPr>
          <w:rFonts w:ascii="Segoe UI" w:hAnsi="Segoe UI" w:cs="Segoe UI"/>
          <w:b/>
          <w:bCs/>
          <w:color w:val="1F2328"/>
          <w:sz w:val="30"/>
          <w:szCs w:val="30"/>
        </w:rPr>
        <w:t>Existing Features</w:t>
      </w:r>
    </w:p>
    <w:p w14:paraId="18865463" w14:textId="77777777" w:rsidR="003B3623" w:rsidRPr="003B3623" w:rsidRDefault="00E839F7" w:rsidP="00E839F7">
      <w:pPr>
        <w:pStyle w:val="Heading3"/>
        <w:numPr>
          <w:ilvl w:val="0"/>
          <w:numId w:val="14"/>
        </w:numPr>
        <w:shd w:val="clear" w:color="auto" w:fill="FFFFFF"/>
        <w:spacing w:before="360" w:after="240"/>
        <w:rPr>
          <w:rFonts w:ascii="Segoe UI" w:hAnsi="Segoe UI" w:cs="Segoe UI"/>
          <w:b/>
          <w:bCs/>
          <w:color w:val="1F2328"/>
          <w:sz w:val="30"/>
          <w:szCs w:val="30"/>
        </w:rPr>
      </w:pPr>
      <w:r w:rsidRPr="00870081">
        <w:rPr>
          <w:rFonts w:asciiTheme="minorHAnsi" w:eastAsiaTheme="minorEastAsia" w:hAnsiTheme="minorHAnsi" w:cstheme="minorHAnsi"/>
          <w:color w:val="1F2328"/>
          <w:sz w:val="22"/>
          <w:szCs w:val="22"/>
        </w:rPr>
        <w:t xml:space="preserve">Navigation Headers for Faculty Information, IT Helpdesk, and Student </w:t>
      </w:r>
      <w:proofErr w:type="spellStart"/>
      <w:r w:rsidRPr="00870081">
        <w:rPr>
          <w:rFonts w:asciiTheme="minorHAnsi" w:eastAsiaTheme="minorEastAsia" w:hAnsiTheme="minorHAnsi" w:cstheme="minorHAnsi"/>
          <w:color w:val="1F2328"/>
          <w:sz w:val="22"/>
          <w:szCs w:val="22"/>
        </w:rPr>
        <w:t>Matters:</w:t>
      </w:r>
      <w:proofErr w:type="spellEnd"/>
    </w:p>
    <w:p w14:paraId="79BA4556" w14:textId="77777777" w:rsidR="00606E25" w:rsidRPr="00606E25" w:rsidRDefault="00E839F7" w:rsidP="00E839F7">
      <w:pPr>
        <w:pStyle w:val="Heading3"/>
        <w:numPr>
          <w:ilvl w:val="0"/>
          <w:numId w:val="16"/>
        </w:numPr>
        <w:shd w:val="clear" w:color="auto" w:fill="FFFFFF"/>
        <w:spacing w:before="360" w:after="240"/>
        <w:rPr>
          <w:rFonts w:ascii="Segoe UI" w:hAnsi="Segoe UI" w:cs="Segoe UI"/>
          <w:b/>
          <w:bCs/>
          <w:color w:val="1F2328"/>
          <w:sz w:val="30"/>
          <w:szCs w:val="30"/>
        </w:rPr>
      </w:pPr>
      <w:r w:rsidRPr="003B3623">
        <w:rPr>
          <w:rFonts w:asciiTheme="minorHAnsi" w:eastAsiaTheme="minorEastAsia" w:hAnsiTheme="minorHAnsi" w:cstheme="minorHAnsi"/>
          <w:color w:val="1F2328"/>
          <w:sz w:val="22"/>
          <w:szCs w:val="22"/>
        </w:rPr>
        <w:t>Description: These headers enable users to navigate to specific sections of the webpage with a single click, providing quick access to relevant information.</w:t>
      </w:r>
    </w:p>
    <w:p w14:paraId="51CB7017" w14:textId="77777777" w:rsidR="00606E25" w:rsidRPr="00606E25" w:rsidRDefault="00E839F7" w:rsidP="00E839F7">
      <w:pPr>
        <w:pStyle w:val="Heading3"/>
        <w:numPr>
          <w:ilvl w:val="0"/>
          <w:numId w:val="16"/>
        </w:numPr>
        <w:shd w:val="clear" w:color="auto" w:fill="FFFFFF"/>
        <w:spacing w:before="360" w:after="240"/>
        <w:rPr>
          <w:rFonts w:ascii="Segoe UI" w:hAnsi="Segoe UI" w:cs="Segoe UI"/>
          <w:b/>
          <w:bCs/>
          <w:color w:val="1F2328"/>
          <w:sz w:val="30"/>
          <w:szCs w:val="30"/>
        </w:rPr>
      </w:pPr>
      <w:r w:rsidRPr="00606E25">
        <w:rPr>
          <w:rFonts w:asciiTheme="minorHAnsi" w:eastAsiaTheme="minorEastAsia" w:hAnsiTheme="minorHAnsi" w:cstheme="minorHAnsi"/>
          <w:color w:val="1F2328"/>
          <w:sz w:val="22"/>
          <w:szCs w:val="22"/>
        </w:rPr>
        <w:t>Purpose: Facilitates seamless navigation, allowing users to find information related to their courses, IT support, and student services efficiently.</w:t>
      </w:r>
    </w:p>
    <w:p w14:paraId="3AFF3B46" w14:textId="4CD8CFFC" w:rsidR="00E839F7" w:rsidRPr="00606E25" w:rsidRDefault="00606E25" w:rsidP="00606E25">
      <w:pPr>
        <w:pStyle w:val="Heading3"/>
        <w:numPr>
          <w:ilvl w:val="0"/>
          <w:numId w:val="14"/>
        </w:numPr>
        <w:shd w:val="clear" w:color="auto" w:fill="FFFFFF"/>
        <w:spacing w:before="360" w:after="240"/>
        <w:rPr>
          <w:rFonts w:ascii="Segoe UI" w:hAnsi="Segoe UI" w:cs="Segoe UI"/>
          <w:b/>
          <w:bCs/>
          <w:color w:val="1F2328"/>
          <w:sz w:val="30"/>
          <w:szCs w:val="30"/>
        </w:rPr>
      </w:pPr>
      <w:r>
        <w:rPr>
          <w:rFonts w:asciiTheme="minorHAnsi" w:eastAsiaTheme="minorEastAsia" w:hAnsiTheme="minorHAnsi" w:cstheme="minorHAnsi"/>
          <w:color w:val="1F2328"/>
          <w:sz w:val="22"/>
          <w:szCs w:val="22"/>
        </w:rPr>
        <w:t>F</w:t>
      </w:r>
      <w:r w:rsidR="00E839F7" w:rsidRPr="00606E25">
        <w:rPr>
          <w:rFonts w:asciiTheme="minorHAnsi" w:eastAsiaTheme="minorEastAsia" w:hAnsiTheme="minorHAnsi" w:cstheme="minorHAnsi"/>
          <w:color w:val="1F2328"/>
          <w:sz w:val="22"/>
          <w:szCs w:val="22"/>
        </w:rPr>
        <w:t>aculty Information Section:</w:t>
      </w:r>
    </w:p>
    <w:p w14:paraId="78957C90" w14:textId="77777777" w:rsidR="00F549D3" w:rsidRDefault="00E839F7" w:rsidP="00E839F7">
      <w:pPr>
        <w:pStyle w:val="NormalWeb"/>
        <w:numPr>
          <w:ilvl w:val="0"/>
          <w:numId w:val="16"/>
        </w:numPr>
        <w:shd w:val="clear" w:color="auto" w:fill="FFFFFF"/>
        <w:spacing w:after="240"/>
        <w:rPr>
          <w:rFonts w:asciiTheme="minorHAnsi" w:eastAsiaTheme="minorEastAsia" w:hAnsiTheme="minorHAnsi" w:cstheme="minorHAnsi"/>
          <w:color w:val="1F2328"/>
          <w:sz w:val="22"/>
          <w:szCs w:val="22"/>
        </w:rPr>
      </w:pPr>
      <w:r w:rsidRPr="00870081">
        <w:rPr>
          <w:rFonts w:asciiTheme="minorHAnsi" w:eastAsiaTheme="minorEastAsia" w:hAnsiTheme="minorHAnsi" w:cstheme="minorHAnsi"/>
          <w:color w:val="1F2328"/>
          <w:sz w:val="22"/>
          <w:szCs w:val="22"/>
        </w:rPr>
        <w:t>Description: This section offers information about different academic programs, each linked to its respective page on the official Ngee Ann Polytechnic website.</w:t>
      </w:r>
    </w:p>
    <w:p w14:paraId="1802C743" w14:textId="5181B8A5" w:rsidR="00E839F7" w:rsidRPr="00F549D3" w:rsidRDefault="00E839F7" w:rsidP="00E839F7">
      <w:pPr>
        <w:pStyle w:val="NormalWeb"/>
        <w:numPr>
          <w:ilvl w:val="0"/>
          <w:numId w:val="16"/>
        </w:numPr>
        <w:shd w:val="clear" w:color="auto" w:fill="FFFFFF"/>
        <w:spacing w:after="240"/>
        <w:rPr>
          <w:rFonts w:asciiTheme="minorHAnsi" w:eastAsiaTheme="minorEastAsia" w:hAnsiTheme="minorHAnsi" w:cstheme="minorHAnsi"/>
          <w:color w:val="1F2328"/>
          <w:sz w:val="22"/>
          <w:szCs w:val="22"/>
        </w:rPr>
      </w:pPr>
      <w:r w:rsidRPr="00F549D3">
        <w:rPr>
          <w:rFonts w:asciiTheme="minorHAnsi" w:eastAsiaTheme="minorEastAsia" w:hAnsiTheme="minorHAnsi" w:cstheme="minorHAnsi"/>
          <w:color w:val="1F2328"/>
          <w:sz w:val="22"/>
          <w:szCs w:val="22"/>
        </w:rPr>
        <w:t>Purpose: Empowers students to learn more about their courses and make informed decisions about their academic pursuits.</w:t>
      </w:r>
    </w:p>
    <w:p w14:paraId="3DA30F56" w14:textId="04F89167" w:rsidR="00E839F7" w:rsidRPr="00870081" w:rsidRDefault="00E839F7" w:rsidP="00F549D3">
      <w:pPr>
        <w:pStyle w:val="NormalWeb"/>
        <w:numPr>
          <w:ilvl w:val="0"/>
          <w:numId w:val="14"/>
        </w:numPr>
        <w:shd w:val="clear" w:color="auto" w:fill="FFFFFF"/>
        <w:spacing w:after="240"/>
        <w:rPr>
          <w:rFonts w:asciiTheme="minorHAnsi" w:eastAsiaTheme="minorEastAsia" w:hAnsiTheme="minorHAnsi" w:cstheme="minorHAnsi"/>
          <w:color w:val="1F2328"/>
          <w:sz w:val="22"/>
          <w:szCs w:val="22"/>
        </w:rPr>
      </w:pPr>
      <w:r w:rsidRPr="00870081">
        <w:rPr>
          <w:rFonts w:asciiTheme="minorHAnsi" w:eastAsiaTheme="minorEastAsia" w:hAnsiTheme="minorHAnsi" w:cstheme="minorHAnsi"/>
          <w:color w:val="1F2328"/>
          <w:sz w:val="22"/>
          <w:szCs w:val="22"/>
        </w:rPr>
        <w:t>IT Helpdesk Section with Queue Booking:</w:t>
      </w:r>
    </w:p>
    <w:p w14:paraId="33902059" w14:textId="5C491BD6" w:rsidR="00E839F7" w:rsidRPr="00870081" w:rsidRDefault="00E839F7" w:rsidP="00F549D3">
      <w:pPr>
        <w:pStyle w:val="NormalWeb"/>
        <w:numPr>
          <w:ilvl w:val="0"/>
          <w:numId w:val="16"/>
        </w:numPr>
        <w:shd w:val="clear" w:color="auto" w:fill="FFFFFF"/>
        <w:spacing w:after="240"/>
        <w:rPr>
          <w:rFonts w:asciiTheme="minorHAnsi" w:eastAsiaTheme="minorEastAsia" w:hAnsiTheme="minorHAnsi" w:cstheme="minorHAnsi"/>
          <w:color w:val="1F2328"/>
          <w:sz w:val="22"/>
          <w:szCs w:val="22"/>
        </w:rPr>
      </w:pPr>
      <w:r w:rsidRPr="00870081">
        <w:rPr>
          <w:rFonts w:asciiTheme="minorHAnsi" w:eastAsiaTheme="minorEastAsia" w:hAnsiTheme="minorHAnsi" w:cstheme="minorHAnsi"/>
          <w:color w:val="1F2328"/>
          <w:sz w:val="22"/>
          <w:szCs w:val="22"/>
        </w:rPr>
        <w:t>Description: This section provides a link for users to obtain a queue number for IT helpdesk services. The link directs them to a booking page where they can submit their name, student ID, phone number, and preferred date/time.</w:t>
      </w:r>
    </w:p>
    <w:p w14:paraId="1871F153" w14:textId="7FEE288F" w:rsidR="00E839F7" w:rsidRPr="00870081" w:rsidRDefault="00E839F7" w:rsidP="00F549D3">
      <w:pPr>
        <w:pStyle w:val="NormalWeb"/>
        <w:numPr>
          <w:ilvl w:val="0"/>
          <w:numId w:val="16"/>
        </w:numPr>
        <w:shd w:val="clear" w:color="auto" w:fill="FFFFFF"/>
        <w:spacing w:after="240"/>
        <w:rPr>
          <w:rFonts w:asciiTheme="minorHAnsi" w:eastAsiaTheme="minorEastAsia" w:hAnsiTheme="minorHAnsi" w:cstheme="minorHAnsi"/>
          <w:color w:val="1F2328"/>
          <w:sz w:val="22"/>
          <w:szCs w:val="22"/>
        </w:rPr>
      </w:pPr>
      <w:r w:rsidRPr="00870081">
        <w:rPr>
          <w:rFonts w:asciiTheme="minorHAnsi" w:eastAsiaTheme="minorEastAsia" w:hAnsiTheme="minorHAnsi" w:cstheme="minorHAnsi"/>
          <w:color w:val="1F2328"/>
          <w:sz w:val="22"/>
          <w:szCs w:val="22"/>
        </w:rPr>
        <w:t>Purpose:</w:t>
      </w:r>
      <w:r w:rsidR="00870081" w:rsidRPr="00870081">
        <w:rPr>
          <w:rFonts w:asciiTheme="minorHAnsi" w:eastAsiaTheme="minorEastAsia" w:hAnsiTheme="minorHAnsi" w:cstheme="minorHAnsi"/>
          <w:color w:val="1F2328"/>
          <w:sz w:val="22"/>
          <w:szCs w:val="22"/>
        </w:rPr>
        <w:t xml:space="preserve"> </w:t>
      </w:r>
      <w:r w:rsidRPr="00870081">
        <w:rPr>
          <w:rFonts w:asciiTheme="minorHAnsi" w:eastAsiaTheme="minorEastAsia" w:hAnsiTheme="minorHAnsi" w:cstheme="minorHAnsi"/>
          <w:color w:val="1F2328"/>
          <w:sz w:val="22"/>
          <w:szCs w:val="22"/>
        </w:rPr>
        <w:t>Streamlines the IT support process, allowing students to secure a place in the queue online and visit the helpdesk at their designated time for increased efficiency.</w:t>
      </w:r>
    </w:p>
    <w:p w14:paraId="6643C96D" w14:textId="33F2DDB8" w:rsidR="00E839F7" w:rsidRPr="00870081" w:rsidRDefault="00E839F7" w:rsidP="00F549D3">
      <w:pPr>
        <w:pStyle w:val="NormalWeb"/>
        <w:numPr>
          <w:ilvl w:val="0"/>
          <w:numId w:val="14"/>
        </w:numPr>
        <w:shd w:val="clear" w:color="auto" w:fill="FFFFFF"/>
        <w:spacing w:after="240"/>
        <w:rPr>
          <w:rFonts w:asciiTheme="minorHAnsi" w:eastAsiaTheme="minorEastAsia" w:hAnsiTheme="minorHAnsi" w:cstheme="minorHAnsi"/>
          <w:color w:val="1F2328"/>
          <w:sz w:val="22"/>
          <w:szCs w:val="22"/>
        </w:rPr>
      </w:pPr>
      <w:r w:rsidRPr="00870081">
        <w:rPr>
          <w:rFonts w:asciiTheme="minorHAnsi" w:eastAsiaTheme="minorEastAsia" w:hAnsiTheme="minorHAnsi" w:cstheme="minorHAnsi"/>
          <w:color w:val="1F2328"/>
          <w:sz w:val="22"/>
          <w:szCs w:val="22"/>
        </w:rPr>
        <w:t>Student Matters Section:</w:t>
      </w:r>
    </w:p>
    <w:p w14:paraId="530A27EF" w14:textId="77777777" w:rsidR="00F549D3" w:rsidRDefault="00E839F7" w:rsidP="00E839F7">
      <w:pPr>
        <w:pStyle w:val="NormalWeb"/>
        <w:numPr>
          <w:ilvl w:val="0"/>
          <w:numId w:val="16"/>
        </w:numPr>
        <w:shd w:val="clear" w:color="auto" w:fill="FFFFFF"/>
        <w:spacing w:after="240"/>
        <w:rPr>
          <w:rFonts w:asciiTheme="minorHAnsi" w:eastAsiaTheme="minorEastAsia" w:hAnsiTheme="minorHAnsi" w:cstheme="minorHAnsi"/>
          <w:color w:val="1F2328"/>
          <w:sz w:val="22"/>
          <w:szCs w:val="22"/>
        </w:rPr>
      </w:pPr>
      <w:r w:rsidRPr="00870081">
        <w:rPr>
          <w:rFonts w:asciiTheme="minorHAnsi" w:eastAsiaTheme="minorEastAsia" w:hAnsiTheme="minorHAnsi" w:cstheme="minorHAnsi"/>
          <w:color w:val="1F2328"/>
          <w:sz w:val="22"/>
          <w:szCs w:val="22"/>
        </w:rPr>
        <w:t>Description: This section includes a link to the NPAL website, offering access to various student-related services.</w:t>
      </w:r>
    </w:p>
    <w:p w14:paraId="1BDC29DD" w14:textId="4CED9F6E" w:rsidR="00E839F7" w:rsidRPr="00F549D3" w:rsidRDefault="00E839F7" w:rsidP="00E839F7">
      <w:pPr>
        <w:pStyle w:val="NormalWeb"/>
        <w:numPr>
          <w:ilvl w:val="0"/>
          <w:numId w:val="16"/>
        </w:numPr>
        <w:shd w:val="clear" w:color="auto" w:fill="FFFFFF"/>
        <w:spacing w:after="240"/>
        <w:rPr>
          <w:rFonts w:asciiTheme="minorHAnsi" w:eastAsiaTheme="minorEastAsia" w:hAnsiTheme="minorHAnsi" w:cstheme="minorHAnsi"/>
          <w:color w:val="1F2328"/>
          <w:sz w:val="22"/>
          <w:szCs w:val="22"/>
        </w:rPr>
      </w:pPr>
      <w:r w:rsidRPr="00F549D3">
        <w:rPr>
          <w:rFonts w:asciiTheme="minorHAnsi" w:eastAsiaTheme="minorEastAsia" w:hAnsiTheme="minorHAnsi" w:cstheme="minorHAnsi"/>
          <w:color w:val="1F2328"/>
          <w:sz w:val="22"/>
          <w:szCs w:val="22"/>
        </w:rPr>
        <w:t>Purpose: Directs students to the NPAL portal, where they can log in and access important services such as academic records and course registrations.</w:t>
      </w:r>
    </w:p>
    <w:p w14:paraId="683EC046" w14:textId="7367F7B3" w:rsidR="00E839F7" w:rsidRPr="00870081" w:rsidRDefault="00E839F7" w:rsidP="00F549D3">
      <w:pPr>
        <w:pStyle w:val="NormalWeb"/>
        <w:numPr>
          <w:ilvl w:val="0"/>
          <w:numId w:val="14"/>
        </w:numPr>
        <w:shd w:val="clear" w:color="auto" w:fill="FFFFFF"/>
        <w:spacing w:after="240"/>
        <w:rPr>
          <w:rFonts w:asciiTheme="minorHAnsi" w:eastAsiaTheme="minorEastAsia" w:hAnsiTheme="minorHAnsi" w:cstheme="minorHAnsi"/>
          <w:color w:val="1F2328"/>
          <w:sz w:val="22"/>
          <w:szCs w:val="22"/>
        </w:rPr>
      </w:pPr>
      <w:r w:rsidRPr="00870081">
        <w:rPr>
          <w:rFonts w:asciiTheme="minorHAnsi" w:eastAsiaTheme="minorEastAsia" w:hAnsiTheme="minorHAnsi" w:cstheme="minorHAnsi"/>
          <w:color w:val="1F2328"/>
          <w:sz w:val="22"/>
          <w:szCs w:val="22"/>
        </w:rPr>
        <w:t>Continuous Video Slideshow:</w:t>
      </w:r>
    </w:p>
    <w:p w14:paraId="4A633816" w14:textId="63EAA599" w:rsidR="00E839F7" w:rsidRPr="00870081" w:rsidRDefault="00E839F7" w:rsidP="00F549D3">
      <w:pPr>
        <w:pStyle w:val="NormalWeb"/>
        <w:numPr>
          <w:ilvl w:val="0"/>
          <w:numId w:val="16"/>
        </w:numPr>
        <w:shd w:val="clear" w:color="auto" w:fill="FFFFFF"/>
        <w:spacing w:after="240"/>
        <w:rPr>
          <w:rFonts w:asciiTheme="minorHAnsi" w:eastAsiaTheme="minorEastAsia" w:hAnsiTheme="minorHAnsi" w:cstheme="minorHAnsi"/>
          <w:color w:val="1F2328"/>
          <w:sz w:val="22"/>
          <w:szCs w:val="22"/>
        </w:rPr>
      </w:pPr>
      <w:r w:rsidRPr="00870081">
        <w:rPr>
          <w:rFonts w:asciiTheme="minorHAnsi" w:eastAsiaTheme="minorEastAsia" w:hAnsiTheme="minorHAnsi" w:cstheme="minorHAnsi"/>
          <w:color w:val="1F2328"/>
          <w:sz w:val="22"/>
          <w:szCs w:val="22"/>
        </w:rPr>
        <w:t xml:space="preserve">Description: The homepage features a continuous slideshow of informative videos using YouTube </w:t>
      </w:r>
      <w:proofErr w:type="spellStart"/>
      <w:r w:rsidRPr="00870081">
        <w:rPr>
          <w:rFonts w:asciiTheme="minorHAnsi" w:eastAsiaTheme="minorEastAsia" w:hAnsiTheme="minorHAnsi" w:cstheme="minorHAnsi"/>
          <w:color w:val="1F2328"/>
          <w:sz w:val="22"/>
          <w:szCs w:val="22"/>
        </w:rPr>
        <w:t>iframes</w:t>
      </w:r>
      <w:proofErr w:type="spellEnd"/>
      <w:r w:rsidRPr="00870081">
        <w:rPr>
          <w:rFonts w:asciiTheme="minorHAnsi" w:eastAsiaTheme="minorEastAsia" w:hAnsiTheme="minorHAnsi" w:cstheme="minorHAnsi"/>
          <w:color w:val="1F2328"/>
          <w:sz w:val="22"/>
          <w:szCs w:val="22"/>
        </w:rPr>
        <w:t>. Users can navigate through the videos using arrows.</w:t>
      </w:r>
    </w:p>
    <w:p w14:paraId="47C3EF29" w14:textId="05D8BDD5" w:rsidR="00E839F7" w:rsidRPr="00870081" w:rsidRDefault="00E839F7" w:rsidP="00F549D3">
      <w:pPr>
        <w:pStyle w:val="NormalWeb"/>
        <w:numPr>
          <w:ilvl w:val="0"/>
          <w:numId w:val="16"/>
        </w:numPr>
        <w:shd w:val="clear" w:color="auto" w:fill="FFFFFF"/>
        <w:spacing w:after="240"/>
        <w:rPr>
          <w:rFonts w:asciiTheme="minorHAnsi" w:eastAsiaTheme="minorEastAsia" w:hAnsiTheme="minorHAnsi" w:cstheme="minorHAnsi"/>
          <w:color w:val="1F2328"/>
          <w:sz w:val="22"/>
          <w:szCs w:val="22"/>
        </w:rPr>
      </w:pPr>
      <w:r w:rsidRPr="00870081">
        <w:rPr>
          <w:rFonts w:asciiTheme="minorHAnsi" w:eastAsiaTheme="minorEastAsia" w:hAnsiTheme="minorHAnsi" w:cstheme="minorHAnsi"/>
          <w:color w:val="1F2328"/>
          <w:sz w:val="22"/>
          <w:szCs w:val="22"/>
        </w:rPr>
        <w:t>Purpose: Engages users with multimedia content, allowing them to learn more about courses, events, and school-related information through visual media.</w:t>
      </w:r>
    </w:p>
    <w:p w14:paraId="42BAD0C2" w14:textId="3CC59A34" w:rsidR="00E839F7" w:rsidRPr="00870081" w:rsidRDefault="00E839F7" w:rsidP="00F549D3">
      <w:pPr>
        <w:pStyle w:val="NormalWeb"/>
        <w:numPr>
          <w:ilvl w:val="0"/>
          <w:numId w:val="14"/>
        </w:numPr>
        <w:shd w:val="clear" w:color="auto" w:fill="FFFFFF"/>
        <w:spacing w:after="240"/>
        <w:rPr>
          <w:rFonts w:asciiTheme="minorHAnsi" w:eastAsiaTheme="minorEastAsia" w:hAnsiTheme="minorHAnsi" w:cstheme="minorHAnsi"/>
          <w:color w:val="1F2328"/>
          <w:sz w:val="22"/>
          <w:szCs w:val="22"/>
        </w:rPr>
      </w:pPr>
      <w:r w:rsidRPr="00870081">
        <w:rPr>
          <w:rFonts w:asciiTheme="minorHAnsi" w:eastAsiaTheme="minorEastAsia" w:hAnsiTheme="minorHAnsi" w:cstheme="minorHAnsi"/>
          <w:color w:val="1F2328"/>
          <w:sz w:val="22"/>
          <w:szCs w:val="22"/>
        </w:rPr>
        <w:t>Announcements Section:</w:t>
      </w:r>
    </w:p>
    <w:p w14:paraId="13E78CA7" w14:textId="5C43D2EA" w:rsidR="00E839F7" w:rsidRPr="00870081" w:rsidRDefault="00E839F7" w:rsidP="00F549D3">
      <w:pPr>
        <w:pStyle w:val="NormalWeb"/>
        <w:numPr>
          <w:ilvl w:val="0"/>
          <w:numId w:val="16"/>
        </w:numPr>
        <w:shd w:val="clear" w:color="auto" w:fill="FFFFFF"/>
        <w:spacing w:after="240"/>
        <w:rPr>
          <w:rFonts w:asciiTheme="minorHAnsi" w:eastAsiaTheme="minorEastAsia" w:hAnsiTheme="minorHAnsi" w:cstheme="minorHAnsi"/>
          <w:color w:val="1F2328"/>
          <w:sz w:val="22"/>
          <w:szCs w:val="22"/>
        </w:rPr>
      </w:pPr>
      <w:r w:rsidRPr="00870081">
        <w:rPr>
          <w:rFonts w:asciiTheme="minorHAnsi" w:eastAsiaTheme="minorEastAsia" w:hAnsiTheme="minorHAnsi" w:cstheme="minorHAnsi"/>
          <w:color w:val="1F2328"/>
          <w:sz w:val="22"/>
          <w:szCs w:val="22"/>
        </w:rPr>
        <w:t>Description: This section displays announcements with images related to events or programs, allowing students to stay informed.</w:t>
      </w:r>
    </w:p>
    <w:p w14:paraId="1AC221A3" w14:textId="2F0A6877" w:rsidR="00E839F7" w:rsidRPr="00870081" w:rsidRDefault="00E839F7" w:rsidP="00F549D3">
      <w:pPr>
        <w:pStyle w:val="NormalWeb"/>
        <w:numPr>
          <w:ilvl w:val="0"/>
          <w:numId w:val="16"/>
        </w:numPr>
        <w:shd w:val="clear" w:color="auto" w:fill="FFFFFF"/>
        <w:spacing w:after="240"/>
        <w:rPr>
          <w:rFonts w:asciiTheme="minorHAnsi" w:eastAsiaTheme="minorEastAsia" w:hAnsiTheme="minorHAnsi" w:cstheme="minorHAnsi"/>
          <w:color w:val="1F2328"/>
          <w:sz w:val="22"/>
          <w:szCs w:val="22"/>
        </w:rPr>
      </w:pPr>
      <w:r w:rsidRPr="00870081">
        <w:rPr>
          <w:rFonts w:asciiTheme="minorHAnsi" w:eastAsiaTheme="minorEastAsia" w:hAnsiTheme="minorHAnsi" w:cstheme="minorHAnsi"/>
          <w:color w:val="1F2328"/>
          <w:sz w:val="22"/>
          <w:szCs w:val="22"/>
        </w:rPr>
        <w:t>Purpose: Keeps students updated on current events, programs, and opportunities, encouraging active participation in school activities.</w:t>
      </w:r>
    </w:p>
    <w:p w14:paraId="24913D63" w14:textId="637811CE" w:rsidR="00E839F7" w:rsidRPr="00870081" w:rsidRDefault="00E839F7" w:rsidP="00F549D3">
      <w:pPr>
        <w:pStyle w:val="NormalWeb"/>
        <w:numPr>
          <w:ilvl w:val="0"/>
          <w:numId w:val="14"/>
        </w:numPr>
        <w:shd w:val="clear" w:color="auto" w:fill="FFFFFF"/>
        <w:spacing w:after="240"/>
        <w:rPr>
          <w:rFonts w:asciiTheme="minorHAnsi" w:eastAsiaTheme="minorEastAsia" w:hAnsiTheme="minorHAnsi" w:cstheme="minorHAnsi"/>
          <w:color w:val="1F2328"/>
          <w:sz w:val="22"/>
          <w:szCs w:val="22"/>
        </w:rPr>
      </w:pPr>
      <w:r w:rsidRPr="00870081">
        <w:rPr>
          <w:rFonts w:asciiTheme="minorHAnsi" w:eastAsiaTheme="minorEastAsia" w:hAnsiTheme="minorHAnsi" w:cstheme="minorHAnsi"/>
          <w:color w:val="1F2328"/>
          <w:sz w:val="22"/>
          <w:szCs w:val="22"/>
        </w:rPr>
        <w:lastRenderedPageBreak/>
        <w:t>Footer:</w:t>
      </w:r>
    </w:p>
    <w:p w14:paraId="72ECCA44" w14:textId="28B8A36C" w:rsidR="00E839F7" w:rsidRPr="00870081" w:rsidRDefault="00E839F7" w:rsidP="00F549D3">
      <w:pPr>
        <w:pStyle w:val="NormalWeb"/>
        <w:numPr>
          <w:ilvl w:val="0"/>
          <w:numId w:val="16"/>
        </w:numPr>
        <w:shd w:val="clear" w:color="auto" w:fill="FFFFFF"/>
        <w:spacing w:after="240"/>
        <w:rPr>
          <w:rFonts w:asciiTheme="minorHAnsi" w:eastAsiaTheme="minorEastAsia" w:hAnsiTheme="minorHAnsi" w:cstheme="minorHAnsi"/>
          <w:color w:val="1F2328"/>
          <w:sz w:val="22"/>
          <w:szCs w:val="22"/>
        </w:rPr>
      </w:pPr>
      <w:r w:rsidRPr="00870081">
        <w:rPr>
          <w:rFonts w:asciiTheme="minorHAnsi" w:eastAsiaTheme="minorEastAsia" w:hAnsiTheme="minorHAnsi" w:cstheme="minorHAnsi"/>
          <w:color w:val="1F2328"/>
          <w:sz w:val="22"/>
          <w:szCs w:val="22"/>
        </w:rPr>
        <w:t>Description: The footer displays copyright information, providing essential details about the website's ownership.</w:t>
      </w:r>
    </w:p>
    <w:p w14:paraId="2E90E0BB" w14:textId="2F7DB6A1" w:rsidR="00870081" w:rsidRPr="00870081" w:rsidRDefault="00E839F7" w:rsidP="00F549D3">
      <w:pPr>
        <w:pStyle w:val="NormalWeb"/>
        <w:numPr>
          <w:ilvl w:val="0"/>
          <w:numId w:val="16"/>
        </w:numPr>
        <w:shd w:val="clear" w:color="auto" w:fill="FFFFFF"/>
        <w:spacing w:after="240"/>
        <w:rPr>
          <w:rFonts w:asciiTheme="minorHAnsi" w:eastAsiaTheme="minorEastAsia" w:hAnsiTheme="minorHAnsi" w:cstheme="minorHAnsi"/>
          <w:color w:val="1F2328"/>
          <w:sz w:val="22"/>
          <w:szCs w:val="22"/>
        </w:rPr>
      </w:pPr>
      <w:r w:rsidRPr="00870081">
        <w:rPr>
          <w:rFonts w:asciiTheme="minorHAnsi" w:eastAsiaTheme="minorEastAsia" w:hAnsiTheme="minorHAnsi" w:cstheme="minorHAnsi"/>
          <w:color w:val="1F2328"/>
          <w:sz w:val="22"/>
          <w:szCs w:val="22"/>
        </w:rPr>
        <w:t>Purpose: Offers transparency regarding copyright status and ownership of the website.</w:t>
      </w:r>
    </w:p>
    <w:p w14:paraId="4B0C904D" w14:textId="4531F96C" w:rsidR="005E6AFB" w:rsidRDefault="005E6AFB" w:rsidP="005E6AFB">
      <w:pPr>
        <w:pStyle w:val="Heading2"/>
        <w:shd w:val="clear" w:color="auto" w:fill="FFFFFF"/>
        <w:spacing w:before="360" w:after="240"/>
        <w:rPr>
          <w:rFonts w:ascii="Segoe UI" w:hAnsi="Segoe UI" w:cs="Segoe UI"/>
          <w:b/>
          <w:bCs/>
          <w:color w:val="1F2328"/>
          <w:sz w:val="30"/>
          <w:szCs w:val="30"/>
        </w:rPr>
      </w:pPr>
      <w:r w:rsidRPr="003B3623">
        <w:rPr>
          <w:rFonts w:ascii="Segoe UI" w:hAnsi="Segoe UI" w:cs="Segoe UI"/>
          <w:b/>
          <w:bCs/>
          <w:color w:val="1F2328"/>
          <w:sz w:val="30"/>
          <w:szCs w:val="30"/>
        </w:rPr>
        <w:t>Features Left to Implement:</w:t>
      </w:r>
    </w:p>
    <w:p w14:paraId="7FA9CD78" w14:textId="5E0B7AAA" w:rsidR="00F549D3" w:rsidRPr="00F549D3" w:rsidRDefault="00F549D3" w:rsidP="00F549D3">
      <w:pPr>
        <w:pStyle w:val="NormalWeb"/>
        <w:shd w:val="clear" w:color="auto" w:fill="FFFFFF"/>
        <w:spacing w:before="0" w:beforeAutospacing="0" w:after="240" w:afterAutospacing="0"/>
        <w:rPr>
          <w:rFonts w:ascii="Segoe UI" w:hAnsi="Segoe UI" w:cs="Segoe UI"/>
          <w:color w:val="1F2328"/>
          <w:sz w:val="22"/>
          <w:szCs w:val="22"/>
        </w:rPr>
      </w:pPr>
      <w:r>
        <w:rPr>
          <w:rFonts w:ascii="Segoe UI" w:hAnsi="Segoe UI" w:cs="Segoe UI"/>
          <w:color w:val="1F2328"/>
          <w:sz w:val="22"/>
          <w:szCs w:val="22"/>
        </w:rPr>
        <w:t>T</w:t>
      </w:r>
      <w:r w:rsidRPr="00F549D3">
        <w:rPr>
          <w:rFonts w:ascii="Segoe UI" w:hAnsi="Segoe UI" w:cs="Segoe UI"/>
          <w:color w:val="1F2328"/>
          <w:sz w:val="22"/>
          <w:szCs w:val="22"/>
        </w:rPr>
        <w:t>his section to discuss plans for additional features to be implemented in the future:</w:t>
      </w:r>
    </w:p>
    <w:p w14:paraId="33DE9022" w14:textId="2FEC9342" w:rsidR="005E6AFB" w:rsidRPr="005E6AFB" w:rsidRDefault="005E6AFB" w:rsidP="003B3623">
      <w:pPr>
        <w:pStyle w:val="Heading2"/>
        <w:numPr>
          <w:ilvl w:val="0"/>
          <w:numId w:val="12"/>
        </w:numPr>
        <w:shd w:val="clear" w:color="auto" w:fill="FFFFFF"/>
        <w:spacing w:before="360" w:after="240"/>
        <w:rPr>
          <w:rFonts w:ascii="Segoe UI" w:hAnsi="Segoe UI" w:cs="Segoe UI"/>
          <w:color w:val="1F2328"/>
          <w:sz w:val="22"/>
          <w:szCs w:val="22"/>
        </w:rPr>
      </w:pPr>
      <w:r w:rsidRPr="005E6AFB">
        <w:rPr>
          <w:rFonts w:ascii="Segoe UI" w:hAnsi="Segoe UI" w:cs="Segoe UI"/>
          <w:color w:val="1F2328"/>
          <w:sz w:val="22"/>
          <w:szCs w:val="22"/>
        </w:rPr>
        <w:t>User Authentication and Personalized Dashboard:</w:t>
      </w:r>
    </w:p>
    <w:p w14:paraId="7928C4D5" w14:textId="77777777" w:rsidR="005E6AFB" w:rsidRPr="005E6AFB" w:rsidRDefault="005E6AFB" w:rsidP="005E6AFB">
      <w:pPr>
        <w:pStyle w:val="Heading2"/>
        <w:shd w:val="clear" w:color="auto" w:fill="FFFFFF"/>
        <w:spacing w:before="360" w:after="240"/>
        <w:rPr>
          <w:rFonts w:ascii="Segoe UI" w:hAnsi="Segoe UI" w:cs="Segoe UI"/>
          <w:color w:val="1F2328"/>
          <w:sz w:val="22"/>
          <w:szCs w:val="22"/>
        </w:rPr>
      </w:pPr>
      <w:r w:rsidRPr="005E6AFB">
        <w:rPr>
          <w:rFonts w:ascii="Segoe UI" w:hAnsi="Segoe UI" w:cs="Segoe UI"/>
          <w:color w:val="1F2328"/>
          <w:sz w:val="22"/>
          <w:szCs w:val="22"/>
        </w:rPr>
        <w:t>Description: Implement user authentication to allow students to log in, providing a personalized dashboard with tailored information, event recommendations, and a history of interactions.</w:t>
      </w:r>
    </w:p>
    <w:p w14:paraId="4AA83A74" w14:textId="3481F88B" w:rsidR="004A13E6" w:rsidRPr="0029173C" w:rsidRDefault="004A13E6" w:rsidP="005E6AFB">
      <w:pPr>
        <w:pStyle w:val="Heading2"/>
        <w:shd w:val="clear" w:color="auto" w:fill="FFFFFF"/>
        <w:spacing w:before="360" w:after="240"/>
        <w:rPr>
          <w:rFonts w:ascii="Segoe UI" w:hAnsi="Segoe UI" w:cs="Segoe UI"/>
          <w:b/>
          <w:bCs/>
          <w:color w:val="1F2328"/>
          <w:sz w:val="40"/>
          <w:szCs w:val="40"/>
          <w:u w:val="single"/>
        </w:rPr>
      </w:pPr>
      <w:r w:rsidRPr="0029173C">
        <w:rPr>
          <w:rFonts w:ascii="Segoe UI" w:hAnsi="Segoe UI" w:cs="Segoe UI"/>
          <w:b/>
          <w:bCs/>
          <w:color w:val="1F2328"/>
          <w:sz w:val="40"/>
          <w:szCs w:val="40"/>
          <w:u w:val="single"/>
        </w:rPr>
        <w:t>Technologies Used</w:t>
      </w:r>
    </w:p>
    <w:p w14:paraId="27286911" w14:textId="4F442B2E" w:rsidR="00FE0A7D" w:rsidRDefault="0029173C" w:rsidP="0027673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section contains l</w:t>
      </w:r>
      <w:r w:rsidR="004A13E6">
        <w:rPr>
          <w:rFonts w:ascii="Segoe UI" w:hAnsi="Segoe UI" w:cs="Segoe UI"/>
          <w:color w:val="1F2328"/>
        </w:rPr>
        <w:t xml:space="preserve">anguages, frameworks, libraries, and any other tools used to construct this project. </w:t>
      </w:r>
    </w:p>
    <w:p w14:paraId="5801CAA1" w14:textId="77777777" w:rsidR="0029173C" w:rsidRPr="00FE0A7D" w:rsidRDefault="0029173C" w:rsidP="0029173C">
      <w:pPr>
        <w:pStyle w:val="Heading2"/>
        <w:numPr>
          <w:ilvl w:val="0"/>
          <w:numId w:val="10"/>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lastRenderedPageBreak/>
        <w:t>HTML, CSS, and JavaScript:</w:t>
      </w:r>
    </w:p>
    <w:p w14:paraId="191EF24F" w14:textId="77777777" w:rsidR="0029173C" w:rsidRPr="00FE0A7D" w:rsidRDefault="0029173C" w:rsidP="0029173C">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Usage: Core technologies for structuring, styling, and adding interactivity to web pages.</w:t>
      </w:r>
    </w:p>
    <w:p w14:paraId="53426E2E" w14:textId="77777777" w:rsidR="0029173C" w:rsidRPr="00FE0A7D" w:rsidRDefault="0029173C" w:rsidP="0029173C">
      <w:pPr>
        <w:pStyle w:val="Heading2"/>
        <w:numPr>
          <w:ilvl w:val="0"/>
          <w:numId w:val="10"/>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Google Fonts:</w:t>
      </w:r>
    </w:p>
    <w:p w14:paraId="3689BE5E" w14:textId="77777777" w:rsidR="0029173C" w:rsidRPr="00FE0A7D" w:rsidRDefault="0029173C" w:rsidP="0029173C">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Official Site: [Google Fonts](</w:t>
      </w:r>
      <w:hyperlink r:id="rId5" w:history="1">
        <w:r w:rsidRPr="00EF479C">
          <w:rPr>
            <w:rStyle w:val="Hyperlink"/>
            <w:rFonts w:ascii="Segoe UI" w:eastAsiaTheme="minorEastAsia" w:hAnsi="Segoe UI" w:cs="Segoe UI"/>
            <w:sz w:val="22"/>
            <w:szCs w:val="22"/>
          </w:rPr>
          <w:t>https://fonts.google.com/</w:t>
        </w:r>
      </w:hyperlink>
      <w:r w:rsidRPr="00FE0A7D">
        <w:rPr>
          <w:rFonts w:ascii="Segoe UI" w:eastAsiaTheme="minorEastAsia" w:hAnsi="Segoe UI" w:cs="Segoe UI"/>
          <w:color w:val="1F2328"/>
          <w:sz w:val="22"/>
          <w:szCs w:val="22"/>
        </w:rPr>
        <w:t>)</w:t>
      </w:r>
    </w:p>
    <w:p w14:paraId="5D58E5F4" w14:textId="77777777" w:rsidR="0029173C" w:rsidRPr="00FE0A7D" w:rsidRDefault="0029173C" w:rsidP="0029173C">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Usage: Importing and applying custom fonts (`'</w:t>
      </w:r>
      <w:proofErr w:type="spellStart"/>
      <w:r w:rsidRPr="00FE0A7D">
        <w:rPr>
          <w:rFonts w:ascii="Segoe UI" w:eastAsiaTheme="minorEastAsia" w:hAnsi="Segoe UI" w:cs="Segoe UI"/>
          <w:color w:val="1F2328"/>
          <w:sz w:val="22"/>
          <w:szCs w:val="22"/>
        </w:rPr>
        <w:t>Kdam</w:t>
      </w:r>
      <w:proofErr w:type="spellEnd"/>
      <w:r w:rsidRPr="00FE0A7D">
        <w:rPr>
          <w:rFonts w:ascii="Segoe UI" w:eastAsiaTheme="minorEastAsia" w:hAnsi="Segoe UI" w:cs="Segoe UI"/>
          <w:color w:val="1F2328"/>
          <w:sz w:val="22"/>
          <w:szCs w:val="22"/>
        </w:rPr>
        <w:t xml:space="preserve"> </w:t>
      </w:r>
      <w:proofErr w:type="spellStart"/>
      <w:r w:rsidRPr="00FE0A7D">
        <w:rPr>
          <w:rFonts w:ascii="Segoe UI" w:eastAsiaTheme="minorEastAsia" w:hAnsi="Segoe UI" w:cs="Segoe UI"/>
          <w:color w:val="1F2328"/>
          <w:sz w:val="22"/>
          <w:szCs w:val="22"/>
        </w:rPr>
        <w:t>Thmor</w:t>
      </w:r>
      <w:proofErr w:type="spellEnd"/>
      <w:r w:rsidRPr="00FE0A7D">
        <w:rPr>
          <w:rFonts w:ascii="Segoe UI" w:eastAsiaTheme="minorEastAsia" w:hAnsi="Segoe UI" w:cs="Segoe UI"/>
          <w:color w:val="1F2328"/>
          <w:sz w:val="22"/>
          <w:szCs w:val="22"/>
        </w:rPr>
        <w:t xml:space="preserve"> Pro'`, `'Roboto Mono'`, `'Montserrat'`, `'Roboto Condensed'`, `'Hedvig Letters Serif'`) for visual appeal.</w:t>
      </w:r>
    </w:p>
    <w:p w14:paraId="367A9842" w14:textId="77777777" w:rsidR="0029173C" w:rsidRPr="00FE0A7D" w:rsidRDefault="0029173C" w:rsidP="0029173C">
      <w:pPr>
        <w:pStyle w:val="Heading2"/>
        <w:numPr>
          <w:ilvl w:val="0"/>
          <w:numId w:val="10"/>
        </w:numPr>
        <w:shd w:val="clear" w:color="auto" w:fill="FFFFFF"/>
        <w:spacing w:before="360" w:after="240"/>
        <w:rPr>
          <w:rFonts w:ascii="Segoe UI" w:eastAsiaTheme="minorEastAsia" w:hAnsi="Segoe UI" w:cs="Segoe UI"/>
          <w:color w:val="1F2328"/>
          <w:sz w:val="22"/>
          <w:szCs w:val="22"/>
        </w:rPr>
      </w:pPr>
      <w:proofErr w:type="spellStart"/>
      <w:r w:rsidRPr="00FE0A7D">
        <w:rPr>
          <w:rFonts w:ascii="Segoe UI" w:eastAsiaTheme="minorEastAsia" w:hAnsi="Segoe UI" w:cs="Segoe UI"/>
          <w:color w:val="1F2328"/>
          <w:sz w:val="22"/>
          <w:szCs w:val="22"/>
        </w:rPr>
        <w:t>FontAwesome</w:t>
      </w:r>
      <w:proofErr w:type="spellEnd"/>
      <w:r w:rsidRPr="00FE0A7D">
        <w:rPr>
          <w:rFonts w:ascii="Segoe UI" w:eastAsiaTheme="minorEastAsia" w:hAnsi="Segoe UI" w:cs="Segoe UI"/>
          <w:color w:val="1F2328"/>
          <w:sz w:val="22"/>
          <w:szCs w:val="22"/>
        </w:rPr>
        <w:t xml:space="preserve"> Icons:</w:t>
      </w:r>
    </w:p>
    <w:p w14:paraId="182FF4EB" w14:textId="77777777" w:rsidR="0029173C" w:rsidRPr="00FE0A7D" w:rsidRDefault="0029173C" w:rsidP="0029173C">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Official Site: [</w:t>
      </w:r>
      <w:proofErr w:type="spellStart"/>
      <w:r w:rsidRPr="00FE0A7D">
        <w:rPr>
          <w:rFonts w:ascii="Segoe UI" w:eastAsiaTheme="minorEastAsia" w:hAnsi="Segoe UI" w:cs="Segoe UI"/>
          <w:color w:val="1F2328"/>
          <w:sz w:val="22"/>
          <w:szCs w:val="22"/>
        </w:rPr>
        <w:t>FontAwesome</w:t>
      </w:r>
      <w:proofErr w:type="spellEnd"/>
      <w:r w:rsidRPr="00FE0A7D">
        <w:rPr>
          <w:rFonts w:ascii="Segoe UI" w:eastAsiaTheme="minorEastAsia" w:hAnsi="Segoe UI" w:cs="Segoe UI"/>
          <w:color w:val="1F2328"/>
          <w:sz w:val="22"/>
          <w:szCs w:val="22"/>
        </w:rPr>
        <w:t>](</w:t>
      </w:r>
      <w:hyperlink r:id="rId6" w:history="1">
        <w:r w:rsidRPr="00EF479C">
          <w:rPr>
            <w:rStyle w:val="Hyperlink"/>
            <w:rFonts w:ascii="Segoe UI" w:eastAsiaTheme="minorEastAsia" w:hAnsi="Segoe UI" w:cs="Segoe UI"/>
            <w:sz w:val="22"/>
            <w:szCs w:val="22"/>
          </w:rPr>
          <w:t>https://fontawesome.com/</w:t>
        </w:r>
      </w:hyperlink>
      <w:r w:rsidRPr="00FE0A7D">
        <w:rPr>
          <w:rFonts w:ascii="Segoe UI" w:eastAsiaTheme="minorEastAsia" w:hAnsi="Segoe UI" w:cs="Segoe UI"/>
          <w:color w:val="1F2328"/>
          <w:sz w:val="22"/>
          <w:szCs w:val="22"/>
        </w:rPr>
        <w:t>)</w:t>
      </w:r>
    </w:p>
    <w:p w14:paraId="02D3A627" w14:textId="77777777" w:rsidR="0029173C" w:rsidRPr="00FE0A7D" w:rsidRDefault="0029173C" w:rsidP="0029173C">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 xml:space="preserve">Usage: Implementing </w:t>
      </w:r>
      <w:proofErr w:type="spellStart"/>
      <w:r w:rsidRPr="00FE0A7D">
        <w:rPr>
          <w:rFonts w:ascii="Segoe UI" w:eastAsiaTheme="minorEastAsia" w:hAnsi="Segoe UI" w:cs="Segoe UI"/>
          <w:color w:val="1F2328"/>
          <w:sz w:val="22"/>
          <w:szCs w:val="22"/>
        </w:rPr>
        <w:t>FontAwesome</w:t>
      </w:r>
      <w:proofErr w:type="spellEnd"/>
      <w:r w:rsidRPr="00FE0A7D">
        <w:rPr>
          <w:rFonts w:ascii="Segoe UI" w:eastAsiaTheme="minorEastAsia" w:hAnsi="Segoe UI" w:cs="Segoe UI"/>
          <w:color w:val="1F2328"/>
          <w:sz w:val="22"/>
          <w:szCs w:val="22"/>
        </w:rPr>
        <w:t xml:space="preserve"> icons (`&amp;#10094;` and `&amp;#10095;`) for previous and next buttons in the slideshow.</w:t>
      </w:r>
    </w:p>
    <w:p w14:paraId="0C99E449" w14:textId="77777777" w:rsidR="0029173C" w:rsidRPr="00FE0A7D" w:rsidRDefault="0029173C" w:rsidP="0029173C">
      <w:pPr>
        <w:pStyle w:val="Heading2"/>
        <w:numPr>
          <w:ilvl w:val="0"/>
          <w:numId w:val="10"/>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YouTube Embed:</w:t>
      </w:r>
    </w:p>
    <w:p w14:paraId="06D78E41" w14:textId="06BA2BDB" w:rsidR="0029173C" w:rsidRPr="00FE0A7D" w:rsidRDefault="0029173C" w:rsidP="0029173C">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Official Site:</w:t>
      </w:r>
      <w:r>
        <w:rPr>
          <w:rFonts w:ascii="Segoe UI" w:eastAsiaTheme="minorEastAsia" w:hAnsi="Segoe UI" w:cs="Segoe UI"/>
          <w:color w:val="1F2328"/>
          <w:sz w:val="22"/>
          <w:szCs w:val="22"/>
        </w:rPr>
        <w:t xml:space="preserve"> </w:t>
      </w:r>
      <w:r w:rsidRPr="00FE0A7D">
        <w:rPr>
          <w:rFonts w:ascii="Segoe UI" w:eastAsiaTheme="minorEastAsia" w:hAnsi="Segoe UI" w:cs="Segoe UI"/>
          <w:color w:val="1F2328"/>
          <w:sz w:val="22"/>
          <w:szCs w:val="22"/>
        </w:rPr>
        <w:t>[YouTube</w:t>
      </w:r>
      <w:r w:rsidR="00731FEF">
        <w:rPr>
          <w:rFonts w:ascii="Segoe UI" w:eastAsiaTheme="minorEastAsia" w:hAnsi="Segoe UI" w:cs="Segoe UI"/>
          <w:color w:val="1F2328"/>
          <w:sz w:val="22"/>
          <w:szCs w:val="22"/>
        </w:rPr>
        <w:t xml:space="preserve"> </w:t>
      </w:r>
      <w:r w:rsidRPr="00FE0A7D">
        <w:rPr>
          <w:rFonts w:ascii="Segoe UI" w:eastAsiaTheme="minorEastAsia" w:hAnsi="Segoe UI" w:cs="Segoe UI"/>
          <w:color w:val="1F2328"/>
          <w:sz w:val="22"/>
          <w:szCs w:val="22"/>
        </w:rPr>
        <w:t>Embed]</w:t>
      </w:r>
      <w:r w:rsidR="00731FEF">
        <w:rPr>
          <w:rFonts w:ascii="Segoe UI" w:eastAsiaTheme="minorEastAsia" w:hAnsi="Segoe UI" w:cs="Segoe UI"/>
          <w:color w:val="1F2328"/>
          <w:sz w:val="22"/>
          <w:szCs w:val="22"/>
        </w:rPr>
        <w:t xml:space="preserve"> </w:t>
      </w:r>
      <w:r w:rsidRPr="00FE0A7D">
        <w:rPr>
          <w:rFonts w:ascii="Segoe UI" w:eastAsiaTheme="minorEastAsia" w:hAnsi="Segoe UI" w:cs="Segoe UI"/>
          <w:color w:val="1F2328"/>
          <w:sz w:val="22"/>
          <w:szCs w:val="22"/>
        </w:rPr>
        <w:t>(</w:t>
      </w:r>
      <w:hyperlink r:id="rId7" w:history="1">
        <w:r w:rsidRPr="00EF479C">
          <w:rPr>
            <w:rStyle w:val="Hyperlink"/>
            <w:rFonts w:ascii="Segoe UI" w:eastAsiaTheme="minorEastAsia" w:hAnsi="Segoe UI" w:cs="Segoe UI"/>
            <w:sz w:val="22"/>
            <w:szCs w:val="22"/>
          </w:rPr>
          <w:t>https://support.google.com/youtube/answer/171780?hl=en</w:t>
        </w:r>
      </w:hyperlink>
      <w:r w:rsidRPr="00FE0A7D">
        <w:rPr>
          <w:rFonts w:ascii="Segoe UI" w:eastAsiaTheme="minorEastAsia" w:hAnsi="Segoe UI" w:cs="Segoe UI"/>
          <w:color w:val="1F2328"/>
          <w:sz w:val="22"/>
          <w:szCs w:val="22"/>
        </w:rPr>
        <w:t>)</w:t>
      </w:r>
    </w:p>
    <w:p w14:paraId="167913E5" w14:textId="77777777" w:rsidR="0029173C" w:rsidRPr="00FE0A7D" w:rsidRDefault="0029173C" w:rsidP="0029173C">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 xml:space="preserve">Usage: Embedding YouTube videos using </w:t>
      </w:r>
      <w:proofErr w:type="spellStart"/>
      <w:r w:rsidRPr="00FE0A7D">
        <w:rPr>
          <w:rFonts w:ascii="Segoe UI" w:eastAsiaTheme="minorEastAsia" w:hAnsi="Segoe UI" w:cs="Segoe UI"/>
          <w:color w:val="1F2328"/>
          <w:sz w:val="22"/>
          <w:szCs w:val="22"/>
        </w:rPr>
        <w:t>iframes</w:t>
      </w:r>
      <w:proofErr w:type="spellEnd"/>
      <w:r w:rsidRPr="00FE0A7D">
        <w:rPr>
          <w:rFonts w:ascii="Segoe UI" w:eastAsiaTheme="minorEastAsia" w:hAnsi="Segoe UI" w:cs="Segoe UI"/>
          <w:color w:val="1F2328"/>
          <w:sz w:val="22"/>
          <w:szCs w:val="22"/>
        </w:rPr>
        <w:t xml:space="preserve"> for direct video playback on the site.</w:t>
      </w:r>
    </w:p>
    <w:p w14:paraId="3DFCFCEE" w14:textId="77777777" w:rsidR="0029173C" w:rsidRPr="00FE0A7D" w:rsidRDefault="0029173C" w:rsidP="0029173C">
      <w:pPr>
        <w:pStyle w:val="Heading2"/>
        <w:numPr>
          <w:ilvl w:val="0"/>
          <w:numId w:val="10"/>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External JavaScript File (script.js):</w:t>
      </w:r>
    </w:p>
    <w:p w14:paraId="2D800703" w14:textId="77777777" w:rsidR="0029173C" w:rsidRPr="00FE0A7D" w:rsidRDefault="0029173C" w:rsidP="0029173C">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Usage:</w:t>
      </w:r>
      <w:r>
        <w:rPr>
          <w:rFonts w:ascii="Segoe UI" w:eastAsiaTheme="minorEastAsia" w:hAnsi="Segoe UI" w:cs="Segoe UI"/>
          <w:color w:val="1F2328"/>
          <w:sz w:val="22"/>
          <w:szCs w:val="22"/>
        </w:rPr>
        <w:t xml:space="preserve"> </w:t>
      </w:r>
      <w:r w:rsidRPr="00FE0A7D">
        <w:rPr>
          <w:rFonts w:ascii="Segoe UI" w:eastAsiaTheme="minorEastAsia" w:hAnsi="Segoe UI" w:cs="Segoe UI"/>
          <w:color w:val="1F2328"/>
          <w:sz w:val="22"/>
          <w:szCs w:val="22"/>
        </w:rPr>
        <w:t>Linked external JavaScript file (`script.js`) for additional functions and logic, including slideshow control and smooth scrolling.</w:t>
      </w:r>
    </w:p>
    <w:p w14:paraId="2399BBAF" w14:textId="77777777" w:rsidR="0029173C" w:rsidRPr="00FE0A7D" w:rsidRDefault="0029173C" w:rsidP="0029173C">
      <w:pPr>
        <w:pStyle w:val="Heading2"/>
        <w:numPr>
          <w:ilvl w:val="0"/>
          <w:numId w:val="10"/>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Responsive Design (Media Queries):</w:t>
      </w:r>
    </w:p>
    <w:p w14:paraId="5BC1E7E3" w14:textId="77777777" w:rsidR="0029173C" w:rsidRPr="00FE0A7D" w:rsidRDefault="0029173C" w:rsidP="0029173C">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Usage: Utilizing media queries for responsive design, ensuring a consistent user experience across different devices and screen sizes.</w:t>
      </w:r>
    </w:p>
    <w:p w14:paraId="38E9DBF6" w14:textId="77777777" w:rsidR="0029173C" w:rsidRPr="00FE0A7D" w:rsidRDefault="0029173C" w:rsidP="0029173C">
      <w:pPr>
        <w:pStyle w:val="Heading2"/>
        <w:numPr>
          <w:ilvl w:val="0"/>
          <w:numId w:val="10"/>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Custom Styling (CSS):</w:t>
      </w:r>
    </w:p>
    <w:p w14:paraId="7EA846CD" w14:textId="77777777" w:rsidR="0029173C" w:rsidRPr="00FE0A7D" w:rsidRDefault="0029173C" w:rsidP="0029173C">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Usage:</w:t>
      </w:r>
      <w:r>
        <w:rPr>
          <w:rFonts w:ascii="Segoe UI" w:eastAsiaTheme="minorEastAsia" w:hAnsi="Segoe UI" w:cs="Segoe UI"/>
          <w:color w:val="1F2328"/>
          <w:sz w:val="22"/>
          <w:szCs w:val="22"/>
        </w:rPr>
        <w:t xml:space="preserve"> </w:t>
      </w:r>
      <w:r w:rsidRPr="00FE0A7D">
        <w:rPr>
          <w:rFonts w:ascii="Segoe UI" w:eastAsiaTheme="minorEastAsia" w:hAnsi="Segoe UI" w:cs="Segoe UI"/>
          <w:color w:val="1F2328"/>
          <w:sz w:val="22"/>
          <w:szCs w:val="22"/>
        </w:rPr>
        <w:t>Applying custom CSS styles for an aesthetically pleasing and cohesive design, including colours, fonts, and layout.</w:t>
      </w:r>
    </w:p>
    <w:p w14:paraId="18B12FE5" w14:textId="77777777" w:rsidR="0029173C" w:rsidRPr="00FE0A7D" w:rsidRDefault="0029173C" w:rsidP="0029173C">
      <w:pPr>
        <w:pStyle w:val="Heading2"/>
        <w:numPr>
          <w:ilvl w:val="0"/>
          <w:numId w:val="10"/>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lastRenderedPageBreak/>
        <w:t>Interval-based Slideshow (JavaScript):</w:t>
      </w:r>
    </w:p>
    <w:p w14:paraId="60871CC3" w14:textId="77777777" w:rsidR="0029173C" w:rsidRPr="00FE0A7D" w:rsidRDefault="0029173C" w:rsidP="0029173C">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Usage:</w:t>
      </w:r>
      <w:r>
        <w:rPr>
          <w:rFonts w:ascii="Segoe UI" w:eastAsiaTheme="minorEastAsia" w:hAnsi="Segoe UI" w:cs="Segoe UI"/>
          <w:color w:val="1F2328"/>
          <w:sz w:val="22"/>
          <w:szCs w:val="22"/>
        </w:rPr>
        <w:t xml:space="preserve"> </w:t>
      </w:r>
      <w:r w:rsidRPr="00FE0A7D">
        <w:rPr>
          <w:rFonts w:ascii="Segoe UI" w:eastAsiaTheme="minorEastAsia" w:hAnsi="Segoe UI" w:cs="Segoe UI"/>
          <w:color w:val="1F2328"/>
          <w:sz w:val="22"/>
          <w:szCs w:val="22"/>
        </w:rPr>
        <w:t>JavaScript for creating an interval-based slideshow for video containers and announcement images, providing dynamic content.</w:t>
      </w:r>
    </w:p>
    <w:p w14:paraId="3A674400" w14:textId="77777777" w:rsidR="0029173C" w:rsidRPr="00FE0A7D" w:rsidRDefault="0029173C" w:rsidP="0029173C">
      <w:pPr>
        <w:pStyle w:val="Heading2"/>
        <w:numPr>
          <w:ilvl w:val="0"/>
          <w:numId w:val="10"/>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Form Validation (JavaScript):</w:t>
      </w:r>
    </w:p>
    <w:p w14:paraId="26A881B4" w14:textId="77777777" w:rsidR="0029173C" w:rsidRPr="00FE0A7D" w:rsidRDefault="0029173C" w:rsidP="0029173C">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Usage: JavaScript for form validation, ensuring required fields are filled in before submission.</w:t>
      </w:r>
    </w:p>
    <w:p w14:paraId="298497BB" w14:textId="77777777" w:rsidR="0029173C" w:rsidRDefault="0029173C" w:rsidP="0029173C">
      <w:pPr>
        <w:pStyle w:val="Heading2"/>
        <w:numPr>
          <w:ilvl w:val="0"/>
          <w:numId w:val="10"/>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Scroll Into View (JavaScript):</w:t>
      </w:r>
    </w:p>
    <w:p w14:paraId="5EBDA365" w14:textId="77777777" w:rsidR="0029173C" w:rsidRDefault="0029173C" w:rsidP="0029173C">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Usage: JavaScript used for smooth scrolling to different sections when navigation buttons are clicked.</w:t>
      </w:r>
    </w:p>
    <w:p w14:paraId="648DA333" w14:textId="52BF2C78" w:rsidR="008772B0" w:rsidRPr="00593C75" w:rsidRDefault="00D66925" w:rsidP="00593C75">
      <w:pPr>
        <w:pStyle w:val="Heading2"/>
        <w:shd w:val="clear" w:color="auto" w:fill="FFFFFF"/>
        <w:spacing w:before="360" w:after="240"/>
        <w:rPr>
          <w:rFonts w:ascii="Segoe UI" w:hAnsi="Segoe UI" w:cs="Segoe UI"/>
          <w:b/>
          <w:bCs/>
          <w:color w:val="1F2328"/>
          <w:sz w:val="40"/>
          <w:szCs w:val="40"/>
          <w:u w:val="single"/>
        </w:rPr>
      </w:pPr>
      <w:r w:rsidRPr="0029173C">
        <w:rPr>
          <w:rFonts w:ascii="Segoe UI" w:hAnsi="Segoe UI" w:cs="Segoe UI"/>
          <w:b/>
          <w:bCs/>
          <w:color w:val="1F2328"/>
          <w:sz w:val="40"/>
          <w:szCs w:val="40"/>
          <w:u w:val="single"/>
        </w:rPr>
        <w:t>T</w:t>
      </w:r>
      <w:r>
        <w:rPr>
          <w:rFonts w:ascii="Segoe UI" w:hAnsi="Segoe UI" w:cs="Segoe UI"/>
          <w:b/>
          <w:bCs/>
          <w:color w:val="1F2328"/>
          <w:sz w:val="40"/>
          <w:szCs w:val="40"/>
          <w:u w:val="single"/>
        </w:rPr>
        <w:t>esting</w:t>
      </w:r>
    </w:p>
    <w:p w14:paraId="7A39454E" w14:textId="77777777" w:rsidR="00593C75" w:rsidRDefault="008772B0" w:rsidP="00593C75">
      <w:pPr>
        <w:pStyle w:val="ListParagraph"/>
        <w:numPr>
          <w:ilvl w:val="0"/>
          <w:numId w:val="17"/>
        </w:numPr>
        <w:shd w:val="clear" w:color="auto" w:fill="FFFFFF"/>
        <w:spacing w:before="60" w:after="100" w:afterAutospacing="1" w:line="240" w:lineRule="auto"/>
        <w:rPr>
          <w:rFonts w:ascii="Segoe UI" w:eastAsia="Times New Roman" w:hAnsi="Segoe UI" w:cs="Segoe UI"/>
          <w:color w:val="1F2328"/>
          <w:sz w:val="24"/>
          <w:szCs w:val="24"/>
        </w:rPr>
      </w:pPr>
      <w:r w:rsidRPr="00593C75">
        <w:rPr>
          <w:rFonts w:ascii="Segoe UI" w:eastAsia="Times New Roman" w:hAnsi="Segoe UI" w:cs="Segoe UI"/>
          <w:color w:val="1F2328"/>
          <w:sz w:val="24"/>
          <w:szCs w:val="24"/>
        </w:rPr>
        <w:t>YouTube Video Section:</w:t>
      </w:r>
      <w:r w:rsidR="00593C75">
        <w:rPr>
          <w:rFonts w:ascii="Segoe UI" w:eastAsia="Times New Roman" w:hAnsi="Segoe UI" w:cs="Segoe UI"/>
          <w:color w:val="1F2328"/>
          <w:sz w:val="24"/>
          <w:szCs w:val="24"/>
        </w:rPr>
        <w:t xml:space="preserve"> </w:t>
      </w:r>
      <w:r w:rsidRPr="00593C75">
        <w:rPr>
          <w:rFonts w:ascii="Segoe UI" w:eastAsia="Times New Roman" w:hAnsi="Segoe UI" w:cs="Segoe UI"/>
          <w:color w:val="1F2328"/>
          <w:sz w:val="24"/>
          <w:szCs w:val="24"/>
        </w:rPr>
        <w:t>Resize Responsiveness</w:t>
      </w:r>
    </w:p>
    <w:p w14:paraId="24CCFC75" w14:textId="543FDB9E" w:rsidR="00593C75" w:rsidRPr="00593C75" w:rsidRDefault="008772B0" w:rsidP="00593C75">
      <w:pPr>
        <w:pStyle w:val="ListParagraph"/>
        <w:numPr>
          <w:ilvl w:val="1"/>
          <w:numId w:val="2"/>
        </w:numPr>
        <w:shd w:val="clear" w:color="auto" w:fill="FFFFFF"/>
        <w:spacing w:before="60" w:after="100" w:afterAutospacing="1" w:line="240" w:lineRule="auto"/>
        <w:rPr>
          <w:rFonts w:ascii="Segoe UI" w:eastAsia="Times New Roman" w:hAnsi="Segoe UI" w:cs="Segoe UI"/>
          <w:color w:val="1F2328"/>
          <w:sz w:val="24"/>
          <w:szCs w:val="24"/>
        </w:rPr>
      </w:pPr>
      <w:r w:rsidRPr="00593C75">
        <w:rPr>
          <w:rFonts w:ascii="Segoe UI" w:eastAsia="Times New Roman" w:hAnsi="Segoe UI" w:cs="Segoe UI"/>
          <w:color w:val="1F2328"/>
          <w:sz w:val="24"/>
          <w:szCs w:val="24"/>
        </w:rPr>
        <w:t>Access the website on a desktop</w:t>
      </w:r>
      <w:r w:rsidR="00593C75" w:rsidRPr="00593C75">
        <w:rPr>
          <w:rFonts w:ascii="Segoe UI" w:eastAsia="Times New Roman" w:hAnsi="Segoe UI" w:cs="Segoe UI"/>
          <w:color w:val="1F2328"/>
          <w:sz w:val="24"/>
          <w:szCs w:val="24"/>
        </w:rPr>
        <w:t>.</w:t>
      </w:r>
    </w:p>
    <w:p w14:paraId="646DCFF7" w14:textId="77777777" w:rsidR="00593C75" w:rsidRDefault="008772B0" w:rsidP="008772B0">
      <w:pPr>
        <w:pStyle w:val="ListParagraph"/>
        <w:numPr>
          <w:ilvl w:val="1"/>
          <w:numId w:val="2"/>
        </w:numPr>
        <w:shd w:val="clear" w:color="auto" w:fill="FFFFFF"/>
        <w:spacing w:before="60" w:after="100" w:afterAutospacing="1" w:line="240" w:lineRule="auto"/>
        <w:rPr>
          <w:rFonts w:ascii="Segoe UI" w:eastAsia="Times New Roman" w:hAnsi="Segoe UI" w:cs="Segoe UI"/>
          <w:color w:val="1F2328"/>
          <w:sz w:val="24"/>
          <w:szCs w:val="24"/>
        </w:rPr>
      </w:pPr>
      <w:r w:rsidRPr="00593C75">
        <w:rPr>
          <w:rFonts w:ascii="Segoe UI" w:eastAsia="Times New Roman" w:hAnsi="Segoe UI" w:cs="Segoe UI"/>
          <w:color w:val="1F2328"/>
          <w:sz w:val="24"/>
          <w:szCs w:val="24"/>
        </w:rPr>
        <w:t>Observe the YouTube video section.</w:t>
      </w:r>
    </w:p>
    <w:p w14:paraId="41296332" w14:textId="5F4E061E" w:rsidR="008772B0" w:rsidRDefault="008772B0" w:rsidP="008772B0">
      <w:pPr>
        <w:pStyle w:val="ListParagraph"/>
        <w:numPr>
          <w:ilvl w:val="1"/>
          <w:numId w:val="2"/>
        </w:numPr>
        <w:shd w:val="clear" w:color="auto" w:fill="FFFFFF"/>
        <w:spacing w:before="60" w:after="100" w:afterAutospacing="1" w:line="240" w:lineRule="auto"/>
        <w:rPr>
          <w:rFonts w:ascii="Segoe UI" w:eastAsia="Times New Roman" w:hAnsi="Segoe UI" w:cs="Segoe UI"/>
          <w:color w:val="1F2328"/>
          <w:sz w:val="24"/>
          <w:szCs w:val="24"/>
        </w:rPr>
      </w:pPr>
      <w:r w:rsidRPr="00593C75">
        <w:rPr>
          <w:rFonts w:ascii="Segoe UI" w:eastAsia="Times New Roman" w:hAnsi="Segoe UI" w:cs="Segoe UI"/>
          <w:color w:val="1F2328"/>
          <w:sz w:val="24"/>
          <w:szCs w:val="24"/>
        </w:rPr>
        <w:t>The</w:t>
      </w:r>
      <w:r w:rsidR="00593C75">
        <w:rPr>
          <w:rFonts w:ascii="Segoe UI" w:eastAsia="Times New Roman" w:hAnsi="Segoe UI" w:cs="Segoe UI"/>
          <w:color w:val="1F2328"/>
          <w:sz w:val="24"/>
          <w:szCs w:val="24"/>
        </w:rPr>
        <w:t xml:space="preserve"> size of the</w:t>
      </w:r>
      <w:r w:rsidRPr="00593C75">
        <w:rPr>
          <w:rFonts w:ascii="Segoe UI" w:eastAsia="Times New Roman" w:hAnsi="Segoe UI" w:cs="Segoe UI"/>
          <w:color w:val="1F2328"/>
          <w:sz w:val="24"/>
          <w:szCs w:val="24"/>
        </w:rPr>
        <w:t xml:space="preserve"> video should be responsive, adjusting its size to fit the screen.</w:t>
      </w:r>
    </w:p>
    <w:p w14:paraId="7B39F55B" w14:textId="3CA8A815" w:rsidR="008772B0" w:rsidRDefault="00397D54" w:rsidP="008772B0">
      <w:pPr>
        <w:pStyle w:val="ListParagraph"/>
        <w:numPr>
          <w:ilvl w:val="1"/>
          <w:numId w:val="2"/>
        </w:numPr>
        <w:shd w:val="clear" w:color="auto" w:fill="FFFFFF"/>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For mobile view, it should </w:t>
      </w:r>
      <w:r w:rsidRPr="008772B0">
        <w:rPr>
          <w:rFonts w:ascii="Segoe UI" w:eastAsia="Times New Roman" w:hAnsi="Segoe UI" w:cs="Segoe UI"/>
          <w:color w:val="1F2328"/>
          <w:sz w:val="24"/>
          <w:szCs w:val="24"/>
        </w:rPr>
        <w:t>appropriately scale down for optimal viewing on a mobile screen</w:t>
      </w:r>
    </w:p>
    <w:p w14:paraId="65A96C96" w14:textId="77777777" w:rsidR="00CA5585" w:rsidRDefault="00CA5585" w:rsidP="00CA5585">
      <w:pPr>
        <w:pStyle w:val="ListParagraph"/>
        <w:shd w:val="clear" w:color="auto" w:fill="FFFFFF"/>
        <w:spacing w:before="60" w:after="100" w:afterAutospacing="1" w:line="240" w:lineRule="auto"/>
        <w:ind w:left="1800"/>
        <w:rPr>
          <w:rFonts w:ascii="Segoe UI" w:eastAsia="Times New Roman" w:hAnsi="Segoe UI" w:cs="Segoe UI"/>
          <w:color w:val="1F2328"/>
          <w:sz w:val="24"/>
          <w:szCs w:val="24"/>
        </w:rPr>
      </w:pPr>
    </w:p>
    <w:p w14:paraId="1E443306" w14:textId="77777777" w:rsidR="008C2ED2" w:rsidRDefault="008772B0" w:rsidP="009E3F7D">
      <w:pPr>
        <w:pStyle w:val="ListParagraph"/>
        <w:numPr>
          <w:ilvl w:val="0"/>
          <w:numId w:val="17"/>
        </w:numPr>
        <w:shd w:val="clear" w:color="auto" w:fill="FFFFFF"/>
        <w:spacing w:before="60" w:after="100" w:afterAutospacing="1" w:line="240" w:lineRule="auto"/>
        <w:rPr>
          <w:rFonts w:ascii="Segoe UI" w:eastAsia="Times New Roman" w:hAnsi="Segoe UI" w:cs="Segoe UI"/>
          <w:color w:val="1F2328"/>
          <w:sz w:val="24"/>
          <w:szCs w:val="24"/>
        </w:rPr>
      </w:pPr>
      <w:r w:rsidRPr="00397D54">
        <w:rPr>
          <w:rFonts w:ascii="Segoe UI" w:eastAsia="Times New Roman" w:hAnsi="Segoe UI" w:cs="Segoe UI"/>
          <w:color w:val="1F2328"/>
          <w:sz w:val="24"/>
          <w:szCs w:val="24"/>
        </w:rPr>
        <w:t>Access IT Helpdesk Sectio</w:t>
      </w:r>
      <w:r w:rsidR="009E3F7D">
        <w:rPr>
          <w:rFonts w:ascii="Segoe UI" w:eastAsia="Times New Roman" w:hAnsi="Segoe UI" w:cs="Segoe UI"/>
          <w:color w:val="1F2328"/>
          <w:sz w:val="24"/>
          <w:szCs w:val="24"/>
        </w:rPr>
        <w:t xml:space="preserve">n: </w:t>
      </w:r>
      <w:r w:rsidR="009E3F7D" w:rsidRPr="00397D54">
        <w:rPr>
          <w:rFonts w:ascii="Segoe UI" w:eastAsia="Times New Roman" w:hAnsi="Segoe UI" w:cs="Segoe UI"/>
          <w:color w:val="1F2328"/>
          <w:sz w:val="24"/>
          <w:szCs w:val="24"/>
        </w:rPr>
        <w:t>Queue Number Form</w:t>
      </w:r>
    </w:p>
    <w:p w14:paraId="5EC3840E" w14:textId="77777777" w:rsidR="008C2ED2" w:rsidRDefault="008772B0" w:rsidP="008772B0">
      <w:pPr>
        <w:pStyle w:val="ListParagraph"/>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r w:rsidRPr="008C2ED2">
        <w:rPr>
          <w:rFonts w:ascii="Segoe UI" w:eastAsia="Times New Roman" w:hAnsi="Segoe UI" w:cs="Segoe UI"/>
          <w:color w:val="1F2328"/>
          <w:sz w:val="24"/>
          <w:szCs w:val="24"/>
        </w:rPr>
        <w:t>Navigate to the IT Helpdesk section.</w:t>
      </w:r>
    </w:p>
    <w:p w14:paraId="68FF90DE" w14:textId="77777777" w:rsidR="001B6338" w:rsidRPr="001B6338" w:rsidRDefault="008772B0" w:rsidP="008772B0">
      <w:pPr>
        <w:pStyle w:val="ListParagraph"/>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r w:rsidRPr="008C2ED2">
        <w:rPr>
          <w:rFonts w:ascii="Segoe UI" w:eastAsia="Times New Roman" w:hAnsi="Segoe UI" w:cs="Segoe UI"/>
          <w:color w:val="1F2328"/>
          <w:sz w:val="24"/>
          <w:szCs w:val="24"/>
        </w:rPr>
        <w:t xml:space="preserve">Click on </w:t>
      </w:r>
      <w:r w:rsidR="008C2ED2" w:rsidRPr="008C2ED2">
        <w:rPr>
          <w:rFonts w:ascii="Segoe UI" w:eastAsia="Times New Roman" w:hAnsi="Segoe UI" w:cs="Segoe UI"/>
          <w:color w:val="FF0000"/>
          <w:sz w:val="24"/>
          <w:szCs w:val="24"/>
        </w:rPr>
        <w:t>here</w:t>
      </w:r>
      <w:r w:rsidRPr="008C2ED2">
        <w:rPr>
          <w:rFonts w:ascii="Segoe UI" w:eastAsia="Times New Roman" w:hAnsi="Segoe UI" w:cs="Segoe UI"/>
          <w:color w:val="FF0000"/>
          <w:sz w:val="24"/>
          <w:szCs w:val="24"/>
        </w:rPr>
        <w:t xml:space="preserve"> </w:t>
      </w:r>
    </w:p>
    <w:p w14:paraId="0C20DF01" w14:textId="77777777" w:rsidR="001B6338" w:rsidRDefault="008772B0" w:rsidP="008772B0">
      <w:pPr>
        <w:pStyle w:val="ListParagraph"/>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r w:rsidRPr="001B6338">
        <w:rPr>
          <w:rFonts w:ascii="Segoe UI" w:eastAsia="Times New Roman" w:hAnsi="Segoe UI" w:cs="Segoe UI"/>
          <w:color w:val="1F2328"/>
          <w:sz w:val="24"/>
          <w:szCs w:val="24"/>
        </w:rPr>
        <w:t>The user should be redirected to the queue number submission for</w:t>
      </w:r>
      <w:r w:rsidR="001B6338">
        <w:rPr>
          <w:rFonts w:ascii="Segoe UI" w:eastAsia="Times New Roman" w:hAnsi="Segoe UI" w:cs="Segoe UI"/>
          <w:color w:val="1F2328"/>
          <w:sz w:val="24"/>
          <w:szCs w:val="24"/>
        </w:rPr>
        <w:t>ms</w:t>
      </w:r>
    </w:p>
    <w:p w14:paraId="431F6C33" w14:textId="77777777" w:rsidR="001B6338" w:rsidRDefault="008772B0" w:rsidP="008772B0">
      <w:pPr>
        <w:pStyle w:val="ListParagraph"/>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r w:rsidRPr="001B6338">
        <w:rPr>
          <w:rFonts w:ascii="Segoe UI" w:eastAsia="Times New Roman" w:hAnsi="Segoe UI" w:cs="Segoe UI"/>
          <w:color w:val="1F2328"/>
          <w:sz w:val="24"/>
          <w:szCs w:val="24"/>
        </w:rPr>
        <w:t>Submit Empty Form</w:t>
      </w:r>
    </w:p>
    <w:p w14:paraId="54C0A28C" w14:textId="77777777" w:rsidR="001B6338" w:rsidRDefault="008772B0" w:rsidP="008772B0">
      <w:pPr>
        <w:pStyle w:val="ListParagraph"/>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r w:rsidRPr="001B6338">
        <w:rPr>
          <w:rFonts w:ascii="Segoe UI" w:eastAsia="Times New Roman" w:hAnsi="Segoe UI" w:cs="Segoe UI"/>
          <w:color w:val="1F2328"/>
          <w:sz w:val="24"/>
          <w:szCs w:val="24"/>
        </w:rPr>
        <w:t>Fill out the form with no inputs</w:t>
      </w:r>
    </w:p>
    <w:p w14:paraId="2EC4F360" w14:textId="77777777" w:rsidR="001B6338" w:rsidRDefault="008772B0" w:rsidP="008772B0">
      <w:pPr>
        <w:pStyle w:val="ListParagraph"/>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r w:rsidRPr="001B6338">
        <w:rPr>
          <w:rFonts w:ascii="Segoe UI" w:eastAsia="Times New Roman" w:hAnsi="Segoe UI" w:cs="Segoe UI"/>
          <w:color w:val="1F2328"/>
          <w:sz w:val="24"/>
          <w:szCs w:val="24"/>
        </w:rPr>
        <w:t>Attempt to submit the form</w:t>
      </w:r>
    </w:p>
    <w:p w14:paraId="1D8DA67C" w14:textId="77777777" w:rsidR="001B6338" w:rsidRDefault="008772B0" w:rsidP="008772B0">
      <w:pPr>
        <w:pStyle w:val="ListParagraph"/>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r w:rsidRPr="001B6338">
        <w:rPr>
          <w:rFonts w:ascii="Segoe UI" w:eastAsia="Times New Roman" w:hAnsi="Segoe UI" w:cs="Segoe UI"/>
          <w:color w:val="1F2328"/>
          <w:sz w:val="24"/>
          <w:szCs w:val="24"/>
        </w:rPr>
        <w:t>An error message about the required fields should appear, preventing form submission.</w:t>
      </w:r>
    </w:p>
    <w:p w14:paraId="1E5F4104" w14:textId="77777777" w:rsidR="001B6338" w:rsidRDefault="008772B0" w:rsidP="008772B0">
      <w:pPr>
        <w:pStyle w:val="ListParagraph"/>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r w:rsidRPr="001B6338">
        <w:rPr>
          <w:rFonts w:ascii="Segoe UI" w:eastAsia="Times New Roman" w:hAnsi="Segoe UI" w:cs="Segoe UI"/>
          <w:color w:val="1F2328"/>
          <w:sz w:val="24"/>
          <w:szCs w:val="24"/>
        </w:rPr>
        <w:t>Submit Valid Form</w:t>
      </w:r>
    </w:p>
    <w:p w14:paraId="4A0C1282" w14:textId="77777777" w:rsidR="001B6338" w:rsidRDefault="008772B0" w:rsidP="008772B0">
      <w:pPr>
        <w:pStyle w:val="ListParagraph"/>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r w:rsidRPr="001B6338">
        <w:rPr>
          <w:rFonts w:ascii="Segoe UI" w:eastAsia="Times New Roman" w:hAnsi="Segoe UI" w:cs="Segoe UI"/>
          <w:color w:val="1F2328"/>
          <w:sz w:val="24"/>
          <w:szCs w:val="24"/>
        </w:rPr>
        <w:t>Fill out the form with valid inputs (name, student ID, mobile number, date, and time)</w:t>
      </w:r>
    </w:p>
    <w:p w14:paraId="2B8E37A8" w14:textId="77777777" w:rsidR="001B6338" w:rsidRDefault="008772B0" w:rsidP="008772B0">
      <w:pPr>
        <w:pStyle w:val="ListParagraph"/>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r w:rsidRPr="001B6338">
        <w:rPr>
          <w:rFonts w:ascii="Segoe UI" w:eastAsia="Times New Roman" w:hAnsi="Segoe UI" w:cs="Segoe UI"/>
          <w:color w:val="1F2328"/>
          <w:sz w:val="24"/>
          <w:szCs w:val="24"/>
        </w:rPr>
        <w:t>Submit the for</w:t>
      </w:r>
      <w:r w:rsidR="001B6338">
        <w:rPr>
          <w:rFonts w:ascii="Segoe UI" w:eastAsia="Times New Roman" w:hAnsi="Segoe UI" w:cs="Segoe UI"/>
          <w:color w:val="1F2328"/>
          <w:sz w:val="24"/>
          <w:szCs w:val="24"/>
        </w:rPr>
        <w:t>m</w:t>
      </w:r>
    </w:p>
    <w:p w14:paraId="077B1538" w14:textId="2BBCFB43" w:rsidR="008772B0" w:rsidRPr="001B6338" w:rsidRDefault="008772B0" w:rsidP="008772B0">
      <w:pPr>
        <w:pStyle w:val="ListParagraph"/>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r w:rsidRPr="001B6338">
        <w:rPr>
          <w:rFonts w:ascii="Segoe UI" w:eastAsia="Times New Roman" w:hAnsi="Segoe UI" w:cs="Segoe UI"/>
          <w:color w:val="1F2328"/>
          <w:sz w:val="24"/>
          <w:szCs w:val="24"/>
        </w:rPr>
        <w:t>Expected Result: A success message should appear, indicating that the queue number has been successfully booked.</w:t>
      </w:r>
    </w:p>
    <w:p w14:paraId="17E9BC92" w14:textId="77777777" w:rsidR="008772B0" w:rsidRPr="008772B0" w:rsidRDefault="008772B0" w:rsidP="008772B0">
      <w:pPr>
        <w:shd w:val="clear" w:color="auto" w:fill="FFFFFF"/>
        <w:spacing w:before="60" w:after="100" w:afterAutospacing="1" w:line="240" w:lineRule="auto"/>
        <w:rPr>
          <w:rFonts w:ascii="Segoe UI" w:eastAsia="Times New Roman" w:hAnsi="Segoe UI" w:cs="Segoe UI"/>
          <w:color w:val="1F2328"/>
          <w:sz w:val="24"/>
          <w:szCs w:val="24"/>
        </w:rPr>
      </w:pPr>
    </w:p>
    <w:p w14:paraId="2AEFD79A" w14:textId="7CF3DB7E" w:rsidR="005E6DF7" w:rsidRDefault="008772B0" w:rsidP="008772B0">
      <w:pPr>
        <w:shd w:val="clear" w:color="auto" w:fill="FFFFFF"/>
        <w:spacing w:before="60" w:after="100" w:afterAutospacing="1" w:line="240" w:lineRule="auto"/>
        <w:rPr>
          <w:rFonts w:ascii="Segoe UI" w:hAnsi="Segoe UI" w:cs="Segoe UI"/>
          <w:color w:val="1F2328"/>
        </w:rPr>
      </w:pPr>
      <w:r w:rsidRPr="008772B0">
        <w:rPr>
          <w:rFonts w:ascii="Segoe UI" w:eastAsia="Times New Roman" w:hAnsi="Segoe UI" w:cs="Segoe UI"/>
          <w:color w:val="1F2328"/>
          <w:sz w:val="24"/>
          <w:szCs w:val="24"/>
        </w:rPr>
        <w:lastRenderedPageBreak/>
        <w:t>**Note:** Ensure that these scenarios are tested on different browsers and devices to account for variations in rendering and user experience. Additionally, it's essential to clear any previously stored form data between tests to ensure accurate results.</w:t>
      </w:r>
    </w:p>
    <w:p w14:paraId="2D72DA9E" w14:textId="77777777" w:rsidR="004A13E6" w:rsidRDefault="004A13E6" w:rsidP="004A13E6">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 addition, you should mention in this section how your project looks and works on different browsers and screen sizes.</w:t>
      </w:r>
    </w:p>
    <w:p w14:paraId="2A39A0D0" w14:textId="77777777" w:rsidR="004A13E6" w:rsidRDefault="004A13E6" w:rsidP="004A13E6">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You should also mention in this section any interesting bugs or problems you discovered during your testing, even if you haven't addressed them yet.</w:t>
      </w:r>
    </w:p>
    <w:p w14:paraId="7FDB14FD" w14:textId="77777777" w:rsidR="004A13E6" w:rsidRDefault="004A13E6" w:rsidP="004A13E6">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If this section grows too long, you may want to split it off into a separate file and link to it from here.</w:t>
      </w:r>
    </w:p>
    <w:p w14:paraId="7B7B2552" w14:textId="2A5825F8" w:rsidR="00640455" w:rsidRDefault="00640455" w:rsidP="00640455">
      <w:pPr>
        <w:pStyle w:val="Heading2"/>
        <w:shd w:val="clear" w:color="auto" w:fill="FFFFFF"/>
        <w:spacing w:before="360" w:after="240"/>
        <w:rPr>
          <w:rFonts w:ascii="Segoe UI" w:hAnsi="Segoe UI" w:cs="Segoe UI"/>
          <w:b/>
          <w:bCs/>
          <w:color w:val="1F2328"/>
          <w:sz w:val="40"/>
          <w:szCs w:val="40"/>
          <w:u w:val="single"/>
        </w:rPr>
      </w:pPr>
      <w:r>
        <w:rPr>
          <w:rFonts w:ascii="Segoe UI" w:hAnsi="Segoe UI" w:cs="Segoe UI"/>
          <w:b/>
          <w:bCs/>
          <w:color w:val="1F2328"/>
          <w:sz w:val="40"/>
          <w:szCs w:val="40"/>
          <w:u w:val="single"/>
        </w:rPr>
        <w:t>Credits</w:t>
      </w:r>
    </w:p>
    <w:p w14:paraId="1E350E93" w14:textId="77777777" w:rsidR="00EF4BD0" w:rsidRPr="00EF4BD0" w:rsidRDefault="00EF4BD0" w:rsidP="00EF4BD0">
      <w:pPr>
        <w:pStyle w:val="Heading3"/>
        <w:shd w:val="clear" w:color="auto" w:fill="FFFFFF"/>
        <w:spacing w:before="360" w:after="240"/>
        <w:rPr>
          <w:rFonts w:ascii="Segoe UI" w:hAnsi="Segoe UI" w:cs="Segoe UI"/>
          <w:b/>
          <w:bCs/>
          <w:color w:val="1F2328"/>
          <w:sz w:val="30"/>
          <w:szCs w:val="30"/>
        </w:rPr>
      </w:pPr>
      <w:r w:rsidRPr="00EF4BD0">
        <w:rPr>
          <w:rFonts w:ascii="Segoe UI" w:hAnsi="Segoe UI" w:cs="Segoe UI"/>
          <w:b/>
          <w:bCs/>
          <w:color w:val="1F2328"/>
          <w:sz w:val="30"/>
          <w:szCs w:val="30"/>
        </w:rPr>
        <w:t>Content</w:t>
      </w:r>
    </w:p>
    <w:p w14:paraId="2B956AF5" w14:textId="02995F52" w:rsidR="00EF4BD0" w:rsidRPr="00EF4BD0" w:rsidRDefault="00EF4BD0" w:rsidP="00EF4BD0">
      <w:pPr>
        <w:numPr>
          <w:ilvl w:val="0"/>
          <w:numId w:val="5"/>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I did not copy any text content from any website.</w:t>
      </w:r>
    </w:p>
    <w:p w14:paraId="162CD346" w14:textId="2187E40B" w:rsidR="00EF4BD0" w:rsidRPr="00EF4BD0" w:rsidRDefault="00EF4BD0" w:rsidP="00EF4BD0">
      <w:pPr>
        <w:rPr>
          <w:b/>
          <w:bCs/>
        </w:rPr>
      </w:pPr>
      <w:r w:rsidRPr="00EF4BD0">
        <w:rPr>
          <w:rFonts w:ascii="Segoe UI" w:hAnsi="Segoe UI" w:cs="Segoe UI"/>
          <w:b/>
          <w:bCs/>
          <w:color w:val="1F2328"/>
          <w:sz w:val="30"/>
          <w:szCs w:val="30"/>
        </w:rPr>
        <w:t>Media</w:t>
      </w:r>
    </w:p>
    <w:p w14:paraId="5A95179B" w14:textId="29150CB9" w:rsidR="004F1638" w:rsidRDefault="00000000" w:rsidP="004F1638">
      <w:hyperlink r:id="rId8" w:history="1">
        <w:r w:rsidR="004C08D1" w:rsidRPr="004C08D1">
          <w:rPr>
            <w:rStyle w:val="Hyperlink"/>
          </w:rPr>
          <w:t>https://www.youtube.com/embed/9WLK58uFkHU</w:t>
        </w:r>
      </w:hyperlink>
    </w:p>
    <w:p w14:paraId="4D81F198" w14:textId="3816289C" w:rsidR="004C08D1" w:rsidRDefault="00000000" w:rsidP="004F1638">
      <w:hyperlink r:id="rId9" w:history="1">
        <w:r w:rsidR="007A3A50" w:rsidRPr="007A3A50">
          <w:rPr>
            <w:rStyle w:val="Hyperlink"/>
          </w:rPr>
          <w:t>https://www.youtube.com/embed/Fr7g4SLHggM</w:t>
        </w:r>
      </w:hyperlink>
    </w:p>
    <w:p w14:paraId="13DE9842" w14:textId="717653FE" w:rsidR="007A3A50" w:rsidRDefault="00000000" w:rsidP="004F1638">
      <w:hyperlink r:id="rId10" w:history="1">
        <w:r w:rsidR="007A3A50" w:rsidRPr="007A3A50">
          <w:rPr>
            <w:rStyle w:val="Hyperlink"/>
          </w:rPr>
          <w:t>https://www.youtube.com/embed/gmbRvq48BQw</w:t>
        </w:r>
      </w:hyperlink>
    </w:p>
    <w:p w14:paraId="6E769DDC" w14:textId="7BB6C0A2" w:rsidR="007A3A50" w:rsidRDefault="00000000" w:rsidP="004F1638">
      <w:hyperlink r:id="rId11" w:history="1">
        <w:r w:rsidR="007A3A50" w:rsidRPr="007A3A50">
          <w:rPr>
            <w:rStyle w:val="Hyperlink"/>
          </w:rPr>
          <w:t>https://www.np.edu.sg/schools-courses/academic-schools/school-of-infocomm-technology/common-ict-programme</w:t>
        </w:r>
      </w:hyperlink>
    </w:p>
    <w:p w14:paraId="4B135BDB" w14:textId="67AB8E68" w:rsidR="007A3A50" w:rsidRDefault="00000000" w:rsidP="004F1638">
      <w:hyperlink r:id="rId12" w:history="1">
        <w:r w:rsidR="0084542A" w:rsidRPr="0084542A">
          <w:rPr>
            <w:rStyle w:val="Hyperlink"/>
          </w:rPr>
          <w:t>https://www.np.edu.sg/schools-courses/academic-schools/school-of-infocomm-technology/diploma-in-cybersecurity-digital-forensic</w:t>
        </w:r>
      </w:hyperlink>
    </w:p>
    <w:p w14:paraId="2F44565D" w14:textId="37752A49" w:rsidR="0084542A" w:rsidRDefault="00000000" w:rsidP="004F1638">
      <w:hyperlink r:id="rId13" w:history="1">
        <w:r w:rsidR="0084542A" w:rsidRPr="0084542A">
          <w:rPr>
            <w:rStyle w:val="Hyperlink"/>
          </w:rPr>
          <w:t>https://www.np.edu.sg/schools-courses/academic-schools/school-of-infocomm-technology/diploma-in-data-science</w:t>
        </w:r>
      </w:hyperlink>
    </w:p>
    <w:p w14:paraId="5C6460DC" w14:textId="71C794D9" w:rsidR="002233D2" w:rsidRDefault="00000000" w:rsidP="004F1638">
      <w:hyperlink r:id="rId14" w:history="1">
        <w:r w:rsidR="002233D2" w:rsidRPr="002233D2">
          <w:rPr>
            <w:rStyle w:val="Hyperlink"/>
          </w:rPr>
          <w:t>https://www.np.edu.sg/schools-courses/academic-schools/school-of-infocomm-technology/diploma-in-information-technology</w:t>
        </w:r>
      </w:hyperlink>
    </w:p>
    <w:p w14:paraId="56582F7F" w14:textId="5BE84EF0" w:rsidR="002233D2" w:rsidRPr="004F1638" w:rsidRDefault="00000000" w:rsidP="004F1638">
      <w:hyperlink r:id="rId15" w:history="1">
        <w:r w:rsidR="002233D2" w:rsidRPr="002233D2">
          <w:rPr>
            <w:rStyle w:val="Hyperlink"/>
          </w:rPr>
          <w:t>https://www.np.edu.sg/schools-courses/academic-schools/school-of-infocomm-technology/diploma-in-immersive-media</w:t>
        </w:r>
      </w:hyperlink>
    </w:p>
    <w:p w14:paraId="795874DD" w14:textId="77777777" w:rsidR="004A13E6" w:rsidRDefault="004A13E6" w:rsidP="004A13E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Media</w:t>
      </w:r>
    </w:p>
    <w:p w14:paraId="466DC0C9" w14:textId="61429942" w:rsidR="00590682" w:rsidRPr="00590682" w:rsidRDefault="004A13E6" w:rsidP="00590682">
      <w:pPr>
        <w:numPr>
          <w:ilvl w:val="0"/>
          <w:numId w:val="6"/>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 xml:space="preserve">The photos used in this site were obtained from </w:t>
      </w:r>
      <w:r w:rsidR="003A17BF">
        <w:rPr>
          <w:rFonts w:ascii="Segoe UI" w:hAnsi="Segoe UI" w:cs="Segoe UI"/>
          <w:color w:val="1F2328"/>
        </w:rPr>
        <w:t>the</w:t>
      </w:r>
      <w:r w:rsidR="00590682">
        <w:rPr>
          <w:rFonts w:ascii="Segoe UI" w:hAnsi="Segoe UI" w:cs="Segoe UI"/>
          <w:color w:val="1F2328"/>
        </w:rPr>
        <w:t xml:space="preserve"> </w:t>
      </w:r>
      <w:r w:rsidR="00E94420">
        <w:rPr>
          <w:rFonts w:ascii="Segoe UI" w:hAnsi="Segoe UI" w:cs="Segoe UI"/>
          <w:color w:val="1F2328"/>
        </w:rPr>
        <w:t>school’s</w:t>
      </w:r>
      <w:r w:rsidR="00590682">
        <w:rPr>
          <w:rFonts w:ascii="Segoe UI" w:hAnsi="Segoe UI" w:cs="Segoe UI"/>
          <w:color w:val="1F2328"/>
        </w:rPr>
        <w:t xml:space="preserve"> email or </w:t>
      </w:r>
      <w:r w:rsidR="00EF4BD0">
        <w:rPr>
          <w:rFonts w:ascii="Segoe UI" w:hAnsi="Segoe UI" w:cs="Segoe UI"/>
          <w:color w:val="1F2328"/>
        </w:rPr>
        <w:t>Instagram and</w:t>
      </w:r>
      <w:r w:rsidR="00590682">
        <w:rPr>
          <w:rFonts w:ascii="Segoe UI" w:hAnsi="Segoe UI" w:cs="Segoe UI"/>
          <w:color w:val="1F2328"/>
        </w:rPr>
        <w:t xml:space="preserve"> google.</w:t>
      </w:r>
    </w:p>
    <w:p w14:paraId="7500D4D8" w14:textId="77777777" w:rsidR="004A13E6" w:rsidRPr="00EF4BD0" w:rsidRDefault="004A13E6" w:rsidP="004A13E6">
      <w:pPr>
        <w:pStyle w:val="Heading3"/>
        <w:shd w:val="clear" w:color="auto" w:fill="FFFFFF"/>
        <w:spacing w:before="360" w:after="240"/>
        <w:rPr>
          <w:rFonts w:ascii="Segoe UI" w:hAnsi="Segoe UI" w:cs="Segoe UI"/>
          <w:b/>
          <w:bCs/>
          <w:color w:val="1F2328"/>
          <w:sz w:val="30"/>
          <w:szCs w:val="30"/>
        </w:rPr>
      </w:pPr>
      <w:r w:rsidRPr="00EF4BD0">
        <w:rPr>
          <w:rFonts w:ascii="Segoe UI" w:hAnsi="Segoe UI" w:cs="Segoe UI"/>
          <w:b/>
          <w:bCs/>
          <w:color w:val="1F2328"/>
          <w:sz w:val="30"/>
          <w:szCs w:val="30"/>
        </w:rPr>
        <w:lastRenderedPageBreak/>
        <w:t>Acknowledgements</w:t>
      </w:r>
    </w:p>
    <w:p w14:paraId="6BD32F77" w14:textId="77777777" w:rsidR="00DD0423" w:rsidRPr="00DD0423" w:rsidRDefault="004A13E6" w:rsidP="004A13E6">
      <w:pPr>
        <w:numPr>
          <w:ilvl w:val="0"/>
          <w:numId w:val="7"/>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I received inspiration for this pro</w:t>
      </w:r>
      <w:r w:rsidR="008C4518">
        <w:rPr>
          <w:rFonts w:ascii="Segoe UI" w:hAnsi="Segoe UI" w:cs="Segoe UI"/>
          <w:color w:val="1F2328"/>
        </w:rPr>
        <w:t xml:space="preserve">ject from the Ngee Ann </w:t>
      </w:r>
      <w:r w:rsidR="0008197A">
        <w:rPr>
          <w:rFonts w:ascii="Segoe UI" w:hAnsi="Segoe UI" w:cs="Segoe UI"/>
          <w:color w:val="1F2328"/>
        </w:rPr>
        <w:t>Polytechnic</w:t>
      </w:r>
      <w:r w:rsidR="008C4518">
        <w:rPr>
          <w:rFonts w:ascii="Segoe UI" w:hAnsi="Segoe UI" w:cs="Segoe UI"/>
          <w:color w:val="1F2328"/>
        </w:rPr>
        <w:t xml:space="preserve"> Website</w:t>
      </w:r>
      <w:r w:rsidR="00BB3880">
        <w:rPr>
          <w:rFonts w:ascii="Segoe UI" w:hAnsi="Segoe UI" w:cs="Segoe UI"/>
          <w:color w:val="1F2328"/>
        </w:rPr>
        <w:t xml:space="preserve"> where information is available for all students. However, the information</w:t>
      </w:r>
      <w:r w:rsidR="0008197A">
        <w:rPr>
          <w:rFonts w:ascii="Segoe UI" w:hAnsi="Segoe UI" w:cs="Segoe UI"/>
          <w:color w:val="1F2328"/>
        </w:rPr>
        <w:t xml:space="preserve"> on that website is not fully customised to each faculty</w:t>
      </w:r>
      <w:r w:rsidR="00DD0423">
        <w:rPr>
          <w:rFonts w:ascii="Segoe UI" w:hAnsi="Segoe UI" w:cs="Segoe UI"/>
          <w:color w:val="1F2328"/>
        </w:rPr>
        <w:t>.</w:t>
      </w:r>
    </w:p>
    <w:p w14:paraId="3BF25C9A" w14:textId="53D21475" w:rsidR="004A13E6" w:rsidRPr="00DD0423" w:rsidRDefault="00DD0423" w:rsidP="004A13E6">
      <w:pPr>
        <w:numPr>
          <w:ilvl w:val="0"/>
          <w:numId w:val="7"/>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M</w:t>
      </w:r>
      <w:r w:rsidR="0008197A">
        <w:rPr>
          <w:rFonts w:ascii="Segoe UI" w:hAnsi="Segoe UI" w:cs="Segoe UI"/>
          <w:color w:val="1F2328"/>
        </w:rPr>
        <w:t>y website also received inspiratio</w:t>
      </w:r>
      <w:r w:rsidR="006F1EB5">
        <w:rPr>
          <w:rFonts w:ascii="Segoe UI" w:hAnsi="Segoe UI" w:cs="Segoe UI"/>
          <w:color w:val="1F2328"/>
        </w:rPr>
        <w:t xml:space="preserve">n from the school’s Instagram page where information about certain events </w:t>
      </w:r>
      <w:r w:rsidR="00E94420">
        <w:rPr>
          <w:rFonts w:ascii="Segoe UI" w:hAnsi="Segoe UI" w:cs="Segoe UI"/>
          <w:color w:val="1F2328"/>
        </w:rPr>
        <w:t>is</w:t>
      </w:r>
      <w:r w:rsidR="006F1EB5">
        <w:rPr>
          <w:rFonts w:ascii="Segoe UI" w:hAnsi="Segoe UI" w:cs="Segoe UI"/>
          <w:color w:val="1F2328"/>
        </w:rPr>
        <w:t xml:space="preserve"> sometimes shown there</w:t>
      </w:r>
      <w:r>
        <w:rPr>
          <w:rFonts w:ascii="Segoe UI" w:hAnsi="Segoe UI" w:cs="Segoe UI"/>
          <w:color w:val="1F2328"/>
        </w:rPr>
        <w:t xml:space="preserve">. </w:t>
      </w:r>
    </w:p>
    <w:p w14:paraId="410C6E1C" w14:textId="0FEFB28F" w:rsidR="00DD0423" w:rsidRPr="00EF4BD0" w:rsidRDefault="00DD0423" w:rsidP="004A13E6">
      <w:pPr>
        <w:numPr>
          <w:ilvl w:val="0"/>
          <w:numId w:val="7"/>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Another inspiration was from the ICT telegram bot, where the bot would send students some announcements but only to students who had subscribed to their telegram page.</w:t>
      </w:r>
    </w:p>
    <w:p w14:paraId="02FAFF3F" w14:textId="200470F1" w:rsidR="00EF4BD0" w:rsidRDefault="00EF4BD0" w:rsidP="004A13E6">
      <w:pPr>
        <w:numPr>
          <w:ilvl w:val="0"/>
          <w:numId w:val="7"/>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My queue number inspiration is my personal experience of long waiting times at IT helpdesk and being unable to receive help in time for my computer before my lesson started.</w:t>
      </w:r>
    </w:p>
    <w:p w14:paraId="20D5B893" w14:textId="77777777" w:rsidR="004A13E6" w:rsidRPr="00D51E04" w:rsidRDefault="004A13E6" w:rsidP="00D51E04">
      <w:pPr>
        <w:shd w:val="clear" w:color="auto" w:fill="FFFFFF"/>
        <w:spacing w:after="0" w:line="240" w:lineRule="auto"/>
        <w:rPr>
          <w:rFonts w:ascii="Segoe UI" w:eastAsia="Times New Roman" w:hAnsi="Segoe UI" w:cs="Segoe UI"/>
          <w:color w:val="1F2328"/>
          <w:sz w:val="24"/>
          <w:szCs w:val="24"/>
        </w:rPr>
      </w:pPr>
    </w:p>
    <w:p w14:paraId="06546A67" w14:textId="77777777" w:rsidR="00FD2FC9" w:rsidRDefault="00FD2FC9"/>
    <w:sectPr w:rsidR="00FD2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14D41"/>
    <w:multiLevelType w:val="hybridMultilevel"/>
    <w:tmpl w:val="4530C98C"/>
    <w:lvl w:ilvl="0" w:tplc="DC1CA6F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113B353C"/>
    <w:multiLevelType w:val="hybridMultilevel"/>
    <w:tmpl w:val="135631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7DF7D9B"/>
    <w:multiLevelType w:val="hybridMultilevel"/>
    <w:tmpl w:val="3AF05AC6"/>
    <w:lvl w:ilvl="0" w:tplc="E29E771E">
      <w:start w:val="1"/>
      <w:numFmt w:val="bullet"/>
      <w:lvlText w:val=""/>
      <w:lvlJc w:val="left"/>
      <w:pPr>
        <w:ind w:left="1080" w:hanging="360"/>
      </w:pPr>
      <w:rPr>
        <w:rFonts w:ascii="Symbol" w:eastAsiaTheme="minorEastAsia" w:hAnsi="Symbol" w:cstheme="minorHAnsi" w:hint="default"/>
        <w:b w:val="0"/>
        <w:sz w:val="22"/>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17E43E1C"/>
    <w:multiLevelType w:val="multilevel"/>
    <w:tmpl w:val="F258C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B7FAD"/>
    <w:multiLevelType w:val="hybridMultilevel"/>
    <w:tmpl w:val="7C2641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929654F"/>
    <w:multiLevelType w:val="multilevel"/>
    <w:tmpl w:val="F4A4C55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ascii="Segoe UI" w:eastAsia="Times New Roman" w:hAnsi="Segoe UI" w:cs="Segoe UI"/>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203E7"/>
    <w:multiLevelType w:val="multilevel"/>
    <w:tmpl w:val="AAE4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04686"/>
    <w:multiLevelType w:val="multilevel"/>
    <w:tmpl w:val="C7B861A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6307A"/>
    <w:multiLevelType w:val="multilevel"/>
    <w:tmpl w:val="C7B861A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C66A2"/>
    <w:multiLevelType w:val="multilevel"/>
    <w:tmpl w:val="543E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E1372C"/>
    <w:multiLevelType w:val="hybridMultilevel"/>
    <w:tmpl w:val="469A0A8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1B307B4"/>
    <w:multiLevelType w:val="hybridMultilevel"/>
    <w:tmpl w:val="D2EE7B98"/>
    <w:lvl w:ilvl="0" w:tplc="4A4A4F8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4086DEC"/>
    <w:multiLevelType w:val="hybridMultilevel"/>
    <w:tmpl w:val="D11A91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F091DC3"/>
    <w:multiLevelType w:val="multilevel"/>
    <w:tmpl w:val="17CC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02D3B"/>
    <w:multiLevelType w:val="hybridMultilevel"/>
    <w:tmpl w:val="A53EBE0E"/>
    <w:lvl w:ilvl="0" w:tplc="C52EF390">
      <w:start w:val="1"/>
      <w:numFmt w:val="decimal"/>
      <w:lvlText w:val="%1."/>
      <w:lvlJc w:val="left"/>
      <w:pPr>
        <w:ind w:left="720" w:hanging="360"/>
      </w:pPr>
      <w:rPr>
        <w:rFonts w:asciiTheme="minorHAnsi" w:hAnsiTheme="minorHAnsi" w:cstheme="minorHAnsi" w:hint="default"/>
        <w:b w:val="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85E319C"/>
    <w:multiLevelType w:val="hybridMultilevel"/>
    <w:tmpl w:val="0A048620"/>
    <w:lvl w:ilvl="0" w:tplc="264EC13E">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6" w15:restartNumberingAfterBreak="0">
    <w:nsid w:val="75896539"/>
    <w:multiLevelType w:val="hybridMultilevel"/>
    <w:tmpl w:val="C60AF0F2"/>
    <w:lvl w:ilvl="0" w:tplc="82547646">
      <w:start w:val="1"/>
      <w:numFmt w:val="bullet"/>
      <w:lvlText w:val=""/>
      <w:lvlJc w:val="left"/>
      <w:pPr>
        <w:ind w:left="720" w:hanging="360"/>
      </w:pPr>
      <w:rPr>
        <w:rFonts w:ascii="Symbol" w:eastAsiaTheme="minorEastAsia" w:hAnsi="Symbol" w:cstheme="minorHAnsi" w:hint="default"/>
        <w:b w:val="0"/>
        <w:sz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A8F19DE"/>
    <w:multiLevelType w:val="hybridMultilevel"/>
    <w:tmpl w:val="ACD4C6B6"/>
    <w:lvl w:ilvl="0" w:tplc="4FC47F5E">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7AFC6F09"/>
    <w:multiLevelType w:val="multilevel"/>
    <w:tmpl w:val="D5E6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DD525A"/>
    <w:multiLevelType w:val="hybridMultilevel"/>
    <w:tmpl w:val="54E8B674"/>
    <w:lvl w:ilvl="0" w:tplc="B0BA4FCA">
      <w:start w:val="3"/>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E711BA9"/>
    <w:multiLevelType w:val="hybridMultilevel"/>
    <w:tmpl w:val="B590FDCC"/>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930430067">
    <w:abstractNumId w:val="6"/>
  </w:num>
  <w:num w:numId="2" w16cid:durableId="1700230408">
    <w:abstractNumId w:val="5"/>
  </w:num>
  <w:num w:numId="3" w16cid:durableId="631055520">
    <w:abstractNumId w:val="3"/>
  </w:num>
  <w:num w:numId="4" w16cid:durableId="1954902592">
    <w:abstractNumId w:val="7"/>
  </w:num>
  <w:num w:numId="5" w16cid:durableId="1155101048">
    <w:abstractNumId w:val="9"/>
  </w:num>
  <w:num w:numId="6" w16cid:durableId="2055886486">
    <w:abstractNumId w:val="13"/>
  </w:num>
  <w:num w:numId="7" w16cid:durableId="914971595">
    <w:abstractNumId w:val="18"/>
  </w:num>
  <w:num w:numId="8" w16cid:durableId="1741823355">
    <w:abstractNumId w:val="8"/>
  </w:num>
  <w:num w:numId="9" w16cid:durableId="1913418687">
    <w:abstractNumId w:val="4"/>
  </w:num>
  <w:num w:numId="10" w16cid:durableId="1805999296">
    <w:abstractNumId w:val="20"/>
  </w:num>
  <w:num w:numId="11" w16cid:durableId="150103452">
    <w:abstractNumId w:val="19"/>
  </w:num>
  <w:num w:numId="12" w16cid:durableId="1806434777">
    <w:abstractNumId w:val="1"/>
  </w:num>
  <w:num w:numId="13" w16cid:durableId="1957565109">
    <w:abstractNumId w:val="12"/>
  </w:num>
  <w:num w:numId="14" w16cid:durableId="461969635">
    <w:abstractNumId w:val="14"/>
  </w:num>
  <w:num w:numId="15" w16cid:durableId="1891532197">
    <w:abstractNumId w:val="2"/>
  </w:num>
  <w:num w:numId="16" w16cid:durableId="1414430646">
    <w:abstractNumId w:val="16"/>
  </w:num>
  <w:num w:numId="17" w16cid:durableId="658078128">
    <w:abstractNumId w:val="10"/>
  </w:num>
  <w:num w:numId="18" w16cid:durableId="1061363147">
    <w:abstractNumId w:val="11"/>
  </w:num>
  <w:num w:numId="19" w16cid:durableId="22099744">
    <w:abstractNumId w:val="15"/>
  </w:num>
  <w:num w:numId="20" w16cid:durableId="253173582">
    <w:abstractNumId w:val="17"/>
  </w:num>
  <w:num w:numId="21" w16cid:durableId="1057389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04"/>
    <w:rsid w:val="00056563"/>
    <w:rsid w:val="0008197A"/>
    <w:rsid w:val="000F0B98"/>
    <w:rsid w:val="00141BCF"/>
    <w:rsid w:val="0015594C"/>
    <w:rsid w:val="001B6338"/>
    <w:rsid w:val="002233D2"/>
    <w:rsid w:val="00276737"/>
    <w:rsid w:val="0029173C"/>
    <w:rsid w:val="002E40A3"/>
    <w:rsid w:val="003052E2"/>
    <w:rsid w:val="00330828"/>
    <w:rsid w:val="00397D54"/>
    <w:rsid w:val="003A17BF"/>
    <w:rsid w:val="003B3623"/>
    <w:rsid w:val="003C0820"/>
    <w:rsid w:val="004A13E6"/>
    <w:rsid w:val="004C08D1"/>
    <w:rsid w:val="004F1638"/>
    <w:rsid w:val="00590682"/>
    <w:rsid w:val="00590D2C"/>
    <w:rsid w:val="00593C75"/>
    <w:rsid w:val="005E6AFB"/>
    <w:rsid w:val="005E6DF7"/>
    <w:rsid w:val="00606E25"/>
    <w:rsid w:val="00640455"/>
    <w:rsid w:val="006F1EB5"/>
    <w:rsid w:val="00731FEF"/>
    <w:rsid w:val="00772714"/>
    <w:rsid w:val="007A3A50"/>
    <w:rsid w:val="007C4A19"/>
    <w:rsid w:val="007E7671"/>
    <w:rsid w:val="0084542A"/>
    <w:rsid w:val="00870081"/>
    <w:rsid w:val="008772B0"/>
    <w:rsid w:val="008C2ED2"/>
    <w:rsid w:val="008C4518"/>
    <w:rsid w:val="00994769"/>
    <w:rsid w:val="009A71C6"/>
    <w:rsid w:val="009E3F7D"/>
    <w:rsid w:val="00B50057"/>
    <w:rsid w:val="00BB3880"/>
    <w:rsid w:val="00C82FD3"/>
    <w:rsid w:val="00CA5585"/>
    <w:rsid w:val="00CE6EDA"/>
    <w:rsid w:val="00D26129"/>
    <w:rsid w:val="00D51E04"/>
    <w:rsid w:val="00D66925"/>
    <w:rsid w:val="00D67AE3"/>
    <w:rsid w:val="00DA36DF"/>
    <w:rsid w:val="00DD0423"/>
    <w:rsid w:val="00E65C53"/>
    <w:rsid w:val="00E839F7"/>
    <w:rsid w:val="00E94420"/>
    <w:rsid w:val="00EA1D63"/>
    <w:rsid w:val="00EA35D1"/>
    <w:rsid w:val="00EF4BD0"/>
    <w:rsid w:val="00F549D3"/>
    <w:rsid w:val="00FB1065"/>
    <w:rsid w:val="00FC15C4"/>
    <w:rsid w:val="00FD2FC9"/>
    <w:rsid w:val="00FE0A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3668"/>
  <w15:chartTrackingRefBased/>
  <w15:docId w15:val="{001122D1-32E9-478B-AEFA-3B5BD380C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1">
    <w:name w:val="heading 1"/>
    <w:basedOn w:val="Normal"/>
    <w:link w:val="Heading1Char"/>
    <w:uiPriority w:val="9"/>
    <w:qFormat/>
    <w:rsid w:val="00D51E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A13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E04"/>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D51E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A13E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4A13E6"/>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4A13E6"/>
    <w:rPr>
      <w:color w:val="0000FF"/>
      <w:u w:val="single"/>
    </w:rPr>
  </w:style>
  <w:style w:type="character" w:styleId="Strong">
    <w:name w:val="Strong"/>
    <w:basedOn w:val="DefaultParagraphFont"/>
    <w:uiPriority w:val="22"/>
    <w:qFormat/>
    <w:rsid w:val="004A13E6"/>
    <w:rPr>
      <w:b/>
      <w:bCs/>
    </w:rPr>
  </w:style>
  <w:style w:type="character" w:styleId="UnresolvedMention">
    <w:name w:val="Unresolved Mention"/>
    <w:basedOn w:val="DefaultParagraphFont"/>
    <w:uiPriority w:val="99"/>
    <w:semiHidden/>
    <w:unhideWhenUsed/>
    <w:rsid w:val="004C08D1"/>
    <w:rPr>
      <w:color w:val="605E5C"/>
      <w:shd w:val="clear" w:color="auto" w:fill="E1DFDD"/>
    </w:rPr>
  </w:style>
  <w:style w:type="paragraph" w:styleId="ListParagraph">
    <w:name w:val="List Paragraph"/>
    <w:basedOn w:val="Normal"/>
    <w:uiPriority w:val="34"/>
    <w:qFormat/>
    <w:rsid w:val="00994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2358">
      <w:bodyDiv w:val="1"/>
      <w:marLeft w:val="0"/>
      <w:marRight w:val="0"/>
      <w:marTop w:val="0"/>
      <w:marBottom w:val="0"/>
      <w:divBdr>
        <w:top w:val="none" w:sz="0" w:space="0" w:color="auto"/>
        <w:left w:val="none" w:sz="0" w:space="0" w:color="auto"/>
        <w:bottom w:val="none" w:sz="0" w:space="0" w:color="auto"/>
        <w:right w:val="none" w:sz="0" w:space="0" w:color="auto"/>
      </w:divBdr>
    </w:div>
    <w:div w:id="1196847126">
      <w:bodyDiv w:val="1"/>
      <w:marLeft w:val="0"/>
      <w:marRight w:val="0"/>
      <w:marTop w:val="0"/>
      <w:marBottom w:val="0"/>
      <w:divBdr>
        <w:top w:val="none" w:sz="0" w:space="0" w:color="auto"/>
        <w:left w:val="none" w:sz="0" w:space="0" w:color="auto"/>
        <w:bottom w:val="none" w:sz="0" w:space="0" w:color="auto"/>
        <w:right w:val="none" w:sz="0" w:space="0" w:color="auto"/>
      </w:divBdr>
    </w:div>
    <w:div w:id="1794597472">
      <w:bodyDiv w:val="1"/>
      <w:marLeft w:val="0"/>
      <w:marRight w:val="0"/>
      <w:marTop w:val="0"/>
      <w:marBottom w:val="0"/>
      <w:divBdr>
        <w:top w:val="none" w:sz="0" w:space="0" w:color="auto"/>
        <w:left w:val="none" w:sz="0" w:space="0" w:color="auto"/>
        <w:bottom w:val="none" w:sz="0" w:space="0" w:color="auto"/>
        <w:right w:val="none" w:sz="0" w:space="0" w:color="auto"/>
      </w:divBdr>
      <w:divsChild>
        <w:div w:id="1362515306">
          <w:marLeft w:val="0"/>
          <w:marRight w:val="0"/>
          <w:marTop w:val="0"/>
          <w:marBottom w:val="0"/>
          <w:divBdr>
            <w:top w:val="none" w:sz="0" w:space="0" w:color="auto"/>
            <w:left w:val="none" w:sz="0" w:space="0" w:color="auto"/>
            <w:bottom w:val="none" w:sz="0" w:space="0" w:color="auto"/>
            <w:right w:val="none" w:sz="0" w:space="0" w:color="auto"/>
          </w:divBdr>
          <w:divsChild>
            <w:div w:id="3804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9WLK58uFkHU" TargetMode="External"/><Relationship Id="rId13" Type="http://schemas.openxmlformats.org/officeDocument/2006/relationships/hyperlink" Target="https://www.np.edu.sg/schools-courses/academic-schools/school-of-infocomm-technology/diploma-in-data-science" TargetMode="External"/><Relationship Id="rId3" Type="http://schemas.openxmlformats.org/officeDocument/2006/relationships/settings" Target="settings.xml"/><Relationship Id="rId7" Type="http://schemas.openxmlformats.org/officeDocument/2006/relationships/hyperlink" Target="https://support.google.com/youtube/answer/171780?hl=en" TargetMode="External"/><Relationship Id="rId12" Type="http://schemas.openxmlformats.org/officeDocument/2006/relationships/hyperlink" Target="https://www.np.edu.sg/schools-courses/academic-schools/school-of-infocomm-technology/diploma-in-cybersecurity-digital-forensi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ontawesome.com/" TargetMode="External"/><Relationship Id="rId11" Type="http://schemas.openxmlformats.org/officeDocument/2006/relationships/hyperlink" Target="https://www.np.edu.sg/schools-courses/academic-schools/school-of-infocomm-technology/common-ict-programme" TargetMode="External"/><Relationship Id="rId5" Type="http://schemas.openxmlformats.org/officeDocument/2006/relationships/hyperlink" Target="https://fonts.google.com/" TargetMode="External"/><Relationship Id="rId15" Type="http://schemas.openxmlformats.org/officeDocument/2006/relationships/hyperlink" Target="https://www.np.edu.sg/schools-courses/academic-schools/school-of-infocomm-technology/diploma-in-immersive-media" TargetMode="External"/><Relationship Id="rId10" Type="http://schemas.openxmlformats.org/officeDocument/2006/relationships/hyperlink" Target="https://www.youtube.com/embed/gmbRvq48BQw" TargetMode="External"/><Relationship Id="rId4" Type="http://schemas.openxmlformats.org/officeDocument/2006/relationships/webSettings" Target="webSettings.xml"/><Relationship Id="rId9" Type="http://schemas.openxmlformats.org/officeDocument/2006/relationships/hyperlink" Target="https://www.youtube.com/embed/Fr7g4SLHggM" TargetMode="External"/><Relationship Id="rId14" Type="http://schemas.openxmlformats.org/officeDocument/2006/relationships/hyperlink" Target="https://www.np.edu.sg/schools-courses/academic-schools/school-of-infocomm-technology/diploma-in-information-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1610</Words>
  <Characters>9177</Characters>
  <Application>Microsoft Office Word</Application>
  <DocSecurity>0</DocSecurity>
  <Lines>76</Lines>
  <Paragraphs>21</Paragraphs>
  <ScaleCrop>false</ScaleCrop>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maniik</dc:creator>
  <cp:keywords/>
  <dc:description/>
  <cp:lastModifiedBy>nicole maniik</cp:lastModifiedBy>
  <cp:revision>58</cp:revision>
  <dcterms:created xsi:type="dcterms:W3CDTF">2023-11-19T13:31:00Z</dcterms:created>
  <dcterms:modified xsi:type="dcterms:W3CDTF">2023-12-01T19:02:00Z</dcterms:modified>
</cp:coreProperties>
</file>