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spacing w:after="720" w:before="240" w:lineRule="auto"/>
        <w:jc w:val="right"/>
        <w:rPr>
          <w:vertAlign w:val="baseline"/>
        </w:rPr>
      </w:pPr>
      <w:r w:rsidDel="00000000" w:rsidR="00000000" w:rsidRPr="00000000">
        <w:rPr>
          <w:rFonts w:ascii="Arial" w:cs="Arial" w:eastAsia="Arial" w:hAnsi="Arial"/>
          <w:b w:val="1"/>
          <w:i w:val="1"/>
          <w:sz w:val="64"/>
          <w:szCs w:val="64"/>
          <w:rtl w:val="0"/>
        </w:rPr>
        <w:t xml:space="preserve">Authentication </w:t>
      </w:r>
      <w:r w:rsidDel="00000000" w:rsidR="00000000" w:rsidRPr="00000000">
        <w:rPr>
          <w:rFonts w:ascii="Arial" w:cs="Arial" w:eastAsia="Arial" w:hAnsi="Arial"/>
          <w:b w:val="1"/>
          <w:sz w:val="64"/>
          <w:szCs w:val="64"/>
          <w:rtl w:val="0"/>
        </w:rPr>
        <w:t xml:space="preserve">System</w:t>
      </w:r>
      <w:r w:rsidDel="00000000" w:rsidR="00000000" w:rsidRPr="00000000">
        <w:rPr>
          <w:rtl w:val="0"/>
        </w:rPr>
      </w:r>
    </w:p>
    <w:p w:rsidR="00000000" w:rsidDel="00000000" w:rsidP="00000000" w:rsidRDefault="00000000" w:rsidRPr="00000000" w14:paraId="00000005">
      <w:pPr>
        <w:spacing w:after="720" w:before="24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Version 1.0 approved</w:t>
      </w:r>
    </w:p>
    <w:p w:rsidR="00000000" w:rsidDel="00000000" w:rsidP="00000000" w:rsidRDefault="00000000" w:rsidRPr="00000000" w14:paraId="00000006">
      <w:pPr>
        <w:spacing w:after="720" w:before="24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Prepared by</w:t>
      </w:r>
    </w:p>
    <w:p w:rsidR="00000000" w:rsidDel="00000000" w:rsidP="00000000" w:rsidRDefault="00000000" w:rsidRPr="00000000" w14:paraId="00000007">
      <w:pPr>
        <w:spacing w:after="720" w:before="24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Tamara Nicole Rodríguez Luna</w:t>
      </w:r>
    </w:p>
    <w:p w:rsidR="00000000" w:rsidDel="00000000" w:rsidP="00000000" w:rsidRDefault="00000000" w:rsidRPr="00000000" w14:paraId="00000008">
      <w:pPr>
        <w:spacing w:after="720" w:before="24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Jeffrey Daniel Leiva Cascante</w:t>
      </w:r>
    </w:p>
    <w:p w:rsidR="00000000" w:rsidDel="00000000" w:rsidP="00000000" w:rsidRDefault="00000000" w:rsidRPr="00000000" w14:paraId="00000009">
      <w:pPr>
        <w:spacing w:after="720" w:before="240" w:lineRule="auto"/>
        <w:jc w:val="righ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Technological Institute of Costa Rica</w:t>
      </w:r>
    </w:p>
    <w:p w:rsidR="00000000" w:rsidDel="00000000" w:rsidP="00000000" w:rsidRDefault="00000000" w:rsidRPr="00000000" w14:paraId="0000000A">
      <w:pPr>
        <w:spacing w:after="720" w:before="240" w:lineRule="auto"/>
        <w:jc w:val="right"/>
        <w:rPr>
          <w:rFonts w:ascii="Arial" w:cs="Arial" w:eastAsia="Arial" w:hAnsi="Arial"/>
          <w:b w:val="1"/>
          <w:sz w:val="28"/>
          <w:szCs w:val="28"/>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sz w:val="28"/>
          <w:szCs w:val="28"/>
          <w:rtl w:val="0"/>
        </w:rPr>
        <w:t xml:space="preserve">May 10, 2023</w:t>
      </w: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_heading=h.ihv636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_heading=h.30j0zll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rPr>
              <w:b w:val="1"/>
              <w:color w:val="000000"/>
              <w:u w:val="none"/>
              <w:rtl w:val="0"/>
            </w:rPr>
            <w:t xml:space="preserve">4</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1.1</w:t>
            <w:tab/>
            <w:t xml:space="preserve">Purpose</w:t>
            <w:tab/>
          </w:r>
          <w:r w:rsidDel="00000000" w:rsidR="00000000" w:rsidRPr="00000000">
            <w:rPr>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rPr>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rPr>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sz w:val="22"/>
              <w:szCs w:val="22"/>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rPr>
              <w:color w:val="000000"/>
              <w:sz w:val="22"/>
              <w:szCs w:val="22"/>
              <w:u w:val="none"/>
              <w:rtl w:val="0"/>
            </w:rPr>
            <w:t xml:space="preserve">4</w:t>
          </w:r>
          <w:r w:rsidDel="00000000" w:rsidR="00000000" w:rsidRPr="00000000">
            <w:rPr>
              <w:rtl w:val="0"/>
            </w:rPr>
          </w:r>
        </w:p>
        <w:p w:rsidR="00000000" w:rsidDel="00000000" w:rsidP="00000000" w:rsidRDefault="00000000" w:rsidRPr="00000000" w14:paraId="00000013">
          <w:pPr>
            <w:tabs>
              <w:tab w:val="right" w:leader="none" w:pos="9360"/>
              <w:tab w:val="left" w:leader="none" w:pos="720"/>
            </w:tabs>
            <w:ind w:left="270" w:firstLine="0"/>
            <w:jc w:val="both"/>
            <w:rPr>
              <w:sz w:val="22"/>
              <w:szCs w:val="22"/>
            </w:rPr>
          </w:pPr>
          <w:r w:rsidDel="00000000" w:rsidR="00000000" w:rsidRPr="00000000">
            <w:rPr>
              <w:sz w:val="22"/>
              <w:szCs w:val="22"/>
              <w:rtl w:val="0"/>
            </w:rPr>
            <w:t xml:space="preserve">1.5</w:t>
            <w:tab/>
            <w:t xml:space="preserve">User Story</w:t>
            <w:tab/>
            <w:t xml:space="preserve">5</w:t>
          </w:r>
        </w:p>
        <w:p w:rsidR="00000000" w:rsidDel="00000000" w:rsidP="00000000" w:rsidRDefault="00000000" w:rsidRPr="00000000" w14:paraId="00000014">
          <w:pPr>
            <w:tabs>
              <w:tab w:val="right" w:leader="none" w:pos="9360"/>
              <w:tab w:val="left" w:leader="none" w:pos="720"/>
            </w:tabs>
            <w:ind w:left="270" w:firstLine="0"/>
            <w:jc w:val="both"/>
            <w:rPr>
              <w:sz w:val="22"/>
              <w:szCs w:val="22"/>
            </w:rPr>
          </w:pPr>
          <w:r w:rsidDel="00000000" w:rsidR="00000000" w:rsidRPr="00000000">
            <w:rPr>
              <w:sz w:val="22"/>
              <w:szCs w:val="22"/>
              <w:rtl w:val="0"/>
            </w:rPr>
            <w:t xml:space="preserve">1.6</w:t>
            <w:tab/>
            <w:t xml:space="preserve">References</w:t>
            <w:tab/>
            <w:t xml:space="preserve">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rPr>
              <w:sz w:val="22"/>
              <w:szCs w:val="22"/>
              <w:rtl w:val="0"/>
            </w:rPr>
            <w:t xml:space="preserve">7</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rPr>
              <w:sz w:val="22"/>
              <w:szCs w:val="22"/>
              <w:rtl w:val="0"/>
            </w:rPr>
            <w:t xml:space="preserve">Overview</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rPr>
              <w:b w:val="1"/>
              <w:rtl w:val="0"/>
            </w:rPr>
            <w:t xml:space="preserve">7</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rPr>
              <w:color w:val="000000"/>
              <w:sz w:val="22"/>
              <w:szCs w:val="22"/>
              <w:u w:val="none"/>
              <w:rtl w:val="0"/>
            </w:rPr>
            <w:t xml:space="preserve">7</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rPr>
              <w:color w:val="000000"/>
              <w:sz w:val="22"/>
              <w:szCs w:val="22"/>
              <w:u w:val="none"/>
              <w:rtl w:val="0"/>
            </w:rPr>
            <w:t xml:space="preserve">7</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rPr>
              <w:color w:val="000000"/>
              <w:sz w:val="22"/>
              <w:szCs w:val="22"/>
              <w:u w:val="none"/>
              <w:rtl w:val="0"/>
            </w:rPr>
            <w:t xml:space="preserve">7</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rPr>
              <w:color w:val="000000"/>
              <w:sz w:val="22"/>
              <w:szCs w:val="22"/>
              <w:u w:val="none"/>
              <w:rtl w:val="0"/>
            </w:rPr>
            <w:t xml:space="preserve">7</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rPr>
              <w:color w:val="000000"/>
              <w:sz w:val="22"/>
              <w:szCs w:val="22"/>
              <w:u w:val="none"/>
              <w:rtl w:val="0"/>
            </w:rPr>
            <w:t xml:space="preserve">7</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rPr>
              <w:color w:val="000000"/>
              <w:sz w:val="22"/>
              <w:szCs w:val="22"/>
              <w:u w:val="none"/>
              <w:rtl w:val="0"/>
            </w:rPr>
            <w:t xml:space="preserve">8</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rPr>
              <w:color w:val="000000"/>
              <w:sz w:val="22"/>
              <w:szCs w:val="22"/>
              <w:u w:val="none"/>
              <w:rtl w:val="0"/>
            </w:rPr>
            <w:t xml:space="preserve">8</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rPr>
              <w:b w:val="1"/>
              <w:color w:val="000000"/>
              <w:u w:val="none"/>
              <w:rtl w:val="0"/>
            </w:rPr>
            <w:t xml:space="preserve">8</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rPr>
              <w:color w:val="000000"/>
              <w:sz w:val="22"/>
              <w:szCs w:val="22"/>
              <w:u w:val="none"/>
              <w:rtl w:val="0"/>
            </w:rPr>
            <w:t xml:space="preserve">8</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rPr>
              <w:color w:val="000000"/>
              <w:sz w:val="22"/>
              <w:szCs w:val="22"/>
              <w:u w:val="none"/>
              <w:rtl w:val="0"/>
            </w:rPr>
            <w:t xml:space="preserve">8</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rPr>
              <w:color w:val="000000"/>
              <w:sz w:val="22"/>
              <w:szCs w:val="22"/>
              <w:u w:val="none"/>
              <w:rtl w:val="0"/>
            </w:rPr>
            <w:t xml:space="preserve">8</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rPr>
              <w:color w:val="000000"/>
              <w:sz w:val="22"/>
              <w:szCs w:val="22"/>
              <w:u w:val="none"/>
              <w:rtl w:val="0"/>
            </w:rPr>
            <w:t xml:space="preserve">9</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rPr>
              <w:b w:val="1"/>
              <w:color w:val="000000"/>
              <w:u w:val="none"/>
              <w:rtl w:val="0"/>
            </w:rPr>
            <w:t xml:space="preserve">9</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rPr>
              <w:color w:val="000000"/>
              <w:sz w:val="22"/>
              <w:szCs w:val="22"/>
              <w:u w:val="none"/>
              <w:rtl w:val="0"/>
            </w:rPr>
            <w:t xml:space="preserve">9</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rPr>
              <w:color w:val="000000"/>
              <w:sz w:val="22"/>
              <w:szCs w:val="22"/>
              <w:u w:val="none"/>
              <w:rtl w:val="0"/>
            </w:rPr>
            <w:t xml:space="preserve">10</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rPr>
              <w:b w:val="1"/>
              <w:color w:val="000000"/>
              <w:u w:val="none"/>
              <w:rtl w:val="0"/>
            </w:rPr>
            <w:t xml:space="preserve">10</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rPr>
              <w:color w:val="000000"/>
              <w:sz w:val="22"/>
              <w:szCs w:val="22"/>
              <w:u w:val="none"/>
              <w:rtl w:val="0"/>
            </w:rPr>
            <w:t xml:space="preserve">10</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rPr>
              <w:color w:val="000000"/>
              <w:sz w:val="22"/>
              <w:szCs w:val="22"/>
              <w:u w:val="none"/>
              <w:rtl w:val="0"/>
            </w:rPr>
            <w:t xml:space="preserve">10</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rPr>
              <w:color w:val="000000"/>
              <w:sz w:val="22"/>
              <w:szCs w:val="22"/>
              <w:u w:val="none"/>
              <w:rtl w:val="0"/>
            </w:rPr>
            <w:t xml:space="preserve">10</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rPr>
              <w:color w:val="000000"/>
              <w:sz w:val="22"/>
              <w:szCs w:val="22"/>
              <w:u w:val="none"/>
              <w:rtl w:val="0"/>
            </w:rPr>
            <w:t xml:space="preserve">10</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rPr>
              <w:color w:val="000000"/>
              <w:sz w:val="22"/>
              <w:szCs w:val="22"/>
              <w:u w:val="none"/>
              <w:rtl w:val="0"/>
            </w:rPr>
            <w:t xml:space="preserve">10</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rPr>
              <w:b w:val="1"/>
              <w:color w:val="000000"/>
              <w:u w:val="none"/>
              <w:rtl w:val="0"/>
            </w:rPr>
            <w:t xml:space="preserve">11</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A: Glossary</w:t>
            <w:tab/>
          </w:r>
          <w:r w:rsidDel="00000000" w:rsidR="00000000" w:rsidRPr="00000000">
            <w:rPr>
              <w:b w:val="1"/>
              <w:color w:val="000000"/>
              <w:u w:val="none"/>
              <w:rtl w:val="0"/>
            </w:rPr>
            <w:t xml:space="preserve">11</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B: Analysis Models</w:t>
            <w:tab/>
          </w:r>
          <w:r w:rsidDel="00000000" w:rsidR="00000000" w:rsidRPr="00000000">
            <w:rPr>
              <w:b w:val="1"/>
              <w:color w:val="000000"/>
              <w:u w:val="none"/>
              <w:rtl w:val="0"/>
            </w:rPr>
            <w:t xml:space="preserve">11</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Appendix C: To Be Determined List</w:t>
            <w:tab/>
          </w:r>
          <w:r w:rsidDel="00000000" w:rsidR="00000000" w:rsidRPr="00000000">
            <w:rPr>
              <w:b w:val="1"/>
              <w:color w:val="000000"/>
              <w:u w:val="none"/>
              <w:rtl w:val="0"/>
            </w:rPr>
            <w:t xml:space="preserve">11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0"/>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Rule="auto"/>
              <w:rPr>
                <w:b w:val="0"/>
                <w:vertAlign w:val="baseline"/>
              </w:rPr>
            </w:pPr>
            <w:r w:rsidDel="00000000" w:rsidR="00000000" w:rsidRPr="00000000">
              <w:rPr>
                <w:b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4">
            <w:pPr>
              <w:spacing w:after="40" w:before="40" w:lineRule="auto"/>
              <w:rPr>
                <w:b w:val="0"/>
                <w:vertAlign w:val="baseline"/>
              </w:rPr>
            </w:pPr>
            <w:r w:rsidDel="00000000" w:rsidR="00000000" w:rsidRPr="00000000">
              <w:rPr>
                <w:b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5">
            <w:pPr>
              <w:spacing w:after="40" w:before="40" w:lineRule="auto"/>
              <w:rPr>
                <w:b w:val="0"/>
                <w:vertAlign w:val="baseline"/>
              </w:rPr>
            </w:pPr>
            <w:r w:rsidDel="00000000" w:rsidR="00000000" w:rsidRPr="00000000">
              <w:rPr>
                <w:b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6">
            <w:pPr>
              <w:spacing w:after="40" w:before="40" w:lineRule="auto"/>
              <w:rPr>
                <w:b w:val="0"/>
                <w:vertAlign w:val="baseline"/>
              </w:rPr>
            </w:pPr>
            <w:r w:rsidDel="00000000" w:rsidR="00000000" w:rsidRPr="00000000">
              <w:rPr>
                <w:b w:val="1"/>
                <w:vertAlign w:val="baseline"/>
                <w:rtl w:val="0"/>
              </w:rPr>
              <w:t xml:space="preserve">Version</w:t>
            </w:r>
            <w:r w:rsidDel="00000000" w:rsidR="00000000" w:rsidRPr="00000000">
              <w:rPr>
                <w:rtl w:val="0"/>
              </w:rPr>
            </w:r>
          </w:p>
        </w:tc>
      </w:tr>
      <w:tr>
        <w:trPr>
          <w:cantSplit w:val="0"/>
          <w:trHeight w:val="383.00000000000006" w:hRule="atLeast"/>
          <w:tblHeader w:val="0"/>
        </w:trPr>
        <w:tc>
          <w:tcPr>
            <w:tcBorders>
              <w:top w:color="000000" w:space="0" w:sz="0" w:val="nil"/>
            </w:tcBorders>
            <w:vAlign w:val="top"/>
          </w:tcPr>
          <w:p w:rsidR="00000000" w:rsidDel="00000000" w:rsidP="00000000" w:rsidRDefault="00000000" w:rsidRPr="00000000" w14:paraId="00000037">
            <w:pPr>
              <w:spacing w:after="40" w:before="40" w:lineRule="auto"/>
              <w:rPr/>
            </w:pPr>
            <w:r w:rsidDel="00000000" w:rsidR="00000000" w:rsidRPr="00000000">
              <w:rPr>
                <w:rtl w:val="0"/>
              </w:rPr>
              <w:t xml:space="preserve">Tamara Rodríguez</w:t>
            </w:r>
          </w:p>
          <w:p w:rsidR="00000000" w:rsidDel="00000000" w:rsidP="00000000" w:rsidRDefault="00000000" w:rsidRPr="00000000" w14:paraId="00000038">
            <w:pPr>
              <w:spacing w:after="40" w:before="40" w:lineRule="auto"/>
              <w:rPr/>
            </w:pPr>
            <w:r w:rsidDel="00000000" w:rsidR="00000000" w:rsidRPr="00000000">
              <w:rPr>
                <w:rtl w:val="0"/>
              </w:rPr>
              <w:t xml:space="preserve">Jeffrey Leiva </w:t>
            </w:r>
          </w:p>
        </w:tc>
        <w:tc>
          <w:tcPr>
            <w:tcBorders>
              <w:top w:color="000000" w:space="0" w:sz="0" w:val="nil"/>
            </w:tcBorders>
            <w:vAlign w:val="top"/>
          </w:tcPr>
          <w:p w:rsidR="00000000" w:rsidDel="00000000" w:rsidP="00000000" w:rsidRDefault="00000000" w:rsidRPr="00000000" w14:paraId="00000039">
            <w:pPr>
              <w:spacing w:after="40" w:before="40" w:lineRule="auto"/>
              <w:rPr/>
            </w:pPr>
            <w:r w:rsidDel="00000000" w:rsidR="00000000" w:rsidRPr="00000000">
              <w:rPr>
                <w:rtl w:val="0"/>
              </w:rPr>
              <w:t xml:space="preserve">10-5-2023</w:t>
            </w:r>
          </w:p>
        </w:tc>
        <w:tc>
          <w:tcPr>
            <w:tcBorders>
              <w:top w:color="000000" w:space="0" w:sz="0" w:val="nil"/>
            </w:tcBorders>
            <w:vAlign w:val="top"/>
          </w:tcPr>
          <w:p w:rsidR="00000000" w:rsidDel="00000000" w:rsidP="00000000" w:rsidRDefault="00000000" w:rsidRPr="00000000" w14:paraId="0000003A">
            <w:pPr>
              <w:spacing w:after="40" w:before="40" w:lineRule="auto"/>
              <w:rPr/>
            </w:pPr>
            <w:r w:rsidDel="00000000" w:rsidR="00000000" w:rsidRPr="00000000">
              <w:rPr>
                <w:rtl w:val="0"/>
              </w:rPr>
              <w:t xml:space="preserve">Document creation.</w:t>
            </w:r>
          </w:p>
        </w:tc>
        <w:tc>
          <w:tcPr>
            <w:tcBorders>
              <w:top w:color="000000" w:space="0" w:sz="0" w:val="nil"/>
            </w:tcBorders>
            <w:vAlign w:val="top"/>
          </w:tcPr>
          <w:p w:rsidR="00000000" w:rsidDel="00000000" w:rsidP="00000000" w:rsidRDefault="00000000" w:rsidRPr="00000000" w14:paraId="0000003B">
            <w:pPr>
              <w:spacing w:after="40" w:before="40" w:lineRule="auto"/>
              <w:rPr/>
            </w:pPr>
            <w:r w:rsidDel="00000000" w:rsidR="00000000" w:rsidRPr="00000000">
              <w:rPr>
                <w:rtl w:val="0"/>
              </w:rPr>
              <w:t xml:space="preserve">1</w:t>
            </w:r>
          </w:p>
        </w:tc>
      </w:tr>
      <w:tr>
        <w:trPr>
          <w:cantSplit w:val="0"/>
          <w:tblHeader w:val="0"/>
        </w:trPr>
        <w:tc>
          <w:tcPr>
            <w:tcBorders>
              <w:bottom w:color="000000" w:space="0" w:sz="12" w:val="single"/>
            </w:tcBorders>
            <w:vAlign w:val="top"/>
          </w:tcPr>
          <w:p w:rsidR="00000000" w:rsidDel="00000000" w:rsidP="00000000" w:rsidRDefault="00000000" w:rsidRPr="00000000" w14:paraId="0000003C">
            <w:pPr>
              <w:spacing w:after="40" w:before="40" w:lineRule="auto"/>
              <w:rPr>
                <w:vertAlign w:val="baseline"/>
              </w:rPr>
            </w:pPr>
            <w:r w:rsidDel="00000000" w:rsidR="00000000" w:rsidRPr="00000000">
              <w:rPr>
                <w:rtl w:val="0"/>
              </w:rPr>
              <w:t xml:space="preserve">Tamara Rodríguez</w:t>
              <w:br w:type="textWrapping"/>
              <w:t xml:space="preserve">Jeffrey Leiva</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D">
            <w:pPr>
              <w:spacing w:after="40" w:before="40" w:lineRule="auto"/>
              <w:rPr>
                <w:vertAlign w:val="baseline"/>
              </w:rPr>
            </w:pPr>
            <w:r w:rsidDel="00000000" w:rsidR="00000000" w:rsidRPr="00000000">
              <w:rPr>
                <w:rtl w:val="0"/>
              </w:rPr>
              <w:t xml:space="preserve">16-5-2023</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E">
            <w:pPr>
              <w:spacing w:after="40" w:before="40" w:lineRule="auto"/>
              <w:rPr>
                <w:vertAlign w:val="baseline"/>
              </w:rPr>
            </w:pPr>
            <w:r w:rsidDel="00000000" w:rsidR="00000000" w:rsidRPr="00000000">
              <w:rPr>
                <w:rtl w:val="0"/>
              </w:rPr>
              <w:t xml:space="preserve">changes to sections 1.1 - 1.7.</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F">
            <w:pPr>
              <w:spacing w:after="40" w:before="40" w:lineRule="auto"/>
              <w:rPr>
                <w:vertAlign w:val="baseline"/>
              </w:rPr>
            </w:pP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0040">
      <w:pPr>
        <w:rPr>
          <w:b w:val="0"/>
          <w:vertAlign w:val="baseline"/>
        </w:rPr>
      </w:pPr>
      <w:r w:rsidDel="00000000" w:rsidR="00000000" w:rsidRPr="00000000">
        <w:rPr>
          <w:rtl w:val="0"/>
        </w:rPr>
      </w:r>
    </w:p>
    <w:p w:rsidR="00000000" w:rsidDel="00000000" w:rsidP="00000000" w:rsidRDefault="00000000" w:rsidRPr="00000000" w14:paraId="00000041">
      <w:pPr>
        <w:rPr>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2">
      <w:pPr>
        <w:pStyle w:val="Heading1"/>
        <w:numPr>
          <w:ilvl w:val="0"/>
          <w:numId w:val="1"/>
        </w:numPr>
        <w:ind w:left="0" w:firstLine="0"/>
        <w:rPr>
          <w:vertAlign w:val="baseline"/>
        </w:rPr>
      </w:pPr>
      <w:bookmarkStart w:colFirst="0" w:colLast="0" w:name="_heading=h.1fob9te" w:id="2"/>
      <w:bookmarkEnd w:id="2"/>
      <w:r w:rsidDel="00000000" w:rsidR="00000000" w:rsidRPr="00000000">
        <w:rPr>
          <w:b w:val="1"/>
          <w:vertAlign w:val="baseline"/>
          <w:rtl w:val="0"/>
        </w:rPr>
        <w:t xml:space="preserve">Introduction</w:t>
      </w:r>
      <w:r w:rsidDel="00000000" w:rsidR="00000000" w:rsidRPr="00000000">
        <w:rPr>
          <w:rtl w:val="0"/>
        </w:rPr>
      </w:r>
    </w:p>
    <w:p w:rsidR="00000000" w:rsidDel="00000000" w:rsidP="00000000" w:rsidRDefault="00000000" w:rsidRPr="00000000" w14:paraId="00000043">
      <w:pPr>
        <w:pStyle w:val="Heading2"/>
        <w:numPr>
          <w:ilvl w:val="1"/>
          <w:numId w:val="1"/>
        </w:numPr>
        <w:ind w:left="0" w:firstLine="0"/>
        <w:rPr>
          <w:vertAlign w:val="baseline"/>
        </w:rPr>
      </w:pPr>
      <w:bookmarkStart w:colFirst="0" w:colLast="0" w:name="_heading=h.3znysh7" w:id="3"/>
      <w:bookmarkEnd w:id="3"/>
      <w:r w:rsidDel="00000000" w:rsidR="00000000" w:rsidRPr="00000000">
        <w:rPr>
          <w:b w:val="1"/>
          <w:vertAlign w:val="baseline"/>
          <w:rtl w:val="0"/>
        </w:rPr>
        <w:t xml:space="preserve">Purpose </w:t>
      </w:r>
      <w:r w:rsidDel="00000000" w:rsidR="00000000" w:rsidRPr="00000000">
        <w:rPr>
          <w:rtl w:val="0"/>
        </w:rPr>
      </w:r>
    </w:p>
    <w:p w:rsidR="00000000" w:rsidDel="00000000" w:rsidP="00000000" w:rsidRDefault="00000000" w:rsidRPr="00000000" w14:paraId="00000044">
      <w:pPr>
        <w:jc w:val="both"/>
        <w:rPr>
          <w:rFonts w:ascii="Arial" w:cs="Arial" w:eastAsia="Arial" w:hAnsi="Arial"/>
          <w:b w:val="0"/>
          <w:i w:val="1"/>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Arial" w:cs="Arial" w:eastAsia="Arial" w:hAnsi="Arial"/>
          <w:i w:val="1"/>
          <w:sz w:val="22"/>
          <w:szCs w:val="22"/>
          <w:rtl w:val="0"/>
        </w:rPr>
        <w:t xml:space="preserve">The purpose of the project exists due to a need for the members of a university to be able to authenticate themselves through an email and password. Authentication is extremely vital in this world of technology due to security and data privacy issues.  This system allows authentication by means of a login that would be the access, but it is not limited only to function as a login, it also has the options of registration, account management and system password change. It is very important that the system reflects usability, security and good software development practices.  </w:t>
      </w:r>
      <w:r w:rsidDel="00000000" w:rsidR="00000000" w:rsidRPr="00000000">
        <w:rPr>
          <w:rtl w:val="0"/>
        </w:rPr>
      </w:r>
    </w:p>
    <w:p w:rsidR="00000000" w:rsidDel="00000000" w:rsidP="00000000" w:rsidRDefault="00000000" w:rsidRPr="00000000" w14:paraId="00000045">
      <w:pPr>
        <w:pStyle w:val="Heading2"/>
        <w:numPr>
          <w:ilvl w:val="1"/>
          <w:numId w:val="1"/>
        </w:numPr>
        <w:ind w:left="0" w:firstLine="0"/>
        <w:rPr>
          <w:vertAlign w:val="baseline"/>
        </w:rPr>
      </w:pPr>
      <w:r w:rsidDel="00000000" w:rsidR="00000000" w:rsidRPr="00000000">
        <w:rPr>
          <w:b w:val="1"/>
          <w:vertAlign w:val="baseline"/>
          <w:rtl w:val="0"/>
        </w:rPr>
        <w:t xml:space="preserve">Document Conventions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Fonts w:ascii="Arial" w:cs="Arial" w:eastAsia="Arial" w:hAnsi="Arial"/>
          <w:i w:val="1"/>
          <w:sz w:val="22"/>
          <w:szCs w:val="22"/>
          <w:rtl w:val="0"/>
        </w:rPr>
        <w:t xml:space="preserve">Doesn’t Apply. </w:t>
      </w:r>
      <w:r w:rsidDel="00000000" w:rsidR="00000000" w:rsidRPr="00000000">
        <w:rPr>
          <w:rtl w:val="0"/>
        </w:rPr>
      </w:r>
    </w:p>
    <w:p w:rsidR="00000000" w:rsidDel="00000000" w:rsidP="00000000" w:rsidRDefault="00000000" w:rsidRPr="00000000" w14:paraId="00000047">
      <w:pPr>
        <w:pStyle w:val="Heading2"/>
        <w:numPr>
          <w:ilvl w:val="1"/>
          <w:numId w:val="1"/>
        </w:numPr>
        <w:ind w:left="0" w:firstLine="0"/>
        <w:rPr>
          <w:vertAlign w:val="baseline"/>
        </w:rPr>
      </w:pPr>
      <w:r w:rsidDel="00000000" w:rsidR="00000000" w:rsidRPr="00000000">
        <w:rPr>
          <w:b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8">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This document provides explanations for the following audiences: system users</w:t>
      </w:r>
    </w:p>
    <w:p w:rsidR="00000000" w:rsidDel="00000000" w:rsidP="00000000" w:rsidRDefault="00000000" w:rsidRPr="00000000" w14:paraId="00000049">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(Principal, financial principal, students, teachers, administrative and providers), technical domain users (software developers) and all possible stakeholders of the system.</w:t>
      </w:r>
    </w:p>
    <w:p w:rsidR="00000000" w:rsidDel="00000000" w:rsidP="00000000" w:rsidRDefault="00000000" w:rsidRPr="00000000" w14:paraId="0000004A">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This document is divided into six numbered sections, they are: introduction, overall description, external interface requirements, system features, non-functional requirements, and other requirements. The scope of this document if you are an user who is unfamiliar with requirements engineering or technology in general, it is recommended that you focus on sections 1 and 2 of the documents because they do not require prior technical knowledge for their correct understanding. If you want to know more about the interface or non-functional requirements of the system, you can read sections 4 and 5 of the system. Section 3 is for system developers because of its terminology and that it focuses on understanding the system architecture. </w:t>
      </w:r>
    </w:p>
    <w:p w:rsidR="00000000" w:rsidDel="00000000" w:rsidP="00000000" w:rsidRDefault="00000000" w:rsidRPr="00000000" w14:paraId="0000004B">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If you are a developer, section 1 and 2 encompasses the idea of what the system should do and how it behaves, as well as understanding the points of view of the different users of the system. In section 3 you can find the architecture and functionality of the system with all its focus on classes, objects, attributes and other important to understand the internal structure of the system.</w:t>
      </w:r>
    </w:p>
    <w:p w:rsidR="00000000" w:rsidDel="00000000" w:rsidP="00000000" w:rsidRDefault="00000000" w:rsidRPr="00000000" w14:paraId="0000004C">
      <w:pPr>
        <w:jc w:val="both"/>
        <w:rPr>
          <w:rFonts w:ascii="Arial" w:cs="Arial" w:eastAsia="Arial" w:hAnsi="Arial"/>
          <w:i w:val="1"/>
          <w:sz w:val="22"/>
          <w:szCs w:val="22"/>
        </w:rPr>
      </w:pPr>
      <w:bookmarkStart w:colFirst="0" w:colLast="0" w:name="_heading=h.3dy6vkm" w:id="6"/>
      <w:bookmarkEnd w:id="6"/>
      <w:r w:rsidDel="00000000" w:rsidR="00000000" w:rsidRPr="00000000">
        <w:rPr>
          <w:rFonts w:ascii="Arial" w:cs="Arial" w:eastAsia="Arial" w:hAnsi="Arial"/>
          <w:i w:val="1"/>
          <w:sz w:val="22"/>
          <w:szCs w:val="22"/>
          <w:rtl w:val="0"/>
        </w:rPr>
        <w:t xml:space="preserve">Section 4 is about the interface of the system and how each button, window and functionality should look and understand, section 5 is about the non-functional requirements such as appearance, security and so on. Finally, section 6 deals with the system requirements that include the UML diagrams that allow us to communicate with the non-relational database as well as with the use cases used and implemented in the system. </w:t>
      </w:r>
      <w:r w:rsidDel="00000000" w:rsidR="00000000" w:rsidRPr="00000000">
        <w:rPr>
          <w:rtl w:val="0"/>
        </w:rPr>
      </w:r>
    </w:p>
    <w:p w:rsidR="00000000" w:rsidDel="00000000" w:rsidP="00000000" w:rsidRDefault="00000000" w:rsidRPr="00000000" w14:paraId="0000004D">
      <w:pPr>
        <w:pStyle w:val="Heading2"/>
        <w:numPr>
          <w:ilvl w:val="1"/>
          <w:numId w:val="1"/>
        </w:numPr>
        <w:ind w:left="0" w:firstLine="0"/>
        <w:rPr>
          <w:vertAlign w:val="baseline"/>
        </w:rPr>
      </w:pPr>
      <w:r w:rsidDel="00000000" w:rsidR="00000000" w:rsidRPr="00000000">
        <w:rPr>
          <w:b w:val="1"/>
          <w:vertAlign w:val="baseline"/>
          <w:rtl w:val="0"/>
        </w:rPr>
        <w:t xml:space="preserve">Product Scope</w:t>
      </w:r>
      <w:r w:rsidDel="00000000" w:rsidR="00000000" w:rsidRPr="00000000">
        <w:rPr>
          <w:rtl w:val="0"/>
        </w:rPr>
      </w:r>
    </w:p>
    <w:p w:rsidR="00000000" w:rsidDel="00000000" w:rsidP="00000000" w:rsidRDefault="00000000" w:rsidRPr="00000000" w14:paraId="0000004E">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 product consists of an authentication system for a college with four principal functions that make up the entirety  of the scope that the product covers. Those functionalities include: registration of users into the system, self-administration of the details of a user account, change of the password linked to a user account and the log-in to the system functionality.  Together, these functionalities give form and define a scope for the product.</w:t>
      </w:r>
    </w:p>
    <w:p w:rsidR="00000000" w:rsidDel="00000000" w:rsidP="00000000" w:rsidRDefault="00000000" w:rsidRPr="00000000" w14:paraId="0000004F">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In general, the overarching goal of the system is to authenticate users through an email and a password and give them access to the different options that the system offers, these include the administration of the account’s data as well as the possibility to change the password. However, the system is designed so that new functionalities can be added in the future if the users of the system require them.</w:t>
      </w:r>
    </w:p>
    <w:p w:rsidR="00000000" w:rsidDel="00000000" w:rsidP="00000000" w:rsidRDefault="00000000" w:rsidRPr="00000000" w14:paraId="00000050">
      <w:pPr>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i w:val="1"/>
          <w:sz w:val="22"/>
          <w:szCs w:val="22"/>
          <w:rtl w:val="0"/>
        </w:rPr>
        <w:t xml:space="preserve"> In addition; if they do not have an account, there is the functionality of self-registration in the system as stipulated in the requirements given for the architecture of the system.  Furthermore; the system also complies with the specified requirements for self-administration of the user account as well as including the functionality of the password change requested by the users. Finally, the system also complies with all the non-functional requirements specified; these include the feeling and look of the system as well as naming and code conventions that give the system structure cohesion.</w:t>
      </w:r>
      <w:r w:rsidDel="00000000" w:rsidR="00000000" w:rsidRPr="00000000">
        <w:rPr>
          <w:rtl w:val="0"/>
        </w:rPr>
      </w:r>
    </w:p>
    <w:p w:rsidR="00000000" w:rsidDel="00000000" w:rsidP="00000000" w:rsidRDefault="00000000" w:rsidRPr="00000000" w14:paraId="00000051">
      <w:pPr>
        <w:pStyle w:val="Heading2"/>
        <w:numPr>
          <w:ilvl w:val="1"/>
          <w:numId w:val="1"/>
        </w:numPr>
        <w:ind w:left="0" w:firstLine="0"/>
        <w:rPr>
          <w:vertAlign w:val="baseline"/>
        </w:rPr>
      </w:pPr>
      <w:r w:rsidDel="00000000" w:rsidR="00000000" w:rsidRPr="00000000">
        <w:rPr>
          <w:rtl w:val="0"/>
        </w:rPr>
        <w:t xml:space="preserve">User Story</w:t>
      </w:r>
      <w:r w:rsidDel="00000000" w:rsidR="00000000" w:rsidRPr="00000000">
        <w:rPr>
          <w:rtl w:val="0"/>
        </w:rPr>
      </w:r>
    </w:p>
    <w:p w:rsidR="00000000" w:rsidDel="00000000" w:rsidP="00000000" w:rsidRDefault="00000000" w:rsidRPr="00000000" w14:paraId="00000052">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This section is concerned with the detailed description of the four user stories that describe the use cases and the functionality that the system described in this specification needs to implement and deploy. These user stories are linked to the role of a user.</w:t>
      </w:r>
    </w:p>
    <w:p w:rsidR="00000000" w:rsidDel="00000000" w:rsidP="00000000" w:rsidRDefault="00000000" w:rsidRPr="00000000" w14:paraId="00000053">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54">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 first user story explains the requirements as per the user point of view for the use case of the registration in the  authentication system, the expected behavior of the system at that stage, any alternatives that could apply to the design as well as the exceptions to the particular use case. </w:t>
      </w:r>
    </w:p>
    <w:p w:rsidR="00000000" w:rsidDel="00000000" w:rsidP="00000000" w:rsidRDefault="00000000" w:rsidRPr="00000000" w14:paraId="00000055">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56">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As a user of the authentication system, I need to be able to register into the system by creating an account with my personal information, it could be my email address, my physical address, name, surname and of course, a password. Furthermore, the password field should not be plainly visible; it must be hidden, even when I write the password I want. I would like the fields of the registration to be labeled as to which one corresponds to which information. </w:t>
      </w:r>
    </w:p>
    <w:p w:rsidR="00000000" w:rsidDel="00000000" w:rsidP="00000000" w:rsidRDefault="00000000" w:rsidRPr="00000000" w14:paraId="00000057">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Likewise, there should be a button to confirm my registration; when I do click it, I would like to see a message that confirms that I am registered in the system. If for some reason I forgot to enter information into a field or I violated some restriction that doesn’t allow the registration I want to see a message that points it out to me so I can fix my mistake. Additionally; there should be a button to go back to the login page, so that I can go when I’m done registering or I want to go back without doing so. If I click the exit button of the window it should close the system without any inconvenience. Finally, the register window of the system should be elegant and welcoming.</w:t>
      </w:r>
    </w:p>
    <w:p w:rsidR="00000000" w:rsidDel="00000000" w:rsidP="00000000" w:rsidRDefault="00000000" w:rsidRPr="00000000" w14:paraId="00000058">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59">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 second user story explains the requirements as per the user point of view for the use case of the log-in into the authentication system, the expected behavior of the system at that stage, any alternatives that could apply to the design as well as the exceptions to the particular use case.</w:t>
      </w:r>
    </w:p>
    <w:p w:rsidR="00000000" w:rsidDel="00000000" w:rsidP="00000000" w:rsidRDefault="00000000" w:rsidRPr="00000000" w14:paraId="0000005A">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5B">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As a user of the authentication system, I need to be able to log-in to my account on the system by providing my credentials; these are my email address and chosen password. When I go to the log-in window of the system I want to see the corresponding fields for my credentials, these should be labeled as to which one is for the password and which one is for the email address. Moreover, the password should not be plainly visible, even when I’m writing it. </w:t>
      </w:r>
    </w:p>
    <w:p w:rsidR="00000000" w:rsidDel="00000000" w:rsidP="00000000" w:rsidRDefault="00000000" w:rsidRPr="00000000" w14:paraId="0000005C">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There should also be a button to confirm the log-in; when I do click it, I want to see the homepage of the system if my credentials were right. If for some reason, I did not enter the corresponding information into a field or I violated some restriction I want to see a message that explains what I did wrong so I can correct it. Also, if the credentials do not match with my account, I should not be able to log-in. Additionally, there should also be a link to the register window so that I can register if I don’t have an account. Furthermore, when I click the exit button the system must close and shut down. Finally, the log-in window must have an elegant and welcoming feeling.</w:t>
      </w:r>
    </w:p>
    <w:p w:rsidR="00000000" w:rsidDel="00000000" w:rsidP="00000000" w:rsidRDefault="00000000" w:rsidRPr="00000000" w14:paraId="0000005D">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5E">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 third user story explains the requirements as per the user point of view for the use case of the administration of the user account in the authorization system, the expected behavior of the system for the particular requirement, the alternatives that could apply to the design as well as the exceptions for the presented use case.</w:t>
      </w:r>
    </w:p>
    <w:p w:rsidR="00000000" w:rsidDel="00000000" w:rsidP="00000000" w:rsidRDefault="00000000" w:rsidRPr="00000000" w14:paraId="0000005F">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0">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As a user of the authentication system, I want to be able to change or update the information of my account in the system. For this, in the homepage I want to see an option that lets me administer my information. When I click that option I want to see a window that displays my current information as well as a button with the option to edit it. When I click the edit button I want the fields displaying my information to be able to receive changes. So, when I’m done making the changes I want to be able to save them by clicking a button. If for some reason I left fields blank or I violated some restriction I want to see a message with the error so that I can fix it to proceed with the changes and the displayed information should return to the one that was previously shown. If the changes were successful, I would like to see a message pointing it out and the updated information in the window.  There also should be a button to go back to the homepage and when I click it I want to see the homepage with the options of administering my account and the change password option. Furthermore, when I click the exit button the system must close and shut down. Additionally, the window must have the same feeling as the others of the system.</w:t>
      </w:r>
    </w:p>
    <w:p w:rsidR="00000000" w:rsidDel="00000000" w:rsidP="00000000" w:rsidRDefault="00000000" w:rsidRPr="00000000" w14:paraId="00000061">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2">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 fourth user story explains the requirements as per the user point of view for the use case of changing the password of the account in the authorization system, the expected behavior of the system for the particular requirement, the alternatives that could apply to the design as well as the exceptions for the presented use case.</w:t>
      </w:r>
    </w:p>
    <w:p w:rsidR="00000000" w:rsidDel="00000000" w:rsidP="00000000" w:rsidRDefault="00000000" w:rsidRPr="00000000" w14:paraId="00000063">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4">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As a user of the authorization system, I want to be able to change the password of my account in the system. In the homepage of the system I want to see an option for the change of password and when I click it, the change password window should be shown. In the window for the change of password there should be at least three fields,  one that is for the current password, for security reasons and two more fields for the new password and its confirmation. </w:t>
      </w:r>
    </w:p>
    <w:p w:rsidR="00000000" w:rsidDel="00000000" w:rsidP="00000000" w:rsidRDefault="00000000" w:rsidRPr="00000000" w14:paraId="00000065">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There should also be a button to confirm the change when I’m done providing the information. When I click the said button and everything is correct I would like to see a message that confirms the change. If for some reason I left blank fields or the information I typed is wrong, I want to see a message that tells me what went wrong so I can correct it and try again. In addition to this, there should be a button to go back to the homepage and when I click it I want to see the homepage with the options of administering my account and the change password option. Furthermore, when I click the exit button the system must close and shut down. Finally, the window must have the same feeling of elegance and welcoming as the others of the system.</w:t>
      </w:r>
    </w:p>
    <w:p w:rsidR="00000000" w:rsidDel="00000000" w:rsidP="00000000" w:rsidRDefault="00000000" w:rsidRPr="00000000" w14:paraId="00000066">
      <w:pPr>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7">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The previously specified user stories cover the requirements of the authorization system, both functional and non-functional  as per the user point of view. They will serve as a guideline for the next sections of the system specification as well as the way the system should be architectured, programmed, polished and tested  to achieve the desired results</w:t>
      </w:r>
      <w:r w:rsidDel="00000000" w:rsidR="00000000" w:rsidRPr="00000000">
        <w:rPr>
          <w:rtl w:val="0"/>
        </w:rPr>
      </w:r>
    </w:p>
    <w:p w:rsidR="00000000" w:rsidDel="00000000" w:rsidP="00000000" w:rsidRDefault="00000000" w:rsidRPr="00000000" w14:paraId="00000068">
      <w:pPr>
        <w:pStyle w:val="Heading2"/>
        <w:numPr>
          <w:ilvl w:val="1"/>
          <w:numId w:val="1"/>
        </w:numPr>
        <w:jc w:val="both"/>
        <w:rPr>
          <w:b w:val="1"/>
          <w:i w:val="1"/>
          <w:sz w:val="28"/>
          <w:szCs w:val="28"/>
        </w:rPr>
      </w:pPr>
      <w:bookmarkStart w:colFirst="0" w:colLast="0" w:name="_heading=h.vdxqp943c724" w:id="7"/>
      <w:bookmarkEnd w:id="7"/>
      <w:r w:rsidDel="00000000" w:rsidR="00000000" w:rsidRPr="00000000">
        <w:rPr>
          <w:i w:val="1"/>
          <w:rtl w:val="0"/>
        </w:rPr>
        <w:t xml:space="preserve">References</w:t>
        <w:br w:type="textWrapping"/>
      </w:r>
      <w:r w:rsidDel="00000000" w:rsidR="00000000" w:rsidRPr="00000000">
        <w:rPr>
          <w:rFonts w:ascii="Arial" w:cs="Arial" w:eastAsia="Arial" w:hAnsi="Arial"/>
          <w:b w:val="0"/>
          <w:i w:val="1"/>
          <w:sz w:val="22"/>
          <w:szCs w:val="22"/>
          <w:rtl w:val="0"/>
        </w:rPr>
        <w:t xml:space="preserve">Doesn’t Apply. </w:t>
      </w:r>
    </w:p>
    <w:p w:rsidR="00000000" w:rsidDel="00000000" w:rsidP="00000000" w:rsidRDefault="00000000" w:rsidRPr="00000000" w14:paraId="00000069">
      <w:pPr>
        <w:jc w:val="both"/>
        <w:rPr>
          <w:i w:val="1"/>
        </w:rPr>
      </w:pPr>
      <w:r w:rsidDel="00000000" w:rsidR="00000000" w:rsidRPr="00000000">
        <w:rPr>
          <w:rtl w:val="0"/>
        </w:rPr>
      </w:r>
    </w:p>
    <w:p w:rsidR="00000000" w:rsidDel="00000000" w:rsidP="00000000" w:rsidRDefault="00000000" w:rsidRPr="00000000" w14:paraId="0000006A">
      <w:pPr>
        <w:pStyle w:val="Heading2"/>
        <w:numPr>
          <w:ilvl w:val="1"/>
          <w:numId w:val="1"/>
        </w:numPr>
        <w:jc w:val="both"/>
        <w:rPr>
          <w:b w:val="1"/>
          <w:i w:val="1"/>
          <w:sz w:val="28"/>
          <w:szCs w:val="28"/>
        </w:rPr>
      </w:pPr>
      <w:bookmarkStart w:colFirst="0" w:colLast="0" w:name="_heading=h.n5tq6c9cyihw" w:id="8"/>
      <w:bookmarkEnd w:id="8"/>
      <w:r w:rsidDel="00000000" w:rsidR="00000000" w:rsidRPr="00000000">
        <w:rPr>
          <w:i w:val="1"/>
          <w:rtl w:val="0"/>
        </w:rPr>
        <w:t xml:space="preserve">Overview</w:t>
      </w:r>
    </w:p>
    <w:p w:rsidR="00000000" w:rsidDel="00000000" w:rsidP="00000000" w:rsidRDefault="00000000" w:rsidRPr="00000000" w14:paraId="0000006B">
      <w:pPr>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In the next section of the document you can find the general description of it, where the use cases of the users and characteristics of the project such as its design, dependencies and others. The idea of ​​the next section is to understand the product, the prospects, functionality and other important aspects.</w:t>
      </w:r>
      <w:r w:rsidDel="00000000" w:rsidR="00000000" w:rsidRPr="00000000">
        <w:rPr>
          <w:rtl w:val="0"/>
        </w:rPr>
      </w:r>
    </w:p>
    <w:p w:rsidR="00000000" w:rsidDel="00000000" w:rsidP="00000000" w:rsidRDefault="00000000" w:rsidRPr="00000000" w14:paraId="0000006C">
      <w:pPr>
        <w:pStyle w:val="Heading1"/>
        <w:numPr>
          <w:ilvl w:val="0"/>
          <w:numId w:val="1"/>
        </w:numPr>
        <w:ind w:left="0" w:firstLine="0"/>
        <w:jc w:val="both"/>
        <w:rPr>
          <w:i w:val="1"/>
          <w:vertAlign w:val="baseline"/>
        </w:rPr>
      </w:pPr>
      <w:r w:rsidDel="00000000" w:rsidR="00000000" w:rsidRPr="00000000">
        <w:rPr>
          <w:b w:val="1"/>
          <w:i w:val="1"/>
          <w:vertAlign w:val="baseline"/>
          <w:rtl w:val="0"/>
        </w:rPr>
        <w:t xml:space="preserve">Overall Description</w:t>
      </w:r>
      <w:r w:rsidDel="00000000" w:rsidR="00000000" w:rsidRPr="00000000">
        <w:rPr>
          <w:rtl w:val="0"/>
        </w:rPr>
      </w:r>
    </w:p>
    <w:p w:rsidR="00000000" w:rsidDel="00000000" w:rsidP="00000000" w:rsidRDefault="00000000" w:rsidRPr="00000000" w14:paraId="0000006D">
      <w:pPr>
        <w:pStyle w:val="Heading2"/>
        <w:numPr>
          <w:ilvl w:val="1"/>
          <w:numId w:val="1"/>
        </w:numPr>
        <w:ind w:left="0" w:firstLine="0"/>
        <w:rPr>
          <w:vertAlign w:val="baseline"/>
        </w:rPr>
      </w:pPr>
      <w:bookmarkStart w:colFirst="0" w:colLast="0" w:name="_heading=h.2s8eyo1" w:id="9"/>
      <w:bookmarkEnd w:id="9"/>
      <w:r w:rsidDel="00000000" w:rsidR="00000000" w:rsidRPr="00000000">
        <w:rPr>
          <w:b w:val="1"/>
          <w:vertAlign w:val="baseline"/>
          <w:rtl w:val="0"/>
        </w:rPr>
        <w:t xml:space="preserve">Product Perspective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7dp8vu" w:id="10"/>
      <w:bookmarkEnd w:id="10"/>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06F">
      <w:pPr>
        <w:pStyle w:val="Heading2"/>
        <w:numPr>
          <w:ilvl w:val="1"/>
          <w:numId w:val="1"/>
        </w:numPr>
        <w:ind w:left="0" w:firstLine="0"/>
        <w:rPr>
          <w:vertAlign w:val="baseline"/>
        </w:rPr>
      </w:pPr>
      <w:r w:rsidDel="00000000" w:rsidR="00000000" w:rsidRPr="00000000">
        <w:rPr>
          <w:b w:val="1"/>
          <w:vertAlign w:val="baseline"/>
          <w:rtl w:val="0"/>
        </w:rPr>
        <w:t xml:space="preserve">Product Functions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rdcrjn" w:id="11"/>
      <w:bookmarkEnd w:id="11"/>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000000" w:rsidDel="00000000" w:rsidP="00000000" w:rsidRDefault="00000000" w:rsidRPr="00000000" w14:paraId="00000071">
      <w:pPr>
        <w:pStyle w:val="Heading2"/>
        <w:numPr>
          <w:ilvl w:val="1"/>
          <w:numId w:val="1"/>
        </w:numPr>
        <w:ind w:left="0" w:firstLine="0"/>
        <w:rPr>
          <w:vertAlign w:val="baseline"/>
        </w:rPr>
      </w:pPr>
      <w:r w:rsidDel="00000000" w:rsidR="00000000" w:rsidRPr="00000000">
        <w:rPr>
          <w:b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26in1rg" w:id="12"/>
      <w:bookmarkEnd w:id="12"/>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73">
      <w:pPr>
        <w:pStyle w:val="Heading2"/>
        <w:numPr>
          <w:ilvl w:val="1"/>
          <w:numId w:val="1"/>
        </w:numPr>
        <w:ind w:left="0" w:firstLine="0"/>
        <w:rPr>
          <w:vertAlign w:val="baseline"/>
        </w:rPr>
      </w:pPr>
      <w:r w:rsidDel="00000000" w:rsidR="00000000" w:rsidRPr="00000000">
        <w:rPr>
          <w:b w:val="1"/>
          <w:vertAlign w:val="baseline"/>
          <w:rtl w:val="0"/>
        </w:rPr>
        <w:t xml:space="preserve">Operating Environment</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lnxbz9" w:id="13"/>
      <w:bookmarkEnd w:id="13"/>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environment in which the software will operate, including the hardware platform, operating system and versions, and any other software components or applications with which it must peacefully coexist.&gt;</w:t>
      </w:r>
    </w:p>
    <w:p w:rsidR="00000000" w:rsidDel="00000000" w:rsidP="00000000" w:rsidRDefault="00000000" w:rsidRPr="00000000" w14:paraId="00000075">
      <w:pPr>
        <w:pStyle w:val="Heading2"/>
        <w:numPr>
          <w:ilvl w:val="1"/>
          <w:numId w:val="1"/>
        </w:numPr>
        <w:ind w:left="0" w:firstLine="0"/>
        <w:rPr>
          <w:vertAlign w:val="baseline"/>
        </w:rPr>
      </w:pPr>
      <w:r w:rsidDel="00000000" w:rsidR="00000000" w:rsidRPr="00000000">
        <w:rPr>
          <w:b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5nkun2" w:id="14"/>
      <w:bookmarkEnd w:id="14"/>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77">
      <w:pPr>
        <w:pStyle w:val="Heading2"/>
        <w:numPr>
          <w:ilvl w:val="1"/>
          <w:numId w:val="1"/>
        </w:numPr>
        <w:ind w:left="0" w:firstLine="0"/>
        <w:rPr>
          <w:vertAlign w:val="baseline"/>
        </w:rPr>
      </w:pPr>
      <w:r w:rsidDel="00000000" w:rsidR="00000000" w:rsidRPr="00000000">
        <w:rPr>
          <w:b w:val="1"/>
          <w:vertAlign w:val="baseline"/>
          <w:rtl w:val="0"/>
        </w:rPr>
        <w:t xml:space="preserve">User Documentation</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ksv4uv" w:id="15"/>
      <w:bookmarkEnd w:id="15"/>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79">
      <w:pPr>
        <w:pStyle w:val="Heading2"/>
        <w:numPr>
          <w:ilvl w:val="1"/>
          <w:numId w:val="1"/>
        </w:numPr>
        <w:ind w:left="0" w:firstLine="0"/>
        <w:rPr>
          <w:vertAlign w:val="baseline"/>
        </w:rPr>
      </w:pPr>
      <w:r w:rsidDel="00000000" w:rsidR="00000000" w:rsidRPr="00000000">
        <w:rPr>
          <w:b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44sinio" w:id="16"/>
      <w:bookmarkEnd w:id="16"/>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7B">
      <w:pPr>
        <w:pStyle w:val="Heading1"/>
        <w:numPr>
          <w:ilvl w:val="0"/>
          <w:numId w:val="1"/>
        </w:numPr>
        <w:ind w:left="0" w:firstLine="0"/>
        <w:rPr>
          <w:vertAlign w:val="baseline"/>
        </w:rPr>
      </w:pPr>
      <w:r w:rsidDel="00000000" w:rsidR="00000000" w:rsidRPr="00000000">
        <w:rPr>
          <w:b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7C">
      <w:pPr>
        <w:pStyle w:val="Heading2"/>
        <w:numPr>
          <w:ilvl w:val="1"/>
          <w:numId w:val="1"/>
        </w:numPr>
        <w:ind w:left="0" w:firstLine="0"/>
        <w:rPr>
          <w:vertAlign w:val="baseline"/>
        </w:rPr>
      </w:pPr>
      <w:bookmarkStart w:colFirst="0" w:colLast="0" w:name="_heading=h.2jxsxqh" w:id="17"/>
      <w:bookmarkEnd w:id="17"/>
      <w:r w:rsidDel="00000000" w:rsidR="00000000" w:rsidRPr="00000000">
        <w:rPr>
          <w:b w:val="1"/>
          <w:vertAlign w:val="baseline"/>
          <w:rtl w:val="0"/>
        </w:rPr>
        <w:t xml:space="preserve">User Interfaces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z337ya" w:id="18"/>
      <w:bookmarkEnd w:id="18"/>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000000" w:rsidDel="00000000" w:rsidP="00000000" w:rsidRDefault="00000000" w:rsidRPr="00000000" w14:paraId="0000007E">
      <w:pPr>
        <w:pStyle w:val="Heading2"/>
        <w:numPr>
          <w:ilvl w:val="1"/>
          <w:numId w:val="1"/>
        </w:numPr>
        <w:ind w:left="0" w:firstLine="0"/>
        <w:rPr>
          <w:vertAlign w:val="baseline"/>
        </w:rPr>
      </w:pPr>
      <w:r w:rsidDel="00000000" w:rsidR="00000000" w:rsidRPr="00000000">
        <w:rPr>
          <w:b w:val="1"/>
          <w:vertAlign w:val="baseline"/>
          <w:rtl w:val="0"/>
        </w:rPr>
        <w:t xml:space="preserve">Hardware Interfaces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j2qqm3" w:id="19"/>
      <w:bookmarkEnd w:id="19"/>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80">
      <w:pPr>
        <w:pStyle w:val="Heading2"/>
        <w:numPr>
          <w:ilvl w:val="1"/>
          <w:numId w:val="1"/>
        </w:numPr>
        <w:ind w:left="0" w:firstLine="0"/>
        <w:rPr>
          <w:vertAlign w:val="baseline"/>
        </w:rPr>
      </w:pPr>
      <w:r w:rsidDel="00000000" w:rsidR="00000000" w:rsidRPr="00000000">
        <w:rPr>
          <w:b w:val="1"/>
          <w:vertAlign w:val="baseline"/>
          <w:rtl w:val="0"/>
        </w:rPr>
        <w:t xml:space="preserve">Software Interfaces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y810tw" w:id="20"/>
      <w:bookmarkEnd w:id="20"/>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82">
      <w:pPr>
        <w:pStyle w:val="Heading2"/>
        <w:numPr>
          <w:ilvl w:val="1"/>
          <w:numId w:val="1"/>
        </w:numPr>
        <w:ind w:left="0" w:firstLine="0"/>
        <w:rPr>
          <w:vertAlign w:val="baseline"/>
        </w:rPr>
      </w:pPr>
      <w:r w:rsidDel="00000000" w:rsidR="00000000" w:rsidRPr="00000000">
        <w:rPr>
          <w:b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4i7ojhp" w:id="21"/>
      <w:bookmarkEnd w:id="21"/>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84">
      <w:pPr>
        <w:pStyle w:val="Heading1"/>
        <w:numPr>
          <w:ilvl w:val="0"/>
          <w:numId w:val="1"/>
        </w:numPr>
        <w:ind w:left="0" w:firstLine="0"/>
        <w:rPr>
          <w:vertAlign w:val="baseline"/>
        </w:rPr>
      </w:pPr>
      <w:r w:rsidDel="00000000" w:rsidR="00000000" w:rsidRPr="00000000">
        <w:rPr>
          <w:b w:val="1"/>
          <w:vertAlign w:val="baseline"/>
          <w:rtl w:val="0"/>
        </w:rPr>
        <w:t xml:space="preserve">System Features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2xcytpi" w:id="22"/>
      <w:bookmarkEnd w:id="22"/>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86">
      <w:pPr>
        <w:pStyle w:val="Heading2"/>
        <w:numPr>
          <w:ilvl w:val="1"/>
          <w:numId w:val="1"/>
        </w:numPr>
        <w:ind w:left="0" w:firstLine="0"/>
        <w:rPr>
          <w:vertAlign w:val="baseline"/>
        </w:rPr>
      </w:pPr>
      <w:r w:rsidDel="00000000" w:rsidR="00000000" w:rsidRPr="00000000">
        <w:rPr>
          <w:b w:val="1"/>
          <w:vertAlign w:val="baseline"/>
          <w:rtl w:val="0"/>
        </w:rPr>
        <w:t xml:space="preserve">System Feature 1</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REQ-1:</w:t>
        <w:tab/>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REQ-2:</w:t>
        <w:tab/>
      </w:r>
    </w:p>
    <w:p w:rsidR="00000000" w:rsidDel="00000000" w:rsidP="00000000" w:rsidRDefault="00000000" w:rsidRPr="00000000" w14:paraId="00000093">
      <w:pPr>
        <w:pStyle w:val="Heading2"/>
        <w:numPr>
          <w:ilvl w:val="1"/>
          <w:numId w:val="1"/>
        </w:numPr>
        <w:ind w:left="0" w:firstLine="0"/>
        <w:rPr>
          <w:vertAlign w:val="baseline"/>
        </w:rPr>
      </w:pPr>
      <w:r w:rsidDel="00000000" w:rsidR="00000000" w:rsidRPr="00000000">
        <w:rPr>
          <w:b w:val="1"/>
          <w:vertAlign w:val="baseline"/>
          <w:rtl w:val="0"/>
        </w:rPr>
        <w:t xml:space="preserve">System Feature 2 (and so on)</w:t>
      </w:r>
      <w:r w:rsidDel="00000000" w:rsidR="00000000" w:rsidRPr="00000000">
        <w:rPr>
          <w:rtl w:val="0"/>
        </w:rPr>
      </w:r>
    </w:p>
    <w:p w:rsidR="00000000" w:rsidDel="00000000" w:rsidP="00000000" w:rsidRDefault="00000000" w:rsidRPr="00000000" w14:paraId="00000094">
      <w:pPr>
        <w:pStyle w:val="Heading1"/>
        <w:numPr>
          <w:ilvl w:val="0"/>
          <w:numId w:val="1"/>
        </w:numPr>
        <w:ind w:left="0" w:firstLine="0"/>
        <w:rPr>
          <w:vertAlign w:val="baseline"/>
        </w:rPr>
      </w:pPr>
      <w:bookmarkStart w:colFirst="0" w:colLast="0" w:name="_heading=h.3whwml4" w:id="24"/>
      <w:bookmarkEnd w:id="24"/>
      <w:r w:rsidDel="00000000" w:rsidR="00000000" w:rsidRPr="00000000">
        <w:rPr>
          <w:b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95">
      <w:pPr>
        <w:pStyle w:val="Heading2"/>
        <w:numPr>
          <w:ilvl w:val="1"/>
          <w:numId w:val="1"/>
        </w:numPr>
        <w:ind w:left="0" w:firstLine="0"/>
        <w:rPr>
          <w:vertAlign w:val="baseline"/>
        </w:rPr>
      </w:pPr>
      <w:bookmarkStart w:colFirst="0" w:colLast="0" w:name="_heading=h.2bn6wsx" w:id="25"/>
      <w:bookmarkEnd w:id="25"/>
      <w:r w:rsidDel="00000000" w:rsidR="00000000" w:rsidRPr="00000000">
        <w:rPr>
          <w:b w:val="1"/>
          <w:vertAlign w:val="baseline"/>
          <w:rtl w:val="0"/>
        </w:rPr>
        <w:t xml:space="preserve">Performance Requirements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qsh70q" w:id="26"/>
      <w:bookmarkEnd w:id="26"/>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97">
      <w:pPr>
        <w:pStyle w:val="Heading2"/>
        <w:numPr>
          <w:ilvl w:val="1"/>
          <w:numId w:val="1"/>
        </w:numPr>
        <w:ind w:left="0" w:firstLine="0"/>
        <w:rPr>
          <w:vertAlign w:val="baseline"/>
        </w:rPr>
      </w:pPr>
      <w:r w:rsidDel="00000000" w:rsidR="00000000" w:rsidRPr="00000000">
        <w:rPr>
          <w:b w:val="1"/>
          <w:vertAlign w:val="baseline"/>
          <w:rtl w:val="0"/>
        </w:rPr>
        <w:t xml:space="preserve">Safety Requirements</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as4poj" w:id="27"/>
      <w:bookmarkEnd w:id="27"/>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99">
      <w:pPr>
        <w:pStyle w:val="Heading2"/>
        <w:numPr>
          <w:ilvl w:val="1"/>
          <w:numId w:val="1"/>
        </w:numPr>
        <w:ind w:left="0" w:firstLine="0"/>
        <w:rPr>
          <w:vertAlign w:val="baseline"/>
        </w:rPr>
      </w:pPr>
      <w:r w:rsidDel="00000000" w:rsidR="00000000" w:rsidRPr="00000000">
        <w:rPr>
          <w:b w:val="1"/>
          <w:vertAlign w:val="baseline"/>
          <w:rtl w:val="0"/>
        </w:rPr>
        <w:t xml:space="preserve">Security Requirements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pxezwc" w:id="28"/>
      <w:bookmarkEnd w:id="28"/>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9B">
      <w:pPr>
        <w:pStyle w:val="Heading2"/>
        <w:numPr>
          <w:ilvl w:val="1"/>
          <w:numId w:val="1"/>
        </w:numPr>
        <w:ind w:left="0" w:firstLine="0"/>
        <w:rPr>
          <w:vertAlign w:val="baseline"/>
        </w:rPr>
      </w:pPr>
      <w:r w:rsidDel="00000000" w:rsidR="00000000" w:rsidRPr="00000000">
        <w:rPr>
          <w:b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49x2ik5" w:id="29"/>
      <w:bookmarkEnd w:id="29"/>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9D">
      <w:pPr>
        <w:pStyle w:val="Heading2"/>
        <w:numPr>
          <w:ilvl w:val="1"/>
          <w:numId w:val="1"/>
        </w:numPr>
        <w:ind w:left="0" w:firstLine="0"/>
        <w:rPr>
          <w:vertAlign w:val="baseline"/>
        </w:rPr>
      </w:pPr>
      <w:r w:rsidDel="00000000" w:rsidR="00000000" w:rsidRPr="00000000">
        <w:rPr>
          <w:b w:val="1"/>
          <w:vertAlign w:val="baseline"/>
          <w:rtl w:val="0"/>
        </w:rPr>
        <w:t xml:space="preserve">Business Rules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2p2csry" w:id="30"/>
      <w:bookmarkEnd w:id="30"/>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9F">
      <w:pPr>
        <w:pStyle w:val="Heading1"/>
        <w:numPr>
          <w:ilvl w:val="0"/>
          <w:numId w:val="1"/>
        </w:numPr>
        <w:ind w:left="0" w:firstLine="0"/>
        <w:rPr>
          <w:vertAlign w:val="baseline"/>
        </w:rPr>
      </w:pPr>
      <w:r w:rsidDel="00000000" w:rsidR="00000000" w:rsidRPr="00000000">
        <w:rPr>
          <w:b w:val="1"/>
          <w:vertAlign w:val="baseline"/>
          <w:rtl w:val="0"/>
        </w:rPr>
        <w:t xml:space="preserve">Other Requirements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147n2zr" w:id="31"/>
      <w:bookmarkEnd w:id="31"/>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o7alnk" w:id="32"/>
      <w:bookmarkEnd w:id="32"/>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23ckvvd" w:id="33"/>
      <w:bookmarkEnd w:id="33"/>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10" w:type="default"/>
      <w:type w:val="nextPage"/>
      <w:pgSz w:h="15840" w:w="12240" w:orient="portrait"/>
      <w:pgMar w:bottom="1440" w:top="1440" w:left="1296" w:right="1296" w:header="720" w:footer="720"/>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w:t>
    </w:r>
    <w:r w:rsidDel="00000000" w:rsidR="00000000" w:rsidRPr="00000000">
      <w:rPr>
        <w:b w:val="1"/>
        <w:i w:val="1"/>
        <w:sz w:val="20"/>
        <w:szCs w:val="20"/>
        <w:rtl w:val="0"/>
      </w:rPr>
      <w:t xml:space="preserve"> Authentication System</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i w:val="1"/>
        <w:sz w:val="20"/>
        <w:szCs w:val="20"/>
        <w:rtl w:val="0"/>
      </w:rPr>
      <w:t xml:space="preserve">Authentication System</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 xml:space="preserve">page </w:t>
    </w:r>
    <w:r w:rsidDel="00000000" w:rsidR="00000000" w:rsidRPr="00000000">
      <w:rPr>
        <w:b w:val="1"/>
        <w:i w:val="1"/>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Normal">
    <w:name w:val="Normal"/>
    <w:next w:val="Normal"/>
    <w:autoRedefine w:val="0"/>
    <w:hidden w:val="0"/>
    <w:qFormat w:val="0"/>
    <w:pPr>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1"/>
      </w:numPr>
      <w:suppressAutoHyphens w:val="1"/>
      <w:spacing w:after="240" w:before="480" w:line="240" w:lineRule="atLeast"/>
      <w:ind w:leftChars="-1" w:rightChars="0" w:firstLineChars="-1"/>
      <w:textDirection w:val="btLr"/>
      <w:textAlignment w:val="top"/>
      <w:outlineLvl w:val="0"/>
    </w:pPr>
    <w:rPr>
      <w:rFonts w:ascii="Times" w:hAnsi="Times"/>
      <w:b w:val="1"/>
      <w:w w:val="100"/>
      <w:kern w:val="28"/>
      <w:position w:val="-1"/>
      <w:sz w:val="36"/>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keepLines w:val="1"/>
      <w:numPr>
        <w:ilvl w:val="1"/>
        <w:numId w:val="1"/>
      </w:numPr>
      <w:suppressAutoHyphens w:val="1"/>
      <w:spacing w:after="280" w:before="280" w:line="240" w:lineRule="atLeast"/>
      <w:ind w:leftChars="-1" w:rightChars="0" w:firstLineChars="-1"/>
      <w:textDirection w:val="btLr"/>
      <w:textAlignment w:val="top"/>
      <w:outlineLvl w:val="1"/>
    </w:pPr>
    <w:rPr>
      <w:rFonts w:ascii="Times" w:hAnsi="Times"/>
      <w:b w:val="1"/>
      <w:w w:val="100"/>
      <w:position w:val="-1"/>
      <w:sz w:val="28"/>
      <w:effect w:val="none"/>
      <w:vertAlign w:val="baseline"/>
      <w:cs w:val="0"/>
      <w:em w:val="none"/>
      <w:lang w:bidi="ar-SA" w:eastAsia="en-US" w:val="en-US"/>
    </w:rPr>
  </w:style>
  <w:style w:type="paragraph" w:styleId="Heading3">
    <w:name w:val="Heading 3"/>
    <w:basedOn w:val="Normal"/>
    <w:next w:val="Normal"/>
    <w:autoRedefine w:val="0"/>
    <w:hidden w:val="0"/>
    <w:qFormat w:val="0"/>
    <w:pPr>
      <w:numPr>
        <w:ilvl w:val="2"/>
        <w:numId w:val="1"/>
      </w:numPr>
      <w:suppressAutoHyphens w:val="1"/>
      <w:spacing w:after="240" w:before="240" w:line="240" w:lineRule="atLeast"/>
      <w:ind w:leftChars="-1" w:rightChars="0" w:firstLineChars="-1"/>
      <w:textDirection w:val="btLr"/>
      <w:textAlignment w:val="top"/>
      <w:outlineLvl w:val="2"/>
    </w:pPr>
    <w:rPr>
      <w:rFonts w:ascii="Times" w:hAnsi="Times"/>
      <w:b w:val="1"/>
      <w:w w:val="100"/>
      <w:position w:val="-1"/>
      <w:sz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3"/>
        <w:numId w:val="1"/>
      </w:numPr>
      <w:suppressAutoHyphens w:val="1"/>
      <w:spacing w:after="60" w:before="240" w:line="220" w:lineRule="atLeast"/>
      <w:ind w:leftChars="-1" w:rightChars="0" w:firstLineChars="-1"/>
      <w:jc w:val="both"/>
      <w:textDirection w:val="btLr"/>
      <w:textAlignment w:val="top"/>
      <w:outlineLvl w:val="3"/>
    </w:pPr>
    <w:rPr>
      <w:rFonts w:ascii="Times New Roman" w:hAnsi="Times New Roman"/>
      <w:b w:val="1"/>
      <w:i w:val="1"/>
      <w:w w:val="100"/>
      <w:position w:val="-1"/>
      <w:sz w:val="22"/>
      <w:effect w:val="none"/>
      <w:vertAlign w:val="baseline"/>
      <w:cs w:val="0"/>
      <w:em w:val="none"/>
      <w:lang w:bidi="ar-SA" w:eastAsia="en-US" w:val="en-US"/>
    </w:rPr>
  </w:style>
  <w:style w:type="paragraph" w:styleId="Heading5">
    <w:name w:val="Heading 5"/>
    <w:basedOn w:val="Normal"/>
    <w:next w:val="Normal"/>
    <w:autoRedefine w:val="0"/>
    <w:hidden w:val="0"/>
    <w:qFormat w:val="0"/>
    <w:pPr>
      <w:numPr>
        <w:ilvl w:val="4"/>
        <w:numId w:val="1"/>
      </w:numPr>
      <w:suppressAutoHyphens w:val="1"/>
      <w:spacing w:after="60" w:before="240" w:line="220" w:lineRule="atLeast"/>
      <w:ind w:leftChars="-1" w:rightChars="0" w:firstLineChars="-1"/>
      <w:jc w:val="both"/>
      <w:textDirection w:val="btLr"/>
      <w:textAlignment w:val="top"/>
      <w:outlineLvl w:val="4"/>
    </w:pPr>
    <w:rPr>
      <w:rFonts w:ascii="Arial" w:hAnsi="Arial"/>
      <w:w w:val="100"/>
      <w:position w:val="-1"/>
      <w:sz w:val="22"/>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1"/>
      </w:numPr>
      <w:suppressAutoHyphens w:val="1"/>
      <w:spacing w:after="60" w:before="240" w:line="220" w:lineRule="atLeast"/>
      <w:ind w:leftChars="-1" w:rightChars="0" w:firstLineChars="-1"/>
      <w:jc w:val="both"/>
      <w:textDirection w:val="btLr"/>
      <w:textAlignment w:val="top"/>
      <w:outlineLvl w:val="5"/>
    </w:pPr>
    <w:rPr>
      <w:rFonts w:ascii="Arial" w:hAnsi="Arial"/>
      <w:i w:val="1"/>
      <w:w w:val="100"/>
      <w:position w:val="-1"/>
      <w:sz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6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vsQswGeybChgHnqmgrPBqzXRIrw==">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coreProperties>
</file>