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(ours);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51"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51"/>
    <w:bookmarkStart w:id="104"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3">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4">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3" w:name="refs"/>
    <w:bookmarkStart w:id="56"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5">
        <w:r>
          <w:rPr>
            <w:rStyle w:val="Hyperlink"/>
          </w:rPr>
          <w:t xml:space="preserve">https://proceedings.neurips.cc/paper_files/paper/2023/hash/1d5b9233ad716a43be5c0d3023cb82d0-Abstract.html</w:t>
        </w:r>
      </w:hyperlink>
      <w:r>
        <w:t xml:space="preserve">.</w:t>
      </w:r>
    </w:p>
    <w:bookmarkEnd w:id="56"/>
    <w:bookmarkStart w:id="58"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7">
        <w:r>
          <w:rPr>
            <w:rStyle w:val="Hyperlink"/>
          </w:rPr>
          <w:t xml:space="preserve">https://openreview.net/forum?id=9pKtcJcMP3</w:t>
        </w:r>
      </w:hyperlink>
      <w:r>
        <w:t xml:space="preserve">.</w:t>
      </w:r>
    </w:p>
    <w:bookmarkEnd w:id="58"/>
    <w:bookmarkStart w:id="60"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9">
        <w:r>
          <w:rPr>
            <w:rStyle w:val="Hyperlink"/>
          </w:rPr>
          <w:t xml:space="preserve">https://arxiv.org/abs/1812.00568</w:t>
        </w:r>
      </w:hyperlink>
      <w:r>
        <w:t xml:space="preserve">.</w:t>
      </w:r>
    </w:p>
    <w:bookmarkEnd w:id="60"/>
    <w:bookmarkStart w:id="62"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61">
        <w:r>
          <w:rPr>
            <w:rStyle w:val="Hyperlink"/>
          </w:rPr>
          <w:t xml:space="preserve">https://doi.org/10.1111/j.1467-9868.2007.00593.x</w:t>
        </w:r>
      </w:hyperlink>
      <w:r>
        <w:t xml:space="preserve">.</w:t>
      </w:r>
    </w:p>
    <w:bookmarkEnd w:id="62"/>
    <w:bookmarkStart w:id="64"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3">
        <w:r>
          <w:rPr>
            <w:rStyle w:val="Hyperlink"/>
          </w:rPr>
          <w:t xml:space="preserve">https://doi.org/10.48550/arXiv.2304.05969</w:t>
        </w:r>
      </w:hyperlink>
      <w:r>
        <w:t xml:space="preserve">.</w:t>
      </w:r>
    </w:p>
    <w:bookmarkEnd w:id="64"/>
    <w:bookmarkStart w:id="66"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5">
        <w:r>
          <w:rPr>
            <w:rStyle w:val="Hyperlink"/>
          </w:rPr>
          <w:t xml:space="preserve">https://doi.org/10.52202/079017-3570</w:t>
        </w:r>
      </w:hyperlink>
      <w:r>
        <w:t xml:space="preserve">.</w:t>
      </w:r>
    </w:p>
    <w:bookmarkEnd w:id="66"/>
    <w:bookmarkStart w:id="68"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7">
        <w:r>
          <w:rPr>
            <w:rStyle w:val="Hyperlink"/>
          </w:rPr>
          <w:t xml:space="preserve">https://proceedings.mlr.press/v267/hu25g.html</w:t>
        </w:r>
      </w:hyperlink>
      <w:r>
        <w:t xml:space="preserve">.</w:t>
      </w:r>
    </w:p>
    <w:bookmarkEnd w:id="68"/>
    <w:bookmarkStart w:id="70"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9">
        <w:r>
          <w:rPr>
            <w:rStyle w:val="Hyperlink"/>
          </w:rPr>
          <w:t xml:space="preserve">https://openreview.net/forum?id=wPEIStHxYH</w:t>
        </w:r>
      </w:hyperlink>
      <w:r>
        <w:t xml:space="preserve">.</w:t>
      </w:r>
    </w:p>
    <w:bookmarkEnd w:id="70"/>
    <w:bookmarkStart w:id="72"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71">
        <w:r>
          <w:rPr>
            <w:rStyle w:val="Hyperlink"/>
          </w:rPr>
          <w:t xml:space="preserve">https://doi.org/10.1177/1948550617697177</w:t>
        </w:r>
      </w:hyperlink>
      <w:r>
        <w:t xml:space="preserve">.</w:t>
      </w:r>
    </w:p>
    <w:bookmarkEnd w:id="72"/>
    <w:bookmarkStart w:id="74"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3">
        <w:r>
          <w:rPr>
            <w:rStyle w:val="Hyperlink"/>
          </w:rPr>
          <w:t xml:space="preserve">https://doi.org/10.48550/arXiv.2503.00200</w:t>
        </w:r>
      </w:hyperlink>
      <w:r>
        <w:t xml:space="preserve">.</w:t>
      </w:r>
    </w:p>
    <w:bookmarkEnd w:id="74"/>
    <w:bookmarkStart w:id="76"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5">
        <w:r>
          <w:rPr>
            <w:rStyle w:val="Hyperlink"/>
          </w:rPr>
          <w:t xml:space="preserve">https://doi.org/10.52202/075280-1939</w:t>
        </w:r>
      </w:hyperlink>
      <w:r>
        <w:t xml:space="preserve">.</w:t>
      </w:r>
    </w:p>
    <w:bookmarkEnd w:id="76"/>
    <w:bookmarkStart w:id="78"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7">
        <w:r>
          <w:rPr>
            <w:rStyle w:val="Hyperlink"/>
          </w:rPr>
          <w:t xml:space="preserve">https://doi.org/10.52202/068431-1262</w:t>
        </w:r>
      </w:hyperlink>
      <w:r>
        <w:t xml:space="preserve">.</w:t>
      </w:r>
    </w:p>
    <w:bookmarkEnd w:id="78"/>
    <w:bookmarkStart w:id="80"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9">
        <w:r>
          <w:rPr>
            <w:rStyle w:val="Hyperlink"/>
          </w:rPr>
          <w:t xml:space="preserve">https://doi.org/10.15607/RSS.2024.XX.050</w:t>
        </w:r>
      </w:hyperlink>
      <w:r>
        <w:t xml:space="preserve">.</w:t>
      </w:r>
    </w:p>
    <w:bookmarkEnd w:id="80"/>
    <w:bookmarkStart w:id="82"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81">
        <w:r>
          <w:rPr>
            <w:rStyle w:val="Hyperlink"/>
          </w:rPr>
          <w:t xml:space="preserve">https://doi.org/10.48550/arXiv.2606.02800</w:t>
        </w:r>
      </w:hyperlink>
      <w:r>
        <w:t xml:space="preserve">.</w:t>
      </w:r>
    </w:p>
    <w:bookmarkEnd w:id="82"/>
    <w:bookmarkStart w:id="84"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3">
        <w:r>
          <w:rPr>
            <w:rStyle w:val="Hyperlink"/>
          </w:rPr>
          <w:t xml:space="preserve">https://huggingface.co/nvidia/Cosmos3-Nano-Policy-DROID</w:t>
        </w:r>
      </w:hyperlink>
      <w:r>
        <w:t xml:space="preserve">.</w:t>
      </w:r>
    </w:p>
    <w:bookmarkEnd w:id="84"/>
    <w:bookmarkStart w:id="86"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5">
        <w:r>
          <w:rPr>
            <w:rStyle w:val="Hyperlink"/>
          </w:rPr>
          <w:t xml:space="preserve">https://doi.org/10.48550/arXiv.2606.12217</w:t>
        </w:r>
      </w:hyperlink>
      <w:r>
        <w:t xml:space="preserve">.</w:t>
      </w:r>
    </w:p>
    <w:bookmarkEnd w:id="86"/>
    <w:bookmarkStart w:id="88"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7">
        <w:r>
          <w:rPr>
            <w:rStyle w:val="Hyperlink"/>
          </w:rPr>
          <w:t xml:space="preserve">https://doi.org/10.48550/arXiv.2606.27510</w:t>
        </w:r>
      </w:hyperlink>
      <w:r>
        <w:t xml:space="preserve">.</w:t>
      </w:r>
    </w:p>
    <w:bookmarkEnd w:id="88"/>
    <w:bookmarkStart w:id="90"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9">
        <w:r>
          <w:rPr>
            <w:rStyle w:val="Hyperlink"/>
          </w:rPr>
          <w:t xml:space="preserve">https://proceedings.neurips.cc/paper/2020/hash/92650b2e92217715fe312e6fa7b90d82-Abstract.html</w:t>
        </w:r>
      </w:hyperlink>
      <w:r>
        <w:t xml:space="preserve">.</w:t>
      </w:r>
    </w:p>
    <w:bookmarkEnd w:id="90"/>
    <w:bookmarkStart w:id="92"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91">
        <w:r>
          <w:rPr>
            <w:rStyle w:val="Hyperlink"/>
          </w:rPr>
          <w:t xml:space="preserve">https://doi.org/10.15607/RSS.2026.XXII.096</w:t>
        </w:r>
      </w:hyperlink>
      <w:r>
        <w:t xml:space="preserve">.</w:t>
      </w:r>
    </w:p>
    <w:bookmarkEnd w:id="92"/>
    <w:bookmarkStart w:id="94"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3">
        <w:r>
          <w:rPr>
            <w:rStyle w:val="Hyperlink"/>
          </w:rPr>
          <w:t xml:space="preserve">https://doi.org/10.48550/arXiv.2602.15922</w:t>
        </w:r>
      </w:hyperlink>
      <w:r>
        <w:t xml:space="preserve">.</w:t>
      </w:r>
    </w:p>
    <w:bookmarkEnd w:id="94"/>
    <w:bookmarkStart w:id="96"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5">
        <w:r>
          <w:rPr>
            <w:rStyle w:val="Hyperlink"/>
          </w:rPr>
          <w:t xml:space="preserve">https://doi.org/10.48550/arXiv.2603.16666</w:t>
        </w:r>
      </w:hyperlink>
      <w:r>
        <w:t xml:space="preserve">.</w:t>
      </w:r>
    </w:p>
    <w:bookmarkEnd w:id="96"/>
    <w:bookmarkStart w:id="98"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7">
        <w:r>
          <w:rPr>
            <w:rStyle w:val="Hyperlink"/>
          </w:rPr>
          <w:t xml:space="preserve">https://doi.org/10.48550/arXiv.2608.11521</w:t>
        </w:r>
      </w:hyperlink>
      <w:r>
        <w:t xml:space="preserve">.</w:t>
      </w:r>
    </w:p>
    <w:bookmarkEnd w:id="98"/>
    <w:bookmarkStart w:id="100"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9">
        <w:r>
          <w:rPr>
            <w:rStyle w:val="Hyperlink"/>
          </w:rPr>
          <w:t xml:space="preserve">https://openreview.net/forum?id=Hf17y6u9BC</w:t>
        </w:r>
      </w:hyperlink>
      <w:r>
        <w:t xml:space="preserve">.</w:t>
      </w:r>
    </w:p>
    <w:bookmarkEnd w:id="100"/>
    <w:bookmarkStart w:id="102"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101">
        <w:r>
          <w:rPr>
            <w:rStyle w:val="Hyperlink"/>
          </w:rPr>
          <w:t xml:space="preserve">https://doi.org/10.48550/arXiv.2608.04404</w:t>
        </w:r>
      </w:hyperlink>
      <w:r>
        <w:t xml:space="preserve">.</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9" Type="http://schemas.openxmlformats.org/officeDocument/2006/relationships/hyperlink" Target="https://arxiv.org/abs/1812.00568" TargetMode="External"/><Relationship Id="rId61" Type="http://schemas.openxmlformats.org/officeDocument/2006/relationships/hyperlink" Target="https://doi.org/10.1111/j.1467-9868.2007.00593.x" TargetMode="External"/><Relationship Id="rId71" Type="http://schemas.openxmlformats.org/officeDocument/2006/relationships/hyperlink" Target="https://doi.org/10.1177/1948550617697177" TargetMode="External"/><Relationship Id="rId79" Type="http://schemas.openxmlformats.org/officeDocument/2006/relationships/hyperlink" Target="https://doi.org/10.15607/RSS.2024.XX.050" TargetMode="External"/><Relationship Id="rId91" Type="http://schemas.openxmlformats.org/officeDocument/2006/relationships/hyperlink" Target="https://doi.org/10.15607/RSS.2026.XXII.096" TargetMode="External"/><Relationship Id="rId63" Type="http://schemas.openxmlformats.org/officeDocument/2006/relationships/hyperlink" Target="https://doi.org/10.48550/arXiv.2304.05969" TargetMode="External"/><Relationship Id="rId73" Type="http://schemas.openxmlformats.org/officeDocument/2006/relationships/hyperlink" Target="https://doi.org/10.48550/arXiv.2503.00200" TargetMode="External"/><Relationship Id="rId93" Type="http://schemas.openxmlformats.org/officeDocument/2006/relationships/hyperlink" Target="https://doi.org/10.48550/arXiv.2602.15922" TargetMode="External"/><Relationship Id="rId95" Type="http://schemas.openxmlformats.org/officeDocument/2006/relationships/hyperlink" Target="https://doi.org/10.48550/arXiv.2603.16666" TargetMode="External"/><Relationship Id="rId81" Type="http://schemas.openxmlformats.org/officeDocument/2006/relationships/hyperlink" Target="https://doi.org/10.48550/arXiv.2606.02800" TargetMode="External"/><Relationship Id="rId85" Type="http://schemas.openxmlformats.org/officeDocument/2006/relationships/hyperlink" Target="https://doi.org/10.48550/arXiv.2606.12217" TargetMode="External"/><Relationship Id="rId87" Type="http://schemas.openxmlformats.org/officeDocument/2006/relationships/hyperlink" Target="https://doi.org/10.48550/arXiv.2606.27510" TargetMode="External"/><Relationship Id="rId101" Type="http://schemas.openxmlformats.org/officeDocument/2006/relationships/hyperlink" Target="https://doi.org/10.48550/arXiv.2608.04404" TargetMode="External"/><Relationship Id="rId97" Type="http://schemas.openxmlformats.org/officeDocument/2006/relationships/hyperlink" Target="https://doi.org/10.48550/arXiv.2608.11521" TargetMode="External"/><Relationship Id="rId77" Type="http://schemas.openxmlformats.org/officeDocument/2006/relationships/hyperlink" Target="https://doi.org/10.52202/068431-1262" TargetMode="External"/><Relationship Id="rId75" Type="http://schemas.openxmlformats.org/officeDocument/2006/relationships/hyperlink" Target="https://doi.org/10.52202/075280-1939" TargetMode="External"/><Relationship Id="rId65" Type="http://schemas.openxmlformats.org/officeDocument/2006/relationships/hyperlink" Target="https://doi.org/10.52202/079017-3570" TargetMode="External"/><Relationship Id="rId83" Type="http://schemas.openxmlformats.org/officeDocument/2006/relationships/hyperlink" Target="https://huggingface.co/nvidia/Cosmos3-Nano-Policy-DROID" TargetMode="External"/><Relationship Id="rId53" Type="http://schemas.openxmlformats.org/officeDocument/2006/relationships/hyperlink" Target="https://neurips.cc/public/EthicsGuidelines" TargetMode="External"/><Relationship Id="rId52" Type="http://schemas.openxmlformats.org/officeDocument/2006/relationships/hyperlink" Target="https://neurips.cc/public/guides/CodeSubmissionPolicy" TargetMode="External"/><Relationship Id="rId57" Type="http://schemas.openxmlformats.org/officeDocument/2006/relationships/hyperlink" Target="https://openreview.net/forum?id=9pKtcJcMP3" TargetMode="External"/><Relationship Id="rId99" Type="http://schemas.openxmlformats.org/officeDocument/2006/relationships/hyperlink" Target="https://openreview.net/forum?id=Hf17y6u9BC" TargetMode="External"/><Relationship Id="rId69" Type="http://schemas.openxmlformats.org/officeDocument/2006/relationships/hyperlink" Target="https://openreview.net/forum?id=wPEIStHxYH" TargetMode="External"/><Relationship Id="rId67" Type="http://schemas.openxmlformats.org/officeDocument/2006/relationships/hyperlink" Target="https://proceedings.mlr.press/v267/hu25g.html" TargetMode="External"/><Relationship Id="rId89" Type="http://schemas.openxmlformats.org/officeDocument/2006/relationships/hyperlink" Target="https://proceedings.neurips.cc/paper/2020/hash/92650b2e92217715fe312e6fa7b90d82-Abstract.html" TargetMode="External"/><Relationship Id="rId55" Type="http://schemas.openxmlformats.org/officeDocument/2006/relationships/hyperlink" Target="https://proceedings.neurips.cc/paper_files/paper/2023/hash/1d5b9233ad716a43be5c0d3023cb82d0-Abstract.html" TargetMode="External"/><Relationship Id="rId54" Type="http://schemas.openxmlformats.org/officeDocument/2006/relationships/hyperlink" Target="paperswithcode.com/datasets"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arxiv.org/abs/1812.00568" TargetMode="External"/><Relationship Id="rId61" Type="http://schemas.openxmlformats.org/officeDocument/2006/relationships/hyperlink" Target="https://doi.org/10.1111/j.1467-9868.2007.00593.x" TargetMode="External"/><Relationship Id="rId71" Type="http://schemas.openxmlformats.org/officeDocument/2006/relationships/hyperlink" Target="https://doi.org/10.1177/1948550617697177" TargetMode="External"/><Relationship Id="rId79" Type="http://schemas.openxmlformats.org/officeDocument/2006/relationships/hyperlink" Target="https://doi.org/10.15607/RSS.2024.XX.050" TargetMode="External"/><Relationship Id="rId91" Type="http://schemas.openxmlformats.org/officeDocument/2006/relationships/hyperlink" Target="https://doi.org/10.15607/RSS.2026.XXII.096" TargetMode="External"/><Relationship Id="rId63" Type="http://schemas.openxmlformats.org/officeDocument/2006/relationships/hyperlink" Target="https://doi.org/10.48550/arXiv.2304.05969" TargetMode="External"/><Relationship Id="rId73" Type="http://schemas.openxmlformats.org/officeDocument/2006/relationships/hyperlink" Target="https://doi.org/10.48550/arXiv.2503.00200" TargetMode="External"/><Relationship Id="rId93" Type="http://schemas.openxmlformats.org/officeDocument/2006/relationships/hyperlink" Target="https://doi.org/10.48550/arXiv.2602.15922" TargetMode="External"/><Relationship Id="rId95" Type="http://schemas.openxmlformats.org/officeDocument/2006/relationships/hyperlink" Target="https://doi.org/10.48550/arXiv.2603.16666" TargetMode="External"/><Relationship Id="rId81" Type="http://schemas.openxmlformats.org/officeDocument/2006/relationships/hyperlink" Target="https://doi.org/10.48550/arXiv.2606.02800" TargetMode="External"/><Relationship Id="rId85" Type="http://schemas.openxmlformats.org/officeDocument/2006/relationships/hyperlink" Target="https://doi.org/10.48550/arXiv.2606.12217" TargetMode="External"/><Relationship Id="rId87" Type="http://schemas.openxmlformats.org/officeDocument/2006/relationships/hyperlink" Target="https://doi.org/10.48550/arXiv.2606.27510" TargetMode="External"/><Relationship Id="rId101" Type="http://schemas.openxmlformats.org/officeDocument/2006/relationships/hyperlink" Target="https://doi.org/10.48550/arXiv.2608.04404" TargetMode="External"/><Relationship Id="rId97" Type="http://schemas.openxmlformats.org/officeDocument/2006/relationships/hyperlink" Target="https://doi.org/10.48550/arXiv.2608.11521" TargetMode="External"/><Relationship Id="rId77" Type="http://schemas.openxmlformats.org/officeDocument/2006/relationships/hyperlink" Target="https://doi.org/10.52202/068431-1262" TargetMode="External"/><Relationship Id="rId75" Type="http://schemas.openxmlformats.org/officeDocument/2006/relationships/hyperlink" Target="https://doi.org/10.52202/075280-1939" TargetMode="External"/><Relationship Id="rId65" Type="http://schemas.openxmlformats.org/officeDocument/2006/relationships/hyperlink" Target="https://doi.org/10.52202/079017-3570" TargetMode="External"/><Relationship Id="rId83" Type="http://schemas.openxmlformats.org/officeDocument/2006/relationships/hyperlink" Target="https://huggingface.co/nvidia/Cosmos3-Nano-Policy-DROID" TargetMode="External"/><Relationship Id="rId53" Type="http://schemas.openxmlformats.org/officeDocument/2006/relationships/hyperlink" Target="https://neurips.cc/public/EthicsGuidelines" TargetMode="External"/><Relationship Id="rId52" Type="http://schemas.openxmlformats.org/officeDocument/2006/relationships/hyperlink" Target="https://neurips.cc/public/guides/CodeSubmissionPolicy" TargetMode="External"/><Relationship Id="rId57" Type="http://schemas.openxmlformats.org/officeDocument/2006/relationships/hyperlink" Target="https://openreview.net/forum?id=9pKtcJcMP3" TargetMode="External"/><Relationship Id="rId99" Type="http://schemas.openxmlformats.org/officeDocument/2006/relationships/hyperlink" Target="https://openreview.net/forum?id=Hf17y6u9BC" TargetMode="External"/><Relationship Id="rId69" Type="http://schemas.openxmlformats.org/officeDocument/2006/relationships/hyperlink" Target="https://openreview.net/forum?id=wPEIStHxYH" TargetMode="External"/><Relationship Id="rId67" Type="http://schemas.openxmlformats.org/officeDocument/2006/relationships/hyperlink" Target="https://proceedings.mlr.press/v267/hu25g.html" TargetMode="External"/><Relationship Id="rId89" Type="http://schemas.openxmlformats.org/officeDocument/2006/relationships/hyperlink" Target="https://proceedings.neurips.cc/paper/2020/hash/92650b2e92217715fe312e6fa7b90d82-Abstract.html" TargetMode="External"/><Relationship Id="rId55" Type="http://schemas.openxmlformats.org/officeDocument/2006/relationships/hyperlink" Target="https://proceedings.neurips.cc/paper_files/paper/2023/hash/1d5b9233ad716a43be5c0d3023cb82d0-Abstract.html" TargetMode="External"/><Relationship Id="rId54" Type="http://schemas.openxmlformats.org/officeDocument/2006/relationships/hyperlink" Target="paperswithcode.com/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2026-09-02T10:20:32Z</dcterms:created>
  <dcterms:modified xsi:type="dcterms:W3CDTF">2026-09-02T10:20:32Z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