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1F" w:rsidRDefault="00CC231F" w:rsidP="00666E5E"/>
    <w:p w:rsidR="00CC231F" w:rsidRDefault="00CC231F" w:rsidP="00CC231F">
      <w:r w:rsidRPr="00FA0736">
        <w:rPr>
          <w:noProof/>
        </w:rPr>
        <w:drawing>
          <wp:inline distT="0" distB="0" distL="0" distR="0" wp14:anchorId="09D9DFFD" wp14:editId="0672AC3A">
            <wp:extent cx="5731510" cy="1111885"/>
            <wp:effectExtent l="0" t="0" r="2540" b="0"/>
            <wp:docPr id="1" name="Picture 6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1F" w:rsidRPr="00CC231F" w:rsidRDefault="00CC231F" w:rsidP="00CC231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Verdana" w:eastAsiaTheme="minorEastAsia" w:hAnsi="Verdana"/>
          <w:b/>
          <w:sz w:val="20"/>
          <w:szCs w:val="20"/>
          <w:lang w:val="pt-BR"/>
        </w:rPr>
      </w:pPr>
      <w:r w:rsidRPr="00CC231F">
        <w:rPr>
          <w:rFonts w:ascii="Verdana" w:eastAsiaTheme="minorEastAsia" w:hAnsi="Verdana"/>
          <w:b/>
          <w:sz w:val="20"/>
          <w:szCs w:val="20"/>
          <w:lang w:val="pt-BR"/>
        </w:rPr>
        <w:t>FACULTATEA DE AUTOMATICĂ ŞI CALCULATOARE</w:t>
      </w:r>
    </w:p>
    <w:p w:rsidR="00CC231F" w:rsidRPr="00CC231F" w:rsidRDefault="00CC231F" w:rsidP="00CC231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Verdana" w:eastAsiaTheme="minorEastAsia" w:hAnsi="Verdana"/>
          <w:lang w:val="pt-BR"/>
        </w:rPr>
      </w:pPr>
      <w:r w:rsidRPr="00CC231F">
        <w:rPr>
          <w:rFonts w:ascii="Verdana" w:eastAsiaTheme="minorEastAsia" w:hAnsi="Verdana"/>
          <w:b/>
          <w:sz w:val="20"/>
          <w:szCs w:val="20"/>
          <w:lang w:val="pt-BR"/>
        </w:rPr>
        <w:t>CATEDRA CALCULATOARE</w:t>
      </w:r>
    </w:p>
    <w:p w:rsidR="00CC231F" w:rsidRPr="00CC231F" w:rsidRDefault="00CC231F" w:rsidP="00CC231F">
      <w:pPr>
        <w:jc w:val="center"/>
        <w:rPr>
          <w:lang w:val="pt-BR"/>
        </w:rPr>
      </w:pPr>
    </w:p>
    <w:p w:rsidR="00CC231F" w:rsidRPr="00CC231F" w:rsidRDefault="00CC231F" w:rsidP="00CC231F">
      <w:pPr>
        <w:ind w:firstLine="3600"/>
        <w:rPr>
          <w:lang w:val="pt-BR"/>
        </w:rPr>
      </w:pPr>
    </w:p>
    <w:p w:rsidR="00CC231F" w:rsidRDefault="00CC231F" w:rsidP="00CC231F">
      <w:pPr>
        <w:ind w:firstLine="3600"/>
      </w:pPr>
    </w:p>
    <w:p w:rsidR="00CC231F" w:rsidRDefault="00CC231F" w:rsidP="00CC23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C231F" w:rsidRDefault="00CC231F" w:rsidP="00CC23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C231F" w:rsidRPr="00E72659" w:rsidRDefault="00E72659" w:rsidP="00CC23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2659">
        <w:rPr>
          <w:b/>
          <w:sz w:val="40"/>
          <w:szCs w:val="40"/>
        </w:rPr>
        <w:t xml:space="preserve"> </w:t>
      </w:r>
      <w:proofErr w:type="spellStart"/>
      <w:r w:rsidRPr="00E72659">
        <w:rPr>
          <w:b/>
          <w:sz w:val="40"/>
          <w:szCs w:val="40"/>
        </w:rPr>
        <w:t>Procesorul</w:t>
      </w:r>
      <w:proofErr w:type="spellEnd"/>
      <w:r w:rsidRPr="00E72659">
        <w:rPr>
          <w:b/>
          <w:sz w:val="40"/>
          <w:szCs w:val="40"/>
        </w:rPr>
        <w:t xml:space="preserve"> MIPS, </w:t>
      </w:r>
      <w:proofErr w:type="spellStart"/>
      <w:r w:rsidRPr="00E72659">
        <w:rPr>
          <w:b/>
          <w:sz w:val="40"/>
          <w:szCs w:val="40"/>
        </w:rPr>
        <w:t>ciclu</w:t>
      </w:r>
      <w:proofErr w:type="spellEnd"/>
      <w:r w:rsidRPr="00E72659">
        <w:rPr>
          <w:b/>
          <w:sz w:val="40"/>
          <w:szCs w:val="40"/>
        </w:rPr>
        <w:t xml:space="preserve"> </w:t>
      </w:r>
      <w:proofErr w:type="spellStart"/>
      <w:r w:rsidRPr="00E72659">
        <w:rPr>
          <w:b/>
          <w:sz w:val="40"/>
          <w:szCs w:val="40"/>
        </w:rPr>
        <w:t>unic</w:t>
      </w:r>
      <w:proofErr w:type="spellEnd"/>
      <w:r w:rsidRPr="00E72659">
        <w:rPr>
          <w:b/>
          <w:sz w:val="40"/>
          <w:szCs w:val="40"/>
        </w:rPr>
        <w:t xml:space="preserve"> – </w:t>
      </w:r>
      <w:proofErr w:type="spellStart"/>
      <w:r w:rsidRPr="00E72659">
        <w:rPr>
          <w:b/>
          <w:sz w:val="40"/>
          <w:szCs w:val="40"/>
        </w:rPr>
        <w:t>versiune</w:t>
      </w:r>
      <w:proofErr w:type="spellEnd"/>
      <w:r w:rsidRPr="00E72659">
        <w:rPr>
          <w:b/>
          <w:sz w:val="40"/>
          <w:szCs w:val="40"/>
        </w:rPr>
        <w:t xml:space="preserve"> </w:t>
      </w:r>
      <w:proofErr w:type="spellStart"/>
      <w:r w:rsidRPr="00E72659">
        <w:rPr>
          <w:b/>
          <w:sz w:val="40"/>
          <w:szCs w:val="40"/>
        </w:rPr>
        <w:t>pe</w:t>
      </w:r>
      <w:proofErr w:type="spellEnd"/>
      <w:r w:rsidRPr="00E72659">
        <w:rPr>
          <w:b/>
          <w:sz w:val="40"/>
          <w:szCs w:val="40"/>
        </w:rPr>
        <w:t xml:space="preserve"> 16 </w:t>
      </w:r>
      <w:proofErr w:type="spellStart"/>
      <w:r w:rsidRPr="00E72659">
        <w:rPr>
          <w:b/>
          <w:sz w:val="40"/>
          <w:szCs w:val="40"/>
        </w:rPr>
        <w:t>biți</w:t>
      </w:r>
      <w:proofErr w:type="spellEnd"/>
    </w:p>
    <w:p w:rsidR="00CC231F" w:rsidRPr="00E72659" w:rsidRDefault="00CC231F" w:rsidP="00CC23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C231F" w:rsidRPr="00E72659" w:rsidRDefault="00CC231F" w:rsidP="00CC231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C4ADC" w:rsidRPr="00E72659" w:rsidRDefault="002C4ADC" w:rsidP="002C4ADC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612C58" w:rsidRPr="00E72659" w:rsidRDefault="00612C58" w:rsidP="002C4AD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12C58" w:rsidRPr="00E72659" w:rsidRDefault="00612C58" w:rsidP="002C4AD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C4ADC" w:rsidRPr="00666E5E" w:rsidRDefault="002C4ADC" w:rsidP="002C4ADC">
      <w:pPr>
        <w:jc w:val="right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66E5E">
        <w:rPr>
          <w:rFonts w:ascii="Times New Roman" w:hAnsi="Times New Roman" w:cs="Times New Roman"/>
          <w:b/>
          <w:sz w:val="28"/>
          <w:szCs w:val="28"/>
          <w:lang w:val="de-DE"/>
        </w:rPr>
        <w:t>Runcan Nicoleta</w:t>
      </w:r>
    </w:p>
    <w:p w:rsidR="002C4ADC" w:rsidRPr="00666E5E" w:rsidRDefault="002C4ADC" w:rsidP="002C4ADC">
      <w:pPr>
        <w:jc w:val="right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66E5E">
        <w:rPr>
          <w:rFonts w:ascii="Times New Roman" w:hAnsi="Times New Roman" w:cs="Times New Roman"/>
          <w:b/>
          <w:sz w:val="28"/>
          <w:szCs w:val="28"/>
          <w:lang w:val="de-DE"/>
        </w:rPr>
        <w:t>Grupa 30229</w:t>
      </w:r>
    </w:p>
    <w:p w:rsidR="002C4ADC" w:rsidRPr="00666E5E" w:rsidRDefault="002C4ADC" w:rsidP="002C4ADC">
      <w:pPr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2C4ADC" w:rsidRPr="00666E5E" w:rsidRDefault="002C4ADC" w:rsidP="002C4ADC">
      <w:pPr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666E5E" w:rsidRPr="00AD31DA" w:rsidRDefault="00666E5E" w:rsidP="00666E5E">
      <w:pPr>
        <w:jc w:val="center"/>
        <w:rPr>
          <w:rFonts w:ascii="Times New Roman" w:hAnsi="Times New Roman" w:cs="Times New Roman"/>
          <w:lang w:val="de-DE"/>
        </w:rPr>
      </w:pPr>
    </w:p>
    <w:p w:rsidR="00E72659" w:rsidRDefault="00E72659" w:rsidP="00666E5E">
      <w:pPr>
        <w:jc w:val="center"/>
        <w:rPr>
          <w:rFonts w:ascii="Times New Roman" w:hAnsi="Times New Roman" w:cs="Times New Roman"/>
        </w:rPr>
      </w:pPr>
    </w:p>
    <w:p w:rsidR="00666E5E" w:rsidRPr="00666E5E" w:rsidRDefault="00666E5E" w:rsidP="00666E5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2019-2020</w:t>
      </w:r>
    </w:p>
    <w:p w:rsidR="00E72659" w:rsidRDefault="00E72659" w:rsidP="002C4AD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C4ADC" w:rsidRDefault="002C4ADC" w:rsidP="002C4AD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2C4ADC">
        <w:rPr>
          <w:rFonts w:ascii="Times New Roman" w:hAnsi="Times New Roman" w:cs="Times New Roman"/>
          <w:b/>
          <w:i/>
          <w:sz w:val="32"/>
          <w:szCs w:val="32"/>
        </w:rPr>
        <w:t>Descrierea</w:t>
      </w:r>
      <w:proofErr w:type="spellEnd"/>
      <w:r w:rsidRPr="002C4AD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C4ADC">
        <w:rPr>
          <w:rFonts w:ascii="Times New Roman" w:hAnsi="Times New Roman" w:cs="Times New Roman"/>
          <w:b/>
          <w:i/>
          <w:sz w:val="32"/>
          <w:szCs w:val="32"/>
        </w:rPr>
        <w:t>Procesorului</w:t>
      </w:r>
      <w:proofErr w:type="spellEnd"/>
    </w:p>
    <w:p w:rsidR="002C4ADC" w:rsidRDefault="002C4ADC" w:rsidP="002C4AD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2C4ADC" w:rsidRDefault="002C4ADC" w:rsidP="002C4AD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C4ADC">
        <w:rPr>
          <w:rFonts w:ascii="Times New Roman" w:hAnsi="Times New Roman" w:cs="Times New Roman"/>
          <w:b/>
          <w:sz w:val="32"/>
          <w:szCs w:val="32"/>
          <w:u w:val="single"/>
        </w:rPr>
        <w:t>Cele</w:t>
      </w:r>
      <w:proofErr w:type="spellEnd"/>
      <w:r w:rsidRPr="002C4ADC">
        <w:rPr>
          <w:rFonts w:ascii="Times New Roman" w:hAnsi="Times New Roman" w:cs="Times New Roman"/>
          <w:b/>
          <w:sz w:val="32"/>
          <w:szCs w:val="32"/>
          <w:u w:val="single"/>
        </w:rPr>
        <w:t xml:space="preserve"> 4 </w:t>
      </w:r>
      <w:proofErr w:type="spellStart"/>
      <w:r w:rsidRPr="002C4ADC">
        <w:rPr>
          <w:rFonts w:ascii="Times New Roman" w:hAnsi="Times New Roman" w:cs="Times New Roman"/>
          <w:b/>
          <w:sz w:val="32"/>
          <w:szCs w:val="32"/>
          <w:u w:val="single"/>
        </w:rPr>
        <w:t>instructiuni</w:t>
      </w:r>
      <w:proofErr w:type="spellEnd"/>
      <w:r w:rsidRPr="002C4AD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0474E0">
        <w:rPr>
          <w:rFonts w:ascii="Times New Roman" w:hAnsi="Times New Roman" w:cs="Times New Roman"/>
          <w:b/>
          <w:sz w:val="32"/>
          <w:szCs w:val="32"/>
          <w:u w:val="single"/>
        </w:rPr>
        <w:t>descrise</w:t>
      </w:r>
      <w:proofErr w:type="spellEnd"/>
    </w:p>
    <w:p w:rsidR="002C4ADC" w:rsidRDefault="002C4ADC" w:rsidP="002C4ADC">
      <w:pPr>
        <w:pStyle w:val="Listparagraf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ADC" w:rsidRDefault="002C4ADC" w:rsidP="002C4AD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 w:rsidRPr="002C4ADC">
        <w:rPr>
          <w:rFonts w:ascii="Times New Roman" w:hAnsi="Times New Roman" w:cs="Times New Roman"/>
          <w:b/>
          <w:sz w:val="24"/>
          <w:szCs w:val="24"/>
        </w:rPr>
        <w:t>Tip R:</w:t>
      </w:r>
    </w:p>
    <w:p w:rsidR="002C4ADC" w:rsidRDefault="002C4ADC" w:rsidP="002C4AD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2C4ADC" w:rsidRDefault="002C4ADC" w:rsidP="002C4ADC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proofErr w:type="spellStart"/>
      <w:r w:rsidRPr="002C4ADC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Instructiunea</w:t>
      </w:r>
      <w:proofErr w:type="spellEnd"/>
      <w:r w:rsidRPr="002C4ADC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XOR</w:t>
      </w:r>
    </w:p>
    <w:p w:rsidR="002C4ADC" w:rsidRDefault="002C4ADC" w:rsidP="002C4ADC">
      <w:pPr>
        <w:pStyle w:val="Listparagraf"/>
        <w:ind w:left="144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2C4ADC" w:rsidRDefault="002C4ADC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xor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</w:t>
      </w:r>
      <w:proofErr w:type="spellEnd"/>
    </w:p>
    <w:p w:rsidR="002C4ADC" w:rsidRDefault="002C4ADC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4ADC" w:rsidRPr="00DB487F" w:rsidRDefault="002C4ADC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instructiune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presupune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efectuarea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SAU exclusive logic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registrii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salvarea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rezultatului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intr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alt </w:t>
      </w:r>
      <w:proofErr w:type="spellStart"/>
      <w:proofErr w:type="gram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registru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="00DB487F"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RTL Abstract:</w:t>
      </w: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RF[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RF[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] ^ RF[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48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000_sss_ttt_ddd_0_110</w:t>
      </w:r>
    </w:p>
    <w:p w:rsidR="00DB487F" w:rsidRP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B48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Exemplu</w:t>
      </w:r>
      <w:proofErr w:type="spellEnd"/>
      <w:r w:rsidRPr="00DB48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B487F" w:rsidRPr="00DB487F" w:rsidRDefault="00DB487F" w:rsidP="00DB48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proofErr w:type="gram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$2, $3, $4</w:t>
      </w:r>
    </w:p>
    <w:p w:rsidR="00DB487F" w:rsidRDefault="00DB487F" w:rsidP="00DB487F">
      <w:pPr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000_011_100_010_0_110</w:t>
      </w:r>
    </w:p>
    <w:p w:rsidR="00DB487F" w:rsidRDefault="00DB487F" w:rsidP="00DB487F">
      <w:pPr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487F" w:rsidRPr="00DB487F" w:rsidRDefault="00DB487F" w:rsidP="00DB487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proofErr w:type="spellStart"/>
      <w:r w:rsidRPr="00DB487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Instructiunea</w:t>
      </w:r>
      <w:proofErr w:type="spellEnd"/>
      <w:r w:rsidRPr="00DB487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SRLV</w:t>
      </w:r>
      <w:r w:rsidR="0096619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(</w:t>
      </w:r>
      <w:r w:rsidR="0096619F" w:rsidRPr="0096619F">
        <w:rPr>
          <w:color w:val="1F4E79" w:themeColor="accent1" w:themeShade="80"/>
        </w:rPr>
        <w:t>Shift left logical variable)</w:t>
      </w:r>
    </w:p>
    <w:p w:rsidR="00DB487F" w:rsidRP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Srlv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</w:t>
      </w:r>
      <w:proofErr w:type="spellEnd"/>
      <w:proofErr w:type="gramEnd"/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deplasarea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regsitru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cu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pozitii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alt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memorat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8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RTL Abstrac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DB48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B487F" w:rsidRPr="00DB487F" w:rsidRDefault="00DB487F" w:rsidP="002C4ADC">
      <w:pPr>
        <w:pStyle w:val="Listparagraf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RF[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RF[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] &gt;&gt; RF[</w:t>
      </w:r>
      <w:proofErr w:type="spellStart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DB487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0E176E" w:rsidRDefault="000E176E" w:rsidP="00DB487F">
      <w:pPr>
        <w:ind w:firstLine="1440"/>
        <w:rPr>
          <w:rFonts w:ascii="Times New Roman" w:hAnsi="Times New Roman" w:cs="Times New Roman"/>
          <w:b/>
          <w:sz w:val="24"/>
          <w:szCs w:val="24"/>
        </w:rPr>
      </w:pPr>
      <w:r w:rsidRPr="000E176E">
        <w:rPr>
          <w:rFonts w:ascii="Times New Roman" w:hAnsi="Times New Roman" w:cs="Times New Roman"/>
          <w:b/>
          <w:sz w:val="24"/>
          <w:szCs w:val="24"/>
        </w:rPr>
        <w:t>Format:</w:t>
      </w:r>
    </w:p>
    <w:p w:rsidR="000E176E" w:rsidRDefault="000E176E" w:rsidP="00DB487F">
      <w:pPr>
        <w:ind w:firstLine="1440"/>
        <w:rPr>
          <w:rFonts w:ascii="Times New Roman" w:hAnsi="Times New Roman" w:cs="Times New Roman"/>
          <w:sz w:val="24"/>
          <w:szCs w:val="24"/>
        </w:rPr>
      </w:pPr>
      <w:r w:rsidRPr="000E176E">
        <w:rPr>
          <w:rFonts w:ascii="Times New Roman" w:hAnsi="Times New Roman" w:cs="Times New Roman"/>
          <w:sz w:val="24"/>
          <w:szCs w:val="24"/>
        </w:rPr>
        <w:t>000_sss_ttt_ddd_0_111</w:t>
      </w:r>
    </w:p>
    <w:p w:rsidR="000E176E" w:rsidRDefault="000E176E" w:rsidP="00DB487F">
      <w:pPr>
        <w:ind w:firstLine="1440"/>
        <w:rPr>
          <w:rFonts w:ascii="Times New Roman" w:hAnsi="Times New Roman" w:cs="Times New Roman"/>
          <w:b/>
          <w:sz w:val="24"/>
          <w:szCs w:val="24"/>
        </w:rPr>
      </w:pPr>
    </w:p>
    <w:p w:rsidR="000E176E" w:rsidRDefault="000E176E" w:rsidP="00DB487F">
      <w:pPr>
        <w:ind w:firstLine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176E">
        <w:rPr>
          <w:rFonts w:ascii="Times New Roman" w:hAnsi="Times New Roman" w:cs="Times New Roman"/>
          <w:b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E176E" w:rsidRDefault="000E176E" w:rsidP="00DB487F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E176E">
        <w:rPr>
          <w:rFonts w:ascii="Times New Roman" w:hAnsi="Times New Roman" w:cs="Times New Roman"/>
          <w:sz w:val="24"/>
          <w:szCs w:val="24"/>
        </w:rPr>
        <w:t>Srlv</w:t>
      </w:r>
      <w:proofErr w:type="spellEnd"/>
      <w:r w:rsidRPr="000E176E">
        <w:rPr>
          <w:rFonts w:ascii="Times New Roman" w:hAnsi="Times New Roman" w:cs="Times New Roman"/>
          <w:sz w:val="24"/>
          <w:szCs w:val="24"/>
        </w:rPr>
        <w:t xml:space="preserve"> $2, $3, $4</w:t>
      </w:r>
    </w:p>
    <w:p w:rsidR="000E176E" w:rsidRPr="000E176E" w:rsidRDefault="000E176E" w:rsidP="00DB487F">
      <w:pPr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000_011_100_010_111</w:t>
      </w:r>
    </w:p>
    <w:p w:rsidR="000E176E" w:rsidRDefault="000E176E" w:rsidP="000E176E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96619F" w:rsidRDefault="000E176E" w:rsidP="0096619F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="0096619F">
        <w:rPr>
          <w:rFonts w:ascii="Times New Roman" w:hAnsi="Times New Roman" w:cs="Times New Roman"/>
          <w:b/>
          <w:sz w:val="24"/>
          <w:szCs w:val="24"/>
        </w:rPr>
        <w:t>:</w:t>
      </w:r>
    </w:p>
    <w:p w:rsidR="0096619F" w:rsidRPr="0096619F" w:rsidRDefault="0096619F" w:rsidP="0096619F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0E176E" w:rsidRPr="0096619F" w:rsidRDefault="000E176E" w:rsidP="000E176E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proofErr w:type="spellStart"/>
      <w:r w:rsidRPr="0096619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Instructiunea</w:t>
      </w:r>
      <w:proofErr w:type="spellEnd"/>
      <w:r w:rsidRPr="0096619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ORI</w:t>
      </w:r>
    </w:p>
    <w:p w:rsidR="000E176E" w:rsidRDefault="0096619F" w:rsidP="000E176E">
      <w:pPr>
        <w:spacing w:line="276" w:lineRule="auto"/>
        <w:ind w:firstLine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Ori</w:t>
      </w:r>
      <w:proofErr w:type="spellEnd"/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rt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</w:t>
      </w:r>
      <w:proofErr w:type="spellEnd"/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imm</w:t>
      </w:r>
      <w:proofErr w:type="spellEnd"/>
    </w:p>
    <w:p w:rsidR="0096619F" w:rsidRDefault="0096619F" w:rsidP="000E176E">
      <w:pPr>
        <w:spacing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6619F">
        <w:t xml:space="preserve"> </w:t>
      </w:r>
      <w:proofErr w:type="spellStart"/>
      <w:r>
        <w:t>Instructiunea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un </w:t>
      </w:r>
      <w:r w:rsidRPr="0096619F">
        <w:rPr>
          <w:rFonts w:ascii="Times New Roman" w:hAnsi="Times New Roman" w:cs="Times New Roman"/>
          <w:sz w:val="24"/>
          <w:szCs w:val="24"/>
        </w:rPr>
        <w:t xml:space="preserve">SAU logic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96619F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6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imediată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661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</w:t>
      </w:r>
      <w:r w:rsidRPr="0096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memorează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619F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96619F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619F" w:rsidRDefault="0096619F" w:rsidP="000E176E">
      <w:pPr>
        <w:spacing w:line="276" w:lineRule="auto"/>
        <w:ind w:firstLine="1440"/>
        <w:rPr>
          <w:rFonts w:ascii="Times New Roman" w:hAnsi="Times New Roman" w:cs="Times New Roman"/>
          <w:b/>
          <w:sz w:val="24"/>
          <w:szCs w:val="24"/>
        </w:rPr>
      </w:pPr>
      <w:r w:rsidRPr="0096619F">
        <w:rPr>
          <w:rFonts w:ascii="Times New Roman" w:hAnsi="Times New Roman" w:cs="Times New Roman"/>
          <w:b/>
          <w:sz w:val="24"/>
          <w:szCs w:val="24"/>
        </w:rPr>
        <w:t>RTL Abstract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6619F" w:rsidRPr="000474E0" w:rsidRDefault="0096619F" w:rsidP="000E176E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RF[</w:t>
      </w:r>
      <w:proofErr w:type="spellStart"/>
      <w:proofErr w:type="gramEnd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96619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DF"/>
      </w:r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RF[</w:t>
      </w:r>
      <w:proofErr w:type="spellStart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  <w:proofErr w:type="spellEnd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| </w:t>
      </w:r>
      <w:proofErr w:type="spellStart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Z_Ext</w:t>
      </w:r>
      <w:proofErr w:type="spellEnd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imm</w:t>
      </w:r>
      <w:proofErr w:type="spellEnd"/>
      <w:r w:rsidRPr="000474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6619F" w:rsidRPr="00666E5E" w:rsidRDefault="0096619F" w:rsidP="000E176E">
      <w:pPr>
        <w:spacing w:line="276" w:lineRule="auto"/>
        <w:ind w:firstLine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Format:</w:t>
      </w:r>
    </w:p>
    <w:p w:rsidR="0096619F" w:rsidRPr="00666E5E" w:rsidRDefault="0096619F" w:rsidP="000E176E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E">
        <w:rPr>
          <w:rFonts w:ascii="Times New Roman" w:hAnsi="Times New Roman" w:cs="Times New Roman"/>
          <w:color w:val="000000" w:themeColor="text1"/>
          <w:sz w:val="24"/>
          <w:szCs w:val="24"/>
        </w:rPr>
        <w:t>101_sss_ttt_iiiiiii</w:t>
      </w:r>
    </w:p>
    <w:p w:rsidR="0096619F" w:rsidRDefault="0096619F" w:rsidP="0096619F">
      <w:pPr>
        <w:spacing w:line="276" w:lineRule="auto"/>
        <w:ind w:firstLine="1440"/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</w:pPr>
      <w:r w:rsidRPr="0096619F">
        <w:rPr>
          <w:rFonts w:ascii="Times New Roman" w:hAnsi="Times New Roman" w:cs="Times New Roman"/>
          <w:b/>
          <w:color w:val="000000" w:themeColor="text1"/>
          <w:sz w:val="24"/>
          <w:szCs w:val="24"/>
          <w:lang w:val="de-DE"/>
        </w:rPr>
        <w:t>Exemplu:</w:t>
      </w:r>
    </w:p>
    <w:p w:rsidR="0096619F" w:rsidRDefault="0096619F" w:rsidP="0096619F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96619F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Ori $2, $3, 9</w:t>
      </w:r>
    </w:p>
    <w:p w:rsidR="0096619F" w:rsidRDefault="0096619F" w:rsidP="0096619F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101_011_010_0001001</w:t>
      </w:r>
    </w:p>
    <w:p w:rsidR="0096619F" w:rsidRDefault="0096619F" w:rsidP="0096619F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:rsidR="0096619F" w:rsidRPr="0096619F" w:rsidRDefault="0096619F" w:rsidP="0096619F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proofErr w:type="spellStart"/>
      <w:r w:rsidRPr="0096619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Instructiunea</w:t>
      </w:r>
      <w:proofErr w:type="spellEnd"/>
      <w:r w:rsidRPr="0096619F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BNE(</w:t>
      </w:r>
      <w:r w:rsidRPr="0096619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Branch on not equal)</w:t>
      </w:r>
    </w:p>
    <w:p w:rsidR="002B6CF8" w:rsidRDefault="002B6CF8" w:rsidP="002B6CF8">
      <w:pPr>
        <w:tabs>
          <w:tab w:val="left" w:pos="3726"/>
        </w:tabs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CF8">
        <w:rPr>
          <w:rFonts w:ascii="Times New Roman" w:hAnsi="Times New Roman" w:cs="Times New Roman"/>
          <w:b/>
          <w:sz w:val="24"/>
          <w:szCs w:val="24"/>
        </w:rPr>
        <w:t>Bne</w:t>
      </w:r>
      <w:proofErr w:type="spellEnd"/>
      <w:r w:rsidRPr="002B6CF8">
        <w:rPr>
          <w:rFonts w:ascii="Times New Roman" w:hAnsi="Times New Roman" w:cs="Times New Roman"/>
          <w:b/>
          <w:sz w:val="24"/>
          <w:szCs w:val="24"/>
        </w:rPr>
        <w:t xml:space="preserve"> $</w:t>
      </w:r>
      <w:proofErr w:type="spellStart"/>
      <w:r w:rsidRPr="002B6CF8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2B6CF8">
        <w:rPr>
          <w:rFonts w:ascii="Times New Roman" w:hAnsi="Times New Roman" w:cs="Times New Roman"/>
          <w:b/>
          <w:sz w:val="24"/>
          <w:szCs w:val="24"/>
        </w:rPr>
        <w:t>, $</w:t>
      </w:r>
      <w:proofErr w:type="spellStart"/>
      <w:proofErr w:type="gramStart"/>
      <w:r w:rsidRPr="002B6CF8">
        <w:rPr>
          <w:rFonts w:ascii="Times New Roman" w:hAnsi="Times New Roman" w:cs="Times New Roman"/>
          <w:b/>
          <w:sz w:val="24"/>
          <w:szCs w:val="24"/>
        </w:rPr>
        <w:t>rt</w:t>
      </w:r>
      <w:proofErr w:type="spellEnd"/>
      <w:proofErr w:type="gramEnd"/>
      <w:r w:rsidRPr="002B6CF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B6CF8">
        <w:rPr>
          <w:rFonts w:ascii="Times New Roman" w:hAnsi="Times New Roman" w:cs="Times New Roman"/>
          <w:b/>
          <w:sz w:val="24"/>
          <w:szCs w:val="24"/>
        </w:rPr>
        <w:t>imm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B6CF8" w:rsidRDefault="002B6CF8" w:rsidP="002B6CF8">
      <w:pPr>
        <w:tabs>
          <w:tab w:val="left" w:pos="3726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Explicatie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 face salt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diferite.Opusul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 BNE</w:t>
      </w:r>
    </w:p>
    <w:p w:rsidR="002B6CF8" w:rsidRDefault="002B6CF8" w:rsidP="002B6CF8">
      <w:pPr>
        <w:tabs>
          <w:tab w:val="left" w:pos="372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Format:</w:t>
      </w:r>
    </w:p>
    <w:p w:rsidR="002B6CF8" w:rsidRDefault="002B6CF8" w:rsidP="002B6CF8">
      <w:pPr>
        <w:tabs>
          <w:tab w:val="left" w:pos="372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110_sss_ttt_iiiiiii</w:t>
      </w:r>
    </w:p>
    <w:p w:rsidR="002B6CF8" w:rsidRPr="00666E5E" w:rsidRDefault="002B6CF8" w:rsidP="002B6CF8">
      <w:pPr>
        <w:spacing w:line="276" w:lineRule="auto"/>
        <w:ind w:firstLine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66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Exemplu</w:t>
      </w:r>
      <w:proofErr w:type="spellEnd"/>
      <w:r w:rsidRPr="00666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B6CF8" w:rsidRPr="00666E5E" w:rsidRDefault="002B6CF8" w:rsidP="002B6CF8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E5E">
        <w:rPr>
          <w:rFonts w:ascii="Times New Roman" w:hAnsi="Times New Roman" w:cs="Times New Roman"/>
          <w:color w:val="000000" w:themeColor="text1"/>
          <w:sz w:val="24"/>
          <w:szCs w:val="24"/>
        </w:rPr>
        <w:t>Bne</w:t>
      </w:r>
      <w:proofErr w:type="spellEnd"/>
      <w:r w:rsidRPr="00666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$1, $2, 9</w:t>
      </w:r>
    </w:p>
    <w:p w:rsidR="002B6CF8" w:rsidRPr="00666E5E" w:rsidRDefault="002B6CF8" w:rsidP="002B6CF8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5E">
        <w:rPr>
          <w:rFonts w:ascii="Times New Roman" w:hAnsi="Times New Roman" w:cs="Times New Roman"/>
          <w:color w:val="000000" w:themeColor="text1"/>
          <w:sz w:val="24"/>
          <w:szCs w:val="24"/>
        </w:rPr>
        <w:t>110_001_010_0001001</w:t>
      </w:r>
    </w:p>
    <w:p w:rsidR="002B6CF8" w:rsidRDefault="002B6CF8" w:rsidP="002B6CF8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C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</w:t>
      </w:r>
      <w:proofErr w:type="spellEnd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>instructiune</w:t>
      </w:r>
      <w:proofErr w:type="spellEnd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>folosesc</w:t>
      </w:r>
      <w:proofErr w:type="spellEnd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2B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paritatii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numerelor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-un sir.</w:t>
      </w:r>
    </w:p>
    <w:p w:rsidR="002B6CF8" w:rsidRPr="002B6CF8" w:rsidRDefault="002B6CF8" w:rsidP="002B6CF8">
      <w:pPr>
        <w:spacing w:line="276" w:lineRule="auto"/>
        <w:ind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619F" w:rsidRDefault="002B6CF8" w:rsidP="002B6CF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>Tabelul</w:t>
      </w:r>
      <w:proofErr w:type="spellEnd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>valorilor</w:t>
      </w:r>
      <w:proofErr w:type="spellEnd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>semnalelor</w:t>
      </w:r>
      <w:proofErr w:type="spellEnd"/>
      <w:r w:rsidRPr="002B6CF8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control</w:t>
      </w:r>
    </w:p>
    <w:p w:rsidR="00867C6E" w:rsidRPr="002B6CF8" w:rsidRDefault="00867C6E" w:rsidP="00867C6E">
      <w:pPr>
        <w:pStyle w:val="Listparagraf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elgril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2"/>
        <w:gridCol w:w="872"/>
        <w:gridCol w:w="839"/>
        <w:gridCol w:w="783"/>
        <w:gridCol w:w="894"/>
        <w:gridCol w:w="850"/>
        <w:gridCol w:w="706"/>
        <w:gridCol w:w="716"/>
        <w:gridCol w:w="827"/>
        <w:gridCol w:w="716"/>
        <w:gridCol w:w="795"/>
        <w:gridCol w:w="661"/>
        <w:gridCol w:w="883"/>
        <w:gridCol w:w="976"/>
      </w:tblGrid>
      <w:tr w:rsidR="00867C6E" w:rsidTr="004A6D87">
        <w:trPr>
          <w:trHeight w:val="422"/>
        </w:trPr>
        <w:tc>
          <w:tcPr>
            <w:tcW w:w="1272" w:type="dxa"/>
          </w:tcPr>
          <w:p w:rsidR="002B6CF8" w:rsidRPr="00867C6E" w:rsidRDefault="00867C6E" w:rsidP="00867C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Instructiune</w:t>
            </w:r>
            <w:proofErr w:type="spellEnd"/>
          </w:p>
        </w:tc>
        <w:tc>
          <w:tcPr>
            <w:tcW w:w="872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Opcode</w:t>
            </w:r>
            <w:proofErr w:type="spellEnd"/>
          </w:p>
        </w:tc>
        <w:tc>
          <w:tcPr>
            <w:tcW w:w="839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783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ExtOp</w:t>
            </w:r>
            <w:proofErr w:type="spellEnd"/>
          </w:p>
        </w:tc>
        <w:tc>
          <w:tcPr>
            <w:tcW w:w="894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850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Branch</w:t>
            </w:r>
          </w:p>
        </w:tc>
        <w:tc>
          <w:tcPr>
            <w:tcW w:w="706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Jump</w:t>
            </w:r>
          </w:p>
        </w:tc>
        <w:tc>
          <w:tcPr>
            <w:tcW w:w="716" w:type="dxa"/>
          </w:tcPr>
          <w:p w:rsid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Mem</w:t>
            </w:r>
            <w:proofErr w:type="spellEnd"/>
          </w:p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Write</w:t>
            </w:r>
          </w:p>
        </w:tc>
        <w:tc>
          <w:tcPr>
            <w:tcW w:w="827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Memto</w:t>
            </w:r>
            <w:proofErr w:type="spellEnd"/>
          </w:p>
          <w:p w:rsidR="00867C6E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Reg</w:t>
            </w:r>
            <w:proofErr w:type="spellEnd"/>
          </w:p>
        </w:tc>
        <w:tc>
          <w:tcPr>
            <w:tcW w:w="716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Reg</w:t>
            </w:r>
            <w:proofErr w:type="spellEnd"/>
          </w:p>
          <w:p w:rsidR="00867C6E" w:rsidRDefault="00867C6E" w:rsidP="000E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Write</w:t>
            </w:r>
          </w:p>
        </w:tc>
        <w:tc>
          <w:tcPr>
            <w:tcW w:w="795" w:type="dxa"/>
          </w:tcPr>
          <w:p w:rsidR="002B6CF8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AluOp</w:t>
            </w:r>
            <w:proofErr w:type="spellEnd"/>
          </w:p>
          <w:p w:rsidR="00867C6E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(2:0)</w:t>
            </w:r>
          </w:p>
        </w:tc>
        <w:tc>
          <w:tcPr>
            <w:tcW w:w="661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funct</w:t>
            </w:r>
            <w:proofErr w:type="spellEnd"/>
          </w:p>
        </w:tc>
        <w:tc>
          <w:tcPr>
            <w:tcW w:w="883" w:type="dxa"/>
          </w:tcPr>
          <w:p w:rsidR="002B6CF8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AluCtrl</w:t>
            </w:r>
            <w:proofErr w:type="spellEnd"/>
          </w:p>
          <w:p w:rsidR="00867C6E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(2:0)</w:t>
            </w:r>
          </w:p>
        </w:tc>
        <w:tc>
          <w:tcPr>
            <w:tcW w:w="976" w:type="dxa"/>
          </w:tcPr>
          <w:p w:rsidR="002B6CF8" w:rsidRPr="00867C6E" w:rsidRDefault="00867C6E" w:rsidP="000E17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67C6E">
              <w:rPr>
                <w:rFonts w:ascii="Times New Roman" w:hAnsi="Times New Roman" w:cs="Times New Roman"/>
                <w:b/>
                <w:sz w:val="20"/>
                <w:szCs w:val="20"/>
              </w:rPr>
              <w:t>BranchNE</w:t>
            </w:r>
            <w:proofErr w:type="spellEnd"/>
          </w:p>
        </w:tc>
      </w:tr>
      <w:tr w:rsidR="00867C6E" w:rsidRPr="00C818F7" w:rsidTr="004A6D87">
        <w:tc>
          <w:tcPr>
            <w:tcW w:w="1272" w:type="dxa"/>
          </w:tcPr>
          <w:p w:rsidR="002B6CF8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dd</w:t>
            </w:r>
          </w:p>
        </w:tc>
        <w:tc>
          <w:tcPr>
            <w:tcW w:w="872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2B6CF8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2B6CF8" w:rsidRPr="00C818F7" w:rsidRDefault="004A6D87" w:rsidP="000E17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2B6CF8" w:rsidRPr="00C818F7" w:rsidRDefault="004A6D87" w:rsidP="000E176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83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000(+)</w:t>
            </w:r>
          </w:p>
        </w:tc>
        <w:tc>
          <w:tcPr>
            <w:tcW w:w="97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2B6CF8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ub</w:t>
            </w:r>
          </w:p>
        </w:tc>
        <w:tc>
          <w:tcPr>
            <w:tcW w:w="872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2B6CF8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883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</w:t>
            </w:r>
            <w:r w:rsidR="00C818F7" w:rsidRPr="00C818F7">
              <w:rPr>
                <w:rFonts w:ascii="Times New Roman" w:hAnsi="Times New Roman" w:cs="Times New Roman"/>
                <w:sz w:val="21"/>
                <w:szCs w:val="21"/>
              </w:rPr>
              <w:t>(-)</w:t>
            </w:r>
          </w:p>
        </w:tc>
        <w:tc>
          <w:tcPr>
            <w:tcW w:w="97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rPr>
          <w:trHeight w:val="332"/>
        </w:trPr>
        <w:tc>
          <w:tcPr>
            <w:tcW w:w="1272" w:type="dxa"/>
          </w:tcPr>
          <w:p w:rsidR="002B6CF8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ll</w:t>
            </w:r>
            <w:proofErr w:type="spellEnd"/>
          </w:p>
        </w:tc>
        <w:tc>
          <w:tcPr>
            <w:tcW w:w="872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2B6CF8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010</w:t>
            </w:r>
          </w:p>
        </w:tc>
        <w:tc>
          <w:tcPr>
            <w:tcW w:w="883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010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(&lt;l)</w:t>
            </w:r>
          </w:p>
        </w:tc>
        <w:tc>
          <w:tcPr>
            <w:tcW w:w="97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2B6CF8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rl</w:t>
            </w:r>
            <w:proofErr w:type="spellEnd"/>
          </w:p>
        </w:tc>
        <w:tc>
          <w:tcPr>
            <w:tcW w:w="872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2B6CF8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011</w:t>
            </w:r>
          </w:p>
        </w:tc>
        <w:tc>
          <w:tcPr>
            <w:tcW w:w="883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011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(&gt;l)</w:t>
            </w:r>
          </w:p>
        </w:tc>
        <w:tc>
          <w:tcPr>
            <w:tcW w:w="976" w:type="dxa"/>
          </w:tcPr>
          <w:p w:rsidR="002B6CF8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867C6E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nd</w:t>
            </w:r>
          </w:p>
        </w:tc>
        <w:tc>
          <w:tcPr>
            <w:tcW w:w="8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867C6E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883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100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(&amp;)</w:t>
            </w:r>
          </w:p>
        </w:tc>
        <w:tc>
          <w:tcPr>
            <w:tcW w:w="97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867C6E" w:rsidRPr="00C818F7" w:rsidRDefault="00AD31DA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 w:rsidR="004A6D87" w:rsidRPr="00C818F7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867C6E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101</w:t>
            </w:r>
          </w:p>
        </w:tc>
        <w:tc>
          <w:tcPr>
            <w:tcW w:w="883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101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(|)</w:t>
            </w:r>
          </w:p>
        </w:tc>
        <w:tc>
          <w:tcPr>
            <w:tcW w:w="97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  <w:proofErr w:type="spellEnd"/>
          </w:p>
        </w:tc>
        <w:tc>
          <w:tcPr>
            <w:tcW w:w="8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867C6E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883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110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(^)</w:t>
            </w:r>
          </w:p>
        </w:tc>
        <w:tc>
          <w:tcPr>
            <w:tcW w:w="97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4A6D87">
        <w:tc>
          <w:tcPr>
            <w:tcW w:w="12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srlv</w:t>
            </w:r>
            <w:proofErr w:type="spellEnd"/>
          </w:p>
        </w:tc>
        <w:tc>
          <w:tcPr>
            <w:tcW w:w="8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839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83" w:type="dxa"/>
          </w:tcPr>
          <w:p w:rsidR="00867C6E" w:rsidRPr="00C818F7" w:rsidRDefault="00E96A78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661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111</w:t>
            </w:r>
          </w:p>
        </w:tc>
        <w:tc>
          <w:tcPr>
            <w:tcW w:w="883" w:type="dxa"/>
          </w:tcPr>
          <w:p w:rsid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111</w:t>
            </w:r>
          </w:p>
          <w:p w:rsidR="00867C6E" w:rsidRPr="00C818F7" w:rsidRDefault="00C818F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(&gt;&gt;lv)</w:t>
            </w:r>
          </w:p>
        </w:tc>
        <w:tc>
          <w:tcPr>
            <w:tcW w:w="97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RPr="00C818F7" w:rsidTr="00C818F7">
        <w:trPr>
          <w:trHeight w:val="350"/>
        </w:trPr>
        <w:tc>
          <w:tcPr>
            <w:tcW w:w="12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addi</w:t>
            </w:r>
            <w:proofErr w:type="spellEnd"/>
          </w:p>
        </w:tc>
        <w:tc>
          <w:tcPr>
            <w:tcW w:w="872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</w:t>
            </w:r>
          </w:p>
        </w:tc>
        <w:tc>
          <w:tcPr>
            <w:tcW w:w="839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83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001(+</w:t>
            </w:r>
            <w:r w:rsidR="00C818F7" w:rsidRPr="00C818F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1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C818F7" w:rsidRDefault="004A6D8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000(+)</w:t>
            </w:r>
          </w:p>
        </w:tc>
        <w:tc>
          <w:tcPr>
            <w:tcW w:w="976" w:type="dxa"/>
          </w:tcPr>
          <w:p w:rsidR="00867C6E" w:rsidRPr="00C818F7" w:rsidRDefault="00C818F7" w:rsidP="004A6D8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Tr="004A6D87">
        <w:tc>
          <w:tcPr>
            <w:tcW w:w="1272" w:type="dxa"/>
          </w:tcPr>
          <w:p w:rsidR="00867C6E" w:rsidRPr="00C818F7" w:rsidRDefault="00AD31DA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="00C818F7" w:rsidRPr="00C818F7"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872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010</w:t>
            </w:r>
          </w:p>
        </w:tc>
        <w:tc>
          <w:tcPr>
            <w:tcW w:w="839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001(+)</w:t>
            </w:r>
          </w:p>
        </w:tc>
        <w:tc>
          <w:tcPr>
            <w:tcW w:w="661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000(+)</w:t>
            </w:r>
          </w:p>
        </w:tc>
        <w:tc>
          <w:tcPr>
            <w:tcW w:w="97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Tr="004A6D87">
        <w:tc>
          <w:tcPr>
            <w:tcW w:w="1272" w:type="dxa"/>
          </w:tcPr>
          <w:p w:rsidR="00867C6E" w:rsidRPr="00C818F7" w:rsidRDefault="00AD31DA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C818F7">
              <w:rPr>
                <w:rFonts w:ascii="Times New Roman" w:hAnsi="Times New Roman" w:cs="Times New Roman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872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011</w:t>
            </w:r>
          </w:p>
        </w:tc>
        <w:tc>
          <w:tcPr>
            <w:tcW w:w="839" w:type="dxa"/>
          </w:tcPr>
          <w:p w:rsidR="00867C6E" w:rsidRPr="00C818F7" w:rsidRDefault="00E96A78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27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95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001(+)</w:t>
            </w:r>
          </w:p>
        </w:tc>
        <w:tc>
          <w:tcPr>
            <w:tcW w:w="661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000(+)</w:t>
            </w:r>
          </w:p>
        </w:tc>
        <w:tc>
          <w:tcPr>
            <w:tcW w:w="97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Tr="004A6D87">
        <w:tc>
          <w:tcPr>
            <w:tcW w:w="1272" w:type="dxa"/>
          </w:tcPr>
          <w:p w:rsidR="00867C6E" w:rsidRPr="00C818F7" w:rsidRDefault="00AD31DA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C818F7" w:rsidRPr="00C818F7">
              <w:rPr>
                <w:rFonts w:ascii="Times New Roman" w:hAnsi="Times New Roman" w:cs="Times New Roman"/>
                <w:sz w:val="21"/>
                <w:szCs w:val="21"/>
              </w:rPr>
              <w:t>eq</w:t>
            </w:r>
            <w:proofErr w:type="spellEnd"/>
          </w:p>
        </w:tc>
        <w:tc>
          <w:tcPr>
            <w:tcW w:w="872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100</w:t>
            </w:r>
          </w:p>
        </w:tc>
        <w:tc>
          <w:tcPr>
            <w:tcW w:w="839" w:type="dxa"/>
          </w:tcPr>
          <w:p w:rsidR="00867C6E" w:rsidRPr="00C818F7" w:rsidRDefault="00E96A78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0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1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95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011(-)</w:t>
            </w:r>
          </w:p>
        </w:tc>
        <w:tc>
          <w:tcPr>
            <w:tcW w:w="661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001(-)</w:t>
            </w:r>
          </w:p>
        </w:tc>
        <w:tc>
          <w:tcPr>
            <w:tcW w:w="976" w:type="dxa"/>
          </w:tcPr>
          <w:p w:rsidR="00867C6E" w:rsidRPr="00C818F7" w:rsidRDefault="00C818F7" w:rsidP="00C818F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818F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Tr="004A6D87">
        <w:tc>
          <w:tcPr>
            <w:tcW w:w="1272" w:type="dxa"/>
          </w:tcPr>
          <w:p w:rsidR="00867C6E" w:rsidRPr="007A02AC" w:rsidRDefault="00AD31DA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 w:rsidR="00C818F7" w:rsidRPr="007A02AC">
              <w:rPr>
                <w:rFonts w:ascii="Times New Roman" w:hAnsi="Times New Roman" w:cs="Times New Roman"/>
                <w:sz w:val="21"/>
                <w:szCs w:val="21"/>
              </w:rPr>
              <w:t>ri</w:t>
            </w:r>
            <w:proofErr w:type="spellEnd"/>
          </w:p>
        </w:tc>
        <w:tc>
          <w:tcPr>
            <w:tcW w:w="872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101</w:t>
            </w:r>
          </w:p>
        </w:tc>
        <w:tc>
          <w:tcPr>
            <w:tcW w:w="839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83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94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100(|)</w:t>
            </w:r>
          </w:p>
        </w:tc>
        <w:tc>
          <w:tcPr>
            <w:tcW w:w="661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101(|)</w:t>
            </w:r>
          </w:p>
        </w:tc>
        <w:tc>
          <w:tcPr>
            <w:tcW w:w="97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67C6E" w:rsidTr="004A6D87">
        <w:tc>
          <w:tcPr>
            <w:tcW w:w="1272" w:type="dxa"/>
          </w:tcPr>
          <w:p w:rsidR="00867C6E" w:rsidRPr="007A02AC" w:rsidRDefault="00AD31DA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B</w:t>
            </w:r>
            <w:r w:rsidR="007A02AC" w:rsidRPr="007A02AC">
              <w:rPr>
                <w:rFonts w:ascii="Times New Roman" w:hAnsi="Times New Roman" w:cs="Times New Roman"/>
                <w:sz w:val="21"/>
                <w:szCs w:val="21"/>
              </w:rPr>
              <w:t>ne</w:t>
            </w:r>
            <w:proofErr w:type="spellEnd"/>
          </w:p>
        </w:tc>
        <w:tc>
          <w:tcPr>
            <w:tcW w:w="872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110</w:t>
            </w:r>
          </w:p>
        </w:tc>
        <w:tc>
          <w:tcPr>
            <w:tcW w:w="839" w:type="dxa"/>
          </w:tcPr>
          <w:p w:rsidR="00867C6E" w:rsidRPr="007A02AC" w:rsidRDefault="00E96A78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83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50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0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95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011(-)</w:t>
            </w:r>
          </w:p>
        </w:tc>
        <w:tc>
          <w:tcPr>
            <w:tcW w:w="661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001(-)</w:t>
            </w:r>
          </w:p>
        </w:tc>
        <w:tc>
          <w:tcPr>
            <w:tcW w:w="97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67C6E" w:rsidTr="004A6D87">
        <w:tc>
          <w:tcPr>
            <w:tcW w:w="1272" w:type="dxa"/>
          </w:tcPr>
          <w:p w:rsidR="00867C6E" w:rsidRPr="007A02AC" w:rsidRDefault="00AD31DA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J</w:t>
            </w:r>
          </w:p>
        </w:tc>
        <w:tc>
          <w:tcPr>
            <w:tcW w:w="872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111</w:t>
            </w:r>
          </w:p>
        </w:tc>
        <w:tc>
          <w:tcPr>
            <w:tcW w:w="839" w:type="dxa"/>
          </w:tcPr>
          <w:p w:rsidR="00867C6E" w:rsidRPr="007A02AC" w:rsidRDefault="00E96A78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83" w:type="dxa"/>
          </w:tcPr>
          <w:p w:rsidR="00867C6E" w:rsidRPr="007A02AC" w:rsidRDefault="00E96A78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94" w:type="dxa"/>
          </w:tcPr>
          <w:p w:rsidR="00867C6E" w:rsidRPr="007A02AC" w:rsidRDefault="00C37ACB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50" w:type="dxa"/>
          </w:tcPr>
          <w:p w:rsidR="00867C6E" w:rsidRPr="007A02AC" w:rsidRDefault="008D5ACB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0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27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716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795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xxx</w:t>
            </w:r>
          </w:p>
        </w:tc>
        <w:tc>
          <w:tcPr>
            <w:tcW w:w="661" w:type="dxa"/>
          </w:tcPr>
          <w:p w:rsidR="00867C6E" w:rsidRPr="007A02AC" w:rsidRDefault="007A02AC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A02A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883" w:type="dxa"/>
          </w:tcPr>
          <w:p w:rsidR="00867C6E" w:rsidRPr="007A02AC" w:rsidRDefault="0032733A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  <w:r w:rsidR="00011102">
              <w:rPr>
                <w:rFonts w:ascii="Times New Roman" w:hAnsi="Times New Roman" w:cs="Times New Roman"/>
                <w:sz w:val="21"/>
                <w:szCs w:val="21"/>
              </w:rPr>
              <w:t>xx</w:t>
            </w:r>
          </w:p>
        </w:tc>
        <w:tc>
          <w:tcPr>
            <w:tcW w:w="976" w:type="dxa"/>
          </w:tcPr>
          <w:p w:rsidR="00867C6E" w:rsidRPr="007A02AC" w:rsidRDefault="008D5ACB" w:rsidP="007A02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</w:tr>
    </w:tbl>
    <w:p w:rsidR="002C4ADC" w:rsidRDefault="002C4ADC" w:rsidP="000E176E">
      <w:pPr>
        <w:rPr>
          <w:rFonts w:ascii="Times New Roman" w:hAnsi="Times New Roman" w:cs="Times New Roman"/>
          <w:sz w:val="28"/>
          <w:szCs w:val="28"/>
        </w:rPr>
      </w:pPr>
    </w:p>
    <w:p w:rsidR="007A02AC" w:rsidRDefault="007A02AC" w:rsidP="007A02A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A02AC">
        <w:rPr>
          <w:rFonts w:ascii="Times New Roman" w:hAnsi="Times New Roman" w:cs="Times New Roman"/>
          <w:b/>
          <w:sz w:val="32"/>
          <w:szCs w:val="32"/>
          <w:u w:val="single"/>
        </w:rPr>
        <w:t>Descrierea</w:t>
      </w:r>
      <w:proofErr w:type="spellEnd"/>
      <w:r w:rsidRPr="007A02A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A02AC">
        <w:rPr>
          <w:rFonts w:ascii="Times New Roman" w:hAnsi="Times New Roman" w:cs="Times New Roman"/>
          <w:b/>
          <w:sz w:val="32"/>
          <w:szCs w:val="32"/>
          <w:u w:val="single"/>
        </w:rPr>
        <w:t>programului</w:t>
      </w:r>
      <w:proofErr w:type="spellEnd"/>
    </w:p>
    <w:p w:rsidR="007A02AC" w:rsidRPr="007A02AC" w:rsidRDefault="007A02AC" w:rsidP="007A02AC">
      <w:pPr>
        <w:pStyle w:val="Listparagraf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02AC" w:rsidRDefault="007A02AC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02AC">
        <w:rPr>
          <w:rFonts w:ascii="Times New Roman" w:hAnsi="Times New Roman" w:cs="Times New Roman"/>
          <w:b/>
          <w:sz w:val="24"/>
          <w:szCs w:val="24"/>
        </w:rPr>
        <w:t>Descriere</w:t>
      </w:r>
      <w:proofErr w:type="spellEnd"/>
      <w:r w:rsidRPr="007A02AC">
        <w:rPr>
          <w:rFonts w:ascii="Times New Roman" w:hAnsi="Times New Roman" w:cs="Times New Roman"/>
          <w:b/>
          <w:sz w:val="24"/>
          <w:szCs w:val="24"/>
        </w:rPr>
        <w:t xml:space="preserve"> cod C:</w:t>
      </w:r>
    </w:p>
    <w:p w:rsidR="007A02AC" w:rsidRDefault="007A02AC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spellStart"/>
      <w:proofErr w:type="gramStart"/>
      <w:r w:rsidRPr="007A02A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="00E546A0">
        <w:rPr>
          <w:rFonts w:ascii="Consolas" w:hAnsi="Consolas" w:cs="Consolas"/>
          <w:color w:val="000000"/>
          <w:sz w:val="20"/>
          <w:szCs w:val="20"/>
        </w:rPr>
        <w:t xml:space="preserve"> sir</w:t>
      </w:r>
      <w:r w:rsidRPr="007A02AC">
        <w:rPr>
          <w:rFonts w:ascii="Consolas" w:hAnsi="Consolas" w:cs="Consolas"/>
          <w:color w:val="000000"/>
          <w:sz w:val="20"/>
          <w:szCs w:val="20"/>
        </w:rPr>
        <w:t>[4] = { 3, 7, 8, 1 };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02A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02AC">
        <w:rPr>
          <w:rFonts w:ascii="Consolas" w:hAnsi="Consolas" w:cs="Consolas"/>
          <w:color w:val="000000"/>
          <w:sz w:val="20"/>
          <w:szCs w:val="20"/>
        </w:rPr>
        <w:t>sum</w:t>
      </w:r>
      <w:r w:rsidR="00E546A0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02A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a = 1;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02AC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02A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02A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A02A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 w:rsidRPr="007A02A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>++)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02AC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="00E546A0">
        <w:rPr>
          <w:rFonts w:ascii="Consolas" w:hAnsi="Consolas" w:cs="Consolas"/>
          <w:color w:val="000000"/>
          <w:sz w:val="20"/>
          <w:szCs w:val="20"/>
        </w:rPr>
        <w:t xml:space="preserve"> (sir</w:t>
      </w:r>
      <w:r w:rsidRPr="007A02A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7A02A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02AC">
        <w:rPr>
          <w:rFonts w:ascii="Consolas" w:hAnsi="Consolas" w:cs="Consolas"/>
          <w:color w:val="000000"/>
          <w:sz w:val="20"/>
          <w:szCs w:val="20"/>
        </w:rPr>
        <w:t>] &amp; a == 1)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r w:rsidRPr="007A02A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02AC" w:rsidRPr="007A02AC" w:rsidRDefault="00E546A0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(sir</w:t>
      </w:r>
      <w:r w:rsidR="007A02AC" w:rsidRPr="007A02A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7A02AC" w:rsidRPr="007A02A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7A02AC" w:rsidRPr="007A02AC">
        <w:rPr>
          <w:rFonts w:ascii="Consolas" w:hAnsi="Consolas" w:cs="Consolas"/>
          <w:color w:val="000000"/>
          <w:sz w:val="20"/>
          <w:szCs w:val="20"/>
        </w:rPr>
        <w:t>] - a);</w:t>
      </w:r>
    </w:p>
    <w:p w:rsidR="007A02AC" w:rsidRPr="007A02AC" w:rsidRDefault="007A02AC" w:rsidP="007A0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ab/>
      </w:r>
      <w:r w:rsidRPr="007A02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2AC" w:rsidRDefault="007A02AC" w:rsidP="007A02AC">
      <w:pPr>
        <w:pStyle w:val="Listparagraf"/>
        <w:rPr>
          <w:rFonts w:ascii="Consolas" w:hAnsi="Consolas" w:cs="Consolas"/>
          <w:color w:val="000000"/>
          <w:sz w:val="20"/>
          <w:szCs w:val="20"/>
        </w:rPr>
      </w:pPr>
      <w:r w:rsidRPr="007A02AC">
        <w:rPr>
          <w:rFonts w:ascii="Consolas" w:hAnsi="Consolas" w:cs="Consolas"/>
          <w:color w:val="000000"/>
          <w:sz w:val="20"/>
          <w:szCs w:val="20"/>
        </w:rPr>
        <w:t>}</w:t>
      </w:r>
    </w:p>
    <w:p w:rsidR="00E546A0" w:rsidRPr="00E546A0" w:rsidRDefault="00E546A0" w:rsidP="007A02AC">
      <w:pPr>
        <w:pStyle w:val="Listparagraf"/>
        <w:rPr>
          <w:rFonts w:ascii="Consolas" w:hAnsi="Consolas" w:cs="Consolas"/>
          <w:color w:val="000000"/>
          <w:sz w:val="24"/>
          <w:szCs w:val="24"/>
        </w:rPr>
      </w:pPr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46A0">
        <w:rPr>
          <w:rFonts w:ascii="Times New Roman" w:hAnsi="Times New Roman" w:cs="Times New Roman"/>
          <w:b/>
          <w:sz w:val="24"/>
          <w:szCs w:val="24"/>
        </w:rPr>
        <w:t>Descriere</w:t>
      </w:r>
      <w:proofErr w:type="spellEnd"/>
      <w:r w:rsidRPr="00E546A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E546A0">
        <w:rPr>
          <w:rFonts w:ascii="Times New Roman" w:hAnsi="Times New Roman" w:cs="Times New Roman"/>
          <w:b/>
          <w:sz w:val="24"/>
          <w:szCs w:val="24"/>
        </w:rPr>
        <w:t>cuvinte</w:t>
      </w:r>
      <w:proofErr w:type="spellEnd"/>
      <w:r w:rsidRPr="00E546A0">
        <w:rPr>
          <w:rFonts w:ascii="Times New Roman" w:hAnsi="Times New Roman" w:cs="Times New Roman"/>
          <w:b/>
          <w:sz w:val="24"/>
          <w:szCs w:val="24"/>
        </w:rPr>
        <w:t>:</w:t>
      </w:r>
    </w:p>
    <w:p w:rsidR="00E546A0" w:rsidRPr="00E546A0" w:rsidRDefault="00E546A0" w:rsidP="00E546A0">
      <w:pPr>
        <w:pStyle w:val="Listparagraf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sir cu 4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element; 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0.</w:t>
      </w:r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   </w:t>
      </w:r>
      <w:r w:rsidRPr="00E546A0">
        <w:rPr>
          <w:rFonts w:ascii="Times New Roman" w:hAnsi="Times New Roman" w:cs="Times New Roman"/>
          <w:b/>
          <w:sz w:val="24"/>
          <w:szCs w:val="24"/>
        </w:rPr>
        <w:t>add $1, $0</w:t>
      </w:r>
      <w:proofErr w:type="gramStart"/>
      <w:r w:rsidRPr="00E546A0">
        <w:rPr>
          <w:rFonts w:ascii="Times New Roman" w:hAnsi="Times New Roman" w:cs="Times New Roman"/>
          <w:b/>
          <w:sz w:val="24"/>
          <w:szCs w:val="24"/>
        </w:rPr>
        <w:t>,$</w:t>
      </w:r>
      <w:proofErr w:type="gramEnd"/>
      <w:r w:rsidRPr="00E546A0">
        <w:rPr>
          <w:rFonts w:ascii="Times New Roman" w:hAnsi="Times New Roman" w:cs="Times New Roman"/>
          <w:b/>
          <w:sz w:val="24"/>
          <w:szCs w:val="24"/>
        </w:rPr>
        <w:t>0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contorul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buclei</w:t>
      </w:r>
      <w:proofErr w:type="spellEnd"/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  </w:t>
      </w:r>
      <w:proofErr w:type="spellStart"/>
      <w:r w:rsidRPr="00E546A0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r w:rsidRPr="00E546A0">
        <w:rPr>
          <w:rFonts w:ascii="Times New Roman" w:hAnsi="Times New Roman" w:cs="Times New Roman"/>
          <w:b/>
          <w:sz w:val="24"/>
          <w:szCs w:val="24"/>
        </w:rPr>
        <w:t xml:space="preserve"> $2, $0, 4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numarul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iteratii</w:t>
      </w:r>
      <w:proofErr w:type="spellEnd"/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  </w:t>
      </w:r>
      <w:r w:rsidRPr="00E546A0">
        <w:rPr>
          <w:rFonts w:ascii="Times New Roman" w:hAnsi="Times New Roman" w:cs="Times New Roman"/>
          <w:b/>
          <w:sz w:val="24"/>
          <w:szCs w:val="24"/>
        </w:rPr>
        <w:t>or $3, $0, $0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 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initializare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index</w:t>
      </w:r>
    </w:p>
    <w:p w:rsidR="00E546A0" w:rsidRDefault="00E546A0" w:rsidP="007A02AC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  </w:t>
      </w:r>
      <w:r w:rsidRPr="00E546A0">
        <w:rPr>
          <w:rFonts w:ascii="Times New Roman" w:hAnsi="Times New Roman" w:cs="Times New Roman"/>
          <w:b/>
          <w:sz w:val="24"/>
          <w:szCs w:val="24"/>
        </w:rPr>
        <w:t>add $4, $0, $</w:t>
      </w:r>
      <w:proofErr w:type="gramStart"/>
      <w:r w:rsidRPr="00E546A0">
        <w:rPr>
          <w:rFonts w:ascii="Times New Roman" w:hAnsi="Times New Roman" w:cs="Times New Roman"/>
          <w:b/>
          <w:sz w:val="24"/>
          <w:szCs w:val="24"/>
        </w:rPr>
        <w:t>0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spellStart"/>
      <w:proofErr w:type="gramEnd"/>
      <w:r w:rsidR="00E07C47">
        <w:rPr>
          <w:rFonts w:ascii="Times New Roman" w:hAnsi="Times New Roman" w:cs="Times New Roman"/>
          <w:b/>
          <w:sz w:val="24"/>
          <w:szCs w:val="24"/>
        </w:rPr>
        <w:t>suma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>=0</w:t>
      </w:r>
    </w:p>
    <w:p w:rsidR="00E546A0" w:rsidRPr="00E546A0" w:rsidRDefault="00E546A0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</w:p>
    <w:p w:rsidR="00E07C47" w:rsidRPr="00E07C47" w:rsidRDefault="0005269A" w:rsidP="00E07C47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E546A0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r w:rsidR="00E546A0">
        <w:rPr>
          <w:rFonts w:ascii="Times New Roman" w:hAnsi="Times New Roman" w:cs="Times New Roman"/>
          <w:b/>
          <w:sz w:val="24"/>
          <w:szCs w:val="24"/>
        </w:rPr>
        <w:t xml:space="preserve"> $7, $0, 1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--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salvam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valoarea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1 in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registru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$7</w:t>
      </w:r>
    </w:p>
    <w:p w:rsidR="00E546A0" w:rsidRPr="00E546A0" w:rsidRDefault="0005269A" w:rsidP="00E07C47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beq</w:t>
      </w:r>
      <w:proofErr w:type="spell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$1, $2, 8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--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verificam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s-au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4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operatii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da, se face </w:t>
      </w:r>
      <w:proofErr w:type="gramStart"/>
      <w:r w:rsidR="00E07C47"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salt la                                                                                                   </w:t>
      </w:r>
    </w:p>
    <w:p w:rsidR="00E07C47" w:rsidRDefault="00E07C47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Final,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continua 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urmatoare</w:t>
      </w:r>
      <w:proofErr w:type="spellEnd"/>
    </w:p>
    <w:p w:rsidR="00E546A0" w:rsidRP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="00E07C47">
        <w:rPr>
          <w:rFonts w:ascii="Times New Roman" w:hAnsi="Times New Roman" w:cs="Times New Roman"/>
          <w:b/>
          <w:sz w:val="24"/>
          <w:szCs w:val="24"/>
        </w:rPr>
        <w:t>lw</w:t>
      </w:r>
      <w:proofErr w:type="spellEnd"/>
      <w:proofErr w:type="gram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$6, 2($3</w:t>
      </w:r>
      <w:r w:rsidR="00E546A0">
        <w:rPr>
          <w:rFonts w:ascii="Times New Roman" w:hAnsi="Times New Roman" w:cs="Times New Roman"/>
          <w:b/>
          <w:sz w:val="24"/>
          <w:szCs w:val="24"/>
        </w:rPr>
        <w:t>)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   --in $6 se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aduce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elemental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curent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din sir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546A0" w:rsidRPr="00E546A0">
        <w:rPr>
          <w:rFonts w:ascii="Times New Roman" w:hAnsi="Times New Roman" w:cs="Times New Roman"/>
          <w:b/>
          <w:sz w:val="24"/>
          <w:szCs w:val="24"/>
        </w:rPr>
        <w:t>and $5, $6, $</w:t>
      </w:r>
      <w:proofErr w:type="gram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7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–</w:t>
      </w:r>
      <w:proofErr w:type="gramEnd"/>
      <w:r w:rsidR="00E07C47">
        <w:rPr>
          <w:rFonts w:ascii="Times New Roman" w:hAnsi="Times New Roman" w:cs="Times New Roman"/>
          <w:b/>
          <w:sz w:val="24"/>
          <w:szCs w:val="24"/>
        </w:rPr>
        <w:t xml:space="preserve">se face un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logic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intre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valoarea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din $6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intre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salvat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in $7,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iar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07C47" w:rsidRPr="00E546A0" w:rsidRDefault="00E07C47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$5</w:t>
      </w:r>
    </w:p>
    <w:p w:rsid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bne</w:t>
      </w:r>
      <w:proofErr w:type="spell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$5, $7, 2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--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verificam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rezultatul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operatiei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de SI logic </w:t>
      </w:r>
      <w:proofErr w:type="spellStart"/>
      <w:proofErr w:type="gramStart"/>
      <w:r w:rsidR="00E07C47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proofErr w:type="gram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egala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cu 1,     </w:t>
      </w:r>
    </w:p>
    <w:p w:rsidR="00E07C47" w:rsidRDefault="00E07C47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 face un salt in </w:t>
      </w:r>
    </w:p>
    <w:p w:rsidR="00E07C47" w:rsidRPr="00E546A0" w:rsidRDefault="00E07C47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 se continua 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urmatoare</w:t>
      </w:r>
      <w:proofErr w:type="spellEnd"/>
    </w:p>
    <w:p w:rsidR="00E546A0" w:rsidRP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546A0" w:rsidRPr="00E546A0">
        <w:rPr>
          <w:rFonts w:ascii="Times New Roman" w:hAnsi="Times New Roman" w:cs="Times New Roman"/>
          <w:b/>
          <w:sz w:val="24"/>
          <w:szCs w:val="24"/>
        </w:rPr>
        <w:t>sub</w:t>
      </w:r>
      <w:proofErr w:type="gram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$6, $6, $7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--se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scade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1 din elemental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curent</w:t>
      </w:r>
      <w:proofErr w:type="spellEnd"/>
    </w:p>
    <w:p w:rsidR="00E546A0" w:rsidRP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10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546A0" w:rsidRPr="00E546A0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$4, $4, $6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--se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aduna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elemntul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current din care a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scazut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1 la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suma</w:t>
      </w:r>
      <w:proofErr w:type="spellEnd"/>
    </w:p>
    <w:p w:rsidR="00E546A0" w:rsidRP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11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$3, $3, 1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--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indexul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urmatorului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element din sir</w:t>
      </w:r>
    </w:p>
    <w:p w:rsidR="00E07C47" w:rsidRPr="00E07C47" w:rsidRDefault="0005269A" w:rsidP="00E07C47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12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$1, $1, 1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--se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incrementeaza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contorul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buclei</w:t>
      </w:r>
      <w:proofErr w:type="spellEnd"/>
    </w:p>
    <w:p w:rsidR="00E546A0" w:rsidRP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13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                --un salt la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inceputul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buclei</w:t>
      </w:r>
      <w:proofErr w:type="spellEnd"/>
    </w:p>
    <w:p w:rsidR="00E546A0" w:rsidRDefault="0005269A" w:rsidP="00E546A0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14</w:t>
      </w:r>
      <w:r w:rsidR="00E546A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E546A0" w:rsidRPr="00E546A0">
        <w:rPr>
          <w:rFonts w:ascii="Times New Roman" w:hAnsi="Times New Roman" w:cs="Times New Roman"/>
          <w:b/>
          <w:sz w:val="24"/>
          <w:szCs w:val="24"/>
        </w:rPr>
        <w:t>sw</w:t>
      </w:r>
      <w:proofErr w:type="spellEnd"/>
      <w:proofErr w:type="gramEnd"/>
      <w:r w:rsidR="00E546A0" w:rsidRPr="00E546A0">
        <w:rPr>
          <w:rFonts w:ascii="Times New Roman" w:hAnsi="Times New Roman" w:cs="Times New Roman"/>
          <w:b/>
          <w:sz w:val="24"/>
          <w:szCs w:val="24"/>
        </w:rPr>
        <w:t xml:space="preserve"> $4, 7($0) </w:t>
      </w:r>
      <w:r w:rsidR="00E07C47">
        <w:rPr>
          <w:rFonts w:ascii="Times New Roman" w:hAnsi="Times New Roman" w:cs="Times New Roman"/>
          <w:b/>
          <w:sz w:val="24"/>
          <w:szCs w:val="24"/>
        </w:rPr>
        <w:t xml:space="preserve">   --se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salveaza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suma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="00E07C47">
        <w:rPr>
          <w:rFonts w:ascii="Times New Roman" w:hAnsi="Times New Roman" w:cs="Times New Roman"/>
          <w:b/>
          <w:sz w:val="24"/>
          <w:szCs w:val="24"/>
        </w:rPr>
        <w:t>adresa</w:t>
      </w:r>
      <w:proofErr w:type="spellEnd"/>
      <w:r w:rsidR="00E07C47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E546A0" w:rsidRDefault="00E07C47" w:rsidP="00E546A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E07C4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iar</w:t>
      </w:r>
      <w:proofErr w:type="spellEnd"/>
      <w:proofErr w:type="gram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consecutive. 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C4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stocata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4. Se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7C4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07C47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contor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buclei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intregime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Paritatea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47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E07C47">
        <w:rPr>
          <w:rFonts w:ascii="Times New Roman" w:hAnsi="Times New Roman" w:cs="Times New Roman"/>
          <w:sz w:val="24"/>
          <w:szCs w:val="24"/>
        </w:rPr>
        <w:t xml:space="preserve"> din sir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aflu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</w:t>
      </w:r>
      <w:r w:rsidR="0005269A">
        <w:rPr>
          <w:rFonts w:ascii="Times New Roman" w:hAnsi="Times New Roman" w:cs="Times New Roman"/>
          <w:sz w:val="24"/>
          <w:szCs w:val="24"/>
        </w:rPr>
        <w:t>stru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;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$6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sir,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</w:t>
      </w:r>
      <w:r w:rsidR="000526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A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9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5269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="0005269A">
        <w:rPr>
          <w:rFonts w:ascii="Times New Roman" w:hAnsi="Times New Roman" w:cs="Times New Roman"/>
          <w:sz w:val="24"/>
          <w:szCs w:val="24"/>
        </w:rPr>
        <w:t xml:space="preserve"> liber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</w:t>
      </w:r>
      <w:r w:rsidR="007E0B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din sir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</w:t>
      </w:r>
      <w:r w:rsidR="007E0B6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scada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1 din 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un salt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B6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buclei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0B6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7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memorata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E0B6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7E0B66">
        <w:rPr>
          <w:rFonts w:ascii="Times New Roman" w:hAnsi="Times New Roman" w:cs="Times New Roman"/>
          <w:sz w:val="24"/>
          <w:szCs w:val="24"/>
        </w:rPr>
        <w:t xml:space="preserve"> 7.</w:t>
      </w:r>
    </w:p>
    <w:p w:rsidR="007E0B66" w:rsidRDefault="007E0B66" w:rsidP="00E546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6A78" w:rsidRPr="00612C58" w:rsidRDefault="00612C58" w:rsidP="00E96A7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12C58">
        <w:rPr>
          <w:rFonts w:ascii="Times New Roman" w:hAnsi="Times New Roman" w:cs="Times New Roman"/>
          <w:b/>
          <w:sz w:val="32"/>
          <w:szCs w:val="32"/>
          <w:u w:val="single"/>
        </w:rPr>
        <w:t>Trasarea</w:t>
      </w:r>
      <w:proofErr w:type="spellEnd"/>
      <w:r w:rsidRPr="00612C5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12C58">
        <w:rPr>
          <w:rFonts w:ascii="Times New Roman" w:hAnsi="Times New Roman" w:cs="Times New Roman"/>
          <w:b/>
          <w:sz w:val="32"/>
          <w:szCs w:val="32"/>
          <w:u w:val="single"/>
        </w:rPr>
        <w:t>executiei</w:t>
      </w:r>
      <w:proofErr w:type="spellEnd"/>
      <w:r w:rsidRPr="00612C5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612C58">
        <w:rPr>
          <w:rFonts w:ascii="Times New Roman" w:hAnsi="Times New Roman" w:cs="Times New Roman"/>
          <w:b/>
          <w:sz w:val="32"/>
          <w:szCs w:val="32"/>
          <w:u w:val="single"/>
        </w:rPr>
        <w:t>programului</w:t>
      </w:r>
      <w:proofErr w:type="spellEnd"/>
    </w:p>
    <w:p w:rsidR="00E96A78" w:rsidRDefault="009608A0" w:rsidP="00E96A78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6A78" w:rsidRDefault="00E96A78" w:rsidP="00E96A78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612C58" w:rsidRDefault="00612C58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   </w:t>
      </w:r>
      <w:r w:rsidRPr="00E546A0">
        <w:rPr>
          <w:rFonts w:ascii="Times New Roman" w:hAnsi="Times New Roman" w:cs="Times New Roman"/>
          <w:b/>
          <w:sz w:val="24"/>
          <w:szCs w:val="24"/>
        </w:rPr>
        <w:t>add $1, $0</w:t>
      </w:r>
      <w:proofErr w:type="gramStart"/>
      <w:r w:rsidRPr="00E546A0">
        <w:rPr>
          <w:rFonts w:ascii="Times New Roman" w:hAnsi="Times New Roman" w:cs="Times New Roman"/>
          <w:b/>
          <w:sz w:val="24"/>
          <w:szCs w:val="24"/>
        </w:rPr>
        <w:t>,$</w:t>
      </w:r>
      <w:proofErr w:type="gramEnd"/>
      <w:r w:rsidRPr="00E546A0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0010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D31DA" w:rsidRPr="00AD31DA">
        <w:rPr>
          <w:rFonts w:ascii="Times New Roman" w:hAnsi="Times New Roman" w:cs="Times New Roman"/>
          <w:sz w:val="24"/>
          <w:szCs w:val="24"/>
        </w:rPr>
        <w:t>--RD1=</w:t>
      </w:r>
      <w:r w:rsidR="00AD31DA">
        <w:rPr>
          <w:rFonts w:ascii="Times New Roman" w:hAnsi="Times New Roman" w:cs="Times New Roman"/>
          <w:sz w:val="24"/>
          <w:szCs w:val="24"/>
        </w:rPr>
        <w:t xml:space="preserve">0, RD2=0,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>=0 –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initializare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contor</w:t>
      </w:r>
      <w:proofErr w:type="spellEnd"/>
    </w:p>
    <w:p w:rsidR="00612C58" w:rsidRPr="00AD31DA" w:rsidRDefault="00612C58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  </w:t>
      </w:r>
      <w:proofErr w:type="spellStart"/>
      <w:r w:rsidRPr="00E546A0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r w:rsidRPr="00E546A0">
        <w:rPr>
          <w:rFonts w:ascii="Times New Roman" w:hAnsi="Times New Roman" w:cs="Times New Roman"/>
          <w:b/>
          <w:sz w:val="24"/>
          <w:szCs w:val="24"/>
        </w:rPr>
        <w:t xml:space="preserve"> $2, $0, 4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  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2204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      --</w:t>
      </w:r>
      <w:r w:rsidR="00AD31DA">
        <w:rPr>
          <w:rFonts w:ascii="Times New Roman" w:hAnsi="Times New Roman" w:cs="Times New Roman"/>
          <w:sz w:val="24"/>
          <w:szCs w:val="24"/>
        </w:rPr>
        <w:t xml:space="preserve">RD1=0;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>=4 –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sirului</w:t>
      </w:r>
      <w:proofErr w:type="spellEnd"/>
    </w:p>
    <w:p w:rsidR="00612C58" w:rsidRDefault="00612C58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  </w:t>
      </w:r>
      <w:r w:rsidRPr="00E546A0">
        <w:rPr>
          <w:rFonts w:ascii="Times New Roman" w:hAnsi="Times New Roman" w:cs="Times New Roman"/>
          <w:b/>
          <w:sz w:val="24"/>
          <w:szCs w:val="24"/>
        </w:rPr>
        <w:t>or $3, $0, $0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0035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      --</w:t>
      </w:r>
      <w:r w:rsidR="00AD31DA" w:rsidRPr="00AD31DA">
        <w:rPr>
          <w:rFonts w:ascii="Times New Roman" w:hAnsi="Times New Roman" w:cs="Times New Roman"/>
          <w:sz w:val="24"/>
          <w:szCs w:val="24"/>
        </w:rPr>
        <w:t>RD1</w:t>
      </w:r>
      <w:r w:rsidR="00AD31DA">
        <w:rPr>
          <w:rFonts w:ascii="Times New Roman" w:hAnsi="Times New Roman" w:cs="Times New Roman"/>
          <w:sz w:val="24"/>
          <w:szCs w:val="24"/>
        </w:rPr>
        <w:t xml:space="preserve">=0, RD2=0,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>=0, --index</w:t>
      </w:r>
    </w:p>
    <w:p w:rsidR="00612C58" w:rsidRDefault="00612C58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  </w:t>
      </w:r>
      <w:r w:rsidRPr="00E546A0">
        <w:rPr>
          <w:rFonts w:ascii="Times New Roman" w:hAnsi="Times New Roman" w:cs="Times New Roman"/>
          <w:b/>
          <w:sz w:val="24"/>
          <w:szCs w:val="24"/>
        </w:rPr>
        <w:t>add $4, $0, $0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0040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      --</w:t>
      </w:r>
      <w:r w:rsidR="00AD31DA" w:rsidRPr="00AD31DA">
        <w:rPr>
          <w:rFonts w:ascii="Times New Roman" w:hAnsi="Times New Roman" w:cs="Times New Roman"/>
          <w:sz w:val="24"/>
          <w:szCs w:val="24"/>
        </w:rPr>
        <w:t>RD1</w:t>
      </w:r>
      <w:r w:rsidR="00AD31DA">
        <w:rPr>
          <w:rFonts w:ascii="Times New Roman" w:hAnsi="Times New Roman" w:cs="Times New Roman"/>
          <w:sz w:val="24"/>
          <w:szCs w:val="24"/>
        </w:rPr>
        <w:t xml:space="preserve">=0, RD2=0,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>=0, --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>=0</w:t>
      </w:r>
    </w:p>
    <w:p w:rsidR="00612C58" w:rsidRPr="004E596C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612C58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r w:rsidR="00612C58">
        <w:rPr>
          <w:rFonts w:ascii="Times New Roman" w:hAnsi="Times New Roman" w:cs="Times New Roman"/>
          <w:b/>
          <w:sz w:val="24"/>
          <w:szCs w:val="24"/>
        </w:rPr>
        <w:t xml:space="preserve"> $7, $0, 1 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2381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      --</w:t>
      </w:r>
      <w:r w:rsidR="004E596C">
        <w:rPr>
          <w:rFonts w:ascii="Times New Roman" w:hAnsi="Times New Roman" w:cs="Times New Roman"/>
          <w:sz w:val="24"/>
          <w:szCs w:val="24"/>
        </w:rPr>
        <w:t xml:space="preserve">RD1=0, </w:t>
      </w:r>
      <w:proofErr w:type="spellStart"/>
      <w:r w:rsidR="004E596C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4E596C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="004E596C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4E596C">
        <w:rPr>
          <w:rFonts w:ascii="Times New Roman" w:hAnsi="Times New Roman" w:cs="Times New Roman"/>
          <w:sz w:val="24"/>
          <w:szCs w:val="24"/>
        </w:rPr>
        <w:t>=1, --</w:t>
      </w:r>
      <w:proofErr w:type="spellStart"/>
      <w:r w:rsidR="004E596C">
        <w:rPr>
          <w:rFonts w:ascii="Times New Roman" w:hAnsi="Times New Roman" w:cs="Times New Roman"/>
          <w:sz w:val="24"/>
          <w:szCs w:val="24"/>
        </w:rPr>
        <w:t>stocam</w:t>
      </w:r>
      <w:proofErr w:type="spellEnd"/>
      <w:r w:rsidR="004E596C">
        <w:rPr>
          <w:rFonts w:ascii="Times New Roman" w:hAnsi="Times New Roman" w:cs="Times New Roman"/>
          <w:sz w:val="24"/>
          <w:szCs w:val="24"/>
        </w:rPr>
        <w:t xml:space="preserve"> 1 in </w:t>
      </w:r>
      <w:proofErr w:type="spellStart"/>
      <w:r w:rsidR="004E596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4E596C">
        <w:rPr>
          <w:rFonts w:ascii="Times New Roman" w:hAnsi="Times New Roman" w:cs="Times New Roman"/>
          <w:sz w:val="24"/>
          <w:szCs w:val="24"/>
        </w:rPr>
        <w:t xml:space="preserve"> $7</w:t>
      </w:r>
    </w:p>
    <w:p w:rsidR="00612C58" w:rsidRDefault="0005269A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612C58" w:rsidRPr="00E546A0">
        <w:rPr>
          <w:rFonts w:ascii="Times New Roman" w:hAnsi="Times New Roman" w:cs="Times New Roman"/>
          <w:b/>
          <w:sz w:val="24"/>
          <w:szCs w:val="24"/>
        </w:rPr>
        <w:t>beq</w:t>
      </w:r>
      <w:proofErr w:type="spellEnd"/>
      <w:r w:rsidR="00612C58" w:rsidRPr="00E546A0">
        <w:rPr>
          <w:rFonts w:ascii="Times New Roman" w:hAnsi="Times New Roman" w:cs="Times New Roman"/>
          <w:b/>
          <w:sz w:val="24"/>
          <w:szCs w:val="24"/>
        </w:rPr>
        <w:t xml:space="preserve"> $1, $2, 8 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8508</w:t>
      </w:r>
      <w:r w:rsidR="004E596C">
        <w:rPr>
          <w:rFonts w:ascii="Times New Roman" w:hAnsi="Times New Roman" w:cs="Times New Roman"/>
          <w:b/>
          <w:sz w:val="24"/>
          <w:szCs w:val="24"/>
        </w:rPr>
        <w:t xml:space="preserve">       --</w:t>
      </w:r>
      <w:r w:rsidR="00AE4083" w:rsidRPr="00AE4083">
        <w:rPr>
          <w:rFonts w:ascii="Times New Roman" w:hAnsi="Times New Roman" w:cs="Times New Roman"/>
          <w:sz w:val="24"/>
          <w:szCs w:val="24"/>
        </w:rPr>
        <w:t>RD1=4</w:t>
      </w:r>
      <w:proofErr w:type="gramStart"/>
      <w:r w:rsidR="00AE4083">
        <w:rPr>
          <w:rFonts w:ascii="Times New Roman" w:hAnsi="Times New Roman" w:cs="Times New Roman"/>
          <w:sz w:val="24"/>
          <w:szCs w:val="24"/>
        </w:rPr>
        <w:t>,</w:t>
      </w:r>
      <w:r w:rsidR="00FA5CAE">
        <w:rPr>
          <w:rFonts w:ascii="Times New Roman" w:hAnsi="Times New Roman" w:cs="Times New Roman"/>
          <w:sz w:val="24"/>
          <w:szCs w:val="24"/>
        </w:rPr>
        <w:t>Rd2</w:t>
      </w:r>
      <w:proofErr w:type="gramEnd"/>
      <w:r w:rsidR="00FA5CAE">
        <w:rPr>
          <w:rFonts w:ascii="Times New Roman" w:hAnsi="Times New Roman" w:cs="Times New Roman"/>
          <w:sz w:val="24"/>
          <w:szCs w:val="24"/>
        </w:rPr>
        <w:t>=0</w:t>
      </w:r>
      <w:r w:rsidR="00A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3A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32733A">
        <w:rPr>
          <w:rFonts w:ascii="Times New Roman" w:hAnsi="Times New Roman" w:cs="Times New Roman"/>
          <w:sz w:val="24"/>
          <w:szCs w:val="24"/>
        </w:rPr>
        <w:t xml:space="preserve">=8, PC+1=6, --nu se face </w:t>
      </w:r>
      <w:proofErr w:type="spellStart"/>
      <w:r w:rsidR="0032733A">
        <w:rPr>
          <w:rFonts w:ascii="Times New Roman" w:hAnsi="Times New Roman" w:cs="Times New Roman"/>
          <w:sz w:val="24"/>
          <w:szCs w:val="24"/>
        </w:rPr>
        <w:t>saltul</w:t>
      </w:r>
      <w:proofErr w:type="spellEnd"/>
      <w:r w:rsidR="00327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3A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327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C58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2733A">
        <w:rPr>
          <w:rFonts w:ascii="Times New Roman" w:hAnsi="Times New Roman" w:cs="Times New Roman"/>
          <w:b/>
          <w:sz w:val="24"/>
          <w:szCs w:val="24"/>
        </w:rPr>
        <w:t>6</w:t>
      </w:r>
      <w:r w:rsidR="00612C58" w:rsidRPr="0032733A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="00612C58" w:rsidRPr="0032733A">
        <w:rPr>
          <w:rFonts w:ascii="Times New Roman" w:hAnsi="Times New Roman" w:cs="Times New Roman"/>
          <w:b/>
          <w:sz w:val="24"/>
          <w:szCs w:val="24"/>
        </w:rPr>
        <w:t>lw</w:t>
      </w:r>
      <w:proofErr w:type="spellEnd"/>
      <w:proofErr w:type="gramEnd"/>
      <w:r w:rsidR="00612C58" w:rsidRPr="0032733A">
        <w:rPr>
          <w:rFonts w:ascii="Times New Roman" w:hAnsi="Times New Roman" w:cs="Times New Roman"/>
          <w:b/>
          <w:sz w:val="24"/>
          <w:szCs w:val="24"/>
        </w:rPr>
        <w:t xml:space="preserve"> $6, 2($3)</w:t>
      </w:r>
      <w:r w:rsidR="00F41847" w:rsidRPr="0032733A">
        <w:rPr>
          <w:rFonts w:ascii="Times New Roman" w:hAnsi="Times New Roman" w:cs="Times New Roman"/>
          <w:b/>
          <w:sz w:val="24"/>
          <w:szCs w:val="24"/>
        </w:rPr>
        <w:t xml:space="preserve">      --4B02</w:t>
      </w:r>
      <w:r w:rsidR="0032733A" w:rsidRPr="0032733A">
        <w:rPr>
          <w:rFonts w:ascii="Times New Roman" w:hAnsi="Times New Roman" w:cs="Times New Roman"/>
          <w:b/>
          <w:sz w:val="24"/>
          <w:szCs w:val="24"/>
        </w:rPr>
        <w:t xml:space="preserve">       --</w:t>
      </w:r>
      <w:r w:rsidR="0032733A" w:rsidRPr="0032733A">
        <w:rPr>
          <w:rFonts w:ascii="Times New Roman" w:hAnsi="Times New Roman" w:cs="Times New Roman"/>
          <w:sz w:val="24"/>
          <w:szCs w:val="24"/>
        </w:rPr>
        <w:t xml:space="preserve">RD1=0, </w:t>
      </w:r>
      <w:proofErr w:type="spellStart"/>
      <w:r w:rsidR="0032733A" w:rsidRPr="0032733A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32733A" w:rsidRPr="0032733A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="0032733A" w:rsidRPr="0032733A">
        <w:rPr>
          <w:rFonts w:ascii="Times New Roman" w:hAnsi="Times New Roman" w:cs="Times New Roman"/>
          <w:sz w:val="24"/>
          <w:szCs w:val="24"/>
        </w:rPr>
        <w:t>MemData</w:t>
      </w:r>
      <w:proofErr w:type="spellEnd"/>
      <w:r w:rsidR="0032733A" w:rsidRPr="0032733A">
        <w:rPr>
          <w:rFonts w:ascii="Times New Roman" w:hAnsi="Times New Roman" w:cs="Times New Roman"/>
          <w:sz w:val="24"/>
          <w:szCs w:val="24"/>
        </w:rPr>
        <w:t xml:space="preserve">=3 –se </w:t>
      </w:r>
      <w:proofErr w:type="spellStart"/>
      <w:r w:rsidR="0032733A" w:rsidRPr="0032733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2733A" w:rsidRPr="00327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33A" w:rsidRPr="0032733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32733A" w:rsidRPr="0032733A">
        <w:rPr>
          <w:rFonts w:ascii="Times New Roman" w:hAnsi="Times New Roman" w:cs="Times New Roman"/>
          <w:sz w:val="24"/>
          <w:szCs w:val="24"/>
        </w:rPr>
        <w:t xml:space="preserve"> element </w:t>
      </w:r>
    </w:p>
    <w:p w:rsidR="00375D90" w:rsidRPr="00375D90" w:rsidRDefault="00375D90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</w:t>
      </w:r>
      <w:proofErr w:type="gramStart"/>
      <w:r w:rsidRPr="00375D90">
        <w:rPr>
          <w:rFonts w:ascii="Times New Roman" w:hAnsi="Times New Roman" w:cs="Times New Roman"/>
          <w:sz w:val="24"/>
          <w:szCs w:val="24"/>
        </w:rPr>
        <w:t>din</w:t>
      </w:r>
      <w:proofErr w:type="gramEnd"/>
      <w:r w:rsidRPr="00375D90">
        <w:rPr>
          <w:rFonts w:ascii="Times New Roman" w:hAnsi="Times New Roman" w:cs="Times New Roman"/>
          <w:sz w:val="24"/>
          <w:szCs w:val="24"/>
        </w:rPr>
        <w:t xml:space="preserve"> sir</w:t>
      </w:r>
    </w:p>
    <w:p w:rsidR="00612C58" w:rsidRPr="00E546A0" w:rsidRDefault="0005269A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12C58" w:rsidRPr="00E546A0">
        <w:rPr>
          <w:rFonts w:ascii="Times New Roman" w:hAnsi="Times New Roman" w:cs="Times New Roman"/>
          <w:b/>
          <w:sz w:val="24"/>
          <w:szCs w:val="24"/>
        </w:rPr>
        <w:t>and $5, $6, $7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1BD4</w:t>
      </w:r>
      <w:r w:rsidR="00375D90">
        <w:rPr>
          <w:rFonts w:ascii="Times New Roman" w:hAnsi="Times New Roman" w:cs="Times New Roman"/>
          <w:b/>
          <w:sz w:val="24"/>
          <w:szCs w:val="24"/>
        </w:rPr>
        <w:t xml:space="preserve">     --</w:t>
      </w:r>
      <w:r w:rsidR="00375D90" w:rsidRPr="00375D90">
        <w:rPr>
          <w:rFonts w:ascii="Times New Roman" w:hAnsi="Times New Roman" w:cs="Times New Roman"/>
          <w:sz w:val="24"/>
          <w:szCs w:val="24"/>
        </w:rPr>
        <w:t xml:space="preserve">RD1=3, RD2=1; </w:t>
      </w:r>
      <w:proofErr w:type="spellStart"/>
      <w:r w:rsidR="00375D90" w:rsidRPr="00375D90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375D90" w:rsidRPr="00375D90">
        <w:rPr>
          <w:rFonts w:ascii="Times New Roman" w:hAnsi="Times New Roman" w:cs="Times New Roman"/>
          <w:sz w:val="24"/>
          <w:szCs w:val="24"/>
        </w:rPr>
        <w:t>=1</w:t>
      </w:r>
    </w:p>
    <w:p w:rsidR="00612C58" w:rsidRPr="00FA5CAE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612C58" w:rsidRPr="00E546A0">
        <w:rPr>
          <w:rFonts w:ascii="Times New Roman" w:hAnsi="Times New Roman" w:cs="Times New Roman"/>
          <w:b/>
          <w:sz w:val="24"/>
          <w:szCs w:val="24"/>
        </w:rPr>
        <w:t>bne</w:t>
      </w:r>
      <w:proofErr w:type="spellEnd"/>
      <w:r w:rsidR="00612C58" w:rsidRPr="00E546A0">
        <w:rPr>
          <w:rFonts w:ascii="Times New Roman" w:hAnsi="Times New Roman" w:cs="Times New Roman"/>
          <w:b/>
          <w:sz w:val="24"/>
          <w:szCs w:val="24"/>
        </w:rPr>
        <w:t xml:space="preserve"> $5, $7, 2 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847">
        <w:rPr>
          <w:rFonts w:ascii="Times New Roman" w:hAnsi="Times New Roman" w:cs="Times New Roman"/>
          <w:b/>
          <w:sz w:val="24"/>
          <w:szCs w:val="24"/>
        </w:rPr>
        <w:t>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7782</w:t>
      </w:r>
      <w:r w:rsidR="00375D9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75D90" w:rsidRPr="00FA5CAE">
        <w:rPr>
          <w:rFonts w:ascii="Times New Roman" w:hAnsi="Times New Roman" w:cs="Times New Roman"/>
          <w:sz w:val="24"/>
          <w:szCs w:val="24"/>
        </w:rPr>
        <w:t>--RD1=1</w:t>
      </w:r>
      <w:r w:rsidR="00FA5CAE" w:rsidRPr="00FA5CAE">
        <w:rPr>
          <w:rFonts w:ascii="Times New Roman" w:hAnsi="Times New Roman" w:cs="Times New Roman"/>
          <w:sz w:val="24"/>
          <w:szCs w:val="24"/>
        </w:rPr>
        <w:t>, RD2=1, PC+1=9 –nu se face salt</w:t>
      </w:r>
    </w:p>
    <w:p w:rsidR="00612C58" w:rsidRPr="00FA5CAE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C58" w:rsidRPr="00E546A0">
        <w:rPr>
          <w:rFonts w:ascii="Times New Roman" w:hAnsi="Times New Roman" w:cs="Times New Roman"/>
          <w:b/>
          <w:sz w:val="24"/>
          <w:szCs w:val="24"/>
        </w:rPr>
        <w:t>sub</w:t>
      </w:r>
      <w:proofErr w:type="gramEnd"/>
      <w:r w:rsidR="00612C58" w:rsidRPr="00E546A0">
        <w:rPr>
          <w:rFonts w:ascii="Times New Roman" w:hAnsi="Times New Roman" w:cs="Times New Roman"/>
          <w:b/>
          <w:sz w:val="24"/>
          <w:szCs w:val="24"/>
        </w:rPr>
        <w:t xml:space="preserve"> $6, $6, $7 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1BE1</w:t>
      </w:r>
      <w:r w:rsidR="00FA5CAE">
        <w:rPr>
          <w:rFonts w:ascii="Times New Roman" w:hAnsi="Times New Roman" w:cs="Times New Roman"/>
          <w:b/>
          <w:sz w:val="24"/>
          <w:szCs w:val="24"/>
        </w:rPr>
        <w:t xml:space="preserve">      --</w:t>
      </w:r>
      <w:r w:rsidR="00FA5CAE" w:rsidRPr="00FA5CAE">
        <w:rPr>
          <w:rFonts w:ascii="Times New Roman" w:hAnsi="Times New Roman" w:cs="Times New Roman"/>
          <w:sz w:val="24"/>
          <w:szCs w:val="24"/>
        </w:rPr>
        <w:t xml:space="preserve">RD1=3 RD2=1,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>=2</w:t>
      </w:r>
      <w:r w:rsidR="00FA5C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="00FA5CAE"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curent</w:t>
      </w:r>
      <w:proofErr w:type="spellEnd"/>
    </w:p>
    <w:p w:rsidR="00612C58" w:rsidRPr="00FA5CAE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10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C58" w:rsidRPr="00E546A0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="00612C58" w:rsidRPr="00E546A0">
        <w:rPr>
          <w:rFonts w:ascii="Times New Roman" w:hAnsi="Times New Roman" w:cs="Times New Roman"/>
          <w:b/>
          <w:sz w:val="24"/>
          <w:szCs w:val="24"/>
        </w:rPr>
        <w:t xml:space="preserve"> $4, $4, $6 </w:t>
      </w:r>
      <w:r w:rsidR="00612C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847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F41847" w:rsidRPr="00F41847">
        <w:rPr>
          <w:rFonts w:ascii="Times New Roman" w:hAnsi="Times New Roman" w:cs="Times New Roman"/>
          <w:b/>
          <w:sz w:val="24"/>
          <w:szCs w:val="24"/>
        </w:rPr>
        <w:t>1340</w:t>
      </w:r>
      <w:r w:rsidR="00FA5CAE">
        <w:rPr>
          <w:rFonts w:ascii="Times New Roman" w:hAnsi="Times New Roman" w:cs="Times New Roman"/>
          <w:b/>
          <w:sz w:val="24"/>
          <w:szCs w:val="24"/>
        </w:rPr>
        <w:t xml:space="preserve">     --</w:t>
      </w:r>
      <w:r w:rsidR="00FA5CAE" w:rsidRPr="00FA5CAE">
        <w:rPr>
          <w:rFonts w:ascii="Times New Roman" w:hAnsi="Times New Roman" w:cs="Times New Roman"/>
          <w:sz w:val="24"/>
          <w:szCs w:val="24"/>
        </w:rPr>
        <w:t xml:space="preserve">RD1=0, RD2=2,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>=2</w:t>
      </w:r>
      <w:r w:rsidR="00FA5C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="00FA5C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A5CAE"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:rsidR="00612C58" w:rsidRPr="00FA5CAE" w:rsidRDefault="0005269A" w:rsidP="00612C58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11</w:t>
      </w:r>
      <w:r w:rsidR="00612C58" w:rsidRPr="00AD31D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12C58" w:rsidRPr="00AD31DA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 w:rsidR="00612C58" w:rsidRPr="00AD31DA">
        <w:rPr>
          <w:rFonts w:ascii="Times New Roman" w:hAnsi="Times New Roman" w:cs="Times New Roman"/>
          <w:b/>
          <w:sz w:val="24"/>
          <w:szCs w:val="24"/>
        </w:rPr>
        <w:t xml:space="preserve"> $3, $3, 1  </w:t>
      </w:r>
      <w:r w:rsidR="00F41847" w:rsidRPr="00AD31DA">
        <w:rPr>
          <w:rFonts w:ascii="Times New Roman" w:hAnsi="Times New Roman" w:cs="Times New Roman"/>
          <w:b/>
          <w:sz w:val="24"/>
          <w:szCs w:val="24"/>
        </w:rPr>
        <w:t xml:space="preserve"> --2D81</w:t>
      </w:r>
      <w:r w:rsidR="00FA5CAE">
        <w:rPr>
          <w:rFonts w:ascii="Times New Roman" w:hAnsi="Times New Roman" w:cs="Times New Roman"/>
          <w:b/>
          <w:sz w:val="24"/>
          <w:szCs w:val="24"/>
        </w:rPr>
        <w:t xml:space="preserve">     --</w:t>
      </w:r>
      <w:r w:rsidR="00FA5CAE" w:rsidRPr="00FA5CAE">
        <w:rPr>
          <w:rFonts w:ascii="Times New Roman" w:hAnsi="Times New Roman" w:cs="Times New Roman"/>
          <w:sz w:val="24"/>
          <w:szCs w:val="24"/>
        </w:rPr>
        <w:t xml:space="preserve">RD1 =0,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>=1</w:t>
      </w:r>
    </w:p>
    <w:p w:rsidR="00612C58" w:rsidRPr="00FA5CAE" w:rsidRDefault="0005269A" w:rsidP="00F41847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gramStart"/>
      <w:r w:rsidRPr="00FA5CAE">
        <w:rPr>
          <w:rFonts w:ascii="Times New Roman" w:hAnsi="Times New Roman" w:cs="Times New Roman"/>
          <w:b/>
          <w:sz w:val="24"/>
          <w:szCs w:val="24"/>
        </w:rPr>
        <w:t>12</w:t>
      </w:r>
      <w:r w:rsidR="00612C58" w:rsidRPr="00FA5CA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12C58" w:rsidRPr="00FA5CAE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 w:rsidR="00612C58" w:rsidRPr="00FA5CAE">
        <w:rPr>
          <w:rFonts w:ascii="Times New Roman" w:hAnsi="Times New Roman" w:cs="Times New Roman"/>
          <w:b/>
          <w:sz w:val="24"/>
          <w:szCs w:val="24"/>
        </w:rPr>
        <w:t xml:space="preserve"> $1, $1, 1  </w:t>
      </w:r>
      <w:r w:rsidR="00F41847" w:rsidRPr="00FA5CAE">
        <w:rPr>
          <w:rFonts w:ascii="Times New Roman" w:hAnsi="Times New Roman" w:cs="Times New Roman"/>
          <w:b/>
          <w:sz w:val="24"/>
          <w:szCs w:val="24"/>
        </w:rPr>
        <w:t xml:space="preserve"> --2E00</w:t>
      </w:r>
      <w:r w:rsidR="00FA5CAE" w:rsidRPr="00FA5CAE">
        <w:rPr>
          <w:rFonts w:ascii="Times New Roman" w:hAnsi="Times New Roman" w:cs="Times New Roman"/>
          <w:b/>
          <w:sz w:val="24"/>
          <w:szCs w:val="24"/>
        </w:rPr>
        <w:t xml:space="preserve">    --</w:t>
      </w:r>
      <w:r w:rsidR="00FA5CAE" w:rsidRPr="00FA5CAE">
        <w:rPr>
          <w:rFonts w:ascii="Times New Roman" w:hAnsi="Times New Roman" w:cs="Times New Roman"/>
          <w:sz w:val="24"/>
          <w:szCs w:val="24"/>
        </w:rPr>
        <w:t xml:space="preserve">RD1=1,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AluRes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>=1</w:t>
      </w:r>
    </w:p>
    <w:p w:rsidR="00612C58" w:rsidRPr="00FA5CAE" w:rsidRDefault="0005269A" w:rsidP="00612C58">
      <w:pPr>
        <w:pStyle w:val="Listparagraf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A5CAE">
        <w:rPr>
          <w:rFonts w:ascii="Times New Roman" w:hAnsi="Times New Roman" w:cs="Times New Roman"/>
          <w:b/>
          <w:sz w:val="24"/>
          <w:szCs w:val="24"/>
        </w:rPr>
        <w:t>13</w:t>
      </w:r>
      <w:r w:rsidR="00612C58" w:rsidRPr="00FA5CAE">
        <w:rPr>
          <w:rFonts w:ascii="Times New Roman" w:hAnsi="Times New Roman" w:cs="Times New Roman"/>
          <w:b/>
          <w:sz w:val="24"/>
          <w:szCs w:val="24"/>
        </w:rPr>
        <w:t xml:space="preserve">  j</w:t>
      </w:r>
      <w:proofErr w:type="gramEnd"/>
      <w:r w:rsidR="00612C58" w:rsidRPr="00FA5CAE">
        <w:rPr>
          <w:rFonts w:ascii="Times New Roman" w:hAnsi="Times New Roman" w:cs="Times New Roman"/>
          <w:b/>
          <w:sz w:val="24"/>
          <w:szCs w:val="24"/>
        </w:rPr>
        <w:t xml:space="preserve"> 6        </w:t>
      </w:r>
      <w:r w:rsidR="00F41847" w:rsidRPr="00FA5CAE">
        <w:rPr>
          <w:rFonts w:ascii="Times New Roman" w:hAnsi="Times New Roman" w:cs="Times New Roman"/>
          <w:b/>
          <w:sz w:val="24"/>
          <w:szCs w:val="24"/>
        </w:rPr>
        <w:t xml:space="preserve">             -- E006</w:t>
      </w:r>
      <w:r w:rsidR="00FA5CAE" w:rsidRPr="00FA5CAE">
        <w:rPr>
          <w:rFonts w:ascii="Times New Roman" w:hAnsi="Times New Roman" w:cs="Times New Roman"/>
          <w:b/>
          <w:sz w:val="24"/>
          <w:szCs w:val="24"/>
        </w:rPr>
        <w:t xml:space="preserve">    --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Ext_imm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>=6,  --</w:t>
      </w:r>
      <w:r w:rsidR="00FA5CAE">
        <w:rPr>
          <w:rFonts w:ascii="Times New Roman" w:hAnsi="Times New Roman" w:cs="Times New Roman"/>
          <w:sz w:val="24"/>
          <w:szCs w:val="24"/>
        </w:rPr>
        <w:t xml:space="preserve">salt, </w:t>
      </w:r>
      <w:r w:rsidR="00FA5CAE" w:rsidRPr="00FA5CA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relua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l</w:t>
      </w:r>
      <w:r w:rsidR="00FA5CAE">
        <w:rPr>
          <w:rFonts w:ascii="Times New Roman" w:hAnsi="Times New Roman" w:cs="Times New Roman"/>
          <w:b/>
          <w:sz w:val="24"/>
          <w:szCs w:val="24"/>
        </w:rPr>
        <w:t>oc</w:t>
      </w:r>
      <w:proofErr w:type="spellEnd"/>
      <w:r w:rsidR="00FA5C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saltul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de branch,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nu am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FA5CAE" w:rsidRPr="00FA5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AE" w:rsidRPr="00FA5CAE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="00612C58" w:rsidRPr="00FA5C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96A78" w:rsidRDefault="0005269A" w:rsidP="00AE4083">
      <w:pPr>
        <w:pStyle w:val="Listparagraf"/>
        <w:rPr>
          <w:rFonts w:ascii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sz w:val="24"/>
          <w:szCs w:val="24"/>
          <w:lang w:val="de-DE"/>
        </w:rPr>
        <w:t>14</w:t>
      </w:r>
      <w:r w:rsidR="00612C58" w:rsidRPr="00F4184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sw $4, 7($0)    </w:t>
      </w:r>
      <w:r w:rsidR="00F41847" w:rsidRPr="00F41847">
        <w:rPr>
          <w:rFonts w:ascii="Times New Roman" w:hAnsi="Times New Roman" w:cs="Times New Roman"/>
          <w:b/>
          <w:sz w:val="24"/>
          <w:szCs w:val="24"/>
          <w:lang w:val="de-DE"/>
        </w:rPr>
        <w:t xml:space="preserve"> --6207</w:t>
      </w:r>
      <w:r w:rsidR="00FA5CAE">
        <w:rPr>
          <w:rFonts w:ascii="Times New Roman" w:hAnsi="Times New Roman" w:cs="Times New Roman"/>
          <w:b/>
          <w:sz w:val="24"/>
          <w:szCs w:val="24"/>
          <w:lang w:val="de-DE"/>
        </w:rPr>
        <w:t xml:space="preserve">      </w:t>
      </w:r>
    </w:p>
    <w:p w:rsidR="0005269A" w:rsidRPr="00F41847" w:rsidRDefault="0005269A" w:rsidP="00AE4083">
      <w:pPr>
        <w:pStyle w:val="Listparagraf"/>
        <w:rPr>
          <w:rFonts w:ascii="Times New Roman" w:hAnsi="Times New Roman" w:cs="Times New Roman"/>
          <w:sz w:val="24"/>
          <w:szCs w:val="24"/>
          <w:lang w:val="de-DE"/>
        </w:rPr>
      </w:pPr>
    </w:p>
    <w:p w:rsidR="007E0B66" w:rsidRPr="00E96A78" w:rsidRDefault="00E96A78" w:rsidP="00E96A7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96A78">
        <w:rPr>
          <w:rFonts w:ascii="Times New Roman" w:hAnsi="Times New Roman" w:cs="Times New Roman"/>
          <w:b/>
          <w:sz w:val="32"/>
          <w:szCs w:val="32"/>
          <w:u w:val="single"/>
        </w:rPr>
        <w:t>RTL_Schematic</w:t>
      </w:r>
      <w:proofErr w:type="spellEnd"/>
    </w:p>
    <w:p w:rsidR="00E96A78" w:rsidRDefault="00E96A78" w:rsidP="00E96A78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:rsidR="00E96A78" w:rsidRDefault="00E96A78" w:rsidP="00E96A78">
      <w:pPr>
        <w:pStyle w:val="Listparagraf"/>
        <w:ind w:left="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24511" cy="3887416"/>
            <wp:effectExtent l="0" t="0" r="508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_schemat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13" cy="39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78" w:rsidRPr="00E96A78" w:rsidRDefault="00E96A78" w:rsidP="00E96A78">
      <w:bookmarkStart w:id="0" w:name="_GoBack"/>
      <w:bookmarkEnd w:id="0"/>
    </w:p>
    <w:sectPr w:rsidR="00E96A78" w:rsidRPr="00E9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752C"/>
      </v:shape>
    </w:pict>
  </w:numPicBullet>
  <w:abstractNum w:abstractNumId="0">
    <w:nsid w:val="32F510BD"/>
    <w:multiLevelType w:val="hybridMultilevel"/>
    <w:tmpl w:val="9A4E21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EB9"/>
    <w:multiLevelType w:val="hybridMultilevel"/>
    <w:tmpl w:val="C2F82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A"/>
    <w:rsid w:val="00011102"/>
    <w:rsid w:val="000446DA"/>
    <w:rsid w:val="000474E0"/>
    <w:rsid w:val="0005269A"/>
    <w:rsid w:val="000C2976"/>
    <w:rsid w:val="000E176E"/>
    <w:rsid w:val="002B6CF8"/>
    <w:rsid w:val="002C4ADC"/>
    <w:rsid w:val="0032733A"/>
    <w:rsid w:val="00375D90"/>
    <w:rsid w:val="004A6D87"/>
    <w:rsid w:val="004E596C"/>
    <w:rsid w:val="00592DFB"/>
    <w:rsid w:val="00612C58"/>
    <w:rsid w:val="00666E5E"/>
    <w:rsid w:val="007A02AC"/>
    <w:rsid w:val="007E0B66"/>
    <w:rsid w:val="00867C6E"/>
    <w:rsid w:val="008D5ACB"/>
    <w:rsid w:val="008E3301"/>
    <w:rsid w:val="009608A0"/>
    <w:rsid w:val="0096619F"/>
    <w:rsid w:val="00AD31DA"/>
    <w:rsid w:val="00AE4083"/>
    <w:rsid w:val="00C37ACB"/>
    <w:rsid w:val="00C818F7"/>
    <w:rsid w:val="00CC231F"/>
    <w:rsid w:val="00D1701A"/>
    <w:rsid w:val="00DB487F"/>
    <w:rsid w:val="00E07C47"/>
    <w:rsid w:val="00E546A0"/>
    <w:rsid w:val="00E610B9"/>
    <w:rsid w:val="00E72659"/>
    <w:rsid w:val="00E96A78"/>
    <w:rsid w:val="00F41847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D3BB-FAB4-466A-B1C3-16F0B07A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C4ADC"/>
    <w:pPr>
      <w:ind w:left="720"/>
      <w:contextualSpacing/>
    </w:pPr>
  </w:style>
  <w:style w:type="table" w:styleId="Tabelgril">
    <w:name w:val="Table Grid"/>
    <w:basedOn w:val="TabelNormal"/>
    <w:uiPriority w:val="39"/>
    <w:rsid w:val="002B6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11D4-FDF6-490D-BB89-D226F4FB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Runcan</dc:creator>
  <cp:keywords/>
  <dc:description/>
  <cp:lastModifiedBy>Nicoleta Runcan</cp:lastModifiedBy>
  <cp:revision>10</cp:revision>
  <dcterms:created xsi:type="dcterms:W3CDTF">2020-04-14T08:56:00Z</dcterms:created>
  <dcterms:modified xsi:type="dcterms:W3CDTF">2021-03-23T21:04:00Z</dcterms:modified>
</cp:coreProperties>
</file>