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a9"/>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a9"/>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a9"/>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875648" w:rsidRPr="00096CA9">
        <w:rPr>
          <w:rFonts w:ascii="Times New Roman" w:hAnsi="Times New Roman" w:cs="Times New Roman"/>
          <w:b/>
          <w:sz w:val="28"/>
          <w:szCs w:val="32"/>
          <w:lang w:val="ro-RO"/>
        </w:rPr>
        <w:t xml:space="preserve"> de laborator nr.1</w:t>
      </w:r>
    </w:p>
    <w:p w:rsidR="00B1350D" w:rsidRDefault="00B1350D" w:rsidP="00F2726E">
      <w:pPr>
        <w:pStyle w:val="a9"/>
        <w:jc w:val="center"/>
        <w:rPr>
          <w:rFonts w:ascii="Times New Roman" w:hAnsi="Times New Roman" w:cs="Times New Roman"/>
          <w:sz w:val="28"/>
          <w:szCs w:val="32"/>
          <w:lang w:val="ro-RO"/>
        </w:rPr>
      </w:pPr>
    </w:p>
    <w:p w:rsidR="00886AD1" w:rsidRDefault="00715640" w:rsidP="00F2726E">
      <w:pPr>
        <w:pStyle w:val="a9"/>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a9"/>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8E300F">
        <w:rPr>
          <w:rFonts w:ascii="Times New Roman" w:hAnsi="Times New Roman" w:cs="Times New Roman"/>
          <w:sz w:val="28"/>
          <w:szCs w:val="32"/>
          <w:lang w:val="ro-RO"/>
        </w:rPr>
        <w:t>Socket | HTTP | Multithreading</w:t>
      </w:r>
    </w:p>
    <w:p w:rsidR="00BF10F5" w:rsidRPr="00096CA9" w:rsidRDefault="00BF10F5" w:rsidP="00886AD1">
      <w:pPr>
        <w:pStyle w:val="a9"/>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îndeplinit:</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2D6511">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2D6511">
        <w:rPr>
          <w:rFonts w:ascii="Times New Roman" w:hAnsi="Times New Roman" w:cs="Times New Roman"/>
          <w:sz w:val="28"/>
          <w:szCs w:val="32"/>
          <w:lang w:val="en-US"/>
        </w:rPr>
        <w:t>Gaina Nicoleta</w:t>
      </w:r>
      <w:r w:rsidR="002D6511" w:rsidRPr="002D6511">
        <w:rPr>
          <w:rFonts w:ascii="Times New Roman" w:hAnsi="Times New Roman" w:cs="Times New Roman"/>
          <w:sz w:val="28"/>
          <w:szCs w:val="32"/>
          <w:lang w:val="en-US"/>
        </w:rPr>
        <w:t xml:space="preserve"> </w:t>
      </w:r>
      <w:r w:rsidR="002D6511">
        <w:rPr>
          <w:rFonts w:ascii="Times New Roman" w:hAnsi="Times New Roman" w:cs="Times New Roman"/>
          <w:sz w:val="28"/>
          <w:szCs w:val="32"/>
          <w:lang w:val="en-US"/>
        </w:rPr>
        <w:t>,</w:t>
      </w:r>
      <w:r w:rsidR="002D6511" w:rsidRPr="00096CA9">
        <w:rPr>
          <w:rFonts w:ascii="Times New Roman" w:hAnsi="Times New Roman" w:cs="Times New Roman"/>
          <w:sz w:val="28"/>
          <w:szCs w:val="32"/>
          <w:lang w:val="en-US"/>
        </w:rPr>
        <w:t>TI-171</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 xml:space="preserve">A </w:t>
      </w:r>
      <w:r w:rsidR="002D6511">
        <w:rPr>
          <w:rFonts w:ascii="Times New Roman" w:hAnsi="Times New Roman" w:cs="Times New Roman"/>
          <w:sz w:val="28"/>
          <w:szCs w:val="32"/>
          <w:lang w:val="en-US"/>
        </w:rPr>
        <w:t>verificat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112636" w:rsidRPr="00096CA9" w:rsidRDefault="00112636" w:rsidP="00886903">
      <w:pPr>
        <w:tabs>
          <w:tab w:val="left" w:pos="2940"/>
          <w:tab w:val="left" w:pos="5103"/>
          <w:tab w:val="right" w:pos="10488"/>
        </w:tabs>
        <w:rPr>
          <w:rFonts w:ascii="Times New Roman" w:hAnsi="Times New Roman" w:cs="Times New Roman"/>
          <w:sz w:val="28"/>
          <w:szCs w:val="32"/>
          <w:lang w:val="en-US"/>
        </w:rPr>
      </w:pPr>
    </w:p>
    <w:p w:rsidR="00096CA9" w:rsidRPr="00F2726E" w:rsidRDefault="00096CA9" w:rsidP="00875648">
      <w:pPr>
        <w:tabs>
          <w:tab w:val="left" w:pos="2940"/>
          <w:tab w:val="left" w:pos="5103"/>
          <w:tab w:val="left" w:pos="6564"/>
        </w:tabs>
        <w:rPr>
          <w:rFonts w:ascii="Times New Roman" w:hAnsi="Times New Roman" w:cs="Times New Roman"/>
          <w:sz w:val="32"/>
          <w:szCs w:val="32"/>
          <w:lang w:val="en-US"/>
        </w:rPr>
      </w:pPr>
    </w:p>
    <w:p w:rsidR="00CD31C2" w:rsidRPr="00A15C1B" w:rsidRDefault="00CD31C2" w:rsidP="007C48CB">
      <w:pPr>
        <w:tabs>
          <w:tab w:val="left" w:pos="2940"/>
          <w:tab w:val="left" w:pos="5103"/>
          <w:tab w:val="left" w:pos="6564"/>
        </w:tabs>
        <w:spacing w:line="360" w:lineRule="auto"/>
        <w:ind w:left="284"/>
        <w:jc w:val="center"/>
        <w:rPr>
          <w:rFonts w:ascii="Times New Roman" w:hAnsi="Times New Roman" w:cs="Times New Roman"/>
          <w:sz w:val="28"/>
          <w:szCs w:val="32"/>
          <w:lang w:val="en-US"/>
        </w:rPr>
      </w:pPr>
      <w:r w:rsidRPr="00A15C1B">
        <w:rPr>
          <w:rFonts w:ascii="Times New Roman" w:hAnsi="Times New Roman" w:cs="Times New Roman"/>
          <w:sz w:val="28"/>
          <w:szCs w:val="32"/>
          <w:lang w:val="en-US"/>
        </w:rPr>
        <w:t>Scopul lucrării:</w:t>
      </w:r>
    </w:p>
    <w:p w:rsidR="00237EF4" w:rsidRPr="00237EF4" w:rsidRDefault="00237EF4" w:rsidP="00237EF4">
      <w:pPr>
        <w:tabs>
          <w:tab w:val="left" w:pos="2940"/>
          <w:tab w:val="left" w:pos="5103"/>
          <w:tab w:val="left" w:pos="6564"/>
        </w:tabs>
        <w:spacing w:line="360" w:lineRule="auto"/>
        <w:ind w:firstLine="567"/>
        <w:rPr>
          <w:rFonts w:ascii="Times New Roman" w:hAnsi="Times New Roman" w:cs="Times New Roman"/>
          <w:sz w:val="24"/>
          <w:szCs w:val="32"/>
          <w:lang w:val="en-US"/>
        </w:rPr>
      </w:pPr>
      <w:r w:rsidRPr="00237EF4">
        <w:rPr>
          <w:rFonts w:ascii="Times New Roman" w:hAnsi="Times New Roman" w:cs="Times New Roman"/>
          <w:sz w:val="24"/>
          <w:szCs w:val="32"/>
          <w:lang w:val="en-US"/>
        </w:rPr>
        <w:t>1. Să se creeze o cerere(request) GET HTTP către web-serverul website-ului unite.md utilizînd socket.</w:t>
      </w:r>
    </w:p>
    <w:p w:rsidR="00237EF4" w:rsidRPr="00237EF4" w:rsidRDefault="00237EF4" w:rsidP="00237EF4">
      <w:pPr>
        <w:tabs>
          <w:tab w:val="left" w:pos="2940"/>
          <w:tab w:val="left" w:pos="5103"/>
          <w:tab w:val="left" w:pos="6564"/>
        </w:tabs>
        <w:spacing w:line="360" w:lineRule="auto"/>
        <w:ind w:firstLine="567"/>
        <w:rPr>
          <w:rFonts w:ascii="Times New Roman" w:hAnsi="Times New Roman" w:cs="Times New Roman"/>
          <w:sz w:val="24"/>
          <w:szCs w:val="32"/>
          <w:lang w:val="en-US"/>
        </w:rPr>
      </w:pPr>
      <w:r w:rsidRPr="00237EF4">
        <w:rPr>
          <w:rFonts w:ascii="Times New Roman" w:hAnsi="Times New Roman" w:cs="Times New Roman"/>
          <w:sz w:val="24"/>
          <w:szCs w:val="32"/>
          <w:lang w:val="en-US"/>
        </w:rPr>
        <w:t>2. Cu ajutorul expresiilor regulate să se extragă toate imaginile din raspunsul primit din punctul 1.</w:t>
      </w:r>
    </w:p>
    <w:p w:rsidR="00CD31C2" w:rsidRDefault="00237EF4" w:rsidP="00237EF4">
      <w:pPr>
        <w:tabs>
          <w:tab w:val="left" w:pos="2940"/>
          <w:tab w:val="left" w:pos="5103"/>
          <w:tab w:val="left" w:pos="6564"/>
        </w:tabs>
        <w:spacing w:line="360" w:lineRule="auto"/>
        <w:ind w:left="567"/>
        <w:rPr>
          <w:rFonts w:ascii="Times New Roman" w:hAnsi="Times New Roman" w:cs="Times New Roman"/>
          <w:b/>
          <w:sz w:val="28"/>
          <w:szCs w:val="32"/>
          <w:lang w:val="en-US"/>
        </w:rPr>
      </w:pPr>
      <w:r w:rsidRPr="00237EF4">
        <w:rPr>
          <w:rFonts w:ascii="Times New Roman" w:hAnsi="Times New Roman" w:cs="Times New Roman"/>
          <w:sz w:val="24"/>
          <w:szCs w:val="32"/>
          <w:lang w:val="en-US"/>
        </w:rPr>
        <w:t>3. Utilizînd Socket, HTTP și firele de execuții să se descarce toate imaginile găsite din puncul 2 într-un folder</w:t>
      </w:r>
    </w:p>
    <w:p w:rsidR="00886903" w:rsidRDefault="006118BF" w:rsidP="007C48CB">
      <w:pPr>
        <w:tabs>
          <w:tab w:val="left" w:pos="2940"/>
          <w:tab w:val="left" w:pos="5103"/>
          <w:tab w:val="left" w:pos="6564"/>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Intreb</w:t>
      </w:r>
      <w:r>
        <w:rPr>
          <w:rFonts w:ascii="Times New Roman" w:hAnsi="Times New Roman" w:cs="Times New Roman"/>
          <w:sz w:val="28"/>
          <w:szCs w:val="32"/>
          <w:lang w:val="ro-RO"/>
        </w:rPr>
        <w:t>ări de control</w:t>
      </w:r>
      <w:r>
        <w:rPr>
          <w:rFonts w:ascii="Times New Roman" w:hAnsi="Times New Roman" w:cs="Times New Roman"/>
          <w:sz w:val="28"/>
          <w:szCs w:val="32"/>
          <w:lang w:val="en-US"/>
        </w:rPr>
        <w:t>:</w:t>
      </w:r>
    </w:p>
    <w:p w:rsidR="006118BF" w:rsidRDefault="006118BF" w:rsidP="006118BF">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118BF">
        <w:rPr>
          <w:rFonts w:ascii="Times New Roman" w:hAnsi="Times New Roman" w:cs="Times New Roman"/>
          <w:sz w:val="24"/>
          <w:szCs w:val="32"/>
          <w:lang w:val="ro-RO"/>
        </w:rPr>
        <w:t>Ce este un socket</w:t>
      </w:r>
      <w:r>
        <w:rPr>
          <w:rFonts w:ascii="Times New Roman" w:hAnsi="Times New Roman" w:cs="Times New Roman"/>
          <w:sz w:val="24"/>
          <w:szCs w:val="32"/>
          <w:lang w:val="ro-RO"/>
        </w:rPr>
        <w:t>?</w:t>
      </w:r>
    </w:p>
    <w:p w:rsidR="006118BF" w:rsidRDefault="006118BF" w:rsidP="006118BF">
      <w:pPr>
        <w:pStyle w:val="a8"/>
        <w:tabs>
          <w:tab w:val="left" w:pos="2940"/>
          <w:tab w:val="left" w:pos="5103"/>
          <w:tab w:val="left" w:pos="6564"/>
        </w:tabs>
        <w:spacing w:line="360" w:lineRule="auto"/>
        <w:rPr>
          <w:rFonts w:ascii="Times New Roman" w:hAnsi="Times New Roman" w:cs="Times New Roman"/>
          <w:sz w:val="24"/>
          <w:szCs w:val="32"/>
          <w:lang w:val="ro-RO"/>
        </w:rPr>
      </w:pPr>
      <w:r w:rsidRPr="006118BF">
        <w:rPr>
          <w:rFonts w:ascii="Times New Roman" w:hAnsi="Times New Roman" w:cs="Times New Roman"/>
          <w:sz w:val="24"/>
          <w:szCs w:val="32"/>
          <w:lang w:val="ro-RO"/>
        </w:rPr>
        <w:t>Socket-ul e un tip de comunicare între un server și un client, în care datele sunt transmise real time(live)</w:t>
      </w:r>
      <w:r>
        <w:rPr>
          <w:rFonts w:ascii="Times New Roman" w:hAnsi="Times New Roman" w:cs="Times New Roman"/>
          <w:sz w:val="24"/>
          <w:szCs w:val="32"/>
          <w:lang w:val="ro-RO"/>
        </w:rPr>
        <w:t>.</w:t>
      </w:r>
    </w:p>
    <w:p w:rsidR="006118BF" w:rsidRDefault="006118BF" w:rsidP="006118BF">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Scopul protocolului HTTP?</w:t>
      </w:r>
    </w:p>
    <w:p w:rsidR="006118BF" w:rsidRDefault="006118BF" w:rsidP="006118BF">
      <w:pPr>
        <w:tabs>
          <w:tab w:val="left" w:pos="2940"/>
          <w:tab w:val="left" w:pos="5103"/>
          <w:tab w:val="left" w:pos="6564"/>
        </w:tabs>
        <w:spacing w:line="360" w:lineRule="auto"/>
        <w:ind w:left="720"/>
        <w:rPr>
          <w:rFonts w:ascii="Times New Roman" w:hAnsi="Times New Roman" w:cs="Times New Roman"/>
          <w:sz w:val="24"/>
          <w:szCs w:val="32"/>
          <w:lang w:val="ro-RO"/>
        </w:rPr>
      </w:pPr>
      <w:r>
        <w:rPr>
          <w:rFonts w:ascii="Times New Roman" w:hAnsi="Times New Roman" w:cs="Times New Roman"/>
          <w:sz w:val="24"/>
          <w:szCs w:val="32"/>
          <w:lang w:val="ro-RO"/>
        </w:rPr>
        <w:t>Scopul protocolului HTTP este de transmiterea și obtinerea paginii web de la distanță.</w:t>
      </w:r>
    </w:p>
    <w:p w:rsidR="006118BF" w:rsidRDefault="006118BF" w:rsidP="006118BF">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Ce este un fir de execuție?</w:t>
      </w:r>
    </w:p>
    <w:p w:rsidR="006118BF" w:rsidRDefault="006118BF"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 xml:space="preserve">Un fir de execuție este </w:t>
      </w:r>
      <w:r w:rsidRPr="006118BF">
        <w:rPr>
          <w:rFonts w:ascii="Times New Roman" w:hAnsi="Times New Roman" w:cs="Times New Roman"/>
          <w:sz w:val="24"/>
          <w:szCs w:val="32"/>
          <w:lang w:val="ro-RO"/>
        </w:rPr>
        <w:t>cea mai mică unitate de procesare ce poate fi programată spre execuție de către sistemul de operare.</w:t>
      </w:r>
    </w:p>
    <w:p w:rsidR="006118BF" w:rsidRDefault="006118BF" w:rsidP="006118BF">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Diferența dintre TCP și UDP?</w:t>
      </w:r>
    </w:p>
    <w:p w:rsidR="006118BF" w:rsidRDefault="006118BF"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TCP așteaptă confirmare ca pachetele au fost primite, UDP nu. Respectiv, TCP urmarește pachetele, așa ca datele nu riscă de a fi pierdute, UDP nu le urmărește. UDP ne oferă însa rapiditate. De regula este folosit în chat-uri, video real time, ș.a.</w:t>
      </w:r>
    </w:p>
    <w:p w:rsidR="006118BF" w:rsidRDefault="006118BF" w:rsidP="006118BF">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118BF">
        <w:rPr>
          <w:rFonts w:ascii="Times New Roman" w:hAnsi="Times New Roman" w:cs="Times New Roman"/>
          <w:sz w:val="24"/>
          <w:szCs w:val="32"/>
          <w:lang w:val="ro-RO"/>
        </w:rPr>
        <w:t>Ordinea în care octeții sunt secvențializați în rețea</w:t>
      </w:r>
      <w:r>
        <w:rPr>
          <w:rFonts w:ascii="Times New Roman" w:hAnsi="Times New Roman" w:cs="Times New Roman"/>
          <w:sz w:val="24"/>
          <w:szCs w:val="32"/>
          <w:lang w:val="ro-RO"/>
        </w:rPr>
        <w:t>?</w:t>
      </w:r>
    </w:p>
    <w:p w:rsidR="006118BF" w:rsidRDefault="006118BF" w:rsidP="006118BF">
      <w:pPr>
        <w:pStyle w:val="a8"/>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Cea mai frecvent utilizată este big-endian(plasează octeții de la cel mai semnificativ la mai puțin semnificativ).</w:t>
      </w:r>
    </w:p>
    <w:p w:rsidR="006118BF" w:rsidRDefault="00485AB9" w:rsidP="00485AB9">
      <w:pPr>
        <w:pStyle w:val="a8"/>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485AB9">
        <w:rPr>
          <w:rFonts w:ascii="Times New Roman" w:hAnsi="Times New Roman" w:cs="Times New Roman"/>
          <w:sz w:val="24"/>
          <w:szCs w:val="32"/>
          <w:lang w:val="ro-RO"/>
        </w:rPr>
        <w:t>Cele patru nivele ale stivei TCP/IP și șapte nivele ale modelului OSI</w:t>
      </w:r>
      <w:r>
        <w:rPr>
          <w:rFonts w:ascii="Times New Roman" w:hAnsi="Times New Roman" w:cs="Times New Roman"/>
          <w:sz w:val="24"/>
          <w:szCs w:val="32"/>
          <w:lang w:val="ro-RO"/>
        </w:rPr>
        <w:t>?</w:t>
      </w:r>
    </w:p>
    <w:p w:rsidR="00485AB9" w:rsidRPr="006118BF" w:rsidRDefault="00485AB9" w:rsidP="00485AB9">
      <w:pPr>
        <w:pStyle w:val="a8"/>
        <w:tabs>
          <w:tab w:val="left" w:pos="2940"/>
          <w:tab w:val="left" w:pos="5103"/>
          <w:tab w:val="left" w:pos="6564"/>
        </w:tabs>
        <w:spacing w:line="360" w:lineRule="auto"/>
        <w:jc w:val="center"/>
        <w:rPr>
          <w:rFonts w:ascii="Times New Roman" w:hAnsi="Times New Roman" w:cs="Times New Roman"/>
          <w:sz w:val="24"/>
          <w:szCs w:val="32"/>
          <w:lang w:val="ro-RO"/>
        </w:rPr>
      </w:pPr>
      <w:r>
        <w:rPr>
          <w:noProof/>
        </w:rPr>
        <w:drawing>
          <wp:inline distT="0" distB="0" distL="0" distR="0" wp14:anchorId="769CD56D" wp14:editId="79B4BE97">
            <wp:extent cx="3810000" cy="224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0000" cy="2247900"/>
                    </a:xfrm>
                    <a:prstGeom prst="rect">
                      <a:avLst/>
                    </a:prstGeom>
                  </pic:spPr>
                </pic:pic>
              </a:graphicData>
            </a:graphic>
          </wp:inline>
        </w:drawing>
      </w:r>
    </w:p>
    <w:p w:rsidR="006118BF" w:rsidRDefault="006118BF" w:rsidP="006118BF">
      <w:pPr>
        <w:tabs>
          <w:tab w:val="left" w:pos="2940"/>
          <w:tab w:val="left" w:pos="5103"/>
          <w:tab w:val="left" w:pos="6564"/>
        </w:tabs>
        <w:spacing w:line="360" w:lineRule="auto"/>
        <w:rPr>
          <w:rFonts w:ascii="Times New Roman" w:hAnsi="Times New Roman" w:cs="Times New Roman"/>
          <w:sz w:val="28"/>
          <w:szCs w:val="32"/>
          <w:lang w:val="en-US"/>
        </w:rPr>
      </w:pPr>
    </w:p>
    <w:p w:rsidR="00BF4653" w:rsidRDefault="00BF4653" w:rsidP="007C48CB">
      <w:pPr>
        <w:tabs>
          <w:tab w:val="left" w:pos="1500"/>
        </w:tabs>
        <w:spacing w:line="360" w:lineRule="auto"/>
        <w:rPr>
          <w:rFonts w:ascii="Times New Roman" w:hAnsi="Times New Roman" w:cs="Times New Roman"/>
          <w:sz w:val="28"/>
          <w:lang w:val="ro-RO"/>
        </w:rPr>
      </w:pPr>
    </w:p>
    <w:p w:rsidR="006118BF" w:rsidRDefault="00485AB9" w:rsidP="00485AB9">
      <w:pPr>
        <w:pStyle w:val="a8"/>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lastRenderedPageBreak/>
        <w:t>Din ce cauză nu puteți transmite cereri HTTP website-ului utm.md utilizînd portul 80 ?</w:t>
      </w:r>
    </w:p>
    <w:p w:rsidR="00485AB9" w:rsidRDefault="00485AB9" w:rsidP="00485AB9">
      <w:pPr>
        <w:pStyle w:val="a8"/>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Deoarece utm.md folosește protocolul HTTPS care respectiv se alfă pe alt port(443).</w:t>
      </w:r>
    </w:p>
    <w:p w:rsidR="00485AB9" w:rsidRDefault="00485AB9" w:rsidP="00485AB9">
      <w:pPr>
        <w:pStyle w:val="a8"/>
        <w:tabs>
          <w:tab w:val="left" w:pos="1500"/>
        </w:tabs>
        <w:spacing w:line="360" w:lineRule="auto"/>
        <w:ind w:left="0"/>
        <w:jc w:val="center"/>
        <w:rPr>
          <w:rFonts w:ascii="Times New Roman" w:hAnsi="Times New Roman" w:cs="Times New Roman"/>
          <w:sz w:val="24"/>
          <w:lang w:val="ro-RO"/>
        </w:rPr>
      </w:pPr>
    </w:p>
    <w:p w:rsidR="00485AB9" w:rsidRDefault="00485AB9" w:rsidP="00485AB9">
      <w:pPr>
        <w:pStyle w:val="a8"/>
        <w:tabs>
          <w:tab w:val="left" w:pos="1500"/>
        </w:tabs>
        <w:spacing w:line="360" w:lineRule="auto"/>
        <w:ind w:left="0"/>
        <w:rPr>
          <w:rFonts w:ascii="Times New Roman" w:hAnsi="Times New Roman" w:cs="Times New Roman"/>
          <w:sz w:val="24"/>
          <w:lang w:val="ro-RO"/>
        </w:rPr>
      </w:pPr>
    </w:p>
    <w:p w:rsidR="00485AB9" w:rsidRPr="00485AB9" w:rsidRDefault="00485AB9" w:rsidP="00485AB9">
      <w:pPr>
        <w:pStyle w:val="a8"/>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t>Cum se creează o conexiune Socket ?</w:t>
      </w:r>
    </w:p>
    <w:p w:rsidR="006118BF" w:rsidRPr="00485AB9" w:rsidRDefault="00485AB9" w:rsidP="00485AB9">
      <w:pPr>
        <w:tabs>
          <w:tab w:val="left" w:pos="1500"/>
        </w:tabs>
        <w:spacing w:line="360" w:lineRule="auto"/>
        <w:jc w:val="center"/>
        <w:rPr>
          <w:rFonts w:ascii="Times New Roman" w:hAnsi="Times New Roman" w:cs="Times New Roman"/>
          <w:sz w:val="24"/>
          <w:lang w:val="ro-RO"/>
        </w:rPr>
      </w:pPr>
      <w:r>
        <w:rPr>
          <w:noProof/>
        </w:rPr>
        <w:drawing>
          <wp:inline distT="0" distB="0" distL="0" distR="0" wp14:anchorId="41F84836" wp14:editId="6CF71435">
            <wp:extent cx="5238831" cy="6934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7117" cy="694517"/>
                    </a:xfrm>
                    <a:prstGeom prst="rect">
                      <a:avLst/>
                    </a:prstGeom>
                  </pic:spPr>
                </pic:pic>
              </a:graphicData>
            </a:graphic>
          </wp:inline>
        </w:drawing>
      </w:r>
    </w:p>
    <w:p w:rsidR="006118BF" w:rsidRDefault="00485AB9" w:rsidP="00485AB9">
      <w:pPr>
        <w:pStyle w:val="a8"/>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t>Cum se transmit date intr-un Socket ?</w:t>
      </w:r>
    </w:p>
    <w:p w:rsidR="00485AB9" w:rsidRDefault="00485AB9" w:rsidP="00485AB9">
      <w:pPr>
        <w:pStyle w:val="a8"/>
        <w:tabs>
          <w:tab w:val="left" w:pos="1500"/>
        </w:tabs>
        <w:spacing w:line="360" w:lineRule="auto"/>
        <w:ind w:left="0"/>
        <w:jc w:val="center"/>
        <w:rPr>
          <w:rFonts w:ascii="Times New Roman" w:hAnsi="Times New Roman" w:cs="Times New Roman"/>
          <w:sz w:val="24"/>
          <w:lang w:val="ro-RO"/>
        </w:rPr>
      </w:pPr>
      <w:r>
        <w:rPr>
          <w:noProof/>
        </w:rPr>
        <w:drawing>
          <wp:inline distT="0" distB="0" distL="0" distR="0" wp14:anchorId="17E021FB" wp14:editId="0C845335">
            <wp:extent cx="5219700" cy="13674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4430" cy="1368653"/>
                    </a:xfrm>
                    <a:prstGeom prst="rect">
                      <a:avLst/>
                    </a:prstGeom>
                  </pic:spPr>
                </pic:pic>
              </a:graphicData>
            </a:graphic>
          </wp:inline>
        </w:drawing>
      </w:r>
    </w:p>
    <w:p w:rsidR="007162D0" w:rsidRDefault="007162D0" w:rsidP="007162D0">
      <w:pPr>
        <w:pStyle w:val="a8"/>
        <w:numPr>
          <w:ilvl w:val="0"/>
          <w:numId w:val="19"/>
        </w:numPr>
        <w:tabs>
          <w:tab w:val="left" w:pos="1500"/>
        </w:tabs>
        <w:spacing w:line="360" w:lineRule="auto"/>
        <w:rPr>
          <w:rFonts w:ascii="Times New Roman" w:hAnsi="Times New Roman" w:cs="Times New Roman"/>
          <w:sz w:val="24"/>
          <w:lang w:val="ro-RO"/>
        </w:rPr>
      </w:pPr>
      <w:r w:rsidRPr="007162D0">
        <w:rPr>
          <w:rFonts w:ascii="Times New Roman" w:hAnsi="Times New Roman" w:cs="Times New Roman"/>
          <w:sz w:val="24"/>
          <w:lang w:val="ro-RO"/>
        </w:rPr>
        <w:t>Cum se citesc datele dintr-un Socket ?</w:t>
      </w:r>
    </w:p>
    <w:p w:rsidR="00E15726" w:rsidRDefault="00E15726" w:rsidP="00E15726">
      <w:pPr>
        <w:pStyle w:val="a8"/>
        <w:tabs>
          <w:tab w:val="left" w:pos="1500"/>
        </w:tabs>
        <w:spacing w:line="360" w:lineRule="auto"/>
        <w:ind w:left="0"/>
        <w:jc w:val="center"/>
        <w:rPr>
          <w:rFonts w:ascii="Times New Roman" w:hAnsi="Times New Roman" w:cs="Times New Roman"/>
          <w:sz w:val="24"/>
          <w:lang w:val="ro-RO"/>
        </w:rPr>
      </w:pPr>
      <w:r>
        <w:rPr>
          <w:noProof/>
        </w:rPr>
        <w:drawing>
          <wp:inline distT="0" distB="0" distL="0" distR="0" wp14:anchorId="15F3266D" wp14:editId="4EA26292">
            <wp:extent cx="5189220" cy="23335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8454" cy="2337668"/>
                    </a:xfrm>
                    <a:prstGeom prst="rect">
                      <a:avLst/>
                    </a:prstGeom>
                  </pic:spPr>
                </pic:pic>
              </a:graphicData>
            </a:graphic>
          </wp:inline>
        </w:drawing>
      </w:r>
    </w:p>
    <w:p w:rsidR="003C2FA5" w:rsidRDefault="000309A6" w:rsidP="000309A6">
      <w:pPr>
        <w:pStyle w:val="a8"/>
        <w:numPr>
          <w:ilvl w:val="0"/>
          <w:numId w:val="19"/>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Care sunt metodele HTTP?</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GET</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POST</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HEAD</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PUT</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DELETE</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CONNECT</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OPTION</w:t>
      </w:r>
    </w:p>
    <w:p w:rsidR="000309A6" w:rsidRDefault="000309A6" w:rsidP="000309A6">
      <w:pPr>
        <w:pStyle w:val="a8"/>
        <w:numPr>
          <w:ilvl w:val="0"/>
          <w:numId w:val="20"/>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TRACE</w:t>
      </w:r>
    </w:p>
    <w:p w:rsidR="000309A6" w:rsidRDefault="000309A6" w:rsidP="000309A6">
      <w:pPr>
        <w:pStyle w:val="a8"/>
        <w:tabs>
          <w:tab w:val="left" w:pos="1500"/>
        </w:tabs>
        <w:spacing w:line="360" w:lineRule="auto"/>
        <w:ind w:left="1440"/>
        <w:rPr>
          <w:rFonts w:ascii="Times New Roman" w:hAnsi="Times New Roman" w:cs="Times New Roman"/>
          <w:sz w:val="24"/>
          <w:lang w:val="ro-RO"/>
        </w:rPr>
      </w:pPr>
    </w:p>
    <w:p w:rsidR="000309A6" w:rsidRDefault="000309A6" w:rsidP="000309A6">
      <w:pPr>
        <w:pStyle w:val="a8"/>
        <w:tabs>
          <w:tab w:val="left" w:pos="1500"/>
        </w:tabs>
        <w:spacing w:line="360" w:lineRule="auto"/>
        <w:ind w:left="1440"/>
        <w:rPr>
          <w:rFonts w:ascii="Times New Roman" w:hAnsi="Times New Roman" w:cs="Times New Roman"/>
          <w:sz w:val="24"/>
          <w:lang w:val="ro-RO"/>
        </w:rPr>
      </w:pPr>
    </w:p>
    <w:p w:rsidR="000309A6" w:rsidRDefault="000309A6" w:rsidP="000309A6">
      <w:pPr>
        <w:pStyle w:val="a8"/>
        <w:tabs>
          <w:tab w:val="left" w:pos="1500"/>
        </w:tabs>
        <w:spacing w:line="360" w:lineRule="auto"/>
        <w:ind w:left="1440"/>
        <w:rPr>
          <w:rFonts w:ascii="Times New Roman" w:hAnsi="Times New Roman" w:cs="Times New Roman"/>
          <w:sz w:val="24"/>
          <w:lang w:val="ro-RO"/>
        </w:rPr>
      </w:pPr>
    </w:p>
    <w:p w:rsidR="000309A6" w:rsidRDefault="000309A6" w:rsidP="000309A6">
      <w:pPr>
        <w:pStyle w:val="a8"/>
        <w:tabs>
          <w:tab w:val="left" w:pos="1500"/>
        </w:tabs>
        <w:spacing w:line="360" w:lineRule="auto"/>
        <w:ind w:left="1440"/>
        <w:rPr>
          <w:rFonts w:ascii="Times New Roman" w:hAnsi="Times New Roman" w:cs="Times New Roman"/>
          <w:sz w:val="24"/>
          <w:lang w:val="ro-RO"/>
        </w:rPr>
      </w:pPr>
    </w:p>
    <w:p w:rsidR="000309A6" w:rsidRDefault="000309A6" w:rsidP="000309A6">
      <w:pPr>
        <w:pStyle w:val="a8"/>
        <w:numPr>
          <w:ilvl w:val="0"/>
          <w:numId w:val="19"/>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lastRenderedPageBreak/>
        <w:t>Codurile de stare HTTP(200, 301, 302, 401, 404, 405, 500)</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200 - OK</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301 – Moved permanently</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302 – Found(Previously ”Moved temporarily”)</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401 – Unauthorized</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404 – Not Found</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405 – Method Not Allowed</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500 – Internal Server Error</w:t>
      </w:r>
    </w:p>
    <w:p w:rsidR="000309A6" w:rsidRDefault="000309A6" w:rsidP="000309A6">
      <w:pPr>
        <w:tabs>
          <w:tab w:val="left" w:pos="1500"/>
        </w:tabs>
        <w:spacing w:line="360" w:lineRule="auto"/>
        <w:ind w:left="1080"/>
        <w:rPr>
          <w:rFonts w:ascii="Times New Roman" w:hAnsi="Times New Roman" w:cs="Times New Roman"/>
          <w:sz w:val="24"/>
          <w:lang w:val="ro-RO"/>
        </w:rPr>
      </w:pPr>
    </w:p>
    <w:p w:rsidR="000309A6" w:rsidRDefault="000309A6" w:rsidP="000309A6">
      <w:pPr>
        <w:pStyle w:val="a8"/>
        <w:numPr>
          <w:ilvl w:val="0"/>
          <w:numId w:val="19"/>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Ce este HTTP securizat?</w:t>
      </w:r>
    </w:p>
    <w:p w:rsidR="000309A6" w:rsidRDefault="000309A6" w:rsidP="000309A6">
      <w:pPr>
        <w:pStyle w:val="a8"/>
        <w:tabs>
          <w:tab w:val="left" w:pos="1500"/>
        </w:tabs>
        <w:spacing w:line="360" w:lineRule="auto"/>
        <w:rPr>
          <w:rFonts w:ascii="Times New Roman" w:hAnsi="Times New Roman" w:cs="Times New Roman"/>
          <w:sz w:val="24"/>
          <w:lang w:val="ro-RO"/>
        </w:rPr>
      </w:pPr>
      <w:r w:rsidRPr="000309A6">
        <w:rPr>
          <w:rFonts w:ascii="Times New Roman" w:hAnsi="Times New Roman" w:cs="Times New Roman"/>
          <w:sz w:val="24"/>
          <w:lang w:val="ro-RO"/>
        </w:rPr>
        <w:t>S-HTTP (Secure HTTP) este o extensie la Hypertext Transfer Protocol (HTTP) care permite schimbul sigur de fișiere pe World Wide Web. Fiecare fișier S-HTTP este fie criptat, conține un certificat digital, fie ambele. Pentru un document dat, S-HTTP este o alternativă la un alt protocol de securitate binecunoscut, Secure Sockets Layer (SSL). O diferență majoră este că SHTTP permite clientului să trimită un certificat pentru autentificarea utilizatorului, în timp ce, folosind SSL, doar serverul poate fi autentificat. S-HTTP este mai probabil să fie utilizat în situațiile în care serverul reprezintă o bancă și necesită autentificare de la utilizator care este mai sigur decât un utilizator și o parolă.</w:t>
      </w:r>
    </w:p>
    <w:p w:rsidR="000309A6" w:rsidRDefault="000309A6" w:rsidP="000309A6">
      <w:pPr>
        <w:pStyle w:val="a8"/>
        <w:tabs>
          <w:tab w:val="left" w:pos="1500"/>
        </w:tabs>
        <w:spacing w:line="360" w:lineRule="auto"/>
        <w:rPr>
          <w:rFonts w:ascii="Times New Roman" w:hAnsi="Times New Roman" w:cs="Times New Roman"/>
          <w:sz w:val="24"/>
          <w:lang w:val="ro-RO"/>
        </w:rPr>
      </w:pPr>
    </w:p>
    <w:p w:rsidR="000309A6" w:rsidRDefault="000309A6" w:rsidP="000309A6">
      <w:pPr>
        <w:pStyle w:val="a8"/>
        <w:numPr>
          <w:ilvl w:val="0"/>
          <w:numId w:val="19"/>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Diferența dintre HTTP și HTTPS</w:t>
      </w:r>
    </w:p>
    <w:p w:rsidR="000309A6" w:rsidRPr="000309A6" w:rsidRDefault="000309A6" w:rsidP="000309A6">
      <w:pPr>
        <w:tabs>
          <w:tab w:val="left" w:pos="1500"/>
        </w:tabs>
        <w:spacing w:line="360" w:lineRule="auto"/>
        <w:ind w:left="720"/>
        <w:rPr>
          <w:rFonts w:ascii="Times New Roman" w:hAnsi="Times New Roman" w:cs="Times New Roman"/>
          <w:b/>
          <w:sz w:val="24"/>
          <w:lang w:val="en-US"/>
        </w:rPr>
      </w:pPr>
      <w:r w:rsidRPr="000309A6">
        <w:rPr>
          <w:rFonts w:ascii="Times New Roman" w:hAnsi="Times New Roman" w:cs="Times New Roman"/>
          <w:b/>
          <w:sz w:val="24"/>
          <w:lang w:val="ro-RO"/>
        </w:rPr>
        <w:t>HTTP</w:t>
      </w:r>
      <w:r w:rsidRPr="000309A6">
        <w:rPr>
          <w:rFonts w:ascii="Times New Roman" w:hAnsi="Times New Roman" w:cs="Times New Roman"/>
          <w:b/>
          <w:sz w:val="24"/>
          <w:lang w:val="en-US"/>
        </w:rPr>
        <w:t>:</w:t>
      </w:r>
    </w:p>
    <w:p w:rsidR="000309A6" w:rsidRDefault="000309A6" w:rsidP="000309A6">
      <w:pPr>
        <w:tabs>
          <w:tab w:val="left" w:pos="1500"/>
        </w:tabs>
        <w:spacing w:line="360" w:lineRule="auto"/>
        <w:ind w:left="720"/>
        <w:rPr>
          <w:rFonts w:ascii="Times New Roman" w:hAnsi="Times New Roman" w:cs="Times New Roman"/>
          <w:sz w:val="24"/>
          <w:lang w:val="en-US"/>
        </w:rPr>
      </w:pPr>
      <w:r w:rsidRPr="000309A6">
        <w:rPr>
          <w:rFonts w:ascii="Times New Roman" w:hAnsi="Times New Roman" w:cs="Times New Roman"/>
          <w:sz w:val="24"/>
          <w:lang w:val="en-US"/>
        </w:rPr>
        <w:t xml:space="preserve">1. HTTP înseamnă Hypertext Transfer Protocol </w:t>
      </w:r>
    </w:p>
    <w:p w:rsidR="000309A6" w:rsidRDefault="000309A6" w:rsidP="000309A6">
      <w:pPr>
        <w:tabs>
          <w:tab w:val="left" w:pos="1500"/>
        </w:tabs>
        <w:spacing w:line="360" w:lineRule="auto"/>
        <w:ind w:left="720"/>
        <w:rPr>
          <w:rFonts w:ascii="Times New Roman" w:hAnsi="Times New Roman" w:cs="Times New Roman"/>
          <w:sz w:val="24"/>
          <w:lang w:val="en-US"/>
        </w:rPr>
      </w:pPr>
      <w:r w:rsidRPr="000309A6">
        <w:rPr>
          <w:rFonts w:ascii="Times New Roman" w:hAnsi="Times New Roman" w:cs="Times New Roman"/>
          <w:sz w:val="24"/>
          <w:lang w:val="en-US"/>
        </w:rPr>
        <w:t>2.  HTTP folosește TCP (Transmission Control Protocol), în general peste portul 80, pentru a trimite și primi pachete de date pe web.</w:t>
      </w:r>
    </w:p>
    <w:p w:rsidR="000309A6" w:rsidRDefault="000309A6" w:rsidP="000309A6">
      <w:pPr>
        <w:tabs>
          <w:tab w:val="left" w:pos="1500"/>
        </w:tabs>
        <w:spacing w:line="360" w:lineRule="auto"/>
        <w:ind w:left="720"/>
        <w:rPr>
          <w:rFonts w:ascii="Times New Roman" w:hAnsi="Times New Roman" w:cs="Times New Roman"/>
          <w:b/>
          <w:sz w:val="24"/>
          <w:lang w:val="en-US"/>
        </w:rPr>
      </w:pPr>
      <w:r w:rsidRPr="000309A6">
        <w:rPr>
          <w:rFonts w:ascii="Times New Roman" w:hAnsi="Times New Roman" w:cs="Times New Roman"/>
          <w:b/>
          <w:sz w:val="24"/>
          <w:lang w:val="en-US"/>
        </w:rPr>
        <w:t>HTTPS:</w:t>
      </w:r>
    </w:p>
    <w:p w:rsidR="000309A6" w:rsidRPr="000309A6" w:rsidRDefault="000309A6" w:rsidP="000309A6">
      <w:pPr>
        <w:pStyle w:val="a8"/>
        <w:numPr>
          <w:ilvl w:val="0"/>
          <w:numId w:val="22"/>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 xml:space="preserve">Secure (denumit și HTTP peste TLS sau HTTP peste SSL). </w:t>
      </w:r>
    </w:p>
    <w:p w:rsidR="000309A6" w:rsidRDefault="000309A6" w:rsidP="000309A6">
      <w:pPr>
        <w:pStyle w:val="a8"/>
        <w:numPr>
          <w:ilvl w:val="0"/>
          <w:numId w:val="22"/>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HTTPS folosește de asemenea TCP (Transmission Control Protocol) pentru a trimite și primi pachete de date, dar face acest lucru prin portul 443, într-o conexiune criptată de Transport Layer Security (TLS).</w:t>
      </w: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Default="000309A6" w:rsidP="000309A6">
      <w:pPr>
        <w:pStyle w:val="a8"/>
        <w:tabs>
          <w:tab w:val="left" w:pos="1500"/>
        </w:tabs>
        <w:spacing w:line="360" w:lineRule="auto"/>
        <w:ind w:left="1080"/>
        <w:rPr>
          <w:rFonts w:ascii="Times New Roman" w:hAnsi="Times New Roman" w:cs="Times New Roman"/>
          <w:sz w:val="24"/>
          <w:lang w:val="en-US"/>
        </w:rPr>
      </w:pPr>
    </w:p>
    <w:p w:rsidR="000309A6" w:rsidRPr="000309A6" w:rsidRDefault="000309A6" w:rsidP="000309A6">
      <w:pPr>
        <w:pStyle w:val="a8"/>
        <w:numPr>
          <w:ilvl w:val="0"/>
          <w:numId w:val="19"/>
        </w:numPr>
        <w:tabs>
          <w:tab w:val="left" w:pos="1500"/>
        </w:tabs>
        <w:spacing w:line="360" w:lineRule="auto"/>
        <w:rPr>
          <w:rFonts w:ascii="Times New Roman" w:hAnsi="Times New Roman" w:cs="Times New Roman"/>
          <w:sz w:val="24"/>
          <w:lang w:val="en-US"/>
        </w:rPr>
      </w:pPr>
      <w:r>
        <w:rPr>
          <w:rFonts w:ascii="Times New Roman" w:hAnsi="Times New Roman" w:cs="Times New Roman"/>
          <w:sz w:val="24"/>
          <w:lang w:val="en-US"/>
        </w:rPr>
        <w:lastRenderedPageBreak/>
        <w:t>Diferen</w:t>
      </w:r>
      <w:r>
        <w:rPr>
          <w:rFonts w:ascii="Times New Roman" w:hAnsi="Times New Roman" w:cs="Times New Roman"/>
          <w:sz w:val="24"/>
          <w:lang w:val="ro-RO"/>
        </w:rPr>
        <w:t>ța dintre Socket și WebSocket?</w:t>
      </w:r>
    </w:p>
    <w:p w:rsidR="000309A6" w:rsidRDefault="000309A6" w:rsidP="00C73424">
      <w:pPr>
        <w:pStyle w:val="a8"/>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Chiar dacă realizează (în general) lucruri similare, da, sunt cu adevărat diferite. WebSockets rulează de obicei din browserele care se conectează la Application Server printr-un protocol similar cu HTTP care trece TCP / IP. Deci sunt în principal pentru aplicații web care necesită o conexiune permanentă la serverul său. Pe de altă parte, prize simple sunt mai puternice și generice. Se execută peste TCP / IP, dar nu sunt restricționate la browsere sau protocolul HTTP. Ele ar putea fi folosite pentru a implementa orice fel de comunicare. În multe aplicații web, websocket-urile sunt utilizate pentru a transmite mesaje către un client pentru actualizări în timp real. Una dintre caracteristicile mai interesante și adesea trecute cu vederea este faptul că majoritatea bibliotecilor websocket acceptă, de asemenea, răspunsuri directe la mesajele websocket de la un client ( recunoașterea mesajelor în coada- vorbirii ).</w:t>
      </w:r>
    </w:p>
    <w:p w:rsidR="00C73424" w:rsidRDefault="00C73424" w:rsidP="00C73424">
      <w:pPr>
        <w:pStyle w:val="a8"/>
        <w:tabs>
          <w:tab w:val="left" w:pos="1500"/>
        </w:tabs>
        <w:spacing w:line="360" w:lineRule="auto"/>
        <w:rPr>
          <w:rFonts w:ascii="Times New Roman" w:hAnsi="Times New Roman" w:cs="Times New Roman"/>
          <w:sz w:val="24"/>
          <w:lang w:val="en-US"/>
        </w:rPr>
      </w:pPr>
    </w:p>
    <w:p w:rsidR="000309A6" w:rsidRDefault="000309A6" w:rsidP="000309A6">
      <w:pPr>
        <w:pStyle w:val="a8"/>
        <w:numPr>
          <w:ilvl w:val="0"/>
          <w:numId w:val="19"/>
        </w:numPr>
        <w:tabs>
          <w:tab w:val="left" w:pos="1500"/>
        </w:tabs>
        <w:spacing w:line="360" w:lineRule="auto"/>
        <w:rPr>
          <w:rFonts w:ascii="Times New Roman" w:hAnsi="Times New Roman" w:cs="Times New Roman"/>
          <w:sz w:val="24"/>
          <w:lang w:val="en-US"/>
        </w:rPr>
      </w:pPr>
      <w:r>
        <w:rPr>
          <w:rFonts w:ascii="Times New Roman" w:hAnsi="Times New Roman" w:cs="Times New Roman"/>
          <w:sz w:val="24"/>
          <w:lang w:val="en-US"/>
        </w:rPr>
        <w:t>Diferența dintre un process și un fir de execuție?</w:t>
      </w:r>
    </w:p>
    <w:p w:rsidR="000309A6" w:rsidRPr="00C73424" w:rsidRDefault="000309A6" w:rsidP="000309A6">
      <w:pPr>
        <w:pStyle w:val="a8"/>
        <w:tabs>
          <w:tab w:val="left" w:pos="1500"/>
        </w:tabs>
        <w:spacing w:line="360" w:lineRule="auto"/>
        <w:rPr>
          <w:rFonts w:ascii="Times New Roman" w:hAnsi="Times New Roman" w:cs="Times New Roman"/>
          <w:b/>
          <w:sz w:val="24"/>
          <w:lang w:val="en-US"/>
        </w:rPr>
      </w:pPr>
      <w:r w:rsidRPr="00C73424">
        <w:rPr>
          <w:rFonts w:ascii="Times New Roman" w:hAnsi="Times New Roman" w:cs="Times New Roman"/>
          <w:b/>
          <w:sz w:val="24"/>
          <w:lang w:val="en-US"/>
        </w:rPr>
        <w:t xml:space="preserve">Proces: </w:t>
      </w:r>
    </w:p>
    <w:p w:rsidR="000309A6"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Pr>
          <w:rFonts w:ascii="Times New Roman" w:hAnsi="Times New Roman" w:cs="Times New Roman"/>
          <w:sz w:val="24"/>
          <w:lang w:val="en-US"/>
        </w:rPr>
        <w:t>O i</w:t>
      </w:r>
      <w:r w:rsidRPr="000309A6">
        <w:rPr>
          <w:rFonts w:ascii="Times New Roman" w:hAnsi="Times New Roman" w:cs="Times New Roman"/>
          <w:sz w:val="24"/>
          <w:lang w:val="en-US"/>
        </w:rPr>
        <w:t>nstanță de execuție a u</w:t>
      </w:r>
      <w:r>
        <w:rPr>
          <w:rFonts w:ascii="Times New Roman" w:hAnsi="Times New Roman" w:cs="Times New Roman"/>
          <w:sz w:val="24"/>
          <w:lang w:val="en-US"/>
        </w:rPr>
        <w:t xml:space="preserve">nui program se numește proces.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Unele sisteme de operare folosesc termenul „sarcină” pentru a face referire la u</w:t>
      </w:r>
      <w:r w:rsidR="00C73424">
        <w:rPr>
          <w:rFonts w:ascii="Times New Roman" w:hAnsi="Times New Roman" w:cs="Times New Roman"/>
          <w:sz w:val="24"/>
          <w:lang w:val="en-US"/>
        </w:rPr>
        <w:t xml:space="preserve">n program care este executat.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Un proces este întotdeauna stocat în memoria principală denumit și memorie primară sa</w:t>
      </w:r>
      <w:r w:rsidR="00C73424">
        <w:rPr>
          <w:rFonts w:ascii="Times New Roman" w:hAnsi="Times New Roman" w:cs="Times New Roman"/>
          <w:sz w:val="24"/>
          <w:lang w:val="en-US"/>
        </w:rPr>
        <w:t xml:space="preserve">u memorie de acces aleatoriu.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Prin urmare, un proces este denumit o entitate activă. Dispar</w:t>
      </w:r>
      <w:r w:rsidR="00C73424">
        <w:rPr>
          <w:rFonts w:ascii="Times New Roman" w:hAnsi="Times New Roman" w:cs="Times New Roman"/>
          <w:sz w:val="24"/>
          <w:lang w:val="en-US"/>
        </w:rPr>
        <w:t xml:space="preserve">e dacă mașina este repornită.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Mai multe procese pot fi</w:t>
      </w:r>
      <w:r w:rsidR="00C73424">
        <w:rPr>
          <w:rFonts w:ascii="Times New Roman" w:hAnsi="Times New Roman" w:cs="Times New Roman"/>
          <w:sz w:val="24"/>
          <w:lang w:val="en-US"/>
        </w:rPr>
        <w:t xml:space="preserve"> asociate cu același program.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Pe un sistem multiprocesor, mai multe proces</w:t>
      </w:r>
      <w:r w:rsidR="00C73424">
        <w:rPr>
          <w:rFonts w:ascii="Times New Roman" w:hAnsi="Times New Roman" w:cs="Times New Roman"/>
          <w:sz w:val="24"/>
          <w:lang w:val="en-US"/>
        </w:rPr>
        <w:t xml:space="preserve">e pot fi executate în paralel. </w:t>
      </w:r>
    </w:p>
    <w:p w:rsidR="00C73424" w:rsidRDefault="000309A6" w:rsidP="000309A6">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Pe un sistem uni-procesor, deși nu se realizează un paralelism adevărat, se aplică un algoritm de planificare a procesului, iar procesorul este programat să execute fiecare proces, odată obț</w:t>
      </w:r>
      <w:r w:rsidR="00C73424">
        <w:rPr>
          <w:rFonts w:ascii="Times New Roman" w:hAnsi="Times New Roman" w:cs="Times New Roman"/>
          <w:sz w:val="24"/>
          <w:lang w:val="en-US"/>
        </w:rPr>
        <w:t xml:space="preserve">inând o iluzie de concordanță. </w:t>
      </w:r>
    </w:p>
    <w:p w:rsidR="00C73424" w:rsidRP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 xml:space="preserve">Exemplu: Executarea mai multor instanțe ale programului „Calculator”. Fiecare dintre cazuri este denumită un proces. </w:t>
      </w:r>
    </w:p>
    <w:p w:rsidR="00C73424" w:rsidRPr="00C73424" w:rsidRDefault="00C73424" w:rsidP="00C73424">
      <w:pPr>
        <w:tabs>
          <w:tab w:val="left" w:pos="1500"/>
        </w:tabs>
        <w:spacing w:line="360" w:lineRule="auto"/>
        <w:ind w:left="720"/>
        <w:rPr>
          <w:rFonts w:ascii="Times New Roman" w:hAnsi="Times New Roman" w:cs="Times New Roman"/>
          <w:b/>
          <w:sz w:val="24"/>
          <w:lang w:val="en-US"/>
        </w:rPr>
      </w:pPr>
      <w:r w:rsidRPr="00C73424">
        <w:rPr>
          <w:rFonts w:ascii="Times New Roman" w:hAnsi="Times New Roman" w:cs="Times New Roman"/>
          <w:b/>
          <w:sz w:val="24"/>
          <w:lang w:val="en-US"/>
        </w:rPr>
        <w:t xml:space="preserve">Fir: </w:t>
      </w:r>
    </w:p>
    <w:p w:rsid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 xml:space="preserve">Un thread </w:t>
      </w:r>
      <w:r w:rsidR="00C73424">
        <w:rPr>
          <w:rFonts w:ascii="Times New Roman" w:hAnsi="Times New Roman" w:cs="Times New Roman"/>
          <w:sz w:val="24"/>
          <w:lang w:val="en-US"/>
        </w:rPr>
        <w:t xml:space="preserve">este un subset al procesului. </w:t>
      </w:r>
    </w:p>
    <w:p w:rsid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Este denumit „proces ușor”, deoarece este similar cu un proces real, dar se execută în contextul unui proces și împărtășește aceleași resurse alocat</w:t>
      </w:r>
      <w:r w:rsidR="00C73424">
        <w:rPr>
          <w:rFonts w:ascii="Times New Roman" w:hAnsi="Times New Roman" w:cs="Times New Roman"/>
          <w:sz w:val="24"/>
          <w:lang w:val="en-US"/>
        </w:rPr>
        <w:t xml:space="preserve">e procesului de către kernel. </w:t>
      </w:r>
    </w:p>
    <w:p w:rsid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De obicei, un proces are un singur fir de control - un set de instrucțiuni ale mași</w:t>
      </w:r>
      <w:r w:rsidR="00C73424">
        <w:rPr>
          <w:rFonts w:ascii="Times New Roman" w:hAnsi="Times New Roman" w:cs="Times New Roman"/>
          <w:sz w:val="24"/>
          <w:lang w:val="en-US"/>
        </w:rPr>
        <w:t xml:space="preserve">nii care se execută simultan. </w:t>
      </w:r>
    </w:p>
    <w:p w:rsid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Un proces poate fi format și din mai multe fire de execuție care e</w:t>
      </w:r>
      <w:r w:rsidR="00C73424">
        <w:rPr>
          <w:rFonts w:ascii="Times New Roman" w:hAnsi="Times New Roman" w:cs="Times New Roman"/>
          <w:sz w:val="24"/>
          <w:lang w:val="en-US"/>
        </w:rPr>
        <w:t xml:space="preserve">xecută simultan instrucțiuni. </w:t>
      </w:r>
    </w:p>
    <w:p w:rsidR="00C73424"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 xml:space="preserve">Mai multe fire de control pot exploata adevăratul paralelism posibil </w:t>
      </w:r>
      <w:r w:rsidR="00C73424">
        <w:rPr>
          <w:rFonts w:ascii="Times New Roman" w:hAnsi="Times New Roman" w:cs="Times New Roman"/>
          <w:sz w:val="24"/>
          <w:lang w:val="en-US"/>
        </w:rPr>
        <w:t xml:space="preserve">pe sistemele multiprocesoare. </w:t>
      </w:r>
    </w:p>
    <w:p w:rsidR="000309A6" w:rsidRPr="000309A6" w:rsidRDefault="000309A6" w:rsidP="00C73424">
      <w:pPr>
        <w:pStyle w:val="a8"/>
        <w:numPr>
          <w:ilvl w:val="0"/>
          <w:numId w:val="21"/>
        </w:numPr>
        <w:tabs>
          <w:tab w:val="left" w:pos="1500"/>
        </w:tabs>
        <w:spacing w:line="360" w:lineRule="auto"/>
        <w:rPr>
          <w:rFonts w:ascii="Times New Roman" w:hAnsi="Times New Roman" w:cs="Times New Roman"/>
          <w:sz w:val="24"/>
          <w:lang w:val="en-US"/>
        </w:rPr>
      </w:pPr>
      <w:r w:rsidRPr="000309A6">
        <w:rPr>
          <w:rFonts w:ascii="Times New Roman" w:hAnsi="Times New Roman" w:cs="Times New Roman"/>
          <w:sz w:val="24"/>
          <w:lang w:val="en-US"/>
        </w:rPr>
        <w:t>Pe un sistem uni-procesor, se aplică un algoritm de planificare a thread-ului, iar procesorul este programat să ruleze fiecare thread la rând.</w:t>
      </w:r>
    </w:p>
    <w:p w:rsidR="003C2FA5" w:rsidRDefault="00C73424" w:rsidP="00C73424">
      <w:pPr>
        <w:pStyle w:val="a8"/>
        <w:numPr>
          <w:ilvl w:val="0"/>
          <w:numId w:val="19"/>
        </w:numPr>
        <w:tabs>
          <w:tab w:val="left" w:pos="1500"/>
        </w:tabs>
        <w:spacing w:line="360" w:lineRule="auto"/>
        <w:rPr>
          <w:rFonts w:ascii="Times New Roman" w:hAnsi="Times New Roman" w:cs="Times New Roman"/>
          <w:sz w:val="24"/>
          <w:lang w:val="ro-RO"/>
        </w:rPr>
      </w:pPr>
      <w:r w:rsidRPr="00C73424">
        <w:rPr>
          <w:rFonts w:ascii="Times New Roman" w:hAnsi="Times New Roman" w:cs="Times New Roman"/>
          <w:sz w:val="24"/>
          <w:lang w:val="ro-RO"/>
        </w:rPr>
        <w:lastRenderedPageBreak/>
        <w:t>Ce este un Deadlock și când el apare?</w:t>
      </w:r>
    </w:p>
    <w:p w:rsidR="00C73424" w:rsidRDefault="00C73424" w:rsidP="00C73424">
      <w:pPr>
        <w:pStyle w:val="a8"/>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Deadlock este procesul de așteptare a incheierii procesului ce se află în execuție.</w:t>
      </w:r>
    </w:p>
    <w:p w:rsidR="00C73424" w:rsidRDefault="00C73424" w:rsidP="00C73424">
      <w:pPr>
        <w:pStyle w:val="a8"/>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Apare atunci când avem mai multe procese care rulează unul după altul.</w:t>
      </w:r>
    </w:p>
    <w:p w:rsidR="00C73424" w:rsidRDefault="00C73424" w:rsidP="00C73424">
      <w:pPr>
        <w:pStyle w:val="a8"/>
        <w:tabs>
          <w:tab w:val="left" w:pos="1500"/>
        </w:tabs>
        <w:spacing w:line="360" w:lineRule="auto"/>
        <w:rPr>
          <w:rFonts w:ascii="Times New Roman" w:hAnsi="Times New Roman" w:cs="Times New Roman"/>
          <w:sz w:val="24"/>
          <w:lang w:val="ro-RO"/>
        </w:rPr>
      </w:pPr>
    </w:p>
    <w:p w:rsidR="003C2FA5" w:rsidRDefault="00C73424" w:rsidP="00C921A7">
      <w:pPr>
        <w:pStyle w:val="a8"/>
        <w:numPr>
          <w:ilvl w:val="0"/>
          <w:numId w:val="19"/>
        </w:num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 xml:space="preserve"> Pentru ce este nevoie de metoda join() in programarea </w:t>
      </w:r>
      <w:r w:rsidR="00C921A7">
        <w:rPr>
          <w:rFonts w:ascii="Times New Roman" w:hAnsi="Times New Roman" w:cs="Times New Roman"/>
          <w:sz w:val="24"/>
          <w:lang w:val="ro-RO"/>
        </w:rPr>
        <w:t>multithreading?</w:t>
      </w:r>
    </w:p>
    <w:p w:rsidR="003C2FA5" w:rsidRDefault="00C921A7" w:rsidP="00C921A7">
      <w:pPr>
        <w:pStyle w:val="a8"/>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Metoda join() permite unui thread să se poziționeze la sfârșitul altui thread.</w:t>
      </w:r>
    </w:p>
    <w:p w:rsidR="00C921A7" w:rsidRPr="00C921A7" w:rsidRDefault="00C921A7" w:rsidP="00C921A7">
      <w:pPr>
        <w:pStyle w:val="a8"/>
        <w:tabs>
          <w:tab w:val="left" w:pos="1500"/>
        </w:tabs>
        <w:spacing w:line="360" w:lineRule="auto"/>
        <w:rPr>
          <w:rFonts w:ascii="Times New Roman" w:hAnsi="Times New Roman" w:cs="Times New Roman"/>
          <w:sz w:val="24"/>
          <w:lang w:val="ro-RO"/>
        </w:rPr>
      </w:pPr>
    </w:p>
    <w:p w:rsidR="006118BF" w:rsidRDefault="003C2FA5" w:rsidP="003C2FA5">
      <w:pPr>
        <w:tabs>
          <w:tab w:val="left" w:pos="1500"/>
        </w:tabs>
        <w:spacing w:line="360" w:lineRule="auto"/>
        <w:jc w:val="center"/>
        <w:rPr>
          <w:rFonts w:ascii="Times New Roman" w:hAnsi="Times New Roman" w:cs="Times New Roman"/>
          <w:sz w:val="28"/>
          <w:lang w:val="en-US"/>
        </w:rPr>
      </w:pPr>
      <w:r>
        <w:rPr>
          <w:rFonts w:ascii="Times New Roman" w:hAnsi="Times New Roman" w:cs="Times New Roman"/>
          <w:sz w:val="28"/>
          <w:lang w:val="ro-RO"/>
        </w:rPr>
        <w:t>Rezultate obținute</w:t>
      </w:r>
      <w:r>
        <w:rPr>
          <w:rFonts w:ascii="Times New Roman" w:hAnsi="Times New Roman" w:cs="Times New Roman"/>
          <w:sz w:val="28"/>
          <w:lang w:val="en-US"/>
        </w:rPr>
        <w:t>:</w:t>
      </w:r>
    </w:p>
    <w:p w:rsidR="006118BF" w:rsidRDefault="002D6511" w:rsidP="003C2FA5">
      <w:pPr>
        <w:tabs>
          <w:tab w:val="left" w:pos="1500"/>
        </w:tabs>
        <w:spacing w:line="360" w:lineRule="auto"/>
        <w:jc w:val="center"/>
        <w:rPr>
          <w:rFonts w:ascii="Times New Roman" w:hAnsi="Times New Roman" w:cs="Times New Roman"/>
          <w:sz w:val="28"/>
          <w:lang w:val="en-US"/>
        </w:rPr>
      </w:pPr>
      <w:r>
        <w:rPr>
          <w:noProof/>
        </w:rPr>
        <w:drawing>
          <wp:inline distT="0" distB="0" distL="0" distR="0" wp14:anchorId="137F7302" wp14:editId="2CA11E75">
            <wp:extent cx="6659880" cy="78955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9880" cy="7895590"/>
                    </a:xfrm>
                    <a:prstGeom prst="rect">
                      <a:avLst/>
                    </a:prstGeom>
                  </pic:spPr>
                </pic:pic>
              </a:graphicData>
            </a:graphic>
          </wp:inline>
        </w:drawing>
      </w:r>
    </w:p>
    <w:p w:rsidR="003C2FA5" w:rsidRPr="003C2FA5" w:rsidRDefault="003C2FA5" w:rsidP="003C2FA5">
      <w:pPr>
        <w:tabs>
          <w:tab w:val="left" w:pos="1500"/>
        </w:tabs>
        <w:spacing w:line="360" w:lineRule="auto"/>
        <w:rPr>
          <w:rFonts w:ascii="Times New Roman" w:hAnsi="Times New Roman" w:cs="Times New Roman"/>
          <w:sz w:val="28"/>
          <w:lang w:val="en-US"/>
        </w:rPr>
      </w:pPr>
    </w:p>
    <w:p w:rsidR="00D165BC" w:rsidRPr="00096CA9" w:rsidRDefault="00D165BC" w:rsidP="007C48CB">
      <w:pPr>
        <w:tabs>
          <w:tab w:val="left" w:pos="1500"/>
        </w:tabs>
        <w:spacing w:line="360" w:lineRule="auto"/>
        <w:jc w:val="center"/>
        <w:rPr>
          <w:rFonts w:ascii="Times New Roman" w:hAnsi="Times New Roman" w:cs="Times New Roman"/>
          <w:sz w:val="28"/>
          <w:lang w:val="ro-RO"/>
        </w:rPr>
      </w:pPr>
      <w:r w:rsidRPr="00096CA9">
        <w:rPr>
          <w:rFonts w:ascii="Times New Roman" w:hAnsi="Times New Roman" w:cs="Times New Roman"/>
          <w:sz w:val="28"/>
          <w:lang w:val="ro-RO"/>
        </w:rPr>
        <w:t>Concluzie:</w:t>
      </w:r>
    </w:p>
    <w:p w:rsidR="0032305F" w:rsidRDefault="00D165BC"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32305F">
        <w:rPr>
          <w:rFonts w:ascii="Times New Roman" w:hAnsi="Times New Roman" w:cs="Times New Roman"/>
          <w:sz w:val="24"/>
          <w:lang w:val="ro-RO"/>
        </w:rPr>
        <w:t>s-</w:t>
      </w:r>
      <w:r w:rsidR="00F6204A">
        <w:rPr>
          <w:rFonts w:ascii="Times New Roman" w:hAnsi="Times New Roman" w:cs="Times New Roman"/>
          <w:sz w:val="24"/>
          <w:lang w:val="ro-RO"/>
        </w:rPr>
        <w:t>au acumulat competenț</w:t>
      </w:r>
      <w:r w:rsidRPr="00096CA9">
        <w:rPr>
          <w:rFonts w:ascii="Times New Roman" w:hAnsi="Times New Roman" w:cs="Times New Roman"/>
          <w:sz w:val="24"/>
          <w:lang w:val="ro-RO"/>
        </w:rPr>
        <w:t xml:space="preserve">e de lucru cu </w:t>
      </w:r>
      <w:r w:rsidR="0032305F">
        <w:rPr>
          <w:rFonts w:ascii="Times New Roman" w:hAnsi="Times New Roman" w:cs="Times New Roman"/>
          <w:sz w:val="24"/>
          <w:lang w:val="ro-RO"/>
        </w:rPr>
        <w:t>socket-urile. De asemenea au fost căpătate cuno</w:t>
      </w:r>
      <w:r w:rsidR="002372A8">
        <w:rPr>
          <w:rFonts w:ascii="Times New Roman" w:hAnsi="Times New Roman" w:cs="Times New Roman"/>
          <w:sz w:val="24"/>
          <w:lang w:val="ro-RO"/>
        </w:rPr>
        <w:t xml:space="preserve">ștințe în ceea ce privește protocoalele HTTP, HTTPS, metodele acestor protocoale, metode de transmitere a pachetelor și altele. </w:t>
      </w:r>
    </w:p>
    <w:p w:rsidR="00D165BC" w:rsidRPr="002D6511" w:rsidRDefault="002372A8" w:rsidP="002D6511">
      <w:pPr>
        <w:tabs>
          <w:tab w:val="left" w:pos="1500"/>
        </w:tabs>
        <w:spacing w:line="360" w:lineRule="auto"/>
        <w:ind w:firstLine="851"/>
        <w:jc w:val="both"/>
        <w:rPr>
          <w:rFonts w:ascii="Times New Roman" w:hAnsi="Times New Roman" w:cs="Times New Roman"/>
          <w:sz w:val="24"/>
          <w:lang w:val="en-US"/>
        </w:rPr>
      </w:pPr>
      <w:r>
        <w:rPr>
          <w:rFonts w:ascii="Times New Roman" w:hAnsi="Times New Roman" w:cs="Times New Roman"/>
          <w:sz w:val="24"/>
          <w:lang w:val="ro-RO"/>
        </w:rPr>
        <w:t xml:space="preserve">În lucrarea dată s-a realizat conectarea la site-ul </w:t>
      </w:r>
      <w:r>
        <w:rPr>
          <w:rFonts w:ascii="Times New Roman" w:hAnsi="Times New Roman" w:cs="Times New Roman"/>
          <w:sz w:val="24"/>
          <w:lang w:val="en-US"/>
        </w:rPr>
        <w:t>“</w:t>
      </w:r>
      <w:r>
        <w:rPr>
          <w:rFonts w:ascii="Times New Roman" w:hAnsi="Times New Roman" w:cs="Times New Roman"/>
          <w:sz w:val="24"/>
          <w:lang w:val="ro-RO"/>
        </w:rPr>
        <w:t>unite.md</w:t>
      </w:r>
      <w:r>
        <w:rPr>
          <w:rFonts w:ascii="Times New Roman" w:hAnsi="Times New Roman" w:cs="Times New Roman"/>
          <w:sz w:val="24"/>
          <w:lang w:val="en-US"/>
        </w:rPr>
        <w:t>” prin intermediul socket-ului, după care din codul HTML a fost extrase toate denumirile de imagini(*.jpg;*.png;*.gif)</w:t>
      </w:r>
      <w:r>
        <w:rPr>
          <w:rFonts w:ascii="Times New Roman" w:hAnsi="Times New Roman" w:cs="Times New Roman"/>
          <w:sz w:val="24"/>
          <w:lang w:val="ro-RO"/>
        </w:rPr>
        <w:t xml:space="preserve"> </w:t>
      </w:r>
      <w:r w:rsidR="00762A17">
        <w:rPr>
          <w:rFonts w:ascii="Times New Roman" w:hAnsi="Times New Roman" w:cs="Times New Roman"/>
          <w:sz w:val="24"/>
          <w:lang w:val="ro-RO"/>
        </w:rPr>
        <w:t xml:space="preserve">intr-un array de string-uri prin intermediul expresiilor regulate, iar in final, toate aceste imagini au fost </w:t>
      </w:r>
      <w:r w:rsidR="002D6511">
        <w:rPr>
          <w:rFonts w:ascii="Times New Roman" w:hAnsi="Times New Roman" w:cs="Times New Roman"/>
          <w:sz w:val="24"/>
          <w:lang w:val="en-US"/>
        </w:rPr>
        <w:t>.</w:t>
      </w:r>
      <w:bookmarkStart w:id="0" w:name="_GoBack"/>
      <w:bookmarkEnd w:id="0"/>
    </w:p>
    <w:sectPr w:rsidR="00D165BC" w:rsidRPr="002D6511"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40B" w:rsidRDefault="0019540B" w:rsidP="000C5A6D">
      <w:pPr>
        <w:spacing w:after="0" w:line="240" w:lineRule="auto"/>
      </w:pPr>
      <w:r>
        <w:separator/>
      </w:r>
    </w:p>
  </w:endnote>
  <w:endnote w:type="continuationSeparator" w:id="0">
    <w:p w:rsidR="0019540B" w:rsidRDefault="0019540B" w:rsidP="000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40B" w:rsidRDefault="0019540B" w:rsidP="000C5A6D">
      <w:pPr>
        <w:spacing w:after="0" w:line="240" w:lineRule="auto"/>
      </w:pPr>
      <w:r>
        <w:separator/>
      </w:r>
    </w:p>
  </w:footnote>
  <w:footnote w:type="continuationSeparator" w:id="0">
    <w:p w:rsidR="0019540B" w:rsidRDefault="0019540B" w:rsidP="000C5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4E86012"/>
    <w:multiLevelType w:val="hybridMultilevel"/>
    <w:tmpl w:val="721C0FF0"/>
    <w:lvl w:ilvl="0" w:tplc="C42073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6"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2A123354"/>
    <w:multiLevelType w:val="hybridMultilevel"/>
    <w:tmpl w:val="C8BA3B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63E16B0"/>
    <w:multiLevelType w:val="hybridMultilevel"/>
    <w:tmpl w:val="7C985A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18"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20"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abstractNum w:abstractNumId="22" w15:restartNumberingAfterBreak="0">
    <w:nsid w:val="7AB37BE8"/>
    <w:multiLevelType w:val="hybridMultilevel"/>
    <w:tmpl w:val="9378F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0"/>
  </w:num>
  <w:num w:numId="3">
    <w:abstractNumId w:val="17"/>
  </w:num>
  <w:num w:numId="4">
    <w:abstractNumId w:val="21"/>
  </w:num>
  <w:num w:numId="5">
    <w:abstractNumId w:val="2"/>
  </w:num>
  <w:num w:numId="6">
    <w:abstractNumId w:val="19"/>
  </w:num>
  <w:num w:numId="7">
    <w:abstractNumId w:val="10"/>
  </w:num>
  <w:num w:numId="8">
    <w:abstractNumId w:val="11"/>
  </w:num>
  <w:num w:numId="9">
    <w:abstractNumId w:val="18"/>
  </w:num>
  <w:num w:numId="10">
    <w:abstractNumId w:val="12"/>
  </w:num>
  <w:num w:numId="11">
    <w:abstractNumId w:val="6"/>
  </w:num>
  <w:num w:numId="12">
    <w:abstractNumId w:val="4"/>
  </w:num>
  <w:num w:numId="13">
    <w:abstractNumId w:val="3"/>
  </w:num>
  <w:num w:numId="14">
    <w:abstractNumId w:val="16"/>
  </w:num>
  <w:num w:numId="15">
    <w:abstractNumId w:val="13"/>
  </w:num>
  <w:num w:numId="16">
    <w:abstractNumId w:val="15"/>
  </w:num>
  <w:num w:numId="17">
    <w:abstractNumId w:val="5"/>
  </w:num>
  <w:num w:numId="18">
    <w:abstractNumId w:val="8"/>
  </w:num>
  <w:num w:numId="19">
    <w:abstractNumId w:val="14"/>
  </w:num>
  <w:num w:numId="20">
    <w:abstractNumId w:val="22"/>
  </w:num>
  <w:num w:numId="21">
    <w:abstractNumId w:val="9"/>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09A6"/>
    <w:rsid w:val="00031CD5"/>
    <w:rsid w:val="0004045C"/>
    <w:rsid w:val="000579BB"/>
    <w:rsid w:val="00083151"/>
    <w:rsid w:val="0008315E"/>
    <w:rsid w:val="00091ED6"/>
    <w:rsid w:val="00093AA5"/>
    <w:rsid w:val="00096CA9"/>
    <w:rsid w:val="000C5A6D"/>
    <w:rsid w:val="000E03F4"/>
    <w:rsid w:val="001001BB"/>
    <w:rsid w:val="00110CFB"/>
    <w:rsid w:val="00110D00"/>
    <w:rsid w:val="00112636"/>
    <w:rsid w:val="001325C7"/>
    <w:rsid w:val="00181E97"/>
    <w:rsid w:val="001923DA"/>
    <w:rsid w:val="0019540B"/>
    <w:rsid w:val="001B03BB"/>
    <w:rsid w:val="001D03C2"/>
    <w:rsid w:val="001D2858"/>
    <w:rsid w:val="001F3489"/>
    <w:rsid w:val="00211B68"/>
    <w:rsid w:val="002372A8"/>
    <w:rsid w:val="00237EF4"/>
    <w:rsid w:val="00256A1A"/>
    <w:rsid w:val="002822D9"/>
    <w:rsid w:val="0028299C"/>
    <w:rsid w:val="00282A6F"/>
    <w:rsid w:val="00295E26"/>
    <w:rsid w:val="002D6511"/>
    <w:rsid w:val="002E2C6E"/>
    <w:rsid w:val="002F2D3A"/>
    <w:rsid w:val="003031FE"/>
    <w:rsid w:val="0032305F"/>
    <w:rsid w:val="0034353A"/>
    <w:rsid w:val="00354493"/>
    <w:rsid w:val="00365426"/>
    <w:rsid w:val="0037181D"/>
    <w:rsid w:val="0039320F"/>
    <w:rsid w:val="00394806"/>
    <w:rsid w:val="003A460A"/>
    <w:rsid w:val="003A61AC"/>
    <w:rsid w:val="003C2FA5"/>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F0410"/>
    <w:rsid w:val="005351F6"/>
    <w:rsid w:val="00546494"/>
    <w:rsid w:val="00555D4A"/>
    <w:rsid w:val="00560CCA"/>
    <w:rsid w:val="00573DA1"/>
    <w:rsid w:val="00573E7F"/>
    <w:rsid w:val="00585DA1"/>
    <w:rsid w:val="005944AB"/>
    <w:rsid w:val="00595E73"/>
    <w:rsid w:val="005D589B"/>
    <w:rsid w:val="005E1360"/>
    <w:rsid w:val="005F3474"/>
    <w:rsid w:val="006118BF"/>
    <w:rsid w:val="0062241F"/>
    <w:rsid w:val="00630A1B"/>
    <w:rsid w:val="0064229D"/>
    <w:rsid w:val="00655B0C"/>
    <w:rsid w:val="00674BF3"/>
    <w:rsid w:val="00674C50"/>
    <w:rsid w:val="00686611"/>
    <w:rsid w:val="006B038A"/>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A61ED"/>
    <w:rsid w:val="007C48CB"/>
    <w:rsid w:val="007F3F34"/>
    <w:rsid w:val="00803FF1"/>
    <w:rsid w:val="00860769"/>
    <w:rsid w:val="0086638C"/>
    <w:rsid w:val="00866A46"/>
    <w:rsid w:val="008720B6"/>
    <w:rsid w:val="00875648"/>
    <w:rsid w:val="00886903"/>
    <w:rsid w:val="00886AD1"/>
    <w:rsid w:val="0089649F"/>
    <w:rsid w:val="008B7464"/>
    <w:rsid w:val="008D2979"/>
    <w:rsid w:val="008D6C51"/>
    <w:rsid w:val="008D7A40"/>
    <w:rsid w:val="008E300F"/>
    <w:rsid w:val="00922DAB"/>
    <w:rsid w:val="0093022B"/>
    <w:rsid w:val="00952570"/>
    <w:rsid w:val="00973DDF"/>
    <w:rsid w:val="00995F7E"/>
    <w:rsid w:val="009D5D7A"/>
    <w:rsid w:val="009F370B"/>
    <w:rsid w:val="009F3AA3"/>
    <w:rsid w:val="009F6300"/>
    <w:rsid w:val="00A12A71"/>
    <w:rsid w:val="00A15C1B"/>
    <w:rsid w:val="00A1699E"/>
    <w:rsid w:val="00A6038D"/>
    <w:rsid w:val="00A60A52"/>
    <w:rsid w:val="00A7628D"/>
    <w:rsid w:val="00A84E93"/>
    <w:rsid w:val="00A946B0"/>
    <w:rsid w:val="00AA02D4"/>
    <w:rsid w:val="00AA496B"/>
    <w:rsid w:val="00AA7AC5"/>
    <w:rsid w:val="00AB7B79"/>
    <w:rsid w:val="00AC09CE"/>
    <w:rsid w:val="00AC2BD5"/>
    <w:rsid w:val="00AD06A1"/>
    <w:rsid w:val="00AD5640"/>
    <w:rsid w:val="00B1350D"/>
    <w:rsid w:val="00B62E70"/>
    <w:rsid w:val="00B76542"/>
    <w:rsid w:val="00B800D0"/>
    <w:rsid w:val="00B86075"/>
    <w:rsid w:val="00B87CD0"/>
    <w:rsid w:val="00BA37B3"/>
    <w:rsid w:val="00BC336B"/>
    <w:rsid w:val="00BD2731"/>
    <w:rsid w:val="00BE2657"/>
    <w:rsid w:val="00BF10F5"/>
    <w:rsid w:val="00BF4653"/>
    <w:rsid w:val="00C015B4"/>
    <w:rsid w:val="00C02B72"/>
    <w:rsid w:val="00C21C48"/>
    <w:rsid w:val="00C321D2"/>
    <w:rsid w:val="00C41677"/>
    <w:rsid w:val="00C4482D"/>
    <w:rsid w:val="00C45F0E"/>
    <w:rsid w:val="00C55F74"/>
    <w:rsid w:val="00C73424"/>
    <w:rsid w:val="00C90A9B"/>
    <w:rsid w:val="00C921A7"/>
    <w:rsid w:val="00C922C4"/>
    <w:rsid w:val="00CC6958"/>
    <w:rsid w:val="00CD31C2"/>
    <w:rsid w:val="00CD56BA"/>
    <w:rsid w:val="00CD7888"/>
    <w:rsid w:val="00D15A0E"/>
    <w:rsid w:val="00D165BC"/>
    <w:rsid w:val="00D34D18"/>
    <w:rsid w:val="00D444CF"/>
    <w:rsid w:val="00D5704B"/>
    <w:rsid w:val="00D660D3"/>
    <w:rsid w:val="00D730C1"/>
    <w:rsid w:val="00DB26F6"/>
    <w:rsid w:val="00DC7A8B"/>
    <w:rsid w:val="00DD0224"/>
    <w:rsid w:val="00DF06FD"/>
    <w:rsid w:val="00DF67DE"/>
    <w:rsid w:val="00DF6DDF"/>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B7B9F-425A-41F9-B6A7-2C261010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E70"/>
  </w:style>
  <w:style w:type="paragraph" w:styleId="1">
    <w:name w:val="heading 1"/>
    <w:basedOn w:val="a"/>
    <w:next w:val="a"/>
    <w:link w:val="10"/>
    <w:qFormat/>
    <w:rsid w:val="00F7138D"/>
    <w:pPr>
      <w:keepNext/>
      <w:spacing w:after="0" w:line="240" w:lineRule="auto"/>
      <w:outlineLvl w:val="0"/>
    </w:pPr>
    <w:rPr>
      <w:rFonts w:ascii="Times New Roman" w:eastAsia="Times New Roman" w:hAnsi="Times New Roman" w:cs="Times New Roman"/>
      <w:i/>
      <w:sz w:val="20"/>
      <w:szCs w:val="20"/>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5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F40A8A"/>
    <w:rPr>
      <w:i/>
      <w:iCs/>
    </w:rPr>
  </w:style>
  <w:style w:type="character" w:styleId="a5">
    <w:name w:val="Placeholder Text"/>
    <w:basedOn w:val="a0"/>
    <w:uiPriority w:val="99"/>
    <w:semiHidden/>
    <w:rsid w:val="00F40A8A"/>
    <w:rPr>
      <w:color w:val="808080"/>
    </w:rPr>
  </w:style>
  <w:style w:type="paragraph" w:styleId="a6">
    <w:name w:val="Balloon Text"/>
    <w:basedOn w:val="a"/>
    <w:link w:val="a7"/>
    <w:uiPriority w:val="99"/>
    <w:semiHidden/>
    <w:unhideWhenUsed/>
    <w:rsid w:val="00F40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0A8A"/>
    <w:rPr>
      <w:rFonts w:ascii="Tahoma" w:hAnsi="Tahoma" w:cs="Tahoma"/>
      <w:sz w:val="16"/>
      <w:szCs w:val="16"/>
    </w:rPr>
  </w:style>
  <w:style w:type="paragraph" w:styleId="a8">
    <w:name w:val="List Paragraph"/>
    <w:basedOn w:val="a"/>
    <w:qFormat/>
    <w:rsid w:val="00EE1BCD"/>
    <w:pPr>
      <w:ind w:left="720"/>
      <w:contextualSpacing/>
    </w:pPr>
  </w:style>
  <w:style w:type="paragraph" w:styleId="a9">
    <w:name w:val="No Spacing"/>
    <w:uiPriority w:val="1"/>
    <w:qFormat/>
    <w:rsid w:val="0002030E"/>
    <w:pPr>
      <w:spacing w:after="0" w:line="240" w:lineRule="auto"/>
    </w:pPr>
  </w:style>
  <w:style w:type="paragraph" w:styleId="aa">
    <w:name w:val="header"/>
    <w:basedOn w:val="a"/>
    <w:link w:val="ab"/>
    <w:uiPriority w:val="99"/>
    <w:semiHidden/>
    <w:unhideWhenUsed/>
    <w:rsid w:val="000C5A6D"/>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0C5A6D"/>
  </w:style>
  <w:style w:type="paragraph" w:styleId="ac">
    <w:name w:val="footer"/>
    <w:basedOn w:val="a"/>
    <w:link w:val="ad"/>
    <w:uiPriority w:val="99"/>
    <w:semiHidden/>
    <w:unhideWhenUsed/>
    <w:rsid w:val="000C5A6D"/>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0C5A6D"/>
  </w:style>
  <w:style w:type="paragraph" w:styleId="ae">
    <w:name w:val="Plain Text"/>
    <w:basedOn w:val="a"/>
    <w:link w:val="af"/>
    <w:semiHidden/>
    <w:rsid w:val="00F7138D"/>
    <w:pPr>
      <w:spacing w:after="0" w:line="240" w:lineRule="auto"/>
    </w:pPr>
    <w:rPr>
      <w:rFonts w:ascii="Courier New" w:eastAsia="Times New Roman" w:hAnsi="Courier New" w:cs="Times New Roman"/>
      <w:sz w:val="20"/>
      <w:szCs w:val="20"/>
    </w:rPr>
  </w:style>
  <w:style w:type="character" w:customStyle="1" w:styleId="af">
    <w:name w:val="Текст Знак"/>
    <w:basedOn w:val="a0"/>
    <w:link w:val="ae"/>
    <w:semiHidden/>
    <w:rsid w:val="00F7138D"/>
    <w:rPr>
      <w:rFonts w:ascii="Courier New" w:eastAsia="Times New Roman" w:hAnsi="Courier New" w:cs="Times New Roman"/>
      <w:sz w:val="20"/>
      <w:szCs w:val="20"/>
    </w:rPr>
  </w:style>
  <w:style w:type="character" w:customStyle="1" w:styleId="10">
    <w:name w:val="Заголовок 1 Знак"/>
    <w:basedOn w:val="a0"/>
    <w:link w:val="1"/>
    <w:rsid w:val="00F7138D"/>
    <w:rPr>
      <w:rFonts w:ascii="Times New Roman" w:eastAsia="Times New Roman" w:hAnsi="Times New Roman" w:cs="Times New Roman"/>
      <w:i/>
      <w:sz w:val="20"/>
      <w:szCs w:val="20"/>
      <w:lang w:val="ro-RO"/>
    </w:rPr>
  </w:style>
  <w:style w:type="paragraph" w:styleId="3">
    <w:name w:val="Body Text 3"/>
    <w:basedOn w:val="a"/>
    <w:link w:val="30"/>
    <w:semiHidden/>
    <w:rsid w:val="00F7138D"/>
    <w:pPr>
      <w:spacing w:after="0" w:line="240" w:lineRule="auto"/>
      <w:jc w:val="both"/>
    </w:pPr>
    <w:rPr>
      <w:rFonts w:ascii="Times New Roman" w:eastAsia="Times New Roman" w:hAnsi="Times New Roman" w:cs="Times New Roman"/>
      <w:szCs w:val="20"/>
      <w:lang w:val="ro-RO"/>
    </w:rPr>
  </w:style>
  <w:style w:type="character" w:customStyle="1" w:styleId="30">
    <w:name w:val="Основной текст 3 Знак"/>
    <w:basedOn w:val="a0"/>
    <w:link w:val="3"/>
    <w:semiHidden/>
    <w:rsid w:val="00F7138D"/>
    <w:rPr>
      <w:rFonts w:ascii="Times New Roman" w:eastAsia="Times New Roman" w:hAnsi="Times New Roman" w:cs="Times New Roman"/>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D727E-D035-4313-A541-E6C9F98B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1048</Words>
  <Characters>5977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Пользователь</cp:lastModifiedBy>
  <cp:revision>64</cp:revision>
  <dcterms:created xsi:type="dcterms:W3CDTF">2017-11-05T00:27:00Z</dcterms:created>
  <dcterms:modified xsi:type="dcterms:W3CDTF">2020-05-21T22:48:00Z</dcterms:modified>
</cp:coreProperties>
</file>