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rFonts w:ascii="Avenir Next Demi Bold" w:cs="Avenir Next Demi Bold" w:hAnsi="Avenir Next Demi Bold" w:eastAsia="Avenir Next Demi Bold"/>
        </w:rPr>
      </w:pPr>
      <w:r>
        <w:rPr>
          <w:rFonts w:ascii="Avenir Next Demi Bold" w:hAnsi="Avenir Next Demi Bold"/>
          <w:rtl w:val="0"/>
          <w:lang w:val="en-US"/>
        </w:rPr>
        <w:t>CARBON FOOTPRINTS FOR KIDS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 Demi Bold" w:hAnsi="Avenir Next Demi Bold"/>
          <w:rtl w:val="0"/>
          <w:lang w:val="en-US"/>
        </w:rPr>
        <w:t>WHAT</w:t>
      </w:r>
      <w:r>
        <w:rPr>
          <w:rFonts w:ascii="Avenir Next" w:hAnsi="Avenir Next"/>
          <w:rtl w:val="0"/>
          <w:lang w:val="en-US"/>
        </w:rPr>
        <w:t xml:space="preserve"> - carbon footprint tracker for classroom projects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 Demi Bold" w:hAnsi="Avenir Next Demi Bold"/>
          <w:rtl w:val="0"/>
          <w:lang w:val="en-US"/>
        </w:rPr>
        <w:t>WHY</w:t>
      </w:r>
      <w:r>
        <w:rPr>
          <w:rFonts w:ascii="Avenir Next" w:hAnsi="Avenir Next"/>
          <w:rtl w:val="0"/>
          <w:lang w:val="en-US"/>
        </w:rPr>
        <w:t xml:space="preserve"> -  learning more about climate change in a personal and enjoyable way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 Demi Bold" w:hAnsi="Avenir Next Demi Bold"/>
          <w:rtl w:val="0"/>
          <w:lang w:val="de-DE"/>
        </w:rPr>
        <w:t>HOW</w:t>
      </w:r>
      <w:r>
        <w:rPr>
          <w:rFonts w:ascii="Avenir Next" w:hAnsi="Avenir Next"/>
          <w:rtl w:val="0"/>
          <w:lang w:val="ru-RU"/>
        </w:rPr>
        <w:t xml:space="preserve"> - </w:t>
      </w:r>
      <w:r>
        <w:rPr>
          <w:rFonts w:ascii="Avenir Next" w:hAnsi="Avenir Next"/>
          <w:rtl w:val="0"/>
          <w:lang w:val="de-DE"/>
        </w:rPr>
        <w:t xml:space="preserve">calculate and </w:t>
      </w:r>
      <w:r>
        <w:rPr>
          <w:rFonts w:ascii="Avenir Next" w:hAnsi="Avenir Next"/>
          <w:rtl w:val="0"/>
          <w:lang w:val="en-US"/>
        </w:rPr>
        <w:t>visualize the footprint and reward small improvements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 Demi Bold" w:cs="Avenir Next Demi Bold" w:hAnsi="Avenir Next Demi Bold" w:eastAsia="Avenir Next Demi Bold"/>
        </w:rPr>
      </w:pPr>
      <w:r>
        <w:rPr>
          <w:rFonts w:ascii="Avenir Next Demi Bold" w:hAnsi="Avenir Next Demi Bold"/>
          <w:rtl w:val="0"/>
          <w:lang w:val="en-US"/>
        </w:rPr>
        <w:t>Basic Features: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1. ask for user name and register/check in (to make carbon footprint personally trackable over time and compare with other users); no password required</w:t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connect the user with others to form a group (e.g. classroom, school, 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2. choose between</w:t>
      </w:r>
      <w:r>
        <w:rPr>
          <w:rFonts w:ascii="Avenir Next Demi Bold" w:hAnsi="Avenir Next Demi Bold"/>
          <w:color w:val="4e8f00"/>
          <w:rtl w:val="0"/>
          <w:lang w:val="de-DE"/>
        </w:rPr>
        <w:t xml:space="preserve"> </w:t>
      </w:r>
      <w:r>
        <w:rPr>
          <w:rFonts w:ascii="Avenir Next Demi Bold" w:hAnsi="Avenir Next Demi Bold"/>
          <w:color w:val="4e8f00"/>
          <w:rtl w:val="0"/>
          <w:lang w:val="en-US"/>
        </w:rPr>
        <w:t>calculate new footprint</w:t>
      </w:r>
      <w:r>
        <w:rPr>
          <w:rFonts w:ascii="Avenir Next" w:hAnsi="Avenir Next" w:hint="default"/>
          <w:rtl w:val="0"/>
        </w:rPr>
        <w:t>‚</w:t>
      </w:r>
      <w:r>
        <w:rPr>
          <w:rFonts w:ascii="Avenir Next" w:hAnsi="Avenir Next"/>
          <w:rtl w:val="0"/>
          <w:lang w:val="de-DE"/>
        </w:rPr>
        <w:t xml:space="preserve"> </w:t>
      </w:r>
      <w:r>
        <w:rPr>
          <w:rFonts w:ascii="Avenir Next Demi Bold" w:hAnsi="Avenir Next Demi Bold"/>
          <w:color w:val="ff2f92"/>
          <w:rtl w:val="0"/>
          <w:lang w:val="en-US"/>
        </w:rPr>
        <w:t>add activity</w:t>
      </w:r>
      <w:r>
        <w:rPr>
          <w:rFonts w:ascii="Avenir Next Demi Bold" w:hAnsi="Avenir Next Demi Bold"/>
          <w:rtl w:val="0"/>
        </w:rPr>
        <w:t xml:space="preserve"> </w:t>
      </w:r>
      <w:r>
        <w:rPr>
          <w:rFonts w:ascii="Avenir Next" w:hAnsi="Avenir Next"/>
          <w:rtl w:val="0"/>
          <w:lang w:val="de-DE"/>
        </w:rPr>
        <w:t xml:space="preserve">and </w:t>
      </w:r>
      <w:r>
        <w:rPr>
          <w:rFonts w:ascii="Avenir Next Demi Bold" w:hAnsi="Avenir Next Demi Bold"/>
          <w:color w:val="ff9300"/>
          <w:rtl w:val="0"/>
          <w:lang w:val="en-US"/>
        </w:rPr>
        <w:t>view track record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3. </w:t>
        <w:tab/>
      </w:r>
      <w:r>
        <w:rPr>
          <w:rFonts w:ascii="Avenir Next Demi Bold" w:hAnsi="Avenir Next Demi Bold"/>
          <w:color w:val="008e00"/>
          <w:rtl w:val="0"/>
          <w:lang w:val="en-US"/>
        </w:rPr>
        <w:t>calculate carbon footprint</w:t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</w:r>
      <w:r>
        <w:rPr>
          <w:rFonts w:ascii="Avenir Next" w:hAnsi="Avenir Next"/>
          <w:rtl w:val="0"/>
          <w:lang w:val="en-US"/>
        </w:rPr>
        <w:t>footprint-1 start button</w:t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 xml:space="preserve">footprint-2 get answers in 4 categories (food, travel, home, stuff; source: </w:t>
      </w:r>
      <w:r>
        <w:rPr>
          <w:rFonts w:ascii="Avenir Next" w:cs="Avenir Next" w:hAnsi="Avenir Next" w:eastAsia="Avenir Next"/>
        </w:rPr>
        <w:tab/>
        <w:tab/>
        <w:tab/>
      </w:r>
      <w:r>
        <w:rPr>
          <w:rFonts w:ascii="Avenir Next" w:hAnsi="Avenir Next"/>
          <w:rtl w:val="0"/>
        </w:rPr>
        <w:t>footprint.wwf.org)</w:t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footprint-3 calculate footprint and save in database</w:t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footprint-4 display footprint and compare with classmates and friends</w:t>
        <w:tab/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  <w:lang w:val="de-DE"/>
        </w:rPr>
        <w:tab/>
        <w:t>f</w:t>
      </w:r>
      <w:r>
        <w:rPr>
          <w:rFonts w:ascii="Avenir Next" w:hAnsi="Avenir Next"/>
          <w:rtl w:val="0"/>
          <w:lang w:val="en-US"/>
        </w:rPr>
        <w:t xml:space="preserve">ootprint-5 display ways to improve footprint and earn badges (e.g. take the bike, buy </w:t>
      </w:r>
      <w:r>
        <w:rPr>
          <w:rFonts w:ascii="Avenir Next" w:cs="Avenir Next" w:hAnsi="Avenir Next" w:eastAsia="Avenir Next"/>
        </w:rPr>
        <w:tab/>
        <w:tab/>
      </w:r>
      <w:r>
        <w:rPr>
          <w:rFonts w:ascii="Avenir Next" w:hAnsi="Avenir Next"/>
          <w:rtl w:val="0"/>
          <w:lang w:val="en-US"/>
        </w:rPr>
        <w:t>local seasonal food, convince parents to switch to renewable energy)</w:t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 xml:space="preserve">footprint-6 go back to home 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</w:r>
      <w:r>
        <w:rPr>
          <w:rFonts w:ascii="Avenir Next Demi Bold" w:hAnsi="Avenir Next Demi Bold"/>
          <w:color w:val="ff2f92"/>
          <w:rtl w:val="0"/>
          <w:lang w:val="en-US"/>
        </w:rPr>
        <w:t>add activity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 xml:space="preserve">activity-1 display possibilities and accept choice (e.g. take the bike, buy local seasonal </w:t>
      </w:r>
      <w:r>
        <w:rPr>
          <w:rFonts w:ascii="Avenir Next" w:cs="Avenir Next" w:hAnsi="Avenir Next" w:eastAsia="Avenir Next"/>
        </w:rPr>
        <w:tab/>
        <w:tab/>
      </w:r>
      <w:r>
        <w:rPr>
          <w:rFonts w:ascii="Avenir Next" w:hAnsi="Avenir Next"/>
          <w:rtl w:val="0"/>
          <w:lang w:val="en-US"/>
        </w:rPr>
        <w:t>food, convince parents to switch to renewable energy)</w:t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activity-2 display badge and add to personal profile</w:t>
      </w: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activity-3 go back home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  <w:color w:val="ff9300"/>
        </w:rPr>
      </w:pPr>
      <w:r>
        <w:rPr>
          <w:rFonts w:ascii="Avenir Next" w:cs="Avenir Next" w:hAnsi="Avenir Next" w:eastAsia="Avenir Next"/>
        </w:rPr>
        <w:tab/>
      </w:r>
      <w:r>
        <w:rPr>
          <w:rFonts w:ascii="Avenir Next Demi Bold" w:hAnsi="Avenir Next Demi Bold"/>
          <w:color w:val="ff9300"/>
          <w:rtl w:val="0"/>
          <w:lang w:val="en-US"/>
        </w:rPr>
        <w:t>view track record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track record-1 show track record and comparison with classmates and friends</w:t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</w:r>
    </w:p>
    <w:p>
      <w:pPr>
        <w:pStyle w:val="Text"/>
        <w:rPr>
          <w:rFonts w:ascii="Avenir Next" w:cs="Avenir Next" w:hAnsi="Avenir Next" w:eastAsia="Avenir Next"/>
        </w:rPr>
      </w:pPr>
    </w:p>
    <w:p>
      <w:pPr>
        <w:pStyle w:val="Text"/>
      </w:pPr>
      <w:r>
        <w:rPr>
          <w:rFonts w:ascii="Avenir Next" w:cs="Avenir Next" w:hAnsi="Avenir Next" w:eastAsia="Avenir Next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