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3"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Laying the Cornerstone of Tornado Disaster Intervention:</w:t>
      </w:r>
    </w:p>
    <w:p w14:paraId="00000004"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Assessing Structural and Social Vulnerability Interdependence</w:t>
      </w:r>
    </w:p>
    <w:p w14:paraId="00000005" w14:textId="353EC1E2" w:rsidR="00A9598A" w:rsidRDefault="00B1102D"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Cornerstone, tornado (like </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w:t>
      </w:r>
    </w:p>
    <w:p w14:paraId="43A0C3A2" w14:textId="71AA42FF" w:rsidR="00B1102D" w:rsidRDefault="00B1102D"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Structural vulnerability (multiple levels) on one side, social on the other</w:t>
      </w:r>
    </w:p>
    <w:p w14:paraId="05E9621A" w14:textId="48D7CA5C" w:rsidR="00B1102D" w:rsidRDefault="00B1102D"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Tornado on the top</w:t>
      </w:r>
    </w:p>
    <w:p w14:paraId="197B04E4" w14:textId="784BE8E3" w:rsidR="00CE51C9" w:rsidRDefault="00CE51C9"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background, white tornado, blue silhouette</w:t>
      </w:r>
    </w:p>
    <w:p w14:paraId="13323358" w14:textId="07E87995" w:rsidR="007B2A3F" w:rsidRDefault="007B2A3F" w:rsidP="00741EE6">
      <w:pPr>
        <w:spacing w:after="0" w:line="240" w:lineRule="auto"/>
        <w:rPr>
          <w:rFonts w:ascii="Times New Roman" w:eastAsia="Times New Roman" w:hAnsi="Times New Roman" w:cs="Times New Roman"/>
          <w:sz w:val="24"/>
          <w:szCs w:val="24"/>
        </w:rPr>
      </w:pPr>
    </w:p>
    <w:p w14:paraId="7C8D0EF5" w14:textId="08C129D9" w:rsidR="007B2A3F" w:rsidRDefault="007B2A3F"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 triangle</w:t>
      </w:r>
    </w:p>
    <w:p w14:paraId="527B3F7F" w14:textId="5AC08A2D" w:rsidR="00CE51C9" w:rsidRDefault="00CE51C9"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 tornado – structural is house (triangle </w:t>
      </w:r>
      <w:proofErr w:type="spellStart"/>
      <w:r>
        <w:rPr>
          <w:rFonts w:ascii="Times New Roman" w:eastAsia="Times New Roman" w:hAnsi="Times New Roman" w:cs="Times New Roman"/>
          <w:sz w:val="24"/>
          <w:szCs w:val="24"/>
        </w:rPr>
        <w:t>recrangle</w:t>
      </w:r>
      <w:proofErr w:type="spellEnd"/>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social is couple of people</w:t>
      </w:r>
    </w:p>
    <w:p w14:paraId="2781B8EA" w14:textId="031B8B4B" w:rsidR="005F16DA" w:rsidRDefault="005F16DA"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Cornerstone initiative t</w:t>
      </w:r>
    </w:p>
    <w:p w14:paraId="34AED689" w14:textId="77777777" w:rsidR="005F16DA" w:rsidRDefault="005F16DA"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(“tornado disaster </w:t>
      </w:r>
    </w:p>
    <w:p w14:paraId="53603CB4" w14:textId="4CFE5ED0" w:rsidR="00704016" w:rsidRPr="002A50FC" w:rsidRDefault="005F16DA" w:rsidP="002A50FC">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intervention”)</w:t>
      </w:r>
    </w:p>
    <w:p w14:paraId="137D9063" w14:textId="5318D6E4" w:rsidR="0044645F" w:rsidRDefault="0044645F" w:rsidP="00741EE6">
      <w:pPr>
        <w:spacing w:after="0" w:line="240" w:lineRule="auto"/>
        <w:rPr>
          <w:rFonts w:ascii="Times New Roman" w:eastAsia="Times New Roman" w:hAnsi="Times New Roman" w:cs="Times New Roman"/>
          <w:b/>
          <w:color w:val="000000"/>
          <w:sz w:val="24"/>
          <w:szCs w:val="24"/>
          <w:highlight w:val="white"/>
        </w:rPr>
      </w:pPr>
    </w:p>
    <w:p w14:paraId="7AF8DA1E" w14:textId="37D4A351" w:rsidR="0044645F" w:rsidRDefault="0044645F" w:rsidP="00741EE6">
      <w:pPr>
        <w:spacing w:after="0" w:line="240" w:lineRule="auto"/>
        <w:rPr>
          <w:rFonts w:ascii="Times New Roman" w:eastAsia="Times New Roman" w:hAnsi="Times New Roman" w:cs="Times New Roman"/>
          <w:b/>
          <w:color w:val="000000"/>
          <w:sz w:val="24"/>
          <w:szCs w:val="24"/>
          <w:highlight w:val="white"/>
        </w:rPr>
      </w:pPr>
    </w:p>
    <w:p w14:paraId="738A1BFC" w14:textId="77777777" w:rsidR="0044645F" w:rsidRDefault="0044645F" w:rsidP="00741EE6">
      <w:pPr>
        <w:spacing w:after="0" w:line="240" w:lineRule="auto"/>
        <w:rPr>
          <w:rFonts w:ascii="Times New Roman" w:eastAsia="Times New Roman" w:hAnsi="Times New Roman" w:cs="Times New Roman"/>
          <w:b/>
          <w:color w:val="000000"/>
          <w:sz w:val="24"/>
          <w:szCs w:val="24"/>
          <w:highlight w:val="white"/>
        </w:rPr>
      </w:pPr>
    </w:p>
    <w:p w14:paraId="054BDA38" w14:textId="5D1BDF94" w:rsidR="00567E73" w:rsidRDefault="0044645F"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Goal: </w:t>
      </w:r>
      <w:r w:rsidR="00567E73">
        <w:rPr>
          <w:rFonts w:ascii="Times New Roman" w:eastAsia="Times New Roman" w:hAnsi="Times New Roman" w:cs="Times New Roman"/>
          <w:b/>
          <w:color w:val="000000"/>
          <w:sz w:val="24"/>
          <w:szCs w:val="24"/>
          <w:highlight w:val="white"/>
        </w:rPr>
        <w:t>How we can evaluate a community’s vulnerability to tornados using two factors</w:t>
      </w:r>
    </w:p>
    <w:p w14:paraId="6DDAC593" w14:textId="77777777" w:rsidR="00C7353B" w:rsidRDefault="00C7353B" w:rsidP="00741EE6">
      <w:pPr>
        <w:spacing w:after="0" w:line="240" w:lineRule="auto"/>
        <w:rPr>
          <w:rFonts w:ascii="Times New Roman" w:eastAsia="Times New Roman" w:hAnsi="Times New Roman" w:cs="Times New Roman"/>
          <w:b/>
          <w:color w:val="000000"/>
          <w:sz w:val="24"/>
          <w:szCs w:val="24"/>
          <w:highlight w:val="white"/>
        </w:rPr>
      </w:pPr>
    </w:p>
    <w:p w14:paraId="00000006" w14:textId="31358923"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NOFO Competition/Priority(</w:t>
      </w:r>
      <w:proofErr w:type="spellStart"/>
      <w:r w:rsidRPr="00741EE6">
        <w:rPr>
          <w:rFonts w:ascii="Times New Roman" w:eastAsia="Times New Roman" w:hAnsi="Times New Roman" w:cs="Times New Roman"/>
          <w:b/>
          <w:color w:val="000000"/>
          <w:sz w:val="24"/>
          <w:szCs w:val="24"/>
          <w:highlight w:val="white"/>
        </w:rPr>
        <w:t>ies</w:t>
      </w:r>
      <w:proofErr w:type="spellEnd"/>
      <w:r w:rsidRPr="00741EE6">
        <w:rPr>
          <w:rFonts w:ascii="Times New Roman" w:eastAsia="Times New Roman" w:hAnsi="Times New Roman" w:cs="Times New Roman"/>
          <w:b/>
          <w:color w:val="000000"/>
          <w:sz w:val="24"/>
          <w:szCs w:val="24"/>
          <w:highlight w:val="white"/>
        </w:rPr>
        <w:t xml:space="preserve">) to be Addressed: </w:t>
      </w:r>
      <w:r w:rsidRPr="00741EE6">
        <w:rPr>
          <w:rFonts w:ascii="Times New Roman" w:eastAsia="Times New Roman" w:hAnsi="Times New Roman" w:cs="Times New Roman"/>
          <w:color w:val="000000"/>
          <w:sz w:val="24"/>
          <w:szCs w:val="24"/>
          <w:highlight w:val="white"/>
        </w:rPr>
        <w:t>NOAA-OAR-WPO-2023-2007516 -&gt;Vortex-USA-2: Understanding and reducing societal vulnerability to tornadoes.</w:t>
      </w:r>
    </w:p>
    <w:p w14:paraId="00000007"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08"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 xml:space="preserve">Date: </w:t>
      </w:r>
      <w:r w:rsidRPr="00741EE6">
        <w:rPr>
          <w:rFonts w:ascii="Times New Roman" w:eastAsia="Times New Roman" w:hAnsi="Times New Roman" w:cs="Times New Roman"/>
          <w:color w:val="000000"/>
          <w:sz w:val="24"/>
          <w:szCs w:val="24"/>
          <w:highlight w:val="white"/>
        </w:rPr>
        <w:t>November 17, 2022</w:t>
      </w:r>
    </w:p>
    <w:p w14:paraId="00000009"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0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Missouri University of Science and Technology (Missouri S&amp;T):</w:t>
      </w:r>
    </w:p>
    <w:p w14:paraId="0000000B"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proofErr w:type="spellStart"/>
      <w:r w:rsidRPr="00741EE6">
        <w:rPr>
          <w:rFonts w:ascii="Times New Roman" w:eastAsia="Times New Roman" w:hAnsi="Times New Roman" w:cs="Times New Roman"/>
          <w:b/>
          <w:color w:val="000000"/>
          <w:sz w:val="24"/>
          <w:szCs w:val="24"/>
          <w:highlight w:val="white"/>
        </w:rPr>
        <w:t>Guirong</w:t>
      </w:r>
      <w:proofErr w:type="spellEnd"/>
      <w:r w:rsidRPr="00741EE6">
        <w:rPr>
          <w:rFonts w:ascii="Times New Roman" w:eastAsia="Times New Roman" w:hAnsi="Times New Roman" w:cs="Times New Roman"/>
          <w:b/>
          <w:color w:val="000000"/>
          <w:sz w:val="24"/>
          <w:szCs w:val="24"/>
          <w:highlight w:val="white"/>
        </w:rPr>
        <w:t xml:space="preserve"> (Grace) Yan</w:t>
      </w:r>
      <w:r w:rsidRPr="00741EE6">
        <w:rPr>
          <w:rFonts w:ascii="Times New Roman" w:eastAsia="Times New Roman" w:hAnsi="Times New Roman" w:cs="Times New Roman"/>
          <w:color w:val="000000"/>
          <w:sz w:val="24"/>
          <w:szCs w:val="24"/>
          <w:highlight w:val="white"/>
        </w:rPr>
        <w:t>, Ph.D., Associate Professor</w:t>
      </w:r>
    </w:p>
    <w:p w14:paraId="0000000C"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Missouri University of Science and Technology</w:t>
      </w:r>
    </w:p>
    <w:p w14:paraId="0000000D"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 xml:space="preserve">1401 N. Pine St., Rolla, MO 65409 </w:t>
      </w:r>
    </w:p>
    <w:p w14:paraId="0000000E"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(573) 341-6280</w:t>
      </w:r>
    </w:p>
    <w:p w14:paraId="0000000F"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highlight w:val="white"/>
          <w:u w:val="single"/>
        </w:rPr>
      </w:pPr>
      <w:r w:rsidRPr="009657B5">
        <w:rPr>
          <w:rFonts w:ascii="Times New Roman" w:eastAsia="Times New Roman" w:hAnsi="Times New Roman" w:cs="Times New Roman"/>
          <w:color w:val="000000" w:themeColor="text1"/>
          <w:sz w:val="24"/>
          <w:szCs w:val="24"/>
          <w:highlight w:val="white"/>
          <w:u w:val="single"/>
        </w:rPr>
        <w:t>Email: yang@mst.edu</w:t>
      </w:r>
    </w:p>
    <w:p w14:paraId="00000010"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11"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Villanova University (VU): </w:t>
      </w:r>
    </w:p>
    <w:p w14:paraId="00000012"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Stephen Strader</w:t>
      </w:r>
      <w:r w:rsidRPr="00741EE6">
        <w:rPr>
          <w:rFonts w:ascii="Times New Roman" w:eastAsia="Times New Roman" w:hAnsi="Times New Roman" w:cs="Times New Roman"/>
          <w:color w:val="000000"/>
          <w:sz w:val="24"/>
          <w:szCs w:val="24"/>
          <w:highlight w:val="white"/>
        </w:rPr>
        <w:t>, Ph.D., Associate Professor</w:t>
      </w:r>
    </w:p>
    <w:p w14:paraId="00000013"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Department of Geography and the Environment</w:t>
      </w:r>
    </w:p>
    <w:p w14:paraId="00000014"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Villanova University</w:t>
      </w:r>
    </w:p>
    <w:p w14:paraId="00000015"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800 Lancaster Avenue, Villanova, PA 19085</w:t>
      </w:r>
    </w:p>
    <w:p w14:paraId="00000016"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(610) 519-3347</w:t>
      </w:r>
    </w:p>
    <w:p w14:paraId="00000017"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rPr>
      </w:pPr>
      <w:r w:rsidRPr="009657B5">
        <w:rPr>
          <w:rFonts w:ascii="Times New Roman" w:eastAsia="Times New Roman" w:hAnsi="Times New Roman" w:cs="Times New Roman"/>
          <w:color w:val="000000" w:themeColor="text1"/>
          <w:sz w:val="24"/>
          <w:szCs w:val="24"/>
          <w:highlight w:val="white"/>
          <w:u w:val="single"/>
        </w:rPr>
        <w:t>Email: stephen.strader@villanova.edu</w:t>
      </w:r>
      <w:r w:rsidRPr="009657B5">
        <w:rPr>
          <w:rFonts w:ascii="Times New Roman" w:eastAsia="Times New Roman" w:hAnsi="Times New Roman" w:cs="Times New Roman"/>
          <w:color w:val="000000" w:themeColor="text1"/>
          <w:sz w:val="24"/>
          <w:szCs w:val="24"/>
          <w:highlight w:val="white"/>
        </w:rPr>
        <w:t> </w:t>
      </w:r>
    </w:p>
    <w:p w14:paraId="00000018" w14:textId="77777777" w:rsidR="00A9598A" w:rsidRPr="00741EE6" w:rsidRDefault="00741EE6" w:rsidP="00741EE6">
      <w:pPr>
        <w:shd w:val="clear" w:color="auto" w:fill="FFFFFF"/>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w:t>
      </w:r>
    </w:p>
    <w:p w14:paraId="00000019"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Mississippi State University (MSU):</w:t>
      </w:r>
    </w:p>
    <w:p w14:paraId="0000001A"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Kathleen Sherman-Morris</w:t>
      </w:r>
      <w:r w:rsidRPr="00741EE6">
        <w:rPr>
          <w:rFonts w:ascii="Times New Roman" w:eastAsia="Times New Roman" w:hAnsi="Times New Roman" w:cs="Times New Roman"/>
          <w:color w:val="000000"/>
          <w:sz w:val="24"/>
          <w:szCs w:val="24"/>
          <w:highlight w:val="white"/>
        </w:rPr>
        <w:t>, Ph.D., Professor</w:t>
      </w:r>
    </w:p>
    <w:p w14:paraId="0000001B"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Mississippi State University</w:t>
      </w:r>
    </w:p>
    <w:p w14:paraId="0000001C" w14:textId="77777777" w:rsidR="00A9598A" w:rsidRPr="00741EE6" w:rsidRDefault="00741EE6" w:rsidP="00741EE6">
      <w:pPr>
        <w:spacing w:after="0" w:line="240" w:lineRule="auto"/>
        <w:rPr>
          <w:rFonts w:ascii="Times New Roman" w:eastAsia="Times New Roman" w:hAnsi="Times New Roman" w:cs="Times New Roman"/>
          <w:color w:val="333333"/>
          <w:sz w:val="24"/>
          <w:szCs w:val="24"/>
          <w:highlight w:val="white"/>
        </w:rPr>
      </w:pPr>
      <w:r w:rsidRPr="00741EE6">
        <w:rPr>
          <w:rFonts w:ascii="Times New Roman" w:eastAsia="Times New Roman" w:hAnsi="Times New Roman" w:cs="Times New Roman"/>
          <w:color w:val="333333"/>
          <w:sz w:val="24"/>
          <w:szCs w:val="24"/>
          <w:highlight w:val="white"/>
        </w:rPr>
        <w:t>513 Allen Hall, Mississippi State, MS 39762</w:t>
      </w:r>
    </w:p>
    <w:p w14:paraId="0000001D"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(662) 325-9479</w:t>
      </w:r>
    </w:p>
    <w:p w14:paraId="0000001E"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9657B5">
        <w:rPr>
          <w:rFonts w:ascii="Times New Roman" w:eastAsia="Times New Roman" w:hAnsi="Times New Roman" w:cs="Times New Roman"/>
          <w:color w:val="000000" w:themeColor="text1"/>
          <w:sz w:val="24"/>
          <w:szCs w:val="24"/>
          <w:highlight w:val="white"/>
          <w:u w:val="single"/>
        </w:rPr>
        <w:t>Email: kms5@msstate.edu</w:t>
      </w:r>
      <w:r w:rsidRPr="009657B5">
        <w:rPr>
          <w:rFonts w:ascii="Times New Roman" w:eastAsia="Times New Roman" w:hAnsi="Times New Roman" w:cs="Times New Roman"/>
          <w:color w:val="000000" w:themeColor="text1"/>
          <w:sz w:val="24"/>
          <w:szCs w:val="24"/>
          <w:highlight w:val="white"/>
        </w:rPr>
        <w:br/>
      </w:r>
      <w:r w:rsidRPr="00741EE6">
        <w:rPr>
          <w:rFonts w:ascii="Times New Roman" w:eastAsia="Times New Roman" w:hAnsi="Times New Roman" w:cs="Times New Roman"/>
          <w:color w:val="1155CC"/>
          <w:sz w:val="24"/>
          <w:szCs w:val="24"/>
          <w:highlight w:val="white"/>
        </w:rPr>
        <w:br/>
      </w:r>
    </w:p>
    <w:p w14:paraId="0000001F"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University of South Carolina (USC):</w:t>
      </w:r>
    </w:p>
    <w:p w14:paraId="00000020"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proofErr w:type="spellStart"/>
      <w:r w:rsidRPr="00741EE6">
        <w:rPr>
          <w:rFonts w:ascii="Times New Roman" w:eastAsia="Times New Roman" w:hAnsi="Times New Roman" w:cs="Times New Roman"/>
          <w:b/>
          <w:color w:val="000000"/>
          <w:sz w:val="24"/>
          <w:szCs w:val="24"/>
          <w:highlight w:val="white"/>
        </w:rPr>
        <w:lastRenderedPageBreak/>
        <w:t>Zhenlong</w:t>
      </w:r>
      <w:proofErr w:type="spellEnd"/>
      <w:r w:rsidRPr="00741EE6">
        <w:rPr>
          <w:rFonts w:ascii="Times New Roman" w:eastAsia="Times New Roman" w:hAnsi="Times New Roman" w:cs="Times New Roman"/>
          <w:b/>
          <w:color w:val="000000"/>
          <w:sz w:val="24"/>
          <w:szCs w:val="24"/>
          <w:highlight w:val="white"/>
        </w:rPr>
        <w:t xml:space="preserve"> Li</w:t>
      </w:r>
      <w:r w:rsidRPr="00741EE6">
        <w:rPr>
          <w:rFonts w:ascii="Times New Roman" w:eastAsia="Times New Roman" w:hAnsi="Times New Roman" w:cs="Times New Roman"/>
          <w:color w:val="000000"/>
          <w:sz w:val="24"/>
          <w:szCs w:val="24"/>
          <w:highlight w:val="white"/>
        </w:rPr>
        <w:t>, Ph.D., Associate Professor</w:t>
      </w:r>
    </w:p>
    <w:p w14:paraId="00000021"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University of South Carolina</w:t>
      </w:r>
    </w:p>
    <w:p w14:paraId="00000022"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709 Bull Street, Columbia, SC, 29208</w:t>
      </w:r>
    </w:p>
    <w:p w14:paraId="00000023"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(803) 777-4589</w:t>
      </w:r>
    </w:p>
    <w:p w14:paraId="00000024"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u w:val="single"/>
        </w:rPr>
      </w:pPr>
      <w:r w:rsidRPr="009657B5">
        <w:rPr>
          <w:rFonts w:ascii="Times New Roman" w:eastAsia="Times New Roman" w:hAnsi="Times New Roman" w:cs="Times New Roman"/>
          <w:color w:val="000000" w:themeColor="text1"/>
          <w:sz w:val="24"/>
          <w:szCs w:val="24"/>
          <w:highlight w:val="white"/>
          <w:u w:val="single"/>
        </w:rPr>
        <w:t>Email: zhenlong@sc.edu</w:t>
      </w:r>
    </w:p>
    <w:p w14:paraId="0000002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26"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Missouri University of Science and Technology Institutional Representative:</w:t>
      </w:r>
    </w:p>
    <w:p w14:paraId="3E581EE4" w14:textId="77777777" w:rsidR="0011370F"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Dr. Kamal Khayat</w:t>
      </w:r>
    </w:p>
    <w:p w14:paraId="00000027" w14:textId="77E59A29"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Vice Chancellor of Research and Innovation</w:t>
      </w:r>
    </w:p>
    <w:p w14:paraId="00000028"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Curators of the University of Missouri on behalf of Missouri S&amp;T</w:t>
      </w:r>
    </w:p>
    <w:p w14:paraId="00000029"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300 W 12th Street, 202 Centennial Hall</w:t>
      </w:r>
    </w:p>
    <w:p w14:paraId="0000002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Rolla, MO 65409-1330</w:t>
      </w:r>
    </w:p>
    <w:p w14:paraId="0000002B"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Tel: (573) 341-4134</w:t>
      </w:r>
    </w:p>
    <w:p w14:paraId="0000002C"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highlight w:val="white"/>
          <w:u w:val="single"/>
        </w:rPr>
      </w:pPr>
      <w:r w:rsidRPr="009657B5">
        <w:rPr>
          <w:rFonts w:ascii="Times New Roman" w:eastAsia="Times New Roman" w:hAnsi="Times New Roman" w:cs="Times New Roman"/>
          <w:color w:val="000000" w:themeColor="text1"/>
          <w:sz w:val="24"/>
          <w:szCs w:val="24"/>
          <w:highlight w:val="white"/>
          <w:u w:val="single"/>
        </w:rPr>
        <w:t>Email: research@mst.edu</w:t>
      </w:r>
    </w:p>
    <w:p w14:paraId="0000002D"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2E"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Villanova University Institutional Representative:</w:t>
      </w:r>
    </w:p>
    <w:p w14:paraId="0000002F"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Moira McAndrews</w:t>
      </w:r>
      <w:r w:rsidRPr="00741EE6">
        <w:rPr>
          <w:rFonts w:ascii="Times New Roman" w:eastAsia="Times New Roman" w:hAnsi="Times New Roman" w:cs="Times New Roman"/>
          <w:color w:val="000000"/>
          <w:sz w:val="24"/>
          <w:szCs w:val="24"/>
          <w:highlight w:val="white"/>
        </w:rPr>
        <w:br/>
        <w:t>Director, Office of Research Administration, Villanova University</w:t>
      </w:r>
      <w:r w:rsidRPr="00741EE6">
        <w:rPr>
          <w:rFonts w:ascii="Times New Roman" w:eastAsia="Times New Roman" w:hAnsi="Times New Roman" w:cs="Times New Roman"/>
          <w:color w:val="000000"/>
          <w:sz w:val="24"/>
          <w:szCs w:val="24"/>
          <w:highlight w:val="white"/>
        </w:rPr>
        <w:br/>
        <w:t>Middleton Hall 1st, Research Office, 800 Lancaster Avenue, Villanova, PA 19085</w:t>
      </w:r>
      <w:r w:rsidRPr="00741EE6">
        <w:rPr>
          <w:rFonts w:ascii="Times New Roman" w:eastAsia="Times New Roman" w:hAnsi="Times New Roman" w:cs="Times New Roman"/>
          <w:color w:val="000000"/>
          <w:sz w:val="24"/>
          <w:szCs w:val="24"/>
          <w:highlight w:val="white"/>
        </w:rPr>
        <w:br/>
        <w:t>Tel: (610) 519-4223</w:t>
      </w:r>
    </w:p>
    <w:p w14:paraId="00000030"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u w:val="single"/>
        </w:rPr>
      </w:pPr>
      <w:r w:rsidRPr="009657B5">
        <w:rPr>
          <w:rFonts w:ascii="Times New Roman" w:eastAsia="Times New Roman" w:hAnsi="Times New Roman" w:cs="Times New Roman"/>
          <w:color w:val="000000" w:themeColor="text1"/>
          <w:sz w:val="24"/>
          <w:szCs w:val="24"/>
          <w:highlight w:val="white"/>
          <w:u w:val="single"/>
        </w:rPr>
        <w:t>Email: moira.mcandrews@villanova.edu</w:t>
      </w:r>
    </w:p>
    <w:p w14:paraId="00000031"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32"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Mississippi State University Institutional Representative:</w:t>
      </w:r>
    </w:p>
    <w:p w14:paraId="00000033" w14:textId="77777777" w:rsidR="00A9598A" w:rsidRPr="00741EE6" w:rsidRDefault="00741EE6" w:rsidP="00741EE6">
      <w:pPr>
        <w:spacing w:after="0" w:line="240" w:lineRule="auto"/>
        <w:rPr>
          <w:rFonts w:ascii="Times New Roman" w:eastAsia="Times New Roman" w:hAnsi="Times New Roman" w:cs="Times New Roman"/>
          <w:sz w:val="24"/>
          <w:szCs w:val="24"/>
          <w:highlight w:val="white"/>
        </w:rPr>
      </w:pPr>
      <w:r w:rsidRPr="00741EE6">
        <w:rPr>
          <w:rFonts w:ascii="Times New Roman" w:eastAsia="Times New Roman" w:hAnsi="Times New Roman" w:cs="Times New Roman"/>
          <w:color w:val="000000"/>
          <w:sz w:val="24"/>
          <w:szCs w:val="24"/>
          <w:highlight w:val="white"/>
        </w:rPr>
        <w:t>Kevin Enroth</w:t>
      </w:r>
      <w:r w:rsidRPr="00741EE6">
        <w:rPr>
          <w:rFonts w:ascii="Times New Roman" w:eastAsia="Times New Roman" w:hAnsi="Times New Roman" w:cs="Times New Roman"/>
          <w:color w:val="000000"/>
          <w:sz w:val="24"/>
          <w:szCs w:val="24"/>
          <w:highlight w:val="white"/>
        </w:rPr>
        <w:br/>
        <w:t>Director, Office of Sponsored Projects</w:t>
      </w:r>
      <w:r w:rsidRPr="00741EE6">
        <w:rPr>
          <w:rFonts w:ascii="Times New Roman" w:eastAsia="Times New Roman" w:hAnsi="Times New Roman" w:cs="Times New Roman"/>
          <w:color w:val="000000"/>
          <w:sz w:val="24"/>
          <w:szCs w:val="24"/>
          <w:highlight w:val="white"/>
        </w:rPr>
        <w:br/>
      </w:r>
      <w:r w:rsidRPr="00741EE6">
        <w:rPr>
          <w:rFonts w:ascii="Times New Roman" w:eastAsia="Times New Roman" w:hAnsi="Times New Roman" w:cs="Times New Roman"/>
          <w:sz w:val="24"/>
          <w:szCs w:val="24"/>
          <w:highlight w:val="white"/>
        </w:rPr>
        <w:t>Office of Sponsored Projects</w:t>
      </w:r>
    </w:p>
    <w:p w14:paraId="00000035" w14:textId="5AD33611" w:rsidR="00A9598A" w:rsidRPr="00741EE6" w:rsidRDefault="00741EE6" w:rsidP="00741EE6">
      <w:pPr>
        <w:spacing w:after="0" w:line="240" w:lineRule="auto"/>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301 Research Blvd</w:t>
      </w:r>
      <w:r w:rsidR="0011370F">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sz w:val="24"/>
          <w:szCs w:val="24"/>
          <w:highlight w:val="white"/>
        </w:rPr>
        <w:t>Starkville, MS 39759-7754</w:t>
      </w:r>
    </w:p>
    <w:p w14:paraId="00000036" w14:textId="77777777" w:rsidR="00A9598A" w:rsidRPr="00741EE6" w:rsidRDefault="00741EE6" w:rsidP="00741EE6">
      <w:pPr>
        <w:spacing w:after="0" w:line="240" w:lineRule="auto"/>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Tel: (662) 325-7404</w:t>
      </w:r>
    </w:p>
    <w:p w14:paraId="00000037" w14:textId="77777777" w:rsidR="00A9598A" w:rsidRPr="009657B5" w:rsidRDefault="00741EE6" w:rsidP="00741EE6">
      <w:pPr>
        <w:spacing w:after="0" w:line="240" w:lineRule="auto"/>
        <w:rPr>
          <w:rFonts w:ascii="Times New Roman" w:eastAsia="Times New Roman" w:hAnsi="Times New Roman" w:cs="Times New Roman"/>
          <w:sz w:val="24"/>
          <w:szCs w:val="24"/>
          <w:highlight w:val="white"/>
          <w:u w:val="single"/>
        </w:rPr>
      </w:pPr>
      <w:r w:rsidRPr="009657B5">
        <w:rPr>
          <w:rFonts w:ascii="Times New Roman" w:eastAsia="Times New Roman" w:hAnsi="Times New Roman" w:cs="Times New Roman"/>
          <w:sz w:val="24"/>
          <w:szCs w:val="24"/>
          <w:highlight w:val="white"/>
          <w:u w:val="single"/>
        </w:rPr>
        <w:t>Email: aor@osp.msstate.edu</w:t>
      </w:r>
    </w:p>
    <w:p w14:paraId="00000038" w14:textId="77777777" w:rsidR="00A9598A" w:rsidRPr="00741EE6" w:rsidRDefault="00A9598A" w:rsidP="00741EE6">
      <w:pPr>
        <w:spacing w:after="0" w:line="240" w:lineRule="auto"/>
        <w:rPr>
          <w:rFonts w:ascii="Times New Roman" w:eastAsia="Times New Roman" w:hAnsi="Times New Roman" w:cs="Times New Roman"/>
          <w:sz w:val="24"/>
          <w:szCs w:val="24"/>
          <w:highlight w:val="white"/>
        </w:rPr>
      </w:pPr>
    </w:p>
    <w:p w14:paraId="00000039"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 </w:t>
      </w:r>
    </w:p>
    <w:p w14:paraId="0000003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University of South Carolina Institutional Representative:</w:t>
      </w:r>
    </w:p>
    <w:p w14:paraId="0B4AC4CE" w14:textId="0F377B8E" w:rsidR="0011370F"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 xml:space="preserve">Julius </w:t>
      </w:r>
      <w:proofErr w:type="spellStart"/>
      <w:r w:rsidRPr="00741EE6">
        <w:rPr>
          <w:rFonts w:ascii="Times New Roman" w:eastAsia="Times New Roman" w:hAnsi="Times New Roman" w:cs="Times New Roman"/>
          <w:color w:val="000000"/>
          <w:sz w:val="24"/>
          <w:szCs w:val="24"/>
          <w:highlight w:val="white"/>
        </w:rPr>
        <w:t>Fridriksson</w:t>
      </w:r>
      <w:proofErr w:type="spellEnd"/>
    </w:p>
    <w:p w14:paraId="0000003B" w14:textId="0A02ECBC" w:rsidR="00A9598A" w:rsidRPr="009657B5" w:rsidRDefault="00741EE6" w:rsidP="00741EE6">
      <w:pPr>
        <w:spacing w:after="0" w:line="240" w:lineRule="auto"/>
        <w:rPr>
          <w:rFonts w:ascii="Times New Roman" w:eastAsia="Times New Roman" w:hAnsi="Times New Roman" w:cs="Times New Roman"/>
          <w:color w:val="000000" w:themeColor="text1"/>
          <w:sz w:val="24"/>
          <w:szCs w:val="24"/>
          <w:highlight w:val="white"/>
          <w:u w:val="single"/>
        </w:rPr>
      </w:pPr>
      <w:r w:rsidRPr="00741EE6">
        <w:rPr>
          <w:rFonts w:ascii="Times New Roman" w:eastAsia="Times New Roman" w:hAnsi="Times New Roman" w:cs="Times New Roman"/>
          <w:color w:val="000000"/>
          <w:sz w:val="24"/>
          <w:szCs w:val="24"/>
          <w:highlight w:val="white"/>
        </w:rPr>
        <w:t>Vice President for Research</w:t>
      </w:r>
      <w:r w:rsidRPr="00741EE6">
        <w:rPr>
          <w:rFonts w:ascii="Times New Roman" w:eastAsia="Times New Roman" w:hAnsi="Times New Roman" w:cs="Times New Roman"/>
          <w:color w:val="000000"/>
          <w:sz w:val="24"/>
          <w:szCs w:val="24"/>
          <w:highlight w:val="white"/>
        </w:rPr>
        <w:br/>
        <w:t>University of South Carolina</w:t>
      </w:r>
      <w:r w:rsidRPr="00741EE6">
        <w:rPr>
          <w:rFonts w:ascii="Times New Roman" w:eastAsia="Times New Roman" w:hAnsi="Times New Roman" w:cs="Times New Roman"/>
          <w:color w:val="000000"/>
          <w:sz w:val="24"/>
          <w:szCs w:val="24"/>
          <w:highlight w:val="white"/>
        </w:rPr>
        <w:br/>
        <w:t>915 Bull Street</w:t>
      </w:r>
      <w:r w:rsidR="0011370F">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color w:val="000000"/>
          <w:sz w:val="24"/>
          <w:szCs w:val="24"/>
          <w:highlight w:val="white"/>
        </w:rPr>
        <w:t>Columbia, SC 29208</w:t>
      </w:r>
      <w:r w:rsidRPr="00741EE6">
        <w:rPr>
          <w:rFonts w:ascii="Times New Roman" w:eastAsia="Times New Roman" w:hAnsi="Times New Roman" w:cs="Times New Roman"/>
          <w:color w:val="000000"/>
          <w:sz w:val="24"/>
          <w:szCs w:val="24"/>
          <w:highlight w:val="white"/>
        </w:rPr>
        <w:br/>
        <w:t>Tel: (803) 777-7093</w:t>
      </w:r>
      <w:r w:rsidRPr="00741EE6">
        <w:rPr>
          <w:rFonts w:ascii="Times New Roman" w:eastAsia="Times New Roman" w:hAnsi="Times New Roman" w:cs="Times New Roman"/>
          <w:color w:val="000000"/>
          <w:sz w:val="24"/>
          <w:szCs w:val="24"/>
          <w:highlight w:val="white"/>
        </w:rPr>
        <w:br/>
      </w:r>
      <w:r w:rsidRPr="009657B5">
        <w:rPr>
          <w:rFonts w:ascii="Times New Roman" w:eastAsia="Times New Roman" w:hAnsi="Times New Roman" w:cs="Times New Roman"/>
          <w:color w:val="000000" w:themeColor="text1"/>
          <w:sz w:val="24"/>
          <w:szCs w:val="24"/>
          <w:highlight w:val="white"/>
          <w:u w:val="single"/>
        </w:rPr>
        <w:t>Email: tcoggins@mailbox.sc.edu</w:t>
      </w:r>
    </w:p>
    <w:p w14:paraId="0000003C"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br/>
      </w:r>
    </w:p>
    <w:p w14:paraId="0000003D" w14:textId="3C3980E3" w:rsidR="00A9598A" w:rsidRPr="00741EE6" w:rsidRDefault="00741EE6" w:rsidP="00741EE6">
      <w:pPr>
        <w:spacing w:after="0" w:line="240" w:lineRule="auto"/>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b/>
          <w:color w:val="000000"/>
          <w:sz w:val="24"/>
          <w:szCs w:val="24"/>
          <w:highlight w:val="white"/>
        </w:rPr>
        <w:t xml:space="preserve">Budget Table: </w:t>
      </w:r>
      <w:r w:rsidRPr="00741EE6">
        <w:rPr>
          <w:rFonts w:ascii="Times New Roman" w:eastAsia="Times New Roman" w:hAnsi="Times New Roman" w:cs="Times New Roman"/>
          <w:color w:val="111111"/>
          <w:sz w:val="24"/>
          <w:szCs w:val="24"/>
          <w:highlight w:val="white"/>
        </w:rPr>
        <w:t>In total, $1,</w:t>
      </w:r>
      <w:r>
        <w:rPr>
          <w:rFonts w:ascii="Times New Roman" w:eastAsia="Times New Roman" w:hAnsi="Times New Roman" w:cs="Times New Roman"/>
          <w:color w:val="111111"/>
          <w:sz w:val="24"/>
          <w:szCs w:val="24"/>
          <w:highlight w:val="white"/>
        </w:rPr>
        <w:t>189</w:t>
      </w:r>
      <w:r w:rsidRPr="00741EE6">
        <w:rPr>
          <w:rFonts w:ascii="Times New Roman" w:eastAsia="Times New Roman" w:hAnsi="Times New Roman" w:cs="Times New Roman"/>
          <w:color w:val="111111"/>
          <w:sz w:val="24"/>
          <w:szCs w:val="24"/>
          <w:highlight w:val="white"/>
        </w:rPr>
        <w:t>,</w:t>
      </w:r>
      <w:r>
        <w:rPr>
          <w:rFonts w:ascii="Times New Roman" w:eastAsia="Times New Roman" w:hAnsi="Times New Roman" w:cs="Times New Roman"/>
          <w:color w:val="111111"/>
          <w:sz w:val="24"/>
          <w:szCs w:val="24"/>
          <w:highlight w:val="white"/>
        </w:rPr>
        <w:t>038</w:t>
      </w:r>
      <w:r w:rsidRPr="00741EE6">
        <w:rPr>
          <w:rFonts w:ascii="Times New Roman" w:eastAsia="Times New Roman" w:hAnsi="Times New Roman" w:cs="Times New Roman"/>
          <w:color w:val="111111"/>
          <w:sz w:val="24"/>
          <w:szCs w:val="24"/>
          <w:highlight w:val="white"/>
        </w:rPr>
        <w:t xml:space="preserve"> </w:t>
      </w:r>
      <w:r w:rsidR="00712F95">
        <w:rPr>
          <w:rFonts w:ascii="Times New Roman" w:eastAsia="Times New Roman" w:hAnsi="Times New Roman" w:cs="Times New Roman"/>
          <w:color w:val="111111"/>
          <w:sz w:val="24"/>
          <w:szCs w:val="24"/>
          <w:highlight w:val="white"/>
        </w:rPr>
        <w:t>is</w:t>
      </w:r>
      <w:r w:rsidRPr="00741EE6">
        <w:rPr>
          <w:rFonts w:ascii="Times New Roman" w:eastAsia="Times New Roman" w:hAnsi="Times New Roman" w:cs="Times New Roman"/>
          <w:color w:val="111111"/>
          <w:sz w:val="24"/>
          <w:szCs w:val="24"/>
          <w:highlight w:val="white"/>
        </w:rPr>
        <w:t xml:space="preserve"> requested for 3 years. The breakdown is listed below.</w:t>
      </w: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60" w:firstRow="1" w:lastRow="1" w:firstColumn="0" w:lastColumn="0" w:noHBand="1" w:noVBand="1"/>
      </w:tblPr>
      <w:tblGrid>
        <w:gridCol w:w="2996"/>
        <w:gridCol w:w="1591"/>
        <w:gridCol w:w="1591"/>
        <w:gridCol w:w="1591"/>
        <w:gridCol w:w="1591"/>
      </w:tblGrid>
      <w:tr w:rsidR="00A9598A" w:rsidRPr="00741EE6" w14:paraId="4BC8D2B0" w14:textId="77777777" w:rsidTr="00C92E84">
        <w:trPr>
          <w:cnfStyle w:val="100000000000" w:firstRow="1" w:lastRow="0" w:firstColumn="0" w:lastColumn="0" w:oddVBand="0" w:evenVBand="0" w:oddHBand="0" w:evenHBand="0" w:firstRowFirstColumn="0" w:firstRowLastColumn="0" w:lastRowFirstColumn="0" w:lastRowLastColumn="0"/>
        </w:trPr>
        <w:tc>
          <w:tcPr>
            <w:tcW w:w="2996" w:type="dxa"/>
            <w:tcBorders>
              <w:left w:val="single" w:sz="4" w:space="0" w:color="auto"/>
              <w:right w:val="single" w:sz="4" w:space="0" w:color="auto"/>
            </w:tcBorders>
          </w:tcPr>
          <w:p w14:paraId="0000003F"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College</w:t>
            </w:r>
          </w:p>
        </w:tc>
        <w:tc>
          <w:tcPr>
            <w:tcW w:w="1591" w:type="dxa"/>
            <w:tcBorders>
              <w:left w:val="single" w:sz="4" w:space="0" w:color="auto"/>
              <w:right w:val="single" w:sz="4" w:space="0" w:color="auto"/>
            </w:tcBorders>
          </w:tcPr>
          <w:p w14:paraId="00000040"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Year 1</w:t>
            </w:r>
          </w:p>
        </w:tc>
        <w:tc>
          <w:tcPr>
            <w:tcW w:w="1591" w:type="dxa"/>
            <w:tcBorders>
              <w:left w:val="single" w:sz="4" w:space="0" w:color="auto"/>
              <w:right w:val="single" w:sz="4" w:space="0" w:color="auto"/>
            </w:tcBorders>
          </w:tcPr>
          <w:p w14:paraId="00000041"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Year 2</w:t>
            </w:r>
          </w:p>
        </w:tc>
        <w:tc>
          <w:tcPr>
            <w:tcW w:w="1591" w:type="dxa"/>
            <w:tcBorders>
              <w:left w:val="single" w:sz="4" w:space="0" w:color="auto"/>
              <w:right w:val="single" w:sz="4" w:space="0" w:color="auto"/>
            </w:tcBorders>
          </w:tcPr>
          <w:p w14:paraId="00000042"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Year 3</w:t>
            </w:r>
          </w:p>
        </w:tc>
        <w:tc>
          <w:tcPr>
            <w:tcW w:w="1591" w:type="dxa"/>
            <w:tcBorders>
              <w:left w:val="single" w:sz="4" w:space="0" w:color="auto"/>
              <w:right w:val="single" w:sz="4" w:space="0" w:color="auto"/>
            </w:tcBorders>
          </w:tcPr>
          <w:p w14:paraId="00000043"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Total</w:t>
            </w:r>
          </w:p>
        </w:tc>
      </w:tr>
      <w:tr w:rsidR="00A9598A" w:rsidRPr="00741EE6" w14:paraId="7247862C" w14:textId="77777777" w:rsidTr="00A9598A">
        <w:tc>
          <w:tcPr>
            <w:tcW w:w="2996" w:type="dxa"/>
          </w:tcPr>
          <w:p w14:paraId="00000044"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Missouri S&amp;T</w:t>
            </w:r>
          </w:p>
        </w:tc>
        <w:tc>
          <w:tcPr>
            <w:tcW w:w="1591" w:type="dxa"/>
            <w:vAlign w:val="bottom"/>
          </w:tcPr>
          <w:p w14:paraId="00000045"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$166,945</w:t>
            </w:r>
          </w:p>
        </w:tc>
        <w:tc>
          <w:tcPr>
            <w:tcW w:w="1591" w:type="dxa"/>
            <w:vAlign w:val="bottom"/>
          </w:tcPr>
          <w:p w14:paraId="00000046"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$172,707</w:t>
            </w:r>
          </w:p>
        </w:tc>
        <w:tc>
          <w:tcPr>
            <w:tcW w:w="1591" w:type="dxa"/>
            <w:vAlign w:val="bottom"/>
          </w:tcPr>
          <w:p w14:paraId="00000047"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$178,691</w:t>
            </w:r>
          </w:p>
        </w:tc>
        <w:tc>
          <w:tcPr>
            <w:tcW w:w="1591" w:type="dxa"/>
            <w:vAlign w:val="bottom"/>
          </w:tcPr>
          <w:p w14:paraId="00000048"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$518,344</w:t>
            </w:r>
          </w:p>
        </w:tc>
      </w:tr>
      <w:tr w:rsidR="00A9598A" w:rsidRPr="00741EE6" w14:paraId="3CF336D4" w14:textId="77777777" w:rsidTr="00A9598A">
        <w:tc>
          <w:tcPr>
            <w:tcW w:w="2996" w:type="dxa"/>
          </w:tcPr>
          <w:p w14:paraId="00000049"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 xml:space="preserve">Villanova University </w:t>
            </w:r>
          </w:p>
        </w:tc>
        <w:tc>
          <w:tcPr>
            <w:tcW w:w="1591" w:type="dxa"/>
          </w:tcPr>
          <w:p w14:paraId="0000004A"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 xml:space="preserve"> $26,565</w:t>
            </w:r>
          </w:p>
        </w:tc>
        <w:tc>
          <w:tcPr>
            <w:tcW w:w="1591" w:type="dxa"/>
          </w:tcPr>
          <w:p w14:paraId="0000004B"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$68,162</w:t>
            </w:r>
          </w:p>
        </w:tc>
        <w:tc>
          <w:tcPr>
            <w:tcW w:w="1591" w:type="dxa"/>
          </w:tcPr>
          <w:p w14:paraId="0000004C"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$65,182</w:t>
            </w:r>
          </w:p>
        </w:tc>
        <w:tc>
          <w:tcPr>
            <w:tcW w:w="1591" w:type="dxa"/>
          </w:tcPr>
          <w:p w14:paraId="0000004D"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$159,909</w:t>
            </w:r>
          </w:p>
        </w:tc>
      </w:tr>
      <w:tr w:rsidR="00A9598A" w:rsidRPr="00741EE6" w14:paraId="598B2BC5" w14:textId="77777777" w:rsidTr="00A9598A">
        <w:tc>
          <w:tcPr>
            <w:tcW w:w="2996" w:type="dxa"/>
          </w:tcPr>
          <w:p w14:paraId="0000004E"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Mississippi State University</w:t>
            </w:r>
          </w:p>
        </w:tc>
        <w:tc>
          <w:tcPr>
            <w:tcW w:w="1591" w:type="dxa"/>
          </w:tcPr>
          <w:p w14:paraId="0000004F"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 xml:space="preserve"> $45,54</w:t>
            </w:r>
            <w:r w:rsidRPr="00741EE6">
              <w:rPr>
                <w:rFonts w:ascii="Times New Roman" w:eastAsia="Times New Roman" w:hAnsi="Times New Roman" w:cs="Times New Roman"/>
                <w:sz w:val="24"/>
                <w:szCs w:val="24"/>
                <w:highlight w:val="white"/>
              </w:rPr>
              <w:t>6</w:t>
            </w:r>
          </w:p>
        </w:tc>
        <w:tc>
          <w:tcPr>
            <w:tcW w:w="1591" w:type="dxa"/>
          </w:tcPr>
          <w:p w14:paraId="00000050"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$88,094</w:t>
            </w:r>
          </w:p>
        </w:tc>
        <w:tc>
          <w:tcPr>
            <w:tcW w:w="1591" w:type="dxa"/>
          </w:tcPr>
          <w:p w14:paraId="00000051"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$77,145</w:t>
            </w:r>
          </w:p>
        </w:tc>
        <w:tc>
          <w:tcPr>
            <w:tcW w:w="1591" w:type="dxa"/>
          </w:tcPr>
          <w:p w14:paraId="00000052"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$210,78</w:t>
            </w:r>
            <w:r w:rsidRPr="00741EE6">
              <w:rPr>
                <w:rFonts w:ascii="Times New Roman" w:eastAsia="Times New Roman" w:hAnsi="Times New Roman" w:cs="Times New Roman"/>
                <w:sz w:val="24"/>
                <w:szCs w:val="24"/>
                <w:highlight w:val="white"/>
              </w:rPr>
              <w:t>5</w:t>
            </w:r>
          </w:p>
        </w:tc>
      </w:tr>
      <w:tr w:rsidR="00A9598A" w:rsidRPr="00741EE6" w14:paraId="4B1B0CB7" w14:textId="77777777" w:rsidTr="00C92E84">
        <w:tc>
          <w:tcPr>
            <w:tcW w:w="2996" w:type="dxa"/>
            <w:tcBorders>
              <w:bottom w:val="single" w:sz="18" w:space="0" w:color="auto"/>
            </w:tcBorders>
          </w:tcPr>
          <w:p w14:paraId="00000053"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University of South Carolina</w:t>
            </w:r>
          </w:p>
        </w:tc>
        <w:tc>
          <w:tcPr>
            <w:tcW w:w="1591" w:type="dxa"/>
            <w:tcBorders>
              <w:bottom w:val="single" w:sz="18" w:space="0" w:color="auto"/>
            </w:tcBorders>
          </w:tcPr>
          <w:p w14:paraId="00000054" w14:textId="77777777" w:rsidR="00A9598A" w:rsidRPr="00741EE6" w:rsidRDefault="00741EE6" w:rsidP="00741EE6">
            <w:pPr>
              <w:pBdr>
                <w:top w:val="nil"/>
                <w:left w:val="nil"/>
                <w:bottom w:val="nil"/>
                <w:right w:val="nil"/>
                <w:between w:val="nil"/>
              </w:pBdr>
              <w:rPr>
                <w:rFonts w:ascii="Times New Roman" w:eastAsia="Times New Roman" w:hAnsi="Times New Roman" w:cs="Times New Roman"/>
                <w:color w:val="000000"/>
                <w:sz w:val="24"/>
                <w:szCs w:val="24"/>
              </w:rPr>
            </w:pPr>
            <w:r w:rsidRPr="00741EE6">
              <w:rPr>
                <w:rFonts w:ascii="Times New Roman" w:eastAsia="Times New Roman" w:hAnsi="Times New Roman" w:cs="Times New Roman"/>
                <w:sz w:val="24"/>
                <w:szCs w:val="24"/>
              </w:rPr>
              <w:t>$100,000</w:t>
            </w:r>
          </w:p>
        </w:tc>
        <w:tc>
          <w:tcPr>
            <w:tcW w:w="1591" w:type="dxa"/>
            <w:tcBorders>
              <w:bottom w:val="single" w:sz="18" w:space="0" w:color="auto"/>
            </w:tcBorders>
          </w:tcPr>
          <w:p w14:paraId="00000055" w14:textId="77777777" w:rsidR="00A9598A" w:rsidRPr="00741EE6" w:rsidRDefault="00741EE6" w:rsidP="00741EE6">
            <w:pPr>
              <w:rPr>
                <w:rFonts w:ascii="Times New Roman" w:eastAsia="Times New Roman" w:hAnsi="Times New Roman" w:cs="Times New Roman"/>
                <w:color w:val="000000"/>
                <w:sz w:val="24"/>
                <w:szCs w:val="24"/>
              </w:rPr>
            </w:pPr>
            <w:r w:rsidRPr="00741EE6">
              <w:rPr>
                <w:rFonts w:ascii="Times New Roman" w:eastAsia="Times New Roman" w:hAnsi="Times New Roman" w:cs="Times New Roman"/>
                <w:sz w:val="24"/>
                <w:szCs w:val="24"/>
              </w:rPr>
              <w:t>$100,000</w:t>
            </w:r>
          </w:p>
        </w:tc>
        <w:tc>
          <w:tcPr>
            <w:tcW w:w="1591" w:type="dxa"/>
            <w:tcBorders>
              <w:bottom w:val="single" w:sz="18" w:space="0" w:color="auto"/>
            </w:tcBorders>
          </w:tcPr>
          <w:p w14:paraId="00000056" w14:textId="77777777" w:rsidR="00A9598A" w:rsidRPr="00741EE6" w:rsidRDefault="00741EE6" w:rsidP="00741EE6">
            <w:pPr>
              <w:rPr>
                <w:rFonts w:ascii="Times New Roman" w:eastAsia="Times New Roman" w:hAnsi="Times New Roman" w:cs="Times New Roman"/>
                <w:color w:val="000000"/>
                <w:sz w:val="24"/>
                <w:szCs w:val="24"/>
              </w:rPr>
            </w:pPr>
            <w:r w:rsidRPr="00741EE6">
              <w:rPr>
                <w:rFonts w:ascii="Times New Roman" w:eastAsia="Times New Roman" w:hAnsi="Times New Roman" w:cs="Times New Roman"/>
                <w:sz w:val="24"/>
                <w:szCs w:val="24"/>
              </w:rPr>
              <w:t>$100,000</w:t>
            </w:r>
          </w:p>
        </w:tc>
        <w:tc>
          <w:tcPr>
            <w:tcW w:w="1591" w:type="dxa"/>
            <w:tcBorders>
              <w:bottom w:val="single" w:sz="18" w:space="0" w:color="auto"/>
            </w:tcBorders>
          </w:tcPr>
          <w:p w14:paraId="00000057" w14:textId="77777777" w:rsidR="00A9598A" w:rsidRPr="00741EE6" w:rsidRDefault="00741EE6" w:rsidP="00741EE6">
            <w:pPr>
              <w:pBdr>
                <w:top w:val="nil"/>
                <w:left w:val="nil"/>
                <w:bottom w:val="nil"/>
                <w:right w:val="nil"/>
                <w:between w:val="nil"/>
              </w:pBdr>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$300,000</w:t>
            </w:r>
          </w:p>
        </w:tc>
      </w:tr>
      <w:tr w:rsidR="00A9598A" w:rsidRPr="00741EE6" w14:paraId="67C3B4C0" w14:textId="77777777" w:rsidTr="00C92E84">
        <w:trPr>
          <w:cnfStyle w:val="010000000000" w:firstRow="0" w:lastRow="1" w:firstColumn="0" w:lastColumn="0" w:oddVBand="0" w:evenVBand="0" w:oddHBand="0" w:evenHBand="0" w:firstRowFirstColumn="0" w:firstRowLastColumn="0" w:lastRowFirstColumn="0" w:lastRowLastColumn="0"/>
        </w:trPr>
        <w:tc>
          <w:tcPr>
            <w:tcW w:w="2996" w:type="dxa"/>
            <w:tcBorders>
              <w:top w:val="single" w:sz="18" w:space="0" w:color="auto"/>
              <w:left w:val="single" w:sz="4" w:space="0" w:color="auto"/>
              <w:bottom w:val="single" w:sz="18" w:space="0" w:color="auto"/>
              <w:right w:val="single" w:sz="4" w:space="0" w:color="auto"/>
            </w:tcBorders>
          </w:tcPr>
          <w:p w14:paraId="00000058"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lastRenderedPageBreak/>
              <w:t>Total</w:t>
            </w:r>
          </w:p>
        </w:tc>
        <w:tc>
          <w:tcPr>
            <w:tcW w:w="1591" w:type="dxa"/>
            <w:tcBorders>
              <w:top w:val="single" w:sz="18" w:space="0" w:color="auto"/>
              <w:left w:val="single" w:sz="4" w:space="0" w:color="auto"/>
              <w:bottom w:val="single" w:sz="18" w:space="0" w:color="auto"/>
              <w:right w:val="single" w:sz="4" w:space="0" w:color="auto"/>
            </w:tcBorders>
          </w:tcPr>
          <w:p w14:paraId="00000059" w14:textId="5CB6E29D" w:rsidR="00A9598A" w:rsidRPr="00741EE6" w:rsidRDefault="0049055A" w:rsidP="00741EE6">
            <w:pPr>
              <w:rPr>
                <w:rFonts w:ascii="Times New Roman" w:eastAsia="Times New Roman" w:hAnsi="Times New Roman" w:cs="Times New Roman"/>
                <w:sz w:val="24"/>
                <w:szCs w:val="24"/>
              </w:rPr>
            </w:pPr>
            <w:r>
              <w:rPr>
                <w:rFonts w:ascii="Times New Roman" w:eastAsia="Times New Roman" w:hAnsi="Times New Roman" w:cs="Times New Roman"/>
                <w:sz w:val="24"/>
                <w:szCs w:val="24"/>
              </w:rPr>
              <w:t>$339,056</w:t>
            </w:r>
          </w:p>
        </w:tc>
        <w:tc>
          <w:tcPr>
            <w:tcW w:w="1591" w:type="dxa"/>
            <w:tcBorders>
              <w:top w:val="single" w:sz="18" w:space="0" w:color="auto"/>
              <w:left w:val="single" w:sz="4" w:space="0" w:color="auto"/>
              <w:bottom w:val="single" w:sz="18" w:space="0" w:color="auto"/>
              <w:right w:val="single" w:sz="4" w:space="0" w:color="auto"/>
            </w:tcBorders>
          </w:tcPr>
          <w:p w14:paraId="0000005A" w14:textId="7716FCA3" w:rsidR="00A9598A" w:rsidRPr="00741EE6" w:rsidRDefault="0049055A" w:rsidP="0049055A">
            <w:pPr>
              <w:rPr>
                <w:rFonts w:ascii="Times New Roman" w:eastAsia="Times New Roman" w:hAnsi="Times New Roman" w:cs="Times New Roman"/>
                <w:sz w:val="24"/>
                <w:szCs w:val="24"/>
              </w:rPr>
            </w:pPr>
            <w:r>
              <w:rPr>
                <w:rFonts w:ascii="Times New Roman" w:eastAsia="Times New Roman" w:hAnsi="Times New Roman" w:cs="Times New Roman"/>
                <w:sz w:val="24"/>
                <w:szCs w:val="24"/>
              </w:rPr>
              <w:t>$428,963</w:t>
            </w:r>
          </w:p>
        </w:tc>
        <w:tc>
          <w:tcPr>
            <w:tcW w:w="1591" w:type="dxa"/>
            <w:tcBorders>
              <w:top w:val="single" w:sz="18" w:space="0" w:color="auto"/>
              <w:left w:val="single" w:sz="4" w:space="0" w:color="auto"/>
              <w:bottom w:val="single" w:sz="18" w:space="0" w:color="auto"/>
              <w:right w:val="single" w:sz="4" w:space="0" w:color="auto"/>
            </w:tcBorders>
          </w:tcPr>
          <w:p w14:paraId="0000005B" w14:textId="271DBEB1" w:rsidR="00A9598A" w:rsidRPr="00741EE6" w:rsidRDefault="0049055A" w:rsidP="00741EE6">
            <w:pPr>
              <w:rPr>
                <w:rFonts w:ascii="Times New Roman" w:eastAsia="Times New Roman" w:hAnsi="Times New Roman" w:cs="Times New Roman"/>
                <w:sz w:val="24"/>
                <w:szCs w:val="24"/>
              </w:rPr>
            </w:pPr>
            <w:r>
              <w:rPr>
                <w:rFonts w:ascii="Times New Roman" w:eastAsia="Times New Roman" w:hAnsi="Times New Roman" w:cs="Times New Roman"/>
                <w:sz w:val="24"/>
                <w:szCs w:val="24"/>
              </w:rPr>
              <w:t>$421,018</w:t>
            </w:r>
          </w:p>
        </w:tc>
        <w:tc>
          <w:tcPr>
            <w:tcW w:w="1591" w:type="dxa"/>
            <w:tcBorders>
              <w:top w:val="single" w:sz="18" w:space="0" w:color="auto"/>
              <w:left w:val="single" w:sz="4" w:space="0" w:color="auto"/>
              <w:bottom w:val="single" w:sz="18" w:space="0" w:color="auto"/>
              <w:right w:val="single" w:sz="4" w:space="0" w:color="auto"/>
            </w:tcBorders>
          </w:tcPr>
          <w:p w14:paraId="0000005C" w14:textId="77777777" w:rsidR="00A9598A" w:rsidRPr="00741EE6" w:rsidRDefault="00741EE6" w:rsidP="00741EE6">
            <w:pPr>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$1,189,038</w:t>
            </w:r>
          </w:p>
        </w:tc>
      </w:tr>
    </w:tbl>
    <w:p w14:paraId="0000005D" w14:textId="77777777" w:rsidR="00A9598A" w:rsidRPr="00741EE6" w:rsidRDefault="00A9598A" w:rsidP="00741EE6">
      <w:pPr>
        <w:spacing w:after="0" w:line="240" w:lineRule="auto"/>
        <w:rPr>
          <w:rFonts w:ascii="Times New Roman" w:eastAsia="Times New Roman" w:hAnsi="Times New Roman" w:cs="Times New Roman"/>
          <w:color w:val="111111"/>
          <w:sz w:val="24"/>
          <w:szCs w:val="24"/>
          <w:highlight w:val="white"/>
        </w:rPr>
      </w:pPr>
    </w:p>
    <w:p w14:paraId="00000063" w14:textId="09EEC8D3"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sz w:val="24"/>
          <w:szCs w:val="24"/>
          <w:highlight w:val="green"/>
        </w:rPr>
        <w:br/>
      </w:r>
      <w:r w:rsidRPr="00741EE6">
        <w:rPr>
          <w:rFonts w:ascii="Times New Roman" w:hAnsi="Times New Roman" w:cs="Times New Roman"/>
          <w:sz w:val="24"/>
          <w:szCs w:val="24"/>
        </w:rPr>
        <w:br w:type="page"/>
      </w:r>
    </w:p>
    <w:p w14:paraId="00000064"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lastRenderedPageBreak/>
        <w:t>Laying the Cornerstone of Tornado Disaster Intervention:</w:t>
      </w:r>
    </w:p>
    <w:p w14:paraId="00000065" w14:textId="77777777" w:rsidR="00A9598A" w:rsidRPr="00741EE6" w:rsidRDefault="00741EE6" w:rsidP="00741EE6">
      <w:pPr>
        <w:spacing w:after="0" w:line="240" w:lineRule="auto"/>
        <w:jc w:val="center"/>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Assessing Structural and Social Vulnerability Interdependence</w:t>
      </w:r>
    </w:p>
    <w:p w14:paraId="00000066"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G. Yan (Missouri S&amp;T), S. Strader (VU), K. Sherman-Morris (MSU), and Z. Li (USC)</w:t>
      </w:r>
    </w:p>
    <w:p w14:paraId="00000067"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ABSTRACT</w:t>
      </w:r>
    </w:p>
    <w:p w14:paraId="00000068" w14:textId="3D85B50A" w:rsidR="00A9598A" w:rsidRPr="00741EE6" w:rsidRDefault="00741EE6" w:rsidP="00741EE6">
      <w:pPr>
        <w:spacing w:after="0" w:line="240" w:lineRule="auto"/>
        <w:ind w:firstLine="720"/>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 xml:space="preserve">The same tornado may result in a disaster in one community while causing only minor damage/loss to another due to their different levels of structural and social vulnerabilities. For example, a tornado can result in injuries or fatalities in a neighborhood with fragile housing occupied by vulnerable populations, while it may only barely impact the community in a neighborhood with sturdy houses and high human capital. Structural vulnerability reflects the fragility of buildings to tornadoes. Social vulnerability refers to those economic, demographic, and other societal factors that affect the ability </w:t>
      </w:r>
      <w:r w:rsidRPr="00741EE6">
        <w:rPr>
          <w:rFonts w:ascii="Times New Roman" w:eastAsia="Times New Roman" w:hAnsi="Times New Roman" w:cs="Times New Roman"/>
          <w:sz w:val="24"/>
          <w:szCs w:val="24"/>
          <w:highlight w:val="white"/>
        </w:rPr>
        <w:t>of</w:t>
      </w:r>
      <w:r w:rsidRPr="00741EE6">
        <w:rPr>
          <w:rFonts w:ascii="Times New Roman" w:eastAsia="Times New Roman" w:hAnsi="Times New Roman" w:cs="Times New Roman"/>
          <w:color w:val="000000"/>
          <w:sz w:val="24"/>
          <w:szCs w:val="24"/>
          <w:highlight w:val="white"/>
        </w:rPr>
        <w:t xml:space="preserve"> a person or community to prepare for and recover from a natural hazard or disaster. To reduce </w:t>
      </w:r>
      <w:r w:rsidRPr="00741EE6">
        <w:rPr>
          <w:rFonts w:ascii="Times New Roman" w:eastAsia="Times New Roman" w:hAnsi="Times New Roman" w:cs="Times New Roman"/>
          <w:sz w:val="24"/>
          <w:szCs w:val="24"/>
          <w:highlight w:val="white"/>
        </w:rPr>
        <w:t>tornado vulnerability</w:t>
      </w:r>
      <w:r w:rsidRPr="00741EE6">
        <w:rPr>
          <w:rFonts w:ascii="Times New Roman" w:eastAsia="Times New Roman" w:hAnsi="Times New Roman" w:cs="Times New Roman"/>
          <w:color w:val="000000"/>
          <w:sz w:val="24"/>
          <w:szCs w:val="24"/>
          <w:highlight w:val="white"/>
        </w:rPr>
        <w:t xml:space="preserve">, this interdisciplinary team will conduct convergence research </w:t>
      </w:r>
      <w:r>
        <w:rPr>
          <w:rFonts w:ascii="Times New Roman" w:eastAsia="Times New Roman" w:hAnsi="Times New Roman" w:cs="Times New Roman"/>
          <w:sz w:val="24"/>
          <w:szCs w:val="24"/>
          <w:highlight w:val="white"/>
        </w:rPr>
        <w:t>to lay</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color w:val="000000"/>
          <w:sz w:val="24"/>
          <w:szCs w:val="24"/>
          <w:highlight w:val="white"/>
        </w:rPr>
        <w:t xml:space="preserve">the cornerstone of tornado disaster intervention </w:t>
      </w:r>
      <w:proofErr w:type="gramStart"/>
      <w:r w:rsidRPr="00741EE6">
        <w:rPr>
          <w:rFonts w:ascii="Times New Roman" w:eastAsia="Times New Roman" w:hAnsi="Times New Roman" w:cs="Times New Roman"/>
          <w:sz w:val="24"/>
          <w:szCs w:val="24"/>
          <w:highlight w:val="white"/>
        </w:rPr>
        <w:t xml:space="preserve">through </w:t>
      </w:r>
      <w:r w:rsidR="008100CA">
        <w:rPr>
          <w:rFonts w:ascii="Times New Roman" w:eastAsia="Times New Roman" w:hAnsi="Times New Roman" w:cs="Times New Roman"/>
          <w:color w:val="000000"/>
          <w:sz w:val="24"/>
          <w:szCs w:val="24"/>
          <w:highlight w:val="white"/>
        </w:rPr>
        <w:t xml:space="preserve"> assessments</w:t>
      </w:r>
      <w:proofErr w:type="gramEnd"/>
      <w:r w:rsidR="008100CA">
        <w:rPr>
          <w:rFonts w:ascii="Times New Roman" w:eastAsia="Times New Roman" w:hAnsi="Times New Roman" w:cs="Times New Roman"/>
          <w:color w:val="000000"/>
          <w:sz w:val="24"/>
          <w:szCs w:val="24"/>
          <w:highlight w:val="white"/>
        </w:rPr>
        <w:t xml:space="preserve"> of</w:t>
      </w:r>
      <w:r w:rsidRPr="00741EE6">
        <w:rPr>
          <w:rFonts w:ascii="Times New Roman" w:eastAsia="Times New Roman" w:hAnsi="Times New Roman" w:cs="Times New Roman"/>
          <w:color w:val="000000"/>
          <w:sz w:val="24"/>
          <w:szCs w:val="24"/>
          <w:highlight w:val="white"/>
        </w:rPr>
        <w:t xml:space="preserve"> structural and social vulnerability interdependence and </w:t>
      </w:r>
      <w:r w:rsidR="00C7151F" w:rsidRPr="00741EE6">
        <w:rPr>
          <w:rFonts w:ascii="Times New Roman" w:eastAsia="Times New Roman" w:hAnsi="Times New Roman" w:cs="Times New Roman"/>
          <w:color w:val="000000"/>
          <w:sz w:val="24"/>
          <w:szCs w:val="24"/>
          <w:highlight w:val="white"/>
        </w:rPr>
        <w:t>the public’s</w:t>
      </w:r>
      <w:r w:rsidRPr="00741EE6">
        <w:rPr>
          <w:rFonts w:ascii="Times New Roman" w:eastAsia="Times New Roman" w:hAnsi="Times New Roman" w:cs="Times New Roman"/>
          <w:color w:val="000000"/>
          <w:sz w:val="24"/>
          <w:szCs w:val="24"/>
          <w:highlight w:val="white"/>
        </w:rPr>
        <w:t xml:space="preserve"> perception of tornado risk and protective actions (</w:t>
      </w:r>
      <w:r w:rsidRPr="00741EE6">
        <w:rPr>
          <w:rFonts w:ascii="Times New Roman" w:eastAsia="Times New Roman" w:hAnsi="Times New Roman" w:cs="Times New Roman"/>
          <w:b/>
          <w:color w:val="000000"/>
          <w:sz w:val="24"/>
          <w:szCs w:val="24"/>
          <w:highlight w:val="white"/>
        </w:rPr>
        <w:t>Research Objective</w:t>
      </w:r>
      <w:r w:rsidRPr="00741EE6">
        <w:rPr>
          <w:rFonts w:ascii="Times New Roman" w:eastAsia="Times New Roman" w:hAnsi="Times New Roman" w:cs="Times New Roman"/>
          <w:color w:val="000000"/>
          <w:sz w:val="24"/>
          <w:szCs w:val="24"/>
          <w:highlight w:val="white"/>
        </w:rPr>
        <w:t xml:space="preserve">). To achieve this </w:t>
      </w:r>
      <w:r w:rsidRPr="00741EE6">
        <w:rPr>
          <w:rFonts w:ascii="Times New Roman" w:eastAsia="Times New Roman" w:hAnsi="Times New Roman" w:cs="Times New Roman"/>
          <w:sz w:val="24"/>
          <w:szCs w:val="24"/>
          <w:highlight w:val="white"/>
        </w:rPr>
        <w:t>goal</w:t>
      </w:r>
      <w:r w:rsidRPr="00741EE6">
        <w:rPr>
          <w:rFonts w:ascii="Times New Roman" w:eastAsia="Times New Roman" w:hAnsi="Times New Roman" w:cs="Times New Roman"/>
          <w:color w:val="000000"/>
          <w:sz w:val="24"/>
          <w:szCs w:val="24"/>
          <w:highlight w:val="white"/>
        </w:rPr>
        <w:t>, four research tasks are planned</w:t>
      </w:r>
      <w:r w:rsidRPr="00741EE6">
        <w:rPr>
          <w:rFonts w:ascii="Times New Roman" w:eastAsia="Times New Roman" w:hAnsi="Times New Roman" w:cs="Times New Roman"/>
          <w:sz w:val="24"/>
          <w:szCs w:val="24"/>
          <w:highlight w:val="white"/>
        </w:rPr>
        <w:t>:</w:t>
      </w:r>
      <w:r w:rsidRPr="00741EE6">
        <w:rPr>
          <w:rFonts w:ascii="Times New Roman" w:eastAsia="Times New Roman" w:hAnsi="Times New Roman" w:cs="Times New Roman"/>
          <w:color w:val="000000"/>
          <w:sz w:val="24"/>
          <w:szCs w:val="24"/>
          <w:highlight w:val="white"/>
        </w:rPr>
        <w:t xml:space="preserve"> 1) Develop advanced</w:t>
      </w:r>
      <w:r w:rsidRPr="00741EE6">
        <w:rPr>
          <w:rFonts w:ascii="Times New Roman" w:eastAsia="Times New Roman" w:hAnsi="Times New Roman" w:cs="Times New Roman"/>
          <w:sz w:val="24"/>
          <w:szCs w:val="24"/>
          <w:highlight w:val="white"/>
        </w:rPr>
        <w:t xml:space="preserve"> multi-layer neural </w:t>
      </w:r>
      <w:r w:rsidRPr="0049055A">
        <w:rPr>
          <w:rFonts w:ascii="Times New Roman" w:eastAsia="Times New Roman" w:hAnsi="Times New Roman" w:cs="Times New Roman"/>
          <w:sz w:val="24"/>
          <w:szCs w:val="24"/>
        </w:rPr>
        <w:t>networks (</w:t>
      </w:r>
      <w:r w:rsidRPr="0049055A">
        <w:rPr>
          <w:rFonts w:ascii="Times New Roman" w:eastAsia="Times New Roman" w:hAnsi="Times New Roman" w:cs="Times New Roman"/>
          <w:color w:val="000000"/>
          <w:sz w:val="24"/>
          <w:szCs w:val="24"/>
        </w:rPr>
        <w:t xml:space="preserve">deep learning) to extract </w:t>
      </w:r>
      <w:r>
        <w:rPr>
          <w:rFonts w:ascii="Times New Roman" w:eastAsia="Times New Roman" w:hAnsi="Times New Roman" w:cs="Times New Roman"/>
          <w:color w:val="000000"/>
          <w:sz w:val="24"/>
          <w:szCs w:val="24"/>
          <w:highlight w:val="white"/>
        </w:rPr>
        <w:t>critical building attributes</w:t>
      </w:r>
      <w:r w:rsidRPr="00741EE6">
        <w:rPr>
          <w:rFonts w:ascii="Times New Roman" w:eastAsia="Times New Roman" w:hAnsi="Times New Roman" w:cs="Times New Roman"/>
          <w:color w:val="000000"/>
          <w:sz w:val="24"/>
          <w:szCs w:val="24"/>
          <w:highlight w:val="white"/>
        </w:rPr>
        <w:t xml:space="preserve"> </w:t>
      </w:r>
      <w:r w:rsidR="00A41451">
        <w:rPr>
          <w:rFonts w:ascii="Times New Roman" w:eastAsia="Times New Roman" w:hAnsi="Times New Roman" w:cs="Times New Roman"/>
          <w:color w:val="000000"/>
          <w:sz w:val="24"/>
          <w:szCs w:val="24"/>
          <w:highlight w:val="white"/>
        </w:rPr>
        <w:t>at</w:t>
      </w:r>
      <w:r w:rsidRPr="00741EE6">
        <w:rPr>
          <w:rFonts w:ascii="Times New Roman" w:eastAsia="Times New Roman" w:hAnsi="Times New Roman" w:cs="Times New Roman"/>
          <w:color w:val="000000"/>
          <w:sz w:val="24"/>
          <w:szCs w:val="24"/>
          <w:highlight w:val="white"/>
        </w:rPr>
        <w:t xml:space="preserve"> a community </w:t>
      </w:r>
      <w:r w:rsidR="00A41451">
        <w:rPr>
          <w:rFonts w:ascii="Times New Roman" w:eastAsia="Times New Roman" w:hAnsi="Times New Roman" w:cs="Times New Roman"/>
          <w:color w:val="000000"/>
          <w:sz w:val="24"/>
          <w:szCs w:val="24"/>
          <w:highlight w:val="white"/>
        </w:rPr>
        <w:t xml:space="preserve">level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1</w:t>
      </w:r>
      <w:r w:rsidRPr="00741EE6">
        <w:rPr>
          <w:rFonts w:ascii="Times New Roman" w:eastAsia="Times New Roman" w:hAnsi="Times New Roman" w:cs="Times New Roman"/>
          <w:color w:val="000000"/>
          <w:sz w:val="24"/>
          <w:szCs w:val="24"/>
          <w:highlight w:val="white"/>
        </w:rPr>
        <w:t>); 2) Propose an innovative approach to develop tornado fragility and vulnerability curve</w:t>
      </w:r>
      <w:r w:rsidR="00A41451">
        <w:rPr>
          <w:rFonts w:ascii="Times New Roman" w:eastAsia="Times New Roman" w:hAnsi="Times New Roman" w:cs="Times New Roman"/>
          <w:color w:val="000000"/>
          <w:sz w:val="24"/>
          <w:szCs w:val="24"/>
          <w:highlight w:val="white"/>
        </w:rPr>
        <w:t>(s)</w:t>
      </w:r>
      <w:r w:rsidRPr="00741EE6">
        <w:rPr>
          <w:rFonts w:ascii="Times New Roman" w:eastAsia="Times New Roman" w:hAnsi="Times New Roman" w:cs="Times New Roman"/>
          <w:color w:val="000000"/>
          <w:sz w:val="24"/>
          <w:szCs w:val="24"/>
          <w:highlight w:val="white"/>
        </w:rPr>
        <w:t xml:space="preserve"> for any archetype of buildings and identify the current practice to alleviate structural vulnerability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3) Understand the interdependency of structural and social vulnerabilities and understand the worsening of tornado impact due to the overlapping structural/social vulnerabilities (</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xml:space="preserve">); and 4) Understand the public’s perceptions of and responses to tornado threat and their ability to reduce structural </w:t>
      </w:r>
      <w:r w:rsidRPr="00A41451">
        <w:rPr>
          <w:rFonts w:ascii="Times New Roman" w:eastAsia="Times New Roman" w:hAnsi="Times New Roman" w:cs="Times New Roman"/>
          <w:color w:val="000000"/>
          <w:sz w:val="24"/>
          <w:szCs w:val="24"/>
          <w:highlight w:val="white"/>
        </w:rPr>
        <w:t xml:space="preserve">vulnerability </w:t>
      </w:r>
      <w:r w:rsidR="00A41451" w:rsidRPr="00A41451">
        <w:rPr>
          <w:rFonts w:ascii="Times New Roman" w:eastAsia="Times New Roman" w:hAnsi="Times New Roman" w:cs="Times New Roman"/>
          <w:color w:val="000000"/>
          <w:sz w:val="24"/>
          <w:szCs w:val="24"/>
          <w:highlight w:val="white"/>
        </w:rPr>
        <w:t xml:space="preserve">via </w:t>
      </w:r>
      <w:r w:rsidRPr="00A41451">
        <w:rPr>
          <w:rFonts w:ascii="Times New Roman" w:eastAsia="Times New Roman" w:hAnsi="Times New Roman" w:cs="Times New Roman"/>
          <w:color w:val="000000"/>
          <w:sz w:val="24"/>
          <w:szCs w:val="24"/>
          <w:highlight w:val="white"/>
        </w:rPr>
        <w:t>mitigation</w:t>
      </w:r>
      <w:r w:rsidRPr="00741EE6">
        <w:rPr>
          <w:rFonts w:ascii="Times New Roman" w:eastAsia="Times New Roman" w:hAnsi="Times New Roman" w:cs="Times New Roman"/>
          <w:color w:val="000000"/>
          <w:sz w:val="24"/>
          <w:szCs w:val="24"/>
          <w:highlight w:val="white"/>
        </w:rPr>
        <w:t xml:space="preserve"> decisions (</w:t>
      </w:r>
      <w:r w:rsidRPr="00741EE6">
        <w:rPr>
          <w:rFonts w:ascii="Times New Roman" w:eastAsia="Times New Roman" w:hAnsi="Times New Roman" w:cs="Times New Roman"/>
          <w:b/>
          <w:color w:val="000000"/>
          <w:sz w:val="24"/>
          <w:szCs w:val="24"/>
          <w:highlight w:val="white"/>
        </w:rPr>
        <w:t>Task 4</w:t>
      </w:r>
      <w:r w:rsidRPr="00741EE6">
        <w:rPr>
          <w:rFonts w:ascii="Times New Roman" w:eastAsia="Times New Roman" w:hAnsi="Times New Roman" w:cs="Times New Roman"/>
          <w:color w:val="000000"/>
          <w:sz w:val="24"/>
          <w:szCs w:val="24"/>
          <w:highlight w:val="white"/>
        </w:rPr>
        <w:t>). The proposed research will be piloted in three representative county warning areas throughout the country</w:t>
      </w:r>
      <w:r w:rsidRPr="00741EE6">
        <w:rPr>
          <w:rFonts w:ascii="Times New Roman" w:eastAsia="Times New Roman" w:hAnsi="Times New Roman" w:cs="Times New Roman"/>
          <w:sz w:val="24"/>
          <w:szCs w:val="24"/>
          <w:highlight w:val="white"/>
        </w:rPr>
        <w:t xml:space="preserve"> (Jackson, MS (JAN), Lincoln, IL (ILX), and Norman, OK (OUN)).</w:t>
      </w:r>
    </w:p>
    <w:p w14:paraId="00000069" w14:textId="5D371284" w:rsidR="00A9598A" w:rsidRPr="00741EE6" w:rsidRDefault="00741EE6" w:rsidP="00741EE6">
      <w:pPr>
        <w:spacing w:after="0" w:line="240" w:lineRule="auto"/>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ab/>
        <w:t>This project will yield gap-filling products</w:t>
      </w:r>
      <w:r w:rsidRPr="00741EE6">
        <w:rPr>
          <w:rFonts w:ascii="Times New Roman" w:eastAsia="Times New Roman" w:hAnsi="Times New Roman" w:cs="Times New Roman"/>
          <w:sz w:val="24"/>
          <w:szCs w:val="24"/>
          <w:highlight w:val="white"/>
        </w:rPr>
        <w:t xml:space="preserve"> that provide</w:t>
      </w:r>
      <w:r w:rsidRPr="00741EE6">
        <w:rPr>
          <w:rFonts w:ascii="Times New Roman" w:eastAsia="Times New Roman" w:hAnsi="Times New Roman" w:cs="Times New Roman"/>
          <w:color w:val="000000"/>
          <w:sz w:val="24"/>
          <w:szCs w:val="24"/>
          <w:highlight w:val="white"/>
        </w:rPr>
        <w:t xml:space="preserve"> data/knowledge/evidence needed by stakeholders to make informed decisions on tornado disaster intervention. </w:t>
      </w:r>
      <w:r w:rsidRPr="00741EE6">
        <w:rPr>
          <w:rFonts w:ascii="Times New Roman" w:eastAsia="Times New Roman" w:hAnsi="Times New Roman" w:cs="Times New Roman"/>
          <w:sz w:val="24"/>
          <w:szCs w:val="24"/>
          <w:highlight w:val="white"/>
        </w:rPr>
        <w:t>Products and deliverables</w:t>
      </w:r>
      <w:r w:rsidRPr="00741EE6">
        <w:rPr>
          <w:rFonts w:ascii="Times New Roman" w:eastAsia="Times New Roman" w:hAnsi="Times New Roman" w:cs="Times New Roman"/>
          <w:color w:val="000000"/>
          <w:sz w:val="24"/>
          <w:szCs w:val="24"/>
          <w:highlight w:val="white"/>
        </w:rPr>
        <w:t xml:space="preserve"> include: 1) </w:t>
      </w:r>
      <w:r w:rsidR="00A41451">
        <w:rPr>
          <w:rFonts w:ascii="Times New Roman" w:eastAsia="Times New Roman" w:hAnsi="Times New Roman" w:cs="Times New Roman"/>
          <w:sz w:val="24"/>
          <w:szCs w:val="24"/>
          <w:highlight w:val="white"/>
        </w:rPr>
        <w:t>A</w:t>
      </w:r>
      <w:r w:rsidRPr="00741EE6">
        <w:rPr>
          <w:rFonts w:ascii="Times New Roman" w:eastAsia="Times New Roman" w:hAnsi="Times New Roman" w:cs="Times New Roman"/>
          <w:sz w:val="24"/>
          <w:szCs w:val="24"/>
          <w:highlight w:val="white"/>
        </w:rPr>
        <w:t xml:space="preserve"> n</w:t>
      </w:r>
      <w:r w:rsidRPr="00741EE6">
        <w:rPr>
          <w:rFonts w:ascii="Times New Roman" w:eastAsia="Times New Roman" w:hAnsi="Times New Roman" w:cs="Times New Roman"/>
          <w:color w:val="000000"/>
          <w:sz w:val="24"/>
          <w:szCs w:val="24"/>
          <w:highlight w:val="white"/>
        </w:rPr>
        <w:t xml:space="preserve">ew quantitative metric </w:t>
      </w:r>
      <w:r w:rsidRPr="00741EE6">
        <w:rPr>
          <w:rFonts w:ascii="Times New Roman" w:eastAsia="Times New Roman" w:hAnsi="Times New Roman" w:cs="Times New Roman"/>
          <w:sz w:val="24"/>
          <w:szCs w:val="24"/>
          <w:highlight w:val="white"/>
        </w:rPr>
        <w:t>that</w:t>
      </w:r>
      <w:r w:rsidRPr="00741EE6">
        <w:rPr>
          <w:rFonts w:ascii="Times New Roman" w:eastAsia="Times New Roman" w:hAnsi="Times New Roman" w:cs="Times New Roman"/>
          <w:color w:val="000000"/>
          <w:sz w:val="24"/>
          <w:szCs w:val="24"/>
          <w:highlight w:val="white"/>
        </w:rPr>
        <w:t xml:space="preserve"> combine</w:t>
      </w:r>
      <w:r w:rsidRPr="00741EE6">
        <w:rPr>
          <w:rFonts w:ascii="Times New Roman" w:eastAsia="Times New Roman" w:hAnsi="Times New Roman" w:cs="Times New Roman"/>
          <w:sz w:val="24"/>
          <w:szCs w:val="24"/>
          <w:highlight w:val="white"/>
        </w:rPr>
        <w:t>s</w:t>
      </w:r>
      <w:r w:rsidRPr="00741EE6">
        <w:rPr>
          <w:rFonts w:ascii="Times New Roman" w:eastAsia="Times New Roman" w:hAnsi="Times New Roman" w:cs="Times New Roman"/>
          <w:color w:val="000000"/>
          <w:sz w:val="24"/>
          <w:szCs w:val="24"/>
          <w:highlight w:val="white"/>
        </w:rPr>
        <w:t xml:space="preserve"> structural and social vulnerabilities</w:t>
      </w:r>
      <w:r w:rsidRPr="00741EE6">
        <w:rPr>
          <w:rFonts w:ascii="Times New Roman" w:eastAsia="Times New Roman" w:hAnsi="Times New Roman" w:cs="Times New Roman"/>
          <w:sz w:val="24"/>
          <w:szCs w:val="24"/>
          <w:highlight w:val="white"/>
        </w:rPr>
        <w:t xml:space="preserve">, which </w:t>
      </w:r>
      <w:r w:rsidRPr="00741EE6">
        <w:rPr>
          <w:rFonts w:ascii="Times New Roman" w:eastAsia="Times New Roman" w:hAnsi="Times New Roman" w:cs="Times New Roman"/>
          <w:color w:val="000000"/>
          <w:sz w:val="24"/>
          <w:szCs w:val="24"/>
          <w:highlight w:val="white"/>
        </w:rPr>
        <w:t>can be used by NWS weather forecast offices (WFOs) and local emergency manage</w:t>
      </w:r>
      <w:r w:rsidRPr="00741EE6">
        <w:rPr>
          <w:rFonts w:ascii="Times New Roman" w:eastAsia="Times New Roman" w:hAnsi="Times New Roman" w:cs="Times New Roman"/>
          <w:sz w:val="24"/>
          <w:szCs w:val="24"/>
          <w:highlight w:val="white"/>
        </w:rPr>
        <w:t>r</w:t>
      </w:r>
      <w:r w:rsidR="00A41451">
        <w:rPr>
          <w:rFonts w:ascii="Times New Roman" w:eastAsia="Times New Roman" w:hAnsi="Times New Roman" w:cs="Times New Roman"/>
          <w:sz w:val="24"/>
          <w:szCs w:val="24"/>
          <w:highlight w:val="white"/>
        </w:rPr>
        <w:t>s</w:t>
      </w:r>
      <w:r w:rsidRPr="00741EE6">
        <w:rPr>
          <w:rFonts w:ascii="Times New Roman" w:eastAsia="Times New Roman" w:hAnsi="Times New Roman" w:cs="Times New Roman"/>
          <w:color w:val="000000"/>
          <w:sz w:val="24"/>
          <w:szCs w:val="24"/>
          <w:highlight w:val="white"/>
        </w:rPr>
        <w:t xml:space="preserve"> </w:t>
      </w:r>
      <w:r w:rsidRPr="00A41451">
        <w:rPr>
          <w:rFonts w:ascii="Times New Roman" w:eastAsia="Times New Roman" w:hAnsi="Times New Roman" w:cs="Times New Roman"/>
          <w:color w:val="000000"/>
          <w:sz w:val="24"/>
          <w:szCs w:val="24"/>
          <w:highlight w:val="white"/>
        </w:rPr>
        <w:t>(EMs)</w:t>
      </w:r>
      <w:r w:rsidRPr="00741EE6">
        <w:rPr>
          <w:rFonts w:ascii="Times New Roman" w:eastAsia="Times New Roman" w:hAnsi="Times New Roman" w:cs="Times New Roman"/>
          <w:color w:val="000000"/>
          <w:sz w:val="24"/>
          <w:szCs w:val="24"/>
          <w:highlight w:val="white"/>
        </w:rPr>
        <w:t xml:space="preserve"> to measure the worsening of tornado impacts due to the overlapping structural/social vulnerabilities (</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xml:space="preserve">); 2) Maps </w:t>
      </w:r>
      <w:r w:rsidRPr="00741EE6">
        <w:rPr>
          <w:rFonts w:ascii="Times New Roman" w:eastAsia="Times New Roman" w:hAnsi="Times New Roman" w:cs="Times New Roman"/>
          <w:sz w:val="24"/>
          <w:szCs w:val="24"/>
          <w:highlight w:val="white"/>
        </w:rPr>
        <w:t>that display</w:t>
      </w:r>
      <w:r w:rsidRPr="00741EE6">
        <w:rPr>
          <w:rFonts w:ascii="Times New Roman" w:eastAsia="Times New Roman" w:hAnsi="Times New Roman" w:cs="Times New Roman"/>
          <w:color w:val="000000"/>
          <w:sz w:val="24"/>
          <w:szCs w:val="24"/>
          <w:highlight w:val="white"/>
        </w:rPr>
        <w:t xml:space="preserve"> the combined structural/social vulnerability</w:t>
      </w:r>
      <w:r w:rsidR="00A41451">
        <w:rPr>
          <w:rFonts w:ascii="Times New Roman" w:eastAsia="Times New Roman" w:hAnsi="Times New Roman" w:cs="Times New Roman"/>
          <w:sz w:val="24"/>
          <w:szCs w:val="24"/>
          <w:highlight w:val="white"/>
        </w:rPr>
        <w:t>, which</w:t>
      </w:r>
      <w:r w:rsidRPr="00741EE6">
        <w:rPr>
          <w:rFonts w:ascii="Times New Roman" w:eastAsia="Times New Roman" w:hAnsi="Times New Roman" w:cs="Times New Roman"/>
          <w:sz w:val="24"/>
          <w:szCs w:val="24"/>
          <w:highlight w:val="white"/>
        </w:rPr>
        <w:t xml:space="preserve"> can</w:t>
      </w:r>
      <w:r w:rsidRPr="00741EE6">
        <w:rPr>
          <w:rFonts w:ascii="Times New Roman" w:eastAsia="Times New Roman" w:hAnsi="Times New Roman" w:cs="Times New Roman"/>
          <w:color w:val="000000"/>
          <w:sz w:val="24"/>
          <w:szCs w:val="24"/>
          <w:highlight w:val="white"/>
        </w:rPr>
        <w:t xml:space="preserve"> be used by NWS WFOs and EMs to visualize spatial distribution of vulnerabilities (</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3) Understanding of the public’s risk perception and their mitigation decision</w:t>
      </w:r>
      <w:r w:rsidR="00A41451">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color w:val="000000"/>
          <w:sz w:val="24"/>
          <w:szCs w:val="24"/>
          <w:highlight w:val="white"/>
        </w:rPr>
        <w:t>making to reduce structural vulnerability</w:t>
      </w:r>
      <w:r w:rsidRPr="00741EE6">
        <w:rPr>
          <w:rFonts w:ascii="Times New Roman" w:eastAsia="Times New Roman" w:hAnsi="Times New Roman" w:cs="Times New Roman"/>
          <w:b/>
          <w:color w:val="000000"/>
          <w:sz w:val="24"/>
          <w:szCs w:val="24"/>
          <w:highlight w:val="white"/>
        </w:rPr>
        <w:t xml:space="preserve">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4</w:t>
      </w:r>
      <w:r w:rsidRPr="00741EE6">
        <w:rPr>
          <w:rFonts w:ascii="Times New Roman" w:eastAsia="Times New Roman" w:hAnsi="Times New Roman" w:cs="Times New Roman"/>
          <w:color w:val="000000"/>
          <w:sz w:val="24"/>
          <w:szCs w:val="24"/>
          <w:highlight w:val="white"/>
        </w:rPr>
        <w:t>); 4) Current practice identified to alleviate structural vulnerability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5) Animations of tornado impact on communities; 6) An innovative approach to develop tornado fragility and vulnerability curve(s) for any archetype of buildings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xml:space="preserve">); and 7) A </w:t>
      </w:r>
      <w:proofErr w:type="spellStart"/>
      <w:r w:rsidRPr="00741EE6">
        <w:rPr>
          <w:rFonts w:ascii="Times New Roman" w:eastAsia="Times New Roman" w:hAnsi="Times New Roman" w:cs="Times New Roman"/>
          <w:color w:val="000000"/>
          <w:sz w:val="24"/>
          <w:szCs w:val="24"/>
          <w:highlight w:val="white"/>
        </w:rPr>
        <w:t>GeoSp</w:t>
      </w:r>
      <w:r w:rsidR="00A41451">
        <w:rPr>
          <w:rFonts w:ascii="Times New Roman" w:eastAsia="Times New Roman" w:hAnsi="Times New Roman" w:cs="Times New Roman"/>
          <w:color w:val="000000"/>
          <w:sz w:val="24"/>
          <w:szCs w:val="24"/>
          <w:highlight w:val="white"/>
        </w:rPr>
        <w:t>atial</w:t>
      </w:r>
      <w:proofErr w:type="spellEnd"/>
      <w:r w:rsidR="00A41451">
        <w:rPr>
          <w:rFonts w:ascii="Times New Roman" w:eastAsia="Times New Roman" w:hAnsi="Times New Roman" w:cs="Times New Roman"/>
          <w:color w:val="000000"/>
          <w:sz w:val="24"/>
          <w:szCs w:val="24"/>
          <w:highlight w:val="white"/>
        </w:rPr>
        <w:t xml:space="preserve"> tool to extract building attributes</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b/>
          <w:color w:val="000000"/>
          <w:sz w:val="24"/>
          <w:szCs w:val="24"/>
          <w:highlight w:val="white"/>
        </w:rPr>
        <w:t>Task 1</w:t>
      </w:r>
      <w:r w:rsidRPr="00741EE6">
        <w:rPr>
          <w:rFonts w:ascii="Times New Roman" w:eastAsia="Times New Roman" w:hAnsi="Times New Roman" w:cs="Times New Roman"/>
          <w:color w:val="000000"/>
          <w:sz w:val="24"/>
          <w:szCs w:val="24"/>
          <w:highlight w:val="white"/>
        </w:rPr>
        <w:t>). End-users include NWS WFOs, EM</w:t>
      </w:r>
      <w:r w:rsidR="00280389">
        <w:rPr>
          <w:rFonts w:ascii="Times New Roman" w:eastAsia="Times New Roman" w:hAnsi="Times New Roman" w:cs="Times New Roman"/>
          <w:color w:val="000000"/>
          <w:sz w:val="24"/>
          <w:szCs w:val="24"/>
          <w:highlight w:val="white"/>
        </w:rPr>
        <w:t>s</w:t>
      </w:r>
      <w:r w:rsidRPr="00741EE6">
        <w:rPr>
          <w:rFonts w:ascii="Times New Roman" w:eastAsia="Times New Roman" w:hAnsi="Times New Roman" w:cs="Times New Roman"/>
          <w:color w:val="000000"/>
          <w:sz w:val="24"/>
          <w:szCs w:val="24"/>
          <w:highlight w:val="white"/>
        </w:rPr>
        <w:t>, broadcast meteorologists,</w:t>
      </w:r>
      <w:r w:rsidRPr="00720C39">
        <w:rPr>
          <w:rFonts w:ascii="Times New Roman" w:eastAsia="Times New Roman" w:hAnsi="Times New Roman" w:cs="Times New Roman"/>
          <w:color w:val="000000"/>
          <w:sz w:val="16"/>
          <w:szCs w:val="16"/>
          <w:highlight w:val="white"/>
        </w:rPr>
        <w:t xml:space="preserve"> </w:t>
      </w:r>
      <w:r w:rsidRPr="00741EE6">
        <w:rPr>
          <w:rFonts w:ascii="Times New Roman" w:eastAsia="Times New Roman" w:hAnsi="Times New Roman" w:cs="Times New Roman"/>
          <w:color w:val="000000"/>
          <w:sz w:val="24"/>
          <w:szCs w:val="24"/>
          <w:highlight w:val="white"/>
        </w:rPr>
        <w:t>urban planners,</w:t>
      </w:r>
      <w:r w:rsidRPr="00720C39">
        <w:rPr>
          <w:rFonts w:ascii="Times New Roman" w:eastAsia="Times New Roman" w:hAnsi="Times New Roman" w:cs="Times New Roman"/>
          <w:color w:val="000000"/>
          <w:sz w:val="16"/>
          <w:szCs w:val="16"/>
          <w:highlight w:val="white"/>
        </w:rPr>
        <w:t xml:space="preserve"> </w:t>
      </w:r>
      <w:r w:rsidRPr="00741EE6">
        <w:rPr>
          <w:rFonts w:ascii="Times New Roman" w:eastAsia="Times New Roman" w:hAnsi="Times New Roman" w:cs="Times New Roman"/>
          <w:color w:val="000000"/>
          <w:sz w:val="24"/>
          <w:szCs w:val="24"/>
          <w:highlight w:val="white"/>
        </w:rPr>
        <w:t>policymakers,</w:t>
      </w:r>
      <w:r w:rsidR="00720C39">
        <w:rPr>
          <w:rFonts w:ascii="Times New Roman" w:eastAsia="Times New Roman" w:hAnsi="Times New Roman" w:cs="Times New Roman"/>
          <w:color w:val="000000"/>
          <w:sz w:val="24"/>
          <w:szCs w:val="24"/>
          <w:highlight w:val="white"/>
        </w:rPr>
        <w:t xml:space="preserve"> </w:t>
      </w:r>
      <w:r w:rsidR="00774C42">
        <w:rPr>
          <w:rFonts w:ascii="Times New Roman" w:eastAsia="Times New Roman" w:hAnsi="Times New Roman" w:cs="Times New Roman"/>
          <w:color w:val="000000"/>
          <w:sz w:val="24"/>
          <w:szCs w:val="24"/>
          <w:highlight w:val="white"/>
        </w:rPr>
        <w:t xml:space="preserve">the </w:t>
      </w:r>
      <w:r w:rsidRPr="00741EE6">
        <w:rPr>
          <w:rFonts w:ascii="Times New Roman" w:eastAsia="Times New Roman" w:hAnsi="Times New Roman" w:cs="Times New Roman"/>
          <w:color w:val="000000"/>
          <w:sz w:val="24"/>
          <w:szCs w:val="24"/>
          <w:highlight w:val="white"/>
        </w:rPr>
        <w:t>public, etc.</w:t>
      </w:r>
    </w:p>
    <w:p w14:paraId="0000006A" w14:textId="5AFD717F" w:rsidR="00A9598A" w:rsidRPr="00741EE6" w:rsidRDefault="00741EE6" w:rsidP="00741EE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 xml:space="preserve">The team has been engaging potential end-users </w:t>
      </w:r>
      <w:r w:rsidRPr="00741EE6">
        <w:rPr>
          <w:rFonts w:ascii="Times New Roman" w:eastAsia="Times New Roman" w:hAnsi="Times New Roman" w:cs="Times New Roman"/>
          <w:sz w:val="24"/>
          <w:szCs w:val="24"/>
          <w:highlight w:val="white"/>
        </w:rPr>
        <w:t>throughout the</w:t>
      </w:r>
      <w:r w:rsidRPr="00741EE6">
        <w:rPr>
          <w:rFonts w:ascii="Times New Roman" w:eastAsia="Times New Roman" w:hAnsi="Times New Roman" w:cs="Times New Roman"/>
          <w:color w:val="000000"/>
          <w:sz w:val="24"/>
          <w:szCs w:val="24"/>
          <w:highlight w:val="white"/>
        </w:rPr>
        <w:t xml:space="preserve"> proposal development stage and </w:t>
      </w:r>
      <w:r w:rsidR="001F5903">
        <w:rPr>
          <w:rFonts w:ascii="Times New Roman" w:eastAsia="Times New Roman" w:hAnsi="Times New Roman" w:cs="Times New Roman"/>
          <w:sz w:val="24"/>
          <w:szCs w:val="24"/>
          <w:highlight w:val="white"/>
        </w:rPr>
        <w:t>planned to</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sz w:val="24"/>
          <w:szCs w:val="24"/>
          <w:highlight w:val="white"/>
        </w:rPr>
        <w:t>continue to work</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sz w:val="24"/>
          <w:szCs w:val="24"/>
          <w:highlight w:val="white"/>
        </w:rPr>
        <w:t>alongside</w:t>
      </w:r>
      <w:r w:rsidRPr="00741EE6">
        <w:rPr>
          <w:rFonts w:ascii="Times New Roman" w:eastAsia="Times New Roman" w:hAnsi="Times New Roman" w:cs="Times New Roman"/>
          <w:color w:val="000000"/>
          <w:sz w:val="24"/>
          <w:szCs w:val="24"/>
          <w:highlight w:val="white"/>
        </w:rPr>
        <w:t xml:space="preserve"> them during the project (e.g., developing a website and</w:t>
      </w:r>
      <w:r w:rsidRPr="00741EE6">
        <w:rPr>
          <w:rFonts w:ascii="Times New Roman" w:eastAsia="Times New Roman" w:hAnsi="Times New Roman" w:cs="Times New Roman"/>
          <w:color w:val="000000"/>
          <w:sz w:val="24"/>
          <w:szCs w:val="24"/>
        </w:rPr>
        <w:t xml:space="preserve"> science education videos</w:t>
      </w:r>
      <w:r w:rsidRPr="00741EE6">
        <w:rPr>
          <w:rFonts w:ascii="Times New Roman" w:eastAsia="Times New Roman" w:hAnsi="Times New Roman" w:cs="Times New Roman"/>
          <w:color w:val="000000"/>
          <w:sz w:val="24"/>
          <w:szCs w:val="24"/>
          <w:highlight w:val="white"/>
        </w:rPr>
        <w:t xml:space="preserve"> &amp; holding Integrated Warning Team meeting</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000000"/>
          <w:sz w:val="24"/>
          <w:szCs w:val="24"/>
          <w:highlight w:val="white"/>
        </w:rPr>
        <w:t xml:space="preserve">to ensure implementation of the </w:t>
      </w:r>
      <w:r w:rsidRPr="00741EE6">
        <w:rPr>
          <w:rFonts w:ascii="Times New Roman" w:eastAsia="Times New Roman" w:hAnsi="Times New Roman" w:cs="Times New Roman"/>
          <w:sz w:val="24"/>
          <w:szCs w:val="24"/>
          <w:highlight w:val="white"/>
        </w:rPr>
        <w:t>research</w:t>
      </w:r>
      <w:r w:rsidRPr="00741EE6">
        <w:rPr>
          <w:rFonts w:ascii="Times New Roman" w:eastAsia="Times New Roman" w:hAnsi="Times New Roman" w:cs="Times New Roman"/>
          <w:color w:val="000000"/>
          <w:sz w:val="24"/>
          <w:szCs w:val="24"/>
          <w:highlight w:val="white"/>
        </w:rPr>
        <w:t xml:space="preserve"> products. Research outcomes will improve NWS warning issuance decision-making process, enhance their risk communication with their core partners, help stakeholders make informed decisions on tornado resilience planning, emergency response and equitable recovery, and provide the public</w:t>
      </w:r>
      <w:r w:rsidRPr="00F87D1B">
        <w:rPr>
          <w:rFonts w:ascii="Times New Roman" w:eastAsia="Times New Roman" w:hAnsi="Times New Roman" w:cs="Times New Roman"/>
          <w:color w:val="000000"/>
          <w:sz w:val="16"/>
          <w:szCs w:val="16"/>
          <w:highlight w:val="white"/>
        </w:rPr>
        <w:t xml:space="preserve"> </w:t>
      </w:r>
      <w:r w:rsidRPr="00741EE6">
        <w:rPr>
          <w:rFonts w:ascii="Times New Roman" w:eastAsia="Times New Roman" w:hAnsi="Times New Roman" w:cs="Times New Roman"/>
          <w:color w:val="000000"/>
          <w:sz w:val="24"/>
          <w:szCs w:val="24"/>
          <w:highlight w:val="white"/>
        </w:rPr>
        <w:t>the information needed to take protective and mitigative actions. This project will address the program priority of “</w:t>
      </w:r>
      <w:r w:rsidRPr="00741EE6">
        <w:rPr>
          <w:rFonts w:ascii="Times New Roman" w:eastAsia="Times New Roman" w:hAnsi="Times New Roman" w:cs="Times New Roman"/>
          <w:i/>
          <w:color w:val="000000"/>
          <w:sz w:val="24"/>
          <w:szCs w:val="24"/>
        </w:rPr>
        <w:t>VORTEX-USA-2: Understanding and reducing societal vulnerability to tornadoes</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b/>
          <w:color w:val="FF0000"/>
          <w:sz w:val="24"/>
          <w:szCs w:val="24"/>
          <w:highlight w:val="white"/>
        </w:rPr>
        <w:t xml:space="preserve"> </w:t>
      </w:r>
      <w:r w:rsidRPr="00741EE6">
        <w:rPr>
          <w:rFonts w:ascii="Times New Roman" w:eastAsia="Times New Roman" w:hAnsi="Times New Roman" w:cs="Times New Roman"/>
          <w:color w:val="000000"/>
          <w:sz w:val="24"/>
          <w:szCs w:val="24"/>
          <w:highlight w:val="white"/>
        </w:rPr>
        <w:t>The total fund requested is $</w:t>
      </w:r>
      <w:r w:rsidR="001F5903" w:rsidRPr="00741EE6">
        <w:rPr>
          <w:rFonts w:ascii="Times New Roman" w:eastAsia="Times New Roman" w:hAnsi="Times New Roman" w:cs="Times New Roman"/>
          <w:color w:val="111111"/>
          <w:sz w:val="24"/>
          <w:szCs w:val="24"/>
          <w:highlight w:val="white"/>
        </w:rPr>
        <w:t>1,</w:t>
      </w:r>
      <w:r w:rsidR="001F5903">
        <w:rPr>
          <w:rFonts w:ascii="Times New Roman" w:eastAsia="Times New Roman" w:hAnsi="Times New Roman" w:cs="Times New Roman"/>
          <w:color w:val="111111"/>
          <w:sz w:val="24"/>
          <w:szCs w:val="24"/>
          <w:highlight w:val="white"/>
        </w:rPr>
        <w:t>189</w:t>
      </w:r>
      <w:r w:rsidR="001F5903" w:rsidRPr="00741EE6">
        <w:rPr>
          <w:rFonts w:ascii="Times New Roman" w:eastAsia="Times New Roman" w:hAnsi="Times New Roman" w:cs="Times New Roman"/>
          <w:color w:val="111111"/>
          <w:sz w:val="24"/>
          <w:szCs w:val="24"/>
          <w:highlight w:val="white"/>
        </w:rPr>
        <w:t>,</w:t>
      </w:r>
      <w:r w:rsidR="001F5903">
        <w:rPr>
          <w:rFonts w:ascii="Times New Roman" w:eastAsia="Times New Roman" w:hAnsi="Times New Roman" w:cs="Times New Roman"/>
          <w:color w:val="111111"/>
          <w:sz w:val="24"/>
          <w:szCs w:val="24"/>
          <w:highlight w:val="white"/>
        </w:rPr>
        <w:t>038</w:t>
      </w:r>
      <w:r w:rsidRPr="00741EE6">
        <w:rPr>
          <w:rFonts w:ascii="Times New Roman" w:eastAsia="Times New Roman" w:hAnsi="Times New Roman" w:cs="Times New Roman"/>
          <w:color w:val="000000"/>
          <w:sz w:val="24"/>
          <w:szCs w:val="24"/>
          <w:highlight w:val="white"/>
        </w:rPr>
        <w:t>.</w:t>
      </w:r>
    </w:p>
    <w:p w14:paraId="0000006B" w14:textId="77777777" w:rsidR="00A9598A" w:rsidRPr="00741EE6" w:rsidRDefault="00741EE6" w:rsidP="00741EE6">
      <w:pPr>
        <w:spacing w:after="0" w:line="240" w:lineRule="auto"/>
        <w:jc w:val="center"/>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lastRenderedPageBreak/>
        <w:t>Statement of Work</w:t>
      </w:r>
    </w:p>
    <w:p w14:paraId="0000006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333333"/>
          <w:sz w:val="24"/>
          <w:szCs w:val="24"/>
          <w:highlight w:val="white"/>
        </w:rPr>
        <w:t>1. Problem/Opportunity Statement</w:t>
      </w:r>
    </w:p>
    <w:p w14:paraId="0000006D"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1.1 Problem Statement, Scientific Objective, and Relevance to NOAA Science Priorities</w:t>
      </w:r>
    </w:p>
    <w:p w14:paraId="0000006E" w14:textId="4171B92B"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 xml:space="preserve">The same tornado may result in a disaster in one community while causing only minor damage/loss to another due to their different levels of structural and social vulnerability. Before developing proper disaster interventions to reduce societal vulnerability to tornadoes, </w:t>
      </w:r>
      <w:r w:rsidRPr="00741EE6">
        <w:rPr>
          <w:rFonts w:ascii="Times New Roman" w:eastAsia="Times New Roman" w:hAnsi="Times New Roman" w:cs="Times New Roman"/>
          <w:sz w:val="24"/>
          <w:szCs w:val="24"/>
          <w:highlight w:val="white"/>
        </w:rPr>
        <w:t>our</w:t>
      </w:r>
      <w:r w:rsidRPr="00741EE6">
        <w:rPr>
          <w:rFonts w:ascii="Times New Roman" w:eastAsia="Times New Roman" w:hAnsi="Times New Roman" w:cs="Times New Roman"/>
          <w:color w:val="000000"/>
          <w:sz w:val="24"/>
          <w:szCs w:val="24"/>
          <w:highlight w:val="white"/>
        </w:rPr>
        <w:t xml:space="preserve"> interdisciplinary team consisting of engineers, meteorologists, </w:t>
      </w:r>
      <w:r w:rsidRPr="00741EE6">
        <w:rPr>
          <w:rFonts w:ascii="Times New Roman" w:eastAsia="Times New Roman" w:hAnsi="Times New Roman" w:cs="Times New Roman"/>
          <w:sz w:val="24"/>
          <w:szCs w:val="24"/>
          <w:highlight w:val="white"/>
        </w:rPr>
        <w:t>and social scientists</w:t>
      </w:r>
      <w:r w:rsidRPr="00741EE6">
        <w:rPr>
          <w:rFonts w:ascii="Times New Roman" w:eastAsia="Times New Roman" w:hAnsi="Times New Roman" w:cs="Times New Roman"/>
          <w:color w:val="000000"/>
          <w:sz w:val="24"/>
          <w:szCs w:val="24"/>
          <w:highlight w:val="white"/>
        </w:rPr>
        <w:t xml:space="preserve"> will conduct convergence research to lay the cornerstone of tornado disaster intervention by assessing structural and social vulnerability interdependence and assessing the public’s perception of tornado risk and protective actions </w:t>
      </w:r>
      <w:r w:rsidRPr="00741EE6">
        <w:rPr>
          <w:rFonts w:ascii="Times New Roman" w:eastAsia="Times New Roman" w:hAnsi="Times New Roman" w:cs="Times New Roman"/>
          <w:b/>
          <w:color w:val="000000"/>
          <w:sz w:val="24"/>
          <w:szCs w:val="24"/>
          <w:highlight w:val="white"/>
        </w:rPr>
        <w:t>(Primary Research Objective)</w:t>
      </w:r>
      <w:r w:rsidRPr="00741EE6">
        <w:rPr>
          <w:rFonts w:ascii="Times New Roman" w:eastAsia="Times New Roman" w:hAnsi="Times New Roman" w:cs="Times New Roman"/>
          <w:color w:val="000000"/>
          <w:sz w:val="24"/>
          <w:szCs w:val="24"/>
          <w:highlight w:val="white"/>
        </w:rPr>
        <w:t xml:space="preserve">. The proposed research will address the following three </w:t>
      </w:r>
      <w:r w:rsidRPr="00057B43">
        <w:rPr>
          <w:rFonts w:ascii="Times New Roman" w:eastAsia="Times New Roman" w:hAnsi="Times New Roman" w:cs="Times New Roman"/>
          <w:b/>
          <w:color w:val="000000"/>
          <w:sz w:val="24"/>
          <w:szCs w:val="24"/>
          <w:highlight w:val="white"/>
        </w:rPr>
        <w:t>research questions</w:t>
      </w:r>
      <w:r w:rsidRPr="00741EE6">
        <w:rPr>
          <w:rFonts w:ascii="Times New Roman" w:eastAsia="Times New Roman" w:hAnsi="Times New Roman" w:cs="Times New Roman"/>
          <w:color w:val="000000"/>
          <w:sz w:val="24"/>
          <w:szCs w:val="24"/>
          <w:highlight w:val="white"/>
        </w:rPr>
        <w:t xml:space="preserve"> specified in the program </w:t>
      </w:r>
      <w:r w:rsidRPr="00741EE6">
        <w:rPr>
          <w:rFonts w:ascii="Times New Roman" w:eastAsia="Times New Roman" w:hAnsi="Times New Roman" w:cs="Times New Roman"/>
          <w:sz w:val="24"/>
          <w:szCs w:val="24"/>
          <w:highlight w:val="white"/>
        </w:rPr>
        <w:t>priority</w:t>
      </w:r>
      <w:r w:rsidRPr="00741EE6">
        <w:rPr>
          <w:rFonts w:ascii="Times New Roman" w:eastAsia="Times New Roman" w:hAnsi="Times New Roman" w:cs="Times New Roman"/>
          <w:color w:val="000000"/>
          <w:sz w:val="24"/>
          <w:szCs w:val="24"/>
          <w:highlight w:val="white"/>
        </w:rPr>
        <w:t xml:space="preserve"> of “</w:t>
      </w:r>
      <w:r w:rsidRPr="00741EE6">
        <w:rPr>
          <w:rFonts w:ascii="Times New Roman" w:eastAsia="Times New Roman" w:hAnsi="Times New Roman" w:cs="Times New Roman"/>
          <w:i/>
          <w:color w:val="000000"/>
          <w:sz w:val="24"/>
          <w:szCs w:val="24"/>
        </w:rPr>
        <w:t>VORTEX-USA-2: Understanding and reducing societal vulnerability to tornadoes</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i/>
          <w:color w:val="000000"/>
          <w:sz w:val="24"/>
          <w:szCs w:val="24"/>
          <w:highlight w:val="white"/>
        </w:rPr>
        <w:t>1)</w:t>
      </w:r>
      <w:r w:rsidRPr="00741EE6">
        <w:rPr>
          <w:rFonts w:ascii="Times New Roman" w:eastAsia="Times New Roman" w:hAnsi="Times New Roman" w:cs="Times New Roman"/>
          <w:i/>
          <w:color w:val="000000"/>
          <w:sz w:val="24"/>
          <w:szCs w:val="24"/>
        </w:rPr>
        <w:t xml:space="preserve"> </w:t>
      </w:r>
      <w:r w:rsidR="00153A59">
        <w:rPr>
          <w:rFonts w:ascii="Times New Roman" w:eastAsia="Times New Roman" w:hAnsi="Times New Roman" w:cs="Times New Roman"/>
          <w:i/>
          <w:color w:val="000000"/>
          <w:sz w:val="24"/>
          <w:szCs w:val="24"/>
          <w:highlight w:val="white"/>
        </w:rPr>
        <w:t>H</w:t>
      </w:r>
      <w:r w:rsidRPr="00741EE6">
        <w:rPr>
          <w:rFonts w:ascii="Times New Roman" w:eastAsia="Times New Roman" w:hAnsi="Times New Roman" w:cs="Times New Roman"/>
          <w:i/>
          <w:color w:val="000000"/>
          <w:sz w:val="24"/>
          <w:szCs w:val="24"/>
          <w:highlight w:val="white"/>
        </w:rPr>
        <w:t xml:space="preserve">ow do physical, social, and economic factors interact to contribute to harm, and which intersections </w:t>
      </w:r>
      <w:proofErr w:type="gramStart"/>
      <w:r w:rsidRPr="00741EE6">
        <w:rPr>
          <w:rFonts w:ascii="Times New Roman" w:eastAsia="Times New Roman" w:hAnsi="Times New Roman" w:cs="Times New Roman"/>
          <w:i/>
          <w:color w:val="000000"/>
          <w:sz w:val="24"/>
          <w:szCs w:val="24"/>
          <w:highlight w:val="white"/>
        </w:rPr>
        <w:t>in particular contribute</w:t>
      </w:r>
      <w:proofErr w:type="gramEnd"/>
      <w:r w:rsidRPr="00741EE6">
        <w:rPr>
          <w:rFonts w:ascii="Times New Roman" w:eastAsia="Times New Roman" w:hAnsi="Times New Roman" w:cs="Times New Roman"/>
          <w:i/>
          <w:color w:val="000000"/>
          <w:sz w:val="24"/>
          <w:szCs w:val="24"/>
          <w:highlight w:val="white"/>
        </w:rPr>
        <w:t xml:space="preserve"> to severity of impact at regional, local and household levels?</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i/>
          <w:color w:val="000000"/>
          <w:sz w:val="24"/>
          <w:szCs w:val="24"/>
          <w:highlight w:val="white"/>
        </w:rPr>
        <w:t xml:space="preserve">2) </w:t>
      </w:r>
      <w:r w:rsidR="00153A59">
        <w:rPr>
          <w:rFonts w:ascii="Times New Roman" w:eastAsia="Times New Roman" w:hAnsi="Times New Roman" w:cs="Times New Roman"/>
          <w:i/>
          <w:color w:val="000000"/>
          <w:sz w:val="24"/>
          <w:szCs w:val="24"/>
        </w:rPr>
        <w:t xml:space="preserve">What are </w:t>
      </w:r>
      <w:r w:rsidRPr="00741EE6">
        <w:rPr>
          <w:rFonts w:ascii="Times New Roman" w:eastAsia="Times New Roman" w:hAnsi="Times New Roman" w:cs="Times New Roman"/>
          <w:i/>
          <w:color w:val="000000"/>
          <w:sz w:val="24"/>
          <w:szCs w:val="24"/>
        </w:rPr>
        <w:t>… current practices that can be utilized to alleviate vulnerabilities and reduce harm from tornadoes in the Southeast and other regions?</w:t>
      </w:r>
      <w:r w:rsidRPr="00741EE6">
        <w:rPr>
          <w:rFonts w:ascii="Times New Roman" w:eastAsia="Times New Roman" w:hAnsi="Times New Roman" w:cs="Times New Roman"/>
          <w:i/>
          <w:sz w:val="24"/>
          <w:szCs w:val="24"/>
        </w:rPr>
        <w:t xml:space="preserve"> </w:t>
      </w:r>
      <w:r w:rsidRPr="00741EE6">
        <w:rPr>
          <w:rFonts w:ascii="Times New Roman" w:eastAsia="Times New Roman" w:hAnsi="Times New Roman" w:cs="Times New Roman"/>
          <w:i/>
          <w:color w:val="000000"/>
          <w:sz w:val="24"/>
          <w:szCs w:val="24"/>
        </w:rPr>
        <w:t xml:space="preserve">and 3) </w:t>
      </w:r>
      <w:r w:rsidR="00153A59">
        <w:rPr>
          <w:rFonts w:ascii="Times New Roman" w:eastAsia="Times New Roman" w:hAnsi="Times New Roman" w:cs="Times New Roman"/>
          <w:i/>
          <w:color w:val="000000"/>
          <w:sz w:val="24"/>
          <w:szCs w:val="24"/>
        </w:rPr>
        <w:t>W</w:t>
      </w:r>
      <w:r w:rsidRPr="00741EE6">
        <w:rPr>
          <w:rFonts w:ascii="Times New Roman" w:eastAsia="Times New Roman" w:hAnsi="Times New Roman" w:cs="Times New Roman"/>
          <w:i/>
          <w:color w:val="000000"/>
          <w:sz w:val="24"/>
          <w:szCs w:val="24"/>
        </w:rPr>
        <w:t>hat are the factors and decisions that enhance individual survival of tornadoes?</w:t>
      </w:r>
    </w:p>
    <w:p w14:paraId="0000006F" w14:textId="1A291463" w:rsidR="00A9598A" w:rsidRPr="00741EE6" w:rsidRDefault="00741EE6" w:rsidP="00741EE6">
      <w:pPr>
        <w:spacing w:after="0" w:line="240" w:lineRule="auto"/>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ab/>
        <w:t>To address the above questions and achieve the stated research objective, for each pilot county warning areas (CWA</w:t>
      </w:r>
      <w:r w:rsidR="004E28C1">
        <w:rPr>
          <w:rFonts w:ascii="Times New Roman" w:eastAsia="Times New Roman" w:hAnsi="Times New Roman" w:cs="Times New Roman"/>
          <w:color w:val="000000"/>
          <w:sz w:val="24"/>
          <w:szCs w:val="24"/>
          <w:highlight w:val="white"/>
        </w:rPr>
        <w:t>s</w:t>
      </w:r>
      <w:r w:rsidRPr="00741EE6">
        <w:rPr>
          <w:rFonts w:ascii="Times New Roman" w:eastAsia="Times New Roman" w:hAnsi="Times New Roman" w:cs="Times New Roman"/>
          <w:color w:val="000000"/>
          <w:sz w:val="24"/>
          <w:szCs w:val="24"/>
          <w:highlight w:val="white"/>
        </w:rPr>
        <w:t xml:space="preserve">), an integrated research scheme has been planned, as illustrated in </w:t>
      </w:r>
      <w:r w:rsidRPr="00741EE6">
        <w:rPr>
          <w:rFonts w:ascii="Times New Roman" w:eastAsia="Times New Roman" w:hAnsi="Times New Roman" w:cs="Times New Roman"/>
          <w:b/>
          <w:color w:val="000000"/>
          <w:sz w:val="24"/>
          <w:szCs w:val="24"/>
          <w:highlight w:val="white"/>
        </w:rPr>
        <w:t>Fig. 1</w:t>
      </w:r>
      <w:r w:rsidRPr="00741EE6">
        <w:rPr>
          <w:rFonts w:ascii="Times New Roman" w:eastAsia="Times New Roman" w:hAnsi="Times New Roman" w:cs="Times New Roman"/>
          <w:color w:val="000000"/>
          <w:sz w:val="24"/>
          <w:szCs w:val="24"/>
          <w:highlight w:val="white"/>
        </w:rPr>
        <w:t xml:space="preserve">. PI Li will extract </w:t>
      </w:r>
      <w:r w:rsidRPr="00741EE6">
        <w:rPr>
          <w:rFonts w:ascii="Times New Roman" w:eastAsia="Times New Roman" w:hAnsi="Times New Roman" w:cs="Times New Roman"/>
          <w:sz w:val="24"/>
          <w:szCs w:val="24"/>
          <w:highlight w:val="white"/>
        </w:rPr>
        <w:t xml:space="preserve">building </w:t>
      </w:r>
      <w:r w:rsidR="004E28C1">
        <w:rPr>
          <w:rFonts w:ascii="Times New Roman" w:eastAsia="Times New Roman" w:hAnsi="Times New Roman" w:cs="Times New Roman"/>
          <w:sz w:val="24"/>
          <w:szCs w:val="24"/>
          <w:highlight w:val="white"/>
        </w:rPr>
        <w:t>attributes</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b/>
          <w:sz w:val="24"/>
          <w:szCs w:val="24"/>
          <w:highlight w:val="white"/>
        </w:rPr>
        <w:t>BA</w:t>
      </w:r>
      <w:r w:rsidR="004E28C1">
        <w:rPr>
          <w:rFonts w:ascii="Times New Roman" w:eastAsia="Times New Roman" w:hAnsi="Times New Roman" w:cs="Times New Roman"/>
          <w:b/>
          <w:sz w:val="24"/>
          <w:szCs w:val="24"/>
          <w:highlight w:val="white"/>
        </w:rPr>
        <w:t>s</w:t>
      </w:r>
      <w:r w:rsidRPr="00741EE6">
        <w:rPr>
          <w:rFonts w:ascii="Times New Roman" w:eastAsia="Times New Roman" w:hAnsi="Times New Roman" w:cs="Times New Roman"/>
          <w:sz w:val="24"/>
          <w:szCs w:val="24"/>
          <w:highlight w:val="white"/>
        </w:rPr>
        <w:t xml:space="preserve">), including </w:t>
      </w:r>
      <w:r w:rsidR="004E28C1">
        <w:rPr>
          <w:rFonts w:ascii="Times New Roman" w:eastAsia="Times New Roman" w:hAnsi="Times New Roman" w:cs="Times New Roman"/>
          <w:sz w:val="24"/>
          <w:szCs w:val="24"/>
          <w:highlight w:val="white"/>
        </w:rPr>
        <w:t xml:space="preserve">building archetypes, </w:t>
      </w:r>
      <w:r w:rsidRPr="00741EE6">
        <w:rPr>
          <w:rFonts w:ascii="Times New Roman" w:eastAsia="Times New Roman" w:hAnsi="Times New Roman" w:cs="Times New Roman"/>
          <w:sz w:val="24"/>
          <w:szCs w:val="24"/>
          <w:highlight w:val="white"/>
        </w:rPr>
        <w:t xml:space="preserve">roof shape and </w:t>
      </w:r>
      <w:r w:rsidRPr="00741EE6">
        <w:rPr>
          <w:rFonts w:ascii="Times New Roman" w:eastAsia="Times New Roman" w:hAnsi="Times New Roman" w:cs="Times New Roman"/>
          <w:sz w:val="24"/>
          <w:szCs w:val="24"/>
        </w:rPr>
        <w:t>story count</w:t>
      </w:r>
      <w:r w:rsidRPr="00741EE6">
        <w:rPr>
          <w:rFonts w:ascii="Times New Roman" w:eastAsia="Times New Roman" w:hAnsi="Times New Roman" w:cs="Times New Roman"/>
          <w:color w:val="000000"/>
          <w:sz w:val="24"/>
          <w:szCs w:val="24"/>
          <w:highlight w:val="white"/>
        </w:rPr>
        <w:t xml:space="preserve">, at a community level </w:t>
      </w:r>
      <w:r w:rsidRPr="00741EE6">
        <w:rPr>
          <w:rFonts w:ascii="Times New Roman" w:eastAsia="Times New Roman" w:hAnsi="Times New Roman" w:cs="Times New Roman"/>
          <w:sz w:val="24"/>
          <w:szCs w:val="24"/>
        </w:rPr>
        <w:t xml:space="preserve">using </w:t>
      </w:r>
      <w:r w:rsidR="003546FA">
        <w:rPr>
          <w:rFonts w:ascii="Times New Roman" w:eastAsia="Times New Roman" w:hAnsi="Times New Roman" w:cs="Times New Roman"/>
          <w:sz w:val="24"/>
          <w:szCs w:val="24"/>
        </w:rPr>
        <w:t xml:space="preserve">advanced </w:t>
      </w:r>
      <w:r w:rsidRPr="00741EE6">
        <w:rPr>
          <w:rFonts w:ascii="Times New Roman" w:eastAsia="Times New Roman" w:hAnsi="Times New Roman" w:cs="Times New Roman"/>
          <w:sz w:val="24"/>
          <w:szCs w:val="24"/>
          <w:highlight w:val="white"/>
        </w:rPr>
        <w:t xml:space="preserve">multi-layer neural networks from Google Street View images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1</w:t>
      </w:r>
      <w:r w:rsidRPr="00741EE6">
        <w:rPr>
          <w:rFonts w:ascii="Times New Roman" w:eastAsia="Times New Roman" w:hAnsi="Times New Roman" w:cs="Times New Roman"/>
          <w:color w:val="000000"/>
          <w:sz w:val="24"/>
          <w:szCs w:val="24"/>
          <w:highlight w:val="white"/>
        </w:rPr>
        <w:t xml:space="preserve">); Based on the extracted </w:t>
      </w:r>
      <w:r w:rsidRPr="00741EE6">
        <w:rPr>
          <w:rFonts w:ascii="Times New Roman" w:eastAsia="Times New Roman" w:hAnsi="Times New Roman" w:cs="Times New Roman"/>
          <w:b/>
          <w:color w:val="000000"/>
          <w:sz w:val="24"/>
          <w:szCs w:val="24"/>
          <w:highlight w:val="white"/>
        </w:rPr>
        <w:t>BA</w:t>
      </w:r>
      <w:r w:rsidR="004E28C1">
        <w:rPr>
          <w:rFonts w:ascii="Times New Roman" w:eastAsia="Times New Roman" w:hAnsi="Times New Roman" w:cs="Times New Roman"/>
          <w:b/>
          <w:color w:val="000000"/>
          <w:sz w:val="24"/>
          <w:szCs w:val="24"/>
          <w:highlight w:val="white"/>
        </w:rPr>
        <w:t>s</w:t>
      </w:r>
      <w:r w:rsidRPr="00741EE6">
        <w:rPr>
          <w:rFonts w:ascii="Times New Roman" w:eastAsia="Times New Roman" w:hAnsi="Times New Roman" w:cs="Times New Roman"/>
          <w:color w:val="000000"/>
          <w:sz w:val="24"/>
          <w:szCs w:val="24"/>
          <w:highlight w:val="white"/>
        </w:rPr>
        <w:t xml:space="preserve">, PI Yan will </w:t>
      </w:r>
      <w:r w:rsidRPr="00741EE6">
        <w:rPr>
          <w:rFonts w:ascii="Times New Roman" w:eastAsia="Times New Roman" w:hAnsi="Times New Roman" w:cs="Times New Roman"/>
          <w:sz w:val="24"/>
          <w:szCs w:val="24"/>
          <w:highlight w:val="white"/>
        </w:rPr>
        <w:t xml:space="preserve">determine </w:t>
      </w:r>
      <w:r w:rsidRPr="00741EE6">
        <w:rPr>
          <w:rFonts w:ascii="Times New Roman" w:eastAsia="Times New Roman" w:hAnsi="Times New Roman" w:cs="Times New Roman"/>
          <w:color w:val="000000"/>
          <w:sz w:val="24"/>
          <w:szCs w:val="24"/>
          <w:highlight w:val="white"/>
        </w:rPr>
        <w:t xml:space="preserve">structural fragility and vulnerability to tornadoes for each building archetype, </w:t>
      </w:r>
      <w:r w:rsidR="00F06FDE">
        <w:rPr>
          <w:rFonts w:ascii="Times New Roman" w:eastAsia="Times New Roman" w:hAnsi="Times New Roman" w:cs="Times New Roman"/>
          <w:sz w:val="24"/>
          <w:szCs w:val="24"/>
          <w:highlight w:val="white"/>
        </w:rPr>
        <w:t>and identify</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color w:val="000000"/>
          <w:sz w:val="24"/>
          <w:szCs w:val="24"/>
          <w:highlight w:val="white"/>
        </w:rPr>
        <w:t xml:space="preserve">existing practices </w:t>
      </w:r>
      <w:r w:rsidRPr="00741EE6">
        <w:rPr>
          <w:rFonts w:ascii="Times New Roman" w:eastAsia="Times New Roman" w:hAnsi="Times New Roman" w:cs="Times New Roman"/>
          <w:sz w:val="24"/>
          <w:szCs w:val="24"/>
          <w:highlight w:val="white"/>
        </w:rPr>
        <w:t>that</w:t>
      </w:r>
      <w:r w:rsidRPr="00741EE6">
        <w:rPr>
          <w:rFonts w:ascii="Times New Roman" w:eastAsia="Times New Roman" w:hAnsi="Times New Roman" w:cs="Times New Roman"/>
          <w:color w:val="000000"/>
          <w:sz w:val="24"/>
          <w:szCs w:val="24"/>
          <w:highlight w:val="white"/>
        </w:rPr>
        <w:t xml:space="preserve"> alleviate structural vulnerabilities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PI Strader will then reveal the disparity (or “pattern”) of st</w:t>
      </w:r>
      <w:r w:rsidR="004E28C1">
        <w:rPr>
          <w:rFonts w:ascii="Times New Roman" w:eastAsia="Times New Roman" w:hAnsi="Times New Roman" w:cs="Times New Roman"/>
          <w:color w:val="000000"/>
          <w:sz w:val="24"/>
          <w:szCs w:val="24"/>
          <w:highlight w:val="white"/>
        </w:rPr>
        <w:t>ructural vulnerability based on building archetypes</w:t>
      </w:r>
      <w:r w:rsidRPr="00741EE6">
        <w:rPr>
          <w:rFonts w:ascii="Times New Roman" w:eastAsia="Times New Roman" w:hAnsi="Times New Roman" w:cs="Times New Roman"/>
          <w:color w:val="000000"/>
          <w:sz w:val="24"/>
          <w:szCs w:val="24"/>
          <w:highlight w:val="white"/>
        </w:rPr>
        <w:t xml:space="preserve"> and factors of social vulnerability, informing the inter-relationship between structural and social vulnerabilities</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xml:space="preserve">); To understand how the combined structural and social vulnerability metric </w:t>
      </w:r>
      <w:r w:rsidRPr="00741EE6">
        <w:rPr>
          <w:rFonts w:ascii="Times New Roman" w:eastAsia="Times New Roman" w:hAnsi="Times New Roman" w:cs="Times New Roman"/>
          <w:sz w:val="24"/>
          <w:szCs w:val="24"/>
          <w:highlight w:val="white"/>
        </w:rPr>
        <w:t>relates to</w:t>
      </w:r>
      <w:r w:rsidRPr="00741EE6">
        <w:rPr>
          <w:rFonts w:ascii="Times New Roman" w:eastAsia="Times New Roman" w:hAnsi="Times New Roman" w:cs="Times New Roman"/>
          <w:color w:val="000000"/>
          <w:sz w:val="24"/>
          <w:szCs w:val="24"/>
          <w:highlight w:val="white"/>
        </w:rPr>
        <w:t xml:space="preserve"> protective actions, PI Sherman-Morris will then share the information gained regarding building fragility/vulnerability </w:t>
      </w:r>
      <w:r w:rsidRPr="00741EE6">
        <w:rPr>
          <w:rFonts w:ascii="Times New Roman" w:eastAsia="Times New Roman" w:hAnsi="Times New Roman" w:cs="Times New Roman"/>
          <w:sz w:val="24"/>
          <w:szCs w:val="24"/>
          <w:highlight w:val="white"/>
        </w:rPr>
        <w:t xml:space="preserve">with </w:t>
      </w:r>
      <w:r w:rsidR="004E28C1">
        <w:rPr>
          <w:rFonts w:ascii="Times New Roman" w:eastAsia="Times New Roman" w:hAnsi="Times New Roman" w:cs="Times New Roman"/>
          <w:sz w:val="24"/>
          <w:szCs w:val="24"/>
          <w:highlight w:val="white"/>
        </w:rPr>
        <w:t xml:space="preserve">the </w:t>
      </w:r>
      <w:r w:rsidR="004E28C1" w:rsidRPr="00741EE6">
        <w:rPr>
          <w:rFonts w:ascii="Times New Roman" w:eastAsia="Times New Roman" w:hAnsi="Times New Roman" w:cs="Times New Roman"/>
          <w:sz w:val="24"/>
          <w:szCs w:val="24"/>
          <w:highlight w:val="white"/>
        </w:rPr>
        <w:t>public</w:t>
      </w:r>
      <w:r w:rsidR="004E28C1">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sz w:val="24"/>
          <w:szCs w:val="24"/>
          <w:highlight w:val="white"/>
        </w:rPr>
        <w:t>members of the CWA</w:t>
      </w:r>
      <w:r w:rsidR="004E28C1">
        <w:rPr>
          <w:rFonts w:ascii="Times New Roman" w:eastAsia="Times New Roman" w:hAnsi="Times New Roman" w:cs="Times New Roman"/>
          <w:sz w:val="24"/>
          <w:szCs w:val="24"/>
          <w:highlight w:val="white"/>
        </w:rPr>
        <w:t>s</w:t>
      </w:r>
      <w:r w:rsidR="001200DC">
        <w:rPr>
          <w:rFonts w:ascii="Times New Roman" w:eastAsia="Times New Roman" w:hAnsi="Times New Roman" w:cs="Times New Roman"/>
          <w:sz w:val="24"/>
          <w:szCs w:val="24"/>
          <w:highlight w:val="white"/>
        </w:rPr>
        <w:t>,</w:t>
      </w:r>
      <w:r w:rsidRPr="00741EE6">
        <w:rPr>
          <w:rFonts w:ascii="Times New Roman" w:eastAsia="Times New Roman" w:hAnsi="Times New Roman" w:cs="Times New Roman"/>
          <w:sz w:val="24"/>
          <w:szCs w:val="24"/>
          <w:highlight w:val="white"/>
        </w:rPr>
        <w:t xml:space="preserve"> and understand their tornado risk perceptions, sheltering actions, perceived threats, and response costs that may motivate the public to implement mitigation measures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4</w:t>
      </w:r>
      <w:r w:rsidRPr="00741EE6">
        <w:rPr>
          <w:rFonts w:ascii="Times New Roman" w:eastAsia="Times New Roman" w:hAnsi="Times New Roman" w:cs="Times New Roman"/>
          <w:color w:val="000000"/>
          <w:sz w:val="24"/>
          <w:szCs w:val="24"/>
          <w:highlight w:val="white"/>
        </w:rPr>
        <w:t>). The overarching goal is to obtain the data, knowledge, and evidence needed by stakeholders to make informed decisions on tornado disaster intervention</w:t>
      </w:r>
      <w:r w:rsidR="004E28C1">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sz w:val="24"/>
          <w:szCs w:val="24"/>
          <w:highlight w:val="white"/>
        </w:rPr>
        <w:t xml:space="preserve"> while improving the understanding of resources needed for the public to take protective actions.</w:t>
      </w:r>
    </w:p>
    <w:p w14:paraId="00000070" w14:textId="5DF72B79" w:rsidR="00A9598A" w:rsidRPr="00741EE6" w:rsidRDefault="0002379A" w:rsidP="00741EE6">
      <w:pP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14:anchorId="20B18571" wp14:editId="5F50F5F8">
            <wp:extent cx="5793578" cy="2426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715" b="3605"/>
                    <a:stretch/>
                  </pic:blipFill>
                  <pic:spPr bwMode="auto">
                    <a:xfrm>
                      <a:off x="0" y="0"/>
                      <a:ext cx="5839868" cy="2446066"/>
                    </a:xfrm>
                    <a:prstGeom prst="rect">
                      <a:avLst/>
                    </a:prstGeom>
                    <a:noFill/>
                    <a:ln>
                      <a:noFill/>
                    </a:ln>
                    <a:extLst>
                      <a:ext uri="{53640926-AAD7-44D8-BBD7-CCE9431645EC}">
                        <a14:shadowObscured xmlns:a14="http://schemas.microsoft.com/office/drawing/2010/main"/>
                      </a:ext>
                    </a:extLst>
                  </pic:spPr>
                </pic:pic>
              </a:graphicData>
            </a:graphic>
          </wp:inline>
        </w:drawing>
      </w:r>
    </w:p>
    <w:p w14:paraId="00000071" w14:textId="77777777" w:rsidR="00A9598A" w:rsidRPr="00741EE6" w:rsidRDefault="00741EE6" w:rsidP="00741EE6">
      <w:pPr>
        <w:spacing w:after="0" w:line="240" w:lineRule="auto"/>
        <w:jc w:val="center"/>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Fig. 1.</w:t>
      </w:r>
      <w:r w:rsidRPr="00741EE6">
        <w:rPr>
          <w:rFonts w:ascii="Times New Roman" w:eastAsia="Times New Roman" w:hAnsi="Times New Roman" w:cs="Times New Roman"/>
          <w:color w:val="000000"/>
          <w:sz w:val="24"/>
          <w:szCs w:val="24"/>
          <w:highlight w:val="white"/>
        </w:rPr>
        <w:t xml:space="preserve"> The integrated, interdisciplinary research proposed to address</w:t>
      </w:r>
      <w:r w:rsidRPr="00741EE6">
        <w:rPr>
          <w:rFonts w:ascii="Times New Roman" w:eastAsia="Times New Roman" w:hAnsi="Times New Roman" w:cs="Times New Roman"/>
          <w:sz w:val="24"/>
          <w:szCs w:val="24"/>
          <w:highlight w:val="white"/>
        </w:rPr>
        <w:t xml:space="preserve"> VORTEX-</w:t>
      </w:r>
      <w:r w:rsidRPr="00EA53E6">
        <w:rPr>
          <w:rFonts w:ascii="Times New Roman" w:eastAsia="Times New Roman" w:hAnsi="Times New Roman" w:cs="Times New Roman"/>
          <w:sz w:val="24"/>
          <w:szCs w:val="24"/>
          <w:highlight w:val="red"/>
        </w:rPr>
        <w:t>USA-2.</w:t>
      </w:r>
    </w:p>
    <w:p w14:paraId="00000073" w14:textId="120641C7" w:rsidR="00A9598A" w:rsidRPr="00B338BB" w:rsidRDefault="00057B43" w:rsidP="00741EE6">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This project</w:t>
      </w:r>
      <w:r w:rsidR="00741EE6" w:rsidRPr="00741EE6">
        <w:rPr>
          <w:rFonts w:ascii="Times New Roman" w:eastAsia="Times New Roman" w:hAnsi="Times New Roman" w:cs="Times New Roman"/>
          <w:color w:val="000000"/>
          <w:sz w:val="24"/>
          <w:szCs w:val="24"/>
          <w:highlight w:val="white"/>
        </w:rPr>
        <w:t xml:space="preserve"> will be piloted in one CWA from each of the three representative regions </w:t>
      </w:r>
      <w:r>
        <w:rPr>
          <w:rFonts w:ascii="Times New Roman" w:eastAsia="Times New Roman" w:hAnsi="Times New Roman" w:cs="Times New Roman"/>
          <w:color w:val="000000"/>
          <w:sz w:val="24"/>
          <w:szCs w:val="24"/>
          <w:highlight w:val="white"/>
        </w:rPr>
        <w:t xml:space="preserve">in </w:t>
      </w:r>
      <w:r w:rsidR="00741EE6" w:rsidRPr="00741EE6">
        <w:rPr>
          <w:rFonts w:ascii="Times New Roman" w:eastAsia="Times New Roman" w:hAnsi="Times New Roman" w:cs="Times New Roman"/>
          <w:color w:val="000000"/>
          <w:sz w:val="24"/>
          <w:szCs w:val="24"/>
          <w:highlight w:val="white"/>
        </w:rPr>
        <w:t>the country</w:t>
      </w:r>
      <w:r w:rsidR="00741EE6" w:rsidRPr="00741EE6">
        <w:rPr>
          <w:rFonts w:ascii="Times New Roman" w:eastAsia="Times New Roman" w:hAnsi="Times New Roman" w:cs="Times New Roman"/>
          <w:sz w:val="24"/>
          <w:szCs w:val="24"/>
          <w:highlight w:val="white"/>
        </w:rPr>
        <w:t xml:space="preserve"> (</w:t>
      </w:r>
      <w:r w:rsidR="004E28C1">
        <w:rPr>
          <w:rFonts w:ascii="Times New Roman" w:eastAsia="Times New Roman" w:hAnsi="Times New Roman" w:cs="Times New Roman"/>
          <w:color w:val="000000"/>
          <w:sz w:val="24"/>
          <w:szCs w:val="24"/>
          <w:highlight w:val="white"/>
        </w:rPr>
        <w:t>OUN in</w:t>
      </w:r>
      <w:r w:rsidR="00741EE6" w:rsidRPr="00741EE6">
        <w:rPr>
          <w:rFonts w:ascii="Times New Roman" w:eastAsia="Times New Roman" w:hAnsi="Times New Roman" w:cs="Times New Roman"/>
          <w:color w:val="000000"/>
          <w:sz w:val="24"/>
          <w:szCs w:val="24"/>
          <w:highlight w:val="white"/>
        </w:rPr>
        <w:t xml:space="preserve"> </w:t>
      </w:r>
      <w:r w:rsidR="004E28C1">
        <w:rPr>
          <w:rFonts w:ascii="Times New Roman" w:eastAsia="Times New Roman" w:hAnsi="Times New Roman" w:cs="Times New Roman"/>
          <w:color w:val="000000"/>
          <w:sz w:val="24"/>
          <w:szCs w:val="24"/>
          <w:highlight w:val="white"/>
        </w:rPr>
        <w:t>Norman, OK</w:t>
      </w:r>
      <w:r w:rsidR="004E28C1" w:rsidRPr="00741EE6">
        <w:rPr>
          <w:rFonts w:ascii="Times New Roman" w:eastAsia="Times New Roman" w:hAnsi="Times New Roman" w:cs="Times New Roman"/>
          <w:color w:val="000000"/>
          <w:sz w:val="24"/>
          <w:szCs w:val="24"/>
          <w:highlight w:val="white"/>
        </w:rPr>
        <w:t xml:space="preserve"> </w:t>
      </w:r>
      <w:r w:rsidR="004E28C1">
        <w:rPr>
          <w:rFonts w:ascii="Times New Roman" w:eastAsia="Times New Roman" w:hAnsi="Times New Roman" w:cs="Times New Roman"/>
          <w:color w:val="000000"/>
          <w:sz w:val="24"/>
          <w:szCs w:val="24"/>
          <w:highlight w:val="white"/>
        </w:rPr>
        <w:t xml:space="preserve">of </w:t>
      </w:r>
      <w:r w:rsidR="004E28C1" w:rsidRPr="00741EE6">
        <w:rPr>
          <w:rFonts w:ascii="Times New Roman" w:eastAsia="Times New Roman" w:hAnsi="Times New Roman" w:cs="Times New Roman"/>
          <w:color w:val="000000"/>
          <w:sz w:val="24"/>
          <w:szCs w:val="24"/>
          <w:highlight w:val="white"/>
        </w:rPr>
        <w:t>Central Plains</w:t>
      </w:r>
      <w:r w:rsidR="004E28C1">
        <w:rPr>
          <w:rFonts w:ascii="Times New Roman" w:eastAsia="Times New Roman" w:hAnsi="Times New Roman" w:cs="Times New Roman"/>
          <w:color w:val="000000"/>
          <w:sz w:val="24"/>
          <w:szCs w:val="24"/>
          <w:highlight w:val="white"/>
        </w:rPr>
        <w:t>;</w:t>
      </w:r>
      <w:r w:rsidR="004E28C1" w:rsidRPr="00741EE6">
        <w:rPr>
          <w:rFonts w:ascii="Times New Roman" w:eastAsia="Times New Roman" w:hAnsi="Times New Roman" w:cs="Times New Roman"/>
          <w:color w:val="000000"/>
          <w:sz w:val="24"/>
          <w:szCs w:val="24"/>
          <w:highlight w:val="white"/>
        </w:rPr>
        <w:t xml:space="preserve"> </w:t>
      </w:r>
      <w:r w:rsidR="004E28C1">
        <w:rPr>
          <w:rFonts w:ascii="Times New Roman" w:eastAsia="Times New Roman" w:hAnsi="Times New Roman" w:cs="Times New Roman"/>
          <w:color w:val="000000"/>
          <w:sz w:val="24"/>
          <w:szCs w:val="24"/>
          <w:highlight w:val="white"/>
        </w:rPr>
        <w:t>ILX in Lincoln, IL of</w:t>
      </w:r>
      <w:r w:rsidR="00741EE6" w:rsidRPr="00741EE6">
        <w:rPr>
          <w:rFonts w:ascii="Times New Roman" w:eastAsia="Times New Roman" w:hAnsi="Times New Roman" w:cs="Times New Roman"/>
          <w:color w:val="000000"/>
          <w:sz w:val="24"/>
          <w:szCs w:val="24"/>
          <w:highlight w:val="white"/>
        </w:rPr>
        <w:t xml:space="preserve"> </w:t>
      </w:r>
      <w:r w:rsidR="004E28C1" w:rsidRPr="00741EE6">
        <w:rPr>
          <w:rFonts w:ascii="Times New Roman" w:eastAsia="Times New Roman" w:hAnsi="Times New Roman" w:cs="Times New Roman"/>
          <w:color w:val="000000"/>
          <w:sz w:val="24"/>
          <w:szCs w:val="24"/>
          <w:highlight w:val="white"/>
        </w:rPr>
        <w:t xml:space="preserve">Midwest </w:t>
      </w:r>
      <w:r w:rsidR="00741EE6" w:rsidRPr="00741EE6">
        <w:rPr>
          <w:rFonts w:ascii="Times New Roman" w:eastAsia="Times New Roman" w:hAnsi="Times New Roman" w:cs="Times New Roman"/>
          <w:color w:val="000000"/>
          <w:sz w:val="24"/>
          <w:szCs w:val="24"/>
          <w:highlight w:val="white"/>
        </w:rPr>
        <w:t xml:space="preserve">and </w:t>
      </w:r>
      <w:r w:rsidR="004E28C1">
        <w:rPr>
          <w:rFonts w:ascii="Times New Roman" w:eastAsia="Times New Roman" w:hAnsi="Times New Roman" w:cs="Times New Roman"/>
          <w:color w:val="000000"/>
          <w:sz w:val="24"/>
          <w:szCs w:val="24"/>
          <w:highlight w:val="white"/>
        </w:rPr>
        <w:t xml:space="preserve">JAN in </w:t>
      </w:r>
      <w:r w:rsidR="00741EE6" w:rsidRPr="00741EE6">
        <w:rPr>
          <w:rFonts w:ascii="Times New Roman" w:eastAsia="Times New Roman" w:hAnsi="Times New Roman" w:cs="Times New Roman"/>
          <w:color w:val="000000"/>
          <w:sz w:val="24"/>
          <w:szCs w:val="24"/>
          <w:highlight w:val="white"/>
        </w:rPr>
        <w:t>Jackson, MS</w:t>
      </w:r>
      <w:r w:rsidR="004E28C1">
        <w:rPr>
          <w:rFonts w:ascii="Times New Roman" w:eastAsia="Times New Roman" w:hAnsi="Times New Roman" w:cs="Times New Roman"/>
          <w:color w:val="000000"/>
          <w:sz w:val="24"/>
          <w:szCs w:val="24"/>
          <w:highlight w:val="white"/>
        </w:rPr>
        <w:t xml:space="preserve"> of </w:t>
      </w:r>
      <w:r w:rsidR="004E28C1" w:rsidRPr="00741EE6">
        <w:rPr>
          <w:rFonts w:ascii="Times New Roman" w:eastAsia="Times New Roman" w:hAnsi="Times New Roman" w:cs="Times New Roman"/>
          <w:color w:val="000000"/>
          <w:sz w:val="24"/>
          <w:szCs w:val="24"/>
          <w:highlight w:val="white"/>
        </w:rPr>
        <w:t>Southeast</w:t>
      </w:r>
      <w:r w:rsidR="00741EE6" w:rsidRPr="00741EE6">
        <w:rPr>
          <w:rFonts w:ascii="Times New Roman" w:eastAsia="Times New Roman" w:hAnsi="Times New Roman" w:cs="Times New Roman"/>
          <w:color w:val="000000"/>
          <w:sz w:val="24"/>
          <w:szCs w:val="24"/>
          <w:highlight w:val="white"/>
        </w:rPr>
        <w:t>). Each of these CWAs w</w:t>
      </w:r>
      <w:r w:rsidR="00F70D5E">
        <w:rPr>
          <w:rFonts w:ascii="Times New Roman" w:eastAsia="Times New Roman" w:hAnsi="Times New Roman" w:cs="Times New Roman"/>
          <w:color w:val="000000"/>
          <w:sz w:val="24"/>
          <w:szCs w:val="24"/>
          <w:highlight w:val="white"/>
        </w:rPr>
        <w:t>as</w:t>
      </w:r>
      <w:r w:rsidR="00741EE6" w:rsidRPr="00741EE6">
        <w:rPr>
          <w:rFonts w:ascii="Times New Roman" w:eastAsia="Times New Roman" w:hAnsi="Times New Roman" w:cs="Times New Roman"/>
          <w:color w:val="000000"/>
          <w:sz w:val="24"/>
          <w:szCs w:val="24"/>
          <w:highlight w:val="white"/>
        </w:rPr>
        <w:t xml:space="preserve"> selected because they represent unique combinations of </w:t>
      </w:r>
      <w:r w:rsidR="00741EE6" w:rsidRPr="00B338BB">
        <w:rPr>
          <w:rFonts w:ascii="Times New Roman" w:eastAsia="Times New Roman" w:hAnsi="Times New Roman" w:cs="Times New Roman"/>
          <w:color w:val="000000"/>
          <w:sz w:val="24"/>
          <w:szCs w:val="24"/>
        </w:rPr>
        <w:t>climatological tornado attributes, hous</w:t>
      </w:r>
      <w:r w:rsidR="004E28C1" w:rsidRPr="00B338BB">
        <w:rPr>
          <w:rFonts w:ascii="Times New Roman" w:eastAsia="Times New Roman" w:hAnsi="Times New Roman" w:cs="Times New Roman"/>
          <w:color w:val="000000"/>
          <w:sz w:val="24"/>
          <w:szCs w:val="24"/>
        </w:rPr>
        <w:t>e</w:t>
      </w:r>
      <w:r w:rsidR="00741EE6" w:rsidRPr="00B338BB">
        <w:rPr>
          <w:rFonts w:ascii="Times New Roman" w:eastAsia="Times New Roman" w:hAnsi="Times New Roman" w:cs="Times New Roman"/>
          <w:color w:val="000000"/>
          <w:sz w:val="24"/>
          <w:szCs w:val="24"/>
        </w:rPr>
        <w:t xml:space="preserve"> archetypes, and social vulnerability. These factors all contribute to and influence tornado disaster potential for a given community </w:t>
      </w:r>
      <w:r w:rsidR="005B642F" w:rsidRPr="00B338BB">
        <w:rPr>
          <w:rFonts w:ascii="Times New Roman" w:eastAsia="Times New Roman" w:hAnsi="Times New Roman" w:cs="Times New Roman"/>
          <w:color w:val="000000"/>
          <w:sz w:val="24"/>
          <w:szCs w:val="24"/>
        </w:rPr>
        <w:t>[5]</w:t>
      </w:r>
      <w:r w:rsidR="00741EE6" w:rsidRPr="00B338BB">
        <w:rPr>
          <w:rFonts w:ascii="Times New Roman" w:eastAsia="Times New Roman" w:hAnsi="Times New Roman" w:cs="Times New Roman"/>
          <w:color w:val="000000"/>
          <w:sz w:val="24"/>
          <w:szCs w:val="24"/>
        </w:rPr>
        <w:t>. </w:t>
      </w:r>
    </w:p>
    <w:p w14:paraId="00000074" w14:textId="77777777" w:rsidR="00A9598A" w:rsidRPr="00B338BB" w:rsidRDefault="00A9598A" w:rsidP="009255D6">
      <w:pPr>
        <w:spacing w:after="0" w:line="144" w:lineRule="auto"/>
        <w:jc w:val="both"/>
        <w:rPr>
          <w:rFonts w:ascii="Times New Roman" w:eastAsia="Times New Roman" w:hAnsi="Times New Roman" w:cs="Times New Roman"/>
          <w:b/>
          <w:color w:val="000000"/>
          <w:sz w:val="24"/>
          <w:szCs w:val="24"/>
        </w:rPr>
      </w:pPr>
    </w:p>
    <w:p w14:paraId="7CE60DFF" w14:textId="77777777" w:rsidR="00AB0D3F" w:rsidRPr="00B338BB" w:rsidRDefault="00741EE6"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 xml:space="preserve">1.2 Research Motivation and Significance </w:t>
      </w:r>
    </w:p>
    <w:p w14:paraId="00000076" w14:textId="5F3AD788" w:rsidR="00A9598A" w:rsidRPr="00B338BB" w:rsidRDefault="00741EE6"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 xml:space="preserve">Prior research has illustrated the importance of examining social and physical vulnerability as it relates to tornado disasters </w:t>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1"/>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2"/>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3"/>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4"/>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5"/>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Relating vulnerability to tornado impact severity and disasters, most research to date has indicated the importance of housing construction quality or resilience </w:t>
      </w:r>
      <w:r w:rsidR="00B61519" w:rsidRPr="00B338BB">
        <w:rPr>
          <w:rFonts w:ascii="Times New Roman" w:eastAsia="Times New Roman" w:hAnsi="Times New Roman" w:cs="Times New Roman"/>
          <w:color w:val="000000"/>
          <w:sz w:val="24"/>
          <w:szCs w:val="24"/>
        </w:rPr>
        <w:t>[</w:t>
      </w:r>
      <w:r w:rsidR="005E7E3B" w:rsidRPr="00B338BB">
        <w:rPr>
          <w:rFonts w:ascii="Times New Roman" w:eastAsia="Times New Roman" w:hAnsi="Times New Roman" w:cs="Times New Roman"/>
          <w:color w:val="000000"/>
          <w:sz w:val="24"/>
          <w:szCs w:val="24"/>
        </w:rPr>
        <w:t>5,</w:t>
      </w:r>
      <w:r w:rsidR="00B61519" w:rsidRPr="00B338BB">
        <w:rPr>
          <w:rStyle w:val="EndnoteReference"/>
          <w:rFonts w:ascii="Times New Roman" w:eastAsia="Times New Roman" w:hAnsi="Times New Roman" w:cs="Times New Roman"/>
          <w:sz w:val="24"/>
          <w:szCs w:val="24"/>
          <w:vertAlign w:val="baseline"/>
        </w:rPr>
        <w:endnoteReference w:id="6"/>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Specifically, 72% of tornado fatalities occur in housing structures </w:t>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7"/>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Highlighting the importance of structural integrity, manufactured homes often lack sufficient anchorage to the ground, which makes them more likely to fail during tornadic winds </w:t>
      </w:r>
      <w:r w:rsidR="0049055A" w:rsidRPr="00B338BB">
        <w:rPr>
          <w:rFonts w:ascii="Times New Roman" w:eastAsia="Times New Roman" w:hAnsi="Times New Roman" w:cs="Times New Roman"/>
          <w:sz w:val="24"/>
          <w:szCs w:val="24"/>
        </w:rPr>
        <w:t>[</w:t>
      </w:r>
      <w:r w:rsidR="00B61519" w:rsidRPr="00B338BB">
        <w:rPr>
          <w:rStyle w:val="EndnoteReference"/>
          <w:rFonts w:ascii="Times New Roman" w:eastAsia="Times New Roman" w:hAnsi="Times New Roman" w:cs="Times New Roman"/>
          <w:sz w:val="24"/>
          <w:szCs w:val="24"/>
          <w:vertAlign w:val="baseline"/>
        </w:rPr>
        <w:endnoteReference w:id="8"/>
      </w:r>
      <w:r w:rsidR="0049055A"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In fact, residents are 15 to 20 times more likely to be killed in a manufactured hom</w:t>
      </w:r>
      <w:r w:rsidR="00EC2770" w:rsidRPr="00B338BB">
        <w:rPr>
          <w:rFonts w:ascii="Times New Roman" w:eastAsia="Times New Roman" w:hAnsi="Times New Roman" w:cs="Times New Roman"/>
          <w:color w:val="000000"/>
          <w:sz w:val="24"/>
          <w:szCs w:val="24"/>
        </w:rPr>
        <w:t>e compared to a permanent home [</w:t>
      </w:r>
      <w:r w:rsidR="00B61519" w:rsidRPr="00B338BB">
        <w:rPr>
          <w:rStyle w:val="EndnoteReference"/>
          <w:rFonts w:ascii="Times New Roman" w:eastAsia="Times New Roman" w:hAnsi="Times New Roman" w:cs="Times New Roman"/>
          <w:sz w:val="24"/>
          <w:szCs w:val="24"/>
          <w:vertAlign w:val="baseline"/>
        </w:rPr>
        <w:endnoteReference w:id="9"/>
      </w:r>
      <w:r w:rsidR="00EC2770"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However, the tornado-housing issue is not solely a manufactured housing problem. For instance, during the 27 April 2011 Southeast tornado outbreak</w:t>
      </w:r>
      <w:r w:rsidR="0058028D"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approximately 70% of the housing fatalities</w:t>
      </w:r>
      <w:r w:rsidR="001D4AD8" w:rsidRPr="00B338BB">
        <w:rPr>
          <w:rFonts w:ascii="Times New Roman" w:eastAsia="Times New Roman" w:hAnsi="Times New Roman" w:cs="Times New Roman"/>
          <w:color w:val="000000"/>
          <w:sz w:val="24"/>
          <w:szCs w:val="24"/>
        </w:rPr>
        <w:t xml:space="preserve"> transpired in permanent homes </w:t>
      </w:r>
      <w:r w:rsidR="00B61519" w:rsidRPr="00B338BB">
        <w:rPr>
          <w:rFonts w:ascii="Times New Roman" w:eastAsia="Times New Roman" w:hAnsi="Times New Roman" w:cs="Times New Roman"/>
          <w:color w:val="000000"/>
          <w:sz w:val="24"/>
          <w:szCs w:val="24"/>
        </w:rPr>
        <w:t>[</w:t>
      </w:r>
      <w:r w:rsidR="004009A7" w:rsidRPr="00B338BB">
        <w:rPr>
          <w:rFonts w:ascii="Times New Roman" w:eastAsia="Times New Roman" w:hAnsi="Times New Roman" w:cs="Times New Roman"/>
          <w:color w:val="000000"/>
          <w:sz w:val="24"/>
          <w:szCs w:val="24"/>
        </w:rPr>
        <w:t>2</w:t>
      </w:r>
      <w:r w:rsidR="00EC2770" w:rsidRPr="00B338BB">
        <w:rPr>
          <w:rFonts w:ascii="Times New Roman" w:eastAsia="Times New Roman" w:hAnsi="Times New Roman" w:cs="Times New Roman"/>
          <w:sz w:val="24"/>
          <w:szCs w:val="24"/>
        </w:rPr>
        <w:t>,7</w:t>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This finding suggests that construction type and quality is a critical factor when it comes to resident survivability during significant (EF2+) and violent (EF4+) tornadoes. </w:t>
      </w:r>
    </w:p>
    <w:p w14:paraId="00000077" w14:textId="792AD8D8" w:rsidR="00A9598A" w:rsidRPr="00B338BB" w:rsidRDefault="00741EE6" w:rsidP="00741EE6">
      <w:pPr>
        <w:spacing w:after="0" w:line="240" w:lineRule="auto"/>
        <w:ind w:firstLine="720"/>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xml:space="preserve">In addition to structural quality, social vulnerability has also been proven to be an extremely important factor when it comes to tornado </w:t>
      </w:r>
      <w:r w:rsidRPr="00B338BB">
        <w:rPr>
          <w:rFonts w:ascii="Times New Roman" w:eastAsia="Times New Roman" w:hAnsi="Times New Roman" w:cs="Times New Roman"/>
          <w:sz w:val="24"/>
          <w:szCs w:val="24"/>
        </w:rPr>
        <w:t xml:space="preserve">disasters. Research from </w:t>
      </w:r>
      <w:r w:rsidR="00EC2770" w:rsidRPr="00B338BB">
        <w:rPr>
          <w:rFonts w:ascii="Times New Roman" w:eastAsia="Times New Roman" w:hAnsi="Times New Roman" w:cs="Times New Roman"/>
          <w:sz w:val="24"/>
          <w:szCs w:val="24"/>
        </w:rPr>
        <w:t>[</w:t>
      </w:r>
      <w:r w:rsidR="00B61519" w:rsidRPr="00B338BB">
        <w:rPr>
          <w:rStyle w:val="EndnoteReference"/>
          <w:rFonts w:ascii="Times New Roman" w:eastAsia="Times New Roman" w:hAnsi="Times New Roman" w:cs="Times New Roman"/>
          <w:sz w:val="24"/>
          <w:szCs w:val="24"/>
          <w:vertAlign w:val="baseline"/>
        </w:rPr>
        <w:endnoteReference w:id="10"/>
      </w:r>
      <w:r w:rsidR="00EC2770"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and </w:t>
      </w:r>
      <w:r w:rsidR="00EC2770" w:rsidRPr="00B338BB">
        <w:rPr>
          <w:rFonts w:ascii="Times New Roman" w:eastAsia="Times New Roman" w:hAnsi="Times New Roman" w:cs="Times New Roman"/>
          <w:sz w:val="24"/>
          <w:szCs w:val="24"/>
        </w:rPr>
        <w:t>[7]</w:t>
      </w:r>
      <w:r w:rsidRPr="00B338BB">
        <w:rPr>
          <w:rFonts w:ascii="Times New Roman" w:eastAsia="Times New Roman" w:hAnsi="Times New Roman" w:cs="Times New Roman"/>
          <w:sz w:val="24"/>
          <w:szCs w:val="24"/>
        </w:rPr>
        <w:t xml:space="preserve"> have highlighted critical social, economic, and demographic characteristics that are often associated with greater hazard (e.g., tornado) impacts on populations. Socioeconomic variables</w:t>
      </w:r>
      <w:r w:rsidR="0058028D"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such as poverty, race, age, gender, etc.</w:t>
      </w:r>
      <w:r w:rsidR="0058028D"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have all been illustrated to control tornado impact severity (cf. Table 1 in </w:t>
      </w:r>
      <w:r w:rsidR="00EC2770" w:rsidRPr="00B338BB">
        <w:rPr>
          <w:rFonts w:ascii="Times New Roman" w:eastAsia="Times New Roman" w:hAnsi="Times New Roman" w:cs="Times New Roman"/>
          <w:sz w:val="24"/>
          <w:szCs w:val="24"/>
        </w:rPr>
        <w:t>[7]</w:t>
      </w:r>
      <w:r w:rsidRPr="00B338BB">
        <w:rPr>
          <w:rFonts w:ascii="Times New Roman" w:eastAsia="Times New Roman" w:hAnsi="Times New Roman" w:cs="Times New Roman"/>
          <w:sz w:val="24"/>
          <w:szCs w:val="24"/>
        </w:rPr>
        <w:t xml:space="preserve">). Structural and social vulnerability factors are often collocated </w:t>
      </w:r>
      <w:r w:rsidRPr="00B338BB">
        <w:rPr>
          <w:rFonts w:ascii="Times New Roman" w:eastAsia="Times New Roman" w:hAnsi="Times New Roman" w:cs="Times New Roman"/>
          <w:color w:val="000000"/>
          <w:sz w:val="24"/>
          <w:szCs w:val="24"/>
        </w:rPr>
        <w:t xml:space="preserve">in areas of elevated tornado mortality (i.e., Southeast U.S.). For </w:t>
      </w:r>
      <w:r w:rsidRPr="00B338BB">
        <w:rPr>
          <w:rFonts w:ascii="Times New Roman" w:eastAsia="Times New Roman" w:hAnsi="Times New Roman" w:cs="Times New Roman"/>
          <w:sz w:val="24"/>
          <w:szCs w:val="24"/>
        </w:rPr>
        <w:t>example</w:t>
      </w:r>
      <w:r w:rsidRPr="00B338BB">
        <w:rPr>
          <w:rFonts w:ascii="Times New Roman" w:eastAsia="Times New Roman" w:hAnsi="Times New Roman" w:cs="Times New Roman"/>
          <w:color w:val="000000"/>
          <w:sz w:val="24"/>
          <w:szCs w:val="24"/>
        </w:rPr>
        <w:t xml:space="preserve">, a resident living in poverty is more likely to reside in a lower quality housing structure, such as a manufactured home </w:t>
      </w:r>
      <w:r w:rsidR="00EC2770" w:rsidRPr="00B338BB">
        <w:rPr>
          <w:rFonts w:ascii="Times New Roman" w:eastAsia="Times New Roman" w:hAnsi="Times New Roman" w:cs="Times New Roman"/>
          <w:color w:val="000000"/>
          <w:sz w:val="24"/>
          <w:szCs w:val="24"/>
        </w:rPr>
        <w:t>[1</w:t>
      </w:r>
      <w:r w:rsidR="005E7E3B" w:rsidRPr="00B338BB">
        <w:rPr>
          <w:rFonts w:ascii="Times New Roman" w:eastAsia="Times New Roman" w:hAnsi="Times New Roman" w:cs="Times New Roman"/>
          <w:color w:val="000000"/>
          <w:sz w:val="24"/>
          <w:szCs w:val="24"/>
        </w:rPr>
        <w:t>0</w:t>
      </w:r>
      <w:r w:rsidR="00EC2770"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Thus, these two vulnerability constituents are often commingled, increasing the likelihood of a tornado event producing a fatality. </w:t>
      </w:r>
      <w:r w:rsidRPr="00B338BB">
        <w:rPr>
          <w:rFonts w:ascii="Times New Roman" w:eastAsia="Times New Roman" w:hAnsi="Times New Roman" w:cs="Times New Roman"/>
          <w:sz w:val="24"/>
          <w:szCs w:val="24"/>
        </w:rPr>
        <w:t>U</w:t>
      </w:r>
      <w:r w:rsidRPr="00B338BB">
        <w:rPr>
          <w:rFonts w:ascii="Times New Roman" w:eastAsia="Times New Roman" w:hAnsi="Times New Roman" w:cs="Times New Roman"/>
          <w:color w:val="000000"/>
          <w:sz w:val="24"/>
          <w:szCs w:val="24"/>
        </w:rPr>
        <w:t>nderstanding the relationships between housing type, structural vul</w:t>
      </w:r>
      <w:r w:rsidR="00FC23F8" w:rsidRPr="00B338BB">
        <w:rPr>
          <w:rFonts w:ascii="Times New Roman" w:eastAsia="Times New Roman" w:hAnsi="Times New Roman" w:cs="Times New Roman"/>
          <w:color w:val="000000"/>
          <w:sz w:val="24"/>
          <w:szCs w:val="24"/>
        </w:rPr>
        <w:t>ner</w:t>
      </w:r>
      <w:r w:rsidRPr="00B338BB">
        <w:rPr>
          <w:rFonts w:ascii="Times New Roman" w:eastAsia="Times New Roman" w:hAnsi="Times New Roman" w:cs="Times New Roman"/>
          <w:color w:val="000000"/>
          <w:sz w:val="24"/>
          <w:szCs w:val="24"/>
        </w:rPr>
        <w:t>ability, and social vulnerability is critical to improving tornado survivability</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b/>
          <w:bCs/>
          <w:sz w:val="24"/>
          <w:szCs w:val="24"/>
        </w:rPr>
        <w:t>Task 3</w:t>
      </w:r>
      <w:r w:rsidRPr="00B338BB">
        <w:rPr>
          <w:rFonts w:ascii="Times New Roman" w:eastAsia="Times New Roman" w:hAnsi="Times New Roman" w:cs="Times New Roman"/>
          <w:sz w:val="24"/>
          <w:szCs w:val="24"/>
        </w:rPr>
        <w:t>).</w:t>
      </w:r>
    </w:p>
    <w:p w14:paraId="00000078" w14:textId="030CA09A" w:rsidR="00A9598A" w:rsidRPr="00B338BB" w:rsidRDefault="00741EE6" w:rsidP="00741EE6">
      <w:pPr>
        <w:spacing w:after="0" w:line="240" w:lineRule="auto"/>
        <w:ind w:firstLine="720"/>
        <w:jc w:val="both"/>
        <w:rPr>
          <w:rFonts w:ascii="Times New Roman" w:eastAsia="Arial" w:hAnsi="Times New Roman" w:cs="Times New Roman"/>
          <w:sz w:val="24"/>
          <w:szCs w:val="24"/>
        </w:rPr>
      </w:pPr>
      <w:r w:rsidRPr="00B338BB">
        <w:rPr>
          <w:rFonts w:ascii="Times New Roman" w:eastAsia="Times New Roman" w:hAnsi="Times New Roman" w:cs="Times New Roman"/>
          <w:sz w:val="24"/>
          <w:szCs w:val="24"/>
        </w:rPr>
        <w:t>When it comes to structural vulnerability, although fragility curves for civil structures under hurricane winds have been well developed [</w:t>
      </w:r>
      <w:r w:rsidR="002D25FD" w:rsidRPr="00B338BB">
        <w:rPr>
          <w:rStyle w:val="EndnoteReference"/>
          <w:rFonts w:ascii="Times New Roman" w:eastAsia="Times New Roman" w:hAnsi="Times New Roman" w:cs="Times New Roman"/>
          <w:sz w:val="24"/>
          <w:szCs w:val="24"/>
          <w:vertAlign w:val="baseline"/>
        </w:rPr>
        <w:endnoteReference w:id="11"/>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2"/>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3"/>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4"/>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5"/>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6"/>
      </w:r>
      <w:r w:rsidRPr="00B338BB">
        <w:rPr>
          <w:rFonts w:ascii="Times New Roman" w:eastAsia="Times New Roman" w:hAnsi="Times New Roman" w:cs="Times New Roman"/>
          <w:sz w:val="24"/>
          <w:szCs w:val="24"/>
        </w:rPr>
        <w:t>], fragility curves for tornadic winds have not been properly developed, despite few publications [</w:t>
      </w:r>
      <w:r w:rsidR="002D25FD" w:rsidRPr="00B338BB">
        <w:rPr>
          <w:rStyle w:val="EndnoteReference"/>
          <w:rFonts w:ascii="Times New Roman" w:eastAsia="Times New Roman" w:hAnsi="Times New Roman" w:cs="Times New Roman"/>
          <w:sz w:val="24"/>
          <w:szCs w:val="24"/>
          <w:vertAlign w:val="baseline"/>
        </w:rPr>
        <w:endnoteReference w:id="17"/>
      </w:r>
      <w:r w:rsidRPr="00B338BB">
        <w:rPr>
          <w:rFonts w:ascii="Times New Roman" w:eastAsia="Times New Roman" w:hAnsi="Times New Roman" w:cs="Times New Roman"/>
          <w:sz w:val="24"/>
          <w:szCs w:val="24"/>
        </w:rPr>
        <w:t>]. Traditionally, a fragility curve can be established based on recorded historical wind records using Monte Carlo simulations. Because of the limited historical tornadic wind records</w:t>
      </w:r>
      <w:r w:rsidRPr="00B338BB">
        <w:rPr>
          <w:rFonts w:ascii="Times New Roman" w:eastAsia="Times New Roman" w:hAnsi="Times New Roman" w:cs="Times New Roman"/>
          <w:color w:val="000000"/>
          <w:sz w:val="24"/>
          <w:szCs w:val="24"/>
        </w:rPr>
        <w:t>, the chance to record sufficient years of near-ground tornadic wind speeds and then use traditional approaches to establish proper tornado fragility curves is very low, which still has a long way to go, if not impossible.</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 xml:space="preserve">To get around this, PI Yan </w:t>
      </w:r>
      <w:r w:rsidRPr="00B338BB">
        <w:rPr>
          <w:rFonts w:ascii="Times New Roman" w:eastAsia="Times New Roman" w:hAnsi="Times New Roman" w:cs="Times New Roman"/>
          <w:sz w:val="24"/>
          <w:szCs w:val="24"/>
        </w:rPr>
        <w:t>will</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color w:val="202124"/>
          <w:sz w:val="24"/>
          <w:szCs w:val="24"/>
        </w:rPr>
        <w:t>conduct tornado fragility analyses by taking advantage of existing HAZUS fragility curves (</w:t>
      </w:r>
      <w:r w:rsidRPr="00B338BB">
        <w:rPr>
          <w:rFonts w:ascii="Times New Roman" w:eastAsia="Times New Roman" w:hAnsi="Times New Roman" w:cs="Times New Roman"/>
          <w:b/>
          <w:color w:val="202124"/>
          <w:sz w:val="24"/>
          <w:szCs w:val="24"/>
        </w:rPr>
        <w:t>Task 2</w:t>
      </w:r>
      <w:r w:rsidRPr="00B338BB">
        <w:rPr>
          <w:rFonts w:ascii="Times New Roman" w:eastAsia="Times New Roman" w:hAnsi="Times New Roman" w:cs="Times New Roman"/>
          <w:color w:val="202124"/>
          <w:sz w:val="24"/>
          <w:szCs w:val="24"/>
        </w:rPr>
        <w:t xml:space="preserve">). </w:t>
      </w:r>
      <w:r w:rsidRPr="00B338BB">
        <w:rPr>
          <w:rFonts w:ascii="Times New Roman" w:eastAsia="Times New Roman" w:hAnsi="Times New Roman" w:cs="Times New Roman"/>
          <w:color w:val="000000"/>
          <w:sz w:val="24"/>
          <w:szCs w:val="24"/>
        </w:rPr>
        <w:t xml:space="preserve">To achieve this goal, </w:t>
      </w:r>
      <w:r w:rsidRPr="00B338BB">
        <w:rPr>
          <w:rFonts w:ascii="Times New Roman" w:eastAsia="Times New Roman" w:hAnsi="Times New Roman" w:cs="Times New Roman"/>
          <w:sz w:val="24"/>
          <w:szCs w:val="24"/>
        </w:rPr>
        <w:t>a relationship between tornadic wind speed and straight-line wind</w:t>
      </w:r>
      <w:r w:rsidR="00BF5658" w:rsidRPr="00B338BB">
        <w:rPr>
          <w:rFonts w:ascii="Times New Roman" w:eastAsia="Times New Roman" w:hAnsi="Times New Roman" w:cs="Times New Roman"/>
          <w:sz w:val="24"/>
          <w:szCs w:val="24"/>
        </w:rPr>
        <w:t xml:space="preserve"> speed</w:t>
      </w:r>
      <w:r w:rsidRPr="00B338BB">
        <w:rPr>
          <w:rFonts w:ascii="Times New Roman" w:eastAsia="Times New Roman" w:hAnsi="Times New Roman" w:cs="Times New Roman"/>
          <w:sz w:val="24"/>
          <w:szCs w:val="24"/>
        </w:rPr>
        <w:t xml:space="preserve"> will be created through high</w:t>
      </w:r>
      <w:r w:rsidR="00AC40B0"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fidelity CDF tornado-community interaction simulations.</w:t>
      </w:r>
      <w:r w:rsidR="00965FFC"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202124"/>
          <w:sz w:val="24"/>
          <w:szCs w:val="24"/>
        </w:rPr>
        <w:t xml:space="preserve">PI Yan </w:t>
      </w:r>
      <w:r w:rsidRPr="00B338BB">
        <w:rPr>
          <w:rFonts w:ascii="Times New Roman" w:eastAsia="Times New Roman" w:hAnsi="Times New Roman" w:cs="Times New Roman"/>
          <w:color w:val="000000"/>
          <w:sz w:val="24"/>
          <w:szCs w:val="24"/>
        </w:rPr>
        <w:t xml:space="preserve">has extensive experience in modeling tornado-community </w:t>
      </w:r>
      <w:r w:rsidRPr="00B338BB">
        <w:rPr>
          <w:rFonts w:ascii="Times New Roman" w:eastAsia="Times New Roman" w:hAnsi="Times New Roman" w:cs="Times New Roman"/>
          <w:sz w:val="24"/>
          <w:szCs w:val="24"/>
        </w:rPr>
        <w:t>interactions [</w:t>
      </w:r>
      <w:r w:rsidR="002D25FD" w:rsidRPr="00B338BB">
        <w:rPr>
          <w:rStyle w:val="EndnoteReference"/>
          <w:rFonts w:ascii="Times New Roman" w:eastAsia="Times New Roman" w:hAnsi="Times New Roman" w:cs="Times New Roman"/>
          <w:sz w:val="24"/>
          <w:szCs w:val="24"/>
          <w:vertAlign w:val="baseline"/>
        </w:rPr>
        <w:endnoteReference w:id="18"/>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9"/>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0"/>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1"/>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2"/>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3"/>
      </w:r>
      <w:r w:rsidRPr="00B338BB">
        <w:rPr>
          <w:rFonts w:ascii="Times New Roman" w:eastAsia="Times New Roman" w:hAnsi="Times New Roman" w:cs="Times New Roman"/>
          <w:sz w:val="24"/>
          <w:szCs w:val="24"/>
        </w:rPr>
        <w:t>]. Recently</w:t>
      </w:r>
      <w:r w:rsidRPr="00B338BB">
        <w:rPr>
          <w:rFonts w:ascii="Times New Roman" w:eastAsia="Times New Roman" w:hAnsi="Times New Roman" w:cs="Times New Roman"/>
          <w:color w:val="000000"/>
          <w:sz w:val="24"/>
          <w:szCs w:val="24"/>
        </w:rPr>
        <w:t xml:space="preserve">, she has successfully combined CM1 (Cloud Model 1) </w:t>
      </w:r>
      <w:r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4"/>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5"/>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6"/>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and CFD (Computational Fluid Dynamics) to simulate tornado-community interaction at full-scale (</w:t>
      </w:r>
      <w:r w:rsidRPr="00B338BB">
        <w:rPr>
          <w:rFonts w:ascii="Times New Roman" w:eastAsia="Times New Roman" w:hAnsi="Times New Roman" w:cs="Times New Roman"/>
          <w:b/>
          <w:color w:val="000000"/>
          <w:sz w:val="24"/>
          <w:szCs w:val="24"/>
        </w:rPr>
        <w:t>Fig. 2)</w:t>
      </w:r>
      <w:r w:rsidRPr="00B338BB">
        <w:rPr>
          <w:rFonts w:ascii="Times New Roman" w:eastAsia="Times New Roman" w:hAnsi="Times New Roman" w:cs="Times New Roman"/>
          <w:color w:val="000000"/>
          <w:sz w:val="24"/>
          <w:szCs w:val="24"/>
        </w:rPr>
        <w:t>. She has applied this approach to reproduce the damage induced by 24 May 2011 El Reno, OK tornado outbreak [</w:t>
      </w:r>
      <w:r w:rsidR="002D25FD" w:rsidRPr="00B338BB">
        <w:rPr>
          <w:rStyle w:val="EndnoteReference"/>
          <w:rFonts w:ascii="Times New Roman" w:eastAsia="Times New Roman" w:hAnsi="Times New Roman" w:cs="Times New Roman"/>
          <w:sz w:val="24"/>
          <w:szCs w:val="24"/>
          <w:vertAlign w:val="baseline"/>
        </w:rPr>
        <w:endnoteReference w:id="27"/>
      </w:r>
      <w:r w:rsidRPr="00B338BB">
        <w:rPr>
          <w:rFonts w:ascii="Times New Roman" w:eastAsia="Times New Roman" w:hAnsi="Times New Roman" w:cs="Times New Roman"/>
          <w:color w:val="000000"/>
          <w:sz w:val="24"/>
          <w:szCs w:val="24"/>
        </w:rPr>
        <w:t>]. She is currently applying this approach to reproduce damage to the Amazon Facility (IL) and the Bowling Green (KY) community (</w:t>
      </w:r>
      <w:r w:rsidRPr="00B338BB">
        <w:rPr>
          <w:rFonts w:ascii="Times New Roman" w:eastAsia="Times New Roman" w:hAnsi="Times New Roman" w:cs="Times New Roman"/>
          <w:b/>
          <w:color w:val="000000"/>
          <w:sz w:val="24"/>
          <w:szCs w:val="24"/>
        </w:rPr>
        <w:t>Fig. 3</w:t>
      </w:r>
      <w:r w:rsidRPr="00B338BB">
        <w:rPr>
          <w:rFonts w:ascii="Times New Roman" w:eastAsia="Times New Roman" w:hAnsi="Times New Roman" w:cs="Times New Roman"/>
          <w:color w:val="000000"/>
          <w:sz w:val="24"/>
          <w:szCs w:val="24"/>
        </w:rPr>
        <w:t>) induced by the 2021 Midwest Tornado Outbreak.</w:t>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2337"/>
        <w:gridCol w:w="2337"/>
        <w:gridCol w:w="2338"/>
        <w:gridCol w:w="2338"/>
      </w:tblGrid>
      <w:tr w:rsidR="00A9598A" w:rsidRPr="00B338BB" w14:paraId="2E336F35" w14:textId="77777777">
        <w:tc>
          <w:tcPr>
            <w:tcW w:w="2337" w:type="dxa"/>
            <w:vMerge w:val="restart"/>
          </w:tcPr>
          <w:p w14:paraId="00000079" w14:textId="77777777" w:rsidR="00A9598A" w:rsidRPr="00B338BB" w:rsidRDefault="00741EE6" w:rsidP="00741EE6">
            <w:pPr>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lastRenderedPageBreak/>
              <w:drawing>
                <wp:inline distT="0" distB="0" distL="0" distR="0" wp14:anchorId="12F266FC" wp14:editId="78658BB0">
                  <wp:extent cx="1340434" cy="1095849"/>
                  <wp:effectExtent l="34358" t="42607" r="34358" b="42607"/>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rot="21375292">
                            <a:off x="0" y="0"/>
                            <a:ext cx="1340434" cy="1095849"/>
                          </a:xfrm>
                          <a:prstGeom prst="rect">
                            <a:avLst/>
                          </a:prstGeom>
                          <a:ln/>
                        </pic:spPr>
                      </pic:pic>
                    </a:graphicData>
                  </a:graphic>
                </wp:inline>
              </w:drawing>
            </w:r>
          </w:p>
          <w:p w14:paraId="0000007A" w14:textId="77777777" w:rsidR="00A9598A" w:rsidRPr="00B338BB" w:rsidRDefault="00741EE6" w:rsidP="00741EE6">
            <w:pPr>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Fig. 2</w:t>
            </w:r>
            <w:r w:rsidRPr="00B338BB">
              <w:rPr>
                <w:rFonts w:ascii="Times New Roman" w:eastAsia="Times New Roman" w:hAnsi="Times New Roman" w:cs="Times New Roman"/>
                <w:color w:val="000000"/>
                <w:sz w:val="24"/>
                <w:szCs w:val="24"/>
              </w:rPr>
              <w:t xml:space="preserve"> CM1-CFD </w:t>
            </w:r>
          </w:p>
          <w:p w14:paraId="0000007B" w14:textId="77777777" w:rsidR="00A9598A" w:rsidRPr="00B338BB" w:rsidRDefault="00741EE6" w:rsidP="00741EE6">
            <w:pPr>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coupled simulation</w:t>
            </w:r>
          </w:p>
        </w:tc>
        <w:tc>
          <w:tcPr>
            <w:tcW w:w="2337" w:type="dxa"/>
          </w:tcPr>
          <w:p w14:paraId="0000007C" w14:textId="77777777" w:rsidR="00A9598A" w:rsidRPr="00B338BB" w:rsidRDefault="00741EE6" w:rsidP="00741EE6">
            <w:pPr>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drawing>
                <wp:inline distT="0" distB="0" distL="0" distR="0" wp14:anchorId="6AACDD57" wp14:editId="04B43CEF">
                  <wp:extent cx="1472810" cy="935971"/>
                  <wp:effectExtent l="0" t="0" r="0" b="0"/>
                  <wp:docPr id="50" name="image5.png" descr="An aerial view of a tow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n aerial view of a town&#10;&#10;Description automatically generated with medium confidence"/>
                          <pic:cNvPicPr preferRelativeResize="0"/>
                        </pic:nvPicPr>
                        <pic:blipFill>
                          <a:blip r:embed="rId11"/>
                          <a:srcRect l="3160" t="8998" r="18978" b="2191"/>
                          <a:stretch>
                            <a:fillRect/>
                          </a:stretch>
                        </pic:blipFill>
                        <pic:spPr>
                          <a:xfrm>
                            <a:off x="0" y="0"/>
                            <a:ext cx="1472810" cy="935971"/>
                          </a:xfrm>
                          <a:prstGeom prst="rect">
                            <a:avLst/>
                          </a:prstGeom>
                          <a:ln/>
                        </pic:spPr>
                      </pic:pic>
                    </a:graphicData>
                  </a:graphic>
                </wp:inline>
              </w:drawing>
            </w:r>
          </w:p>
        </w:tc>
        <w:tc>
          <w:tcPr>
            <w:tcW w:w="2338" w:type="dxa"/>
          </w:tcPr>
          <w:p w14:paraId="0000007D" w14:textId="77777777" w:rsidR="00A9598A" w:rsidRPr="00B338BB" w:rsidRDefault="00741EE6" w:rsidP="00741EE6">
            <w:pPr>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drawing>
                <wp:inline distT="0" distB="0" distL="0" distR="0" wp14:anchorId="119246A3" wp14:editId="33AC9C54">
                  <wp:extent cx="1338580" cy="1007745"/>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338580" cy="1007745"/>
                          </a:xfrm>
                          <a:prstGeom prst="rect">
                            <a:avLst/>
                          </a:prstGeom>
                          <a:ln/>
                        </pic:spPr>
                      </pic:pic>
                    </a:graphicData>
                  </a:graphic>
                </wp:inline>
              </w:drawing>
            </w:r>
          </w:p>
        </w:tc>
        <w:tc>
          <w:tcPr>
            <w:tcW w:w="2338" w:type="dxa"/>
          </w:tcPr>
          <w:p w14:paraId="0000007E" w14:textId="77777777" w:rsidR="00A9598A" w:rsidRPr="00B338BB" w:rsidRDefault="00741EE6" w:rsidP="00741EE6">
            <w:pPr>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drawing>
                <wp:inline distT="0" distB="0" distL="0" distR="0" wp14:anchorId="7FF6166F" wp14:editId="1EC78AF3">
                  <wp:extent cx="1230242" cy="104057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3483"/>
                          <a:stretch>
                            <a:fillRect/>
                          </a:stretch>
                        </pic:blipFill>
                        <pic:spPr>
                          <a:xfrm>
                            <a:off x="0" y="0"/>
                            <a:ext cx="1230242" cy="1040570"/>
                          </a:xfrm>
                          <a:prstGeom prst="rect">
                            <a:avLst/>
                          </a:prstGeom>
                          <a:ln/>
                        </pic:spPr>
                      </pic:pic>
                    </a:graphicData>
                  </a:graphic>
                </wp:inline>
              </w:drawing>
            </w:r>
          </w:p>
        </w:tc>
      </w:tr>
      <w:tr w:rsidR="00A9598A" w:rsidRPr="00B338BB" w14:paraId="133008C8" w14:textId="77777777">
        <w:tc>
          <w:tcPr>
            <w:tcW w:w="2337" w:type="dxa"/>
            <w:vMerge/>
          </w:tcPr>
          <w:p w14:paraId="0000007F"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337" w:type="dxa"/>
          </w:tcPr>
          <w:p w14:paraId="00000080" w14:textId="77777777" w:rsidR="00A9598A" w:rsidRPr="00B338BB" w:rsidRDefault="00741EE6" w:rsidP="00741EE6">
            <w:pP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 xml:space="preserve">a) Observed damage </w:t>
            </w:r>
          </w:p>
          <w:p w14:paraId="00000081" w14:textId="650331A1" w:rsidR="00A9598A" w:rsidRPr="00B338BB" w:rsidRDefault="00741EE6" w:rsidP="00741EE6">
            <w:pP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(EF-3) [</w:t>
            </w:r>
            <w:r w:rsidR="00BC633D" w:rsidRPr="00B338BB">
              <w:rPr>
                <w:rStyle w:val="EndnoteReference"/>
                <w:rFonts w:ascii="Times New Roman" w:eastAsia="Times New Roman" w:hAnsi="Times New Roman" w:cs="Times New Roman"/>
                <w:sz w:val="24"/>
                <w:szCs w:val="24"/>
                <w:vertAlign w:val="baseline"/>
              </w:rPr>
              <w:endnoteReference w:id="28"/>
            </w:r>
            <w:r w:rsidRPr="00B338BB">
              <w:rPr>
                <w:rFonts w:ascii="Times New Roman" w:eastAsia="Times New Roman" w:hAnsi="Times New Roman" w:cs="Times New Roman"/>
                <w:color w:val="000000"/>
                <w:szCs w:val="24"/>
              </w:rPr>
              <w:t>]</w:t>
            </w:r>
          </w:p>
        </w:tc>
        <w:tc>
          <w:tcPr>
            <w:tcW w:w="2338" w:type="dxa"/>
          </w:tcPr>
          <w:p w14:paraId="00000082" w14:textId="77777777" w:rsidR="00A9598A" w:rsidRPr="00B338BB" w:rsidRDefault="00741EE6" w:rsidP="00741EE6">
            <w:pPr>
              <w:pBdr>
                <w:top w:val="nil"/>
                <w:left w:val="nil"/>
                <w:bottom w:val="nil"/>
                <w:right w:val="nil"/>
                <w:between w:val="nil"/>
              </w:pBd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b) Community layout of Bowling Green, KY</w:t>
            </w:r>
          </w:p>
        </w:tc>
        <w:tc>
          <w:tcPr>
            <w:tcW w:w="2338" w:type="dxa"/>
          </w:tcPr>
          <w:p w14:paraId="00000083" w14:textId="77777777" w:rsidR="00A9598A" w:rsidRPr="00B338BB" w:rsidRDefault="00741EE6" w:rsidP="00741EE6">
            <w:pP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c) Translation of the simulated tornado</w:t>
            </w:r>
          </w:p>
        </w:tc>
      </w:tr>
      <w:tr w:rsidR="00A9598A" w:rsidRPr="00B338BB" w14:paraId="34CD8D64" w14:textId="77777777">
        <w:tc>
          <w:tcPr>
            <w:tcW w:w="2337" w:type="dxa"/>
            <w:vMerge/>
          </w:tcPr>
          <w:p w14:paraId="00000084"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013" w:type="dxa"/>
            <w:gridSpan w:val="3"/>
          </w:tcPr>
          <w:p w14:paraId="00000085" w14:textId="77777777" w:rsidR="00A9598A" w:rsidRPr="00B338BB" w:rsidRDefault="00741EE6" w:rsidP="00741EE6">
            <w:pPr>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Fig. 3</w:t>
            </w:r>
            <w:r w:rsidRPr="00B338BB">
              <w:rPr>
                <w:rFonts w:ascii="Times New Roman" w:eastAsia="Times New Roman" w:hAnsi="Times New Roman" w:cs="Times New Roman"/>
                <w:color w:val="000000"/>
                <w:sz w:val="24"/>
                <w:szCs w:val="24"/>
              </w:rPr>
              <w:t xml:space="preserve"> Simulation of tornado-community interaction using CM1+CFD</w:t>
            </w:r>
          </w:p>
        </w:tc>
      </w:tr>
    </w:tbl>
    <w:p w14:paraId="00000088" w14:textId="68DCD3F9" w:rsidR="00A9598A" w:rsidRPr="00B338BB" w:rsidRDefault="00741EE6" w:rsidP="00741EE6">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sz w:val="24"/>
          <w:szCs w:val="24"/>
        </w:rPr>
        <w:t>To</w:t>
      </w:r>
      <w:r w:rsidRPr="00B338BB">
        <w:rPr>
          <w:rFonts w:ascii="Times New Roman" w:eastAsia="Times New Roman" w:hAnsi="Times New Roman" w:cs="Times New Roman"/>
          <w:color w:val="000000"/>
          <w:sz w:val="24"/>
          <w:szCs w:val="24"/>
        </w:rPr>
        <w:t xml:space="preserve"> simulate tornado-community simulation, it is essential to </w:t>
      </w:r>
      <w:r w:rsidR="000E3D46" w:rsidRPr="00B338BB">
        <w:rPr>
          <w:rFonts w:ascii="Times New Roman" w:eastAsia="Times New Roman" w:hAnsi="Times New Roman" w:cs="Times New Roman"/>
          <w:color w:val="000000"/>
          <w:sz w:val="24"/>
          <w:szCs w:val="24"/>
        </w:rPr>
        <w:t>obtain</w:t>
      </w:r>
      <w:r w:rsidRPr="00B338BB">
        <w:rPr>
          <w:rFonts w:ascii="Times New Roman" w:eastAsia="Times New Roman" w:hAnsi="Times New Roman" w:cs="Times New Roman"/>
          <w:color w:val="000000"/>
          <w:sz w:val="24"/>
          <w:szCs w:val="24"/>
        </w:rPr>
        <w:t xml:space="preserve"> </w:t>
      </w:r>
      <w:r w:rsidR="000E3D46" w:rsidRPr="00B338BB">
        <w:rPr>
          <w:rFonts w:ascii="Times New Roman" w:eastAsia="Times New Roman" w:hAnsi="Times New Roman" w:cs="Times New Roman"/>
          <w:color w:val="000000"/>
          <w:sz w:val="24"/>
          <w:szCs w:val="24"/>
        </w:rPr>
        <w:t xml:space="preserve">the </w:t>
      </w:r>
      <w:r w:rsidR="004B0EC4" w:rsidRPr="00B338BB">
        <w:rPr>
          <w:rFonts w:ascii="Times New Roman" w:eastAsia="Times New Roman" w:hAnsi="Times New Roman" w:cs="Times New Roman"/>
          <w:b/>
          <w:bCs/>
          <w:color w:val="000000"/>
          <w:sz w:val="24"/>
          <w:szCs w:val="24"/>
        </w:rPr>
        <w:t>BAs</w:t>
      </w:r>
      <w:r w:rsidR="000E3D46" w:rsidRPr="00B338BB">
        <w:rPr>
          <w:rFonts w:ascii="Times New Roman" w:eastAsia="Times New Roman" w:hAnsi="Times New Roman" w:cs="Times New Roman"/>
          <w:sz w:val="24"/>
          <w:szCs w:val="24"/>
        </w:rPr>
        <w:t xml:space="preserve"> of buildings</w:t>
      </w:r>
      <w:r w:rsidRPr="00B338BB">
        <w:rPr>
          <w:rFonts w:ascii="Times New Roman" w:eastAsia="Times New Roman" w:hAnsi="Times New Roman" w:cs="Times New Roman"/>
          <w:sz w:val="24"/>
          <w:szCs w:val="24"/>
        </w:rPr>
        <w:t xml:space="preserve"> (i.e., archetype, roof type, and story count)</w:t>
      </w:r>
      <w:r w:rsidRPr="00B338BB">
        <w:rPr>
          <w:rFonts w:ascii="Times New Roman" w:eastAsia="Times New Roman" w:hAnsi="Times New Roman" w:cs="Times New Roman"/>
          <w:color w:val="000000"/>
          <w:sz w:val="24"/>
          <w:szCs w:val="24"/>
        </w:rPr>
        <w:t xml:space="preserve"> </w:t>
      </w:r>
      <w:r w:rsidR="000E3D46" w:rsidRPr="00B338BB">
        <w:rPr>
          <w:rFonts w:ascii="Times New Roman" w:eastAsia="Times New Roman" w:hAnsi="Times New Roman" w:cs="Times New Roman"/>
          <w:color w:val="000000"/>
          <w:sz w:val="24"/>
          <w:szCs w:val="24"/>
        </w:rPr>
        <w:t>in</w:t>
      </w:r>
      <w:r w:rsidRPr="00B338BB">
        <w:rPr>
          <w:rFonts w:ascii="Times New Roman" w:eastAsia="Times New Roman" w:hAnsi="Times New Roman" w:cs="Times New Roman"/>
          <w:color w:val="000000"/>
          <w:sz w:val="24"/>
          <w:szCs w:val="24"/>
        </w:rPr>
        <w:t xml:space="preserve"> the community. Despite the publicly accessible datasets [</w:t>
      </w:r>
      <w:r w:rsidR="00BC633D" w:rsidRPr="00B338BB">
        <w:rPr>
          <w:rStyle w:val="EndnoteReference"/>
          <w:rFonts w:ascii="Times New Roman" w:eastAsia="Times New Roman" w:hAnsi="Times New Roman" w:cs="Times New Roman"/>
          <w:sz w:val="24"/>
          <w:szCs w:val="24"/>
          <w:vertAlign w:val="baseline"/>
        </w:rPr>
        <w:endnoteReference w:id="29"/>
      </w:r>
      <w:r w:rsidRPr="00B338BB">
        <w:rPr>
          <w:rFonts w:ascii="Times New Roman" w:eastAsia="Times New Roman" w:hAnsi="Times New Roman" w:cs="Times New Roman"/>
          <w:color w:val="000000"/>
          <w:sz w:val="24"/>
          <w:szCs w:val="24"/>
        </w:rPr>
        <w:t>] (e.g., property tax records in some states, Microsoft provides building footprints [</w:t>
      </w:r>
      <w:r w:rsidR="00BC633D" w:rsidRPr="00B338BB">
        <w:rPr>
          <w:rStyle w:val="EndnoteReference"/>
          <w:rFonts w:ascii="Times New Roman" w:eastAsia="Times New Roman" w:hAnsi="Times New Roman" w:cs="Times New Roman"/>
          <w:sz w:val="24"/>
          <w:szCs w:val="24"/>
          <w:vertAlign w:val="baseline"/>
        </w:rPr>
        <w:endnoteReference w:id="30"/>
      </w:r>
      <w:r w:rsidRPr="00B338BB">
        <w:rPr>
          <w:rFonts w:ascii="Times New Roman" w:eastAsia="Times New Roman" w:hAnsi="Times New Roman" w:cs="Times New Roman"/>
          <w:color w:val="000000"/>
          <w:sz w:val="24"/>
          <w:szCs w:val="24"/>
        </w:rPr>
        <w:t>], etc.)</w:t>
      </w:r>
      <w:r w:rsidRPr="00B338BB">
        <w:rPr>
          <w:rFonts w:ascii="Times New Roman" w:eastAsia="Times New Roman" w:hAnsi="Times New Roman" w:cs="Times New Roman"/>
          <w:sz w:val="24"/>
          <w:szCs w:val="24"/>
        </w:rPr>
        <w:t xml:space="preserve">, those </w:t>
      </w:r>
      <w:r w:rsidRPr="00B338BB">
        <w:rPr>
          <w:rFonts w:ascii="Times New Roman" w:eastAsia="Times New Roman" w:hAnsi="Times New Roman" w:cs="Times New Roman"/>
          <w:color w:val="000000"/>
          <w:sz w:val="24"/>
          <w:szCs w:val="24"/>
        </w:rPr>
        <w:t xml:space="preserve">critical </w:t>
      </w:r>
      <w:r w:rsidR="004B0EC4" w:rsidRPr="00B338BB">
        <w:rPr>
          <w:rFonts w:ascii="Times New Roman" w:eastAsia="Times New Roman" w:hAnsi="Times New Roman" w:cs="Times New Roman"/>
          <w:b/>
          <w:bCs/>
          <w:color w:val="000000"/>
          <w:sz w:val="24"/>
          <w:szCs w:val="24"/>
        </w:rPr>
        <w:t>BAs</w:t>
      </w:r>
      <w:r w:rsidR="004B0EC4"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 xml:space="preserve">are still missing. To bridge </w:t>
      </w:r>
      <w:r w:rsidRPr="00B338BB">
        <w:rPr>
          <w:rFonts w:ascii="Times New Roman" w:eastAsia="Times New Roman" w:hAnsi="Times New Roman" w:cs="Times New Roman"/>
          <w:sz w:val="24"/>
          <w:szCs w:val="24"/>
        </w:rPr>
        <w:t>the gap</w:t>
      </w:r>
      <w:r w:rsidRPr="00B338BB">
        <w:rPr>
          <w:rFonts w:ascii="Times New Roman" w:eastAsia="Times New Roman" w:hAnsi="Times New Roman" w:cs="Times New Roman"/>
          <w:color w:val="000000"/>
          <w:sz w:val="24"/>
          <w:szCs w:val="24"/>
        </w:rPr>
        <w:t xml:space="preserve">, PI Li aims to develop advanced multi-layer neural networks to </w:t>
      </w:r>
      <w:proofErr w:type="gramStart"/>
      <w:r w:rsidRPr="00B338BB">
        <w:rPr>
          <w:rFonts w:ascii="Times New Roman" w:eastAsia="Times New Roman" w:hAnsi="Times New Roman" w:cs="Times New Roman"/>
          <w:sz w:val="24"/>
          <w:szCs w:val="24"/>
        </w:rPr>
        <w:t xml:space="preserve">accurately, quickly, and automatically </w:t>
      </w:r>
      <w:r w:rsidRPr="00B338BB">
        <w:rPr>
          <w:rFonts w:ascii="Times New Roman" w:eastAsia="Times New Roman" w:hAnsi="Times New Roman" w:cs="Times New Roman"/>
          <w:color w:val="000000"/>
          <w:sz w:val="24"/>
          <w:szCs w:val="24"/>
        </w:rPr>
        <w:t xml:space="preserve">extract </w:t>
      </w:r>
      <w:r w:rsidR="004B0EC4" w:rsidRPr="00B338BB">
        <w:rPr>
          <w:rFonts w:ascii="Times New Roman" w:eastAsia="Times New Roman" w:hAnsi="Times New Roman" w:cs="Times New Roman"/>
          <w:sz w:val="24"/>
          <w:szCs w:val="24"/>
        </w:rPr>
        <w:t xml:space="preserve">these </w:t>
      </w:r>
      <w:r w:rsidR="004B0EC4" w:rsidRPr="00B338BB">
        <w:rPr>
          <w:rFonts w:ascii="Times New Roman" w:eastAsia="Times New Roman" w:hAnsi="Times New Roman" w:cs="Times New Roman"/>
          <w:b/>
          <w:bCs/>
          <w:color w:val="000000"/>
          <w:sz w:val="24"/>
          <w:szCs w:val="24"/>
        </w:rPr>
        <w:t>BAs</w:t>
      </w:r>
      <w:r w:rsidRPr="00B338BB">
        <w:rPr>
          <w:rFonts w:ascii="Times New Roman" w:eastAsia="Times New Roman" w:hAnsi="Times New Roman" w:cs="Times New Roman"/>
          <w:b/>
          <w:sz w:val="24"/>
          <w:szCs w:val="24"/>
        </w:rPr>
        <w:t xml:space="preserve"> </w:t>
      </w:r>
      <w:r w:rsidRPr="00B338BB">
        <w:rPr>
          <w:rFonts w:ascii="Times New Roman" w:eastAsia="Times New Roman" w:hAnsi="Times New Roman" w:cs="Times New Roman"/>
          <w:color w:val="000000"/>
          <w:sz w:val="24"/>
          <w:szCs w:val="24"/>
        </w:rPr>
        <w:t xml:space="preserve">from </w:t>
      </w:r>
      <w:r w:rsidRPr="00B338BB">
        <w:rPr>
          <w:rFonts w:ascii="Times New Roman" w:eastAsia="Times New Roman" w:hAnsi="Times New Roman" w:cs="Times New Roman"/>
          <w:sz w:val="24"/>
          <w:szCs w:val="24"/>
        </w:rPr>
        <w:t>Google Street View imagery (</w:t>
      </w:r>
      <w:r w:rsidRPr="00B338BB">
        <w:rPr>
          <w:rFonts w:ascii="Times New Roman" w:eastAsia="Times New Roman" w:hAnsi="Times New Roman" w:cs="Times New Roman"/>
          <w:b/>
          <w:color w:val="202124"/>
          <w:sz w:val="24"/>
          <w:szCs w:val="24"/>
        </w:rPr>
        <w:t>Task 1</w:t>
      </w:r>
      <w:r w:rsidRPr="00B338BB">
        <w:rPr>
          <w:rFonts w:ascii="Times New Roman" w:eastAsia="Times New Roman" w:hAnsi="Times New Roman" w:cs="Times New Roman"/>
          <w:color w:val="202124"/>
          <w:sz w:val="24"/>
          <w:szCs w:val="24"/>
        </w:rPr>
        <w:t>)</w:t>
      </w:r>
      <w:proofErr w:type="gramEnd"/>
      <w:r w:rsidRPr="00B338BB">
        <w:rPr>
          <w:rFonts w:ascii="Times New Roman" w:eastAsia="Times New Roman" w:hAnsi="Times New Roman" w:cs="Times New Roman"/>
          <w:color w:val="000000"/>
          <w:sz w:val="24"/>
          <w:szCs w:val="24"/>
        </w:rPr>
        <w:t>. PI Li has extensive expertise and experience in developing cutting-edge deep learning (AI) algorithms to mine information from a variety of public</w:t>
      </w:r>
      <w:r w:rsidR="004B0EC4" w:rsidRPr="00B338BB">
        <w:rPr>
          <w:rFonts w:ascii="Times New Roman" w:eastAsia="Times New Roman" w:hAnsi="Times New Roman" w:cs="Times New Roman"/>
          <w:color w:val="000000"/>
          <w:sz w:val="24"/>
          <w:szCs w:val="24"/>
        </w:rPr>
        <w:t>ly</w:t>
      </w:r>
      <w:r w:rsidRPr="00B338BB">
        <w:rPr>
          <w:rFonts w:ascii="Times New Roman" w:eastAsia="Times New Roman" w:hAnsi="Times New Roman" w:cs="Times New Roman"/>
          <w:color w:val="000000"/>
          <w:sz w:val="24"/>
          <w:szCs w:val="24"/>
        </w:rPr>
        <w:t xml:space="preserve"> available big data sources [</w:t>
      </w:r>
      <w:r w:rsidR="00BC633D" w:rsidRPr="00B338BB">
        <w:rPr>
          <w:rStyle w:val="EndnoteReference"/>
          <w:rFonts w:ascii="Times New Roman" w:eastAsia="Times New Roman" w:hAnsi="Times New Roman" w:cs="Times New Roman"/>
          <w:sz w:val="24"/>
          <w:szCs w:val="24"/>
          <w:vertAlign w:val="baseline"/>
        </w:rPr>
        <w:endnoteReference w:id="31"/>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2"/>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3"/>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4"/>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5"/>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6"/>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7"/>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sz w:val="24"/>
          <w:szCs w:val="24"/>
        </w:rPr>
        <w:t xml:space="preserve"> In this project, he will improve these algorithms, and develop a tool with a set of new algorithms to extract </w:t>
      </w:r>
      <w:r w:rsidR="004B0EC4" w:rsidRPr="00B338BB">
        <w:rPr>
          <w:rFonts w:ascii="Times New Roman" w:eastAsia="Times New Roman" w:hAnsi="Times New Roman" w:cs="Times New Roman"/>
          <w:sz w:val="24"/>
          <w:szCs w:val="24"/>
        </w:rPr>
        <w:t xml:space="preserve">the </w:t>
      </w:r>
      <w:r w:rsidR="004B0EC4" w:rsidRPr="00B338BB">
        <w:rPr>
          <w:rFonts w:ascii="Times New Roman" w:eastAsia="Times New Roman" w:hAnsi="Times New Roman" w:cs="Times New Roman"/>
          <w:b/>
          <w:bCs/>
          <w:sz w:val="24"/>
          <w:szCs w:val="24"/>
        </w:rPr>
        <w:t>BAs</w:t>
      </w:r>
      <w:r w:rsidRPr="00B338BB">
        <w:rPr>
          <w:rFonts w:ascii="Times New Roman" w:eastAsia="Times New Roman" w:hAnsi="Times New Roman" w:cs="Times New Roman"/>
          <w:sz w:val="24"/>
          <w:szCs w:val="24"/>
        </w:rPr>
        <w:t xml:space="preserve"> of individual buildings in a community. </w:t>
      </w:r>
    </w:p>
    <w:p w14:paraId="6936FC73" w14:textId="06D709B9" w:rsidR="001428F6" w:rsidRPr="00B338BB" w:rsidRDefault="001428F6" w:rsidP="001428F6">
      <w:pPr>
        <w:spacing w:after="0" w:line="240" w:lineRule="auto"/>
        <w:ind w:firstLine="720"/>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xml:space="preserve">Once structural vulnerability </w:t>
      </w:r>
      <w:r w:rsidRPr="00B338BB">
        <w:rPr>
          <w:rFonts w:ascii="Times New Roman" w:eastAsia="Times New Roman" w:hAnsi="Times New Roman" w:cs="Times New Roman"/>
          <w:sz w:val="24"/>
          <w:szCs w:val="24"/>
        </w:rPr>
        <w:t>has been assessed, Task 4 will examine its impact on</w:t>
      </w:r>
      <w:r w:rsidRPr="00B338BB">
        <w:rPr>
          <w:rFonts w:ascii="Times New Roman" w:eastAsia="Times New Roman" w:hAnsi="Times New Roman" w:cs="Times New Roman"/>
          <w:color w:val="000000"/>
          <w:sz w:val="24"/>
          <w:szCs w:val="24"/>
        </w:rPr>
        <w:t xml:space="preserve"> risk </w:t>
      </w:r>
      <w:r w:rsidRPr="00B338BB">
        <w:rPr>
          <w:rFonts w:ascii="Times New Roman" w:eastAsia="Times New Roman" w:hAnsi="Times New Roman" w:cs="Times New Roman"/>
          <w:sz w:val="24"/>
          <w:szCs w:val="24"/>
        </w:rPr>
        <w:t xml:space="preserve">perception and </w:t>
      </w:r>
      <w:r w:rsidRPr="00B338BB">
        <w:rPr>
          <w:rFonts w:ascii="Times New Roman" w:eastAsia="Times New Roman" w:hAnsi="Times New Roman" w:cs="Times New Roman"/>
          <w:color w:val="000000"/>
          <w:sz w:val="24"/>
          <w:szCs w:val="24"/>
        </w:rPr>
        <w:t>protective/mitigative actions. Research has indicated differences in preparedness and response to tornadoes based on housing type. For example, mobile or manufactured home residents have expressed lower levels of preparedness than residents of permanent homes [</w:t>
      </w:r>
      <w:r w:rsidRPr="00B338BB">
        <w:rPr>
          <w:rStyle w:val="EndnoteReference"/>
          <w:rFonts w:ascii="Times New Roman" w:eastAsia="Times New Roman" w:hAnsi="Times New Roman" w:cs="Times New Roman"/>
          <w:sz w:val="24"/>
          <w:szCs w:val="24"/>
          <w:vertAlign w:val="baseline"/>
        </w:rPr>
        <w:endnoteReference w:id="38"/>
      </w:r>
      <w:r w:rsidRPr="00B338BB">
        <w:rPr>
          <w:rFonts w:ascii="Times New Roman" w:eastAsia="Times New Roman" w:hAnsi="Times New Roman" w:cs="Times New Roman"/>
          <w:color w:val="000000"/>
          <w:sz w:val="24"/>
          <w:szCs w:val="24"/>
        </w:rPr>
        <w:t>,</w:t>
      </w:r>
      <w:r w:rsidRPr="00B338BB">
        <w:rPr>
          <w:rStyle w:val="EndnoteReference"/>
          <w:rFonts w:ascii="Times New Roman" w:eastAsia="Times New Roman" w:hAnsi="Times New Roman" w:cs="Times New Roman"/>
          <w:sz w:val="24"/>
          <w:szCs w:val="24"/>
          <w:vertAlign w:val="baseline"/>
        </w:rPr>
        <w:endnoteReference w:id="39"/>
      </w:r>
      <w:r w:rsidRPr="00B338BB">
        <w:rPr>
          <w:rFonts w:ascii="Times New Roman" w:eastAsia="Times New Roman" w:hAnsi="Times New Roman" w:cs="Times New Roman"/>
          <w:color w:val="000000"/>
          <w:sz w:val="24"/>
          <w:szCs w:val="24"/>
        </w:rPr>
        <w:t>] and lower levels of efficacy (self or response) in sheltering [39,</w:t>
      </w:r>
      <w:r w:rsidRPr="00B338BB">
        <w:rPr>
          <w:rStyle w:val="EndnoteReference"/>
          <w:rFonts w:ascii="Times New Roman" w:eastAsia="Times New Roman" w:hAnsi="Times New Roman" w:cs="Times New Roman"/>
          <w:sz w:val="24"/>
          <w:szCs w:val="24"/>
          <w:vertAlign w:val="baseline"/>
        </w:rPr>
        <w:endnoteReference w:id="40"/>
      </w:r>
      <w:r w:rsidRPr="00B338BB">
        <w:rPr>
          <w:rFonts w:ascii="Times New Roman" w:eastAsia="Times New Roman" w:hAnsi="Times New Roman" w:cs="Times New Roman"/>
          <w:color w:val="000000"/>
          <w:sz w:val="24"/>
          <w:szCs w:val="24"/>
        </w:rPr>
        <w:t>]. They are also more likely than residents of permanent homes to take shelter at another location [</w:t>
      </w:r>
      <w:r w:rsidRPr="00B338BB">
        <w:rPr>
          <w:rStyle w:val="EndnoteReference"/>
          <w:rFonts w:ascii="Times New Roman" w:eastAsia="Times New Roman" w:hAnsi="Times New Roman" w:cs="Times New Roman"/>
          <w:sz w:val="24"/>
          <w:szCs w:val="24"/>
          <w:vertAlign w:val="baseline"/>
        </w:rPr>
        <w:endnoteReference w:id="41"/>
      </w:r>
      <w:r w:rsidRPr="00B338BB">
        <w:rPr>
          <w:rFonts w:ascii="Times New Roman" w:eastAsia="Times New Roman" w:hAnsi="Times New Roman" w:cs="Times New Roman"/>
          <w:color w:val="000000"/>
          <w:sz w:val="24"/>
          <w:szCs w:val="24"/>
        </w:rPr>
        <w:t xml:space="preserve">] but have also reported lower levels of </w:t>
      </w:r>
      <w:proofErr w:type="gramStart"/>
      <w:r w:rsidRPr="00B338BB">
        <w:rPr>
          <w:rFonts w:ascii="Times New Roman" w:eastAsia="Times New Roman" w:hAnsi="Times New Roman" w:cs="Times New Roman"/>
          <w:color w:val="000000"/>
          <w:sz w:val="24"/>
          <w:szCs w:val="24"/>
        </w:rPr>
        <w:t>actually sheltering</w:t>
      </w:r>
      <w:proofErr w:type="gramEnd"/>
      <w:r w:rsidRPr="00B338BB">
        <w:rPr>
          <w:rFonts w:ascii="Times New Roman" w:eastAsia="Times New Roman" w:hAnsi="Times New Roman" w:cs="Times New Roman"/>
          <w:color w:val="000000"/>
          <w:sz w:val="24"/>
          <w:szCs w:val="24"/>
        </w:rPr>
        <w:t xml:space="preserve"> in a safe location [38]. Perceptions of the safety of one’s home (regardless of housing type) are important in explaining response to hazards [</w:t>
      </w:r>
      <w:r w:rsidRPr="00B338BB">
        <w:rPr>
          <w:rStyle w:val="EndnoteReference"/>
          <w:rFonts w:ascii="Times New Roman" w:eastAsia="Times New Roman" w:hAnsi="Times New Roman" w:cs="Times New Roman"/>
          <w:sz w:val="24"/>
          <w:szCs w:val="24"/>
          <w:vertAlign w:val="baseline"/>
        </w:rPr>
        <w:endnoteReference w:id="42"/>
      </w:r>
      <w:r w:rsidRPr="00B338BB">
        <w:rPr>
          <w:rFonts w:ascii="Times New Roman" w:eastAsia="Times New Roman" w:hAnsi="Times New Roman" w:cs="Times New Roman"/>
          <w:color w:val="000000"/>
          <w:sz w:val="24"/>
          <w:szCs w:val="24"/>
        </w:rPr>
        <w:t xml:space="preserve"> </w:t>
      </w:r>
      <w:r w:rsidRPr="00B338BB">
        <w:rPr>
          <w:rStyle w:val="EndnoteReference"/>
          <w:rFonts w:ascii="Times New Roman" w:eastAsia="Times New Roman" w:hAnsi="Times New Roman" w:cs="Times New Roman"/>
          <w:sz w:val="24"/>
          <w:szCs w:val="24"/>
          <w:vertAlign w:val="baseline"/>
        </w:rPr>
        <w:endnoteReference w:id="43"/>
      </w:r>
      <w:r w:rsidRPr="00B338BB">
        <w:rPr>
          <w:rFonts w:ascii="Times New Roman" w:eastAsia="Times New Roman" w:hAnsi="Times New Roman" w:cs="Times New Roman"/>
          <w:color w:val="000000"/>
          <w:sz w:val="24"/>
          <w:szCs w:val="24"/>
        </w:rPr>
        <w:t>,</w:t>
      </w:r>
      <w:r w:rsidRPr="00B338BB">
        <w:rPr>
          <w:rStyle w:val="EndnoteReference"/>
          <w:rFonts w:ascii="Times New Roman" w:eastAsia="Times New Roman" w:hAnsi="Times New Roman" w:cs="Times New Roman"/>
          <w:sz w:val="24"/>
          <w:szCs w:val="24"/>
          <w:vertAlign w:val="baseline"/>
        </w:rPr>
        <w:endnoteReference w:id="44"/>
      </w:r>
      <w:r w:rsidRPr="00B338BB">
        <w:rPr>
          <w:rFonts w:ascii="Times New Roman" w:eastAsia="Times New Roman" w:hAnsi="Times New Roman" w:cs="Times New Roman"/>
          <w:color w:val="000000"/>
          <w:sz w:val="24"/>
          <w:szCs w:val="24"/>
        </w:rPr>
        <w:t>]. While research has examined risk perception and response decision-making among mobile or manufactured residents to some extent, less is known about the influence of other structural housing factors on perception of risk and judgements about the efficacy of sheltering. Homes are often viewed as a place of refuge [</w:t>
      </w:r>
      <w:r w:rsidRPr="00B338BB">
        <w:rPr>
          <w:rStyle w:val="EndnoteReference"/>
          <w:rFonts w:ascii="Times New Roman" w:eastAsia="Times New Roman" w:hAnsi="Times New Roman" w:cs="Times New Roman"/>
          <w:sz w:val="24"/>
          <w:szCs w:val="24"/>
          <w:vertAlign w:val="baseline"/>
        </w:rPr>
        <w:endnoteReference w:id="45"/>
      </w:r>
      <w:r w:rsidRPr="00B338BB">
        <w:rPr>
          <w:rFonts w:ascii="Times New Roman" w:eastAsia="Times New Roman" w:hAnsi="Times New Roman" w:cs="Times New Roman"/>
          <w:color w:val="000000"/>
          <w:sz w:val="24"/>
          <w:szCs w:val="24"/>
        </w:rPr>
        <w:t xml:space="preserve">]. Thus, it is important to understand what drives perceptions of safety beyond perceptions about severity of the threat, justifying the proposed research </w:t>
      </w:r>
      <w:r w:rsidRPr="00B338BB">
        <w:rPr>
          <w:rFonts w:ascii="Times New Roman" w:eastAsia="Times New Roman" w:hAnsi="Times New Roman" w:cs="Times New Roman"/>
          <w:b/>
          <w:color w:val="000000"/>
          <w:sz w:val="24"/>
          <w:szCs w:val="24"/>
        </w:rPr>
        <w:t>Task 4</w:t>
      </w:r>
      <w:r w:rsidRPr="00B338BB">
        <w:rPr>
          <w:rFonts w:ascii="Times New Roman" w:eastAsia="Times New Roman" w:hAnsi="Times New Roman" w:cs="Times New Roman"/>
          <w:color w:val="000000"/>
          <w:sz w:val="24"/>
          <w:szCs w:val="24"/>
        </w:rPr>
        <w:t xml:space="preserve">. </w:t>
      </w:r>
    </w:p>
    <w:p w14:paraId="0000008B" w14:textId="77777777" w:rsidR="00A9598A" w:rsidRPr="00B338BB" w:rsidRDefault="00A9598A" w:rsidP="001428F6">
      <w:pPr>
        <w:spacing w:after="0" w:line="144" w:lineRule="auto"/>
        <w:rPr>
          <w:rFonts w:ascii="Times New Roman" w:eastAsia="Times New Roman" w:hAnsi="Times New Roman" w:cs="Times New Roman"/>
          <w:b/>
          <w:sz w:val="24"/>
          <w:szCs w:val="24"/>
        </w:rPr>
      </w:pPr>
    </w:p>
    <w:p w14:paraId="26349A2E" w14:textId="77777777" w:rsidR="00AB0D3F" w:rsidRPr="00B338BB" w:rsidRDefault="00741EE6" w:rsidP="00AB0D3F">
      <w:pPr>
        <w:spacing w:after="0" w:line="240" w:lineRule="auto"/>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2. Project Products/Outputs</w:t>
      </w:r>
    </w:p>
    <w:p w14:paraId="0000008D" w14:textId="355B5F7B" w:rsidR="00A9598A" w:rsidRPr="00B338BB" w:rsidRDefault="00741EE6" w:rsidP="0010185D">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color w:val="000000"/>
          <w:sz w:val="24"/>
          <w:szCs w:val="24"/>
        </w:rPr>
        <w:t>This project will yield the following the data/knowledge/evidence and models/tools needed by stakeholders to make informed decisions on tornado disaster intervention</w:t>
      </w:r>
      <w:r w:rsidR="001D4AD8"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w:t>
      </w:r>
    </w:p>
    <w:p w14:paraId="0000008E" w14:textId="2AA51F9F"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1) Quantitative metric of the combined structural and social vulnerabilities (called “SSVI”)</w:t>
      </w:r>
      <w:r w:rsidRPr="00B338BB">
        <w:rPr>
          <w:rFonts w:ascii="Times New Roman" w:eastAsia="Times New Roman" w:hAnsi="Times New Roman" w:cs="Times New Roman"/>
          <w:b/>
          <w:color w:val="000000"/>
          <w:sz w:val="24"/>
          <w:szCs w:val="24"/>
        </w:rPr>
        <w:t xml:space="preserve"> </w:t>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b/>
          <w:color w:val="000000"/>
          <w:sz w:val="24"/>
          <w:szCs w:val="24"/>
        </w:rPr>
        <w:t>Task 3</w:t>
      </w:r>
      <w:r w:rsidRPr="00B338BB">
        <w:rPr>
          <w:rFonts w:ascii="Times New Roman" w:eastAsia="Times New Roman" w:hAnsi="Times New Roman" w:cs="Times New Roman"/>
          <w:color w:val="000000"/>
          <w:sz w:val="24"/>
          <w:szCs w:val="24"/>
        </w:rPr>
        <w:t>). This can be used by NWS WFOs and local EMs to measure the worsening of tornado impact due to the overlapping high structural/social vulnerabilities</w:t>
      </w:r>
      <w:r w:rsidR="0010185D"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b/>
          <w:color w:val="000000"/>
          <w:sz w:val="24"/>
          <w:szCs w:val="24"/>
        </w:rPr>
        <w:t xml:space="preserve"> </w:t>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i/>
          <w:color w:val="000000"/>
          <w:sz w:val="24"/>
          <w:szCs w:val="24"/>
        </w:rPr>
        <w:t>Starting RL 1/Ending RL 3</w:t>
      </w:r>
      <w:r w:rsidRPr="00B338BB">
        <w:rPr>
          <w:rFonts w:ascii="Times New Roman" w:eastAsia="Times New Roman" w:hAnsi="Times New Roman" w:cs="Times New Roman"/>
          <w:color w:val="000000"/>
          <w:sz w:val="24"/>
          <w:szCs w:val="24"/>
        </w:rPr>
        <w:t>)</w:t>
      </w:r>
    </w:p>
    <w:p w14:paraId="0000008F" w14:textId="24EA05B9" w:rsidR="00A9598A" w:rsidRPr="00B338BB" w:rsidRDefault="00741EE6" w:rsidP="0010185D">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2) Maps </w:t>
      </w:r>
      <w:r w:rsidR="0010185D" w:rsidRPr="00B338BB">
        <w:rPr>
          <w:rFonts w:ascii="Times New Roman" w:eastAsia="Times New Roman" w:hAnsi="Times New Roman" w:cs="Times New Roman"/>
          <w:color w:val="000000"/>
          <w:sz w:val="24"/>
          <w:szCs w:val="24"/>
        </w:rPr>
        <w:t xml:space="preserve">displaying </w:t>
      </w:r>
      <w:r w:rsidRPr="00B338BB">
        <w:rPr>
          <w:rFonts w:ascii="Times New Roman" w:eastAsia="Times New Roman" w:hAnsi="Times New Roman" w:cs="Times New Roman"/>
          <w:color w:val="000000"/>
          <w:sz w:val="24"/>
          <w:szCs w:val="24"/>
        </w:rPr>
        <w:t>combined structural/social vulnerability, with hotspots marked (</w:t>
      </w:r>
      <w:r w:rsidRPr="00B338BB">
        <w:rPr>
          <w:rFonts w:ascii="Times New Roman" w:eastAsia="Times New Roman" w:hAnsi="Times New Roman" w:cs="Times New Roman"/>
          <w:b/>
          <w:color w:val="000000"/>
          <w:sz w:val="24"/>
          <w:szCs w:val="24"/>
        </w:rPr>
        <w:t>Task 3</w:t>
      </w:r>
      <w:r w:rsidR="0010185D" w:rsidRPr="00B338BB">
        <w:rPr>
          <w:rFonts w:ascii="Times New Roman" w:eastAsia="Times New Roman" w:hAnsi="Times New Roman" w:cs="Times New Roman"/>
          <w:color w:val="000000"/>
          <w:sz w:val="24"/>
          <w:szCs w:val="24"/>
        </w:rPr>
        <w:t>), which</w:t>
      </w:r>
      <w:r w:rsidRPr="00B338BB">
        <w:rPr>
          <w:rFonts w:ascii="Times New Roman" w:eastAsia="Times New Roman" w:hAnsi="Times New Roman" w:cs="Times New Roman"/>
          <w:color w:val="000000"/>
          <w:sz w:val="24"/>
          <w:szCs w:val="24"/>
        </w:rPr>
        <w:t xml:space="preserve"> can be used by NWS WFOs and EMs to visualize spatial distribution of </w:t>
      </w:r>
      <w:proofErr w:type="gramStart"/>
      <w:r w:rsidRPr="00B338BB">
        <w:rPr>
          <w:rFonts w:ascii="Times New Roman" w:eastAsia="Times New Roman" w:hAnsi="Times New Roman" w:cs="Times New Roman"/>
          <w:color w:val="000000"/>
          <w:sz w:val="24"/>
          <w:szCs w:val="24"/>
        </w:rPr>
        <w:t>vulnerabilities;</w:t>
      </w:r>
      <w:proofErr w:type="gramEnd"/>
    </w:p>
    <w:p w14:paraId="00000090"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3) Qualitative understanding of the public’s risk perception and their mitigation decision- making to reduce structural vulnerability</w:t>
      </w:r>
      <w:r w:rsidRPr="00B338BB">
        <w:rPr>
          <w:rFonts w:ascii="Times New Roman" w:eastAsia="Times New Roman" w:hAnsi="Times New Roman" w:cs="Times New Roman"/>
          <w:b/>
          <w:color w:val="000000"/>
          <w:sz w:val="24"/>
          <w:szCs w:val="24"/>
        </w:rPr>
        <w:t xml:space="preserve"> </w:t>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b/>
          <w:color w:val="000000"/>
          <w:sz w:val="24"/>
          <w:szCs w:val="24"/>
        </w:rPr>
        <w:t>Task 4</w:t>
      </w:r>
      <w:r w:rsidRPr="00B338BB">
        <w:rPr>
          <w:rFonts w:ascii="Times New Roman" w:eastAsia="Times New Roman" w:hAnsi="Times New Roman" w:cs="Times New Roman"/>
          <w:color w:val="000000"/>
          <w:sz w:val="24"/>
          <w:szCs w:val="24"/>
        </w:rPr>
        <w:t>); (</w:t>
      </w:r>
      <w:r w:rsidRPr="00B338BB">
        <w:rPr>
          <w:rFonts w:ascii="Times New Roman" w:eastAsia="Times New Roman" w:hAnsi="Times New Roman" w:cs="Times New Roman"/>
          <w:i/>
          <w:color w:val="000000"/>
          <w:sz w:val="24"/>
          <w:szCs w:val="24"/>
        </w:rPr>
        <w:t>Starting RL 1-2/Ending RL 4</w:t>
      </w:r>
      <w:r w:rsidRPr="00B338BB">
        <w:rPr>
          <w:rFonts w:ascii="Times New Roman" w:eastAsia="Times New Roman" w:hAnsi="Times New Roman" w:cs="Times New Roman"/>
          <w:color w:val="000000"/>
          <w:sz w:val="24"/>
          <w:szCs w:val="24"/>
        </w:rPr>
        <w:t>)</w:t>
      </w:r>
    </w:p>
    <w:p w14:paraId="00000091"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4) Current practice identified to cope with or alleviate structural vulnerability (</w:t>
      </w:r>
      <w:r w:rsidRPr="00B338BB">
        <w:rPr>
          <w:rFonts w:ascii="Times New Roman" w:eastAsia="Times New Roman" w:hAnsi="Times New Roman" w:cs="Times New Roman"/>
          <w:b/>
          <w:color w:val="000000"/>
          <w:sz w:val="24"/>
          <w:szCs w:val="24"/>
        </w:rPr>
        <w:t>Task 2</w:t>
      </w:r>
      <w:proofErr w:type="gramStart"/>
      <w:r w:rsidRPr="00B338BB">
        <w:rPr>
          <w:rFonts w:ascii="Times New Roman" w:eastAsia="Times New Roman" w:hAnsi="Times New Roman" w:cs="Times New Roman"/>
          <w:color w:val="000000"/>
          <w:sz w:val="24"/>
          <w:szCs w:val="24"/>
        </w:rPr>
        <w:t>);</w:t>
      </w:r>
      <w:proofErr w:type="gramEnd"/>
      <w:r w:rsidRPr="00B338BB">
        <w:rPr>
          <w:rFonts w:ascii="Times New Roman" w:eastAsia="Times New Roman" w:hAnsi="Times New Roman" w:cs="Times New Roman"/>
          <w:color w:val="000000"/>
          <w:sz w:val="24"/>
          <w:szCs w:val="24"/>
        </w:rPr>
        <w:t xml:space="preserve">  </w:t>
      </w:r>
    </w:p>
    <w:p w14:paraId="00000092" w14:textId="7A3AF8F3"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5) An innovative approach to develop tornado fragility and vulnerability curve(s) for any archetype of buildings </w:t>
      </w:r>
      <w:r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b/>
          <w:color w:val="000000"/>
          <w:sz w:val="24"/>
          <w:szCs w:val="24"/>
        </w:rPr>
        <w:t>Task 2</w:t>
      </w:r>
      <w:r w:rsidRPr="00B338BB">
        <w:rPr>
          <w:rFonts w:ascii="Times New Roman" w:eastAsia="Times New Roman" w:hAnsi="Times New Roman" w:cs="Times New Roman"/>
          <w:bCs/>
          <w:color w:val="000000"/>
          <w:sz w:val="24"/>
          <w:szCs w:val="24"/>
        </w:rPr>
        <w:t>)</w:t>
      </w:r>
      <w:r w:rsidR="001700BE"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i/>
          <w:color w:val="000000"/>
          <w:sz w:val="24"/>
          <w:szCs w:val="24"/>
        </w:rPr>
        <w:t>Starting RL 3/Ending RL 6)</w:t>
      </w:r>
    </w:p>
    <w:p w14:paraId="00000093" w14:textId="01F70E8A"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t>6) An advanced Geo</w:t>
      </w:r>
      <w:r w:rsidR="008100CA" w:rsidRPr="00B338BB">
        <w:rPr>
          <w:rFonts w:ascii="Times New Roman" w:eastAsia="Times New Roman" w:hAnsi="Times New Roman" w:cs="Times New Roman"/>
          <w:color w:val="000000"/>
          <w:sz w:val="24"/>
          <w:szCs w:val="24"/>
        </w:rPr>
        <w:t>s</w:t>
      </w:r>
      <w:r w:rsidRPr="00B338BB">
        <w:rPr>
          <w:rFonts w:ascii="Times New Roman" w:eastAsia="Times New Roman" w:hAnsi="Times New Roman" w:cs="Times New Roman"/>
          <w:color w:val="000000"/>
          <w:sz w:val="24"/>
          <w:szCs w:val="24"/>
        </w:rPr>
        <w:t xml:space="preserve">patial tool to </w:t>
      </w:r>
      <w:r w:rsidRPr="00B338BB">
        <w:rPr>
          <w:rFonts w:ascii="Times New Roman" w:eastAsia="Times New Roman" w:hAnsi="Times New Roman" w:cs="Times New Roman"/>
          <w:sz w:val="24"/>
          <w:szCs w:val="24"/>
        </w:rPr>
        <w:t xml:space="preserve">extract critical </w:t>
      </w:r>
      <w:r w:rsidR="001700BE" w:rsidRPr="00B338BB">
        <w:rPr>
          <w:rFonts w:ascii="Times New Roman" w:eastAsia="Times New Roman" w:hAnsi="Times New Roman" w:cs="Times New Roman"/>
          <w:b/>
          <w:bCs/>
          <w:sz w:val="24"/>
          <w:szCs w:val="24"/>
        </w:rPr>
        <w:t>BAs</w:t>
      </w:r>
      <w:r w:rsidR="001700BE"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of individual buildings using deep learning</w:t>
      </w:r>
      <w:r w:rsidR="001700BE"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and a geospatial database with </w:t>
      </w:r>
      <w:r w:rsidRPr="00B338BB">
        <w:rPr>
          <w:rFonts w:ascii="Times New Roman" w:eastAsia="Times New Roman" w:hAnsi="Times New Roman" w:cs="Times New Roman"/>
          <w:sz w:val="24"/>
          <w:szCs w:val="24"/>
        </w:rPr>
        <w:t xml:space="preserve">the extracted </w:t>
      </w:r>
      <w:r w:rsidR="00603689" w:rsidRPr="00B338BB">
        <w:rPr>
          <w:rFonts w:ascii="Times New Roman" w:eastAsia="Times New Roman" w:hAnsi="Times New Roman" w:cs="Times New Roman"/>
          <w:b/>
          <w:bCs/>
          <w:sz w:val="24"/>
          <w:szCs w:val="24"/>
        </w:rPr>
        <w:t>BAs</w:t>
      </w:r>
      <w:r w:rsidR="00603689"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for</w:t>
      </w:r>
      <w:r w:rsidRPr="00B338BB">
        <w:rPr>
          <w:rFonts w:ascii="Times New Roman" w:eastAsia="Times New Roman" w:hAnsi="Times New Roman" w:cs="Times New Roman"/>
          <w:color w:val="000000"/>
          <w:sz w:val="24"/>
          <w:szCs w:val="24"/>
        </w:rPr>
        <w:t xml:space="preserve"> three </w:t>
      </w:r>
      <w:r w:rsidRPr="00B338BB">
        <w:rPr>
          <w:rFonts w:ascii="Times New Roman" w:eastAsia="Times New Roman" w:hAnsi="Times New Roman" w:cs="Times New Roman"/>
          <w:sz w:val="24"/>
          <w:szCs w:val="24"/>
        </w:rPr>
        <w:t xml:space="preserve">CWAs </w:t>
      </w:r>
      <w:r w:rsidRPr="00B338BB">
        <w:rPr>
          <w:rFonts w:ascii="Times New Roman" w:eastAsia="Times New Roman" w:hAnsi="Times New Roman" w:cs="Times New Roman"/>
          <w:b/>
          <w:sz w:val="24"/>
          <w:szCs w:val="24"/>
        </w:rPr>
        <w:t>(Task 1)</w:t>
      </w:r>
      <w:r w:rsidRPr="00B338BB">
        <w:rPr>
          <w:rFonts w:ascii="Times New Roman" w:eastAsia="Times New Roman" w:hAnsi="Times New Roman" w:cs="Times New Roman"/>
          <w:sz w:val="24"/>
          <w:szCs w:val="24"/>
        </w:rPr>
        <w:t xml:space="preserve">. The applied </w:t>
      </w:r>
      <w:r w:rsidRPr="00B338BB">
        <w:rPr>
          <w:rFonts w:ascii="Times New Roman" w:eastAsia="Times New Roman" w:hAnsi="Times New Roman" w:cs="Times New Roman"/>
          <w:sz w:val="24"/>
          <w:szCs w:val="24"/>
        </w:rPr>
        <w:lastRenderedPageBreak/>
        <w:t>cutting-edge multi-layer neural networks are expected to increase classification accuracy and training efficiency. The new database</w:t>
      </w:r>
      <w:r w:rsidR="00603689" w:rsidRPr="00B338BB">
        <w:rPr>
          <w:rFonts w:ascii="Times New Roman" w:eastAsia="Times New Roman" w:hAnsi="Times New Roman" w:cs="Times New Roman"/>
          <w:b/>
          <w:sz w:val="24"/>
          <w:szCs w:val="24"/>
        </w:rPr>
        <w:t xml:space="preserve"> </w:t>
      </w:r>
      <w:r w:rsidR="00603689" w:rsidRPr="00B338BB">
        <w:rPr>
          <w:rFonts w:ascii="Times New Roman" w:eastAsia="Times New Roman" w:hAnsi="Times New Roman" w:cs="Times New Roman"/>
          <w:bCs/>
          <w:sz w:val="24"/>
          <w:szCs w:val="24"/>
        </w:rPr>
        <w:t xml:space="preserve">will </w:t>
      </w:r>
      <w:r w:rsidRPr="00B338BB">
        <w:rPr>
          <w:rFonts w:ascii="Times New Roman" w:eastAsia="Times New Roman" w:hAnsi="Times New Roman" w:cs="Times New Roman"/>
          <w:sz w:val="24"/>
          <w:szCs w:val="24"/>
        </w:rPr>
        <w:t xml:space="preserve">be the first dataset that covers </w:t>
      </w:r>
      <w:r w:rsidR="00603689" w:rsidRPr="00B338BB">
        <w:rPr>
          <w:rFonts w:ascii="Times New Roman" w:eastAsia="Times New Roman" w:hAnsi="Times New Roman" w:cs="Times New Roman"/>
          <w:sz w:val="24"/>
          <w:szCs w:val="24"/>
        </w:rPr>
        <w:t>all critical</w:t>
      </w:r>
      <w:r w:rsidRPr="00B338BB">
        <w:rPr>
          <w:rFonts w:ascii="Times New Roman" w:eastAsia="Times New Roman" w:hAnsi="Times New Roman" w:cs="Times New Roman"/>
          <w:sz w:val="24"/>
          <w:szCs w:val="24"/>
        </w:rPr>
        <w:t xml:space="preserve"> </w:t>
      </w:r>
      <w:r w:rsidR="00603689" w:rsidRPr="00B338BB">
        <w:rPr>
          <w:rFonts w:ascii="Times New Roman" w:eastAsia="Times New Roman" w:hAnsi="Times New Roman" w:cs="Times New Roman"/>
          <w:b/>
          <w:bCs/>
          <w:sz w:val="24"/>
          <w:szCs w:val="24"/>
        </w:rPr>
        <w:t>BAs</w:t>
      </w:r>
      <w:r w:rsidR="00603689"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for resilience planning</w:t>
      </w:r>
      <w:r w:rsidR="00603689"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i/>
          <w:sz w:val="24"/>
          <w:szCs w:val="24"/>
        </w:rPr>
        <w:t>Starting RL 4/Ending RL 7</w:t>
      </w:r>
      <w:r w:rsidRPr="00B338BB">
        <w:rPr>
          <w:rFonts w:ascii="Times New Roman" w:eastAsia="Times New Roman" w:hAnsi="Times New Roman" w:cs="Times New Roman"/>
          <w:sz w:val="24"/>
          <w:szCs w:val="24"/>
        </w:rPr>
        <w:t>)</w:t>
      </w:r>
    </w:p>
    <w:p w14:paraId="00000094"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7) Animations and visual displays of </w:t>
      </w:r>
      <w:r w:rsidRPr="00B338BB">
        <w:rPr>
          <w:rFonts w:ascii="Times New Roman" w:eastAsia="Times New Roman" w:hAnsi="Times New Roman" w:cs="Times New Roman"/>
          <w:sz w:val="24"/>
          <w:szCs w:val="24"/>
        </w:rPr>
        <w:t>community or building level tornado damage</w:t>
      </w:r>
      <w:r w:rsidRPr="00B338BB">
        <w:rPr>
          <w:rFonts w:ascii="Times New Roman" w:eastAsia="Times New Roman" w:hAnsi="Times New Roman" w:cs="Times New Roman"/>
          <w:color w:val="000000"/>
          <w:sz w:val="24"/>
          <w:szCs w:val="24"/>
        </w:rPr>
        <w:t xml:space="preserve"> to demonstrate tornado impact </w:t>
      </w:r>
      <w:r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b/>
          <w:color w:val="000000"/>
          <w:sz w:val="24"/>
          <w:szCs w:val="24"/>
        </w:rPr>
        <w:t>Task 2</w:t>
      </w:r>
      <w:r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i/>
          <w:color w:val="000000"/>
          <w:sz w:val="24"/>
          <w:szCs w:val="24"/>
        </w:rPr>
        <w:t>Starting RL4/Ending RL 7</w:t>
      </w:r>
      <w:r w:rsidRPr="00B338BB">
        <w:rPr>
          <w:rFonts w:ascii="Times New Roman" w:eastAsia="Times New Roman" w:hAnsi="Times New Roman" w:cs="Times New Roman"/>
          <w:color w:val="000000"/>
          <w:sz w:val="24"/>
          <w:szCs w:val="24"/>
        </w:rPr>
        <w:t>)</w:t>
      </w:r>
    </w:p>
    <w:p w14:paraId="00000095" w14:textId="0EC79972"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8) Short science videos for commun</w:t>
      </w:r>
      <w:r w:rsidR="00893C33" w:rsidRPr="00B338BB">
        <w:rPr>
          <w:rFonts w:ascii="Times New Roman" w:eastAsia="Times New Roman" w:hAnsi="Times New Roman" w:cs="Times New Roman"/>
          <w:color w:val="000000"/>
          <w:sz w:val="24"/>
          <w:szCs w:val="24"/>
        </w:rPr>
        <w:t>ity education (</w:t>
      </w:r>
      <w:r w:rsidRPr="00B338BB">
        <w:rPr>
          <w:rFonts w:ascii="Times New Roman" w:eastAsia="Times New Roman" w:hAnsi="Times New Roman" w:cs="Times New Roman"/>
          <w:color w:val="000000"/>
          <w:sz w:val="24"/>
          <w:szCs w:val="24"/>
        </w:rPr>
        <w:t>the</w:t>
      </w:r>
      <w:r w:rsidR="002103B8"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color w:val="000000"/>
          <w:sz w:val="24"/>
          <w:szCs w:val="24"/>
        </w:rPr>
        <w:t xml:space="preserve">public and K-12 students), webinar recordings for professional education, and lecture recording for educational outreach to HBCUs. </w:t>
      </w:r>
    </w:p>
    <w:p w14:paraId="00000096" w14:textId="77777777" w:rsidR="00A9598A" w:rsidRPr="00B338BB" w:rsidRDefault="00741EE6" w:rsidP="00741EE6">
      <w:pPr>
        <w:spacing w:after="0" w:line="240" w:lineRule="auto"/>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9) A website to facilitate research findings dissemination and data sharing. </w:t>
      </w:r>
    </w:p>
    <w:p w14:paraId="00000097"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10) 6 journal papers and 20 conference papers. </w:t>
      </w:r>
    </w:p>
    <w:p w14:paraId="00000098"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This project is deemed successful if the above products are produced and delivered to different end-users for them to make informed decisions. </w:t>
      </w:r>
    </w:p>
    <w:p w14:paraId="00000099" w14:textId="77777777" w:rsidR="00A9598A" w:rsidRPr="00B338BB" w:rsidRDefault="00A9598A" w:rsidP="009255D6">
      <w:pPr>
        <w:spacing w:after="0" w:line="144" w:lineRule="auto"/>
        <w:jc w:val="both"/>
        <w:rPr>
          <w:rFonts w:ascii="Times New Roman" w:eastAsia="Times New Roman" w:hAnsi="Times New Roman" w:cs="Times New Roman"/>
          <w:color w:val="000000"/>
          <w:sz w:val="24"/>
          <w:szCs w:val="24"/>
        </w:rPr>
      </w:pPr>
    </w:p>
    <w:p w14:paraId="0000009A" w14:textId="77777777"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3. Project Impact/Benefits/Outcomes</w:t>
      </w:r>
    </w:p>
    <w:p w14:paraId="0000009B" w14:textId="74CC5036" w:rsidR="00A9598A" w:rsidRPr="00B338BB" w:rsidRDefault="00741EE6" w:rsidP="00381A54">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xml:space="preserve">The produced data/knowledge/evidence and the developed models/tools will benefit the NWS WFOs and their core partners (e.g., </w:t>
      </w:r>
      <w:r w:rsidRPr="00B338BB">
        <w:rPr>
          <w:rFonts w:ascii="Times New Roman" w:eastAsia="Times New Roman" w:hAnsi="Times New Roman" w:cs="Times New Roman"/>
          <w:sz w:val="24"/>
          <w:szCs w:val="24"/>
        </w:rPr>
        <w:t xml:space="preserve">EMs, </w:t>
      </w:r>
      <w:r w:rsidRPr="00B338BB">
        <w:rPr>
          <w:rFonts w:ascii="Times New Roman" w:eastAsia="Times New Roman" w:hAnsi="Times New Roman" w:cs="Times New Roman"/>
          <w:color w:val="000000"/>
          <w:sz w:val="24"/>
          <w:szCs w:val="24"/>
        </w:rPr>
        <w:t xml:space="preserve">broadcast meteorologists), </w:t>
      </w:r>
      <w:r w:rsidR="0020472C" w:rsidRPr="00B338BB">
        <w:rPr>
          <w:rFonts w:ascii="Times New Roman" w:eastAsia="Times New Roman" w:hAnsi="Times New Roman" w:cs="Times New Roman"/>
          <w:color w:val="000000"/>
          <w:sz w:val="24"/>
          <w:szCs w:val="24"/>
        </w:rPr>
        <w:t xml:space="preserve">urban planners, policymakers, government officials at all levels, </w:t>
      </w:r>
      <w:r w:rsidRPr="00B338BB">
        <w:rPr>
          <w:rFonts w:ascii="Times New Roman" w:eastAsia="Times New Roman" w:hAnsi="Times New Roman" w:cs="Times New Roman"/>
          <w:color w:val="000000"/>
          <w:sz w:val="24"/>
          <w:szCs w:val="24"/>
        </w:rPr>
        <w:t xml:space="preserve">the public, </w:t>
      </w:r>
      <w:r w:rsidR="0020472C" w:rsidRPr="00B338BB">
        <w:rPr>
          <w:rFonts w:ascii="Times New Roman" w:eastAsia="Times New Roman" w:hAnsi="Times New Roman" w:cs="Times New Roman"/>
          <w:color w:val="000000"/>
          <w:sz w:val="24"/>
          <w:szCs w:val="24"/>
        </w:rPr>
        <w:t>etc</w:t>
      </w:r>
      <w:r w:rsidRPr="00B338BB">
        <w:rPr>
          <w:rFonts w:ascii="Times New Roman" w:eastAsia="Times New Roman" w:hAnsi="Times New Roman" w:cs="Times New Roman"/>
          <w:color w:val="000000"/>
          <w:sz w:val="24"/>
          <w:szCs w:val="24"/>
        </w:rPr>
        <w:t>. The team has been eng</w:t>
      </w:r>
      <w:r w:rsidR="0020472C" w:rsidRPr="00B338BB">
        <w:rPr>
          <w:rFonts w:ascii="Times New Roman" w:eastAsia="Times New Roman" w:hAnsi="Times New Roman" w:cs="Times New Roman"/>
          <w:color w:val="000000"/>
          <w:sz w:val="24"/>
          <w:szCs w:val="24"/>
        </w:rPr>
        <w:t>aging the related stakeholders at</w:t>
      </w:r>
      <w:r w:rsidRPr="00B338BB">
        <w:rPr>
          <w:rFonts w:ascii="Times New Roman" w:eastAsia="Times New Roman" w:hAnsi="Times New Roman" w:cs="Times New Roman"/>
          <w:color w:val="000000"/>
          <w:sz w:val="24"/>
          <w:szCs w:val="24"/>
        </w:rPr>
        <w:t xml:space="preserve"> the pro</w:t>
      </w:r>
      <w:r w:rsidR="0020472C" w:rsidRPr="00B338BB">
        <w:rPr>
          <w:rFonts w:ascii="Times New Roman" w:eastAsia="Times New Roman" w:hAnsi="Times New Roman" w:cs="Times New Roman"/>
          <w:color w:val="000000"/>
          <w:sz w:val="24"/>
          <w:szCs w:val="24"/>
        </w:rPr>
        <w:t>posal development stage and</w:t>
      </w:r>
      <w:r w:rsidRPr="00B338BB">
        <w:rPr>
          <w:rFonts w:ascii="Times New Roman" w:eastAsia="Times New Roman" w:hAnsi="Times New Roman" w:cs="Times New Roman"/>
          <w:color w:val="000000"/>
          <w:sz w:val="24"/>
          <w:szCs w:val="24"/>
        </w:rPr>
        <w:t xml:space="preserve"> planned to actively engage with them during the project (detailed in Section 6), to ensure the implementation of the pro</w:t>
      </w:r>
      <w:r w:rsidR="004760FB" w:rsidRPr="00B338BB">
        <w:rPr>
          <w:rFonts w:ascii="Times New Roman" w:eastAsia="Times New Roman" w:hAnsi="Times New Roman" w:cs="Times New Roman"/>
          <w:color w:val="000000"/>
          <w:sz w:val="24"/>
          <w:szCs w:val="24"/>
        </w:rPr>
        <w:t>ject products</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sz w:val="24"/>
          <w:szCs w:val="24"/>
        </w:rPr>
        <w:t>Meetings</w:t>
      </w:r>
      <w:r w:rsidRPr="00B338BB">
        <w:rPr>
          <w:rFonts w:ascii="Times New Roman" w:eastAsia="Times New Roman" w:hAnsi="Times New Roman" w:cs="Times New Roman"/>
          <w:color w:val="000000"/>
          <w:sz w:val="24"/>
          <w:szCs w:val="24"/>
        </w:rPr>
        <w:t xml:space="preserve"> between the team and NWS WFO confirmed the </w:t>
      </w:r>
      <w:r w:rsidRPr="00B338BB">
        <w:rPr>
          <w:rFonts w:ascii="Times New Roman" w:eastAsia="Times New Roman" w:hAnsi="Times New Roman" w:cs="Times New Roman"/>
          <w:sz w:val="24"/>
          <w:szCs w:val="24"/>
        </w:rPr>
        <w:t>value of</w:t>
      </w:r>
      <w:r w:rsidRPr="00B338BB">
        <w:rPr>
          <w:rFonts w:ascii="Times New Roman" w:eastAsia="Times New Roman" w:hAnsi="Times New Roman" w:cs="Times New Roman"/>
          <w:color w:val="000000"/>
          <w:sz w:val="24"/>
          <w:szCs w:val="24"/>
        </w:rPr>
        <w:t xml:space="preserve"> this research (see</w:t>
      </w:r>
      <w:r w:rsidRPr="00B338BB">
        <w:rPr>
          <w:rFonts w:ascii="Times New Roman" w:eastAsia="Times New Roman" w:hAnsi="Times New Roman" w:cs="Times New Roman"/>
          <w:sz w:val="24"/>
          <w:szCs w:val="24"/>
        </w:rPr>
        <w:t xml:space="preserve"> the</w:t>
      </w:r>
      <w:r w:rsidRPr="00B338BB">
        <w:rPr>
          <w:rFonts w:ascii="Times New Roman" w:eastAsia="Times New Roman" w:hAnsi="Times New Roman" w:cs="Times New Roman"/>
          <w:color w:val="000000"/>
          <w:sz w:val="24"/>
          <w:szCs w:val="24"/>
        </w:rPr>
        <w:t xml:space="preserve"> letters of support); their feedback has been taken to improve the proposed research from the operational </w:t>
      </w:r>
      <w:r w:rsidRPr="00B338BB">
        <w:rPr>
          <w:rFonts w:ascii="Times New Roman" w:eastAsia="Times New Roman" w:hAnsi="Times New Roman" w:cs="Times New Roman"/>
          <w:sz w:val="24"/>
          <w:szCs w:val="24"/>
        </w:rPr>
        <w:t>perspective</w:t>
      </w:r>
      <w:r w:rsidRPr="00B338BB">
        <w:rPr>
          <w:rFonts w:ascii="Times New Roman" w:eastAsia="Times New Roman" w:hAnsi="Times New Roman" w:cs="Times New Roman"/>
          <w:color w:val="000000"/>
          <w:sz w:val="24"/>
          <w:szCs w:val="24"/>
        </w:rPr>
        <w:t>.</w:t>
      </w:r>
    </w:p>
    <w:p w14:paraId="0000009C" w14:textId="0D47064B"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b/>
          <w:color w:val="000000"/>
          <w:sz w:val="24"/>
          <w:szCs w:val="24"/>
        </w:rPr>
        <w:t>1) To NWS WFOs.</w:t>
      </w:r>
      <w:r w:rsidRPr="00B338BB">
        <w:rPr>
          <w:rFonts w:ascii="Times New Roman" w:eastAsia="Times New Roman" w:hAnsi="Times New Roman" w:cs="Times New Roman"/>
          <w:color w:val="000000"/>
          <w:sz w:val="24"/>
          <w:szCs w:val="24"/>
        </w:rPr>
        <w:t xml:space="preserve"> a) This project will provide the NWS WFOs with the combined structural/social vulnerabilities of their CWA using an easy-to-understand index, which can clearly show the areas where high structural and social vulnerabilit</w:t>
      </w:r>
      <w:r w:rsidR="00932621" w:rsidRPr="00B338BB">
        <w:rPr>
          <w:rFonts w:ascii="Times New Roman" w:eastAsia="Times New Roman" w:hAnsi="Times New Roman" w:cs="Times New Roman"/>
          <w:color w:val="000000"/>
          <w:sz w:val="24"/>
          <w:szCs w:val="24"/>
        </w:rPr>
        <w:t>y</w:t>
      </w:r>
      <w:r w:rsidRPr="00B338BB">
        <w:rPr>
          <w:rFonts w:ascii="Times New Roman" w:eastAsia="Times New Roman" w:hAnsi="Times New Roman" w:cs="Times New Roman"/>
          <w:color w:val="000000"/>
          <w:sz w:val="24"/>
          <w:szCs w:val="24"/>
        </w:rPr>
        <w:t xml:space="preserve"> overlap. Discussion between the team and NWS </w:t>
      </w:r>
      <w:r w:rsidRPr="00B338BB">
        <w:rPr>
          <w:rFonts w:ascii="Times New Roman" w:eastAsia="Times New Roman" w:hAnsi="Times New Roman" w:cs="Times New Roman"/>
          <w:sz w:val="24"/>
          <w:szCs w:val="24"/>
        </w:rPr>
        <w:t xml:space="preserve">partners </w:t>
      </w:r>
      <w:r w:rsidRPr="00B338BB">
        <w:rPr>
          <w:rFonts w:ascii="Times New Roman" w:eastAsia="Times New Roman" w:hAnsi="Times New Roman" w:cs="Times New Roman"/>
          <w:color w:val="000000"/>
          <w:sz w:val="24"/>
          <w:szCs w:val="24"/>
        </w:rPr>
        <w:t xml:space="preserve">during the proposal development stage confirmed that this index will serve as a decision-support for their warning issuance, improving their warning decision-making process. For example, while an NWS WFO may delay issuing a warning to reduce the risk of false alarms, if the predicted tornado paths </w:t>
      </w:r>
      <w:r w:rsidRPr="00B338BB">
        <w:rPr>
          <w:rFonts w:ascii="Times New Roman" w:eastAsia="Times New Roman" w:hAnsi="Times New Roman" w:cs="Times New Roman"/>
          <w:sz w:val="24"/>
          <w:szCs w:val="24"/>
        </w:rPr>
        <w:t xml:space="preserve">are forecasted to </w:t>
      </w:r>
      <w:r w:rsidR="00974855" w:rsidRPr="00B338BB">
        <w:rPr>
          <w:rFonts w:ascii="Times New Roman" w:eastAsia="Times New Roman" w:hAnsi="Times New Roman" w:cs="Times New Roman"/>
          <w:sz w:val="24"/>
          <w:szCs w:val="24"/>
        </w:rPr>
        <w:t>traverse</w:t>
      </w:r>
      <w:r w:rsidRPr="00B338BB">
        <w:rPr>
          <w:rFonts w:ascii="Times New Roman" w:eastAsia="Times New Roman" w:hAnsi="Times New Roman" w:cs="Times New Roman"/>
          <w:color w:val="000000"/>
          <w:sz w:val="24"/>
          <w:szCs w:val="24"/>
        </w:rPr>
        <w:t xml:space="preserve"> areas with an overlap of high structural and high social vulnerabilities, they may decide to issue a warning more quickly. This index has a potential to enable NWS meteorologists to enhance their risk communication through tailoring their alert messages by including the failure probability of buildings and specific sheltering guidance. b) The obtained findings will complement existing outreach efforts by NWS Jackson through the CSTAR program, which centers on reducing vulnerabilities. </w:t>
      </w:r>
    </w:p>
    <w:p w14:paraId="0000009D" w14:textId="23812416"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b/>
          <w:color w:val="000000"/>
          <w:sz w:val="24"/>
          <w:szCs w:val="24"/>
        </w:rPr>
        <w:t>2) To Integrated Warning Teams</w:t>
      </w:r>
      <w:r w:rsidR="00C357C6" w:rsidRPr="00B338BB">
        <w:rPr>
          <w:rFonts w:ascii="Times New Roman" w:eastAsia="Times New Roman" w:hAnsi="Times New Roman" w:cs="Times New Roman"/>
          <w:b/>
          <w:color w:val="000000"/>
          <w:sz w:val="24"/>
          <w:szCs w:val="24"/>
        </w:rPr>
        <w:t xml:space="preserve"> (IWTs)</w:t>
      </w:r>
      <w:r w:rsidRPr="00B338BB">
        <w:rPr>
          <w:rFonts w:ascii="Times New Roman" w:eastAsia="Times New Roman" w:hAnsi="Times New Roman" w:cs="Times New Roman"/>
          <w:b/>
          <w:color w:val="000000"/>
          <w:sz w:val="24"/>
          <w:szCs w:val="24"/>
        </w:rPr>
        <w:t>, local EMs, urban planners, policymakers and decision</w:t>
      </w:r>
      <w:r w:rsidR="00022E9B" w:rsidRPr="00B338BB">
        <w:rPr>
          <w:rFonts w:ascii="Times New Roman" w:eastAsia="Times New Roman" w:hAnsi="Times New Roman" w:cs="Times New Roman"/>
          <w:b/>
          <w:color w:val="000000"/>
          <w:sz w:val="24"/>
          <w:szCs w:val="24"/>
        </w:rPr>
        <w:t>-</w:t>
      </w:r>
      <w:r w:rsidRPr="00B338BB">
        <w:rPr>
          <w:rFonts w:ascii="Times New Roman" w:eastAsia="Times New Roman" w:hAnsi="Times New Roman" w:cs="Times New Roman"/>
          <w:b/>
          <w:color w:val="000000"/>
          <w:sz w:val="24"/>
          <w:szCs w:val="24"/>
        </w:rPr>
        <w:t>makers, and other local/state/federal government officials</w:t>
      </w:r>
      <w:r w:rsidRPr="00B338BB">
        <w:rPr>
          <w:rFonts w:ascii="Times New Roman" w:eastAsia="Times New Roman" w:hAnsi="Times New Roman" w:cs="Times New Roman"/>
          <w:color w:val="000000"/>
          <w:sz w:val="24"/>
          <w:szCs w:val="24"/>
        </w:rPr>
        <w:t xml:space="preserve">. The developed index can be used by the above stakeholders to assess and even visualize the potential impact of future tornadoes </w:t>
      </w:r>
      <w:r w:rsidR="00E57F40" w:rsidRPr="00B338BB">
        <w:rPr>
          <w:rFonts w:ascii="Times New Roman" w:eastAsia="Times New Roman" w:hAnsi="Times New Roman" w:cs="Times New Roman"/>
          <w:color w:val="000000"/>
          <w:sz w:val="24"/>
          <w:szCs w:val="24"/>
        </w:rPr>
        <w:t>on</w:t>
      </w:r>
      <w:r w:rsidRPr="00B338BB">
        <w:rPr>
          <w:rFonts w:ascii="Times New Roman" w:eastAsia="Times New Roman" w:hAnsi="Times New Roman" w:cs="Times New Roman"/>
          <w:color w:val="000000"/>
          <w:sz w:val="24"/>
          <w:szCs w:val="24"/>
        </w:rPr>
        <w:t xml:space="preserve"> a region. Communities with compounding factors of high structural and social vulnerability can be easily identified and visualized</w:t>
      </w:r>
      <w:r w:rsidRPr="00B338BB">
        <w:rPr>
          <w:rFonts w:ascii="Times New Roman" w:eastAsia="Times New Roman" w:hAnsi="Times New Roman" w:cs="Times New Roman"/>
          <w:sz w:val="24"/>
          <w:szCs w:val="24"/>
        </w:rPr>
        <w:t xml:space="preserve">, providing the information on populations where additional outreach is needed.  </w:t>
      </w:r>
      <w:r w:rsidRPr="00B338BB">
        <w:rPr>
          <w:rFonts w:ascii="Times New Roman" w:eastAsia="Times New Roman" w:hAnsi="Times New Roman" w:cs="Times New Roman"/>
          <w:color w:val="000000"/>
          <w:sz w:val="24"/>
          <w:szCs w:val="24"/>
        </w:rPr>
        <w:t xml:space="preserve">The research products will provide these stakeholders with the needed information, to develop the related policies that increase tornado survivability for the most fatality-prone individuals and communities, and the related education and outreach activities that will be </w:t>
      </w:r>
      <w:r w:rsidR="00B559B3" w:rsidRPr="00B338BB">
        <w:rPr>
          <w:rFonts w:ascii="Times New Roman" w:eastAsia="Times New Roman" w:hAnsi="Times New Roman" w:cs="Times New Roman"/>
          <w:color w:val="000000"/>
          <w:sz w:val="24"/>
          <w:szCs w:val="24"/>
        </w:rPr>
        <w:t xml:space="preserve">the </w:t>
      </w:r>
      <w:r w:rsidRPr="00B338BB">
        <w:rPr>
          <w:rFonts w:ascii="Times New Roman" w:eastAsia="Times New Roman" w:hAnsi="Times New Roman" w:cs="Times New Roman"/>
          <w:color w:val="000000"/>
          <w:sz w:val="24"/>
          <w:szCs w:val="24"/>
        </w:rPr>
        <w:t xml:space="preserve">most effective. This will provide “evidence” for the necessity to shift their priorities and resources onto tornado resilience, </w:t>
      </w:r>
      <w:r w:rsidR="00E52F00" w:rsidRPr="00B338BB">
        <w:rPr>
          <w:rFonts w:ascii="Times New Roman" w:eastAsia="Times New Roman" w:hAnsi="Times New Roman" w:cs="Times New Roman"/>
          <w:color w:val="000000"/>
          <w:sz w:val="24"/>
          <w:szCs w:val="24"/>
        </w:rPr>
        <w:t>making communities</w:t>
      </w:r>
      <w:r w:rsidRPr="00B338BB">
        <w:rPr>
          <w:rFonts w:ascii="Times New Roman" w:eastAsia="Times New Roman" w:hAnsi="Times New Roman" w:cs="Times New Roman"/>
          <w:color w:val="000000"/>
          <w:sz w:val="24"/>
          <w:szCs w:val="24"/>
        </w:rPr>
        <w:t xml:space="preserve"> more prepared for future tornadoes. </w:t>
      </w:r>
    </w:p>
    <w:p w14:paraId="69B6153F" w14:textId="77777777" w:rsidR="000B575B" w:rsidRPr="00B338BB" w:rsidRDefault="00741EE6" w:rsidP="000B575B">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b/>
          <w:color w:val="000000"/>
          <w:sz w:val="24"/>
          <w:szCs w:val="24"/>
        </w:rPr>
        <w:t>3) To the public.</w:t>
      </w:r>
      <w:r w:rsidRPr="00B338BB">
        <w:rPr>
          <w:rFonts w:ascii="Times New Roman" w:eastAsia="Times New Roman" w:hAnsi="Times New Roman" w:cs="Times New Roman"/>
          <w:color w:val="000000"/>
          <w:sz w:val="24"/>
          <w:szCs w:val="24"/>
        </w:rPr>
        <w:t xml:space="preserve"> The obtained data/knowledge/evidence will provide the public the information to assist with taking protective and mitigative actions, including retrofitting their houses or building stronger houses, and timely responding to tornado warnings.</w:t>
      </w:r>
      <w:r w:rsidR="000B575B" w:rsidRPr="00B338BB">
        <w:rPr>
          <w:rFonts w:ascii="Times New Roman" w:eastAsia="Times New Roman" w:hAnsi="Times New Roman" w:cs="Times New Roman"/>
          <w:color w:val="000000"/>
          <w:sz w:val="24"/>
          <w:szCs w:val="24"/>
        </w:rPr>
        <w:t xml:space="preserve"> Nationwide the innovative fragility analysis approach will address the NIST research needs on “evaluating the community-level disaster consequences,” and will advance tornado catastrophe modeling of IBHS.</w:t>
      </w:r>
    </w:p>
    <w:p w14:paraId="000000A0" w14:textId="77777777" w:rsidR="00A9598A" w:rsidRPr="00B338BB" w:rsidRDefault="00741EE6" w:rsidP="005D05D1">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lastRenderedPageBreak/>
        <w:t>4. Proposed Methods and Activities</w:t>
      </w:r>
    </w:p>
    <w:p w14:paraId="000000A1" w14:textId="1DBC231E"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4.1 Task 1: Extracting Building</w:t>
      </w:r>
      <w:r w:rsidRPr="00B338BB">
        <w:rPr>
          <w:rFonts w:ascii="Times New Roman" w:eastAsia="Times New Roman" w:hAnsi="Times New Roman" w:cs="Times New Roman"/>
          <w:b/>
          <w:sz w:val="24"/>
          <w:szCs w:val="24"/>
        </w:rPr>
        <w:t xml:space="preserve"> Attributes (BAs) (</w:t>
      </w:r>
      <w:r w:rsidRPr="00B338BB">
        <w:rPr>
          <w:rFonts w:ascii="Times New Roman" w:eastAsia="Times New Roman" w:hAnsi="Times New Roman" w:cs="Times New Roman"/>
          <w:b/>
          <w:color w:val="000000"/>
          <w:sz w:val="24"/>
          <w:szCs w:val="24"/>
        </w:rPr>
        <w:t>Archetypes, Roo</w:t>
      </w:r>
      <w:r w:rsidRPr="00B338BB">
        <w:rPr>
          <w:rFonts w:ascii="Times New Roman" w:eastAsia="Times New Roman" w:hAnsi="Times New Roman" w:cs="Times New Roman"/>
          <w:b/>
          <w:sz w:val="24"/>
          <w:szCs w:val="24"/>
        </w:rPr>
        <w:t>f Types, and Story Count</w:t>
      </w:r>
      <w:r w:rsidRPr="00B338BB">
        <w:rPr>
          <w:rFonts w:ascii="Times New Roman" w:eastAsia="Times New Roman" w:hAnsi="Times New Roman" w:cs="Times New Roman"/>
          <w:b/>
          <w:color w:val="000000"/>
          <w:sz w:val="24"/>
          <w:szCs w:val="24"/>
        </w:rPr>
        <w:t xml:space="preserve">) Using </w:t>
      </w:r>
      <w:r w:rsidR="00DD1DD3" w:rsidRPr="00B338BB">
        <w:rPr>
          <w:rFonts w:ascii="Times New Roman" w:eastAsia="Times New Roman" w:hAnsi="Times New Roman" w:cs="Times New Roman"/>
          <w:b/>
          <w:color w:val="000000"/>
          <w:sz w:val="24"/>
          <w:szCs w:val="24"/>
        </w:rPr>
        <w:t xml:space="preserve">Four Advanced </w:t>
      </w:r>
      <w:r w:rsidRPr="00B338BB">
        <w:rPr>
          <w:rFonts w:ascii="Times New Roman" w:eastAsia="Times New Roman" w:hAnsi="Times New Roman" w:cs="Times New Roman"/>
          <w:b/>
          <w:color w:val="000000"/>
          <w:sz w:val="24"/>
          <w:szCs w:val="24"/>
        </w:rPr>
        <w:t xml:space="preserve">Deep Learning (DL) </w:t>
      </w:r>
      <w:r w:rsidR="008E47D9" w:rsidRPr="00B338BB">
        <w:rPr>
          <w:rFonts w:ascii="Times New Roman" w:eastAsia="Times New Roman" w:hAnsi="Times New Roman" w:cs="Times New Roman"/>
          <w:b/>
          <w:color w:val="000000"/>
          <w:sz w:val="24"/>
          <w:szCs w:val="24"/>
        </w:rPr>
        <w:t xml:space="preserve">Networks </w:t>
      </w:r>
      <w:r w:rsidR="00DD1DD3" w:rsidRPr="00B338BB">
        <w:rPr>
          <w:rFonts w:ascii="Times New Roman" w:eastAsia="Times New Roman" w:hAnsi="Times New Roman" w:cs="Times New Roman"/>
          <w:sz w:val="24"/>
          <w:szCs w:val="24"/>
        </w:rPr>
        <w:t>(</w:t>
      </w:r>
      <w:r w:rsidR="00376FAB" w:rsidRPr="00B338BB">
        <w:rPr>
          <w:rFonts w:ascii="Times New Roman" w:eastAsia="Times New Roman" w:hAnsi="Times New Roman" w:cs="Times New Roman"/>
          <w:i/>
          <w:sz w:val="24"/>
          <w:szCs w:val="24"/>
        </w:rPr>
        <w:t>Starting RL 4/Ending RL 7</w:t>
      </w:r>
      <w:r w:rsidR="00376FAB" w:rsidRPr="00B338BB">
        <w:rPr>
          <w:rFonts w:ascii="Times New Roman" w:eastAsia="Times New Roman" w:hAnsi="Times New Roman" w:cs="Times New Roman"/>
          <w:sz w:val="24"/>
          <w:szCs w:val="24"/>
        </w:rPr>
        <w:t xml:space="preserve">; </w:t>
      </w:r>
      <w:r w:rsidR="00DD1DD3" w:rsidRPr="00B338BB">
        <w:rPr>
          <w:rFonts w:ascii="Times New Roman" w:eastAsia="Times New Roman" w:hAnsi="Times New Roman" w:cs="Times New Roman"/>
          <w:sz w:val="24"/>
          <w:szCs w:val="24"/>
        </w:rPr>
        <w:t xml:space="preserve">Led by Li; </w:t>
      </w:r>
      <w:r w:rsidR="008E47D9" w:rsidRPr="00B338BB">
        <w:rPr>
          <w:rFonts w:ascii="Times New Roman" w:eastAsia="Times New Roman" w:hAnsi="Times New Roman" w:cs="Times New Roman"/>
          <w:sz w:val="24"/>
          <w:szCs w:val="24"/>
        </w:rPr>
        <w:t>S</w:t>
      </w:r>
      <w:r w:rsidR="00DD1DD3" w:rsidRPr="00B338BB">
        <w:rPr>
          <w:rFonts w:ascii="Times New Roman" w:eastAsia="Times New Roman" w:hAnsi="Times New Roman" w:cs="Times New Roman"/>
          <w:sz w:val="24"/>
          <w:szCs w:val="24"/>
        </w:rPr>
        <w:t>upported by Yan and Strader)</w:t>
      </w:r>
    </w:p>
    <w:p w14:paraId="28C5CA86" w14:textId="77777777" w:rsidR="00376FAB" w:rsidRPr="00B338BB" w:rsidRDefault="00376FAB" w:rsidP="00376FAB">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Four cutting-edge multi-layer neural networks (</w:t>
      </w:r>
      <m:oMath>
        <m:sSub>
          <m:sSubPr>
            <m:ctrlPr>
              <w:rPr>
                <w:rFonts w:ascii="Cambria Math" w:eastAsia="Cambria Math" w:hAnsi="Cambria Math" w:cs="Times New Roman"/>
                <w:sz w:val="24"/>
                <w:szCs w:val="24"/>
              </w:rPr>
            </m:ctrlPr>
          </m:sSubPr>
          <m:e>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r>
              <w:rPr>
                <w:rFonts w:ascii="Cambria Math" w:eastAsia="Cambria Math" w:hAnsi="Cambria Math" w:cs="Times New Roman"/>
                <w:sz w:val="24"/>
                <w:szCs w:val="24"/>
              </w:rPr>
              <m:t>, 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will be developed to extract critical </w:t>
      </w:r>
      <w:r w:rsidRPr="00B338BB">
        <w:rPr>
          <w:rFonts w:ascii="Times New Roman" w:eastAsia="Times New Roman" w:hAnsi="Times New Roman" w:cs="Times New Roman"/>
          <w:b/>
          <w:sz w:val="24"/>
          <w:szCs w:val="24"/>
        </w:rPr>
        <w:t>BAs</w:t>
      </w:r>
      <w:r w:rsidRPr="00B338BB">
        <w:rPr>
          <w:rFonts w:ascii="Times New Roman" w:eastAsia="Times New Roman" w:hAnsi="Times New Roman" w:cs="Times New Roman"/>
          <w:sz w:val="24"/>
          <w:szCs w:val="24"/>
        </w:rPr>
        <w:t xml:space="preserve"> through the two-stage workflow. The workflow will take the Google Street View Images (GSVIs) and associated metadata (e.g., camera location and shooting direction) as the input, and extract the archetype, roof type, and story count of individual buildings, as illustrated in </w:t>
      </w:r>
      <w:r w:rsidRPr="00B338BB">
        <w:rPr>
          <w:rFonts w:ascii="Times New Roman" w:eastAsia="Times New Roman" w:hAnsi="Times New Roman" w:cs="Times New Roman"/>
          <w:b/>
          <w:sz w:val="24"/>
          <w:szCs w:val="24"/>
        </w:rPr>
        <w:t>Fig. 4</w:t>
      </w:r>
      <w:r w:rsidRPr="00B338BB">
        <w:rPr>
          <w:rFonts w:ascii="Times New Roman" w:eastAsia="Times New Roman" w:hAnsi="Times New Roman" w:cs="Times New Roman"/>
          <w:sz w:val="24"/>
          <w:szCs w:val="24"/>
        </w:rPr>
        <w:t>.</w:t>
      </w:r>
    </w:p>
    <w:p w14:paraId="000000A5" w14:textId="77777777" w:rsidR="00A9598A" w:rsidRPr="00B338BB" w:rsidRDefault="00741EE6" w:rsidP="00741EE6">
      <w:pPr>
        <w:keepNext/>
        <w:spacing w:after="0" w:line="240" w:lineRule="auto"/>
        <w:rPr>
          <w:rFonts w:ascii="Times New Roman" w:hAnsi="Times New Roman" w:cs="Times New Roman"/>
          <w:sz w:val="24"/>
          <w:szCs w:val="24"/>
        </w:rPr>
      </w:pPr>
      <w:r w:rsidRPr="00B338BB">
        <w:rPr>
          <w:rFonts w:ascii="Times New Roman" w:hAnsi="Times New Roman" w:cs="Times New Roman"/>
          <w:noProof/>
          <w:sz w:val="24"/>
          <w:szCs w:val="24"/>
        </w:rPr>
        <w:drawing>
          <wp:inline distT="0" distB="0" distL="0" distR="0" wp14:anchorId="682A5209" wp14:editId="74177897">
            <wp:extent cx="6048135" cy="2010406"/>
            <wp:effectExtent l="0" t="0" r="0" b="0"/>
            <wp:docPr id="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48135" cy="2010406"/>
                    </a:xfrm>
                    <a:prstGeom prst="rect">
                      <a:avLst/>
                    </a:prstGeom>
                    <a:ln/>
                  </pic:spPr>
                </pic:pic>
              </a:graphicData>
            </a:graphic>
          </wp:inline>
        </w:drawing>
      </w:r>
    </w:p>
    <w:p w14:paraId="000000A6" w14:textId="7E933111" w:rsidR="00A9598A" w:rsidRPr="00B338BB" w:rsidRDefault="00741EE6" w:rsidP="00741EE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Fig. 4</w:t>
      </w:r>
      <w:r w:rsidRPr="00B338BB">
        <w:rPr>
          <w:rFonts w:ascii="Times New Roman" w:eastAsia="Times New Roman" w:hAnsi="Times New Roman" w:cs="Times New Roman"/>
          <w:color w:val="000000"/>
          <w:sz w:val="24"/>
          <w:szCs w:val="24"/>
        </w:rPr>
        <w:t xml:space="preserve"> Two-stage workflow to extract critical </w:t>
      </w:r>
      <w:r w:rsidRPr="00B338BB">
        <w:rPr>
          <w:rFonts w:ascii="Times New Roman" w:eastAsia="Times New Roman" w:hAnsi="Times New Roman" w:cs="Times New Roman"/>
          <w:b/>
          <w:color w:val="000000"/>
          <w:sz w:val="24"/>
          <w:szCs w:val="24"/>
        </w:rPr>
        <w:t xml:space="preserve">BAs </w:t>
      </w:r>
      <w:r w:rsidRPr="00B338BB">
        <w:rPr>
          <w:rFonts w:ascii="Times New Roman" w:eastAsia="Times New Roman" w:hAnsi="Times New Roman" w:cs="Times New Roman"/>
          <w:color w:val="000000"/>
          <w:sz w:val="24"/>
          <w:szCs w:val="24"/>
        </w:rPr>
        <w:t xml:space="preserve">from GSVIs using four neural </w:t>
      </w:r>
      <w:proofErr w:type="gramStart"/>
      <w:r w:rsidRPr="00B338BB">
        <w:rPr>
          <w:rFonts w:ascii="Times New Roman" w:eastAsia="Times New Roman" w:hAnsi="Times New Roman" w:cs="Times New Roman"/>
          <w:color w:val="000000"/>
          <w:sz w:val="24"/>
          <w:szCs w:val="24"/>
        </w:rPr>
        <w:t>networks</w:t>
      </w:r>
      <w:proofErr w:type="gramEnd"/>
      <w:r w:rsidRPr="00B338BB">
        <w:rPr>
          <w:rFonts w:ascii="Times New Roman" w:eastAsia="Times New Roman" w:hAnsi="Times New Roman" w:cs="Times New Roman"/>
          <w:color w:val="000000"/>
          <w:sz w:val="24"/>
          <w:szCs w:val="24"/>
        </w:rPr>
        <w:t xml:space="preserve"> </w:t>
      </w:r>
    </w:p>
    <w:p w14:paraId="67EA7989" w14:textId="149C85DD" w:rsidR="00376FAB" w:rsidRPr="00B338BB" w:rsidRDefault="00376FAB" w:rsidP="00376FAB">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 xml:space="preserve">At Stage 1, we will detect and clip buildings from GSVIs, and then create multi-view building patch sets for each building (two views in </w:t>
      </w:r>
      <w:r w:rsidRPr="00B338BB">
        <w:rPr>
          <w:rFonts w:ascii="Times New Roman" w:eastAsia="Times New Roman" w:hAnsi="Times New Roman" w:cs="Times New Roman"/>
          <w:b/>
          <w:sz w:val="24"/>
          <w:szCs w:val="24"/>
        </w:rPr>
        <w:t>Fig. 4</w:t>
      </w:r>
      <w:r w:rsidRPr="00B338BB">
        <w:rPr>
          <w:rFonts w:ascii="Times New Roman" w:eastAsia="Times New Roman" w:hAnsi="Times New Roman" w:cs="Times New Roman"/>
          <w:sz w:val="24"/>
          <w:szCs w:val="24"/>
        </w:rPr>
        <w:t xml:space="preserve">). We will then train an object detection neural network,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to detect individual buildings. At Stage 2, we will develop and train another three neural network models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and feed multi-view building patch sets extracted at Stage 1 into </w:t>
      </w:r>
      <w:r w:rsidR="00DF176F" w:rsidRPr="00B338BB">
        <w:rPr>
          <w:rFonts w:ascii="Times New Roman" w:eastAsia="Times New Roman" w:hAnsi="Times New Roman" w:cs="Times New Roman"/>
          <w:sz w:val="24"/>
          <w:szCs w:val="24"/>
        </w:rPr>
        <w:t>(</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00DF176F"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00DF176F"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 xml:space="preserve">to extract critical </w:t>
      </w:r>
      <w:r w:rsidRPr="00B338BB">
        <w:rPr>
          <w:rFonts w:ascii="Times New Roman" w:eastAsia="Times New Roman" w:hAnsi="Times New Roman" w:cs="Times New Roman"/>
          <w:b/>
          <w:bCs/>
          <w:sz w:val="24"/>
          <w:szCs w:val="24"/>
        </w:rPr>
        <w:t>BAs</w:t>
      </w:r>
      <w:r w:rsidRPr="00B338BB">
        <w:rPr>
          <w:rFonts w:ascii="Times New Roman" w:eastAsia="Times New Roman" w:hAnsi="Times New Roman" w:cs="Times New Roman"/>
          <w:sz w:val="24"/>
          <w:szCs w:val="24"/>
        </w:rPr>
        <w:t xml:space="preserve"> of each building.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denotes the building-archetype-classification neural network, while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for roof type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for story count. </w:t>
      </w:r>
    </w:p>
    <w:p w14:paraId="000000A9" w14:textId="0C3ED329" w:rsidR="00A9598A" w:rsidRPr="00B338BB" w:rsidRDefault="00741EE6"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 xml:space="preserve">Specifically, we will build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oMath>
      <w:r w:rsidRPr="00B338BB">
        <w:rPr>
          <w:rFonts w:ascii="Times New Roman" w:eastAsia="Cambria Math" w:hAnsi="Times New Roman" w:cs="Times New Roman"/>
          <w:sz w:val="24"/>
          <w:szCs w:val="24"/>
        </w:rPr>
        <w:t xml:space="preserve"> using </w:t>
      </w:r>
      <w:r w:rsidRPr="00B338BB">
        <w:rPr>
          <w:rFonts w:ascii="Times New Roman" w:eastAsia="Times New Roman" w:hAnsi="Times New Roman" w:cs="Times New Roman"/>
          <w:sz w:val="24"/>
          <w:szCs w:val="24"/>
        </w:rPr>
        <w:t>YOLOv6 [</w:t>
      </w:r>
      <w:r w:rsidR="00AE2ADB" w:rsidRPr="00B338BB">
        <w:rPr>
          <w:rStyle w:val="EndnoteReference"/>
          <w:rFonts w:ascii="Times New Roman" w:eastAsia="Times New Roman" w:hAnsi="Times New Roman" w:cs="Times New Roman"/>
          <w:sz w:val="24"/>
          <w:szCs w:val="24"/>
          <w:vertAlign w:val="baseline"/>
        </w:rPr>
        <w:endnoteReference w:id="46"/>
      </w:r>
      <w:r w:rsidRPr="00B338BB">
        <w:rPr>
          <w:rFonts w:ascii="Times New Roman" w:eastAsia="Times New Roman" w:hAnsi="Times New Roman" w:cs="Times New Roman"/>
          <w:sz w:val="24"/>
          <w:szCs w:val="24"/>
        </w:rPr>
        <w:t xml:space="preserve">] to detect buildings from GSVIs, and build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w:t>
      </w:r>
      <w:r w:rsidR="00DF176F"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using ResNet [</w:t>
      </w:r>
      <w:r w:rsidR="00AE2ADB" w:rsidRPr="00B338BB">
        <w:rPr>
          <w:rStyle w:val="EndnoteReference"/>
          <w:rFonts w:ascii="Times New Roman" w:eastAsia="Times New Roman" w:hAnsi="Times New Roman" w:cs="Times New Roman"/>
          <w:sz w:val="24"/>
          <w:szCs w:val="24"/>
          <w:vertAlign w:val="baseline"/>
        </w:rPr>
        <w:endnoteReference w:id="47"/>
      </w:r>
      <w:r w:rsidRPr="00B338BB">
        <w:rPr>
          <w:rFonts w:ascii="Times New Roman" w:eastAsia="Times New Roman" w:hAnsi="Times New Roman" w:cs="Times New Roman"/>
          <w:sz w:val="24"/>
          <w:szCs w:val="24"/>
        </w:rPr>
        <w:t>] to conduct image classification to extract the critical</w:t>
      </w:r>
      <w:r w:rsidRPr="00B338BB">
        <w:rPr>
          <w:rFonts w:ascii="Times New Roman" w:eastAsia="Times New Roman" w:hAnsi="Times New Roman" w:cs="Times New Roman"/>
          <w:b/>
          <w:sz w:val="24"/>
          <w:szCs w:val="24"/>
        </w:rPr>
        <w:t xml:space="preserve"> BAs</w:t>
      </w:r>
      <w:r w:rsidRPr="00B338BB">
        <w:rPr>
          <w:rFonts w:ascii="Times New Roman" w:eastAsia="Times New Roman" w:hAnsi="Times New Roman" w:cs="Times New Roman"/>
          <w:sz w:val="24"/>
          <w:szCs w:val="24"/>
        </w:rPr>
        <w:t xml:space="preserve"> of individual buildings. The vanilla </w:t>
      </w:r>
      <w:proofErr w:type="spellStart"/>
      <w:r w:rsidRPr="00B338BB">
        <w:rPr>
          <w:rFonts w:ascii="Times New Roman" w:eastAsia="Times New Roman" w:hAnsi="Times New Roman" w:cs="Times New Roman"/>
          <w:sz w:val="24"/>
          <w:szCs w:val="24"/>
        </w:rPr>
        <w:t>ResNet</w:t>
      </w:r>
      <w:proofErr w:type="spellEnd"/>
      <w:r w:rsidRPr="00B338BB">
        <w:rPr>
          <w:rFonts w:ascii="Times New Roman" w:eastAsia="Times New Roman" w:hAnsi="Times New Roman" w:cs="Times New Roman"/>
          <w:sz w:val="24"/>
          <w:szCs w:val="24"/>
        </w:rPr>
        <w:t xml:space="preserve"> needs to be modified to fuse the features from multiple images. The late-fusion strategy [</w:t>
      </w:r>
      <w:r w:rsidR="00AE2ADB" w:rsidRPr="00B338BB">
        <w:rPr>
          <w:rStyle w:val="EndnoteReference"/>
          <w:rFonts w:ascii="Times New Roman" w:eastAsia="Times New Roman" w:hAnsi="Times New Roman" w:cs="Times New Roman"/>
          <w:sz w:val="24"/>
          <w:szCs w:val="24"/>
          <w:vertAlign w:val="baseline"/>
        </w:rPr>
        <w:endnoteReference w:id="48"/>
      </w:r>
      <w:r w:rsidRPr="00B338BB">
        <w:rPr>
          <w:rFonts w:ascii="Times New Roman" w:eastAsia="Times New Roman" w:hAnsi="Times New Roman" w:cs="Times New Roman"/>
          <w:sz w:val="24"/>
          <w:szCs w:val="24"/>
        </w:rPr>
        <w:t xml:space="preserve">] will be adopted. </w:t>
      </w:r>
      <w:r w:rsidR="00DF176F" w:rsidRPr="00B338BB">
        <w:rPr>
          <w:rFonts w:ascii="Times New Roman" w:eastAsia="Times New Roman" w:hAnsi="Times New Roman" w:cs="Times New Roman"/>
          <w:sz w:val="24"/>
          <w:szCs w:val="24"/>
        </w:rPr>
        <w:t>T</w:t>
      </w:r>
      <w:r w:rsidRPr="00B338BB">
        <w:rPr>
          <w:rFonts w:ascii="Times New Roman" w:eastAsia="Times New Roman" w:hAnsi="Times New Roman" w:cs="Times New Roman"/>
          <w:sz w:val="24"/>
          <w:szCs w:val="24"/>
        </w:rPr>
        <w:t xml:space="preserve">he features from multi-view images will be averaged before passing through to the final module of the fully connected layers in </w:t>
      </w:r>
      <w:proofErr w:type="spellStart"/>
      <w:r w:rsidRPr="00B338BB">
        <w:rPr>
          <w:rFonts w:ascii="Times New Roman" w:eastAsia="Times New Roman" w:hAnsi="Times New Roman" w:cs="Times New Roman"/>
          <w:sz w:val="24"/>
          <w:szCs w:val="24"/>
        </w:rPr>
        <w:t>ResNet</w:t>
      </w:r>
      <w:proofErr w:type="spellEnd"/>
      <w:r w:rsidRPr="00B338BB">
        <w:rPr>
          <w:rFonts w:ascii="Times New Roman" w:eastAsia="Times New Roman" w:hAnsi="Times New Roman" w:cs="Times New Roman"/>
          <w:sz w:val="24"/>
          <w:szCs w:val="24"/>
        </w:rPr>
        <w:t>.</w:t>
      </w:r>
    </w:p>
    <w:p w14:paraId="000000AB" w14:textId="329053E6"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ab/>
        <w:t>Creat</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the training datasets and train</w:t>
      </w:r>
      <w:r w:rsidR="004242B2"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w:t>
      </w:r>
      <w:r w:rsidR="00AB0D3F" w:rsidRPr="00B338BB">
        <w:rPr>
          <w:rFonts w:ascii="Times New Roman" w:eastAsia="Times New Roman" w:hAnsi="Times New Roman" w:cs="Times New Roman"/>
          <w:b/>
          <w:sz w:val="24"/>
          <w:szCs w:val="24"/>
        </w:rPr>
        <w:t>the four neural network models</w:t>
      </w:r>
      <w:r w:rsidRPr="00B338BB">
        <w:rPr>
          <w:rFonts w:ascii="Times New Roman" w:eastAsia="Times New Roman" w:hAnsi="Times New Roman" w:cs="Times New Roman"/>
          <w:sz w:val="24"/>
          <w:szCs w:val="24"/>
        </w:rPr>
        <w:t>. Four training datasets (</w:t>
      </w:r>
      <m:oMath>
        <m:r>
          <w:rPr>
            <w:rFonts w:ascii="Cambria Math" w:eastAsia="Cambria Math" w:hAnsi="Cambria Math" w:cs="Times New Roman"/>
            <w:sz w:val="24"/>
            <w:szCs w:val="24"/>
          </w:rPr>
          <m:t xml:space="preserve">denoted as </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will be created to train these four individual neural networks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xml:space="preserve"> is an object detection training dataset for buildings. Its samples are GSVIs, and the labels are building bounding boxes. To create the training dataset, we will use two methods: 1) convert the existing GSVI segmentation training datasets such as </w:t>
      </w:r>
      <w:proofErr w:type="spellStart"/>
      <w:r w:rsidRPr="00B338BB">
        <w:rPr>
          <w:rFonts w:ascii="Times New Roman" w:eastAsia="Times New Roman" w:hAnsi="Times New Roman" w:cs="Times New Roman"/>
          <w:sz w:val="24"/>
          <w:szCs w:val="24"/>
        </w:rPr>
        <w:t>Mapillary</w:t>
      </w:r>
      <w:proofErr w:type="spellEnd"/>
      <w:r w:rsidRPr="00B338BB">
        <w:rPr>
          <w:rFonts w:ascii="Times New Roman" w:eastAsia="Times New Roman" w:hAnsi="Times New Roman" w:cs="Times New Roman"/>
          <w:sz w:val="24"/>
          <w:szCs w:val="24"/>
        </w:rPr>
        <w:t xml:space="preserve"> Vistas 2.0 </w:t>
      </w:r>
      <w:r w:rsidR="00AE2ADB" w:rsidRPr="00B338BB">
        <w:rPr>
          <w:rFonts w:ascii="Times New Roman" w:eastAsia="Times New Roman" w:hAnsi="Times New Roman" w:cs="Times New Roman"/>
          <w:sz w:val="24"/>
          <w:szCs w:val="24"/>
        </w:rPr>
        <w:t>[</w:t>
      </w:r>
      <w:r w:rsidR="007659A6" w:rsidRPr="00B338BB">
        <w:rPr>
          <w:rStyle w:val="EndnoteReference"/>
          <w:rFonts w:ascii="Times New Roman" w:eastAsia="Times New Roman" w:hAnsi="Times New Roman" w:cs="Times New Roman"/>
          <w:sz w:val="24"/>
          <w:szCs w:val="24"/>
          <w:vertAlign w:val="baseline"/>
        </w:rPr>
        <w:endnoteReference w:id="49"/>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into an object training dataset, and 2) manually label (i.e., draw boxes enclosing the building) </w:t>
      </w:r>
      <w:r w:rsidR="002F0ADA" w:rsidRPr="00B338BB">
        <w:rPr>
          <w:rFonts w:ascii="Times New Roman" w:eastAsia="Times New Roman" w:hAnsi="Times New Roman" w:cs="Times New Roman"/>
          <w:sz w:val="24"/>
          <w:szCs w:val="24"/>
        </w:rPr>
        <w:t xml:space="preserve">the </w:t>
      </w:r>
      <w:r w:rsidRPr="00B338BB">
        <w:rPr>
          <w:rFonts w:ascii="Times New Roman" w:eastAsia="Times New Roman" w:hAnsi="Times New Roman" w:cs="Times New Roman"/>
          <w:sz w:val="24"/>
          <w:szCs w:val="24"/>
        </w:rPr>
        <w:t xml:space="preserve">randomly selected GSVIs from the study area.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are image classification training datasets for extracting </w:t>
      </w:r>
      <w:r w:rsidR="002F0ADA" w:rsidRPr="00B338BB">
        <w:rPr>
          <w:rFonts w:ascii="Times New Roman" w:eastAsia="Times New Roman" w:hAnsi="Times New Roman" w:cs="Times New Roman"/>
          <w:sz w:val="24"/>
          <w:szCs w:val="24"/>
        </w:rPr>
        <w:t xml:space="preserve">the three </w:t>
      </w:r>
      <w:r w:rsidR="002F0ADA" w:rsidRPr="00B338BB">
        <w:rPr>
          <w:rFonts w:ascii="Times New Roman" w:eastAsia="Times New Roman" w:hAnsi="Times New Roman" w:cs="Times New Roman"/>
          <w:b/>
          <w:bCs/>
          <w:sz w:val="24"/>
          <w:szCs w:val="24"/>
        </w:rPr>
        <w:t>BAs</w:t>
      </w:r>
      <w:r w:rsidRPr="00B338BB">
        <w:rPr>
          <w:rFonts w:ascii="Times New Roman" w:eastAsia="Times New Roman" w:hAnsi="Times New Roman" w:cs="Times New Roman"/>
          <w:sz w:val="24"/>
          <w:szCs w:val="24"/>
        </w:rPr>
        <w:t xml:space="preserve">. Each training dataset will be created specifically for one attribute only. Similarly, we will convert the existing building information database and the associated GSVIs into training datasets or manually create them if necessary. </w:t>
      </w:r>
    </w:p>
    <w:p w14:paraId="000000AF" w14:textId="041C9641" w:rsidR="00A9598A" w:rsidRPr="00B338BB" w:rsidRDefault="00741EE6"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 xml:space="preserve">In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r</m:t>
            </m:r>
          </m:sub>
        </m:sSub>
      </m:oMath>
      <w:r w:rsidR="002F0ADA"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nine types of roofs</w:t>
      </w:r>
      <w:r w:rsidR="00AE2ADB" w:rsidRPr="00B338BB">
        <w:rPr>
          <w:rFonts w:ascii="Times New Roman" w:eastAsia="Times New Roman" w:hAnsi="Times New Roman" w:cs="Times New Roman"/>
          <w:sz w:val="24"/>
          <w:szCs w:val="24"/>
        </w:rPr>
        <w:t xml:space="preserve"> [</w:t>
      </w:r>
      <w:r w:rsidR="007659A6" w:rsidRPr="00B338BB">
        <w:rPr>
          <w:rStyle w:val="EndnoteReference"/>
          <w:rFonts w:ascii="Times New Roman" w:eastAsia="Times New Roman" w:hAnsi="Times New Roman" w:cs="Times New Roman"/>
          <w:sz w:val="24"/>
          <w:szCs w:val="24"/>
          <w:vertAlign w:val="baseline"/>
        </w:rPr>
        <w:endnoteReference w:id="50"/>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will be extracted, including </w:t>
      </w:r>
      <w:r w:rsidRPr="00B338BB">
        <w:rPr>
          <w:rFonts w:ascii="Times New Roman" w:eastAsia="Times New Roman" w:hAnsi="Times New Roman" w:cs="Times New Roman"/>
          <w:i/>
          <w:sz w:val="24"/>
          <w:szCs w:val="24"/>
        </w:rPr>
        <w:t xml:space="preserve">gable, cross gable, simple hip, pyramid hip, cross hipped, mansard, saltbox, gambrel, </w:t>
      </w:r>
      <w:r w:rsidRPr="00B338BB">
        <w:rPr>
          <w:rFonts w:ascii="Times New Roman" w:eastAsia="Times New Roman" w:hAnsi="Times New Roman" w:cs="Times New Roman"/>
          <w:sz w:val="24"/>
          <w:szCs w:val="24"/>
        </w:rPr>
        <w:t>and</w:t>
      </w:r>
      <w:r w:rsidRPr="00B338BB">
        <w:rPr>
          <w:rFonts w:ascii="Times New Roman" w:eastAsia="Times New Roman" w:hAnsi="Times New Roman" w:cs="Times New Roman"/>
          <w:i/>
          <w:sz w:val="24"/>
          <w:szCs w:val="24"/>
        </w:rPr>
        <w:t xml:space="preserve"> flat</w:t>
      </w:r>
      <w:r w:rsidRPr="00B338BB">
        <w:rPr>
          <w:rFonts w:ascii="Times New Roman" w:eastAsia="Times New Roman" w:hAnsi="Times New Roman" w:cs="Times New Roman"/>
          <w:sz w:val="24"/>
          <w:szCs w:val="24"/>
        </w:rPr>
        <w:t xml:space="preserve">. In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eight archetypes</w:t>
      </w:r>
      <w:r w:rsidR="00AE2ADB" w:rsidRPr="00B338BB">
        <w:rPr>
          <w:rFonts w:ascii="Times New Roman" w:eastAsia="Times New Roman" w:hAnsi="Times New Roman" w:cs="Times New Roman"/>
          <w:sz w:val="24"/>
          <w:szCs w:val="24"/>
        </w:rPr>
        <w:t xml:space="preserve"> [</w:t>
      </w:r>
      <w:r w:rsidR="007659A6" w:rsidRPr="00B338BB">
        <w:rPr>
          <w:rStyle w:val="EndnoteReference"/>
          <w:rFonts w:ascii="Times New Roman" w:eastAsia="Times New Roman" w:hAnsi="Times New Roman" w:cs="Times New Roman"/>
          <w:sz w:val="24"/>
          <w:szCs w:val="24"/>
          <w:vertAlign w:val="baseline"/>
        </w:rPr>
        <w:endnoteReference w:id="51"/>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will be extracted, including </w:t>
      </w:r>
      <w:proofErr w:type="spellStart"/>
      <w:r w:rsidRPr="00B338BB">
        <w:rPr>
          <w:rFonts w:ascii="Times New Roman" w:eastAsia="Times New Roman" w:hAnsi="Times New Roman" w:cs="Times New Roman"/>
          <w:i/>
          <w:sz w:val="24"/>
          <w:szCs w:val="24"/>
        </w:rPr>
        <w:t>cap</w:t>
      </w:r>
      <w:proofErr w:type="spellEnd"/>
      <w:r w:rsidRPr="00B338BB">
        <w:rPr>
          <w:rFonts w:ascii="Times New Roman" w:eastAsia="Times New Roman" w:hAnsi="Times New Roman" w:cs="Times New Roman"/>
          <w:i/>
          <w:sz w:val="24"/>
          <w:szCs w:val="24"/>
        </w:rPr>
        <w:t xml:space="preserve"> cod, colonial, contemporary, </w:t>
      </w:r>
      <w:proofErr w:type="spellStart"/>
      <w:r w:rsidRPr="00B338BB">
        <w:rPr>
          <w:rFonts w:ascii="Times New Roman" w:eastAsia="Times New Roman" w:hAnsi="Times New Roman" w:cs="Times New Roman"/>
          <w:i/>
          <w:sz w:val="24"/>
          <w:szCs w:val="24"/>
        </w:rPr>
        <w:t>mediterranean</w:t>
      </w:r>
      <w:proofErr w:type="spellEnd"/>
      <w:r w:rsidRPr="00B338BB">
        <w:rPr>
          <w:rFonts w:ascii="Times New Roman" w:eastAsia="Times New Roman" w:hAnsi="Times New Roman" w:cs="Times New Roman"/>
          <w:i/>
          <w:sz w:val="24"/>
          <w:szCs w:val="24"/>
        </w:rPr>
        <w:t xml:space="preserve">, modern, ranch, traditional, </w:t>
      </w:r>
      <w:r w:rsidRPr="00B338BB">
        <w:rPr>
          <w:rFonts w:ascii="Times New Roman" w:eastAsia="Times New Roman" w:hAnsi="Times New Roman" w:cs="Times New Roman"/>
          <w:sz w:val="24"/>
          <w:szCs w:val="24"/>
        </w:rPr>
        <w:t xml:space="preserve">and </w:t>
      </w:r>
      <w:proofErr w:type="spellStart"/>
      <w:r w:rsidRPr="00B338BB">
        <w:rPr>
          <w:rFonts w:ascii="Times New Roman" w:eastAsia="Times New Roman" w:hAnsi="Times New Roman" w:cs="Times New Roman"/>
          <w:i/>
          <w:sz w:val="24"/>
          <w:szCs w:val="24"/>
        </w:rPr>
        <w:t>victorian</w:t>
      </w:r>
      <w:proofErr w:type="spellEnd"/>
      <w:r w:rsidRPr="00B338BB">
        <w:rPr>
          <w:rFonts w:ascii="Times New Roman" w:eastAsia="Times New Roman" w:hAnsi="Times New Roman" w:cs="Times New Roman"/>
          <w:sz w:val="24"/>
          <w:szCs w:val="24"/>
        </w:rPr>
        <w:t xml:space="preserve">. The story counts in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will contain 1, 1.5, 2, 2.5, 3, 3.5, and 4. The four neural network models, once trained, will be used to extract the critical </w:t>
      </w:r>
      <w:r w:rsidRPr="00B338BB">
        <w:rPr>
          <w:rFonts w:ascii="Times New Roman" w:eastAsia="Times New Roman" w:hAnsi="Times New Roman" w:cs="Times New Roman"/>
          <w:b/>
          <w:sz w:val="24"/>
          <w:szCs w:val="24"/>
        </w:rPr>
        <w:t xml:space="preserve">BAs </w:t>
      </w:r>
      <w:r w:rsidRPr="00B338BB">
        <w:rPr>
          <w:rFonts w:ascii="Times New Roman" w:eastAsia="Times New Roman" w:hAnsi="Times New Roman" w:cs="Times New Roman"/>
          <w:sz w:val="24"/>
          <w:szCs w:val="24"/>
        </w:rPr>
        <w:t xml:space="preserve">of individual buildings </w:t>
      </w:r>
      <w:r w:rsidRPr="00B338BB">
        <w:rPr>
          <w:rFonts w:ascii="Times New Roman" w:eastAsia="Times New Roman" w:hAnsi="Times New Roman" w:cs="Times New Roman"/>
          <w:sz w:val="24"/>
          <w:szCs w:val="24"/>
        </w:rPr>
        <w:lastRenderedPageBreak/>
        <w:t xml:space="preserve">of the three CWAs. The format of the final output of this workflow will be a CSV (comma-separated values) file with each row for an individual building. The file will contain six columns (building </w:t>
      </w:r>
      <w:r w:rsidR="002F0ADA" w:rsidRPr="00B338BB">
        <w:rPr>
          <w:rFonts w:ascii="Times New Roman" w:eastAsia="Times New Roman" w:hAnsi="Times New Roman" w:cs="Times New Roman"/>
          <w:sz w:val="24"/>
          <w:szCs w:val="24"/>
        </w:rPr>
        <w:t>ID</w:t>
      </w:r>
      <w:r w:rsidRPr="00B338BB">
        <w:rPr>
          <w:rFonts w:ascii="Times New Roman" w:eastAsia="Times New Roman" w:hAnsi="Times New Roman" w:cs="Times New Roman"/>
          <w:sz w:val="24"/>
          <w:szCs w:val="24"/>
        </w:rPr>
        <w:t xml:space="preserve">, latitude of building, longitude of building, archetype, roof type, and story count). </w:t>
      </w:r>
    </w:p>
    <w:p w14:paraId="000000B0" w14:textId="77777777" w:rsidR="00A9598A" w:rsidRPr="00B338BB" w:rsidRDefault="00A9598A" w:rsidP="009255D6">
      <w:pPr>
        <w:spacing w:after="0" w:line="144" w:lineRule="auto"/>
        <w:jc w:val="both"/>
        <w:rPr>
          <w:rFonts w:ascii="Times New Roman" w:eastAsia="Times New Roman" w:hAnsi="Times New Roman" w:cs="Times New Roman"/>
          <w:sz w:val="24"/>
          <w:szCs w:val="24"/>
        </w:rPr>
      </w:pPr>
    </w:p>
    <w:p w14:paraId="000000B3" w14:textId="4ECE2D1B"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4.2 Task 2: Developing an Innovative</w:t>
      </w:r>
      <w:r w:rsidRPr="00B338BB">
        <w:rPr>
          <w:rFonts w:ascii="Times New Roman" w:eastAsia="Times New Roman" w:hAnsi="Times New Roman" w:cs="Times New Roman"/>
          <w:b/>
          <w:sz w:val="24"/>
          <w:szCs w:val="24"/>
        </w:rPr>
        <w:t xml:space="preserve"> Approach for</w:t>
      </w:r>
      <w:r w:rsidRPr="00B338BB">
        <w:rPr>
          <w:rFonts w:ascii="Times New Roman" w:eastAsia="Times New Roman" w:hAnsi="Times New Roman" w:cs="Times New Roman"/>
          <w:b/>
          <w:color w:val="000000"/>
          <w:sz w:val="24"/>
          <w:szCs w:val="24"/>
        </w:rPr>
        <w:t xml:space="preserve"> Tornado Fragility/Vulnerability Analysis and Reducing Structural Vulnerability </w:t>
      </w:r>
      <w:r w:rsidRPr="00B338BB">
        <w:rPr>
          <w:rFonts w:ascii="Times New Roman" w:eastAsia="Times New Roman" w:hAnsi="Times New Roman" w:cs="Times New Roman"/>
          <w:sz w:val="24"/>
          <w:szCs w:val="24"/>
        </w:rPr>
        <w:t>(</w:t>
      </w:r>
      <w:r w:rsidR="00A224D7" w:rsidRPr="00B338BB">
        <w:rPr>
          <w:rFonts w:ascii="Times New Roman" w:eastAsia="Times New Roman" w:hAnsi="Times New Roman" w:cs="Times New Roman"/>
          <w:i/>
          <w:color w:val="000000"/>
          <w:sz w:val="24"/>
          <w:szCs w:val="24"/>
        </w:rPr>
        <w:t xml:space="preserve">Starting RL 3/Ending RL 6; </w:t>
      </w:r>
      <w:r w:rsidRPr="00B338BB">
        <w:rPr>
          <w:rFonts w:ascii="Times New Roman" w:eastAsia="Times New Roman" w:hAnsi="Times New Roman" w:cs="Times New Roman"/>
          <w:sz w:val="24"/>
          <w:szCs w:val="24"/>
        </w:rPr>
        <w:t>Led by Yan</w:t>
      </w:r>
      <w:r w:rsidR="00A224D7" w:rsidRPr="00B338BB">
        <w:rPr>
          <w:rFonts w:ascii="Times New Roman" w:eastAsia="Times New Roman" w:hAnsi="Times New Roman" w:cs="Times New Roman"/>
          <w:sz w:val="24"/>
          <w:szCs w:val="24"/>
        </w:rPr>
        <w:t xml:space="preserve"> and s</w:t>
      </w:r>
      <w:r w:rsidRPr="00B338BB">
        <w:rPr>
          <w:rFonts w:ascii="Times New Roman" w:eastAsia="Times New Roman" w:hAnsi="Times New Roman" w:cs="Times New Roman"/>
          <w:sz w:val="24"/>
          <w:szCs w:val="24"/>
        </w:rPr>
        <w:t>upported by Li and Strader)</w:t>
      </w:r>
    </w:p>
    <w:p w14:paraId="54DFB896" w14:textId="305CFE1F" w:rsidR="00AB0D3F" w:rsidRPr="00B338BB" w:rsidRDefault="00741EE6" w:rsidP="00AB0D3F">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sz w:val="24"/>
          <w:szCs w:val="24"/>
        </w:rPr>
        <w:t>4.2.1 Subtask 2.1 Developing a</w:t>
      </w:r>
      <w:r w:rsidR="00E80313" w:rsidRPr="00B338BB">
        <w:rPr>
          <w:rFonts w:ascii="Times New Roman" w:eastAsia="Times New Roman" w:hAnsi="Times New Roman" w:cs="Times New Roman"/>
          <w:b/>
          <w:sz w:val="24"/>
          <w:szCs w:val="24"/>
        </w:rPr>
        <w:t>n Innovative Approach to Establish Tornado Fragility Curves</w:t>
      </w:r>
    </w:p>
    <w:p w14:paraId="7019D889" w14:textId="48F67136" w:rsidR="002C31A3" w:rsidRPr="00B338BB" w:rsidRDefault="00A372E9" w:rsidP="00F207B5">
      <w:pPr>
        <w:spacing w:after="0" w:line="240" w:lineRule="auto"/>
        <w:jc w:val="both"/>
        <w:rPr>
          <w:rFonts w:ascii="Times New Roman" w:eastAsia="Times New Roman" w:hAnsi="Times New Roman" w:cs="Times New Roman"/>
          <w:color w:val="202124"/>
          <w:sz w:val="24"/>
          <w:szCs w:val="24"/>
        </w:rPr>
      </w:pPr>
      <w:r w:rsidRPr="00B338BB">
        <w:rPr>
          <w:rFonts w:ascii="Times New Roman" w:eastAsia="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27798668" wp14:editId="5A9E583D">
                <wp:simplePos x="0" y="0"/>
                <wp:positionH relativeFrom="column">
                  <wp:posOffset>2539365</wp:posOffset>
                </wp:positionH>
                <wp:positionV relativeFrom="paragraph">
                  <wp:posOffset>1219200</wp:posOffset>
                </wp:positionV>
                <wp:extent cx="3272790" cy="2316480"/>
                <wp:effectExtent l="0" t="0" r="3810" b="7620"/>
                <wp:wrapSquare wrapText="bothSides"/>
                <wp:docPr id="17" name="Group 17"/>
                <wp:cNvGraphicFramePr/>
                <a:graphic xmlns:a="http://schemas.openxmlformats.org/drawingml/2006/main">
                  <a:graphicData uri="http://schemas.microsoft.com/office/word/2010/wordprocessingGroup">
                    <wpg:wgp>
                      <wpg:cNvGrpSpPr/>
                      <wpg:grpSpPr>
                        <a:xfrm>
                          <a:off x="0" y="0"/>
                          <a:ext cx="3272790" cy="2316480"/>
                          <a:chOff x="0" y="0"/>
                          <a:chExt cx="3322436" cy="2368088"/>
                        </a:xfrm>
                      </wpg:grpSpPr>
                      <wps:wsp>
                        <wps:cNvPr id="5" name="Text Box 5"/>
                        <wps:cNvSpPr txBox="1"/>
                        <wps:spPr>
                          <a:xfrm>
                            <a:off x="62346" y="1884218"/>
                            <a:ext cx="3260090" cy="483870"/>
                          </a:xfrm>
                          <a:prstGeom prst="rect">
                            <a:avLst/>
                          </a:prstGeom>
                          <a:solidFill>
                            <a:schemeClr val="lt1"/>
                          </a:solidFill>
                          <a:ln w="6350">
                            <a:noFill/>
                          </a:ln>
                        </wps:spPr>
                        <wps:txbx>
                          <w:txbxContent>
                            <w:p w14:paraId="57DF4125" w14:textId="391F694C" w:rsidR="008100CA" w:rsidRPr="00996357" w:rsidRDefault="008100CA" w:rsidP="002C31A3">
                              <w:pPr>
                                <w:spacing w:after="0" w:line="240" w:lineRule="auto"/>
                                <w:jc w:val="center"/>
                              </w:pPr>
                              <w:r w:rsidRPr="00741EE6">
                                <w:rPr>
                                  <w:rFonts w:ascii="Times New Roman" w:eastAsia="Times New Roman" w:hAnsi="Times New Roman" w:cs="Times New Roman"/>
                                  <w:b/>
                                  <w:color w:val="000000"/>
                                  <w:sz w:val="24"/>
                                  <w:szCs w:val="24"/>
                                </w:rPr>
                                <w:t xml:space="preserve">Fig. </w:t>
                              </w:r>
                              <w:r>
                                <w:rPr>
                                  <w:rFonts w:ascii="Times New Roman" w:eastAsia="Times New Roman" w:hAnsi="Times New Roman" w:cs="Times New Roman"/>
                                  <w:b/>
                                  <w:color w:val="000000"/>
                                  <w:sz w:val="24"/>
                                  <w:szCs w:val="24"/>
                                </w:rPr>
                                <w:t>5</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sz w:val="24"/>
                                  <w:szCs w:val="24"/>
                                </w:rPr>
                                <w:t>Flowchart</w:t>
                              </w:r>
                              <w:r w:rsidRPr="00741EE6">
                                <w:rPr>
                                  <w:rFonts w:ascii="Times New Roman" w:eastAsia="Times New Roman" w:hAnsi="Times New Roman" w:cs="Times New Roman"/>
                                  <w:color w:val="000000"/>
                                  <w:sz w:val="24"/>
                                  <w:szCs w:val="24"/>
                                </w:rPr>
                                <w:t xml:space="preserve"> to</w:t>
                              </w:r>
                              <w:r w:rsidR="00E80313">
                                <w:rPr>
                                  <w:rFonts w:ascii="Times New Roman" w:eastAsia="Times New Roman" w:hAnsi="Times New Roman" w:cs="Times New Roman"/>
                                  <w:color w:val="000000"/>
                                  <w:sz w:val="24"/>
                                  <w:szCs w:val="24"/>
                                </w:rPr>
                                <w:t xml:space="preserve"> obtain</w:t>
                              </w:r>
                              <w:r w:rsidRPr="00741EE6">
                                <w:rPr>
                                  <w:rFonts w:ascii="Times New Roman" w:eastAsia="Times New Roman" w:hAnsi="Times New Roman" w:cs="Times New Roman"/>
                                  <w:color w:val="000000"/>
                                  <w:sz w:val="24"/>
                                  <w:szCs w:val="24"/>
                                </w:rPr>
                                <w:t xml:space="preserve"> </w:t>
                              </w:r>
                              <w:r w:rsidR="00E80313">
                                <w:rPr>
                                  <w:rFonts w:ascii="Times New Roman" w:eastAsia="Times New Roman" w:hAnsi="Times New Roman" w:cs="Times New Roman"/>
                                  <w:color w:val="000000"/>
                                  <w:sz w:val="24"/>
                                  <w:szCs w:val="24"/>
                                </w:rPr>
                                <w:t xml:space="preserve">equivalent </w:t>
                              </w:r>
                              <w:r w:rsidR="00E80313">
                                <w:rPr>
                                  <w:rFonts w:ascii="Times New Roman" w:eastAsia="Times New Roman" w:hAnsi="Times New Roman" w:cs="Times New Roman"/>
                                  <w:color w:val="202124"/>
                                  <w:sz w:val="24"/>
                                  <w:szCs w:val="24"/>
                                  <w:highlight w:val="white"/>
                                </w:rPr>
                                <w:t>straight-line wind speed</w:t>
                              </w:r>
                              <w:r w:rsidR="00E80313" w:rsidRPr="00741EE6">
                                <w:rPr>
                                  <w:rFonts w:ascii="Times New Roman" w:eastAsia="Times New Roman" w:hAnsi="Times New Roman" w:cs="Times New Roman"/>
                                  <w:color w:val="202124"/>
                                  <w:sz w:val="24"/>
                                  <w:szCs w:val="24"/>
                                  <w:highlight w:val="white"/>
                                </w:rPr>
                                <w:t xml:space="preserve"> Vs”</w:t>
                              </w:r>
                              <w:r w:rsidR="00E80313">
                                <w:rPr>
                                  <w:rFonts w:ascii="Times New Roman" w:eastAsia="Times New Roman" w:hAnsi="Times New Roman" w:cs="Times New Roman"/>
                                  <w:color w:val="202124"/>
                                  <w:sz w:val="24"/>
                                  <w:szCs w:val="24"/>
                                  <w:highlight w:val="white"/>
                                </w:rPr>
                                <w:t xml:space="preserve"> for any intensity of </w:t>
                              </w:r>
                              <w:proofErr w:type="gramStart"/>
                              <w:r w:rsidR="00E80313">
                                <w:rPr>
                                  <w:rFonts w:ascii="Times New Roman" w:eastAsia="Times New Roman" w:hAnsi="Times New Roman" w:cs="Times New Roman"/>
                                  <w:color w:val="202124"/>
                                  <w:sz w:val="24"/>
                                  <w:szCs w:val="24"/>
                                  <w:highlight w:val="white"/>
                                </w:rPr>
                                <w:t>tornado</w:t>
                              </w:r>
                              <w:proofErr w:type="gramEnd"/>
                              <w:r w:rsidR="00E80313" w:rsidRPr="00741EE6">
                                <w:rPr>
                                  <w:rFonts w:ascii="Times New Roman" w:eastAsia="Times New Roman" w:hAnsi="Times New Roman" w:cs="Times New Roman"/>
                                  <w:color w:val="202124"/>
                                  <w:sz w:val="24"/>
                                  <w:szCs w:val="24"/>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3425" cy="192659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7798668" id="Group 17" o:spid="_x0000_s1026" style="position:absolute;left:0;text-align:left;margin-left:199.95pt;margin-top:96pt;width:257.7pt;height:182.4pt;z-index:251672576;mso-width-relative:margin;mso-height-relative:margin" coordsize="33224,2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">
                <v:shapetype id="_x0000_t202" coordsize="21600,21600" o:spt="202" path="m,l,21600r21600,l21600,xe">
                  <v:stroke joinstyle="miter"/>
                  <v:path gradientshapeok="t" o:connecttype="rect"/>
                </v:shapetype>
                <v:shape id="Text Box 5" o:spid="_x0000_s1027" type="#_x0000_t202" style="position:absolute;left:623;top:18842;width:32601;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14:paraId="57DF4125" w14:textId="391F694C" w:rsidR="008100CA" w:rsidRPr="00996357" w:rsidRDefault="008100CA" w:rsidP="002C31A3">
                        <w:pPr>
                          <w:spacing w:after="0" w:line="240" w:lineRule="auto"/>
                          <w:jc w:val="center"/>
                        </w:pPr>
                        <w:r w:rsidRPr="00741EE6">
                          <w:rPr>
                            <w:rFonts w:ascii="Times New Roman" w:eastAsia="Times New Roman" w:hAnsi="Times New Roman" w:cs="Times New Roman"/>
                            <w:b/>
                            <w:color w:val="000000"/>
                            <w:sz w:val="24"/>
                            <w:szCs w:val="24"/>
                          </w:rPr>
                          <w:t xml:space="preserve">Fig. </w:t>
                        </w:r>
                        <w:r>
                          <w:rPr>
                            <w:rFonts w:ascii="Times New Roman" w:eastAsia="Times New Roman" w:hAnsi="Times New Roman" w:cs="Times New Roman"/>
                            <w:b/>
                            <w:color w:val="000000"/>
                            <w:sz w:val="24"/>
                            <w:szCs w:val="24"/>
                          </w:rPr>
                          <w:t>5</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sz w:val="24"/>
                            <w:szCs w:val="24"/>
                          </w:rPr>
                          <w:t>Flowchart</w:t>
                        </w:r>
                        <w:r w:rsidRPr="00741EE6">
                          <w:rPr>
                            <w:rFonts w:ascii="Times New Roman" w:eastAsia="Times New Roman" w:hAnsi="Times New Roman" w:cs="Times New Roman"/>
                            <w:color w:val="000000"/>
                            <w:sz w:val="24"/>
                            <w:szCs w:val="24"/>
                          </w:rPr>
                          <w:t xml:space="preserve"> to</w:t>
                        </w:r>
                        <w:r w:rsidR="00E80313">
                          <w:rPr>
                            <w:rFonts w:ascii="Times New Roman" w:eastAsia="Times New Roman" w:hAnsi="Times New Roman" w:cs="Times New Roman"/>
                            <w:color w:val="000000"/>
                            <w:sz w:val="24"/>
                            <w:szCs w:val="24"/>
                          </w:rPr>
                          <w:t xml:space="preserve"> obtain</w:t>
                        </w:r>
                        <w:r w:rsidRPr="00741EE6">
                          <w:rPr>
                            <w:rFonts w:ascii="Times New Roman" w:eastAsia="Times New Roman" w:hAnsi="Times New Roman" w:cs="Times New Roman"/>
                            <w:color w:val="000000"/>
                            <w:sz w:val="24"/>
                            <w:szCs w:val="24"/>
                          </w:rPr>
                          <w:t xml:space="preserve"> </w:t>
                        </w:r>
                        <w:r w:rsidR="00E80313">
                          <w:rPr>
                            <w:rFonts w:ascii="Times New Roman" w:eastAsia="Times New Roman" w:hAnsi="Times New Roman" w:cs="Times New Roman"/>
                            <w:color w:val="000000"/>
                            <w:sz w:val="24"/>
                            <w:szCs w:val="24"/>
                          </w:rPr>
                          <w:t xml:space="preserve">equivalent </w:t>
                        </w:r>
                        <w:r w:rsidR="00E80313">
                          <w:rPr>
                            <w:rFonts w:ascii="Times New Roman" w:eastAsia="Times New Roman" w:hAnsi="Times New Roman" w:cs="Times New Roman"/>
                            <w:color w:val="202124"/>
                            <w:sz w:val="24"/>
                            <w:szCs w:val="24"/>
                            <w:highlight w:val="white"/>
                          </w:rPr>
                          <w:t>straight-line wind speed</w:t>
                        </w:r>
                        <w:r w:rsidR="00E80313" w:rsidRPr="00741EE6">
                          <w:rPr>
                            <w:rFonts w:ascii="Times New Roman" w:eastAsia="Times New Roman" w:hAnsi="Times New Roman" w:cs="Times New Roman"/>
                            <w:color w:val="202124"/>
                            <w:sz w:val="24"/>
                            <w:szCs w:val="24"/>
                            <w:highlight w:val="white"/>
                          </w:rPr>
                          <w:t xml:space="preserve"> Vs”</w:t>
                        </w:r>
                        <w:r w:rsidR="00E80313">
                          <w:rPr>
                            <w:rFonts w:ascii="Times New Roman" w:eastAsia="Times New Roman" w:hAnsi="Times New Roman" w:cs="Times New Roman"/>
                            <w:color w:val="202124"/>
                            <w:sz w:val="24"/>
                            <w:szCs w:val="24"/>
                            <w:highlight w:val="white"/>
                          </w:rPr>
                          <w:t xml:space="preserve"> for any intensity of </w:t>
                        </w:r>
                        <w:proofErr w:type="gramStart"/>
                        <w:r w:rsidR="00E80313">
                          <w:rPr>
                            <w:rFonts w:ascii="Times New Roman" w:eastAsia="Times New Roman" w:hAnsi="Times New Roman" w:cs="Times New Roman"/>
                            <w:color w:val="202124"/>
                            <w:sz w:val="24"/>
                            <w:szCs w:val="24"/>
                            <w:highlight w:val="white"/>
                          </w:rPr>
                          <w:t>tornado</w:t>
                        </w:r>
                        <w:proofErr w:type="gramEnd"/>
                        <w:r w:rsidR="00E80313" w:rsidRPr="00741EE6">
                          <w:rPr>
                            <w:rFonts w:ascii="Times New Roman" w:eastAsia="Times New Roman" w:hAnsi="Times New Roman" w:cs="Times New Roman"/>
                            <w:color w:val="202124"/>
                            <w:sz w:val="24"/>
                            <w:szCs w:val="24"/>
                            <w:highlight w:val="white"/>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width:32734;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">
                  <v:imagedata r:id="rId16" o:title=""/>
                </v:shape>
                <w10:wrap type="square"/>
              </v:group>
            </w:pict>
          </mc:Fallback>
        </mc:AlternateContent>
      </w:r>
      <w:r w:rsidR="00741EE6" w:rsidRPr="00B338BB">
        <w:rPr>
          <w:rFonts w:ascii="Times New Roman" w:eastAsia="Times New Roman" w:hAnsi="Times New Roman" w:cs="Times New Roman"/>
          <w:sz w:val="24"/>
          <w:szCs w:val="24"/>
        </w:rPr>
        <w:t>Structural fragility to synoptic winds can be evaluated using the fragility curves provided in HAZUS [</w:t>
      </w:r>
      <w:r w:rsidR="00AE2ADB" w:rsidRPr="00B338BB">
        <w:rPr>
          <w:rStyle w:val="EndnoteReference"/>
          <w:rFonts w:ascii="Times New Roman" w:eastAsia="Times New Roman" w:hAnsi="Times New Roman" w:cs="Times New Roman"/>
          <w:sz w:val="24"/>
          <w:szCs w:val="24"/>
          <w:vertAlign w:val="baseline"/>
        </w:rPr>
        <w:endnoteReference w:id="52"/>
      </w:r>
      <w:r w:rsidR="00AE2ADB" w:rsidRPr="00B338BB">
        <w:rPr>
          <w:rFonts w:ascii="Times New Roman" w:eastAsia="Times New Roman" w:hAnsi="Times New Roman" w:cs="Times New Roman"/>
          <w:sz w:val="24"/>
          <w:szCs w:val="24"/>
        </w:rPr>
        <w:t>]</w:t>
      </w:r>
      <w:r w:rsidR="00741EE6" w:rsidRPr="00B338BB">
        <w:rPr>
          <w:rFonts w:ascii="Times New Roman" w:eastAsia="Times New Roman" w:hAnsi="Times New Roman" w:cs="Times New Roman"/>
          <w:sz w:val="24"/>
          <w:szCs w:val="24"/>
        </w:rPr>
        <w:t>. The curves provide the probability of the civil structure exceeding a specified limit state as a function of intensity measure (IM) of a hazard [</w:t>
      </w:r>
      <w:r w:rsidR="00AE2ADB" w:rsidRPr="00B338BB">
        <w:rPr>
          <w:rFonts w:ascii="Times New Roman" w:hAnsi="Times New Roman" w:cs="Times New Roman"/>
          <w:sz w:val="24"/>
          <w:szCs w:val="24"/>
        </w:rPr>
        <w:endnoteReference w:id="53"/>
      </w:r>
      <w:r w:rsidR="00741EE6" w:rsidRPr="00B338BB">
        <w:rPr>
          <w:rFonts w:ascii="Times New Roman" w:eastAsia="Times New Roman" w:hAnsi="Times New Roman" w:cs="Times New Roman"/>
          <w:sz w:val="24"/>
          <w:szCs w:val="24"/>
        </w:rPr>
        <w:t xml:space="preserve">]. They consider the uncertainties from loading and resistance. This subtask will </w:t>
      </w:r>
      <w:r w:rsidR="00E80313" w:rsidRPr="00B338BB">
        <w:rPr>
          <w:rFonts w:ascii="Times New Roman" w:eastAsia="Times New Roman" w:hAnsi="Times New Roman" w:cs="Times New Roman"/>
          <w:sz w:val="24"/>
          <w:szCs w:val="24"/>
        </w:rPr>
        <w:t>establish</w:t>
      </w:r>
      <w:r w:rsidR="00741EE6" w:rsidRPr="00B338BB">
        <w:rPr>
          <w:rFonts w:ascii="Times New Roman" w:eastAsia="Times New Roman" w:hAnsi="Times New Roman" w:cs="Times New Roman"/>
          <w:sz w:val="24"/>
          <w:szCs w:val="24"/>
        </w:rPr>
        <w:t xml:space="preserve"> tornado fragility </w:t>
      </w:r>
      <w:r w:rsidR="00E80313" w:rsidRPr="00B338BB">
        <w:rPr>
          <w:rFonts w:ascii="Times New Roman" w:eastAsia="Times New Roman" w:hAnsi="Times New Roman" w:cs="Times New Roman"/>
          <w:sz w:val="24"/>
          <w:szCs w:val="24"/>
        </w:rPr>
        <w:t>curves</w:t>
      </w:r>
      <w:r w:rsidR="00741EE6" w:rsidRPr="00B338BB">
        <w:rPr>
          <w:rFonts w:ascii="Times New Roman" w:eastAsia="Times New Roman" w:hAnsi="Times New Roman" w:cs="Times New Roman"/>
          <w:sz w:val="24"/>
          <w:szCs w:val="24"/>
        </w:rPr>
        <w:t xml:space="preserve"> by</w:t>
      </w:r>
      <w:r w:rsidR="00741EE6" w:rsidRPr="00B338BB">
        <w:rPr>
          <w:rFonts w:ascii="Times New Roman" w:eastAsia="Times New Roman" w:hAnsi="Times New Roman" w:cs="Times New Roman"/>
          <w:color w:val="202124"/>
          <w:sz w:val="24"/>
          <w:szCs w:val="24"/>
        </w:rPr>
        <w:t xml:space="preserve"> innovatively taking advantage of these existing fragility curves related to synoptic winds. In these </w:t>
      </w:r>
      <w:r w:rsidR="00741EE6" w:rsidRPr="00B338BB">
        <w:rPr>
          <w:rFonts w:ascii="Times New Roman" w:eastAsia="Times New Roman" w:hAnsi="Times New Roman" w:cs="Times New Roman"/>
          <w:sz w:val="24"/>
          <w:szCs w:val="24"/>
        </w:rPr>
        <w:t>existing fragility curves,</w:t>
      </w:r>
      <w:r w:rsidR="00741EE6" w:rsidRPr="00B338BB">
        <w:rPr>
          <w:rFonts w:ascii="Times New Roman" w:eastAsia="Times New Roman" w:hAnsi="Times New Roman" w:cs="Times New Roman"/>
          <w:color w:val="000000"/>
          <w:sz w:val="24"/>
          <w:szCs w:val="24"/>
        </w:rPr>
        <w:t xml:space="preserve"> the horizontal axis</w:t>
      </w:r>
      <w:r w:rsidR="00741EE6" w:rsidRPr="00B338BB">
        <w:rPr>
          <w:rFonts w:ascii="Times New Roman" w:eastAsia="Times New Roman" w:hAnsi="Times New Roman" w:cs="Times New Roman"/>
          <w:sz w:val="24"/>
          <w:szCs w:val="24"/>
        </w:rPr>
        <w:t xml:space="preserve"> </w:t>
      </w:r>
      <w:r w:rsidR="00741EE6" w:rsidRPr="00B338BB">
        <w:rPr>
          <w:rFonts w:ascii="Times New Roman" w:eastAsia="Times New Roman" w:hAnsi="Times New Roman" w:cs="Times New Roman"/>
          <w:color w:val="000000"/>
          <w:sz w:val="24"/>
          <w:szCs w:val="24"/>
        </w:rPr>
        <w:t xml:space="preserve">represents </w:t>
      </w:r>
      <w:r w:rsidR="00741EE6" w:rsidRPr="00B338BB">
        <w:rPr>
          <w:rFonts w:ascii="Times New Roman" w:eastAsia="Times New Roman" w:hAnsi="Times New Roman" w:cs="Times New Roman"/>
          <w:sz w:val="24"/>
          <w:szCs w:val="24"/>
        </w:rPr>
        <w:t xml:space="preserve">IM, in terms of </w:t>
      </w:r>
      <w:r w:rsidR="00741EE6" w:rsidRPr="00B338BB">
        <w:rPr>
          <w:rFonts w:ascii="Times New Roman" w:eastAsia="Times New Roman" w:hAnsi="Times New Roman" w:cs="Times New Roman"/>
          <w:color w:val="000000"/>
          <w:sz w:val="24"/>
          <w:szCs w:val="24"/>
        </w:rPr>
        <w:t>3-second gust wind speeds</w:t>
      </w:r>
      <w:r w:rsidR="00741EE6" w:rsidRPr="00B338BB">
        <w:rPr>
          <w:rFonts w:ascii="Times New Roman" w:eastAsia="Times New Roman" w:hAnsi="Times New Roman" w:cs="Times New Roman"/>
          <w:sz w:val="24"/>
          <w:szCs w:val="24"/>
        </w:rPr>
        <w:t xml:space="preserve"> in</w:t>
      </w:r>
      <w:r w:rsidR="00741EE6" w:rsidRPr="00B338BB">
        <w:rPr>
          <w:rFonts w:ascii="Times New Roman" w:eastAsia="Times New Roman" w:hAnsi="Times New Roman" w:cs="Times New Roman"/>
          <w:color w:val="000000"/>
          <w:sz w:val="24"/>
          <w:szCs w:val="24"/>
        </w:rPr>
        <w:t xml:space="preserve"> straight-line winds. To use these curves </w:t>
      </w:r>
      <w:r w:rsidR="00741EE6" w:rsidRPr="00B338BB">
        <w:rPr>
          <w:rFonts w:ascii="Times New Roman" w:eastAsia="Times New Roman" w:hAnsi="Times New Roman" w:cs="Times New Roman"/>
          <w:sz w:val="24"/>
          <w:szCs w:val="24"/>
        </w:rPr>
        <w:t>for tornado fragility analyses</w:t>
      </w:r>
      <w:r w:rsidR="00741EE6" w:rsidRPr="00B338BB">
        <w:rPr>
          <w:rFonts w:ascii="Times New Roman" w:eastAsia="Times New Roman" w:hAnsi="Times New Roman" w:cs="Times New Roman"/>
          <w:color w:val="000000"/>
          <w:sz w:val="24"/>
          <w:szCs w:val="24"/>
        </w:rPr>
        <w:t xml:space="preserve">, </w:t>
      </w:r>
      <w:r w:rsidR="00741EE6" w:rsidRPr="00B338BB">
        <w:rPr>
          <w:rFonts w:ascii="Times New Roman" w:eastAsia="Times New Roman" w:hAnsi="Times New Roman" w:cs="Times New Roman"/>
          <w:color w:val="202124"/>
          <w:sz w:val="24"/>
          <w:szCs w:val="24"/>
        </w:rPr>
        <w:t>the wind speed relationship between tornadic winds and straight-line winds needs to be established. To be specific, for each intensity of tornado, we need to determine the equivalent 3-s gust wind speeds in straight-line winds (“Vs” in the sequel) that can produce the same extent of damage. In this project, this will be achieved using CFD simulations of tornado-structure interaction and straight-line-wind-structure interaction (described below), with validation using experimental testing for representative cases</w:t>
      </w:r>
      <w:r w:rsidR="00F207B5" w:rsidRPr="00B338BB">
        <w:rPr>
          <w:rFonts w:ascii="Times New Roman" w:eastAsia="Times New Roman" w:hAnsi="Times New Roman" w:cs="Times New Roman"/>
          <w:color w:val="202124"/>
          <w:sz w:val="24"/>
          <w:szCs w:val="24"/>
        </w:rPr>
        <w:t xml:space="preserve"> (see</w:t>
      </w:r>
      <w:r w:rsidR="00741EE6" w:rsidRPr="00B338BB">
        <w:rPr>
          <w:rFonts w:ascii="Times New Roman" w:eastAsia="Times New Roman" w:hAnsi="Times New Roman" w:cs="Times New Roman"/>
          <w:color w:val="000000"/>
          <w:sz w:val="24"/>
          <w:szCs w:val="24"/>
        </w:rPr>
        <w:t xml:space="preserve"> </w:t>
      </w:r>
      <w:r w:rsidR="00741EE6" w:rsidRPr="00B338BB">
        <w:rPr>
          <w:rFonts w:ascii="Times New Roman" w:eastAsia="Times New Roman" w:hAnsi="Times New Roman" w:cs="Times New Roman"/>
          <w:b/>
          <w:color w:val="000000"/>
          <w:sz w:val="24"/>
          <w:szCs w:val="24"/>
        </w:rPr>
        <w:t xml:space="preserve">Fig. </w:t>
      </w:r>
      <w:r w:rsidR="002103B8" w:rsidRPr="00B338BB">
        <w:rPr>
          <w:rFonts w:ascii="Times New Roman" w:eastAsia="Times New Roman" w:hAnsi="Times New Roman" w:cs="Times New Roman"/>
          <w:b/>
          <w:color w:val="000000"/>
          <w:sz w:val="24"/>
          <w:szCs w:val="24"/>
        </w:rPr>
        <w:t>5</w:t>
      </w:r>
      <w:r w:rsidR="00F207B5" w:rsidRPr="00B338BB">
        <w:rPr>
          <w:rFonts w:ascii="Times New Roman" w:eastAsia="Times New Roman" w:hAnsi="Times New Roman" w:cs="Times New Roman"/>
          <w:b/>
          <w:color w:val="000000"/>
          <w:sz w:val="24"/>
          <w:szCs w:val="24"/>
        </w:rPr>
        <w:t>)</w:t>
      </w:r>
      <w:r w:rsidR="00741EE6" w:rsidRPr="00B338BB">
        <w:rPr>
          <w:rFonts w:ascii="Times New Roman" w:eastAsia="Times New Roman" w:hAnsi="Times New Roman" w:cs="Times New Roman"/>
          <w:color w:val="000000"/>
          <w:sz w:val="24"/>
          <w:szCs w:val="24"/>
        </w:rPr>
        <w:t xml:space="preserve">. </w:t>
      </w:r>
    </w:p>
    <w:p w14:paraId="2CB0A6A3" w14:textId="1C782A2B" w:rsidR="0095430A" w:rsidRPr="00B338BB" w:rsidRDefault="00741EE6" w:rsidP="00A372E9">
      <w:pPr>
        <w:spacing w:after="0" w:line="240" w:lineRule="auto"/>
        <w:ind w:firstLine="720"/>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Perform</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w:t>
      </w:r>
      <w:r w:rsidR="001768E0" w:rsidRPr="00B338BB">
        <w:rPr>
          <w:rFonts w:ascii="Times New Roman" w:eastAsia="Times New Roman" w:hAnsi="Times New Roman" w:cs="Times New Roman"/>
          <w:b/>
          <w:color w:val="000000"/>
          <w:sz w:val="24"/>
          <w:szCs w:val="24"/>
        </w:rPr>
        <w:t xml:space="preserve">high-fidelity numerical simulations of tornado-structure interaction through combining </w:t>
      </w:r>
      <w:r w:rsidRPr="00B338BB">
        <w:rPr>
          <w:rFonts w:ascii="Times New Roman" w:eastAsia="Times New Roman" w:hAnsi="Times New Roman" w:cs="Times New Roman"/>
          <w:b/>
          <w:color w:val="000000"/>
          <w:sz w:val="24"/>
          <w:szCs w:val="24"/>
        </w:rPr>
        <w:t>CM1 and CFD</w:t>
      </w:r>
      <w:r w:rsidRPr="00B338BB">
        <w:rPr>
          <w:rFonts w:ascii="Times New Roman" w:eastAsia="Times New Roman" w:hAnsi="Times New Roman" w:cs="Times New Roman"/>
          <w:b/>
          <w:sz w:val="24"/>
          <w:szCs w:val="24"/>
        </w:rPr>
        <w:t xml:space="preserve">. </w:t>
      </w:r>
      <w:r w:rsidRPr="00B338BB">
        <w:rPr>
          <w:rFonts w:ascii="Times New Roman" w:eastAsia="Times New Roman" w:hAnsi="Times New Roman" w:cs="Times New Roman"/>
          <w:sz w:val="24"/>
          <w:szCs w:val="24"/>
        </w:rPr>
        <w:t xml:space="preserve">The extracted </w:t>
      </w:r>
      <w:r w:rsidR="001768E0" w:rsidRPr="00B338BB">
        <w:rPr>
          <w:rFonts w:ascii="Times New Roman" w:eastAsia="Times New Roman" w:hAnsi="Times New Roman" w:cs="Times New Roman"/>
          <w:b/>
          <w:sz w:val="24"/>
          <w:szCs w:val="24"/>
        </w:rPr>
        <w:t>BAs</w:t>
      </w:r>
      <w:r w:rsidRPr="00B338BB">
        <w:rPr>
          <w:rFonts w:ascii="Times New Roman" w:eastAsia="Times New Roman" w:hAnsi="Times New Roman" w:cs="Times New Roman"/>
          <w:sz w:val="24"/>
          <w:szCs w:val="24"/>
        </w:rPr>
        <w:t xml:space="preserve"> enables the community-level modeling of tornado-structure interaction. </w:t>
      </w:r>
      <w:r w:rsidRPr="00B338BB">
        <w:rPr>
          <w:rFonts w:ascii="Times New Roman" w:eastAsia="Times New Roman" w:hAnsi="Times New Roman" w:cs="Times New Roman"/>
          <w:color w:val="000000"/>
          <w:sz w:val="24"/>
          <w:szCs w:val="24"/>
        </w:rPr>
        <w:t xml:space="preserve">For each community of interest, </w:t>
      </w:r>
      <w:r w:rsidR="001768E0" w:rsidRPr="00B338BB">
        <w:rPr>
          <w:rFonts w:ascii="Times New Roman" w:eastAsia="Times New Roman" w:hAnsi="Times New Roman" w:cs="Times New Roman"/>
          <w:color w:val="000000"/>
          <w:sz w:val="24"/>
          <w:szCs w:val="24"/>
        </w:rPr>
        <w:t xml:space="preserve">the extracted </w:t>
      </w:r>
      <w:r w:rsidR="001768E0" w:rsidRPr="00B338BB">
        <w:rPr>
          <w:rFonts w:ascii="Times New Roman" w:eastAsia="Times New Roman" w:hAnsi="Times New Roman" w:cs="Times New Roman"/>
          <w:b/>
          <w:color w:val="000000"/>
          <w:sz w:val="24"/>
          <w:szCs w:val="24"/>
        </w:rPr>
        <w:t>BAs</w:t>
      </w:r>
      <w:r w:rsidRPr="00B338BB">
        <w:rPr>
          <w:rFonts w:ascii="Times New Roman" w:eastAsia="Times New Roman" w:hAnsi="Times New Roman" w:cs="Times New Roman"/>
          <w:color w:val="000000"/>
          <w:sz w:val="24"/>
          <w:szCs w:val="24"/>
        </w:rPr>
        <w:t xml:space="preserve"> will be assigned to each building, and then </w:t>
      </w:r>
      <w:r w:rsidRPr="00B338BB">
        <w:rPr>
          <w:rFonts w:ascii="Times New Roman" w:eastAsia="Times New Roman" w:hAnsi="Times New Roman" w:cs="Times New Roman"/>
          <w:sz w:val="24"/>
          <w:szCs w:val="24"/>
        </w:rPr>
        <w:t>tornado-community interaction will be simulated</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sz w:val="24"/>
          <w:szCs w:val="24"/>
        </w:rPr>
        <w:t>The one-way coupled CM1 and CFD approach will be applied to simulate the actions of diff</w:t>
      </w:r>
      <w:r w:rsidR="00A372E9" w:rsidRPr="00B338BB">
        <w:rPr>
          <w:rFonts w:ascii="Times New Roman" w:eastAsia="Times New Roman" w:hAnsi="Times New Roman" w:cs="Times New Roman"/>
          <w:sz w:val="24"/>
          <w:szCs w:val="24"/>
        </w:rPr>
        <w:t xml:space="preserve">erent intensities of tornadoes </w:t>
      </w:r>
      <w:r w:rsidRPr="00B338BB">
        <w:rPr>
          <w:rFonts w:ascii="Times New Roman" w:eastAsia="Times New Roman" w:hAnsi="Times New Roman" w:cs="Times New Roman"/>
          <w:sz w:val="24"/>
          <w:szCs w:val="24"/>
        </w:rPr>
        <w:t xml:space="preserve">on the pilot locations. CM1 is used to simulate tornadic supercells at 10m resolution using the atmospheric soundings collected adjacent to observed tornadic supercells </w:t>
      </w:r>
      <w:r w:rsidR="00AE2ADB" w:rsidRPr="00B338BB">
        <w:rPr>
          <w:rFonts w:ascii="Times New Roman" w:eastAsia="Times New Roman" w:hAnsi="Times New Roman" w:cs="Times New Roman"/>
          <w:sz w:val="24"/>
          <w:szCs w:val="24"/>
        </w:rPr>
        <w:t>[2</w:t>
      </w:r>
      <w:r w:rsidR="00A31BCB" w:rsidRPr="00B338BB">
        <w:rPr>
          <w:rFonts w:ascii="Times New Roman" w:eastAsia="Times New Roman" w:hAnsi="Times New Roman" w:cs="Times New Roman"/>
          <w:sz w:val="24"/>
          <w:szCs w:val="24"/>
        </w:rPr>
        <w:t>4</w:t>
      </w:r>
      <w:r w:rsidR="00AE2ADB" w:rsidRPr="00B338BB">
        <w:rPr>
          <w:rFonts w:ascii="Times New Roman" w:eastAsia="Times New Roman" w:hAnsi="Times New Roman" w:cs="Times New Roman"/>
          <w:sz w:val="24"/>
          <w:szCs w:val="24"/>
        </w:rPr>
        <w:t>,2</w:t>
      </w:r>
      <w:r w:rsidR="00A31BCB" w:rsidRPr="00B338BB">
        <w:rPr>
          <w:rFonts w:ascii="Times New Roman" w:eastAsia="Times New Roman" w:hAnsi="Times New Roman" w:cs="Times New Roman"/>
          <w:sz w:val="24"/>
          <w:szCs w:val="24"/>
        </w:rPr>
        <w:t>5</w:t>
      </w:r>
      <w:r w:rsidR="00AE2ADB" w:rsidRPr="00B338BB">
        <w:rPr>
          <w:rFonts w:ascii="Times New Roman" w:eastAsia="Times New Roman" w:hAnsi="Times New Roman" w:cs="Times New Roman"/>
          <w:sz w:val="24"/>
          <w:szCs w:val="24"/>
        </w:rPr>
        <w:t>,2</w:t>
      </w:r>
      <w:r w:rsidR="00A31BCB" w:rsidRPr="00B338BB">
        <w:rPr>
          <w:rFonts w:ascii="Times New Roman" w:eastAsia="Times New Roman" w:hAnsi="Times New Roman" w:cs="Times New Roman"/>
          <w:sz w:val="24"/>
          <w:szCs w:val="24"/>
        </w:rPr>
        <w:t>6</w:t>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(see </w:t>
      </w:r>
      <w:r w:rsidRPr="00B338BB">
        <w:rPr>
          <w:rFonts w:ascii="Times New Roman" w:eastAsia="Times New Roman" w:hAnsi="Times New Roman" w:cs="Times New Roman"/>
          <w:b/>
          <w:sz w:val="24"/>
          <w:szCs w:val="24"/>
        </w:rPr>
        <w:t xml:space="preserve">Fig. </w:t>
      </w:r>
      <w:r w:rsidR="00A372E9" w:rsidRPr="00B338BB">
        <w:rPr>
          <w:rFonts w:ascii="Times New Roman" w:eastAsia="Times New Roman" w:hAnsi="Times New Roman" w:cs="Times New Roman"/>
          <w:b/>
          <w:sz w:val="24"/>
          <w:szCs w:val="24"/>
        </w:rPr>
        <w:t>2</w:t>
      </w:r>
      <w:r w:rsidRPr="00B338BB">
        <w:rPr>
          <w:rFonts w:ascii="Times New Roman" w:eastAsia="Times New Roman" w:hAnsi="Times New Roman" w:cs="Times New Roman"/>
          <w:sz w:val="24"/>
          <w:szCs w:val="24"/>
        </w:rPr>
        <w:t xml:space="preserve">); CFD simulations (Large Eddy Simulation) </w:t>
      </w:r>
      <w:r w:rsidR="00A372E9" w:rsidRPr="00B338BB">
        <w:rPr>
          <w:rFonts w:ascii="Times New Roman" w:eastAsia="Times New Roman" w:hAnsi="Times New Roman" w:cs="Times New Roman"/>
          <w:sz w:val="24"/>
          <w:szCs w:val="24"/>
        </w:rPr>
        <w:t>will be</w:t>
      </w:r>
      <w:r w:rsidRPr="00B338BB">
        <w:rPr>
          <w:rFonts w:ascii="Times New Roman" w:eastAsia="Times New Roman" w:hAnsi="Times New Roman" w:cs="Times New Roman"/>
          <w:sz w:val="24"/>
          <w:szCs w:val="24"/>
        </w:rPr>
        <w:t xml:space="preserve"> used to simulate the near-ground tornado vortex with a finer resolution in a smaller cylindrical computational domain (see “CFD” in </w:t>
      </w:r>
      <w:r w:rsidRPr="00B338BB">
        <w:rPr>
          <w:rFonts w:ascii="Times New Roman" w:eastAsia="Times New Roman" w:hAnsi="Times New Roman" w:cs="Times New Roman"/>
          <w:b/>
          <w:sz w:val="24"/>
          <w:szCs w:val="24"/>
        </w:rPr>
        <w:t>Fig. 2</w:t>
      </w:r>
      <w:r w:rsidRPr="00B338BB">
        <w:rPr>
          <w:rFonts w:ascii="Times New Roman" w:eastAsia="Times New Roman" w:hAnsi="Times New Roman" w:cs="Times New Roman"/>
          <w:sz w:val="24"/>
          <w:szCs w:val="24"/>
        </w:rPr>
        <w:t xml:space="preserve">). CM1 supplies the initial conditions and time-dependent boundary conditions to </w:t>
      </w:r>
      <w:r w:rsidR="00A372E9" w:rsidRPr="00B338BB">
        <w:rPr>
          <w:rFonts w:ascii="Times New Roman" w:eastAsia="Times New Roman" w:hAnsi="Times New Roman" w:cs="Times New Roman"/>
          <w:sz w:val="24"/>
          <w:szCs w:val="24"/>
        </w:rPr>
        <w:t>CFD</w:t>
      </w:r>
      <w:r w:rsidRPr="00B338BB">
        <w:rPr>
          <w:rFonts w:ascii="Times New Roman" w:eastAsia="Times New Roman" w:hAnsi="Times New Roman" w:cs="Times New Roman"/>
          <w:sz w:val="24"/>
          <w:szCs w:val="24"/>
        </w:rPr>
        <w:t xml:space="preserve">, driving it with the flow that reflects the variability of real-world tornadoes in time and space, addressing the shortcoming of previous chamber simulation approaches and enabling better turbulence modeling in tornadic wind fields. </w:t>
      </w:r>
    </w:p>
    <w:p w14:paraId="49AD000D" w14:textId="702058EE" w:rsidR="00F96FEE" w:rsidRPr="00B338BB" w:rsidRDefault="00A372E9"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ab/>
      </w:r>
      <w:r w:rsidR="00974855" w:rsidRPr="00B338BB">
        <w:rPr>
          <w:rFonts w:ascii="Times New Roman" w:eastAsia="Times New Roman" w:hAnsi="Times New Roman" w:cs="Times New Roman"/>
          <w:b/>
          <w:color w:val="000000"/>
          <w:sz w:val="24"/>
          <w:szCs w:val="24"/>
        </w:rPr>
        <w:t xml:space="preserve">Conducting </w:t>
      </w:r>
      <w:r w:rsidRPr="00B338BB">
        <w:rPr>
          <w:rFonts w:ascii="Times New Roman" w:eastAsia="Times New Roman" w:hAnsi="Times New Roman" w:cs="Times New Roman"/>
          <w:b/>
          <w:color w:val="000000"/>
          <w:sz w:val="24"/>
          <w:szCs w:val="24"/>
        </w:rPr>
        <w:t xml:space="preserve">model calibration and validation </w:t>
      </w:r>
      <w:r w:rsidR="00741EE6" w:rsidRPr="00B338BB">
        <w:rPr>
          <w:rFonts w:ascii="Times New Roman" w:eastAsia="Times New Roman" w:hAnsi="Times New Roman" w:cs="Times New Roman"/>
          <w:b/>
          <w:color w:val="000000"/>
          <w:sz w:val="24"/>
          <w:szCs w:val="24"/>
        </w:rPr>
        <w:t xml:space="preserve">in </w:t>
      </w:r>
      <w:r w:rsidR="00F96FEE" w:rsidRPr="00B338BB">
        <w:rPr>
          <w:rFonts w:ascii="Times New Roman" w:eastAsia="Times New Roman" w:hAnsi="Times New Roman" w:cs="Times New Roman"/>
          <w:b/>
          <w:color w:val="000000"/>
          <w:sz w:val="24"/>
          <w:szCs w:val="24"/>
        </w:rPr>
        <w:t xml:space="preserve">PI Yan’s </w:t>
      </w:r>
      <w:r w:rsidRPr="00B338BB">
        <w:rPr>
          <w:rFonts w:ascii="Times New Roman" w:eastAsia="Times New Roman" w:hAnsi="Times New Roman" w:cs="Times New Roman"/>
          <w:b/>
          <w:color w:val="000000"/>
          <w:sz w:val="24"/>
          <w:szCs w:val="24"/>
        </w:rPr>
        <w:t xml:space="preserve">large-scale laboratory tornado simulator. </w:t>
      </w:r>
      <w:r w:rsidRPr="00B338BB">
        <w:rPr>
          <w:rFonts w:ascii="Times New Roman" w:eastAsia="Times New Roman" w:hAnsi="Times New Roman" w:cs="Times New Roman"/>
          <w:bCs/>
          <w:color w:val="000000"/>
          <w:sz w:val="24"/>
          <w:szCs w:val="24"/>
        </w:rPr>
        <w:t xml:space="preserve">The small-scaled community model will be built and tested in the tornado simulator. </w:t>
      </w:r>
      <w:proofErr w:type="gramStart"/>
      <w:r w:rsidRPr="00B338BB">
        <w:rPr>
          <w:rFonts w:ascii="Times New Roman" w:eastAsia="Times New Roman" w:hAnsi="Times New Roman" w:cs="Times New Roman"/>
          <w:bCs/>
          <w:color w:val="000000"/>
          <w:sz w:val="24"/>
          <w:szCs w:val="24"/>
        </w:rPr>
        <w:t>In order to</w:t>
      </w:r>
      <w:proofErr w:type="gramEnd"/>
      <w:r w:rsidRPr="00B338BB">
        <w:rPr>
          <w:rFonts w:ascii="Times New Roman" w:eastAsia="Times New Roman" w:hAnsi="Times New Roman" w:cs="Times New Roman"/>
          <w:bCs/>
          <w:color w:val="000000"/>
          <w:sz w:val="24"/>
          <w:szCs w:val="24"/>
        </w:rPr>
        <w:t xml:space="preserve"> match the tornadic winds produced in the lab wi</w:t>
      </w:r>
      <w:r w:rsidR="00F96FEE" w:rsidRPr="00B338BB">
        <w:rPr>
          <w:rFonts w:ascii="Times New Roman" w:eastAsia="Times New Roman" w:hAnsi="Times New Roman" w:cs="Times New Roman"/>
          <w:bCs/>
          <w:color w:val="000000"/>
          <w:sz w:val="24"/>
          <w:szCs w:val="24"/>
        </w:rPr>
        <w:t>th those produced in the coupled simulation</w:t>
      </w:r>
      <w:r w:rsidR="00F96FEE" w:rsidRPr="00B338BB">
        <w:rPr>
          <w:rFonts w:ascii="Times New Roman" w:eastAsia="Times New Roman" w:hAnsi="Times New Roman" w:cs="Times New Roman"/>
          <w:color w:val="000000"/>
          <w:sz w:val="24"/>
          <w:szCs w:val="24"/>
        </w:rPr>
        <w:t xml:space="preserve">, trial and error as well as micro-tuning will be conducted in the </w:t>
      </w:r>
      <w:r w:rsidR="006F09BE" w:rsidRPr="00B338BB">
        <w:rPr>
          <w:rFonts w:ascii="Times New Roman" w:eastAsia="Times New Roman" w:hAnsi="Times New Roman" w:cs="Times New Roman"/>
          <w:color w:val="000000"/>
          <w:sz w:val="24"/>
          <w:szCs w:val="24"/>
        </w:rPr>
        <w:t>facility</w:t>
      </w:r>
      <w:r w:rsidR="00F96FEE" w:rsidRPr="00B338BB">
        <w:rPr>
          <w:rFonts w:ascii="Times New Roman" w:eastAsia="Times New Roman" w:hAnsi="Times New Roman" w:cs="Times New Roman"/>
          <w:color w:val="000000"/>
          <w:sz w:val="24"/>
          <w:szCs w:val="24"/>
        </w:rPr>
        <w:t xml:space="preserve">. </w:t>
      </w:r>
    </w:p>
    <w:p w14:paraId="000000BC" w14:textId="30101FB3" w:rsidR="00A9598A" w:rsidRPr="00B338BB" w:rsidRDefault="00741EE6"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lastRenderedPageBreak/>
        <w:t>Once validated</w:t>
      </w:r>
      <w:r w:rsidRPr="00B338BB">
        <w:rPr>
          <w:rFonts w:ascii="Times New Roman" w:eastAsia="Times New Roman" w:hAnsi="Times New Roman" w:cs="Times New Roman"/>
          <w:color w:val="000000"/>
          <w:sz w:val="24"/>
          <w:szCs w:val="24"/>
        </w:rPr>
        <w:t>, be</w:t>
      </w:r>
      <w:r w:rsidRPr="00B338BB">
        <w:rPr>
          <w:rFonts w:ascii="Times New Roman" w:eastAsia="Times New Roman" w:hAnsi="Times New Roman" w:cs="Times New Roman"/>
          <w:sz w:val="24"/>
          <w:szCs w:val="24"/>
        </w:rPr>
        <w:t xml:space="preserve">sides getting </w:t>
      </w:r>
      <w:r w:rsidR="00294672" w:rsidRPr="00B338BB">
        <w:rPr>
          <w:rFonts w:ascii="Times New Roman" w:eastAsia="Times New Roman" w:hAnsi="Times New Roman" w:cs="Times New Roman"/>
          <w:sz w:val="24"/>
          <w:szCs w:val="24"/>
        </w:rPr>
        <w:t xml:space="preserve">the </w:t>
      </w:r>
      <w:r w:rsidRPr="00B338BB">
        <w:rPr>
          <w:rFonts w:ascii="Times New Roman" w:eastAsia="Times New Roman" w:hAnsi="Times New Roman" w:cs="Times New Roman"/>
          <w:sz w:val="24"/>
          <w:szCs w:val="24"/>
        </w:rPr>
        <w:t>equivalent Vs,</w:t>
      </w:r>
      <w:r w:rsidRPr="00B338BB">
        <w:rPr>
          <w:rFonts w:ascii="Times New Roman" w:eastAsia="Times New Roman" w:hAnsi="Times New Roman" w:cs="Times New Roman"/>
          <w:color w:val="000000"/>
          <w:sz w:val="24"/>
          <w:szCs w:val="24"/>
        </w:rPr>
        <w:t xml:space="preserve"> animations for </w:t>
      </w:r>
      <w:r w:rsidR="00A372E9" w:rsidRPr="00B338BB">
        <w:rPr>
          <w:rFonts w:ascii="Times New Roman" w:eastAsia="Times New Roman" w:hAnsi="Times New Roman" w:cs="Times New Roman"/>
          <w:color w:val="000000"/>
          <w:sz w:val="24"/>
          <w:szCs w:val="24"/>
        </w:rPr>
        <w:t>visualizing</w:t>
      </w:r>
      <w:r w:rsidRPr="00B338BB">
        <w:rPr>
          <w:rFonts w:ascii="Times New Roman" w:eastAsia="Times New Roman" w:hAnsi="Times New Roman" w:cs="Times New Roman"/>
          <w:color w:val="000000"/>
          <w:sz w:val="24"/>
          <w:szCs w:val="24"/>
        </w:rPr>
        <w:t xml:space="preserve"> structural fragility for representative cases </w:t>
      </w:r>
      <w:r w:rsidRPr="00B338BB">
        <w:rPr>
          <w:rFonts w:ascii="Times New Roman" w:eastAsia="Times New Roman" w:hAnsi="Times New Roman" w:cs="Times New Roman"/>
          <w:sz w:val="24"/>
          <w:szCs w:val="24"/>
        </w:rPr>
        <w:t xml:space="preserve">before and after applying protective strategies </w:t>
      </w:r>
      <w:r w:rsidRPr="00B338BB">
        <w:rPr>
          <w:rFonts w:ascii="Times New Roman" w:eastAsia="Times New Roman" w:hAnsi="Times New Roman" w:cs="Times New Roman"/>
          <w:color w:val="000000"/>
          <w:sz w:val="24"/>
          <w:szCs w:val="24"/>
        </w:rPr>
        <w:t xml:space="preserve">will be developed. They can help the public easily understand the difference that protective actions can make.  </w:t>
      </w:r>
    </w:p>
    <w:p w14:paraId="4907B9CB" w14:textId="40AE1208" w:rsidR="00FD3E8E" w:rsidRPr="00B338BB" w:rsidRDefault="00741EE6" w:rsidP="00C57BBE">
      <w:pPr>
        <w:spacing w:after="0" w:line="240" w:lineRule="auto"/>
        <w:ind w:firstLine="720"/>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Simulat</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w:t>
      </w:r>
      <w:r w:rsidR="00A372E9" w:rsidRPr="00B338BB">
        <w:rPr>
          <w:rFonts w:ascii="Times New Roman" w:eastAsia="Times New Roman" w:hAnsi="Times New Roman" w:cs="Times New Roman"/>
          <w:b/>
          <w:color w:val="000000"/>
          <w:sz w:val="24"/>
          <w:szCs w:val="24"/>
        </w:rPr>
        <w:t xml:space="preserve">straight-line wind fields to obtain equivalent </w:t>
      </w:r>
      <w:r w:rsidRPr="00B338BB">
        <w:rPr>
          <w:rFonts w:ascii="Times New Roman" w:eastAsia="Times New Roman" w:hAnsi="Times New Roman" w:cs="Times New Roman"/>
          <w:b/>
          <w:sz w:val="24"/>
          <w:szCs w:val="24"/>
        </w:rPr>
        <w:t>Vs</w:t>
      </w:r>
      <w:r w:rsidRPr="00B338BB">
        <w:rPr>
          <w:rFonts w:ascii="Times New Roman" w:eastAsia="Times New Roman" w:hAnsi="Times New Roman" w:cs="Times New Roman"/>
          <w:i/>
          <w:sz w:val="24"/>
          <w:szCs w:val="24"/>
        </w:rPr>
        <w:t xml:space="preserve">. </w:t>
      </w:r>
      <w:r w:rsidR="006F09BE" w:rsidRPr="00B338BB">
        <w:rPr>
          <w:rFonts w:ascii="Times New Roman" w:eastAsia="Times New Roman" w:hAnsi="Times New Roman" w:cs="Times New Roman"/>
          <w:color w:val="000000"/>
          <w:sz w:val="24"/>
          <w:szCs w:val="24"/>
        </w:rPr>
        <w:t>T</w:t>
      </w:r>
      <w:r w:rsidRPr="00B338BB">
        <w:rPr>
          <w:rFonts w:ascii="Times New Roman" w:eastAsia="Times New Roman" w:hAnsi="Times New Roman" w:cs="Times New Roman"/>
          <w:color w:val="000000"/>
          <w:sz w:val="24"/>
          <w:szCs w:val="24"/>
        </w:rPr>
        <w:t>he same community will be placed into straight-line wind fields (CFD simulations</w:t>
      </w:r>
      <w:r w:rsidR="00A372E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A rectangular computational domain is applied. The height, width and length of the flow field will be set up to meet the blockage rate, </w:t>
      </w:r>
      <w:proofErr w:type="gramStart"/>
      <w:r w:rsidRPr="00B338BB">
        <w:rPr>
          <w:rFonts w:ascii="Times New Roman" w:eastAsia="Times New Roman" w:hAnsi="Times New Roman" w:cs="Times New Roman"/>
          <w:color w:val="000000"/>
          <w:sz w:val="24"/>
          <w:szCs w:val="24"/>
        </w:rPr>
        <w:t>similar to</w:t>
      </w:r>
      <w:proofErr w:type="gramEnd"/>
      <w:r w:rsidRPr="00B338BB">
        <w:rPr>
          <w:rFonts w:ascii="Times New Roman" w:eastAsia="Times New Roman" w:hAnsi="Times New Roman" w:cs="Times New Roman"/>
          <w:color w:val="000000"/>
          <w:sz w:val="24"/>
          <w:szCs w:val="24"/>
        </w:rPr>
        <w:t xml:space="preserve"> what we apply in wind tunnel testing. Large </w:t>
      </w:r>
      <w:r w:rsidRPr="00B338BB">
        <w:rPr>
          <w:rFonts w:ascii="Times New Roman" w:eastAsia="Times New Roman" w:hAnsi="Times New Roman" w:cs="Times New Roman"/>
          <w:sz w:val="24"/>
          <w:szCs w:val="24"/>
        </w:rPr>
        <w:t>E</w:t>
      </w:r>
      <w:r w:rsidRPr="00B338BB">
        <w:rPr>
          <w:rFonts w:ascii="Times New Roman" w:eastAsia="Times New Roman" w:hAnsi="Times New Roman" w:cs="Times New Roman"/>
          <w:color w:val="000000"/>
          <w:sz w:val="24"/>
          <w:szCs w:val="24"/>
        </w:rPr>
        <w:t xml:space="preserve">ddy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imulation (LES) is applied. The velocity profile applied at the velocity inlet will be governed by </w:t>
      </w:r>
      <w:r w:rsidR="006B0EFD" w:rsidRPr="00B338BB">
        <w:rPr>
          <w:rFonts w:ascii="Times New Roman" w:eastAsia="Times New Roman" w:hAnsi="Times New Roman" w:cs="Times New Roman"/>
          <w:color w:val="000000"/>
          <w:sz w:val="24"/>
          <w:szCs w:val="24"/>
        </w:rPr>
        <w:t xml:space="preserve">logarithmic law. </w:t>
      </w:r>
      <w:r w:rsidRPr="00B338BB">
        <w:rPr>
          <w:rFonts w:ascii="Times New Roman" w:eastAsia="Times New Roman" w:hAnsi="Times New Roman" w:cs="Times New Roman"/>
          <w:color w:val="000000"/>
          <w:sz w:val="24"/>
          <w:szCs w:val="24"/>
        </w:rPr>
        <w:t xml:space="preserve">The CFD simulation of straight-line-wind-structure interaction will be validated using existing literature. </w:t>
      </w:r>
      <w:r w:rsidR="00A372E9" w:rsidRPr="00B338BB">
        <w:rPr>
          <w:rFonts w:ascii="Times New Roman" w:eastAsia="Times New Roman" w:hAnsi="Times New Roman" w:cs="Times New Roman"/>
          <w:color w:val="202124"/>
          <w:sz w:val="24"/>
          <w:szCs w:val="24"/>
        </w:rPr>
        <w:t>To determine the equivalent Vs, for any intensity of tornado, the key is to adjust the wind speed input to the straight-line wind CFD simulation until the damage to the civil structure in the straight-line wind field reaches the same extent of damage as the damage caused by tornadic winds. Then, the wind speed at the 10m height in the straight-line wind field will be used to calculate Vs, which will be input into traditional fragility curves to obtain data points for tornado fragility curves.</w:t>
      </w:r>
      <w:r w:rsidR="00531983" w:rsidRPr="00B338BB">
        <w:rPr>
          <w:rFonts w:ascii="Times New Roman" w:eastAsia="Times New Roman" w:hAnsi="Times New Roman" w:cs="Times New Roman"/>
          <w:color w:val="202124"/>
          <w:sz w:val="24"/>
          <w:szCs w:val="24"/>
        </w:rPr>
        <w:t xml:space="preserve"> </w:t>
      </w:r>
      <w:r w:rsidR="00FD3E8E" w:rsidRPr="00B338BB">
        <w:rPr>
          <w:rFonts w:ascii="Times New Roman" w:eastAsia="Times New Roman" w:hAnsi="Times New Roman" w:cs="Times New Roman"/>
          <w:sz w:val="24"/>
          <w:szCs w:val="24"/>
        </w:rPr>
        <w:t xml:space="preserve">To make the workload manageable, </w:t>
      </w:r>
      <w:r w:rsidR="00531983" w:rsidRPr="00B338BB">
        <w:rPr>
          <w:rFonts w:ascii="Times New Roman" w:eastAsia="Times New Roman" w:hAnsi="Times New Roman" w:cs="Times New Roman"/>
          <w:sz w:val="24"/>
          <w:szCs w:val="24"/>
        </w:rPr>
        <w:t xml:space="preserve">instead of matching damage, </w:t>
      </w:r>
      <w:r w:rsidR="00FD3E8E" w:rsidRPr="00B338BB">
        <w:rPr>
          <w:rFonts w:ascii="Times New Roman" w:eastAsia="Times New Roman" w:hAnsi="Times New Roman" w:cs="Times New Roman"/>
          <w:sz w:val="24"/>
          <w:szCs w:val="24"/>
        </w:rPr>
        <w:t>the wind effects (pressure and wind forces) acting o</w:t>
      </w:r>
      <w:r w:rsidR="00531983" w:rsidRPr="00B338BB">
        <w:rPr>
          <w:rFonts w:ascii="Times New Roman" w:eastAsia="Times New Roman" w:hAnsi="Times New Roman" w:cs="Times New Roman"/>
          <w:sz w:val="24"/>
          <w:szCs w:val="24"/>
        </w:rPr>
        <w:t>n the structure will be compared and matched</w:t>
      </w:r>
      <w:r w:rsidR="00FD3E8E" w:rsidRPr="00B338BB">
        <w:rPr>
          <w:rFonts w:ascii="Times New Roman" w:eastAsia="Times New Roman" w:hAnsi="Times New Roman" w:cs="Times New Roman"/>
          <w:sz w:val="24"/>
          <w:szCs w:val="24"/>
        </w:rPr>
        <w:t xml:space="preserve">. </w:t>
      </w:r>
      <w:r w:rsidR="00531983" w:rsidRPr="00B338BB">
        <w:rPr>
          <w:rFonts w:ascii="Times New Roman" w:eastAsia="Times New Roman" w:hAnsi="Times New Roman" w:cs="Times New Roman"/>
          <w:sz w:val="24"/>
          <w:szCs w:val="24"/>
        </w:rPr>
        <w:t xml:space="preserve">In addition, in tornado simulation, it </w:t>
      </w:r>
      <w:r w:rsidR="00FD3E8E" w:rsidRPr="00B338BB">
        <w:rPr>
          <w:rFonts w:ascii="Times New Roman" w:eastAsia="Times New Roman" w:hAnsi="Times New Roman" w:cs="Times New Roman"/>
          <w:sz w:val="24"/>
          <w:szCs w:val="24"/>
        </w:rPr>
        <w:t>is noted that the</w:t>
      </w:r>
      <w:r w:rsidR="00531983" w:rsidRPr="00B338BB">
        <w:rPr>
          <w:rFonts w:ascii="Times New Roman" w:eastAsia="Times New Roman" w:hAnsi="Times New Roman" w:cs="Times New Roman"/>
          <w:sz w:val="24"/>
          <w:szCs w:val="24"/>
        </w:rPr>
        <w:t xml:space="preserve"> wind effects on the</w:t>
      </w:r>
      <w:r w:rsidR="00FD3E8E" w:rsidRPr="00B338BB">
        <w:rPr>
          <w:rFonts w:ascii="Times New Roman" w:eastAsia="Times New Roman" w:hAnsi="Times New Roman" w:cs="Times New Roman"/>
          <w:sz w:val="24"/>
          <w:szCs w:val="24"/>
        </w:rPr>
        <w:t xml:space="preserve"> building that is passed by the tornado center will be used for damage matching</w:t>
      </w:r>
      <w:r w:rsidR="00531983" w:rsidRPr="00B338BB">
        <w:rPr>
          <w:rFonts w:ascii="Times New Roman" w:eastAsia="Times New Roman" w:hAnsi="Times New Roman" w:cs="Times New Roman"/>
          <w:sz w:val="24"/>
          <w:szCs w:val="24"/>
        </w:rPr>
        <w:t>. This building is referred as “target building”</w:t>
      </w:r>
      <w:r w:rsidR="00FD3E8E" w:rsidRPr="00B338BB">
        <w:rPr>
          <w:rFonts w:ascii="Times New Roman" w:eastAsia="Times New Roman" w:hAnsi="Times New Roman" w:cs="Times New Roman"/>
          <w:sz w:val="24"/>
          <w:szCs w:val="24"/>
        </w:rPr>
        <w:t xml:space="preserve">.  </w:t>
      </w:r>
    </w:p>
    <w:p w14:paraId="000000C1" w14:textId="54E0513B" w:rsidR="00A9598A" w:rsidRPr="00B338BB" w:rsidRDefault="00FD3E8E"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b/>
          <w:sz w:val="24"/>
          <w:szCs w:val="24"/>
        </w:rPr>
        <w:t>Establishing</w:t>
      </w:r>
      <w:r w:rsidR="00974855" w:rsidRPr="00B338BB">
        <w:rPr>
          <w:rFonts w:ascii="Times New Roman" w:eastAsia="Times New Roman" w:hAnsi="Times New Roman" w:cs="Times New Roman"/>
          <w:b/>
          <w:sz w:val="24"/>
          <w:szCs w:val="24"/>
        </w:rPr>
        <w:t xml:space="preserve"> </w:t>
      </w:r>
      <w:r w:rsidRPr="00B338BB">
        <w:rPr>
          <w:rFonts w:ascii="Times New Roman" w:eastAsia="Times New Roman" w:hAnsi="Times New Roman" w:cs="Times New Roman"/>
          <w:b/>
          <w:sz w:val="24"/>
          <w:szCs w:val="24"/>
        </w:rPr>
        <w:t xml:space="preserve">tornado </w:t>
      </w:r>
      <w:r w:rsidRPr="00B338BB">
        <w:rPr>
          <w:rFonts w:ascii="Times New Roman" w:eastAsia="Times New Roman" w:hAnsi="Times New Roman" w:cs="Times New Roman"/>
          <w:b/>
          <w:color w:val="000000"/>
          <w:sz w:val="24"/>
          <w:szCs w:val="24"/>
        </w:rPr>
        <w:t>fragility curves using an innovative approach.</w:t>
      </w:r>
      <w:r w:rsidRPr="00B338BB">
        <w:rPr>
          <w:rFonts w:ascii="Times New Roman" w:eastAsia="Times New Roman" w:hAnsi="Times New Roman" w:cs="Times New Roman"/>
          <w:sz w:val="24"/>
          <w:szCs w:val="24"/>
        </w:rPr>
        <w:t xml:space="preserve"> DI2 defined in EF scales (One- and two-family resilience houses) [</w:t>
      </w:r>
      <w:r w:rsidRPr="00B338BB">
        <w:rPr>
          <w:rFonts w:ascii="Times New Roman" w:hAnsi="Times New Roman" w:cs="Times New Roman"/>
          <w:sz w:val="24"/>
          <w:szCs w:val="24"/>
        </w:rPr>
        <w:endnoteReference w:id="54"/>
      </w:r>
      <w:r w:rsidRPr="00B338BB">
        <w:rPr>
          <w:rFonts w:ascii="Times New Roman" w:eastAsia="Times New Roman" w:hAnsi="Times New Roman" w:cs="Times New Roman"/>
          <w:sz w:val="24"/>
          <w:szCs w:val="24"/>
        </w:rPr>
        <w:t>] is used as an example</w:t>
      </w:r>
      <w:r w:rsidR="00531983" w:rsidRPr="00B338BB">
        <w:rPr>
          <w:rFonts w:ascii="Times New Roman" w:eastAsia="Times New Roman" w:hAnsi="Times New Roman" w:cs="Times New Roman"/>
          <w:sz w:val="24"/>
          <w:szCs w:val="24"/>
        </w:rPr>
        <w:t xml:space="preserve"> here</w:t>
      </w:r>
      <w:r w:rsidRPr="00B338BB">
        <w:rPr>
          <w:rFonts w:ascii="Times New Roman" w:eastAsia="Times New Roman" w:hAnsi="Times New Roman" w:cs="Times New Roman"/>
          <w:sz w:val="24"/>
          <w:szCs w:val="24"/>
        </w:rPr>
        <w:t xml:space="preserve"> to explain this approach</w:t>
      </w:r>
      <w:r w:rsidR="00741EE6" w:rsidRPr="00B338BB">
        <w:rPr>
          <w:rFonts w:ascii="Times New Roman" w:eastAsia="Times New Roman" w:hAnsi="Times New Roman" w:cs="Times New Roman"/>
          <w:bCs/>
          <w:sz w:val="24"/>
          <w:szCs w:val="24"/>
        </w:rPr>
        <w:t xml:space="preserve">. </w:t>
      </w:r>
      <w:r w:rsidRPr="00B338BB">
        <w:rPr>
          <w:rFonts w:ascii="Times New Roman" w:eastAsia="Times New Roman" w:hAnsi="Times New Roman" w:cs="Times New Roman"/>
          <w:bCs/>
          <w:sz w:val="24"/>
          <w:szCs w:val="24"/>
        </w:rPr>
        <w:t>T</w:t>
      </w:r>
      <w:r w:rsidR="00741EE6" w:rsidRPr="00B338BB">
        <w:rPr>
          <w:rFonts w:ascii="Times New Roman" w:eastAsia="Times New Roman" w:hAnsi="Times New Roman" w:cs="Times New Roman"/>
          <w:sz w:val="24"/>
          <w:szCs w:val="24"/>
        </w:rPr>
        <w:t>o be consistent with EF scale, specific DODs</w:t>
      </w:r>
      <w:r w:rsidRPr="00B338BB">
        <w:rPr>
          <w:rFonts w:ascii="Times New Roman" w:eastAsia="Times New Roman" w:hAnsi="Times New Roman" w:cs="Times New Roman"/>
          <w:sz w:val="24"/>
          <w:szCs w:val="24"/>
        </w:rPr>
        <w:t xml:space="preserve"> (Degree of Damage)</w:t>
      </w:r>
      <w:r w:rsidR="00741EE6" w:rsidRPr="00B338BB">
        <w:rPr>
          <w:rFonts w:ascii="Times New Roman" w:eastAsia="Times New Roman" w:hAnsi="Times New Roman" w:cs="Times New Roman"/>
          <w:sz w:val="24"/>
          <w:szCs w:val="24"/>
        </w:rPr>
        <w:t xml:space="preserve"> for DI2 </w:t>
      </w:r>
      <w:r w:rsidRPr="00B338BB">
        <w:rPr>
          <w:rFonts w:ascii="Times New Roman" w:eastAsia="Times New Roman" w:hAnsi="Times New Roman" w:cs="Times New Roman"/>
          <w:sz w:val="24"/>
          <w:szCs w:val="24"/>
        </w:rPr>
        <w:t xml:space="preserve">defined in EF Scales </w:t>
      </w:r>
      <w:r w:rsidR="00741EE6" w:rsidRPr="00B338BB">
        <w:rPr>
          <w:rFonts w:ascii="Times New Roman" w:eastAsia="Times New Roman" w:hAnsi="Times New Roman" w:cs="Times New Roman"/>
          <w:sz w:val="24"/>
          <w:szCs w:val="24"/>
        </w:rPr>
        <w:t xml:space="preserve">will be used to determine the IMs to be applied. The damage description of DoD </w:t>
      </w:r>
      <w:r w:rsidRPr="00B338BB">
        <w:rPr>
          <w:rFonts w:ascii="Times New Roman" w:eastAsia="Times New Roman" w:hAnsi="Times New Roman" w:cs="Times New Roman"/>
          <w:sz w:val="24"/>
          <w:szCs w:val="24"/>
        </w:rPr>
        <w:t>3</w:t>
      </w:r>
      <w:r w:rsidR="00741EE6" w:rsidRPr="00B338BB">
        <w:rPr>
          <w:rFonts w:ascii="Times New Roman" w:eastAsia="Times New Roman" w:hAnsi="Times New Roman" w:cs="Times New Roman"/>
          <w:sz w:val="24"/>
          <w:szCs w:val="24"/>
        </w:rPr>
        <w:t xml:space="preserve">, DoD </w:t>
      </w:r>
      <w:r w:rsidRPr="00B338BB">
        <w:rPr>
          <w:rFonts w:ascii="Times New Roman" w:eastAsia="Times New Roman" w:hAnsi="Times New Roman" w:cs="Times New Roman"/>
          <w:sz w:val="24"/>
          <w:szCs w:val="24"/>
        </w:rPr>
        <w:t xml:space="preserve">5, DoD 8, DoD 9, and DoD 10 </w:t>
      </w:r>
      <w:r w:rsidR="00741EE6" w:rsidRPr="00B338BB">
        <w:rPr>
          <w:rFonts w:ascii="Times New Roman" w:eastAsia="Times New Roman" w:hAnsi="Times New Roman" w:cs="Times New Roman"/>
          <w:sz w:val="24"/>
          <w:szCs w:val="24"/>
        </w:rPr>
        <w:t>will be used to simulate tornadoes at the rating of EF1, EF2,</w:t>
      </w:r>
      <w:r w:rsidRPr="00B338BB">
        <w:rPr>
          <w:rFonts w:ascii="Times New Roman" w:eastAsia="Times New Roman" w:hAnsi="Times New Roman" w:cs="Times New Roman"/>
          <w:sz w:val="24"/>
          <w:szCs w:val="24"/>
        </w:rPr>
        <w:t xml:space="preserve"> EF3, </w:t>
      </w:r>
      <w:r w:rsidR="00741EE6" w:rsidRPr="00B338BB">
        <w:rPr>
          <w:rFonts w:ascii="Times New Roman" w:eastAsia="Times New Roman" w:hAnsi="Times New Roman" w:cs="Times New Roman"/>
          <w:sz w:val="24"/>
          <w:szCs w:val="24"/>
        </w:rPr>
        <w:t>EF4</w:t>
      </w:r>
      <w:r w:rsidRPr="00B338BB">
        <w:rPr>
          <w:rFonts w:ascii="Times New Roman" w:eastAsia="Times New Roman" w:hAnsi="Times New Roman" w:cs="Times New Roman"/>
          <w:sz w:val="24"/>
          <w:szCs w:val="24"/>
        </w:rPr>
        <w:t xml:space="preserve"> and EF5</w:t>
      </w:r>
      <w:r w:rsidR="00741EE6" w:rsidRPr="00B338BB">
        <w:rPr>
          <w:rFonts w:ascii="Times New Roman" w:eastAsia="Times New Roman" w:hAnsi="Times New Roman" w:cs="Times New Roman"/>
          <w:sz w:val="24"/>
          <w:szCs w:val="24"/>
        </w:rPr>
        <w:t xml:space="preserve">. For each IM, the input of the tornadic wind field will be adjusted to produce the damage </w:t>
      </w:r>
      <w:r w:rsidRPr="00B338BB">
        <w:rPr>
          <w:rFonts w:ascii="Times New Roman" w:eastAsia="Times New Roman" w:hAnsi="Times New Roman" w:cs="Times New Roman"/>
          <w:sz w:val="24"/>
          <w:szCs w:val="24"/>
        </w:rPr>
        <w:t>described in the associated</w:t>
      </w:r>
      <w:r w:rsidR="00741EE6" w:rsidRPr="00B338BB">
        <w:rPr>
          <w:rFonts w:ascii="Times New Roman" w:eastAsia="Times New Roman" w:hAnsi="Times New Roman" w:cs="Times New Roman"/>
          <w:sz w:val="24"/>
          <w:szCs w:val="24"/>
        </w:rPr>
        <w:t xml:space="preserve"> DOD. </w:t>
      </w:r>
      <w:r w:rsidR="00531983" w:rsidRPr="00B338BB">
        <w:rPr>
          <w:rFonts w:ascii="Times New Roman" w:eastAsia="Times New Roman" w:hAnsi="Times New Roman" w:cs="Times New Roman"/>
          <w:sz w:val="24"/>
          <w:szCs w:val="24"/>
        </w:rPr>
        <w:t xml:space="preserve">Then, based on the obtained wind effects on the “target building”, the equivalent Vs will be obtained from straight-line wind simulation.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2836"/>
        <w:gridCol w:w="3317"/>
      </w:tblGrid>
      <w:tr w:rsidR="000D7217" w:rsidRPr="00B338BB" w14:paraId="783B9694" w14:textId="77777777" w:rsidTr="00D42B61">
        <w:tc>
          <w:tcPr>
            <w:tcW w:w="9350" w:type="dxa"/>
            <w:gridSpan w:val="3"/>
          </w:tcPr>
          <w:p w14:paraId="1A423017" w14:textId="66999E08" w:rsidR="000D7217" w:rsidRPr="00B338BB" w:rsidRDefault="00AB52C9" w:rsidP="006B0EFD">
            <w:pPr>
              <w:jc w:val="both"/>
              <w:rPr>
                <w:rFonts w:ascii="Times New Roman" w:eastAsia="Times New Roman" w:hAnsi="Times New Roman" w:cs="Times New Roman"/>
                <w:sz w:val="24"/>
                <w:szCs w:val="24"/>
              </w:rPr>
            </w:pPr>
            <w:r w:rsidRPr="00B338BB">
              <w:rPr>
                <w:rFonts w:ascii="Times New Roman" w:eastAsia="Times New Roman" w:hAnsi="Times New Roman" w:cs="Times New Roman"/>
                <w:noProof/>
                <w:color w:val="000000"/>
                <w:sz w:val="24"/>
                <w:szCs w:val="24"/>
              </w:rPr>
              <w:drawing>
                <wp:inline distT="0" distB="0" distL="0" distR="0" wp14:anchorId="72CE9F4B" wp14:editId="13729695">
                  <wp:extent cx="5859076" cy="1727017"/>
                  <wp:effectExtent l="0" t="0" r="0" b="8255"/>
                  <wp:docPr id="18" name="Picture 18" descr="C:\Users\yang\AppData\Local\Microsoft\Windows\INetCache\Content.Word\pdf curv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ng\AppData\Local\Microsoft\Windows\INetCache\Content.Word\pdf curve_5.jpg"/>
                          <pic:cNvPicPr>
                            <a:picLocks noChangeAspect="1" noChangeArrowheads="1"/>
                          </pic:cNvPicPr>
                        </pic:nvPicPr>
                        <pic:blipFill>
                          <a:blip r:embed="rId17" cstate="print">
                            <a:extLst>
                              <a:ext uri="{28A0092B-C50C-407E-A947-70E740481C1C}">
                                <a14:useLocalDpi xmlns:a14="http://schemas.microsoft.com/office/drawing/2010/main" val="0"/>
                              </a:ext>
                            </a:extLst>
                          </a:blip>
                          <a:srcRect b="7393"/>
                          <a:stretch>
                            <a:fillRect/>
                          </a:stretch>
                        </pic:blipFill>
                        <pic:spPr bwMode="auto">
                          <a:xfrm>
                            <a:off x="0" y="0"/>
                            <a:ext cx="5859076" cy="1727017"/>
                          </a:xfrm>
                          <a:prstGeom prst="rect">
                            <a:avLst/>
                          </a:prstGeom>
                          <a:noFill/>
                          <a:ln>
                            <a:noFill/>
                          </a:ln>
                        </pic:spPr>
                      </pic:pic>
                    </a:graphicData>
                  </a:graphic>
                </wp:inline>
              </w:drawing>
            </w:r>
          </w:p>
        </w:tc>
      </w:tr>
      <w:tr w:rsidR="00AB52C9" w:rsidRPr="00B338BB" w14:paraId="21AABE6F" w14:textId="77777777" w:rsidTr="00D42B61">
        <w:tc>
          <w:tcPr>
            <w:tcW w:w="3223" w:type="dxa"/>
          </w:tcPr>
          <w:p w14:paraId="210C9CC2" w14:textId="54AE8F60" w:rsidR="000D7217" w:rsidRPr="00B338BB" w:rsidRDefault="000D7217" w:rsidP="006B0EFD">
            <w:pPr>
              <w:jc w:val="both"/>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a) Traditional fragility curve</w:t>
            </w:r>
          </w:p>
        </w:tc>
        <w:tc>
          <w:tcPr>
            <w:tcW w:w="2934" w:type="dxa"/>
          </w:tcPr>
          <w:p w14:paraId="7BE69504" w14:textId="3DC64F96" w:rsidR="000D7217" w:rsidRPr="00B338BB" w:rsidRDefault="000D7217" w:rsidP="006B0EFD">
            <w:pPr>
              <w:jc w:val="both"/>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b) Tornado fragility curve</w:t>
            </w:r>
          </w:p>
        </w:tc>
        <w:tc>
          <w:tcPr>
            <w:tcW w:w="3193" w:type="dxa"/>
          </w:tcPr>
          <w:p w14:paraId="57EFB2C9" w14:textId="5423621C" w:rsidR="000D7217" w:rsidRPr="00B338BB" w:rsidRDefault="000D7217" w:rsidP="006B0EFD">
            <w:pPr>
              <w:jc w:val="both"/>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c) Vulnerability curve</w:t>
            </w:r>
          </w:p>
        </w:tc>
      </w:tr>
      <w:tr w:rsidR="00AB52C9" w:rsidRPr="00B338BB" w14:paraId="2CD1AAA5" w14:textId="77777777" w:rsidTr="00D42B61">
        <w:tc>
          <w:tcPr>
            <w:tcW w:w="9350" w:type="dxa"/>
            <w:gridSpan w:val="3"/>
          </w:tcPr>
          <w:p w14:paraId="4159CB1B" w14:textId="7E88DB89" w:rsidR="00AB52C9" w:rsidRPr="00B338BB" w:rsidRDefault="00AB52C9" w:rsidP="00AB52C9">
            <w:pPr>
              <w:jc w:val="center"/>
              <w:rPr>
                <w:rFonts w:ascii="Times New Roman" w:eastAsia="Times New Roman" w:hAnsi="Times New Roman" w:cs="Times New Roman"/>
                <w:sz w:val="20"/>
                <w:szCs w:val="24"/>
              </w:rPr>
            </w:pPr>
            <w:r w:rsidRPr="00B338BB">
              <w:rPr>
                <w:rFonts w:ascii="Times New Roman" w:eastAsia="Times New Roman" w:hAnsi="Times New Roman" w:cs="Times New Roman"/>
                <w:b/>
                <w:color w:val="000000"/>
                <w:sz w:val="20"/>
                <w:szCs w:val="24"/>
              </w:rPr>
              <w:t>Fig. 6</w:t>
            </w:r>
            <w:r w:rsidRPr="00B338BB">
              <w:rPr>
                <w:rFonts w:ascii="Times New Roman" w:eastAsia="Times New Roman" w:hAnsi="Times New Roman" w:cs="Times New Roman"/>
                <w:color w:val="000000"/>
                <w:sz w:val="20"/>
                <w:szCs w:val="24"/>
              </w:rPr>
              <w:t xml:space="preserve"> Schematic diagram of developing tornado fragility curves from traditional fragility curves and developing vulnerability curve (DS-Damage State).</w:t>
            </w:r>
          </w:p>
        </w:tc>
      </w:tr>
    </w:tbl>
    <w:p w14:paraId="7DE68290" w14:textId="77777777" w:rsidR="0020472C" w:rsidRPr="00B338BB" w:rsidRDefault="0020472C"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ab/>
        <w:t xml:space="preserve">For each IM, by plugging this equivalent Vs into the traditional HAZUS fragility curve, the failure probability of each damage state (e.g., four damage states) will be obtained, as illustrated by the four data points in </w:t>
      </w:r>
      <w:r w:rsidRPr="00B338BB">
        <w:rPr>
          <w:rFonts w:ascii="Times New Roman" w:eastAsia="Times New Roman" w:hAnsi="Times New Roman" w:cs="Times New Roman"/>
          <w:b/>
          <w:sz w:val="24"/>
          <w:szCs w:val="24"/>
        </w:rPr>
        <w:t xml:space="preserve">Fig. 6a) </w:t>
      </w:r>
      <w:r w:rsidRPr="00B338BB">
        <w:rPr>
          <w:rFonts w:ascii="Times New Roman" w:eastAsia="Times New Roman" w:hAnsi="Times New Roman" w:cs="Times New Roman"/>
          <w:sz w:val="24"/>
          <w:szCs w:val="24"/>
        </w:rPr>
        <w:t xml:space="preserve">on the vertical line associated with each Vs. By running it for another IM, the associated four points will be obtained for another intensity of tornado (on another vertical line). Then, as shown in </w:t>
      </w:r>
      <w:r w:rsidRPr="00B338BB">
        <w:rPr>
          <w:rFonts w:ascii="Times New Roman" w:eastAsia="Times New Roman" w:hAnsi="Times New Roman" w:cs="Times New Roman"/>
          <w:b/>
          <w:sz w:val="24"/>
          <w:szCs w:val="24"/>
        </w:rPr>
        <w:t>Fig. 6b)</w:t>
      </w:r>
      <w:r w:rsidRPr="00B338BB">
        <w:rPr>
          <w:rFonts w:ascii="Times New Roman" w:eastAsia="Times New Roman" w:hAnsi="Times New Roman" w:cs="Times New Roman"/>
          <w:sz w:val="24"/>
          <w:szCs w:val="24"/>
        </w:rPr>
        <w:t xml:space="preserve">, by curve fitting the obtained data points (from traditional fragility curves) associated with a specific DS, the tornado fragility curve will be obtained. This will be validated by the established tornado fragility curves using the traditional approach based on Monte Carlo Simulations. </w:t>
      </w:r>
    </w:p>
    <w:p w14:paraId="54F804C3" w14:textId="215F651F" w:rsidR="00B04327" w:rsidRPr="00B338BB" w:rsidRDefault="00741EE6" w:rsidP="00AB0D3F">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lastRenderedPageBreak/>
        <w:t>4.2.</w:t>
      </w:r>
      <w:r w:rsidRPr="00B338BB">
        <w:rPr>
          <w:rFonts w:ascii="Times New Roman" w:eastAsia="Times New Roman" w:hAnsi="Times New Roman" w:cs="Times New Roman"/>
          <w:b/>
          <w:sz w:val="24"/>
          <w:szCs w:val="24"/>
        </w:rPr>
        <w:t>2</w:t>
      </w:r>
      <w:r w:rsidRPr="00B338BB">
        <w:rPr>
          <w:rFonts w:ascii="Times New Roman" w:eastAsia="Times New Roman" w:hAnsi="Times New Roman" w:cs="Times New Roman"/>
          <w:b/>
          <w:color w:val="000000"/>
          <w:sz w:val="24"/>
          <w:szCs w:val="24"/>
        </w:rPr>
        <w:t xml:space="preserve"> Subtask 2.</w:t>
      </w:r>
      <w:r w:rsidRPr="00B338BB">
        <w:rPr>
          <w:rFonts w:ascii="Times New Roman" w:eastAsia="Times New Roman" w:hAnsi="Times New Roman" w:cs="Times New Roman"/>
          <w:b/>
          <w:sz w:val="24"/>
          <w:szCs w:val="24"/>
        </w:rPr>
        <w:t>2</w:t>
      </w:r>
      <w:r w:rsidRPr="00B338BB">
        <w:rPr>
          <w:rFonts w:ascii="Times New Roman" w:eastAsia="Times New Roman" w:hAnsi="Times New Roman" w:cs="Times New Roman"/>
          <w:b/>
          <w:color w:val="000000"/>
          <w:sz w:val="24"/>
          <w:szCs w:val="24"/>
        </w:rPr>
        <w:t>: Develop</w:t>
      </w:r>
      <w:r w:rsidR="00AB0D3F"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Structural Vulnerability Curve for Each Archetype </w:t>
      </w:r>
    </w:p>
    <w:p w14:paraId="0000011F" w14:textId="1FF8E156" w:rsidR="00A9598A" w:rsidRPr="00B338BB" w:rsidRDefault="00741EE6"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242021"/>
          <w:sz w:val="24"/>
          <w:szCs w:val="24"/>
        </w:rPr>
        <w:t>For each archetype, after obtaining the fragility curves for four different damage st</w:t>
      </w:r>
      <w:r w:rsidR="00AB52C9" w:rsidRPr="00B338BB">
        <w:rPr>
          <w:rFonts w:ascii="Times New Roman" w:eastAsia="Times New Roman" w:hAnsi="Times New Roman" w:cs="Times New Roman"/>
          <w:color w:val="242021"/>
          <w:sz w:val="24"/>
          <w:szCs w:val="24"/>
        </w:rPr>
        <w:t>ates, the vulnerability will be</w:t>
      </w:r>
      <w:r w:rsidRPr="00B338BB">
        <w:rPr>
          <w:rFonts w:ascii="Times New Roman" w:eastAsia="Times New Roman" w:hAnsi="Times New Roman" w:cs="Times New Roman"/>
          <w:color w:val="242021"/>
          <w:sz w:val="24"/>
          <w:szCs w:val="24"/>
        </w:rPr>
        <w:t xml:space="preserve"> evaluated using the following total probability relation</w:t>
      </w:r>
      <w:r w:rsidR="000D7217" w:rsidRPr="00B338BB">
        <w:rPr>
          <w:rFonts w:ascii="Times New Roman" w:eastAsia="Times New Roman" w:hAnsi="Times New Roman" w:cs="Times New Roman"/>
          <w:color w:val="242021"/>
          <w:sz w:val="24"/>
          <w:szCs w:val="24"/>
        </w:rPr>
        <w:t xml:space="preserve"> </w:t>
      </w:r>
      <w:r w:rsidR="000D7217" w:rsidRPr="00B338BB">
        <w:rPr>
          <w:rFonts w:ascii="Times New Roman" w:eastAsia="Times New Roman" w:hAnsi="Times New Roman" w:cs="Times New Roman"/>
          <w:color w:val="000000"/>
          <w:sz w:val="24"/>
          <w:szCs w:val="24"/>
        </w:rPr>
        <w:t>[</w:t>
      </w:r>
      <w:r w:rsidR="000D7217" w:rsidRPr="00B338BB">
        <w:rPr>
          <w:rStyle w:val="EndnoteReference"/>
          <w:rFonts w:ascii="Times New Roman" w:eastAsia="Times New Roman" w:hAnsi="Times New Roman" w:cs="Times New Roman"/>
          <w:sz w:val="24"/>
          <w:szCs w:val="24"/>
          <w:vertAlign w:val="baseline"/>
        </w:rPr>
        <w:endnoteReference w:id="55"/>
      </w:r>
      <w:r w:rsidR="000D7217"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242021"/>
          <w:sz w:val="24"/>
          <w:szCs w:val="24"/>
        </w:rPr>
        <w:t xml:space="preserve">. </w:t>
      </w:r>
      <w:r w:rsidR="000D7217" w:rsidRPr="00B338BB">
        <w:rPr>
          <w:rFonts w:ascii="Times New Roman" w:eastAsia="Times New Roman" w:hAnsi="Times New Roman" w:cs="Times New Roman"/>
          <w:color w:val="000000"/>
          <w:sz w:val="24"/>
          <w:szCs w:val="24"/>
        </w:rPr>
        <w:t>It represents the mean damage ratio for all damage states (</w:t>
      </w:r>
      <w:r w:rsidR="00AB52C9" w:rsidRPr="00B338BB">
        <w:rPr>
          <w:rFonts w:ascii="Times New Roman" w:eastAsia="Times New Roman" w:hAnsi="Times New Roman" w:cs="Times New Roman"/>
          <w:color w:val="000000"/>
          <w:sz w:val="24"/>
          <w:szCs w:val="24"/>
        </w:rPr>
        <w:t>1</w:t>
      </w:r>
      <w:r w:rsidR="000D7217" w:rsidRPr="00B338BB">
        <w:rPr>
          <w:rFonts w:ascii="Times New Roman" w:eastAsia="Times New Roman" w:hAnsi="Times New Roman" w:cs="Times New Roman"/>
          <w:color w:val="000000"/>
          <w:sz w:val="24"/>
          <w:szCs w:val="24"/>
        </w:rPr>
        <w:t xml:space="preserve">-4) under a certain tornado intensity </w:t>
      </w:r>
      <w:proofErr w:type="spellStart"/>
      <w:r w:rsidR="000D7217" w:rsidRPr="00B338BB">
        <w:rPr>
          <w:rFonts w:ascii="Times New Roman" w:eastAsia="Times New Roman" w:hAnsi="Times New Roman" w:cs="Times New Roman"/>
          <w:i/>
          <w:color w:val="000000"/>
          <w:sz w:val="24"/>
          <w:szCs w:val="24"/>
        </w:rPr>
        <w:t>im</w:t>
      </w:r>
      <w:proofErr w:type="spellEnd"/>
      <w:r w:rsidR="000D7217" w:rsidRPr="00B338BB">
        <w:rPr>
          <w:rFonts w:ascii="Times New Roman" w:eastAsia="Times New Roman" w:hAnsi="Times New Roman" w:cs="Times New Roman"/>
          <w:color w:val="000000"/>
          <w:sz w:val="24"/>
          <w:szCs w:val="24"/>
        </w:rPr>
        <w:t xml:space="preserve"> (</w:t>
      </w:r>
      <w:proofErr w:type="spellStart"/>
      <w:r w:rsidR="000D7217" w:rsidRPr="00B338BB">
        <w:rPr>
          <w:rFonts w:ascii="Times New Roman" w:eastAsia="Times New Roman" w:hAnsi="Times New Roman" w:cs="Times New Roman"/>
          <w:color w:val="000000"/>
          <w:sz w:val="24"/>
          <w:szCs w:val="24"/>
        </w:rPr>
        <w:t>EFi</w:t>
      </w:r>
      <w:proofErr w:type="spellEnd"/>
      <w:r w:rsidR="000D7217" w:rsidRPr="00B338BB">
        <w:rPr>
          <w:rFonts w:ascii="Times New Roman" w:eastAsia="Times New Roman" w:hAnsi="Times New Roman" w:cs="Times New Roman"/>
          <w:color w:val="000000"/>
          <w:sz w:val="24"/>
          <w:szCs w:val="24"/>
        </w:rPr>
        <w:t xml:space="preserve"> here).</w:t>
      </w:r>
    </w:p>
    <w:p w14:paraId="2FBB52C7" w14:textId="240C18CC" w:rsidR="004C2BFA" w:rsidRPr="00B338BB" w:rsidRDefault="004C2BFA" w:rsidP="00AB52C9">
      <w:pPr>
        <w:spacing w:after="0"/>
        <w:jc w:val="right"/>
        <w:rPr>
          <w:rFonts w:ascii="Times New Roman" w:eastAsia="Times New Roman" w:hAnsi="Times New Roman" w:cs="Times New Roman"/>
          <w:bCs/>
          <w:sz w:val="24"/>
          <w:szCs w:val="24"/>
        </w:rPr>
      </w:pPr>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C&gt;c</m:t>
            </m:r>
          </m:e>
          <m:e>
            <m:r>
              <w:rPr>
                <w:rFonts w:ascii="Cambria Math" w:hAnsi="Cambria Math" w:cs="Times New Roman"/>
                <w:sz w:val="24"/>
                <w:szCs w:val="24"/>
              </w:rPr>
              <m:t>im</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C&gt;c</m:t>
                </m:r>
              </m:e>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r>
              <m:rPr>
                <m:sty m:val="p"/>
              </m:rPr>
              <w:rPr>
                <w:rFonts w:ascii="Cambria Math" w:hAnsi="Cambria Math" w:cs="Times New Roman"/>
                <w:sz w:val="24"/>
                <w:szCs w:val="24"/>
              </w:rPr>
              <m:t>P</m:t>
            </m:r>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|im)</m:t>
            </m:r>
          </m:e>
        </m:nary>
      </m:oMath>
      <w:r w:rsidR="00996357" w:rsidRPr="00B338BB">
        <w:rPr>
          <w:rFonts w:ascii="Times New Roman" w:eastAsia="Times New Roman" w:hAnsi="Times New Roman" w:cs="Times New Roman"/>
          <w:sz w:val="24"/>
          <w:szCs w:val="24"/>
        </w:rPr>
        <w:t xml:space="preserve">     </w:t>
      </w:r>
      <w:r w:rsidR="00AB52C9" w:rsidRPr="00B338BB">
        <w:rPr>
          <w:rFonts w:ascii="Times New Roman" w:eastAsia="Times New Roman" w:hAnsi="Times New Roman" w:cs="Times New Roman"/>
          <w:sz w:val="24"/>
          <w:szCs w:val="24"/>
        </w:rPr>
        <w:t xml:space="preserve">     </w:t>
      </w:r>
      <w:r w:rsidR="00996357" w:rsidRPr="00B338BB">
        <w:rPr>
          <w:rFonts w:ascii="Times New Roman" w:eastAsia="Times New Roman" w:hAnsi="Times New Roman" w:cs="Times New Roman"/>
          <w:sz w:val="24"/>
          <w:szCs w:val="24"/>
        </w:rPr>
        <w:t xml:space="preserve">  </w:t>
      </w:r>
      <w:r w:rsidR="00D42B61" w:rsidRPr="00B338BB">
        <w:rPr>
          <w:rFonts w:ascii="Times New Roman" w:eastAsia="Times New Roman" w:hAnsi="Times New Roman" w:cs="Times New Roman"/>
          <w:sz w:val="24"/>
          <w:szCs w:val="24"/>
        </w:rPr>
        <w:t xml:space="preserve">  </w:t>
      </w:r>
      <w:r w:rsidR="00996357" w:rsidRPr="00B338BB">
        <w:rPr>
          <w:rFonts w:ascii="Times New Roman" w:eastAsia="Times New Roman" w:hAnsi="Times New Roman" w:cs="Times New Roman"/>
          <w:sz w:val="24"/>
          <w:szCs w:val="24"/>
        </w:rPr>
        <w:t xml:space="preserve">     </w:t>
      </w:r>
      <w:r w:rsidR="00AB52C9" w:rsidRPr="00B338BB">
        <w:rPr>
          <w:rFonts w:ascii="Times New Roman" w:eastAsia="Times New Roman" w:hAnsi="Times New Roman" w:cs="Times New Roman"/>
          <w:sz w:val="24"/>
          <w:szCs w:val="24"/>
        </w:rPr>
        <w:t xml:space="preserve">      </w:t>
      </w:r>
      <w:r w:rsidR="00996357" w:rsidRPr="00B338BB">
        <w:rPr>
          <w:rFonts w:ascii="Times New Roman" w:eastAsia="Times New Roman" w:hAnsi="Times New Roman" w:cs="Times New Roman"/>
          <w:sz w:val="24"/>
          <w:szCs w:val="24"/>
        </w:rPr>
        <w:t xml:space="preserve">           </w:t>
      </w:r>
      <w:r w:rsidR="00741EE6" w:rsidRPr="00B338BB">
        <w:rPr>
          <w:rFonts w:ascii="Times New Roman" w:eastAsia="Times New Roman" w:hAnsi="Times New Roman" w:cs="Times New Roman"/>
          <w:sz w:val="24"/>
          <w:szCs w:val="24"/>
        </w:rPr>
        <w:t xml:space="preserve"> </w:t>
      </w:r>
      <w:r w:rsidR="00741EE6" w:rsidRPr="00B338BB">
        <w:rPr>
          <w:rFonts w:ascii="Times New Roman" w:eastAsia="Times New Roman" w:hAnsi="Times New Roman" w:cs="Times New Roman"/>
          <w:bCs/>
          <w:sz w:val="24"/>
          <w:szCs w:val="24"/>
        </w:rPr>
        <w:t>(1)</w:t>
      </w:r>
    </w:p>
    <w:p w14:paraId="00000120" w14:textId="00C361EA" w:rsidR="00A9598A" w:rsidRPr="00B338BB" w:rsidRDefault="00741EE6" w:rsidP="005F5988">
      <w:pPr>
        <w:spacing w:after="0" w:line="240" w:lineRule="auto"/>
        <w:jc w:val="both"/>
        <w:rPr>
          <w:rFonts w:ascii="Times New Roman" w:eastAsia="Times New Roman" w:hAnsi="Times New Roman" w:cs="Times New Roman"/>
          <w:color w:val="242021"/>
          <w:sz w:val="24"/>
          <w:szCs w:val="24"/>
        </w:rPr>
      </w:pPr>
      <w:r w:rsidRPr="00B338BB">
        <w:rPr>
          <w:rFonts w:ascii="Times New Roman" w:eastAsia="Times New Roman" w:hAnsi="Times New Roman" w:cs="Times New Roman"/>
          <w:color w:val="242021"/>
          <w:sz w:val="24"/>
          <w:szCs w:val="24"/>
        </w:rPr>
        <w:t xml:space="preserve">where </w:t>
      </w:r>
      <w:r w:rsidRPr="00B338BB">
        <w:rPr>
          <w:rFonts w:ascii="Times New Roman" w:eastAsia="Times New Roman" w:hAnsi="Times New Roman" w:cs="Times New Roman"/>
          <w:i/>
          <w:color w:val="050404"/>
          <w:sz w:val="24"/>
          <w:szCs w:val="24"/>
        </w:rPr>
        <w:t xml:space="preserve">n </w:t>
      </w:r>
      <w:r w:rsidRPr="00B338BB">
        <w:rPr>
          <w:rFonts w:ascii="Times New Roman" w:eastAsia="Times New Roman" w:hAnsi="Times New Roman" w:cs="Times New Roman"/>
          <w:color w:val="242021"/>
          <w:sz w:val="24"/>
          <w:szCs w:val="24"/>
        </w:rPr>
        <w:t xml:space="preserve">(= 4) is the number of damage states considered; </w:t>
      </w:r>
      <w:r w:rsidRPr="00B338BB">
        <w:rPr>
          <w:rFonts w:ascii="Times New Roman" w:eastAsia="Times New Roman" w:hAnsi="Times New Roman" w:cs="Times New Roman"/>
          <w:color w:val="050404"/>
          <w:sz w:val="24"/>
          <w:szCs w:val="24"/>
        </w:rPr>
        <w:t>P(</w:t>
      </w:r>
      <w:proofErr w:type="spellStart"/>
      <w:r w:rsidRPr="00B338BB">
        <w:rPr>
          <w:rFonts w:ascii="Times New Roman" w:eastAsia="Times New Roman" w:hAnsi="Times New Roman" w:cs="Times New Roman"/>
          <w:i/>
          <w:color w:val="050404"/>
          <w:sz w:val="24"/>
          <w:szCs w:val="24"/>
        </w:rPr>
        <w:t>ds</w:t>
      </w:r>
      <w:r w:rsidR="000D7217" w:rsidRPr="00B338BB">
        <w:rPr>
          <w:rFonts w:ascii="Times New Roman" w:eastAsia="Times New Roman" w:hAnsi="Times New Roman" w:cs="Times New Roman"/>
          <w:i/>
          <w:color w:val="050404"/>
          <w:sz w:val="24"/>
          <w:szCs w:val="24"/>
          <w:vertAlign w:val="subscript"/>
        </w:rPr>
        <w:t>i</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im</w:t>
      </w:r>
      <w:proofErr w:type="spellEnd"/>
      <w:r w:rsidRPr="00B338BB">
        <w:rPr>
          <w:rFonts w:ascii="Times New Roman" w:eastAsia="Times New Roman" w:hAnsi="Times New Roman" w:cs="Times New Roman"/>
          <w:color w:val="050404"/>
          <w:sz w:val="24"/>
          <w:szCs w:val="24"/>
        </w:rPr>
        <w:t xml:space="preserve">) </w:t>
      </w:r>
      <w:r w:rsidRPr="00B338BB">
        <w:rPr>
          <w:rFonts w:ascii="Times New Roman" w:eastAsia="Times New Roman" w:hAnsi="Times New Roman" w:cs="Times New Roman"/>
          <w:color w:val="242021"/>
          <w:sz w:val="24"/>
          <w:szCs w:val="24"/>
        </w:rPr>
        <w:t xml:space="preserve">is the probability of a building sustaining a damage state </w:t>
      </w:r>
      <w:proofErr w:type="spellStart"/>
      <w:r w:rsidRPr="00B338BB">
        <w:rPr>
          <w:rFonts w:ascii="Times New Roman" w:eastAsia="Times New Roman" w:hAnsi="Times New Roman" w:cs="Times New Roman"/>
          <w:i/>
          <w:color w:val="050404"/>
          <w:sz w:val="24"/>
          <w:szCs w:val="24"/>
        </w:rPr>
        <w:t>ds</w:t>
      </w:r>
      <w:r w:rsidRPr="00B338BB">
        <w:rPr>
          <w:rFonts w:ascii="Times New Roman" w:eastAsia="Times New Roman" w:hAnsi="Times New Roman" w:cs="Times New Roman"/>
          <w:i/>
          <w:color w:val="050404"/>
          <w:sz w:val="24"/>
          <w:szCs w:val="24"/>
          <w:vertAlign w:val="subscript"/>
        </w:rPr>
        <w:t>i</w:t>
      </w:r>
      <w:proofErr w:type="spellEnd"/>
      <w:r w:rsidRPr="00B338BB">
        <w:rPr>
          <w:rFonts w:ascii="Times New Roman" w:eastAsia="Times New Roman" w:hAnsi="Times New Roman" w:cs="Times New Roman"/>
          <w:i/>
          <w:color w:val="050404"/>
          <w:sz w:val="24"/>
          <w:szCs w:val="24"/>
        </w:rPr>
        <w:t xml:space="preserve"> </w:t>
      </w:r>
      <w:r w:rsidRPr="00B338BB">
        <w:rPr>
          <w:rFonts w:ascii="Times New Roman" w:eastAsia="Times New Roman" w:hAnsi="Times New Roman" w:cs="Times New Roman"/>
          <w:color w:val="242021"/>
          <w:sz w:val="24"/>
          <w:szCs w:val="24"/>
        </w:rPr>
        <w:t xml:space="preserve">given an intensity measure </w:t>
      </w:r>
      <w:proofErr w:type="spellStart"/>
      <w:r w:rsidRPr="00B338BB">
        <w:rPr>
          <w:rFonts w:ascii="Times New Roman" w:eastAsia="Times New Roman" w:hAnsi="Times New Roman" w:cs="Times New Roman"/>
          <w:i/>
          <w:color w:val="050404"/>
          <w:sz w:val="24"/>
          <w:szCs w:val="24"/>
        </w:rPr>
        <w:t>im</w:t>
      </w:r>
      <w:proofErr w:type="spellEnd"/>
      <w:r w:rsidRPr="00B338BB">
        <w:rPr>
          <w:rFonts w:ascii="Times New Roman" w:eastAsia="Times New Roman" w:hAnsi="Times New Roman" w:cs="Times New Roman"/>
          <w:color w:val="242021"/>
          <w:sz w:val="24"/>
          <w:szCs w:val="24"/>
        </w:rPr>
        <w:t xml:space="preserve">; </w:t>
      </w:r>
      <w:r w:rsidRPr="00B338BB">
        <w:rPr>
          <w:rFonts w:ascii="Times New Roman" w:eastAsia="Times New Roman" w:hAnsi="Times New Roman" w:cs="Times New Roman"/>
          <w:i/>
          <w:color w:val="050404"/>
          <w:sz w:val="24"/>
          <w:szCs w:val="24"/>
        </w:rPr>
        <w:t>E</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C</w:t>
      </w:r>
      <w:r w:rsidRPr="00B338BB">
        <w:rPr>
          <w:rFonts w:ascii="Times New Roman" w:eastAsia="Times New Roman" w:hAnsi="Times New Roman" w:cs="Times New Roman"/>
          <w:color w:val="050404"/>
          <w:sz w:val="24"/>
          <w:szCs w:val="24"/>
        </w:rPr>
        <w:t>&gt;</w:t>
      </w:r>
      <w:proofErr w:type="spellStart"/>
      <w:r w:rsidRPr="00B338BB">
        <w:rPr>
          <w:rFonts w:ascii="Times New Roman" w:eastAsia="Times New Roman" w:hAnsi="Times New Roman" w:cs="Times New Roman"/>
          <w:color w:val="050404"/>
          <w:sz w:val="24"/>
          <w:szCs w:val="24"/>
        </w:rPr>
        <w:t>c|</w:t>
      </w:r>
      <w:r w:rsidRPr="00B338BB">
        <w:rPr>
          <w:rFonts w:ascii="Times New Roman" w:eastAsia="Times New Roman" w:hAnsi="Times New Roman" w:cs="Times New Roman"/>
          <w:i/>
          <w:color w:val="050404"/>
          <w:sz w:val="24"/>
          <w:szCs w:val="24"/>
        </w:rPr>
        <w:t>d</w:t>
      </w:r>
      <w:r w:rsidR="000D7217" w:rsidRPr="00B338BB">
        <w:rPr>
          <w:rFonts w:ascii="Times New Roman" w:eastAsia="Times New Roman" w:hAnsi="Times New Roman" w:cs="Times New Roman"/>
          <w:i/>
          <w:color w:val="050404"/>
          <w:sz w:val="24"/>
          <w:szCs w:val="24"/>
        </w:rPr>
        <w:t>s</w:t>
      </w:r>
      <w:r w:rsidR="000D7217" w:rsidRPr="00B338BB">
        <w:rPr>
          <w:rFonts w:ascii="Times New Roman" w:eastAsia="Times New Roman" w:hAnsi="Times New Roman" w:cs="Times New Roman"/>
          <w:i/>
          <w:color w:val="050404"/>
          <w:sz w:val="24"/>
          <w:szCs w:val="24"/>
          <w:vertAlign w:val="subscript"/>
        </w:rPr>
        <w:t>i</w:t>
      </w:r>
      <w:proofErr w:type="spellEnd"/>
      <w:r w:rsidRPr="00B338BB">
        <w:rPr>
          <w:rFonts w:ascii="Times New Roman" w:eastAsia="Times New Roman" w:hAnsi="Times New Roman" w:cs="Times New Roman"/>
          <w:color w:val="050404"/>
          <w:sz w:val="24"/>
          <w:szCs w:val="24"/>
        </w:rPr>
        <w:t xml:space="preserve">) </w:t>
      </w:r>
      <w:r w:rsidRPr="00B338BB">
        <w:rPr>
          <w:rFonts w:ascii="Times New Roman" w:eastAsia="Times New Roman" w:hAnsi="Times New Roman" w:cs="Times New Roman"/>
          <w:color w:val="242021"/>
          <w:sz w:val="24"/>
          <w:szCs w:val="24"/>
        </w:rPr>
        <w:t xml:space="preserve">is the complementary cumulative distribution of the cost (or loss) given </w:t>
      </w:r>
      <w:proofErr w:type="spellStart"/>
      <w:r w:rsidRPr="00B338BB">
        <w:rPr>
          <w:rFonts w:ascii="Times New Roman" w:eastAsia="Times New Roman" w:hAnsi="Times New Roman" w:cs="Times New Roman"/>
          <w:i/>
          <w:color w:val="050404"/>
          <w:sz w:val="24"/>
          <w:szCs w:val="24"/>
        </w:rPr>
        <w:t>d</w:t>
      </w:r>
      <w:r w:rsidR="000D7217" w:rsidRPr="00B338BB">
        <w:rPr>
          <w:rFonts w:ascii="Times New Roman" w:eastAsia="Times New Roman" w:hAnsi="Times New Roman" w:cs="Times New Roman"/>
          <w:i/>
          <w:color w:val="050404"/>
          <w:sz w:val="24"/>
          <w:szCs w:val="24"/>
        </w:rPr>
        <w:t>s</w:t>
      </w:r>
      <w:r w:rsidR="000D7217" w:rsidRPr="00B338BB">
        <w:rPr>
          <w:rFonts w:ascii="Times New Roman" w:eastAsia="Times New Roman" w:hAnsi="Times New Roman" w:cs="Times New Roman"/>
          <w:i/>
          <w:color w:val="050404"/>
          <w:sz w:val="24"/>
          <w:szCs w:val="24"/>
          <w:vertAlign w:val="subscript"/>
        </w:rPr>
        <w:t>i</w:t>
      </w:r>
      <w:proofErr w:type="spellEnd"/>
      <w:r w:rsidRPr="00B338BB">
        <w:rPr>
          <w:rFonts w:ascii="Times New Roman" w:eastAsia="Times New Roman" w:hAnsi="Times New Roman" w:cs="Times New Roman"/>
          <w:color w:val="242021"/>
          <w:sz w:val="24"/>
          <w:szCs w:val="24"/>
        </w:rPr>
        <w:t xml:space="preserve">; </w:t>
      </w:r>
      <w:r w:rsidRPr="00B338BB">
        <w:rPr>
          <w:rFonts w:ascii="Times New Roman" w:eastAsia="Times New Roman" w:hAnsi="Times New Roman" w:cs="Times New Roman"/>
          <w:i/>
          <w:color w:val="050404"/>
          <w:sz w:val="24"/>
          <w:szCs w:val="24"/>
        </w:rPr>
        <w:t>E</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C</w:t>
      </w:r>
      <w:r w:rsidRPr="00B338BB">
        <w:rPr>
          <w:rFonts w:ascii="Times New Roman" w:eastAsia="Times New Roman" w:hAnsi="Times New Roman" w:cs="Times New Roman"/>
          <w:color w:val="050404"/>
          <w:sz w:val="24"/>
          <w:szCs w:val="24"/>
        </w:rPr>
        <w:t>&gt;</w:t>
      </w:r>
      <w:proofErr w:type="spellStart"/>
      <w:r w:rsidRPr="00B338BB">
        <w:rPr>
          <w:rFonts w:ascii="Times New Roman" w:eastAsia="Times New Roman" w:hAnsi="Times New Roman" w:cs="Times New Roman"/>
          <w:i/>
          <w:color w:val="050404"/>
          <w:sz w:val="24"/>
          <w:szCs w:val="24"/>
        </w:rPr>
        <w:t>c</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im</w:t>
      </w:r>
      <w:proofErr w:type="spellEnd"/>
      <w:r w:rsidRPr="00B338BB">
        <w:rPr>
          <w:rFonts w:ascii="Times New Roman" w:eastAsia="Times New Roman" w:hAnsi="Times New Roman" w:cs="Times New Roman"/>
          <w:color w:val="050404"/>
          <w:sz w:val="24"/>
          <w:szCs w:val="24"/>
        </w:rPr>
        <w:t xml:space="preserve">) </w:t>
      </w:r>
      <w:r w:rsidRPr="00B338BB">
        <w:rPr>
          <w:rFonts w:ascii="Times New Roman" w:eastAsia="Times New Roman" w:hAnsi="Times New Roman" w:cs="Times New Roman"/>
          <w:color w:val="242021"/>
          <w:sz w:val="24"/>
          <w:szCs w:val="24"/>
        </w:rPr>
        <w:t xml:space="preserve">is the complementary cumulative distribution of cost (or loss) given an intensity level </w:t>
      </w:r>
      <w:proofErr w:type="spellStart"/>
      <w:r w:rsidR="00D9178D" w:rsidRPr="00B338BB">
        <w:rPr>
          <w:rFonts w:ascii="Times New Roman" w:eastAsia="Times New Roman" w:hAnsi="Times New Roman" w:cs="Times New Roman"/>
          <w:i/>
          <w:color w:val="050404"/>
          <w:sz w:val="24"/>
          <w:szCs w:val="24"/>
        </w:rPr>
        <w:t>im</w:t>
      </w:r>
      <w:proofErr w:type="spellEnd"/>
      <w:r w:rsidRPr="00B338BB">
        <w:rPr>
          <w:rFonts w:ascii="Times New Roman" w:eastAsia="Times New Roman" w:hAnsi="Times New Roman" w:cs="Times New Roman"/>
          <w:color w:val="242021"/>
          <w:sz w:val="24"/>
          <w:szCs w:val="24"/>
        </w:rPr>
        <w:t>.</w:t>
      </w:r>
      <w:r w:rsidR="00B04327" w:rsidRPr="00B338BB">
        <w:rPr>
          <w:rFonts w:ascii="Times New Roman" w:eastAsia="Times New Roman" w:hAnsi="Times New Roman" w:cs="Times New Roman"/>
          <w:color w:val="242021"/>
          <w:sz w:val="24"/>
          <w:szCs w:val="24"/>
        </w:rPr>
        <w:t xml:space="preserve"> </w:t>
      </w:r>
      <w:r w:rsidR="00D9178D" w:rsidRPr="00B338BB">
        <w:rPr>
          <w:rFonts w:ascii="Times New Roman" w:eastAsia="Times New Roman" w:hAnsi="Times New Roman" w:cs="Times New Roman"/>
          <w:color w:val="242021"/>
          <w:sz w:val="24"/>
          <w:szCs w:val="24"/>
        </w:rPr>
        <w:t xml:space="preserve">From </w:t>
      </w:r>
      <w:r w:rsidR="00B04327" w:rsidRPr="00B338BB">
        <w:rPr>
          <w:rFonts w:ascii="Times New Roman" w:eastAsia="Times New Roman" w:hAnsi="Times New Roman" w:cs="Times New Roman"/>
          <w:b/>
          <w:color w:val="242021"/>
          <w:sz w:val="24"/>
          <w:szCs w:val="24"/>
        </w:rPr>
        <w:t>Fig. 6b)</w:t>
      </w:r>
      <w:r w:rsidR="00D9178D" w:rsidRPr="00B338BB">
        <w:rPr>
          <w:rFonts w:ascii="Times New Roman" w:eastAsia="Times New Roman" w:hAnsi="Times New Roman" w:cs="Times New Roman"/>
          <w:color w:val="242021"/>
          <w:sz w:val="24"/>
          <w:szCs w:val="24"/>
        </w:rPr>
        <w:t xml:space="preserve"> to </w:t>
      </w:r>
      <w:r w:rsidR="00D9178D" w:rsidRPr="00B338BB">
        <w:rPr>
          <w:rFonts w:ascii="Times New Roman" w:eastAsia="Times New Roman" w:hAnsi="Times New Roman" w:cs="Times New Roman"/>
          <w:b/>
          <w:color w:val="242021"/>
          <w:sz w:val="24"/>
          <w:szCs w:val="24"/>
        </w:rPr>
        <w:t>Fig. 6c)</w:t>
      </w:r>
      <w:r w:rsidR="00D9178D" w:rsidRPr="00B338BB">
        <w:rPr>
          <w:rFonts w:ascii="Times New Roman" w:eastAsia="Times New Roman" w:hAnsi="Times New Roman" w:cs="Times New Roman"/>
          <w:color w:val="242021"/>
          <w:sz w:val="24"/>
          <w:szCs w:val="24"/>
        </w:rPr>
        <w:t>, it illustrates how to obtain a vulnerability value from fragility values associated with all damage states for EF3.</w:t>
      </w:r>
    </w:p>
    <w:p w14:paraId="6808E3B8" w14:textId="77777777" w:rsidR="009255D6" w:rsidRPr="00B338BB" w:rsidRDefault="009255D6" w:rsidP="009255D6">
      <w:pPr>
        <w:spacing w:after="0" w:line="144" w:lineRule="auto"/>
        <w:jc w:val="both"/>
        <w:rPr>
          <w:rFonts w:ascii="Times New Roman" w:eastAsia="Times New Roman" w:hAnsi="Times New Roman" w:cs="Times New Roman"/>
          <w:noProof/>
          <w:sz w:val="24"/>
          <w:szCs w:val="24"/>
        </w:rPr>
      </w:pPr>
    </w:p>
    <w:p w14:paraId="702F259B" w14:textId="77777777" w:rsidR="00243F92" w:rsidRPr="00B338BB" w:rsidRDefault="00741EE6" w:rsidP="009255D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4.2.</w:t>
      </w:r>
      <w:r w:rsidRPr="00B338BB">
        <w:rPr>
          <w:rFonts w:ascii="Times New Roman" w:eastAsia="Times New Roman" w:hAnsi="Times New Roman" w:cs="Times New Roman"/>
          <w:b/>
          <w:sz w:val="24"/>
          <w:szCs w:val="24"/>
        </w:rPr>
        <w:t>3</w:t>
      </w:r>
      <w:r w:rsidRPr="00B338BB">
        <w:rPr>
          <w:rFonts w:ascii="Times New Roman" w:eastAsia="Times New Roman" w:hAnsi="Times New Roman" w:cs="Times New Roman"/>
          <w:b/>
          <w:color w:val="000000"/>
          <w:sz w:val="24"/>
          <w:szCs w:val="24"/>
        </w:rPr>
        <w:t xml:space="preserve"> Subtask 2.</w:t>
      </w:r>
      <w:r w:rsidRPr="00B338BB">
        <w:rPr>
          <w:rFonts w:ascii="Times New Roman" w:eastAsia="Times New Roman" w:hAnsi="Times New Roman" w:cs="Times New Roman"/>
          <w:b/>
          <w:sz w:val="24"/>
          <w:szCs w:val="24"/>
        </w:rPr>
        <w:t>3</w:t>
      </w:r>
      <w:r w:rsidRPr="00B338BB">
        <w:rPr>
          <w:rFonts w:ascii="Times New Roman" w:eastAsia="Times New Roman" w:hAnsi="Times New Roman" w:cs="Times New Roman"/>
          <w:b/>
          <w:color w:val="000000"/>
          <w:sz w:val="24"/>
          <w:szCs w:val="24"/>
        </w:rPr>
        <w:t>: Identify</w:t>
      </w:r>
      <w:r w:rsidR="00AB0D3F" w:rsidRPr="00B338BB">
        <w:rPr>
          <w:rFonts w:ascii="Times New Roman" w:eastAsia="Times New Roman" w:hAnsi="Times New Roman" w:cs="Times New Roman"/>
          <w:b/>
          <w:color w:val="000000"/>
          <w:sz w:val="24"/>
          <w:szCs w:val="24"/>
        </w:rPr>
        <w:t>ing Existing</w:t>
      </w:r>
      <w:r w:rsidRPr="00B338BB">
        <w:rPr>
          <w:rFonts w:ascii="Times New Roman" w:eastAsia="Times New Roman" w:hAnsi="Times New Roman" w:cs="Times New Roman"/>
          <w:b/>
          <w:color w:val="000000"/>
          <w:sz w:val="24"/>
          <w:szCs w:val="24"/>
        </w:rPr>
        <w:t xml:space="preserve"> Practice for </w:t>
      </w:r>
      <w:r w:rsidR="00AB0D3F" w:rsidRPr="00B338BB">
        <w:rPr>
          <w:rFonts w:ascii="Times New Roman" w:eastAsia="Times New Roman" w:hAnsi="Times New Roman" w:cs="Times New Roman"/>
          <w:b/>
          <w:color w:val="000000"/>
          <w:sz w:val="24"/>
          <w:szCs w:val="24"/>
        </w:rPr>
        <w:t>Reducing Structural Vulnerability</w:t>
      </w:r>
      <w:r w:rsidRPr="00B338BB">
        <w:rPr>
          <w:rFonts w:ascii="Times New Roman" w:eastAsia="Times New Roman" w:hAnsi="Times New Roman" w:cs="Times New Roman"/>
          <w:color w:val="000000"/>
          <w:sz w:val="24"/>
          <w:szCs w:val="24"/>
        </w:rPr>
        <w:t xml:space="preserve"> </w:t>
      </w:r>
    </w:p>
    <w:p w14:paraId="00000123" w14:textId="6DBA9C2C" w:rsidR="00A9598A" w:rsidRPr="00B338BB" w:rsidRDefault="00741EE6" w:rsidP="009255D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To reduce structural vulnerability, the team identified FORTIFIED Standards of IBHS (Insurance Inst</w:t>
      </w:r>
      <w:r w:rsidRPr="00B338BB">
        <w:rPr>
          <w:rFonts w:ascii="Times New Roman" w:eastAsia="Times New Roman" w:hAnsi="Times New Roman" w:cs="Times New Roman"/>
          <w:sz w:val="24"/>
          <w:szCs w:val="24"/>
        </w:rPr>
        <w:t>itute of Business and Home Safety)</w:t>
      </w:r>
      <w:r w:rsidRPr="00B338BB">
        <w:rPr>
          <w:rFonts w:ascii="Times New Roman" w:eastAsia="Times New Roman" w:hAnsi="Times New Roman" w:cs="Times New Roman"/>
          <w:color w:val="000000"/>
          <w:sz w:val="24"/>
          <w:szCs w:val="24"/>
        </w:rPr>
        <w:t xml:space="preserve"> and</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will promote the implementation of FORTIFIED Standards in tornado-prone areas. “FORTIFIED Standards go beyond typical building codes to deliver superior performance during severe weather. FORTIFIED is a nationally recognized building method based on 20 years of scientific research and real-world testing by IBHS</w:t>
      </w:r>
      <w:r w:rsidR="00695251"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w:t>
      </w:r>
    </w:p>
    <w:p w14:paraId="00000124" w14:textId="68D81AC7" w:rsidR="00A9598A" w:rsidRPr="00B338BB" w:rsidRDefault="00741EE6" w:rsidP="00741EE6">
      <w:pPr>
        <w:spacing w:after="0" w:line="240" w:lineRule="auto"/>
        <w:ind w:firstLine="720"/>
        <w:jc w:val="both"/>
        <w:rPr>
          <w:rFonts w:ascii="Times New Roman" w:eastAsia="Times New Roman" w:hAnsi="Times New Roman" w:cs="Times New Roman"/>
          <w:color w:val="202124"/>
          <w:sz w:val="24"/>
          <w:szCs w:val="24"/>
        </w:rPr>
      </w:pPr>
      <w:r w:rsidRPr="00B338BB">
        <w:rPr>
          <w:rFonts w:ascii="Times New Roman" w:eastAsia="Times New Roman" w:hAnsi="Times New Roman" w:cs="Times New Roman"/>
          <w:color w:val="000000"/>
          <w:sz w:val="24"/>
          <w:szCs w:val="24"/>
        </w:rPr>
        <w:t>The team will also promote the implementation of updated building codes (</w:t>
      </w:r>
      <w:r w:rsidRPr="00B338BB">
        <w:rPr>
          <w:rFonts w:ascii="Times New Roman" w:eastAsia="Times New Roman" w:hAnsi="Times New Roman" w:cs="Times New Roman"/>
          <w:b/>
          <w:color w:val="000000"/>
          <w:sz w:val="24"/>
          <w:szCs w:val="24"/>
        </w:rPr>
        <w:t>UB</w:t>
      </w:r>
      <w:r w:rsidRPr="00B338BB">
        <w:rPr>
          <w:rFonts w:ascii="Times New Roman" w:eastAsia="Times New Roman" w:hAnsi="Times New Roman" w:cs="Times New Roman"/>
          <w:b/>
          <w:sz w:val="24"/>
          <w:szCs w:val="24"/>
        </w:rPr>
        <w:t>Cs</w:t>
      </w:r>
      <w:r w:rsidRPr="00B338BB">
        <w:rPr>
          <w:rFonts w:ascii="Times New Roman" w:eastAsia="Times New Roman" w:hAnsi="Times New Roman" w:cs="Times New Roman"/>
          <w:sz w:val="24"/>
          <w:szCs w:val="24"/>
        </w:rPr>
        <w:t>)</w:t>
      </w:r>
      <w:r w:rsidRPr="00B338BB">
        <w:rPr>
          <w:rFonts w:ascii="Times New Roman" w:eastAsia="Times New Roman" w:hAnsi="Times New Roman" w:cs="Times New Roman"/>
          <w:color w:val="000000"/>
          <w:sz w:val="24"/>
          <w:szCs w:val="24"/>
        </w:rPr>
        <w:t xml:space="preserve"> to alleviate structural vulnerabilitie</w:t>
      </w:r>
      <w:r w:rsidRPr="00B338BB">
        <w:rPr>
          <w:rFonts w:ascii="Times New Roman" w:eastAsia="Times New Roman" w:hAnsi="Times New Roman" w:cs="Times New Roman"/>
          <w:sz w:val="24"/>
          <w:szCs w:val="24"/>
        </w:rPr>
        <w:t xml:space="preserve">s. According to FEMA Headquarter Building Science Branch, many counties and jurisdictions are still using older codes (prior to 2000), instead of </w:t>
      </w:r>
      <w:r w:rsidRPr="00B338BB">
        <w:rPr>
          <w:rFonts w:ascii="Times New Roman" w:eastAsia="Times New Roman" w:hAnsi="Times New Roman" w:cs="Times New Roman"/>
          <w:b/>
          <w:sz w:val="24"/>
          <w:szCs w:val="24"/>
        </w:rPr>
        <w:t>UBC</w:t>
      </w:r>
      <w:r w:rsidR="00695251" w:rsidRPr="00B338BB">
        <w:rPr>
          <w:rFonts w:ascii="Times New Roman" w:eastAsia="Times New Roman" w:hAnsi="Times New Roman" w:cs="Times New Roman"/>
          <w:b/>
          <w:sz w:val="24"/>
          <w:szCs w:val="24"/>
        </w:rPr>
        <w:t>s</w:t>
      </w:r>
      <w:r w:rsidRPr="00B338BB">
        <w:rPr>
          <w:rFonts w:ascii="Times New Roman" w:eastAsia="Times New Roman" w:hAnsi="Times New Roman" w:cs="Times New Roman"/>
          <w:sz w:val="24"/>
          <w:szCs w:val="24"/>
        </w:rPr>
        <w:t>. This</w:t>
      </w:r>
      <w:r w:rsidRPr="00B338BB">
        <w:rPr>
          <w:rFonts w:ascii="Times New Roman" w:eastAsia="Times New Roman" w:hAnsi="Times New Roman" w:cs="Times New Roman"/>
          <w:color w:val="000000"/>
          <w:sz w:val="24"/>
          <w:szCs w:val="24"/>
        </w:rPr>
        <w:t xml:space="preserve"> project will run different simulation cases to demonstrate what difference the adoption of </w:t>
      </w:r>
      <w:r w:rsidRPr="00B338BB">
        <w:rPr>
          <w:rFonts w:ascii="Times New Roman" w:eastAsia="Times New Roman" w:hAnsi="Times New Roman" w:cs="Times New Roman"/>
          <w:b/>
          <w:sz w:val="24"/>
          <w:szCs w:val="24"/>
        </w:rPr>
        <w:t>UBCs</w:t>
      </w:r>
      <w:r w:rsidRPr="00B338BB">
        <w:rPr>
          <w:rFonts w:ascii="Times New Roman" w:eastAsia="Times New Roman" w:hAnsi="Times New Roman" w:cs="Times New Roman"/>
          <w:color w:val="000000"/>
          <w:sz w:val="24"/>
          <w:szCs w:val="24"/>
        </w:rPr>
        <w:t xml:space="preserve"> </w:t>
      </w:r>
      <w:r w:rsidR="00695251" w:rsidRPr="00B338BB">
        <w:rPr>
          <w:rFonts w:ascii="Times New Roman" w:eastAsia="Times New Roman" w:hAnsi="Times New Roman" w:cs="Times New Roman"/>
          <w:color w:val="000000"/>
          <w:sz w:val="24"/>
          <w:szCs w:val="24"/>
        </w:rPr>
        <w:t>can</w:t>
      </w:r>
      <w:r w:rsidRPr="00B338BB">
        <w:rPr>
          <w:rFonts w:ascii="Times New Roman" w:eastAsia="Times New Roman" w:hAnsi="Times New Roman" w:cs="Times New Roman"/>
          <w:color w:val="000000"/>
          <w:sz w:val="24"/>
          <w:szCs w:val="24"/>
        </w:rPr>
        <w:t xml:space="preserve"> make. The research findings </w:t>
      </w:r>
      <w:r w:rsidRPr="00B338BB">
        <w:rPr>
          <w:rFonts w:ascii="Times New Roman" w:eastAsia="Times New Roman" w:hAnsi="Times New Roman" w:cs="Times New Roman"/>
          <w:sz w:val="24"/>
          <w:szCs w:val="24"/>
        </w:rPr>
        <w:t xml:space="preserve">will inform local codes decision-makers in </w:t>
      </w:r>
      <w:r w:rsidRPr="00B338BB">
        <w:rPr>
          <w:rFonts w:ascii="Times New Roman" w:eastAsia="Times New Roman" w:hAnsi="Times New Roman" w:cs="Times New Roman"/>
          <w:color w:val="000000"/>
          <w:sz w:val="24"/>
          <w:szCs w:val="24"/>
        </w:rPr>
        <w:t>reduc</w:t>
      </w:r>
      <w:r w:rsidRPr="00B338BB">
        <w:rPr>
          <w:rFonts w:ascii="Times New Roman" w:eastAsia="Times New Roman" w:hAnsi="Times New Roman" w:cs="Times New Roman"/>
          <w:sz w:val="24"/>
          <w:szCs w:val="24"/>
        </w:rPr>
        <w:t>ing</w:t>
      </w:r>
      <w:r w:rsidRPr="00B338BB">
        <w:rPr>
          <w:rFonts w:ascii="Times New Roman" w:eastAsia="Times New Roman" w:hAnsi="Times New Roman" w:cs="Times New Roman"/>
          <w:color w:val="000000"/>
          <w:sz w:val="24"/>
          <w:szCs w:val="24"/>
        </w:rPr>
        <w:t xml:space="preserve"> catastrophic risk of the society in tornado-prone areas. </w:t>
      </w:r>
      <w:r w:rsidRPr="00B338BB">
        <w:rPr>
          <w:rFonts w:ascii="Times New Roman" w:eastAsia="Times New Roman" w:hAnsi="Times New Roman" w:cs="Times New Roman"/>
          <w:sz w:val="24"/>
          <w:szCs w:val="24"/>
        </w:rPr>
        <w:t>This will align with FEMA’s Building Code Strategy and the administration’s new National Initiative to Advance Building Codes [</w:t>
      </w:r>
      <w:r w:rsidR="00A31BCB" w:rsidRPr="00B338BB">
        <w:rPr>
          <w:rStyle w:val="EndnoteReference"/>
          <w:rFonts w:ascii="Times New Roman" w:eastAsia="Times New Roman" w:hAnsi="Times New Roman" w:cs="Times New Roman"/>
          <w:sz w:val="24"/>
          <w:szCs w:val="24"/>
          <w:vertAlign w:val="baseline"/>
        </w:rPr>
        <w:endnoteReference w:id="56"/>
      </w:r>
      <w:r w:rsidRPr="00B338BB">
        <w:rPr>
          <w:rFonts w:ascii="Times New Roman" w:eastAsia="Times New Roman" w:hAnsi="Times New Roman" w:cs="Times New Roman"/>
          <w:sz w:val="24"/>
          <w:szCs w:val="24"/>
        </w:rPr>
        <w:t>]. To ensure the research</w:t>
      </w:r>
      <w:r w:rsidR="00243F92" w:rsidRPr="00B338BB">
        <w:rPr>
          <w:rFonts w:ascii="Times New Roman" w:eastAsia="Times New Roman" w:hAnsi="Times New Roman" w:cs="Times New Roman"/>
          <w:sz w:val="24"/>
          <w:szCs w:val="24"/>
        </w:rPr>
        <w:t xml:space="preserve"> findings to be </w:t>
      </w:r>
      <w:r w:rsidRPr="00B338BB">
        <w:rPr>
          <w:rFonts w:ascii="Times New Roman" w:eastAsia="Times New Roman" w:hAnsi="Times New Roman" w:cs="Times New Roman"/>
          <w:sz w:val="24"/>
          <w:szCs w:val="24"/>
        </w:rPr>
        <w:t>implemented by FEMA, the team has been collaborating with Dr. Shane Crawford of</w:t>
      </w:r>
      <w:r w:rsidRPr="00B338BB">
        <w:rPr>
          <w:rFonts w:ascii="Times New Roman" w:eastAsia="Times New Roman" w:hAnsi="Times New Roman" w:cs="Times New Roman"/>
          <w:color w:val="202124"/>
          <w:sz w:val="24"/>
          <w:szCs w:val="24"/>
        </w:rPr>
        <w:t xml:space="preserve"> FEMA Headquarter Building Science Branch. </w:t>
      </w:r>
    </w:p>
    <w:p w14:paraId="00000125" w14:textId="0B4756BE" w:rsidR="00A9598A" w:rsidRPr="00B338BB" w:rsidRDefault="00A9598A" w:rsidP="00FB75C2">
      <w:pPr>
        <w:spacing w:after="0" w:line="144" w:lineRule="auto"/>
        <w:jc w:val="both"/>
        <w:rPr>
          <w:rFonts w:ascii="Times New Roman" w:eastAsia="Times New Roman" w:hAnsi="Times New Roman" w:cs="Times New Roman"/>
          <w:color w:val="202124"/>
          <w:sz w:val="24"/>
          <w:szCs w:val="24"/>
        </w:rPr>
      </w:pPr>
    </w:p>
    <w:p w14:paraId="0000012C" w14:textId="12C381C7" w:rsidR="00A9598A" w:rsidRPr="00B338BB" w:rsidRDefault="00741EE6" w:rsidP="00741EE6">
      <w:pPr>
        <w:spacing w:after="0" w:line="240" w:lineRule="auto"/>
        <w:jc w:val="both"/>
        <w:rPr>
          <w:rFonts w:ascii="Times New Roman" w:eastAsia="Times New Roman" w:hAnsi="Times New Roman" w:cs="Times New Roman"/>
          <w:bCs/>
          <w:sz w:val="24"/>
          <w:szCs w:val="24"/>
        </w:rPr>
      </w:pPr>
      <w:r w:rsidRPr="00B338BB">
        <w:rPr>
          <w:rFonts w:ascii="Times New Roman" w:eastAsia="Times New Roman" w:hAnsi="Times New Roman" w:cs="Times New Roman"/>
          <w:b/>
          <w:color w:val="000000"/>
          <w:sz w:val="24"/>
          <w:szCs w:val="24"/>
        </w:rPr>
        <w:t xml:space="preserve">4.3 Task 3:  Determining </w:t>
      </w:r>
      <w:r w:rsidR="00974855" w:rsidRPr="00B338BB">
        <w:rPr>
          <w:rFonts w:ascii="Times New Roman" w:eastAsia="Times New Roman" w:hAnsi="Times New Roman" w:cs="Times New Roman"/>
          <w:b/>
          <w:color w:val="000000"/>
          <w:sz w:val="24"/>
          <w:szCs w:val="24"/>
        </w:rPr>
        <w:t xml:space="preserve">Regional Patterns and Relationships </w:t>
      </w:r>
      <w:r w:rsidR="00C357C6" w:rsidRPr="00B338BB">
        <w:rPr>
          <w:rFonts w:ascii="Times New Roman" w:eastAsia="Times New Roman" w:hAnsi="Times New Roman" w:cs="Times New Roman"/>
          <w:b/>
          <w:color w:val="000000"/>
          <w:sz w:val="24"/>
          <w:szCs w:val="24"/>
        </w:rPr>
        <w:t>b</w:t>
      </w:r>
      <w:r w:rsidR="00974855" w:rsidRPr="00B338BB">
        <w:rPr>
          <w:rFonts w:ascii="Times New Roman" w:eastAsia="Times New Roman" w:hAnsi="Times New Roman" w:cs="Times New Roman"/>
          <w:b/>
          <w:color w:val="000000"/>
          <w:sz w:val="24"/>
          <w:szCs w:val="24"/>
        </w:rPr>
        <w:t xml:space="preserve">etween Climatological Tornado Risk, Structural </w:t>
      </w:r>
      <w:r w:rsidR="00C357C6" w:rsidRPr="00B338BB">
        <w:rPr>
          <w:rFonts w:ascii="Times New Roman" w:eastAsia="Times New Roman" w:hAnsi="Times New Roman" w:cs="Times New Roman"/>
          <w:b/>
          <w:color w:val="000000"/>
          <w:sz w:val="24"/>
          <w:szCs w:val="24"/>
        </w:rPr>
        <w:t>Vulnerability</w:t>
      </w:r>
      <w:r w:rsidR="00974855" w:rsidRPr="00B338BB">
        <w:rPr>
          <w:rFonts w:ascii="Times New Roman" w:eastAsia="Times New Roman" w:hAnsi="Times New Roman" w:cs="Times New Roman"/>
          <w:b/>
          <w:color w:val="000000"/>
          <w:sz w:val="24"/>
          <w:szCs w:val="24"/>
        </w:rPr>
        <w:t xml:space="preserve">, and Social Vulnerability </w:t>
      </w:r>
      <w:r w:rsidRPr="00B338BB">
        <w:rPr>
          <w:rFonts w:ascii="Times New Roman" w:eastAsia="Times New Roman" w:hAnsi="Times New Roman" w:cs="Times New Roman"/>
          <w:bCs/>
          <w:color w:val="000000"/>
          <w:sz w:val="24"/>
          <w:szCs w:val="24"/>
        </w:rPr>
        <w:t>(Starting RL 2/Ending RL 5</w:t>
      </w:r>
      <w:r w:rsidR="00BE57F8" w:rsidRPr="00B338BB">
        <w:rPr>
          <w:rFonts w:ascii="Times New Roman" w:eastAsia="Times New Roman" w:hAnsi="Times New Roman" w:cs="Times New Roman"/>
          <w:bCs/>
          <w:color w:val="000000"/>
          <w:sz w:val="24"/>
          <w:szCs w:val="24"/>
        </w:rPr>
        <w:t xml:space="preserve">; </w:t>
      </w:r>
      <w:r w:rsidRPr="00B338BB">
        <w:rPr>
          <w:rFonts w:ascii="Times New Roman" w:eastAsia="Times New Roman" w:hAnsi="Times New Roman" w:cs="Times New Roman"/>
          <w:bCs/>
          <w:sz w:val="24"/>
          <w:szCs w:val="24"/>
        </w:rPr>
        <w:t>Led by Strader</w:t>
      </w:r>
      <w:r w:rsidR="00BE57F8" w:rsidRPr="00B338BB">
        <w:rPr>
          <w:rFonts w:ascii="Times New Roman" w:eastAsia="Times New Roman" w:hAnsi="Times New Roman" w:cs="Times New Roman"/>
          <w:bCs/>
          <w:sz w:val="24"/>
          <w:szCs w:val="24"/>
        </w:rPr>
        <w:t xml:space="preserve"> and s</w:t>
      </w:r>
      <w:r w:rsidRPr="00B338BB">
        <w:rPr>
          <w:rFonts w:ascii="Times New Roman" w:eastAsia="Times New Roman" w:hAnsi="Times New Roman" w:cs="Times New Roman"/>
          <w:bCs/>
          <w:sz w:val="24"/>
          <w:szCs w:val="24"/>
        </w:rPr>
        <w:t>upported by Yan and Li)</w:t>
      </w:r>
    </w:p>
    <w:p w14:paraId="2C968876" w14:textId="4E8F2297" w:rsidR="00AB0D3F" w:rsidRPr="00B338BB" w:rsidRDefault="00741EE6" w:rsidP="00AB0D3F">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color w:val="000000"/>
          <w:sz w:val="24"/>
          <w:szCs w:val="24"/>
        </w:rPr>
        <w:t xml:space="preserve">4.3.1 Subtask 3.1: </w:t>
      </w:r>
      <w:r w:rsidR="00974855" w:rsidRPr="00B338BB">
        <w:rPr>
          <w:rFonts w:ascii="Times New Roman" w:eastAsia="Times New Roman" w:hAnsi="Times New Roman" w:cs="Times New Roman"/>
          <w:b/>
          <w:color w:val="000000"/>
          <w:sz w:val="24"/>
          <w:szCs w:val="24"/>
        </w:rPr>
        <w:t xml:space="preserve">Conducting </w:t>
      </w:r>
      <w:r w:rsidRPr="00B338BB">
        <w:rPr>
          <w:rFonts w:ascii="Times New Roman" w:eastAsia="Times New Roman" w:hAnsi="Times New Roman" w:cs="Times New Roman"/>
          <w:b/>
          <w:color w:val="000000"/>
          <w:sz w:val="24"/>
          <w:szCs w:val="24"/>
        </w:rPr>
        <w:t xml:space="preserve">Spatial Analyses of Urban, Exurban, </w:t>
      </w:r>
      <w:r w:rsidR="00974855" w:rsidRPr="00B338BB">
        <w:rPr>
          <w:rFonts w:ascii="Times New Roman" w:eastAsia="Times New Roman" w:hAnsi="Times New Roman" w:cs="Times New Roman"/>
          <w:b/>
          <w:color w:val="000000"/>
          <w:sz w:val="24"/>
          <w:szCs w:val="24"/>
        </w:rPr>
        <w:t>a</w:t>
      </w:r>
      <w:r w:rsidRPr="00B338BB">
        <w:rPr>
          <w:rFonts w:ascii="Times New Roman" w:eastAsia="Times New Roman" w:hAnsi="Times New Roman" w:cs="Times New Roman"/>
          <w:b/>
          <w:color w:val="000000"/>
          <w:sz w:val="24"/>
          <w:szCs w:val="24"/>
        </w:rPr>
        <w:t xml:space="preserve">nd Rural Sample CWA Climatological Tornado Risk, Housing Archetypes, </w:t>
      </w:r>
      <w:r w:rsidR="00974855" w:rsidRPr="00B338BB">
        <w:rPr>
          <w:rFonts w:ascii="Times New Roman" w:eastAsia="Times New Roman" w:hAnsi="Times New Roman" w:cs="Times New Roman"/>
          <w:b/>
          <w:color w:val="000000"/>
          <w:sz w:val="24"/>
          <w:szCs w:val="24"/>
        </w:rPr>
        <w:t>a</w:t>
      </w:r>
      <w:r w:rsidRPr="00B338BB">
        <w:rPr>
          <w:rFonts w:ascii="Times New Roman" w:eastAsia="Times New Roman" w:hAnsi="Times New Roman" w:cs="Times New Roman"/>
          <w:b/>
          <w:color w:val="000000"/>
          <w:sz w:val="24"/>
          <w:szCs w:val="24"/>
        </w:rPr>
        <w:t>nd Social Vulnerability </w:t>
      </w:r>
    </w:p>
    <w:p w14:paraId="00000130" w14:textId="0A8E6E3F" w:rsidR="00A9598A" w:rsidRPr="00B338BB" w:rsidRDefault="00041AD8" w:rsidP="00AB0D3F">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63360" behindDoc="0" locked="0" layoutInCell="1" allowOverlap="1" wp14:anchorId="41533D7F" wp14:editId="54D2C0E4">
                <wp:simplePos x="0" y="0"/>
                <wp:positionH relativeFrom="column">
                  <wp:posOffset>3188436</wp:posOffset>
                </wp:positionH>
                <wp:positionV relativeFrom="paragraph">
                  <wp:posOffset>70506</wp:posOffset>
                </wp:positionV>
                <wp:extent cx="2752090" cy="266192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2752090" cy="2661920"/>
                          <a:chOff x="0" y="0"/>
                          <a:chExt cx="3453621" cy="3011729"/>
                        </a:xfrm>
                      </wpg:grpSpPr>
                      <wps:wsp>
                        <wps:cNvPr id="3" name="Text Box 3"/>
                        <wps:cNvSpPr txBox="1"/>
                        <wps:spPr>
                          <a:xfrm>
                            <a:off x="0" y="2729620"/>
                            <a:ext cx="3435482" cy="282109"/>
                          </a:xfrm>
                          <a:prstGeom prst="rect">
                            <a:avLst/>
                          </a:prstGeom>
                          <a:solidFill>
                            <a:schemeClr val="lt1"/>
                          </a:solidFill>
                          <a:ln w="6350">
                            <a:noFill/>
                          </a:ln>
                        </wps:spPr>
                        <wps:txbx>
                          <w:txbxContent>
                            <w:p w14:paraId="554B0B6E" w14:textId="57CA4621" w:rsidR="008100CA" w:rsidRPr="00FD328E" w:rsidRDefault="008100CA" w:rsidP="00041AD8">
                              <w:pPr>
                                <w:spacing w:after="0" w:line="240" w:lineRule="auto"/>
                                <w:jc w:val="center"/>
                                <w:rPr>
                                  <w:rFonts w:ascii="Times New Roman" w:eastAsia="Times New Roman" w:hAnsi="Times New Roman" w:cs="Times New Roman"/>
                                  <w:szCs w:val="24"/>
                                </w:rPr>
                              </w:pPr>
                              <w:r w:rsidRPr="00041AD8">
                                <w:rPr>
                                  <w:rFonts w:ascii="Times New Roman" w:eastAsia="Times New Roman" w:hAnsi="Times New Roman" w:cs="Times New Roman"/>
                                  <w:b/>
                                  <w:color w:val="000000"/>
                                  <w:sz w:val="20"/>
                                  <w:szCs w:val="24"/>
                                  <w:highlight w:val="white"/>
                                </w:rPr>
                                <w:t xml:space="preserve">Fig. 7 </w:t>
                              </w:r>
                              <w:r w:rsidRPr="00041AD8">
                                <w:rPr>
                                  <w:rFonts w:ascii="Times New Roman" w:eastAsia="Times New Roman" w:hAnsi="Times New Roman" w:cs="Times New Roman"/>
                                  <w:color w:val="000000"/>
                                  <w:sz w:val="20"/>
                                  <w:szCs w:val="24"/>
                                  <w:highlight w:val="white"/>
                                </w:rPr>
                                <w:t>CDC SVI variables derived 2016-2020</w:t>
                              </w:r>
                            </w:p>
                            <w:p w14:paraId="0B0F8B7B" w14:textId="3B025985" w:rsidR="008100CA" w:rsidRPr="00251A8E" w:rsidRDefault="008100CA" w:rsidP="00EB775A">
                              <w:pPr>
                                <w:spacing w:after="0" w:line="240" w:lineRule="auto"/>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image9.png" descr="https://lh4.googleusercontent.com/Cp7z3EJnP4TBZjYo1Y-BbmvMilqRomgdp4RxWUp8ZDXw2trdvry7iROLAsi3VvtHpm-fhg7f23MkBw0g0bLlWbjl2ivm0Bz2NKt0VhbSK_AaVKv4x_4LByoHARcrOfZW6j4KfQx0uEM7nEbaqJ83PQVurPS9gc6pwLEZwXTO_7K1EeiWghmhtSgVMkBEht-KTqfbZ1L0eQ"/>
                          <pic:cNvPicPr/>
                        </pic:nvPicPr>
                        <pic:blipFill>
                          <a:blip r:embed="rId18">
                            <a:extLst>
                              <a:ext uri="{28A0092B-C50C-407E-A947-70E740481C1C}">
                                <a14:useLocalDpi xmlns:a14="http://schemas.microsoft.com/office/drawing/2010/main" val="0"/>
                              </a:ext>
                            </a:extLst>
                          </a:blip>
                          <a:srcRect/>
                          <a:stretch>
                            <a:fillRect/>
                          </a:stretch>
                        </pic:blipFill>
                        <pic:spPr>
                          <a:xfrm>
                            <a:off x="27161" y="0"/>
                            <a:ext cx="3426460" cy="280606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41533D7F" id="Group 4" o:spid="_x0000_s1029" style="position:absolute;left:0;text-align:left;margin-left:251.05pt;margin-top:5.55pt;width:216.7pt;height:209.6pt;z-index:251663360;mso-width-relative:margin;mso-height-relative:margin" coordsize="34536,30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">
                <v:shape id="Text Box 3" o:spid="_x0000_s1030" type="#_x0000_t202" style="position:absolute;top:27296;width:34354;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554B0B6E" w14:textId="57CA4621" w:rsidR="008100CA" w:rsidRPr="00FD328E" w:rsidRDefault="008100CA" w:rsidP="00041AD8">
                        <w:pPr>
                          <w:spacing w:after="0" w:line="240" w:lineRule="auto"/>
                          <w:jc w:val="center"/>
                          <w:rPr>
                            <w:rFonts w:ascii="Times New Roman" w:eastAsia="Times New Roman" w:hAnsi="Times New Roman" w:cs="Times New Roman"/>
                            <w:szCs w:val="24"/>
                          </w:rPr>
                        </w:pPr>
                        <w:r w:rsidRPr="00041AD8">
                          <w:rPr>
                            <w:rFonts w:ascii="Times New Roman" w:eastAsia="Times New Roman" w:hAnsi="Times New Roman" w:cs="Times New Roman"/>
                            <w:b/>
                            <w:color w:val="000000"/>
                            <w:sz w:val="20"/>
                            <w:szCs w:val="24"/>
                            <w:highlight w:val="white"/>
                          </w:rPr>
                          <w:t xml:space="preserve">Fig. 7 </w:t>
                        </w:r>
                        <w:r w:rsidRPr="00041AD8">
                          <w:rPr>
                            <w:rFonts w:ascii="Times New Roman" w:eastAsia="Times New Roman" w:hAnsi="Times New Roman" w:cs="Times New Roman"/>
                            <w:color w:val="000000"/>
                            <w:sz w:val="20"/>
                            <w:szCs w:val="24"/>
                            <w:highlight w:val="white"/>
                          </w:rPr>
                          <w:t>CDC SVI variables derived 2016-2020</w:t>
                        </w:r>
                      </w:p>
                      <w:p w14:paraId="0B0F8B7B" w14:textId="3B025985" w:rsidR="008100CA" w:rsidRPr="00251A8E" w:rsidRDefault="008100CA" w:rsidP="00EB775A">
                        <w:pPr>
                          <w:spacing w:after="0" w:line="240" w:lineRule="auto"/>
                          <w:jc w:val="center"/>
                          <w:rPr>
                            <w:sz w:val="18"/>
                            <w:szCs w:val="18"/>
                          </w:rPr>
                        </w:pPr>
                      </w:p>
                    </w:txbxContent>
                  </v:textbox>
                </v:shape>
                <v:shape id="image9.png" o:spid="_x0000_s1031" type="#_x0000_t75" alt="https://lh4.googleusercontent.com/Cp7z3EJnP4TBZjYo1Y-BbmvMilqRomgdp4RxWUp8ZDXw2trdvry7iROLAsi3VvtHpm-fhg7f23MkBw0g0bLlWbjl2ivm0Bz2NKt0VhbSK_AaVKv4x_4LByoHARcrOfZW6j4KfQx0uEM7nEbaqJ83PQVurPS9gc6pwLEZwXTO_7K1EeiWghmhtSgVMkBEht-KTqfbZ1L0eQ" style="position:absolute;left:271;width:34265;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">
                  <v:imagedata r:id="rId19" o:title="Cp7z3EJnP4TBZjYo1Y-BbmvMilqRomgdp4RxWUp8ZDXw2trdvry7iROLAsi3VvtHpm-fhg7f23MkBw0g0bLlWbjl2ivm0Bz2NKt0VhbSK_AaVKv4x_4LByoHARcrOfZW6j4KfQx0uEM7nEbaqJ83PQVurPS9gc6pwLEZwXTO_7K1EeiWghmhtSgVMkBEht-KTqfbZ1L0eQ"/>
                </v:shape>
                <w10:wrap type="square"/>
              </v:group>
            </w:pict>
          </mc:Fallback>
        </mc:AlternateContent>
      </w:r>
      <w:r w:rsidR="00C357C6" w:rsidRPr="00B338BB">
        <w:rPr>
          <w:rFonts w:ascii="Times New Roman" w:eastAsia="Times New Roman" w:hAnsi="Times New Roman" w:cs="Times New Roman"/>
          <w:color w:val="000000"/>
          <w:sz w:val="24"/>
          <w:szCs w:val="24"/>
        </w:rPr>
        <w:t xml:space="preserve">In this subtask, </w:t>
      </w:r>
      <w:r w:rsidR="00741EE6" w:rsidRPr="00B338BB">
        <w:rPr>
          <w:rFonts w:ascii="Times New Roman" w:eastAsia="Times New Roman" w:hAnsi="Times New Roman" w:cs="Times New Roman"/>
          <w:color w:val="000000"/>
          <w:sz w:val="24"/>
          <w:szCs w:val="24"/>
        </w:rPr>
        <w:t xml:space="preserve">the data generated in Tasks 1 and 2 </w:t>
      </w:r>
      <w:r w:rsidR="00C357C6" w:rsidRPr="00B338BB">
        <w:rPr>
          <w:rFonts w:ascii="Times New Roman" w:eastAsia="Times New Roman" w:hAnsi="Times New Roman" w:cs="Times New Roman"/>
          <w:color w:val="000000"/>
          <w:sz w:val="24"/>
          <w:szCs w:val="24"/>
        </w:rPr>
        <w:t xml:space="preserve">will be utilized </w:t>
      </w:r>
      <w:r w:rsidR="00741EE6" w:rsidRPr="00B338BB">
        <w:rPr>
          <w:rFonts w:ascii="Times New Roman" w:eastAsia="Times New Roman" w:hAnsi="Times New Roman" w:cs="Times New Roman"/>
          <w:color w:val="000000"/>
          <w:sz w:val="24"/>
          <w:szCs w:val="24"/>
        </w:rPr>
        <w:t xml:space="preserve">to determine the geospatial relationships that exist between climatological tornado risk, housing archetypes, structure vulnerability, and social vulnerability in three pilot </w:t>
      </w:r>
      <w:r w:rsidR="00741EE6" w:rsidRPr="00B338BB">
        <w:rPr>
          <w:rFonts w:ascii="Times New Roman" w:eastAsia="Times New Roman" w:hAnsi="Times New Roman" w:cs="Times New Roman"/>
          <w:sz w:val="24"/>
          <w:szCs w:val="24"/>
        </w:rPr>
        <w:t>locations</w:t>
      </w:r>
      <w:r w:rsidR="00741EE6" w:rsidRPr="00B338BB">
        <w:rPr>
          <w:rFonts w:ascii="Times New Roman" w:eastAsia="Times New Roman" w:hAnsi="Times New Roman" w:cs="Times New Roman"/>
          <w:color w:val="000000"/>
          <w:sz w:val="24"/>
          <w:szCs w:val="24"/>
        </w:rPr>
        <w:t>. </w:t>
      </w:r>
      <w:r w:rsidR="00741EE6" w:rsidRPr="00B338BB">
        <w:rPr>
          <w:rFonts w:ascii="Times New Roman" w:eastAsia="Times New Roman" w:hAnsi="Times New Roman" w:cs="Times New Roman"/>
          <w:sz w:val="24"/>
          <w:szCs w:val="24"/>
        </w:rPr>
        <w:t>F</w:t>
      </w:r>
      <w:r w:rsidR="00741EE6" w:rsidRPr="00B338BB">
        <w:rPr>
          <w:rFonts w:ascii="Times New Roman" w:eastAsia="Times New Roman" w:hAnsi="Times New Roman" w:cs="Times New Roman"/>
          <w:color w:val="000000"/>
          <w:sz w:val="24"/>
          <w:szCs w:val="24"/>
        </w:rPr>
        <w:t xml:space="preserve">irst, measures of tornado frequency, magnitude or intensity, spatial dimensions (i.e., length and maximum width), etc. will be generated to provide a robust understanding of climatological tornado risk in each CWA domain. The Storm Prediction Center’s (SPC) SVRGIS tornado path data from 1950 to 2021 will be utilized to map tornado paths for the CWAs. Moreover, theoretical tornado damage footprints (i.e., maximum tornado width by tornado length) will only be assessed </w:t>
      </w:r>
      <w:r w:rsidR="00741EE6" w:rsidRPr="00B338BB">
        <w:rPr>
          <w:rFonts w:ascii="Times New Roman" w:eastAsia="Times New Roman" w:hAnsi="Times New Roman" w:cs="Times New Roman"/>
          <w:color w:val="000000"/>
          <w:sz w:val="24"/>
          <w:szCs w:val="24"/>
        </w:rPr>
        <w:lastRenderedPageBreak/>
        <w:t xml:space="preserve">from post-1994 because of the change from mean tornado width to maximum tornado width reporting </w:t>
      </w:r>
      <w:r w:rsidR="004009A7" w:rsidRPr="00B338BB">
        <w:rPr>
          <w:rFonts w:ascii="Times New Roman" w:eastAsia="Times New Roman" w:hAnsi="Times New Roman" w:cs="Times New Roman"/>
          <w:sz w:val="24"/>
          <w:szCs w:val="24"/>
        </w:rPr>
        <w:t>[1,4]</w:t>
      </w:r>
      <w:r w:rsidR="00741EE6" w:rsidRPr="00B338BB">
        <w:rPr>
          <w:rFonts w:ascii="Times New Roman" w:eastAsia="Times New Roman" w:hAnsi="Times New Roman" w:cs="Times New Roman"/>
          <w:color w:val="000000"/>
          <w:sz w:val="24"/>
          <w:szCs w:val="24"/>
        </w:rPr>
        <w:t xml:space="preserve">. An emphasis will be placed on mapping significant tornadoes (EF2+) given historically they have represented ~99% of all tornado fatalities in the U.S. </w:t>
      </w:r>
      <w:r w:rsidR="00A31BCB" w:rsidRPr="00B338BB">
        <w:rPr>
          <w:rFonts w:ascii="Times New Roman" w:eastAsia="Times New Roman" w:hAnsi="Times New Roman" w:cs="Times New Roman"/>
          <w:color w:val="000000"/>
          <w:sz w:val="24"/>
          <w:szCs w:val="24"/>
        </w:rPr>
        <w:t>[2]</w:t>
      </w:r>
      <w:r w:rsidR="00741EE6" w:rsidRPr="00B338BB">
        <w:rPr>
          <w:rFonts w:ascii="Times New Roman" w:eastAsia="Times New Roman" w:hAnsi="Times New Roman" w:cs="Times New Roman"/>
          <w:color w:val="000000"/>
          <w:sz w:val="24"/>
          <w:szCs w:val="24"/>
        </w:rPr>
        <w:t>. In all, these spatiotemporal analyses including measures such as mean annual tornado frequency, path length, path width, intensity, damage footprint area, etc. will reveal the climatological characteristics of tornadoes in the three selected CWAs, while informing Task 2 efforts about tornado frequency and intensity in the regions. </w:t>
      </w:r>
    </w:p>
    <w:p w14:paraId="00000131" w14:textId="474A5AE9"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r>
      <w:r w:rsidR="00C357C6" w:rsidRPr="00B338BB">
        <w:rPr>
          <w:rFonts w:ascii="Times New Roman" w:eastAsia="Times New Roman" w:hAnsi="Times New Roman" w:cs="Times New Roman"/>
          <w:color w:val="000000"/>
          <w:sz w:val="24"/>
          <w:szCs w:val="24"/>
        </w:rPr>
        <w:t>Then,</w:t>
      </w:r>
      <w:r w:rsidRPr="00B338BB">
        <w:rPr>
          <w:rFonts w:ascii="Times New Roman" w:eastAsia="Times New Roman" w:hAnsi="Times New Roman" w:cs="Times New Roman"/>
          <w:color w:val="000000"/>
          <w:sz w:val="24"/>
          <w:szCs w:val="24"/>
        </w:rPr>
        <w:t xml:space="preserve"> a geospatial examination of housing archetypes </w:t>
      </w:r>
      <w:r w:rsidR="00C357C6" w:rsidRPr="00B338BB">
        <w:rPr>
          <w:rFonts w:ascii="Times New Roman" w:eastAsia="Times New Roman" w:hAnsi="Times New Roman" w:cs="Times New Roman"/>
          <w:color w:val="000000"/>
          <w:sz w:val="24"/>
          <w:szCs w:val="24"/>
        </w:rPr>
        <w:t>in</w:t>
      </w:r>
      <w:r w:rsidRPr="00B338BB">
        <w:rPr>
          <w:rFonts w:ascii="Times New Roman" w:eastAsia="Times New Roman" w:hAnsi="Times New Roman" w:cs="Times New Roman"/>
          <w:color w:val="000000"/>
          <w:sz w:val="24"/>
          <w:szCs w:val="24"/>
        </w:rPr>
        <w:t xml:space="preserve"> each CWA will be conducted. The top </w:t>
      </w:r>
      <w:r w:rsidRPr="00B338BB">
        <w:rPr>
          <w:rFonts w:ascii="Times New Roman" w:eastAsia="Times New Roman" w:hAnsi="Times New Roman" w:cs="Times New Roman"/>
          <w:i/>
          <w:color w:val="000000"/>
          <w:sz w:val="24"/>
          <w:szCs w:val="24"/>
        </w:rPr>
        <w:t>three</w:t>
      </w:r>
      <w:r w:rsidRPr="00B338BB">
        <w:rPr>
          <w:rFonts w:ascii="Times New Roman" w:eastAsia="Times New Roman" w:hAnsi="Times New Roman" w:cs="Times New Roman"/>
          <w:color w:val="000000"/>
          <w:sz w:val="24"/>
          <w:szCs w:val="24"/>
        </w:rPr>
        <w:t xml:space="preserve"> most common archetypes in each selected CWA will be mapped at the Census tract spatial scale. Based on Task 2 outcomes, information and data from the structural vulnerability curve generated for three most common CWA archetypes and at varying damage states will also be incorporated into the housing archetype analyses, providing additional spatial information pertaining to physical vulnerability. Specifically, archetype and structural vulnerability maps will be created for the three CWAs and EF2+ tornado events at the tract spatial scale. These examinations will provide NWS forecasters and IWT partners with a better understanding of their region’s common housing archetypes and likely probability of structural failure (potential property loss) given a specific tornado intensity striking the region. In addition to tract-level maps, hotspot and kernel density estimate maps of archetypes and vulnerability statistics by archetype will be provided </w:t>
      </w:r>
      <w:r w:rsidR="00FD328E" w:rsidRPr="00B338BB">
        <w:rPr>
          <w:rFonts w:ascii="Times New Roman" w:eastAsia="Times New Roman" w:hAnsi="Times New Roman" w:cs="Times New Roman"/>
          <w:color w:val="000000"/>
          <w:sz w:val="24"/>
          <w:szCs w:val="24"/>
        </w:rPr>
        <w:t>for stakeholders</w:t>
      </w:r>
      <w:r w:rsidRPr="00B338BB">
        <w:rPr>
          <w:rFonts w:ascii="Times New Roman" w:eastAsia="Times New Roman" w:hAnsi="Times New Roman" w:cs="Times New Roman"/>
          <w:color w:val="000000"/>
          <w:sz w:val="24"/>
          <w:szCs w:val="24"/>
        </w:rPr>
        <w:t xml:space="preserve">. </w:t>
      </w:r>
    </w:p>
    <w:p w14:paraId="0D7374D0" w14:textId="77777777" w:rsidR="00FD328E"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In addition to physical vulnerability, social vulnerability metrics using the Center for Disease Control (CDC) Social Vulnerability Index (SVI) will be assessed within each CWA at the Census tract spatial scale. The tract-level scale is being utilized because it is the finest spatial resolution the Census, American Community Survey (ACS), and therefore, SVI measures are made publicly available. </w:t>
      </w:r>
      <w:r w:rsidR="00236BCD" w:rsidRPr="00B338BB">
        <w:rPr>
          <w:rFonts w:ascii="Times New Roman" w:eastAsia="Times New Roman" w:hAnsi="Times New Roman" w:cs="Times New Roman"/>
          <w:color w:val="000000"/>
          <w:sz w:val="24"/>
          <w:szCs w:val="24"/>
        </w:rPr>
        <w:t xml:space="preserve">The 2020 SVI data shown in </w:t>
      </w:r>
      <w:r w:rsidR="00236BCD" w:rsidRPr="00B338BB">
        <w:rPr>
          <w:rFonts w:ascii="Times New Roman" w:eastAsia="Times New Roman" w:hAnsi="Times New Roman" w:cs="Times New Roman"/>
          <w:b/>
          <w:color w:val="000000"/>
          <w:sz w:val="24"/>
          <w:szCs w:val="24"/>
        </w:rPr>
        <w:t>Fig. 7</w:t>
      </w:r>
      <w:r w:rsidR="00236BCD" w:rsidRPr="00B338BB">
        <w:rPr>
          <w:rFonts w:ascii="Times New Roman" w:eastAsia="Times New Roman" w:hAnsi="Times New Roman" w:cs="Times New Roman"/>
          <w:color w:val="000000"/>
          <w:sz w:val="24"/>
          <w:szCs w:val="24"/>
        </w:rPr>
        <w:t xml:space="preserve"> will be </w:t>
      </w:r>
      <w:r w:rsidR="00FD328E" w:rsidRPr="00B338BB">
        <w:rPr>
          <w:rFonts w:ascii="Times New Roman" w:eastAsia="Times New Roman" w:hAnsi="Times New Roman" w:cs="Times New Roman"/>
          <w:color w:val="000000"/>
          <w:sz w:val="24"/>
          <w:szCs w:val="24"/>
        </w:rPr>
        <w:t>used</w:t>
      </w:r>
      <w:r w:rsidR="00236BCD" w:rsidRPr="00B338BB">
        <w:rPr>
          <w:rFonts w:ascii="Times New Roman" w:eastAsia="Times New Roman" w:hAnsi="Times New Roman" w:cs="Times New Roman"/>
          <w:color w:val="000000"/>
          <w:sz w:val="24"/>
          <w:szCs w:val="24"/>
        </w:rPr>
        <w:t xml:space="preserve"> in this study. The variables under each SVI sub-category are combined using a summation method to provide a vulnerability metric for that specific category. Similarly, all sub-categories are summed to yield the overall SVI estimate at the tract scale. Measures of individual SVI variables, sub-categories, and the overall SVI will be plotted in each CWA to illustrate social vulnerability across the region of interest. The SVI analyses will improve NWS forecaster and IWT </w:t>
      </w:r>
      <w:r w:rsidR="00FD328E" w:rsidRPr="00B338BB">
        <w:rPr>
          <w:rFonts w:ascii="Times New Roman" w:eastAsia="Times New Roman" w:hAnsi="Times New Roman" w:cs="Times New Roman"/>
          <w:color w:val="000000"/>
          <w:sz w:val="24"/>
          <w:szCs w:val="24"/>
        </w:rPr>
        <w:t>partners</w:t>
      </w:r>
      <w:r w:rsidR="00236BCD" w:rsidRPr="00B338BB">
        <w:rPr>
          <w:rFonts w:ascii="Times New Roman" w:eastAsia="Times New Roman" w:hAnsi="Times New Roman" w:cs="Times New Roman"/>
          <w:color w:val="000000"/>
          <w:sz w:val="24"/>
          <w:szCs w:val="24"/>
        </w:rPr>
        <w:t xml:space="preserve"> insight about the precise locations within CWAs that are most socially vulnerable to tornado hazards. Through maps and statistical tables, findings will be shared with interested stakeholders.</w:t>
      </w:r>
    </w:p>
    <w:p w14:paraId="3A025255" w14:textId="01BB6738" w:rsidR="00236BCD" w:rsidRPr="00B338BB" w:rsidRDefault="00236BCD" w:rsidP="00FD328E">
      <w:pPr>
        <w:spacing w:after="0" w:line="144"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w:t>
      </w:r>
    </w:p>
    <w:p w14:paraId="00000136" w14:textId="49F0BA29" w:rsidR="00A9598A" w:rsidRPr="00B338BB" w:rsidRDefault="00741EE6" w:rsidP="00741EE6">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color w:val="000000"/>
          <w:sz w:val="24"/>
          <w:szCs w:val="24"/>
        </w:rPr>
        <w:t>4.3.2 Subtask 3.2: Determin</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Relationships </w:t>
      </w:r>
      <w:r w:rsidR="00236BCD" w:rsidRPr="00B338BB">
        <w:rPr>
          <w:rFonts w:ascii="Times New Roman" w:eastAsia="Times New Roman" w:hAnsi="Times New Roman" w:cs="Times New Roman"/>
          <w:b/>
          <w:color w:val="000000"/>
          <w:sz w:val="24"/>
          <w:szCs w:val="24"/>
        </w:rPr>
        <w:t xml:space="preserve">between Structural </w:t>
      </w:r>
      <w:r w:rsidRPr="00B338BB">
        <w:rPr>
          <w:rFonts w:ascii="Times New Roman" w:eastAsia="Times New Roman" w:hAnsi="Times New Roman" w:cs="Times New Roman"/>
          <w:b/>
          <w:color w:val="000000"/>
          <w:sz w:val="24"/>
          <w:szCs w:val="24"/>
        </w:rPr>
        <w:t>and Social Vulnerability</w:t>
      </w:r>
    </w:p>
    <w:p w14:paraId="7B632A82" w14:textId="07FFB9FD" w:rsidR="00D37AF8" w:rsidRPr="00B338BB" w:rsidRDefault="00236BCD" w:rsidP="002103B8">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Based on the results</w:t>
      </w:r>
      <w:r w:rsidR="00741EE6" w:rsidRPr="00B338BB">
        <w:rPr>
          <w:rFonts w:ascii="Times New Roman" w:eastAsia="Times New Roman" w:hAnsi="Times New Roman" w:cs="Times New Roman"/>
          <w:color w:val="000000"/>
          <w:sz w:val="24"/>
          <w:szCs w:val="24"/>
        </w:rPr>
        <w:t xml:space="preserve"> provided in Task 1, Task 2, and Subtask 3.1, spatial analysis results will be combined to reveal the overall juxtaposition of the tornado disaster variables (i.e., housing archetypes, structural vulnerability, and social vulnerability). A structural and social vulnerability index (SSVI) will be created at the tract spatial scale for the three most common archetypes, </w:t>
      </w:r>
      <w:r w:rsidR="00BE6660" w:rsidRPr="00B338BB">
        <w:rPr>
          <w:rFonts w:ascii="Times New Roman" w:eastAsia="Times New Roman" w:hAnsi="Times New Roman" w:cs="Times New Roman"/>
          <w:color w:val="000000"/>
          <w:sz w:val="24"/>
          <w:szCs w:val="24"/>
        </w:rPr>
        <w:t xml:space="preserve">using </w:t>
      </w:r>
      <w:r w:rsidR="00741EE6" w:rsidRPr="00B338BB">
        <w:rPr>
          <w:rFonts w:ascii="Times New Roman" w:eastAsia="Times New Roman" w:hAnsi="Times New Roman" w:cs="Times New Roman"/>
          <w:color w:val="000000"/>
          <w:sz w:val="24"/>
          <w:szCs w:val="24"/>
        </w:rPr>
        <w:t>th</w:t>
      </w:r>
      <w:r w:rsidR="00BE6660" w:rsidRPr="00B338BB">
        <w:rPr>
          <w:rFonts w:ascii="Times New Roman" w:eastAsia="Times New Roman" w:hAnsi="Times New Roman" w:cs="Times New Roman"/>
          <w:color w:val="000000"/>
          <w:sz w:val="24"/>
          <w:szCs w:val="24"/>
        </w:rPr>
        <w:t>e</w:t>
      </w:r>
      <w:r w:rsidR="00741EE6" w:rsidRPr="00B338BB">
        <w:rPr>
          <w:rFonts w:ascii="Times New Roman" w:eastAsia="Times New Roman" w:hAnsi="Times New Roman" w:cs="Times New Roman"/>
          <w:color w:val="000000"/>
          <w:sz w:val="24"/>
          <w:szCs w:val="24"/>
        </w:rPr>
        <w:t xml:space="preserve"> mean damage ratio generated in Task 2 and the overall SVI measures for the selected CWAs.</w:t>
      </w:r>
    </w:p>
    <w:p w14:paraId="3C57A593" w14:textId="1D011CEA" w:rsidR="004242B2" w:rsidRPr="00B338BB" w:rsidRDefault="00000000" w:rsidP="00FD328E">
      <w:pPr>
        <w:spacing w:after="40" w:line="240" w:lineRule="auto"/>
        <w:jc w:val="right"/>
        <w:rPr>
          <w:rFonts w:ascii="Times New Roman" w:eastAsia="Times New Roman" w:hAnsi="Times New Roman" w:cs="Times New Roman"/>
          <w:color w:val="000000"/>
          <w:sz w:val="24"/>
          <w:szCs w:val="24"/>
        </w:rPr>
      </w:pPr>
      <m:oMath>
        <m:sSub>
          <m:sSubPr>
            <m:ctrlPr>
              <w:rPr>
                <w:rFonts w:ascii="Cambria Math" w:hAnsi="Cambria Math"/>
                <w:i/>
              </w:rPr>
            </m:ctrlPr>
          </m:sSubPr>
          <m:e>
            <m:r>
              <w:rPr>
                <w:rFonts w:ascii="Cambria Math" w:hAnsi="Cambria Math"/>
              </w:rPr>
              <m:t>SSVI</m:t>
            </m:r>
          </m:e>
          <m:sub>
            <m:r>
              <w:rPr>
                <w:rFonts w:ascii="Cambria Math" w:hAnsi="Cambria Math"/>
              </w:rPr>
              <m:t>Arch(i)/</m:t>
            </m:r>
            <m:d>
              <m:dPr>
                <m:begChr m:val="|"/>
                <m:endChr m:val=""/>
                <m:ctrlPr>
                  <w:rPr>
                    <w:rFonts w:ascii="Cambria Math" w:hAnsi="Cambria Math"/>
                    <w:i/>
                  </w:rPr>
                </m:ctrlPr>
              </m:dPr>
              <m:e>
                <m:r>
                  <w:rPr>
                    <w:rFonts w:ascii="Cambria Math" w:hAnsi="Cambria Math"/>
                  </w:rPr>
                  <m:t>EFi</m:t>
                </m:r>
              </m:e>
            </m:d>
          </m:sub>
        </m:sSub>
        <m:r>
          <w:rPr>
            <w:rFonts w:ascii="Cambria Math" w:hAnsi="Cambria Math"/>
          </w:rPr>
          <m:t>=</m:t>
        </m:r>
        <m:f>
          <m:fPr>
            <m:ctrlPr>
              <w:rPr>
                <w:rFonts w:ascii="Cambria Math" w:hAnsi="Cambria Math"/>
                <w:i/>
              </w:rPr>
            </m:ctrlPr>
          </m:fPr>
          <m:num>
            <m:r>
              <w:rPr>
                <w:rFonts w:ascii="Cambria Math" w:hAnsi="Cambria Math"/>
              </w:rPr>
              <m:t>(Mean Damage Ratio at EFi )</m:t>
            </m:r>
            <m:r>
              <m:rPr>
                <m:sty m:val="p"/>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SVI</m:t>
                </m:r>
              </m:e>
              <m:sub>
                <m:r>
                  <w:rPr>
                    <w:rFonts w:ascii="Cambria Math" w:hAnsi="Cambria Math"/>
                  </w:rPr>
                  <m:t>Overall</m:t>
                </m:r>
              </m:sub>
            </m:sSub>
            <m:r>
              <w:rPr>
                <w:rFonts w:ascii="Cambria Math" w:hAnsi="Cambria Math"/>
              </w:rPr>
              <m:t>)</m:t>
            </m:r>
          </m:num>
          <m:den>
            <m:r>
              <w:rPr>
                <w:rFonts w:ascii="Cambria Math" w:hAnsi="Cambria Math"/>
              </w:rPr>
              <m:t xml:space="preserve">Maximum Possible </m:t>
            </m:r>
            <m:sSub>
              <m:sSubPr>
                <m:ctrlPr>
                  <w:rPr>
                    <w:rFonts w:ascii="Cambria Math" w:hAnsi="Cambria Math"/>
                    <w:i/>
                  </w:rPr>
                </m:ctrlPr>
              </m:sSubPr>
              <m:e>
                <m:r>
                  <w:rPr>
                    <w:rFonts w:ascii="Cambria Math" w:hAnsi="Cambria Math"/>
                  </w:rPr>
                  <m:t>SVI</m:t>
                </m:r>
              </m:e>
              <m:sub>
                <m:r>
                  <w:rPr>
                    <w:rFonts w:ascii="Cambria Math" w:hAnsi="Cambria Math"/>
                  </w:rPr>
                  <m:t>Overall</m:t>
                </m:r>
              </m:sub>
            </m:sSub>
            <m:r>
              <w:rPr>
                <w:rFonts w:ascii="Cambria Math" w:hAnsi="Cambria Math"/>
              </w:rPr>
              <m:t xml:space="preserve"> Score in the U.S.</m:t>
            </m:r>
          </m:den>
        </m:f>
      </m:oMath>
      <w:r w:rsidR="00FD328E" w:rsidRPr="00B338BB">
        <w:rPr>
          <w:rFonts w:ascii="Times New Roman" w:eastAsia="Times New Roman" w:hAnsi="Times New Roman" w:cs="Times New Roman"/>
        </w:rPr>
        <w:t xml:space="preserve">                              (2)</w:t>
      </w:r>
    </w:p>
    <w:p w14:paraId="0000013F" w14:textId="75C3E45A" w:rsidR="00A9598A" w:rsidRPr="00B338BB" w:rsidRDefault="000D7217"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where</w:t>
      </w:r>
      <w:r w:rsidR="00741EE6" w:rsidRPr="00B338BB">
        <w:rPr>
          <w:rFonts w:ascii="Times New Roman" w:eastAsia="Times New Roman" w:hAnsi="Times New Roman" w:cs="Times New Roman"/>
          <w:color w:val="000000"/>
          <w:sz w:val="24"/>
          <w:szCs w:val="24"/>
        </w:rPr>
        <w:tab/>
      </w:r>
      <m:oMath>
        <m:d>
          <m:dPr>
            <m:ctrlPr>
              <w:rPr>
                <w:rFonts w:ascii="Cambria Math" w:hAnsi="Cambria Math"/>
                <w:i/>
              </w:rPr>
            </m:ctrlPr>
          </m:dPr>
          <m:e>
            <m:r>
              <w:rPr>
                <w:rFonts w:ascii="Cambria Math" w:hAnsi="Cambria Math"/>
              </w:rPr>
              <m:t xml:space="preserve">Mean Damage Ratio at EFi </m:t>
            </m:r>
          </m:e>
        </m:d>
        <m:r>
          <w:rPr>
            <w:rFonts w:ascii="Cambria Math" w:hAnsi="Cambria Math"/>
          </w:rPr>
          <m:t xml:space="preserve"> </m:t>
        </m:r>
      </m:oMath>
      <w:r w:rsidR="00741EE6" w:rsidRPr="00B338BB">
        <w:rPr>
          <w:rFonts w:ascii="Times New Roman" w:eastAsia="Times New Roman" w:hAnsi="Times New Roman" w:cs="Times New Roman"/>
          <w:color w:val="000000"/>
          <w:sz w:val="24"/>
          <w:szCs w:val="24"/>
        </w:rPr>
        <w:t>is derived from the structural vulnerability curves generated in Task 2 for a selected archetype (</w:t>
      </w:r>
      <w:r w:rsidR="00741EE6" w:rsidRPr="00B338BB">
        <w:rPr>
          <w:rFonts w:ascii="Times New Roman" w:eastAsia="Times New Roman" w:hAnsi="Times New Roman" w:cs="Times New Roman"/>
          <w:b/>
          <w:color w:val="000000"/>
          <w:sz w:val="24"/>
          <w:szCs w:val="24"/>
        </w:rPr>
        <w:t>Fig</w:t>
      </w:r>
      <w:r w:rsidR="00974855" w:rsidRPr="00B338BB">
        <w:rPr>
          <w:rFonts w:ascii="Times New Roman" w:eastAsia="Times New Roman" w:hAnsi="Times New Roman" w:cs="Times New Roman"/>
          <w:b/>
          <w:color w:val="000000"/>
          <w:sz w:val="24"/>
          <w:szCs w:val="24"/>
        </w:rPr>
        <w:t xml:space="preserve">. </w:t>
      </w:r>
      <w:r w:rsidR="0061366C" w:rsidRPr="00B338BB">
        <w:rPr>
          <w:rFonts w:ascii="Times New Roman" w:eastAsia="Times New Roman" w:hAnsi="Times New Roman" w:cs="Times New Roman"/>
          <w:b/>
          <w:color w:val="000000"/>
          <w:sz w:val="24"/>
          <w:szCs w:val="24"/>
        </w:rPr>
        <w:t>6c)</w:t>
      </w:r>
      <w:r w:rsidR="00741EE6" w:rsidRPr="00B338BB">
        <w:rPr>
          <w:rFonts w:ascii="Times New Roman" w:eastAsia="Times New Roman" w:hAnsi="Times New Roman" w:cs="Times New Roman"/>
          <w:color w:val="000000"/>
          <w:sz w:val="24"/>
          <w:szCs w:val="24"/>
        </w:rPr>
        <w:t>)</w:t>
      </w:r>
      <w:r w:rsidR="005428B7" w:rsidRPr="00B338BB">
        <w:rPr>
          <w:rFonts w:ascii="Times New Roman" w:eastAsia="Times New Roman" w:hAnsi="Times New Roman" w:cs="Times New Roman"/>
          <w:color w:val="000000"/>
          <w:sz w:val="24"/>
          <w:szCs w:val="24"/>
        </w:rPr>
        <w:t>, representing</w:t>
      </w:r>
      <w:r w:rsidR="00741EE6" w:rsidRPr="00B338BB">
        <w:rPr>
          <w:rFonts w:ascii="Times New Roman" w:eastAsia="Times New Roman" w:hAnsi="Times New Roman" w:cs="Times New Roman"/>
          <w:color w:val="000000"/>
          <w:sz w:val="24"/>
          <w:szCs w:val="24"/>
        </w:rPr>
        <w:t xml:space="preserve"> the mean damage ratio for all damage states (0-4)</w:t>
      </w:r>
      <w:r w:rsidR="005F5988" w:rsidRPr="00B338BB">
        <w:rPr>
          <w:rFonts w:ascii="Times New Roman" w:eastAsia="Times New Roman" w:hAnsi="Times New Roman" w:cs="Times New Roman"/>
          <w:color w:val="000000"/>
          <w:sz w:val="24"/>
          <w:szCs w:val="24"/>
        </w:rPr>
        <w:t xml:space="preserve"> under </w:t>
      </w:r>
      <w:proofErr w:type="spellStart"/>
      <w:r w:rsidR="005F5988" w:rsidRPr="00B338BB">
        <w:rPr>
          <w:rFonts w:ascii="Times New Roman" w:eastAsia="Times New Roman" w:hAnsi="Times New Roman" w:cs="Times New Roman"/>
          <w:i/>
          <w:color w:val="000000"/>
          <w:sz w:val="24"/>
          <w:szCs w:val="24"/>
        </w:rPr>
        <w:t>EF</w:t>
      </w:r>
      <w:r w:rsidR="005F5988" w:rsidRPr="00B338BB">
        <w:rPr>
          <w:rFonts w:ascii="Times New Roman" w:eastAsia="Times New Roman" w:hAnsi="Times New Roman" w:cs="Times New Roman"/>
          <w:i/>
          <w:color w:val="000000"/>
          <w:sz w:val="24"/>
          <w:szCs w:val="24"/>
          <w:vertAlign w:val="subscript"/>
        </w:rPr>
        <w:t>i</w:t>
      </w:r>
      <w:proofErr w:type="spellEnd"/>
      <w:r w:rsidR="00741EE6" w:rsidRPr="00B338BB">
        <w:rPr>
          <w:rFonts w:ascii="Times New Roman" w:eastAsia="Times New Roman" w:hAnsi="Times New Roman" w:cs="Times New Roman"/>
          <w:color w:val="000000"/>
          <w:sz w:val="24"/>
          <w:szCs w:val="24"/>
        </w:rPr>
        <w:t>. This physical vulnerability metric varies between 0 and 1 (</w:t>
      </w:r>
      <w:r w:rsidR="00974855" w:rsidRPr="00B338BB">
        <w:rPr>
          <w:rFonts w:ascii="Times New Roman" w:eastAsia="Times New Roman" w:hAnsi="Times New Roman" w:cs="Times New Roman"/>
          <w:b/>
          <w:color w:val="000000"/>
          <w:sz w:val="24"/>
          <w:szCs w:val="24"/>
        </w:rPr>
        <w:t xml:space="preserve">Fig. </w:t>
      </w:r>
      <w:r w:rsidR="000E4C60" w:rsidRPr="00B338BB">
        <w:rPr>
          <w:rFonts w:ascii="Times New Roman" w:eastAsia="Times New Roman" w:hAnsi="Times New Roman" w:cs="Times New Roman"/>
          <w:b/>
          <w:color w:val="000000"/>
          <w:sz w:val="24"/>
          <w:szCs w:val="24"/>
        </w:rPr>
        <w:t>6</w:t>
      </w:r>
      <w:r w:rsidR="00464B33" w:rsidRPr="00B338BB">
        <w:rPr>
          <w:rFonts w:ascii="Times New Roman" w:eastAsia="Times New Roman" w:hAnsi="Times New Roman" w:cs="Times New Roman"/>
          <w:b/>
          <w:color w:val="000000"/>
          <w:sz w:val="24"/>
          <w:szCs w:val="24"/>
        </w:rPr>
        <w:t>c)</w:t>
      </w:r>
      <w:r w:rsidR="00741EE6" w:rsidRPr="00B338BB">
        <w:rPr>
          <w:rFonts w:ascii="Times New Roman" w:eastAsia="Times New Roman" w:hAnsi="Times New Roman" w:cs="Times New Roman"/>
          <w:color w:val="000000"/>
          <w:sz w:val="24"/>
          <w:szCs w:val="24"/>
        </w:rPr>
        <w:t>), with higher values indicating</w:t>
      </w:r>
      <w:r w:rsidR="000E4C60" w:rsidRPr="00B338BB">
        <w:rPr>
          <w:rFonts w:ascii="Times New Roman" w:eastAsia="Times New Roman" w:hAnsi="Times New Roman" w:cs="Times New Roman"/>
          <w:color w:val="000000"/>
          <w:sz w:val="24"/>
          <w:szCs w:val="24"/>
        </w:rPr>
        <w:t xml:space="preserve"> a</w:t>
      </w:r>
      <w:r w:rsidR="00741EE6" w:rsidRPr="00B338BB">
        <w:rPr>
          <w:rFonts w:ascii="Times New Roman" w:eastAsia="Times New Roman" w:hAnsi="Times New Roman" w:cs="Times New Roman"/>
          <w:color w:val="000000"/>
          <w:sz w:val="24"/>
          <w:szCs w:val="24"/>
        </w:rPr>
        <w:t xml:space="preserve"> greater structural loss. </w:t>
      </w:r>
      <w:proofErr w:type="spellStart"/>
      <w:r w:rsidR="00741EE6" w:rsidRPr="00B338BB">
        <w:rPr>
          <w:rFonts w:ascii="Times New Roman" w:eastAsia="Times New Roman" w:hAnsi="Times New Roman" w:cs="Times New Roman"/>
          <w:color w:val="000000"/>
          <w:sz w:val="24"/>
          <w:szCs w:val="24"/>
        </w:rPr>
        <w:t>SVI</w:t>
      </w:r>
      <w:r w:rsidR="00464B33" w:rsidRPr="00B338BB">
        <w:rPr>
          <w:rFonts w:ascii="Times New Roman" w:eastAsia="Times New Roman" w:hAnsi="Times New Roman" w:cs="Times New Roman"/>
          <w:color w:val="000000"/>
          <w:sz w:val="24"/>
          <w:szCs w:val="24"/>
          <w:vertAlign w:val="subscript"/>
        </w:rPr>
        <w:t>Overall</w:t>
      </w:r>
      <w:proofErr w:type="spellEnd"/>
      <w:r w:rsidR="00741EE6" w:rsidRPr="00B338BB">
        <w:rPr>
          <w:rFonts w:ascii="Times New Roman" w:eastAsia="Times New Roman" w:hAnsi="Times New Roman" w:cs="Times New Roman"/>
          <w:color w:val="000000"/>
          <w:sz w:val="24"/>
          <w:szCs w:val="24"/>
        </w:rPr>
        <w:t xml:space="preserve"> </w:t>
      </w:r>
      <w:r w:rsidR="000E4C60" w:rsidRPr="00B338BB">
        <w:rPr>
          <w:rFonts w:ascii="Times New Roman" w:eastAsia="Times New Roman" w:hAnsi="Times New Roman" w:cs="Times New Roman"/>
          <w:color w:val="000000"/>
          <w:sz w:val="24"/>
          <w:szCs w:val="24"/>
        </w:rPr>
        <w:t>represents t</w:t>
      </w:r>
      <w:r w:rsidR="00741EE6" w:rsidRPr="00B338BB">
        <w:rPr>
          <w:rFonts w:ascii="Times New Roman" w:eastAsia="Times New Roman" w:hAnsi="Times New Roman" w:cs="Times New Roman"/>
          <w:color w:val="000000"/>
          <w:sz w:val="24"/>
          <w:szCs w:val="24"/>
        </w:rPr>
        <w:t xml:space="preserve">he overall SVI measure, which is the sum of all SVI sub-category measures. </w:t>
      </w:r>
      <w:proofErr w:type="spellStart"/>
      <w:r w:rsidR="000E4C60" w:rsidRPr="00B338BB">
        <w:rPr>
          <w:rFonts w:ascii="Times New Roman" w:eastAsia="Times New Roman" w:hAnsi="Times New Roman" w:cs="Times New Roman"/>
          <w:color w:val="000000"/>
          <w:sz w:val="24"/>
          <w:szCs w:val="24"/>
        </w:rPr>
        <w:t>SVI</w:t>
      </w:r>
      <w:r w:rsidR="000E4C60" w:rsidRPr="00B338BB">
        <w:rPr>
          <w:rFonts w:ascii="Times New Roman" w:eastAsia="Times New Roman" w:hAnsi="Times New Roman" w:cs="Times New Roman"/>
          <w:color w:val="000000"/>
          <w:sz w:val="24"/>
          <w:szCs w:val="24"/>
          <w:vertAlign w:val="subscript"/>
        </w:rPr>
        <w:t>Overall</w:t>
      </w:r>
      <w:proofErr w:type="spellEnd"/>
      <w:r w:rsidR="000E4C60" w:rsidRPr="00B338BB">
        <w:rPr>
          <w:rFonts w:ascii="Times New Roman" w:eastAsia="Times New Roman" w:hAnsi="Times New Roman" w:cs="Times New Roman"/>
          <w:color w:val="000000"/>
          <w:sz w:val="24"/>
          <w:szCs w:val="24"/>
        </w:rPr>
        <w:t xml:space="preserve"> </w:t>
      </w:r>
      <w:r w:rsidR="00741EE6" w:rsidRPr="00B338BB">
        <w:rPr>
          <w:rFonts w:ascii="Times New Roman" w:eastAsia="Times New Roman" w:hAnsi="Times New Roman" w:cs="Times New Roman"/>
          <w:color w:val="000000"/>
          <w:sz w:val="24"/>
          <w:szCs w:val="24"/>
        </w:rPr>
        <w:t xml:space="preserve">varies between 0 and 15 across the U.S. at the tract scale, with higher values representing greater social vulnerability. The two physical and social vulnerability values are then multiplied together and divided by the maximum </w:t>
      </w:r>
      <w:r w:rsidR="00741EE6" w:rsidRPr="00B338BB">
        <w:rPr>
          <w:rFonts w:ascii="Times New Roman" w:eastAsia="Times New Roman" w:hAnsi="Times New Roman" w:cs="Times New Roman"/>
          <w:color w:val="000000"/>
          <w:sz w:val="24"/>
          <w:szCs w:val="24"/>
        </w:rPr>
        <w:lastRenderedPageBreak/>
        <w:t xml:space="preserve">possible overall SVI score possible in the U.S. to scale the </w:t>
      </w:r>
      <w:r w:rsidR="00741EE6" w:rsidRPr="00B338BB">
        <w:rPr>
          <w:rFonts w:ascii="Times New Roman" w:eastAsia="Times New Roman" w:hAnsi="Times New Roman" w:cs="Times New Roman"/>
          <w:sz w:val="24"/>
          <w:szCs w:val="24"/>
        </w:rPr>
        <w:t>S</w:t>
      </w:r>
      <w:r w:rsidR="00741EE6" w:rsidRPr="00B338BB">
        <w:rPr>
          <w:rFonts w:ascii="Times New Roman" w:eastAsia="Times New Roman" w:hAnsi="Times New Roman" w:cs="Times New Roman"/>
          <w:color w:val="000000"/>
          <w:sz w:val="24"/>
          <w:szCs w:val="24"/>
        </w:rPr>
        <w:t xml:space="preserve">SVI from 0 to 1. Greater </w:t>
      </w:r>
      <w:r w:rsidR="00741EE6" w:rsidRPr="00B338BB">
        <w:rPr>
          <w:rFonts w:ascii="Times New Roman" w:eastAsia="Times New Roman" w:hAnsi="Times New Roman" w:cs="Times New Roman"/>
          <w:sz w:val="24"/>
          <w:szCs w:val="24"/>
        </w:rPr>
        <w:t>S</w:t>
      </w:r>
      <w:r w:rsidR="00741EE6" w:rsidRPr="00B338BB">
        <w:rPr>
          <w:rFonts w:ascii="Times New Roman" w:eastAsia="Times New Roman" w:hAnsi="Times New Roman" w:cs="Times New Roman"/>
          <w:color w:val="000000"/>
          <w:sz w:val="24"/>
          <w:szCs w:val="24"/>
        </w:rPr>
        <w:t>SVI values denote greater combinations of physical and social vulnerability, and therefore, higher damage and fatality potential. </w:t>
      </w:r>
    </w:p>
    <w:p w14:paraId="3CBEF48F" w14:textId="77777777" w:rsidR="005F5988" w:rsidRPr="00B338BB" w:rsidRDefault="00741EE6" w:rsidP="00AB0D3F">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results will then be presented through geospatial maps at the Census tract spatial scale for the three selected CWAs. In addition, descriptive statistics for the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measure will also be provided in table format. Tornado risk, as determined by Subtask 3.1, will not be directly incorporated into the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due to the fact </w:t>
      </w:r>
      <w:proofErr w:type="gramStart"/>
      <w:r w:rsidRPr="00B338BB">
        <w:rPr>
          <w:rFonts w:ascii="Times New Roman" w:eastAsia="Times New Roman" w:hAnsi="Times New Roman" w:cs="Times New Roman"/>
          <w:color w:val="000000"/>
          <w:sz w:val="24"/>
          <w:szCs w:val="24"/>
        </w:rPr>
        <w:t>a majority of</w:t>
      </w:r>
      <w:proofErr w:type="gramEnd"/>
      <w:r w:rsidRPr="00B338BB">
        <w:rPr>
          <w:rFonts w:ascii="Times New Roman" w:eastAsia="Times New Roman" w:hAnsi="Times New Roman" w:cs="Times New Roman"/>
          <w:color w:val="000000"/>
          <w:sz w:val="24"/>
          <w:szCs w:val="24"/>
        </w:rPr>
        <w:t xml:space="preserve"> Census tracts in the U.S. and selected CWAs have not experienced a tornado with the observed period of record. However, hot spot and kernel density estimation (KDE) representations of EF2+ tornado events will be geospatially compared to the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SVI values to reveal potential areas of overlap between high physical vulnerability, social vulnerability, and tornado risk.  </w:t>
      </w:r>
    </w:p>
    <w:p w14:paraId="1E13BDF7" w14:textId="5660A92E" w:rsidR="005F5988" w:rsidRPr="00B338BB" w:rsidRDefault="005F5988" w:rsidP="005F5988">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00D37AF8" w:rsidRPr="00B338BB">
        <w:rPr>
          <w:rFonts w:ascii="Times New Roman" w:eastAsia="Times New Roman" w:hAnsi="Times New Roman" w:cs="Times New Roman"/>
          <w:color w:val="000000"/>
          <w:sz w:val="24"/>
          <w:szCs w:val="24"/>
        </w:rPr>
        <w:t>The new SSVI can be used by stakeholders to i</w:t>
      </w:r>
      <w:r w:rsidR="00741EE6" w:rsidRPr="00B338BB">
        <w:rPr>
          <w:rFonts w:ascii="Times New Roman" w:eastAsia="Times New Roman" w:hAnsi="Times New Roman" w:cs="Times New Roman"/>
          <w:color w:val="000000"/>
          <w:sz w:val="24"/>
          <w:szCs w:val="24"/>
        </w:rPr>
        <w:t>dentify “Communities in Ne</w:t>
      </w:r>
      <w:r w:rsidR="00D37AF8" w:rsidRPr="00B338BB">
        <w:rPr>
          <w:rFonts w:ascii="Times New Roman" w:eastAsia="Times New Roman" w:hAnsi="Times New Roman" w:cs="Times New Roman"/>
          <w:color w:val="000000"/>
          <w:sz w:val="24"/>
          <w:szCs w:val="24"/>
        </w:rPr>
        <w:t>ed of Intervention” throughout t</w:t>
      </w:r>
      <w:r w:rsidR="00741EE6" w:rsidRPr="00B338BB">
        <w:rPr>
          <w:rFonts w:ascii="Times New Roman" w:eastAsia="Times New Roman" w:hAnsi="Times New Roman" w:cs="Times New Roman"/>
          <w:color w:val="000000"/>
          <w:sz w:val="24"/>
          <w:szCs w:val="24"/>
        </w:rPr>
        <w:t xml:space="preserve">he U.S. </w:t>
      </w:r>
      <w:r w:rsidR="00D37AF8" w:rsidRPr="00B338BB">
        <w:rPr>
          <w:rFonts w:ascii="Times New Roman" w:eastAsia="Times New Roman" w:hAnsi="Times New Roman" w:cs="Times New Roman"/>
          <w:color w:val="000000"/>
          <w:sz w:val="24"/>
          <w:szCs w:val="24"/>
        </w:rPr>
        <w:t>This will facilit</w:t>
      </w:r>
      <w:r w:rsidRPr="00B338BB">
        <w:rPr>
          <w:rFonts w:ascii="Times New Roman" w:eastAsia="Times New Roman" w:hAnsi="Times New Roman" w:cs="Times New Roman"/>
          <w:color w:val="000000"/>
          <w:sz w:val="24"/>
          <w:szCs w:val="24"/>
        </w:rPr>
        <w:t>ate</w:t>
      </w:r>
      <w:r w:rsidR="00D37AF8" w:rsidRPr="00B338BB">
        <w:rPr>
          <w:rFonts w:ascii="Times New Roman" w:eastAsia="Times New Roman" w:hAnsi="Times New Roman" w:cs="Times New Roman"/>
          <w:color w:val="000000"/>
          <w:sz w:val="24"/>
          <w:szCs w:val="24"/>
        </w:rPr>
        <w:t xml:space="preserve"> the </w:t>
      </w:r>
      <w:r w:rsidR="00741EE6" w:rsidRPr="00B338BB">
        <w:rPr>
          <w:rFonts w:ascii="Times New Roman" w:eastAsia="Times New Roman" w:hAnsi="Times New Roman" w:cs="Times New Roman"/>
          <w:color w:val="000000"/>
          <w:sz w:val="24"/>
          <w:szCs w:val="24"/>
        </w:rPr>
        <w:t>develop</w:t>
      </w:r>
      <w:r w:rsidR="00D37AF8" w:rsidRPr="00B338BB">
        <w:rPr>
          <w:rFonts w:ascii="Times New Roman" w:eastAsia="Times New Roman" w:hAnsi="Times New Roman" w:cs="Times New Roman"/>
          <w:color w:val="000000"/>
          <w:sz w:val="24"/>
          <w:szCs w:val="24"/>
        </w:rPr>
        <w:t>ment of</w:t>
      </w:r>
      <w:r w:rsidR="00741EE6" w:rsidRPr="00B338BB">
        <w:rPr>
          <w:rFonts w:ascii="Times New Roman" w:eastAsia="Times New Roman" w:hAnsi="Times New Roman" w:cs="Times New Roman"/>
          <w:color w:val="000000"/>
          <w:sz w:val="24"/>
          <w:szCs w:val="24"/>
        </w:rPr>
        <w:t xml:space="preserve"> new policies and practices that enhance tornado resilience for structurally and socially vulnerable communities. Findings generated from the </w:t>
      </w:r>
      <w:r w:rsidR="00741EE6"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and </w:t>
      </w:r>
      <w:r w:rsidR="00741EE6" w:rsidRPr="00B338BB">
        <w:rPr>
          <w:rFonts w:ascii="Times New Roman" w:eastAsia="Times New Roman" w:hAnsi="Times New Roman" w:cs="Times New Roman"/>
          <w:color w:val="000000"/>
          <w:sz w:val="24"/>
          <w:szCs w:val="24"/>
        </w:rPr>
        <w:t xml:space="preserve">individual components of the </w:t>
      </w:r>
      <w:r w:rsidR="00741EE6" w:rsidRPr="00B338BB">
        <w:rPr>
          <w:rFonts w:ascii="Times New Roman" w:eastAsia="Times New Roman" w:hAnsi="Times New Roman" w:cs="Times New Roman"/>
          <w:sz w:val="24"/>
          <w:szCs w:val="24"/>
        </w:rPr>
        <w:t>S</w:t>
      </w:r>
      <w:r w:rsidR="00741EE6" w:rsidRPr="00B338BB">
        <w:rPr>
          <w:rFonts w:ascii="Times New Roman" w:eastAsia="Times New Roman" w:hAnsi="Times New Roman" w:cs="Times New Roman"/>
          <w:color w:val="000000"/>
          <w:sz w:val="24"/>
          <w:szCs w:val="24"/>
        </w:rPr>
        <w:t xml:space="preserve">SVI will be used to create specific survey questions </w:t>
      </w:r>
      <w:r w:rsidRPr="00B338BB">
        <w:rPr>
          <w:rFonts w:ascii="Times New Roman" w:eastAsia="Times New Roman" w:hAnsi="Times New Roman" w:cs="Times New Roman"/>
          <w:color w:val="000000"/>
          <w:sz w:val="24"/>
          <w:szCs w:val="24"/>
        </w:rPr>
        <w:t xml:space="preserve">in Task 4 </w:t>
      </w:r>
      <w:r w:rsidR="00741EE6" w:rsidRPr="00B338BB">
        <w:rPr>
          <w:rFonts w:ascii="Times New Roman" w:eastAsia="Times New Roman" w:hAnsi="Times New Roman" w:cs="Times New Roman"/>
          <w:color w:val="000000"/>
          <w:sz w:val="24"/>
          <w:szCs w:val="24"/>
        </w:rPr>
        <w:t xml:space="preserve">that target vulnerable residents and their housing structure knowledge. </w:t>
      </w:r>
    </w:p>
    <w:p w14:paraId="00000145" w14:textId="36AF8E86" w:rsidR="00A9598A" w:rsidRPr="00B338BB" w:rsidRDefault="00A9598A" w:rsidP="00EB775A">
      <w:pPr>
        <w:spacing w:after="0" w:line="144" w:lineRule="auto"/>
        <w:jc w:val="both"/>
        <w:rPr>
          <w:rFonts w:ascii="Times New Roman" w:eastAsia="Times New Roman" w:hAnsi="Times New Roman" w:cs="Times New Roman"/>
          <w:b/>
          <w:color w:val="000000"/>
          <w:sz w:val="24"/>
          <w:szCs w:val="24"/>
        </w:rPr>
      </w:pPr>
    </w:p>
    <w:p w14:paraId="71FA6A19" w14:textId="77777777" w:rsidR="00FE4E65" w:rsidRPr="00B338BB" w:rsidRDefault="00FE4E65" w:rsidP="00FE4E65">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 xml:space="preserve">4.4 Task 4: Reducing Vulnerability through Understanding Tornado Risk Perception and Capacity for Mitigation </w:t>
      </w:r>
      <w:r w:rsidRPr="00B338BB">
        <w:rPr>
          <w:rFonts w:ascii="Times New Roman" w:eastAsia="Times New Roman" w:hAnsi="Times New Roman" w:cs="Times New Roman"/>
          <w:bCs/>
          <w:color w:val="000000"/>
          <w:sz w:val="24"/>
          <w:szCs w:val="24"/>
        </w:rPr>
        <w:t xml:space="preserve">(Starting RL 2/Ending RL </w:t>
      </w:r>
      <w:r w:rsidRPr="00B338BB">
        <w:rPr>
          <w:rFonts w:ascii="Times New Roman" w:eastAsia="Times New Roman" w:hAnsi="Times New Roman" w:cs="Times New Roman"/>
          <w:bCs/>
          <w:sz w:val="24"/>
          <w:szCs w:val="24"/>
        </w:rPr>
        <w:t>4</w:t>
      </w:r>
      <w:r w:rsidRPr="00B338BB">
        <w:rPr>
          <w:rFonts w:ascii="Times New Roman" w:eastAsia="Times New Roman" w:hAnsi="Times New Roman" w:cs="Times New Roman"/>
          <w:bCs/>
          <w:color w:val="000000"/>
          <w:sz w:val="24"/>
          <w:szCs w:val="24"/>
        </w:rPr>
        <w:t xml:space="preserve">; </w:t>
      </w:r>
      <w:r w:rsidRPr="00B338BB">
        <w:rPr>
          <w:rFonts w:ascii="Times New Roman" w:eastAsia="Times New Roman" w:hAnsi="Times New Roman" w:cs="Times New Roman"/>
          <w:sz w:val="24"/>
          <w:szCs w:val="24"/>
        </w:rPr>
        <w:t>Led by Sherman-Morris, supported by All)</w:t>
      </w:r>
    </w:p>
    <w:p w14:paraId="2EC5245D" w14:textId="77777777" w:rsidR="00FE4E65" w:rsidRPr="00B338BB" w:rsidRDefault="00FE4E65" w:rsidP="00FE4E65">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 xml:space="preserve">4.4.1 Subtask 4.1: Understanding Participants’ Perceived Safety Regarding Their Home and Protective Actions Currently Taken Prior to and </w:t>
      </w:r>
      <w:r w:rsidRPr="00B338BB">
        <w:rPr>
          <w:rFonts w:ascii="Times New Roman" w:eastAsia="Times New Roman" w:hAnsi="Times New Roman" w:cs="Times New Roman"/>
          <w:b/>
          <w:sz w:val="24"/>
          <w:szCs w:val="24"/>
        </w:rPr>
        <w:t>D</w:t>
      </w:r>
      <w:r w:rsidRPr="00B338BB">
        <w:rPr>
          <w:rFonts w:ascii="Times New Roman" w:eastAsia="Times New Roman" w:hAnsi="Times New Roman" w:cs="Times New Roman"/>
          <w:b/>
          <w:color w:val="000000"/>
          <w:sz w:val="24"/>
          <w:szCs w:val="24"/>
        </w:rPr>
        <w:t>uring Tornado Warnings</w:t>
      </w:r>
    </w:p>
    <w:p w14:paraId="5C10D12F" w14:textId="77777777" w:rsidR="00FE4E65" w:rsidRPr="00B338BB" w:rsidRDefault="00FE4E65" w:rsidP="00FE4E65">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sz w:val="24"/>
          <w:szCs w:val="24"/>
        </w:rPr>
        <w:t>Prior research suggests that individuals will</w:t>
      </w:r>
      <w:r w:rsidRPr="00B338BB">
        <w:rPr>
          <w:rFonts w:ascii="Times New Roman" w:eastAsia="Times New Roman" w:hAnsi="Times New Roman" w:cs="Times New Roman"/>
          <w:color w:val="000000"/>
          <w:sz w:val="24"/>
          <w:szCs w:val="24"/>
        </w:rPr>
        <w:t xml:space="preserve"> make decisions regarding their own safety during a tornado based on individual-level constraints and beliefs, such as </w:t>
      </w:r>
      <w:r w:rsidRPr="00B338BB">
        <w:rPr>
          <w:rFonts w:ascii="Times New Roman" w:eastAsia="Times New Roman" w:hAnsi="Times New Roman" w:cs="Times New Roman"/>
          <w:sz w:val="24"/>
          <w:szCs w:val="24"/>
        </w:rPr>
        <w:t>threat</w:t>
      </w:r>
      <w:r w:rsidRPr="00B338BB">
        <w:rPr>
          <w:rFonts w:ascii="Times New Roman" w:eastAsia="Times New Roman" w:hAnsi="Times New Roman" w:cs="Times New Roman"/>
          <w:color w:val="000000"/>
          <w:sz w:val="24"/>
          <w:szCs w:val="24"/>
        </w:rPr>
        <w:t xml:space="preserve"> perception and p</w:t>
      </w:r>
      <w:r w:rsidRPr="00B338BB">
        <w:rPr>
          <w:rFonts w:ascii="Times New Roman" w:eastAsia="Times New Roman" w:hAnsi="Times New Roman" w:cs="Times New Roman"/>
          <w:sz w:val="24"/>
          <w:szCs w:val="24"/>
        </w:rPr>
        <w:t>erceptions about</w:t>
      </w:r>
      <w:r w:rsidRPr="00B338BB">
        <w:rPr>
          <w:rFonts w:ascii="Times New Roman" w:eastAsia="Times New Roman" w:hAnsi="Times New Roman" w:cs="Times New Roman"/>
          <w:color w:val="000000"/>
          <w:sz w:val="24"/>
          <w:szCs w:val="24"/>
        </w:rPr>
        <w:t xml:space="preserve"> recommended protective actions [</w:t>
      </w:r>
      <w:r w:rsidRPr="00B338BB">
        <w:rPr>
          <w:rStyle w:val="EndnoteReference"/>
          <w:rFonts w:ascii="Times New Roman" w:eastAsia="Times New Roman" w:hAnsi="Times New Roman" w:cs="Times New Roman"/>
          <w:sz w:val="24"/>
          <w:szCs w:val="24"/>
          <w:vertAlign w:val="baseline"/>
        </w:rPr>
        <w:endnoteReference w:id="57"/>
      </w:r>
      <w:r w:rsidRPr="00B338BB">
        <w:rPr>
          <w:rFonts w:ascii="Times New Roman" w:eastAsia="Times New Roman" w:hAnsi="Times New Roman" w:cs="Times New Roman"/>
          <w:sz w:val="24"/>
          <w:szCs w:val="24"/>
        </w:rPr>
        <w:t>,</w:t>
      </w:r>
      <w:r w:rsidRPr="00B338BB">
        <w:rPr>
          <w:rStyle w:val="EndnoteReference"/>
          <w:rFonts w:ascii="Times New Roman" w:eastAsia="Times New Roman" w:hAnsi="Times New Roman" w:cs="Times New Roman"/>
          <w:sz w:val="24"/>
          <w:szCs w:val="24"/>
          <w:vertAlign w:val="baseline"/>
        </w:rPr>
        <w:endnoteReference w:id="58"/>
      </w:r>
      <w:r w:rsidRPr="00B338BB">
        <w:rPr>
          <w:rFonts w:ascii="Times New Roman" w:eastAsia="Times New Roman" w:hAnsi="Times New Roman" w:cs="Times New Roman"/>
          <w:color w:val="000000"/>
          <w:sz w:val="24"/>
          <w:szCs w:val="24"/>
        </w:rPr>
        <w:t>]. To better understand how individually held beliefs will interact with other social and physical vulnerabilities, an online survey will be administered. A representative sample of at least 500 individuals will be collected by Qualtrics for each of the pilot locations. Respondents will be screened to approximate population characteristics with respect to age, education, gender, and race. Oversampling will be used in proportion to the percentage of non-white population for each CWA to acquire a racially representative sample.    </w:t>
      </w:r>
    </w:p>
    <w:p w14:paraId="0C35EA45" w14:textId="77777777" w:rsidR="00FE4E65" w:rsidRPr="00B338BB" w:rsidRDefault="00FE4E65" w:rsidP="00FE4E65">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t>The survey will ask participants to classify their home according to age, primary material of construction, number of stories, presence of any reinforcing materials, and other factors identified to be relevant in Tasks 2 and 3. Questions will be based on factors that predict protective motivations in protection motivation models [58], such as perceptions about the threat severity, participant’s susceptibility to the tornado threat, and perceptions about the efficacy of current or previous actions taken to make themselves safe during a tornado, such as sheltering in a bathroom or basement, evacuating their location to go somewhere safer, or doing nothing. Participants will be asked how safe they feel staying inside their home in the safest location they can identify during a tornado. Participants will also be asked to describe where they do or would shelter during a tornado. Most of the questions will be Likert-type questions to allow for statistical testing, but at least one open ended question will be used to ask the participant to elaborate on their beliefs about the safety of their home and/or shelter location during a tornado.</w:t>
      </w:r>
    </w:p>
    <w:p w14:paraId="0000014C" w14:textId="77777777" w:rsidR="00A9598A" w:rsidRPr="00B338BB" w:rsidRDefault="00A9598A" w:rsidP="00EB775A">
      <w:pPr>
        <w:spacing w:after="0" w:line="144" w:lineRule="auto"/>
        <w:jc w:val="both"/>
        <w:rPr>
          <w:rFonts w:ascii="Times New Roman" w:eastAsia="Times New Roman" w:hAnsi="Times New Roman" w:cs="Times New Roman"/>
          <w:b/>
          <w:color w:val="000000"/>
          <w:sz w:val="24"/>
          <w:szCs w:val="24"/>
        </w:rPr>
      </w:pPr>
    </w:p>
    <w:p w14:paraId="74355EEC" w14:textId="77777777" w:rsidR="00FE4E65" w:rsidRPr="00B338BB" w:rsidRDefault="00FE4E65" w:rsidP="00FE4E65">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4.4.2 Subtask 4.2: Determining How Structural Vulnerability Visualization Influences Risk Perception, Protective Decision Making, and the Desire to Mitigate Tornado Vulnerability through Structural Improvements</w:t>
      </w:r>
    </w:p>
    <w:p w14:paraId="3E8771A8" w14:textId="41AA5694" w:rsidR="00FE4E65" w:rsidRPr="00B338BB" w:rsidRDefault="00FE4E65" w:rsidP="00FE4E65">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 xml:space="preserve">Based on </w:t>
      </w:r>
      <w:r w:rsidRPr="00B338BB">
        <w:rPr>
          <w:rFonts w:ascii="Times New Roman" w:eastAsia="Times New Roman" w:hAnsi="Times New Roman" w:cs="Times New Roman"/>
          <w:sz w:val="24"/>
          <w:szCs w:val="24"/>
        </w:rPr>
        <w:t xml:space="preserve">participants’ </w:t>
      </w:r>
      <w:r w:rsidRPr="00B338BB">
        <w:rPr>
          <w:rFonts w:ascii="Times New Roman" w:eastAsia="Times New Roman" w:hAnsi="Times New Roman" w:cs="Times New Roman"/>
          <w:color w:val="000000"/>
          <w:sz w:val="24"/>
          <w:szCs w:val="24"/>
        </w:rPr>
        <w:t xml:space="preserve">responses to questions about the home structure type, </w:t>
      </w:r>
      <w:r w:rsidRPr="00B338BB">
        <w:rPr>
          <w:rFonts w:ascii="Times New Roman" w:eastAsia="Times New Roman" w:hAnsi="Times New Roman" w:cs="Times New Roman"/>
          <w:sz w:val="24"/>
          <w:szCs w:val="24"/>
        </w:rPr>
        <w:t>their</w:t>
      </w:r>
      <w:r w:rsidRPr="00B338BB">
        <w:rPr>
          <w:rFonts w:ascii="Times New Roman" w:eastAsia="Times New Roman" w:hAnsi="Times New Roman" w:cs="Times New Roman"/>
          <w:color w:val="000000"/>
          <w:sz w:val="24"/>
          <w:szCs w:val="24"/>
        </w:rPr>
        <w:t xml:space="preserve"> home will be best classified according to one of several pre-identified </w:t>
      </w:r>
      <w:r w:rsidR="00893C33" w:rsidRPr="00B338BB">
        <w:rPr>
          <w:rFonts w:ascii="Times New Roman" w:eastAsia="Times New Roman" w:hAnsi="Times New Roman" w:cs="Times New Roman"/>
          <w:color w:val="000000"/>
          <w:sz w:val="24"/>
          <w:szCs w:val="24"/>
        </w:rPr>
        <w:t>building</w:t>
      </w:r>
      <w:r w:rsidRPr="00B338BB">
        <w:rPr>
          <w:rFonts w:ascii="Times New Roman" w:eastAsia="Times New Roman" w:hAnsi="Times New Roman" w:cs="Times New Roman"/>
          <w:color w:val="000000"/>
          <w:sz w:val="24"/>
          <w:szCs w:val="24"/>
        </w:rPr>
        <w:t xml:space="preserve"> archetype</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 Participants will be </w:t>
      </w:r>
      <w:r w:rsidRPr="00B338BB">
        <w:rPr>
          <w:rFonts w:ascii="Times New Roman" w:eastAsia="Times New Roman" w:hAnsi="Times New Roman" w:cs="Times New Roman"/>
          <w:color w:val="000000"/>
          <w:sz w:val="24"/>
          <w:szCs w:val="24"/>
        </w:rPr>
        <w:lastRenderedPageBreak/>
        <w:t xml:space="preserve">directed to a video showing typical damage to a home like theirs based on the predicted damage to that archetype structure in Task 2. They will respond again regarding their perceptions of safety staying inside their home. The survey questions will be worded similarly to earlier survey questions to allow for the effects of the visualization to be tested. Additional questions will gauge participants’ ability to make structural adjustments to their homes to make them safer during a tornado. They will be asked to rate the perceived costs of the adjustments as well as to rate the perceived efficacy and benefits of making them. </w:t>
      </w:r>
    </w:p>
    <w:p w14:paraId="00000150" w14:textId="4798149E" w:rsidR="00A9598A" w:rsidRPr="00B338BB" w:rsidRDefault="00FE4E65"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t>The survey will be able to test whether there are differences in or associations with perceived safety based on participant’s home archetype or based on specific characteristics of the home. For example, we would expect participants with homes constructed primarily of brick or stone to feel safer sheltering there than participants with mobile or manufactured home. However, would age of the home or number of stories play a role in perceived safety? Understanding these factors may help warning communicators message tornado threat in a way that might help overcome beliefs about the home that would make sheltering there more dangerous.    </w:t>
      </w:r>
      <w:r w:rsidR="00741EE6" w:rsidRPr="00B338BB">
        <w:rPr>
          <w:rFonts w:ascii="Times New Roman" w:eastAsia="Times New Roman" w:hAnsi="Times New Roman" w:cs="Times New Roman"/>
          <w:color w:val="000000"/>
          <w:sz w:val="24"/>
          <w:szCs w:val="24"/>
        </w:rPr>
        <w:t>    </w:t>
      </w:r>
    </w:p>
    <w:p w14:paraId="00000151" w14:textId="77777777" w:rsidR="00A9598A" w:rsidRPr="00B338BB" w:rsidRDefault="00A9598A" w:rsidP="00D42B61">
      <w:pPr>
        <w:spacing w:after="0" w:line="144" w:lineRule="auto"/>
        <w:jc w:val="both"/>
        <w:rPr>
          <w:rFonts w:ascii="Times New Roman" w:eastAsia="Times New Roman" w:hAnsi="Times New Roman" w:cs="Times New Roman"/>
          <w:sz w:val="24"/>
          <w:szCs w:val="24"/>
        </w:rPr>
      </w:pPr>
    </w:p>
    <w:p w14:paraId="00000152" w14:textId="166B9D9A" w:rsidR="00A9598A" w:rsidRPr="00B338BB" w:rsidRDefault="00741EE6" w:rsidP="00741EE6">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color w:val="000000"/>
          <w:sz w:val="24"/>
          <w:szCs w:val="24"/>
        </w:rPr>
        <w:t>5. Schedule (Key Milestones and Tim</w:t>
      </w:r>
      <w:sdt>
        <w:sdtPr>
          <w:rPr>
            <w:rFonts w:ascii="Times New Roman" w:hAnsi="Times New Roman" w:cs="Times New Roman"/>
            <w:sz w:val="24"/>
            <w:szCs w:val="24"/>
          </w:rPr>
          <w:tag w:val="goog_rdk_6"/>
          <w:id w:val="-1809158169"/>
        </w:sdtPr>
        <w:sdtContent/>
      </w:sdt>
      <w:r w:rsidRPr="00B338BB">
        <w:rPr>
          <w:rFonts w:ascii="Times New Roman" w:eastAsia="Times New Roman" w:hAnsi="Times New Roman" w:cs="Times New Roman"/>
          <w:b/>
          <w:color w:val="000000"/>
          <w:sz w:val="24"/>
          <w:szCs w:val="24"/>
        </w:rPr>
        <w:t>eline)</w:t>
      </w:r>
      <w:r w:rsidR="004607AA" w:rsidRPr="00B338BB">
        <w:rPr>
          <w:rFonts w:ascii="Times New Roman" w:eastAsia="Times New Roman" w:hAnsi="Times New Roman" w:cs="Times New Roman"/>
          <w:b/>
          <w:color w:val="000000"/>
          <w:sz w:val="24"/>
          <w:szCs w:val="24"/>
        </w:rPr>
        <w:t xml:space="preserve"> (</w:t>
      </w:r>
      <w:proofErr w:type="spellStart"/>
      <w:r w:rsidR="004607AA" w:rsidRPr="00B338BB">
        <w:rPr>
          <w:rFonts w:ascii="Times New Roman" w:eastAsia="Times New Roman" w:hAnsi="Times New Roman" w:cs="Times New Roman"/>
          <w:b/>
          <w:color w:val="000000"/>
          <w:sz w:val="24"/>
          <w:szCs w:val="24"/>
        </w:rPr>
        <w:t>i</w:t>
      </w:r>
      <w:proofErr w:type="spellEnd"/>
      <w:r w:rsidR="004607AA" w:rsidRPr="00B338BB">
        <w:rPr>
          <w:rFonts w:ascii="Times New Roman" w:eastAsia="Times New Roman" w:hAnsi="Times New Roman" w:cs="Times New Roman"/>
          <w:b/>
          <w:color w:val="000000"/>
          <w:sz w:val="24"/>
          <w:szCs w:val="24"/>
        </w:rPr>
        <w:t xml:space="preserve"> denotes Quarter </w:t>
      </w:r>
      <w:proofErr w:type="spellStart"/>
      <w:r w:rsidR="004607AA" w:rsidRPr="00B338BB">
        <w:rPr>
          <w:rFonts w:ascii="Times New Roman" w:eastAsia="Times New Roman" w:hAnsi="Times New Roman" w:cs="Times New Roman"/>
          <w:b/>
          <w:color w:val="000000"/>
          <w:sz w:val="24"/>
          <w:szCs w:val="24"/>
        </w:rPr>
        <w:t>i</w:t>
      </w:r>
      <w:proofErr w:type="spellEnd"/>
      <w:r w:rsidR="004607AA" w:rsidRPr="00B338BB">
        <w:rPr>
          <w:rFonts w:ascii="Times New Roman" w:eastAsia="Times New Roman" w:hAnsi="Times New Roman" w:cs="Times New Roman"/>
          <w:b/>
          <w:color w:val="000000"/>
          <w:sz w:val="24"/>
          <w:szCs w:val="24"/>
        </w:rPr>
        <w:t>)</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3553"/>
        <w:gridCol w:w="326"/>
        <w:gridCol w:w="326"/>
        <w:gridCol w:w="326"/>
        <w:gridCol w:w="326"/>
        <w:gridCol w:w="326"/>
        <w:gridCol w:w="326"/>
        <w:gridCol w:w="326"/>
        <w:gridCol w:w="326"/>
        <w:gridCol w:w="326"/>
        <w:gridCol w:w="326"/>
        <w:gridCol w:w="326"/>
        <w:gridCol w:w="326"/>
      </w:tblGrid>
      <w:tr w:rsidR="00A9598A" w:rsidRPr="00B338BB" w14:paraId="5D062B4A" w14:textId="77777777" w:rsidTr="00D37AF8">
        <w:tc>
          <w:tcPr>
            <w:tcW w:w="1885" w:type="dxa"/>
            <w:vMerge w:val="restart"/>
            <w:tcBorders>
              <w:top w:val="single" w:sz="12" w:space="0" w:color="000000"/>
            </w:tcBorders>
            <w:shd w:val="clear" w:color="auto" w:fill="2E75B5"/>
          </w:tcPr>
          <w:p w14:paraId="00000153" w14:textId="77777777" w:rsidR="00A9598A" w:rsidRPr="00B338BB" w:rsidRDefault="00A9598A" w:rsidP="00741EE6">
            <w:pPr>
              <w:jc w:val="both"/>
              <w:rPr>
                <w:rFonts w:ascii="Times New Roman" w:eastAsia="Times New Roman" w:hAnsi="Times New Roman" w:cs="Times New Roman"/>
                <w:b/>
                <w:color w:val="FFFFFF"/>
                <w:szCs w:val="24"/>
              </w:rPr>
            </w:pPr>
            <w:bookmarkStart w:id="0" w:name="_Hlk119321303"/>
          </w:p>
        </w:tc>
        <w:tc>
          <w:tcPr>
            <w:tcW w:w="3553" w:type="dxa"/>
            <w:vMerge w:val="restart"/>
            <w:tcBorders>
              <w:top w:val="single" w:sz="12" w:space="0" w:color="000000"/>
            </w:tcBorders>
            <w:shd w:val="clear" w:color="auto" w:fill="2E75B5"/>
            <w:vAlign w:val="center"/>
          </w:tcPr>
          <w:p w14:paraId="00000154"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Milestones</w:t>
            </w:r>
          </w:p>
        </w:tc>
        <w:tc>
          <w:tcPr>
            <w:tcW w:w="1304" w:type="dxa"/>
            <w:gridSpan w:val="4"/>
            <w:tcBorders>
              <w:top w:val="single" w:sz="12" w:space="0" w:color="000000"/>
            </w:tcBorders>
            <w:shd w:val="clear" w:color="auto" w:fill="2E75B5"/>
          </w:tcPr>
          <w:p w14:paraId="00000155"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Year 1</w:t>
            </w:r>
          </w:p>
        </w:tc>
        <w:tc>
          <w:tcPr>
            <w:tcW w:w="1304" w:type="dxa"/>
            <w:gridSpan w:val="4"/>
            <w:tcBorders>
              <w:top w:val="single" w:sz="12" w:space="0" w:color="000000"/>
            </w:tcBorders>
            <w:shd w:val="clear" w:color="auto" w:fill="2E75B5"/>
          </w:tcPr>
          <w:p w14:paraId="00000159"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Year 2</w:t>
            </w:r>
          </w:p>
        </w:tc>
        <w:tc>
          <w:tcPr>
            <w:tcW w:w="1304" w:type="dxa"/>
            <w:gridSpan w:val="4"/>
            <w:tcBorders>
              <w:top w:val="single" w:sz="12" w:space="0" w:color="000000"/>
            </w:tcBorders>
            <w:shd w:val="clear" w:color="auto" w:fill="2E75B5"/>
          </w:tcPr>
          <w:p w14:paraId="0000015D"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Year 3</w:t>
            </w:r>
          </w:p>
        </w:tc>
      </w:tr>
      <w:tr w:rsidR="00A9598A" w:rsidRPr="00B338BB" w14:paraId="50B793D8" w14:textId="77777777" w:rsidTr="00D37AF8">
        <w:tc>
          <w:tcPr>
            <w:tcW w:w="1885" w:type="dxa"/>
            <w:vMerge/>
            <w:tcBorders>
              <w:bottom w:val="single" w:sz="12" w:space="0" w:color="000000"/>
            </w:tcBorders>
            <w:shd w:val="clear" w:color="auto" w:fill="2E75B5"/>
          </w:tcPr>
          <w:p w14:paraId="00000161"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b/>
                <w:color w:val="FFFFFF"/>
                <w:szCs w:val="24"/>
              </w:rPr>
            </w:pPr>
          </w:p>
        </w:tc>
        <w:tc>
          <w:tcPr>
            <w:tcW w:w="3553" w:type="dxa"/>
            <w:vMerge/>
            <w:tcBorders>
              <w:bottom w:val="single" w:sz="12" w:space="0" w:color="000000"/>
            </w:tcBorders>
            <w:shd w:val="clear" w:color="auto" w:fill="2E75B5"/>
            <w:vAlign w:val="center"/>
          </w:tcPr>
          <w:p w14:paraId="00000162"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b/>
                <w:color w:val="FFFFFF"/>
                <w:szCs w:val="24"/>
              </w:rPr>
            </w:pPr>
          </w:p>
        </w:tc>
        <w:tc>
          <w:tcPr>
            <w:tcW w:w="326" w:type="dxa"/>
            <w:tcBorders>
              <w:bottom w:val="single" w:sz="12" w:space="0" w:color="000000"/>
            </w:tcBorders>
            <w:shd w:val="clear" w:color="auto" w:fill="2E75B5"/>
          </w:tcPr>
          <w:p w14:paraId="00000163"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1</w:t>
            </w:r>
          </w:p>
        </w:tc>
        <w:tc>
          <w:tcPr>
            <w:tcW w:w="326" w:type="dxa"/>
            <w:tcBorders>
              <w:bottom w:val="single" w:sz="12" w:space="0" w:color="000000"/>
            </w:tcBorders>
            <w:shd w:val="clear" w:color="auto" w:fill="2E75B5"/>
          </w:tcPr>
          <w:p w14:paraId="00000164"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2</w:t>
            </w:r>
          </w:p>
        </w:tc>
        <w:tc>
          <w:tcPr>
            <w:tcW w:w="326" w:type="dxa"/>
            <w:tcBorders>
              <w:bottom w:val="single" w:sz="12" w:space="0" w:color="000000"/>
            </w:tcBorders>
            <w:shd w:val="clear" w:color="auto" w:fill="2E75B5"/>
          </w:tcPr>
          <w:p w14:paraId="00000165" w14:textId="77777777" w:rsidR="00A9598A" w:rsidRPr="00B338BB" w:rsidRDefault="00741EE6" w:rsidP="00741EE6">
            <w:pP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3</w:t>
            </w:r>
          </w:p>
        </w:tc>
        <w:tc>
          <w:tcPr>
            <w:tcW w:w="326" w:type="dxa"/>
            <w:tcBorders>
              <w:bottom w:val="single" w:sz="12" w:space="0" w:color="000000"/>
            </w:tcBorders>
            <w:shd w:val="clear" w:color="auto" w:fill="2E75B5"/>
          </w:tcPr>
          <w:p w14:paraId="00000166"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4</w:t>
            </w:r>
          </w:p>
        </w:tc>
        <w:tc>
          <w:tcPr>
            <w:tcW w:w="326" w:type="dxa"/>
            <w:tcBorders>
              <w:bottom w:val="single" w:sz="12" w:space="0" w:color="000000"/>
            </w:tcBorders>
            <w:shd w:val="clear" w:color="auto" w:fill="2E75B5"/>
          </w:tcPr>
          <w:p w14:paraId="00000167"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1</w:t>
            </w:r>
          </w:p>
        </w:tc>
        <w:tc>
          <w:tcPr>
            <w:tcW w:w="326" w:type="dxa"/>
            <w:tcBorders>
              <w:bottom w:val="single" w:sz="12" w:space="0" w:color="000000"/>
            </w:tcBorders>
            <w:shd w:val="clear" w:color="auto" w:fill="2E75B5"/>
          </w:tcPr>
          <w:p w14:paraId="00000168"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2</w:t>
            </w:r>
          </w:p>
        </w:tc>
        <w:tc>
          <w:tcPr>
            <w:tcW w:w="326" w:type="dxa"/>
            <w:tcBorders>
              <w:bottom w:val="single" w:sz="12" w:space="0" w:color="000000"/>
            </w:tcBorders>
            <w:shd w:val="clear" w:color="auto" w:fill="2E75B5"/>
          </w:tcPr>
          <w:p w14:paraId="00000169"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3</w:t>
            </w:r>
          </w:p>
        </w:tc>
        <w:tc>
          <w:tcPr>
            <w:tcW w:w="326" w:type="dxa"/>
            <w:tcBorders>
              <w:bottom w:val="single" w:sz="12" w:space="0" w:color="000000"/>
            </w:tcBorders>
            <w:shd w:val="clear" w:color="auto" w:fill="2E75B5"/>
          </w:tcPr>
          <w:p w14:paraId="0000016A"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4</w:t>
            </w:r>
          </w:p>
        </w:tc>
        <w:tc>
          <w:tcPr>
            <w:tcW w:w="326" w:type="dxa"/>
            <w:tcBorders>
              <w:bottom w:val="single" w:sz="12" w:space="0" w:color="000000"/>
            </w:tcBorders>
            <w:shd w:val="clear" w:color="auto" w:fill="2E75B5"/>
          </w:tcPr>
          <w:p w14:paraId="0000016B"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1</w:t>
            </w:r>
          </w:p>
        </w:tc>
        <w:tc>
          <w:tcPr>
            <w:tcW w:w="326" w:type="dxa"/>
            <w:tcBorders>
              <w:bottom w:val="single" w:sz="12" w:space="0" w:color="000000"/>
            </w:tcBorders>
            <w:shd w:val="clear" w:color="auto" w:fill="2E75B5"/>
          </w:tcPr>
          <w:p w14:paraId="0000016C"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2</w:t>
            </w:r>
          </w:p>
        </w:tc>
        <w:tc>
          <w:tcPr>
            <w:tcW w:w="326" w:type="dxa"/>
            <w:tcBorders>
              <w:bottom w:val="single" w:sz="12" w:space="0" w:color="000000"/>
            </w:tcBorders>
            <w:shd w:val="clear" w:color="auto" w:fill="2E75B5"/>
          </w:tcPr>
          <w:p w14:paraId="0000016D"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3</w:t>
            </w:r>
          </w:p>
        </w:tc>
        <w:tc>
          <w:tcPr>
            <w:tcW w:w="326" w:type="dxa"/>
            <w:tcBorders>
              <w:bottom w:val="single" w:sz="12" w:space="0" w:color="000000"/>
            </w:tcBorders>
            <w:shd w:val="clear" w:color="auto" w:fill="2E75B5"/>
          </w:tcPr>
          <w:p w14:paraId="0000016E"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4</w:t>
            </w:r>
          </w:p>
        </w:tc>
      </w:tr>
      <w:tr w:rsidR="00A9598A" w:rsidRPr="00B338BB" w14:paraId="2DAF96C4" w14:textId="77777777" w:rsidTr="00D37AF8">
        <w:tc>
          <w:tcPr>
            <w:tcW w:w="1885" w:type="dxa"/>
            <w:vMerge w:val="restart"/>
            <w:tcBorders>
              <w:top w:val="single" w:sz="12" w:space="0" w:color="000000"/>
            </w:tcBorders>
          </w:tcPr>
          <w:p w14:paraId="0000016F" w14:textId="5CD2FBC0" w:rsidR="00A9598A"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Task 1: </w:t>
            </w:r>
            <w:r w:rsidR="003D2927" w:rsidRPr="00B338BB">
              <w:rPr>
                <w:rFonts w:ascii="Times New Roman" w:eastAsia="Times New Roman" w:hAnsi="Times New Roman" w:cs="Times New Roman"/>
                <w:sz w:val="20"/>
                <w:szCs w:val="24"/>
              </w:rPr>
              <w:t>Extract</w:t>
            </w:r>
            <w:r w:rsidRPr="00B338BB">
              <w:rPr>
                <w:rFonts w:ascii="Times New Roman" w:eastAsia="Times New Roman" w:hAnsi="Times New Roman" w:cs="Times New Roman"/>
                <w:sz w:val="20"/>
                <w:szCs w:val="24"/>
              </w:rPr>
              <w:t xml:space="preserve"> building </w:t>
            </w:r>
            <w:r w:rsidR="003D2927" w:rsidRPr="00B338BB">
              <w:rPr>
                <w:rFonts w:ascii="Times New Roman" w:eastAsia="Times New Roman" w:hAnsi="Times New Roman" w:cs="Times New Roman"/>
                <w:sz w:val="20"/>
                <w:szCs w:val="24"/>
              </w:rPr>
              <w:t xml:space="preserve">attributes </w:t>
            </w:r>
            <w:r w:rsidR="000A7C66" w:rsidRPr="00B338BB">
              <w:rPr>
                <w:rFonts w:ascii="Times New Roman" w:eastAsia="Times New Roman" w:hAnsi="Times New Roman" w:cs="Times New Roman"/>
                <w:sz w:val="20"/>
                <w:szCs w:val="24"/>
              </w:rPr>
              <w:t>at a community level</w:t>
            </w:r>
            <w:r w:rsidR="00F151F9" w:rsidRPr="00B338BB">
              <w:rPr>
                <w:rFonts w:ascii="Times New Roman" w:eastAsia="Times New Roman" w:hAnsi="Times New Roman" w:cs="Times New Roman"/>
                <w:bCs/>
                <w:sz w:val="20"/>
                <w:szCs w:val="24"/>
              </w:rPr>
              <w:t xml:space="preserve"> for three CWAs</w:t>
            </w:r>
          </w:p>
        </w:tc>
        <w:tc>
          <w:tcPr>
            <w:tcW w:w="3553" w:type="dxa"/>
            <w:tcBorders>
              <w:top w:val="single" w:sz="12" w:space="0" w:color="000000"/>
            </w:tcBorders>
          </w:tcPr>
          <w:p w14:paraId="00000170" w14:textId="11CEFE17"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bCs/>
                <w:sz w:val="20"/>
                <w:szCs w:val="24"/>
              </w:rPr>
              <w:t>Develop and train</w:t>
            </w:r>
            <w:r w:rsidR="00F151F9" w:rsidRPr="00B338BB">
              <w:rPr>
                <w:rFonts w:ascii="Times New Roman" w:eastAsia="Times New Roman" w:hAnsi="Times New Roman" w:cs="Times New Roman"/>
                <w:bCs/>
                <w:sz w:val="20"/>
                <w:szCs w:val="24"/>
              </w:rPr>
              <w:t xml:space="preserve"> </w:t>
            </w:r>
            <w:r w:rsidRPr="00B338BB">
              <w:rPr>
                <w:rFonts w:ascii="Times New Roman" w:eastAsia="Times New Roman" w:hAnsi="Times New Roman" w:cs="Times New Roman"/>
                <w:bCs/>
                <w:sz w:val="20"/>
                <w:szCs w:val="24"/>
              </w:rPr>
              <w:t>four neural network models using training dataset</w:t>
            </w:r>
            <w:r w:rsidR="00F151F9" w:rsidRPr="00B338BB">
              <w:rPr>
                <w:rFonts w:ascii="Times New Roman" w:eastAsia="Times New Roman" w:hAnsi="Times New Roman" w:cs="Times New Roman"/>
                <w:bCs/>
                <w:sz w:val="20"/>
                <w:szCs w:val="24"/>
              </w:rPr>
              <w:t>s</w:t>
            </w:r>
          </w:p>
        </w:tc>
        <w:tc>
          <w:tcPr>
            <w:tcW w:w="326" w:type="dxa"/>
            <w:tcBorders>
              <w:top w:val="single" w:sz="12" w:space="0" w:color="000000"/>
            </w:tcBorders>
            <w:shd w:val="clear" w:color="auto" w:fill="BDD6EE" w:themeFill="accent1" w:themeFillTint="66"/>
          </w:tcPr>
          <w:p w14:paraId="0000017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7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7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7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4437BA1D" w14:textId="77777777" w:rsidTr="00464B33">
        <w:tc>
          <w:tcPr>
            <w:tcW w:w="1885" w:type="dxa"/>
            <w:vMerge/>
          </w:tcPr>
          <w:p w14:paraId="0000017D"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7E" w14:textId="469B0CFA"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bCs/>
                <w:sz w:val="20"/>
                <w:szCs w:val="24"/>
              </w:rPr>
              <w:t xml:space="preserve">Extract individual building </w:t>
            </w:r>
          </w:p>
        </w:tc>
        <w:tc>
          <w:tcPr>
            <w:tcW w:w="326" w:type="dxa"/>
            <w:shd w:val="clear" w:color="auto" w:fill="auto"/>
          </w:tcPr>
          <w:p w14:paraId="0000017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8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8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8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28EBCD5E" w14:textId="77777777" w:rsidTr="00464B33">
        <w:tc>
          <w:tcPr>
            <w:tcW w:w="1885" w:type="dxa"/>
            <w:vMerge/>
          </w:tcPr>
          <w:p w14:paraId="0000018B"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8C" w14:textId="734CBA5C"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sz w:val="20"/>
                <w:szCs w:val="24"/>
              </w:rPr>
              <w:t>Extrac</w:t>
            </w:r>
            <w:r w:rsidR="00F151F9" w:rsidRPr="00B338BB">
              <w:rPr>
                <w:rFonts w:ascii="Times New Roman" w:eastAsia="Times New Roman" w:hAnsi="Times New Roman" w:cs="Times New Roman"/>
                <w:sz w:val="20"/>
                <w:szCs w:val="24"/>
              </w:rPr>
              <w:t>t BAs</w:t>
            </w:r>
          </w:p>
        </w:tc>
        <w:tc>
          <w:tcPr>
            <w:tcW w:w="326" w:type="dxa"/>
            <w:shd w:val="clear" w:color="auto" w:fill="auto"/>
          </w:tcPr>
          <w:p w14:paraId="0000018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9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9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9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79325906" w14:textId="77777777" w:rsidTr="007D5EF2">
        <w:tc>
          <w:tcPr>
            <w:tcW w:w="1885" w:type="dxa"/>
            <w:vMerge/>
            <w:tcBorders>
              <w:bottom w:val="single" w:sz="12" w:space="0" w:color="000000"/>
            </w:tcBorders>
          </w:tcPr>
          <w:p w14:paraId="00000199"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Borders>
              <w:bottom w:val="single" w:sz="12" w:space="0" w:color="000000"/>
            </w:tcBorders>
          </w:tcPr>
          <w:p w14:paraId="0000019A" w14:textId="355CEF5E"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bCs/>
                <w:sz w:val="20"/>
                <w:szCs w:val="24"/>
              </w:rPr>
              <w:t>Refine/calibrate models based on output</w:t>
            </w:r>
          </w:p>
        </w:tc>
        <w:tc>
          <w:tcPr>
            <w:tcW w:w="326" w:type="dxa"/>
            <w:tcBorders>
              <w:bottom w:val="single" w:sz="12" w:space="0" w:color="000000"/>
            </w:tcBorders>
            <w:shd w:val="clear" w:color="auto" w:fill="auto"/>
          </w:tcPr>
          <w:p w14:paraId="0000019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uto"/>
          </w:tcPr>
          <w:p w14:paraId="0000019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uto"/>
          </w:tcPr>
          <w:p w14:paraId="0000019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uto"/>
          </w:tcPr>
          <w:p w14:paraId="0000019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9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A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A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bookmarkEnd w:id="0"/>
      <w:tr w:rsidR="00A9598A" w:rsidRPr="00B338BB" w14:paraId="1B8E3F22" w14:textId="77777777" w:rsidTr="007D5EF2">
        <w:tc>
          <w:tcPr>
            <w:tcW w:w="1885" w:type="dxa"/>
            <w:vMerge w:val="restart"/>
            <w:tcBorders>
              <w:top w:val="single" w:sz="12" w:space="0" w:color="000000"/>
            </w:tcBorders>
          </w:tcPr>
          <w:p w14:paraId="67DA2AA2" w14:textId="77777777" w:rsidR="000A7C66"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Task 2: Determine structural</w:t>
            </w:r>
            <w:r w:rsidR="000A7C66" w:rsidRPr="00B338BB">
              <w:rPr>
                <w:rFonts w:ascii="Times New Roman" w:eastAsia="Times New Roman" w:hAnsi="Times New Roman" w:cs="Times New Roman"/>
                <w:sz w:val="20"/>
                <w:szCs w:val="24"/>
              </w:rPr>
              <w:t xml:space="preserve"> fragility and</w:t>
            </w:r>
            <w:r w:rsidRPr="00B338BB">
              <w:rPr>
                <w:rFonts w:ascii="Times New Roman" w:eastAsia="Times New Roman" w:hAnsi="Times New Roman" w:cs="Times New Roman"/>
                <w:sz w:val="20"/>
                <w:szCs w:val="24"/>
              </w:rPr>
              <w:t xml:space="preserve"> vulnerability</w:t>
            </w:r>
            <w:r w:rsidR="000A7C66" w:rsidRPr="00B338BB">
              <w:rPr>
                <w:rFonts w:ascii="Times New Roman" w:eastAsia="Times New Roman" w:hAnsi="Times New Roman" w:cs="Times New Roman"/>
                <w:sz w:val="20"/>
                <w:szCs w:val="24"/>
              </w:rPr>
              <w:t xml:space="preserve">, </w:t>
            </w:r>
          </w:p>
          <w:p w14:paraId="000001A7" w14:textId="285B5084" w:rsidR="00A9598A" w:rsidRPr="00B338BB" w:rsidRDefault="000A7C6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and identify practice to reduce structur</w:t>
            </w:r>
            <w:r w:rsidR="00D42B61" w:rsidRPr="00B338BB">
              <w:rPr>
                <w:rFonts w:ascii="Times New Roman" w:eastAsia="Times New Roman" w:hAnsi="Times New Roman" w:cs="Times New Roman"/>
                <w:sz w:val="20"/>
                <w:szCs w:val="24"/>
              </w:rPr>
              <w:t>al</w:t>
            </w:r>
            <w:r w:rsidRPr="00B338BB">
              <w:rPr>
                <w:rFonts w:ascii="Times New Roman" w:eastAsia="Times New Roman" w:hAnsi="Times New Roman" w:cs="Times New Roman"/>
                <w:sz w:val="20"/>
                <w:szCs w:val="24"/>
              </w:rPr>
              <w:t xml:space="preserve"> vulnerability </w:t>
            </w:r>
          </w:p>
        </w:tc>
        <w:tc>
          <w:tcPr>
            <w:tcW w:w="3553" w:type="dxa"/>
            <w:tcBorders>
              <w:top w:val="single" w:sz="12" w:space="0" w:color="000000"/>
            </w:tcBorders>
          </w:tcPr>
          <w:p w14:paraId="000001A8"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Simulate tornado-structure interaction </w:t>
            </w:r>
            <w:r w:rsidRPr="00B338BB">
              <w:rPr>
                <w:rFonts w:ascii="Times New Roman" w:eastAsia="Times New Roman" w:hAnsi="Times New Roman" w:cs="Times New Roman"/>
                <w:sz w:val="10"/>
                <w:szCs w:val="24"/>
              </w:rPr>
              <w:t>(TSI)</w:t>
            </w:r>
          </w:p>
        </w:tc>
        <w:tc>
          <w:tcPr>
            <w:tcW w:w="326" w:type="dxa"/>
            <w:tcBorders>
              <w:top w:val="single" w:sz="12" w:space="0" w:color="000000"/>
            </w:tcBorders>
            <w:shd w:val="clear" w:color="auto" w:fill="F7CBAC"/>
          </w:tcPr>
          <w:p w14:paraId="000001A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7CBAC"/>
          </w:tcPr>
          <w:p w14:paraId="000001A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FFFF"/>
          </w:tcPr>
          <w:p w14:paraId="000001AB" w14:textId="77777777" w:rsidR="00A9598A" w:rsidRPr="00B338BB" w:rsidRDefault="00A9598A" w:rsidP="00D42B61">
            <w:pPr>
              <w:spacing w:line="192" w:lineRule="auto"/>
              <w:jc w:val="both"/>
              <w:rPr>
                <w:rFonts w:ascii="Times New Roman" w:eastAsia="Times New Roman" w:hAnsi="Times New Roman" w:cs="Times New Roman"/>
                <w:b/>
                <w:color w:val="FFFFFF"/>
                <w:sz w:val="24"/>
                <w:szCs w:val="24"/>
              </w:rPr>
            </w:pPr>
          </w:p>
        </w:tc>
        <w:tc>
          <w:tcPr>
            <w:tcW w:w="326" w:type="dxa"/>
            <w:tcBorders>
              <w:top w:val="single" w:sz="12" w:space="0" w:color="000000"/>
            </w:tcBorders>
            <w:shd w:val="clear" w:color="auto" w:fill="FFFFFF"/>
          </w:tcPr>
          <w:p w14:paraId="000001AC" w14:textId="77777777" w:rsidR="00A9598A" w:rsidRPr="00B338BB" w:rsidRDefault="00A9598A" w:rsidP="00D42B61">
            <w:pPr>
              <w:spacing w:line="192" w:lineRule="auto"/>
              <w:jc w:val="both"/>
              <w:rPr>
                <w:rFonts w:ascii="Times New Roman" w:eastAsia="Times New Roman" w:hAnsi="Times New Roman" w:cs="Times New Roman"/>
                <w:b/>
                <w:color w:val="FFFFFF"/>
                <w:sz w:val="24"/>
                <w:szCs w:val="24"/>
              </w:rPr>
            </w:pPr>
          </w:p>
        </w:tc>
        <w:tc>
          <w:tcPr>
            <w:tcW w:w="326" w:type="dxa"/>
            <w:tcBorders>
              <w:top w:val="single" w:sz="12" w:space="0" w:color="000000"/>
            </w:tcBorders>
          </w:tcPr>
          <w:p w14:paraId="000001A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A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A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B18A9E2" w14:textId="77777777" w:rsidTr="00464B33">
        <w:tc>
          <w:tcPr>
            <w:tcW w:w="1885" w:type="dxa"/>
            <w:vMerge/>
          </w:tcPr>
          <w:p w14:paraId="000001B5"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B6"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Experimental validation of TSI </w:t>
            </w:r>
          </w:p>
        </w:tc>
        <w:tc>
          <w:tcPr>
            <w:tcW w:w="326" w:type="dxa"/>
            <w:shd w:val="clear" w:color="auto" w:fill="FFFFFF"/>
          </w:tcPr>
          <w:p w14:paraId="000001B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cPr>
          <w:p w14:paraId="000001B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B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B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C3A1539" w14:textId="77777777" w:rsidTr="00464B33">
        <w:tc>
          <w:tcPr>
            <w:tcW w:w="1885" w:type="dxa"/>
            <w:vMerge/>
          </w:tcPr>
          <w:p w14:paraId="000001C3"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C4" w14:textId="63E7F69D" w:rsidR="00A9598A" w:rsidRPr="00B338BB" w:rsidRDefault="000A7C6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Develop visu</w:t>
            </w:r>
            <w:r w:rsidR="00FE63D5" w:rsidRPr="00B338BB">
              <w:rPr>
                <w:rFonts w:ascii="Times New Roman" w:eastAsia="Times New Roman" w:hAnsi="Times New Roman" w:cs="Times New Roman"/>
                <w:sz w:val="20"/>
                <w:szCs w:val="24"/>
              </w:rPr>
              <w:t>a</w:t>
            </w:r>
            <w:r w:rsidRPr="00B338BB">
              <w:rPr>
                <w:rFonts w:ascii="Times New Roman" w:eastAsia="Times New Roman" w:hAnsi="Times New Roman" w:cs="Times New Roman"/>
                <w:sz w:val="20"/>
                <w:szCs w:val="24"/>
              </w:rPr>
              <w:t>lization</w:t>
            </w:r>
            <w:r w:rsidR="00741EE6" w:rsidRPr="00B338BB">
              <w:rPr>
                <w:rFonts w:ascii="Times New Roman" w:eastAsia="Times New Roman" w:hAnsi="Times New Roman" w:cs="Times New Roman"/>
                <w:sz w:val="20"/>
                <w:szCs w:val="24"/>
              </w:rPr>
              <w:t xml:space="preserve"> of TSI</w:t>
            </w:r>
          </w:p>
        </w:tc>
        <w:tc>
          <w:tcPr>
            <w:tcW w:w="326" w:type="dxa"/>
            <w:shd w:val="clear" w:color="auto" w:fill="FFFFFF"/>
          </w:tcPr>
          <w:p w14:paraId="000001C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cPr>
          <w:p w14:paraId="000001C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C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C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1B4D088C" w14:textId="77777777" w:rsidTr="00464B33">
        <w:tc>
          <w:tcPr>
            <w:tcW w:w="1885" w:type="dxa"/>
            <w:vMerge/>
          </w:tcPr>
          <w:p w14:paraId="000001D1"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D2"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Determine building fragility</w:t>
            </w:r>
          </w:p>
        </w:tc>
        <w:tc>
          <w:tcPr>
            <w:tcW w:w="326" w:type="dxa"/>
          </w:tcPr>
          <w:p w14:paraId="000001D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cPr>
          <w:p w14:paraId="000001D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754D985B" w14:textId="77777777" w:rsidTr="00464B33">
        <w:tc>
          <w:tcPr>
            <w:tcW w:w="1885" w:type="dxa"/>
            <w:vMerge/>
          </w:tcPr>
          <w:p w14:paraId="000001DF"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E0"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Determine building vulnerability</w:t>
            </w:r>
          </w:p>
        </w:tc>
        <w:tc>
          <w:tcPr>
            <w:tcW w:w="326" w:type="dxa"/>
          </w:tcPr>
          <w:p w14:paraId="000001E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CDACF6C" w14:textId="77777777" w:rsidTr="00D37AF8">
        <w:tc>
          <w:tcPr>
            <w:tcW w:w="1885" w:type="dxa"/>
            <w:vMerge/>
            <w:tcBorders>
              <w:bottom w:val="single" w:sz="12" w:space="0" w:color="000000"/>
            </w:tcBorders>
          </w:tcPr>
          <w:p w14:paraId="000001ED"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Borders>
              <w:bottom w:val="single" w:sz="12" w:space="0" w:color="000000"/>
            </w:tcBorders>
          </w:tcPr>
          <w:p w14:paraId="000001EE"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Identify current practice to reduce structural vulnerability</w:t>
            </w:r>
          </w:p>
        </w:tc>
        <w:tc>
          <w:tcPr>
            <w:tcW w:w="326" w:type="dxa"/>
            <w:tcBorders>
              <w:bottom w:val="single" w:sz="12" w:space="0" w:color="000000"/>
            </w:tcBorders>
          </w:tcPr>
          <w:p w14:paraId="000001E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7CBAC"/>
          </w:tcPr>
          <w:p w14:paraId="000001F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7CBAC"/>
          </w:tcPr>
          <w:p w14:paraId="000001F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1543F85" w14:textId="77777777" w:rsidTr="007D5EF2">
        <w:tc>
          <w:tcPr>
            <w:tcW w:w="1885" w:type="dxa"/>
            <w:vMerge w:val="restart"/>
            <w:tcBorders>
              <w:top w:val="single" w:sz="12" w:space="0" w:color="000000"/>
            </w:tcBorders>
          </w:tcPr>
          <w:p w14:paraId="000001FB" w14:textId="77777777" w:rsidR="00A9598A"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Task 3: </w:t>
            </w:r>
            <w:proofErr w:type="gramStart"/>
            <w:r w:rsidRPr="00B338BB">
              <w:rPr>
                <w:rFonts w:ascii="Times New Roman" w:eastAsia="Times New Roman" w:hAnsi="Times New Roman" w:cs="Times New Roman"/>
                <w:sz w:val="20"/>
                <w:szCs w:val="24"/>
              </w:rPr>
              <w:t>Measure  social</w:t>
            </w:r>
            <w:proofErr w:type="gramEnd"/>
            <w:r w:rsidRPr="00B338BB">
              <w:rPr>
                <w:rFonts w:ascii="Times New Roman" w:eastAsia="Times New Roman" w:hAnsi="Times New Roman" w:cs="Times New Roman"/>
                <w:sz w:val="20"/>
                <w:szCs w:val="24"/>
              </w:rPr>
              <w:t xml:space="preserve">/structural vulnerability </w:t>
            </w:r>
          </w:p>
        </w:tc>
        <w:tc>
          <w:tcPr>
            <w:tcW w:w="3553" w:type="dxa"/>
            <w:tcBorders>
              <w:top w:val="single" w:sz="12" w:space="0" w:color="000000"/>
            </w:tcBorders>
          </w:tcPr>
          <w:p w14:paraId="000001FC"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SSVI social vulnerability analysis</w:t>
            </w:r>
          </w:p>
        </w:tc>
        <w:tc>
          <w:tcPr>
            <w:tcW w:w="326" w:type="dxa"/>
            <w:tcBorders>
              <w:top w:val="single" w:sz="12" w:space="0" w:color="000000"/>
            </w:tcBorders>
          </w:tcPr>
          <w:p w14:paraId="000001F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F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F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0815B0A1" w14:textId="77777777" w:rsidTr="00464B33">
        <w:tc>
          <w:tcPr>
            <w:tcW w:w="1885" w:type="dxa"/>
            <w:vMerge/>
          </w:tcPr>
          <w:p w14:paraId="00000209"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20A"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SSVI structural vulnerability analysis</w:t>
            </w:r>
          </w:p>
        </w:tc>
        <w:tc>
          <w:tcPr>
            <w:tcW w:w="326" w:type="dxa"/>
          </w:tcPr>
          <w:p w14:paraId="0000020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1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1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1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4325C5C3" w14:textId="77777777" w:rsidTr="00D37AF8">
        <w:tc>
          <w:tcPr>
            <w:tcW w:w="1885" w:type="dxa"/>
            <w:vMerge/>
            <w:tcBorders>
              <w:bottom w:val="single" w:sz="12" w:space="0" w:color="000000"/>
            </w:tcBorders>
          </w:tcPr>
          <w:p w14:paraId="00000217"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Borders>
              <w:bottom w:val="single" w:sz="12" w:space="0" w:color="000000"/>
            </w:tcBorders>
          </w:tcPr>
          <w:p w14:paraId="00000218" w14:textId="5C1C5289"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w:t>
            </w:r>
            <w:r w:rsidR="00464B33" w:rsidRPr="00B338BB">
              <w:rPr>
                <w:rFonts w:ascii="Times New Roman" w:eastAsia="Times New Roman" w:hAnsi="Times New Roman" w:cs="Times New Roman"/>
                <w:sz w:val="20"/>
                <w:szCs w:val="24"/>
              </w:rPr>
              <w:t>eliverable preparation (maps and docs</w:t>
            </w:r>
            <w:r w:rsidRPr="00B338BB">
              <w:rPr>
                <w:rFonts w:ascii="Times New Roman" w:eastAsia="Times New Roman" w:hAnsi="Times New Roman" w:cs="Times New Roman"/>
                <w:sz w:val="20"/>
                <w:szCs w:val="24"/>
              </w:rPr>
              <w:t>)</w:t>
            </w:r>
          </w:p>
        </w:tc>
        <w:tc>
          <w:tcPr>
            <w:tcW w:w="326" w:type="dxa"/>
            <w:tcBorders>
              <w:bottom w:val="single" w:sz="12" w:space="0" w:color="000000"/>
            </w:tcBorders>
          </w:tcPr>
          <w:p w14:paraId="0000021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2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2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2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DDFFDD"/>
          </w:tcPr>
          <w:p w14:paraId="0000022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DDFFDD"/>
          </w:tcPr>
          <w:p w14:paraId="0000022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1B20A94D" w14:textId="77777777" w:rsidTr="00D37AF8">
        <w:tc>
          <w:tcPr>
            <w:tcW w:w="1885" w:type="dxa"/>
            <w:vMerge w:val="restart"/>
            <w:tcBorders>
              <w:top w:val="single" w:sz="12" w:space="0" w:color="000000"/>
            </w:tcBorders>
          </w:tcPr>
          <w:p w14:paraId="00000225" w14:textId="13FF6524" w:rsidR="00A9598A"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Task 4: </w:t>
            </w:r>
            <w:r w:rsidR="00464B33" w:rsidRPr="00B338BB">
              <w:rPr>
                <w:rFonts w:ascii="Times New Roman" w:eastAsia="Times New Roman" w:hAnsi="Times New Roman" w:cs="Times New Roman"/>
                <w:sz w:val="20"/>
                <w:szCs w:val="24"/>
              </w:rPr>
              <w:t>U</w:t>
            </w:r>
            <w:r w:rsidRPr="00B338BB">
              <w:rPr>
                <w:rFonts w:ascii="Times New Roman" w:eastAsia="Times New Roman" w:hAnsi="Times New Roman" w:cs="Times New Roman"/>
                <w:sz w:val="20"/>
                <w:szCs w:val="24"/>
              </w:rPr>
              <w:t>nderstand risk</w:t>
            </w:r>
            <w:r w:rsidR="00464B33" w:rsidRPr="00B338BB">
              <w:rPr>
                <w:rFonts w:ascii="Times New Roman" w:eastAsia="Times New Roman" w:hAnsi="Times New Roman" w:cs="Times New Roman"/>
                <w:sz w:val="20"/>
                <w:szCs w:val="24"/>
              </w:rPr>
              <w:t xml:space="preserve"> </w:t>
            </w:r>
            <w:r w:rsidRPr="00B338BB">
              <w:rPr>
                <w:rFonts w:ascii="Times New Roman" w:eastAsia="Times New Roman" w:hAnsi="Times New Roman" w:cs="Times New Roman"/>
                <w:sz w:val="20"/>
                <w:szCs w:val="24"/>
              </w:rPr>
              <w:t>/mitigation perception</w:t>
            </w:r>
          </w:p>
        </w:tc>
        <w:tc>
          <w:tcPr>
            <w:tcW w:w="3553" w:type="dxa"/>
            <w:tcBorders>
              <w:top w:val="single" w:sz="12" w:space="0" w:color="000000"/>
            </w:tcBorders>
          </w:tcPr>
          <w:p w14:paraId="00000226"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Survey development </w:t>
            </w:r>
          </w:p>
        </w:tc>
        <w:tc>
          <w:tcPr>
            <w:tcW w:w="326" w:type="dxa"/>
            <w:tcBorders>
              <w:top w:val="single" w:sz="12" w:space="0" w:color="000000"/>
            </w:tcBorders>
            <w:shd w:val="clear" w:color="auto" w:fill="auto"/>
          </w:tcPr>
          <w:p w14:paraId="00000227" w14:textId="77777777" w:rsidR="00A9598A" w:rsidRPr="00B338BB" w:rsidRDefault="00A9598A" w:rsidP="00D42B61">
            <w:pPr>
              <w:spacing w:line="192" w:lineRule="auto"/>
              <w:jc w:val="both"/>
              <w:rPr>
                <w:rFonts w:ascii="Times New Roman" w:eastAsia="Times New Roman" w:hAnsi="Times New Roman" w:cs="Times New Roman"/>
                <w:sz w:val="24"/>
                <w:szCs w:val="24"/>
              </w:rPr>
            </w:pPr>
          </w:p>
        </w:tc>
        <w:tc>
          <w:tcPr>
            <w:tcW w:w="326" w:type="dxa"/>
            <w:tcBorders>
              <w:top w:val="single" w:sz="12" w:space="0" w:color="000000"/>
            </w:tcBorders>
            <w:shd w:val="clear" w:color="auto" w:fill="FFFFFF" w:themeFill="background1"/>
          </w:tcPr>
          <w:p w14:paraId="0000022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FFFF" w:themeFill="background1"/>
          </w:tcPr>
          <w:p w14:paraId="0000022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E599" w:themeFill="accent4" w:themeFillTint="66"/>
          </w:tcPr>
          <w:p w14:paraId="0000022A" w14:textId="4B7FC295" w:rsidR="00A9598A" w:rsidRPr="00B338BB" w:rsidRDefault="00A9598A" w:rsidP="00D42B61">
            <w:pPr>
              <w:spacing w:line="192" w:lineRule="auto"/>
              <w:jc w:val="both"/>
              <w:rPr>
                <w:rFonts w:ascii="Times New Roman" w:eastAsia="Times New Roman" w:hAnsi="Times New Roman" w:cs="Times New Roman"/>
                <w:b/>
                <w:sz w:val="24"/>
                <w:szCs w:val="24"/>
                <w:shd w:val="clear" w:color="auto" w:fill="FFE599"/>
              </w:rPr>
            </w:pPr>
          </w:p>
        </w:tc>
        <w:tc>
          <w:tcPr>
            <w:tcW w:w="326" w:type="dxa"/>
            <w:tcBorders>
              <w:top w:val="single" w:sz="12" w:space="0" w:color="000000"/>
            </w:tcBorders>
            <w:shd w:val="clear" w:color="auto" w:fill="FFE599" w:themeFill="accent4" w:themeFillTint="66"/>
          </w:tcPr>
          <w:p w14:paraId="0000022B" w14:textId="4BC7CFE8" w:rsidR="00A9598A" w:rsidRPr="00B338BB" w:rsidRDefault="00A9598A" w:rsidP="00D42B61">
            <w:pPr>
              <w:spacing w:line="192" w:lineRule="auto"/>
              <w:jc w:val="both"/>
              <w:rPr>
                <w:rFonts w:ascii="Times New Roman" w:eastAsia="Times New Roman" w:hAnsi="Times New Roman" w:cs="Times New Roman"/>
                <w:b/>
                <w:sz w:val="24"/>
                <w:szCs w:val="24"/>
                <w:shd w:val="clear" w:color="auto" w:fill="FFE599"/>
              </w:rPr>
            </w:pPr>
          </w:p>
        </w:tc>
        <w:tc>
          <w:tcPr>
            <w:tcW w:w="326" w:type="dxa"/>
            <w:tcBorders>
              <w:top w:val="single" w:sz="12" w:space="0" w:color="000000"/>
            </w:tcBorders>
            <w:shd w:val="clear" w:color="auto" w:fill="FFE599" w:themeFill="accent4" w:themeFillTint="66"/>
          </w:tcPr>
          <w:p w14:paraId="0000022C" w14:textId="245E2BEC"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E599" w:themeFill="accent4" w:themeFillTint="66"/>
          </w:tcPr>
          <w:p w14:paraId="0000022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2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2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3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3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3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4F0BB22F" w14:textId="77777777" w:rsidTr="00464B33">
        <w:tc>
          <w:tcPr>
            <w:tcW w:w="1885" w:type="dxa"/>
            <w:vMerge/>
          </w:tcPr>
          <w:p w14:paraId="00000233" w14:textId="77777777" w:rsidR="00A9598A" w:rsidRPr="00B338BB" w:rsidRDefault="00A9598A" w:rsidP="00D42B61">
            <w:pPr>
              <w:widowControl w:val="0"/>
              <w:pBdr>
                <w:top w:val="nil"/>
                <w:left w:val="nil"/>
                <w:bottom w:val="nil"/>
                <w:right w:val="nil"/>
                <w:between w:val="nil"/>
              </w:pBdr>
              <w:spacing w:line="192" w:lineRule="auto"/>
              <w:rPr>
                <w:rFonts w:ascii="Times New Roman" w:eastAsia="Times New Roman" w:hAnsi="Times New Roman" w:cs="Times New Roman"/>
                <w:b/>
                <w:szCs w:val="24"/>
              </w:rPr>
            </w:pPr>
          </w:p>
        </w:tc>
        <w:tc>
          <w:tcPr>
            <w:tcW w:w="3553" w:type="dxa"/>
          </w:tcPr>
          <w:p w14:paraId="00000234"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Survey administration</w:t>
            </w:r>
          </w:p>
        </w:tc>
        <w:tc>
          <w:tcPr>
            <w:tcW w:w="326" w:type="dxa"/>
          </w:tcPr>
          <w:p w14:paraId="00000235" w14:textId="77777777" w:rsidR="00A9598A" w:rsidRPr="00B338BB" w:rsidRDefault="00A9598A" w:rsidP="00D42B61">
            <w:pPr>
              <w:spacing w:line="192" w:lineRule="auto"/>
              <w:jc w:val="both"/>
              <w:rPr>
                <w:rFonts w:ascii="Times New Roman" w:eastAsia="Times New Roman" w:hAnsi="Times New Roman" w:cs="Times New Roman"/>
                <w:sz w:val="24"/>
                <w:szCs w:val="24"/>
              </w:rPr>
            </w:pPr>
          </w:p>
        </w:tc>
        <w:tc>
          <w:tcPr>
            <w:tcW w:w="326" w:type="dxa"/>
            <w:shd w:val="clear" w:color="auto" w:fill="FFFFFF" w:themeFill="background1"/>
          </w:tcPr>
          <w:p w14:paraId="0000023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hemeFill="background1"/>
          </w:tcPr>
          <w:p w14:paraId="0000023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hemeFill="background1"/>
          </w:tcPr>
          <w:p w14:paraId="0000023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hemeFill="background1"/>
          </w:tcPr>
          <w:p w14:paraId="0000023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E599" w:themeFill="accent4" w:themeFillTint="66"/>
          </w:tcPr>
          <w:p w14:paraId="0000023A" w14:textId="4FCDC81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E599" w:themeFill="accent4" w:themeFillTint="66"/>
          </w:tcPr>
          <w:p w14:paraId="0000023B" w14:textId="54D022A4"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E599" w:themeFill="accent4" w:themeFillTint="66"/>
          </w:tcPr>
          <w:p w14:paraId="0000023C" w14:textId="063FB359"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3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3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3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4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0EBF8C4B" w14:textId="77777777" w:rsidTr="00D37AF8">
        <w:tc>
          <w:tcPr>
            <w:tcW w:w="1885" w:type="dxa"/>
            <w:vMerge/>
            <w:tcBorders>
              <w:bottom w:val="single" w:sz="12" w:space="0" w:color="000000"/>
            </w:tcBorders>
          </w:tcPr>
          <w:p w14:paraId="00000241" w14:textId="77777777" w:rsidR="00A9598A" w:rsidRPr="00B338BB" w:rsidRDefault="00A9598A" w:rsidP="00D42B61">
            <w:pPr>
              <w:widowControl w:val="0"/>
              <w:pBdr>
                <w:top w:val="nil"/>
                <w:left w:val="nil"/>
                <w:bottom w:val="nil"/>
                <w:right w:val="nil"/>
                <w:between w:val="nil"/>
              </w:pBdr>
              <w:spacing w:line="192" w:lineRule="auto"/>
              <w:rPr>
                <w:rFonts w:ascii="Times New Roman" w:eastAsia="Times New Roman" w:hAnsi="Times New Roman" w:cs="Times New Roman"/>
                <w:b/>
                <w:szCs w:val="24"/>
              </w:rPr>
            </w:pPr>
          </w:p>
        </w:tc>
        <w:tc>
          <w:tcPr>
            <w:tcW w:w="3553" w:type="dxa"/>
            <w:tcBorders>
              <w:bottom w:val="single" w:sz="12" w:space="0" w:color="000000"/>
            </w:tcBorders>
          </w:tcPr>
          <w:p w14:paraId="00000242" w14:textId="32D604D9"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Data </w:t>
            </w:r>
            <w:r w:rsidR="00BD5EA2" w:rsidRPr="00B338BB">
              <w:rPr>
                <w:rFonts w:ascii="Times New Roman" w:eastAsia="Times New Roman" w:hAnsi="Times New Roman" w:cs="Times New Roman"/>
                <w:sz w:val="20"/>
                <w:szCs w:val="24"/>
              </w:rPr>
              <w:t>a</w:t>
            </w:r>
            <w:r w:rsidRPr="00B338BB">
              <w:rPr>
                <w:rFonts w:ascii="Times New Roman" w:eastAsia="Times New Roman" w:hAnsi="Times New Roman" w:cs="Times New Roman"/>
                <w:sz w:val="20"/>
                <w:szCs w:val="24"/>
              </w:rPr>
              <w:t>nalysis and manuscript preparation</w:t>
            </w:r>
          </w:p>
        </w:tc>
        <w:tc>
          <w:tcPr>
            <w:tcW w:w="326" w:type="dxa"/>
            <w:tcBorders>
              <w:bottom w:val="single" w:sz="12" w:space="0" w:color="000000"/>
            </w:tcBorders>
          </w:tcPr>
          <w:p w14:paraId="00000243" w14:textId="77777777" w:rsidR="00A9598A" w:rsidRPr="00B338BB" w:rsidRDefault="00A9598A" w:rsidP="00D42B61">
            <w:pPr>
              <w:spacing w:line="192" w:lineRule="auto"/>
              <w:jc w:val="both"/>
              <w:rPr>
                <w:rFonts w:ascii="Times New Roman" w:eastAsia="Times New Roman" w:hAnsi="Times New Roman" w:cs="Times New Roman"/>
                <w:sz w:val="24"/>
                <w:szCs w:val="24"/>
              </w:rPr>
            </w:pPr>
          </w:p>
        </w:tc>
        <w:tc>
          <w:tcPr>
            <w:tcW w:w="326" w:type="dxa"/>
            <w:tcBorders>
              <w:bottom w:val="single" w:sz="12" w:space="0" w:color="000000"/>
            </w:tcBorders>
          </w:tcPr>
          <w:p w14:paraId="0000024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4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FFFF" w:themeFill="background1"/>
          </w:tcPr>
          <w:p w14:paraId="00000246"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7"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8"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9"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A"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E599" w:themeFill="accent4" w:themeFillTint="66"/>
          </w:tcPr>
          <w:p w14:paraId="0000024B" w14:textId="60BF3C7E"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E599" w:themeFill="accent4" w:themeFillTint="66"/>
          </w:tcPr>
          <w:p w14:paraId="0000024C" w14:textId="5AD96331"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E599" w:themeFill="accent4" w:themeFillTint="66"/>
          </w:tcPr>
          <w:p w14:paraId="0000024D" w14:textId="66B22243"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E599" w:themeFill="accent4" w:themeFillTint="66"/>
          </w:tcPr>
          <w:p w14:paraId="0000024E" w14:textId="136A0E45"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75B40A6D" w14:textId="77777777" w:rsidTr="00D37AF8">
        <w:tc>
          <w:tcPr>
            <w:tcW w:w="5438" w:type="dxa"/>
            <w:gridSpan w:val="2"/>
            <w:tcBorders>
              <w:top w:val="single" w:sz="12" w:space="0" w:color="000000"/>
            </w:tcBorders>
          </w:tcPr>
          <w:p w14:paraId="0000025D" w14:textId="391C2DE7" w:rsidR="00A9598A" w:rsidRPr="00B338BB" w:rsidRDefault="007D5EF2" w:rsidP="00D42B61">
            <w:pPr>
              <w:spacing w:line="192" w:lineRule="auto"/>
              <w:jc w:val="both"/>
              <w:rPr>
                <w:rFonts w:ascii="Times New Roman" w:eastAsia="Times New Roman" w:hAnsi="Times New Roman" w:cs="Times New Roman"/>
                <w:b/>
                <w:szCs w:val="24"/>
              </w:rPr>
            </w:pPr>
            <w:r w:rsidRPr="00B338BB">
              <w:rPr>
                <w:rFonts w:ascii="Times New Roman" w:eastAsia="Times New Roman" w:hAnsi="Times New Roman" w:cs="Times New Roman"/>
                <w:szCs w:val="24"/>
              </w:rPr>
              <w:t>Engagement with NWS and</w:t>
            </w:r>
            <w:r w:rsidR="00741EE6" w:rsidRPr="00B338BB">
              <w:rPr>
                <w:rFonts w:ascii="Times New Roman" w:eastAsia="Times New Roman" w:hAnsi="Times New Roman" w:cs="Times New Roman"/>
                <w:szCs w:val="24"/>
              </w:rPr>
              <w:t xml:space="preserve"> core partners, </w:t>
            </w:r>
            <w:r w:rsidR="00464B33" w:rsidRPr="00B338BB">
              <w:rPr>
                <w:rFonts w:ascii="Times New Roman" w:eastAsia="Times New Roman" w:hAnsi="Times New Roman" w:cs="Times New Roman"/>
                <w:szCs w:val="24"/>
              </w:rPr>
              <w:t>&amp;</w:t>
            </w:r>
            <w:r w:rsidR="00741EE6" w:rsidRPr="00B338BB">
              <w:rPr>
                <w:rFonts w:ascii="Times New Roman" w:eastAsia="Times New Roman" w:hAnsi="Times New Roman" w:cs="Times New Roman"/>
                <w:szCs w:val="24"/>
              </w:rPr>
              <w:t xml:space="preserve"> other end users</w:t>
            </w:r>
          </w:p>
        </w:tc>
        <w:tc>
          <w:tcPr>
            <w:tcW w:w="326" w:type="dxa"/>
            <w:tcBorders>
              <w:top w:val="single" w:sz="12" w:space="0" w:color="000000"/>
            </w:tcBorders>
            <w:shd w:val="clear" w:color="auto" w:fill="BDD7EE"/>
          </w:tcPr>
          <w:p w14:paraId="0000025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1700DF14" w14:textId="77777777" w:rsidTr="00D37AF8">
        <w:tc>
          <w:tcPr>
            <w:tcW w:w="5438" w:type="dxa"/>
            <w:gridSpan w:val="2"/>
            <w:tcBorders>
              <w:bottom w:val="single" w:sz="12" w:space="0" w:color="000000"/>
            </w:tcBorders>
            <w:shd w:val="clear" w:color="auto" w:fill="auto"/>
          </w:tcPr>
          <w:p w14:paraId="0000026B" w14:textId="77777777" w:rsidR="00A9598A" w:rsidRPr="00B338BB" w:rsidRDefault="00741EE6" w:rsidP="00D42B61">
            <w:pPr>
              <w:spacing w:line="192" w:lineRule="auto"/>
              <w:jc w:val="both"/>
              <w:rPr>
                <w:rFonts w:ascii="Times New Roman" w:eastAsia="Times New Roman" w:hAnsi="Times New Roman" w:cs="Times New Roman"/>
                <w:szCs w:val="24"/>
              </w:rPr>
            </w:pPr>
            <w:r w:rsidRPr="00B338BB">
              <w:rPr>
                <w:rFonts w:ascii="Times New Roman" w:eastAsia="Times New Roman" w:hAnsi="Times New Roman" w:cs="Times New Roman"/>
                <w:szCs w:val="24"/>
              </w:rPr>
              <w:t>Educational outreach with all stakeholders</w:t>
            </w:r>
          </w:p>
        </w:tc>
        <w:tc>
          <w:tcPr>
            <w:tcW w:w="326" w:type="dxa"/>
            <w:tcBorders>
              <w:bottom w:val="single" w:sz="12" w:space="0" w:color="000000"/>
            </w:tcBorders>
            <w:shd w:val="clear" w:color="auto" w:fill="A6A6A6"/>
          </w:tcPr>
          <w:p w14:paraId="0000026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6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6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bl>
    <w:p w14:paraId="00000279" w14:textId="77777777" w:rsidR="00A9598A" w:rsidRPr="00B338BB" w:rsidRDefault="00A9598A" w:rsidP="00EB775A">
      <w:pPr>
        <w:spacing w:after="0" w:line="144" w:lineRule="auto"/>
        <w:jc w:val="both"/>
        <w:rPr>
          <w:rFonts w:ascii="Times New Roman" w:eastAsia="Times New Roman" w:hAnsi="Times New Roman" w:cs="Times New Roman"/>
          <w:b/>
          <w:color w:val="000000"/>
          <w:sz w:val="24"/>
          <w:szCs w:val="24"/>
        </w:rPr>
      </w:pPr>
    </w:p>
    <w:p w14:paraId="0000027A" w14:textId="77777777"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6. Outreach and Education for Broader Impact</w:t>
      </w:r>
    </w:p>
    <w:p w14:paraId="0000027B" w14:textId="63B4252B"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1) Develop a public-facing website (</w:t>
      </w:r>
      <w:r w:rsidRPr="00B338BB">
        <w:rPr>
          <w:rFonts w:ascii="Times New Roman" w:eastAsia="Times New Roman" w:hAnsi="Times New Roman" w:cs="Times New Roman"/>
          <w:sz w:val="24"/>
          <w:szCs w:val="24"/>
        </w:rPr>
        <w:t>tdintervention.com</w:t>
      </w:r>
      <w:r w:rsidRPr="00B338BB">
        <w:rPr>
          <w:rFonts w:ascii="Times New Roman" w:eastAsia="Times New Roman" w:hAnsi="Times New Roman" w:cs="Times New Roman"/>
          <w:color w:val="000000"/>
          <w:sz w:val="24"/>
          <w:szCs w:val="24"/>
        </w:rPr>
        <w:t>) to disseminate research findings/data to stakeholders and facilitate the data sharing among project team members</w:t>
      </w:r>
      <w:r w:rsidR="00BD5EA2" w:rsidRPr="00B338BB">
        <w:rPr>
          <w:rFonts w:ascii="Times New Roman" w:eastAsia="Times New Roman" w:hAnsi="Times New Roman" w:cs="Times New Roman"/>
          <w:color w:val="000000"/>
          <w:sz w:val="24"/>
          <w:szCs w:val="24"/>
        </w:rPr>
        <w:t xml:space="preserve"> as a data and code repository</w:t>
      </w:r>
      <w:r w:rsidRPr="00B338BB">
        <w:rPr>
          <w:rFonts w:ascii="Times New Roman" w:eastAsia="Times New Roman" w:hAnsi="Times New Roman" w:cs="Times New Roman"/>
          <w:color w:val="000000"/>
          <w:sz w:val="24"/>
          <w:szCs w:val="24"/>
        </w:rPr>
        <w:t xml:space="preserve">. A </w:t>
      </w:r>
      <w:r w:rsidRPr="00B338BB">
        <w:rPr>
          <w:rFonts w:ascii="Times New Roman" w:eastAsia="Times New Roman" w:hAnsi="Times New Roman" w:cs="Times New Roman"/>
          <w:sz w:val="24"/>
          <w:szCs w:val="24"/>
        </w:rPr>
        <w:t>website called “</w:t>
      </w:r>
      <w:r w:rsidRPr="00B338BB">
        <w:rPr>
          <w:rFonts w:ascii="Times New Roman" w:eastAsia="Times New Roman" w:hAnsi="Times New Roman" w:cs="Times New Roman"/>
          <w:b/>
          <w:sz w:val="24"/>
          <w:szCs w:val="24"/>
        </w:rPr>
        <w:t>Tornado Disaster Intervention</w:t>
      </w:r>
      <w:r w:rsidRPr="00B338BB">
        <w:rPr>
          <w:rFonts w:ascii="Times New Roman" w:eastAsia="Times New Roman" w:hAnsi="Times New Roman" w:cs="Times New Roman"/>
          <w:sz w:val="24"/>
          <w:szCs w:val="24"/>
        </w:rPr>
        <w:t>” will be developed</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sz w:val="24"/>
          <w:szCs w:val="24"/>
        </w:rPr>
        <w:t>A preliminary version of the website has been created as part of the team’s proposal development</w:t>
      </w:r>
      <w:r w:rsidR="00BD5EA2" w:rsidRPr="00B338BB">
        <w:rPr>
          <w:rFonts w:ascii="Times New Roman" w:eastAsia="Times New Roman" w:hAnsi="Times New Roman" w:cs="Times New Roman"/>
          <w:sz w:val="24"/>
          <w:szCs w:val="24"/>
        </w:rPr>
        <w:t xml:space="preserve"> and made live already</w:t>
      </w:r>
      <w:r w:rsidRPr="00B338BB">
        <w:rPr>
          <w:rFonts w:ascii="Times New Roman" w:eastAsia="Times New Roman" w:hAnsi="Times New Roman" w:cs="Times New Roman"/>
          <w:color w:val="000000"/>
          <w:sz w:val="24"/>
          <w:szCs w:val="24"/>
        </w:rPr>
        <w:t xml:space="preserve">. To one type of end-user, the public, it provides information and resources about the mitigation strategies to make homes safer under tornadoes. This website may be linked to the website of the collaborative NWS WFOs, which will help further disseminate research findings directly through their websites, such as weather.gov/Jan (see </w:t>
      </w:r>
      <w:r w:rsidR="00893C33" w:rsidRPr="00B338BB">
        <w:rPr>
          <w:rFonts w:ascii="Times New Roman" w:eastAsia="Times New Roman" w:hAnsi="Times New Roman" w:cs="Times New Roman"/>
          <w:color w:val="000000"/>
          <w:sz w:val="24"/>
          <w:szCs w:val="24"/>
        </w:rPr>
        <w:t xml:space="preserve">a </w:t>
      </w:r>
      <w:r w:rsidRPr="00B338BB">
        <w:rPr>
          <w:rFonts w:ascii="Times New Roman" w:eastAsia="Times New Roman" w:hAnsi="Times New Roman" w:cs="Times New Roman"/>
          <w:color w:val="000000"/>
          <w:sz w:val="24"/>
          <w:szCs w:val="24"/>
        </w:rPr>
        <w:t>letter of support), as these websites are regularly visited by their core partners.</w:t>
      </w:r>
    </w:p>
    <w:p w14:paraId="0000027C" w14:textId="55005374"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ab/>
      </w:r>
      <w:r w:rsidRPr="00B338BB">
        <w:rPr>
          <w:rFonts w:ascii="Times New Roman" w:eastAsia="Times New Roman" w:hAnsi="Times New Roman" w:cs="Times New Roman"/>
          <w:color w:val="000000"/>
          <w:sz w:val="24"/>
          <w:szCs w:val="24"/>
        </w:rPr>
        <w:t>2) Hold an Integrated Warning Team</w:t>
      </w:r>
      <w:r w:rsidR="00974855" w:rsidRPr="00B338BB">
        <w:rPr>
          <w:rFonts w:ascii="Times New Roman" w:eastAsia="Times New Roman" w:hAnsi="Times New Roman" w:cs="Times New Roman"/>
          <w:color w:val="000000"/>
          <w:sz w:val="24"/>
          <w:szCs w:val="24"/>
        </w:rPr>
        <w:t xml:space="preserve"> (IWT)</w:t>
      </w:r>
      <w:r w:rsidRPr="00B338BB">
        <w:rPr>
          <w:rFonts w:ascii="Times New Roman" w:eastAsia="Times New Roman" w:hAnsi="Times New Roman" w:cs="Times New Roman"/>
          <w:color w:val="000000"/>
          <w:sz w:val="24"/>
          <w:szCs w:val="24"/>
        </w:rPr>
        <w:t xml:space="preserve"> meeting </w:t>
      </w:r>
      <w:r w:rsidR="00016648" w:rsidRPr="00B338BB">
        <w:rPr>
          <w:rFonts w:ascii="Times New Roman" w:eastAsia="Times New Roman" w:hAnsi="Times New Roman" w:cs="Times New Roman"/>
          <w:color w:val="000000"/>
          <w:sz w:val="24"/>
          <w:szCs w:val="24"/>
        </w:rPr>
        <w:t xml:space="preserve">near the conclusion of the project </w:t>
      </w:r>
      <w:r w:rsidRPr="00B338BB">
        <w:rPr>
          <w:rFonts w:ascii="Times New Roman" w:eastAsia="Times New Roman" w:hAnsi="Times New Roman" w:cs="Times New Roman"/>
          <w:color w:val="000000"/>
          <w:sz w:val="24"/>
          <w:szCs w:val="24"/>
        </w:rPr>
        <w:t xml:space="preserve">to share project products and demonstrate how they can use them to plan and implement tornado </w:t>
      </w:r>
      <w:r w:rsidRPr="00B338BB">
        <w:rPr>
          <w:rFonts w:ascii="Times New Roman" w:eastAsia="Times New Roman" w:hAnsi="Times New Roman" w:cs="Times New Roman"/>
          <w:color w:val="000000"/>
          <w:sz w:val="24"/>
          <w:szCs w:val="24"/>
        </w:rPr>
        <w:lastRenderedPageBreak/>
        <w:t xml:space="preserve">disaster intervention. </w:t>
      </w:r>
      <w:r w:rsidR="00117F97" w:rsidRPr="00B338BB">
        <w:rPr>
          <w:rFonts w:ascii="Times New Roman" w:eastAsia="Times New Roman" w:hAnsi="Times New Roman" w:cs="Times New Roman"/>
          <w:color w:val="000000"/>
          <w:sz w:val="24"/>
          <w:szCs w:val="24"/>
        </w:rPr>
        <w:t>This is a</w:t>
      </w:r>
      <w:r w:rsidRPr="00B338BB">
        <w:rPr>
          <w:rFonts w:ascii="Times New Roman" w:eastAsia="Times New Roman" w:hAnsi="Times New Roman" w:cs="Times New Roman"/>
          <w:color w:val="000000"/>
          <w:sz w:val="24"/>
          <w:szCs w:val="24"/>
        </w:rPr>
        <w:t>n online meeting</w:t>
      </w:r>
      <w:r w:rsidR="00117F97" w:rsidRPr="00B338BB">
        <w:rPr>
          <w:rFonts w:ascii="Times New Roman" w:eastAsia="Times New Roman" w:hAnsi="Times New Roman" w:cs="Times New Roman"/>
          <w:color w:val="000000"/>
          <w:sz w:val="24"/>
          <w:szCs w:val="24"/>
        </w:rPr>
        <w:t>, with</w:t>
      </w:r>
      <w:r w:rsidRPr="00B338BB">
        <w:rPr>
          <w:rFonts w:ascii="Times New Roman" w:eastAsia="Times New Roman" w:hAnsi="Times New Roman" w:cs="Times New Roman"/>
          <w:color w:val="000000"/>
          <w:sz w:val="24"/>
          <w:szCs w:val="24"/>
        </w:rPr>
        <w:t xml:space="preserve"> key stakeholders from the three study CWAs </w:t>
      </w:r>
      <w:r w:rsidR="00117F97" w:rsidRPr="00B338BB">
        <w:rPr>
          <w:rFonts w:ascii="Times New Roman" w:eastAsia="Times New Roman" w:hAnsi="Times New Roman" w:cs="Times New Roman"/>
          <w:color w:val="000000"/>
          <w:sz w:val="24"/>
          <w:szCs w:val="24"/>
        </w:rPr>
        <w:t>involved</w:t>
      </w:r>
      <w:r w:rsidRPr="00B338BB">
        <w:rPr>
          <w:rFonts w:ascii="Times New Roman" w:eastAsia="Times New Roman" w:hAnsi="Times New Roman" w:cs="Times New Roman"/>
          <w:color w:val="000000"/>
          <w:sz w:val="24"/>
          <w:szCs w:val="24"/>
        </w:rPr>
        <w:t xml:space="preserve">. The team will also provide information on the most vulnerable communities with high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index, which </w:t>
      </w:r>
      <w:proofErr w:type="gramStart"/>
      <w:r w:rsidRPr="00B338BB">
        <w:rPr>
          <w:rFonts w:ascii="Times New Roman" w:eastAsia="Times New Roman" w:hAnsi="Times New Roman" w:cs="Times New Roman"/>
          <w:color w:val="000000"/>
          <w:sz w:val="24"/>
          <w:szCs w:val="24"/>
        </w:rPr>
        <w:t>are in need of</w:t>
      </w:r>
      <w:proofErr w:type="gramEnd"/>
      <w:r w:rsidRPr="00B338BB">
        <w:rPr>
          <w:rFonts w:ascii="Times New Roman" w:eastAsia="Times New Roman" w:hAnsi="Times New Roman" w:cs="Times New Roman"/>
          <w:color w:val="000000"/>
          <w:sz w:val="24"/>
          <w:szCs w:val="24"/>
        </w:rPr>
        <w:t xml:space="preserve"> intervention. The team will demonstrate the structural damage </w:t>
      </w:r>
      <w:r w:rsidR="00117F97" w:rsidRPr="00B338BB">
        <w:rPr>
          <w:rFonts w:ascii="Times New Roman" w:eastAsia="Times New Roman" w:hAnsi="Times New Roman" w:cs="Times New Roman"/>
          <w:color w:val="000000"/>
          <w:sz w:val="24"/>
          <w:szCs w:val="24"/>
        </w:rPr>
        <w:t>animations</w:t>
      </w:r>
      <w:r w:rsidRPr="00B338BB">
        <w:rPr>
          <w:rFonts w:ascii="Times New Roman" w:eastAsia="Times New Roman" w:hAnsi="Times New Roman" w:cs="Times New Roman"/>
          <w:color w:val="000000"/>
          <w:sz w:val="24"/>
          <w:szCs w:val="24"/>
        </w:rPr>
        <w:t xml:space="preserve"> to participants and provide them YouTube links where they can use the visualizations to help communicate tornado risk in tornado awareness campaigns or other public safety events. </w:t>
      </w:r>
    </w:p>
    <w:p w14:paraId="0000027D" w14:textId="3601C0ED"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sz w:val="24"/>
          <w:szCs w:val="24"/>
        </w:rPr>
        <w:t>3) Conduct community engagement by developing science education videos. Short science videos for public and professional education will be developed by a professional film director of Missouri S&amp;T. This is to ensure that complicated phenomena can be intuitively understood by people of any age and the public with any background, addressing social equity to a certain degree. Videos will be hosted on the project’s website and be shared with professional organizations that offer professional development (</w:t>
      </w:r>
      <w:r w:rsidR="009757BB" w:rsidRPr="00B338BB">
        <w:rPr>
          <w:rFonts w:ascii="Times New Roman" w:eastAsia="Times New Roman" w:hAnsi="Times New Roman" w:cs="Times New Roman"/>
          <w:sz w:val="24"/>
          <w:szCs w:val="24"/>
        </w:rPr>
        <w:t>e.g., National Institute of Building Sciences</w:t>
      </w:r>
      <w:r w:rsidR="00D42B61" w:rsidRPr="00B338BB">
        <w:rPr>
          <w:rFonts w:ascii="Times New Roman" w:eastAsia="Times New Roman" w:hAnsi="Times New Roman" w:cs="Times New Roman"/>
          <w:sz w:val="24"/>
          <w:szCs w:val="24"/>
        </w:rPr>
        <w:t>-NIBS</w:t>
      </w:r>
      <w:r w:rsidRPr="00B338BB">
        <w:rPr>
          <w:rFonts w:ascii="Times New Roman" w:eastAsia="Times New Roman" w:hAnsi="Times New Roman" w:cs="Times New Roman"/>
          <w:sz w:val="24"/>
          <w:szCs w:val="24"/>
        </w:rPr>
        <w:t>, FEMA,</w:t>
      </w:r>
      <w:r w:rsidR="009757BB" w:rsidRPr="00B338BB">
        <w:rPr>
          <w:rFonts w:ascii="Times New Roman" w:eastAsia="Times New Roman" w:hAnsi="Times New Roman" w:cs="Times New Roman"/>
          <w:sz w:val="24"/>
          <w:szCs w:val="24"/>
        </w:rPr>
        <w:t xml:space="preserve"> and</w:t>
      </w:r>
      <w:r w:rsidRPr="00B338BB">
        <w:rPr>
          <w:rFonts w:ascii="Times New Roman" w:eastAsia="Times New Roman" w:hAnsi="Times New Roman" w:cs="Times New Roman"/>
          <w:sz w:val="24"/>
          <w:szCs w:val="24"/>
        </w:rPr>
        <w:t xml:space="preserve"> Alliance of National and Community Resilience that PI Yan has been collaborating with). </w:t>
      </w:r>
    </w:p>
    <w:p w14:paraId="0000027E" w14:textId="1E6C7161" w:rsidR="00A9598A" w:rsidRPr="00B338BB" w:rsidRDefault="00741EE6" w:rsidP="00741EE6">
      <w:pPr>
        <w:spacing w:after="0" w:line="240" w:lineRule="auto"/>
        <w:jc w:val="both"/>
        <w:rPr>
          <w:rFonts w:ascii="Times New Roman" w:eastAsia="Times New Roman" w:hAnsi="Times New Roman" w:cs="Times New Roman"/>
          <w:sz w:val="24"/>
          <w:szCs w:val="24"/>
        </w:rPr>
      </w:pPr>
      <w:bookmarkStart w:id="1" w:name="_heading=h.7efwukg0dbu1" w:colFirst="0" w:colLast="0"/>
      <w:bookmarkEnd w:id="1"/>
      <w:r w:rsidRPr="00B338BB">
        <w:rPr>
          <w:rFonts w:ascii="Times New Roman" w:eastAsia="Times New Roman" w:hAnsi="Times New Roman" w:cs="Times New Roman"/>
          <w:sz w:val="24"/>
          <w:szCs w:val="24"/>
        </w:rPr>
        <w:tab/>
        <w:t xml:space="preserve">4) Outreach and education </w:t>
      </w:r>
      <w:r w:rsidR="009757BB" w:rsidRPr="00B338BB">
        <w:rPr>
          <w:rFonts w:ascii="Times New Roman" w:eastAsia="Times New Roman" w:hAnsi="Times New Roman" w:cs="Times New Roman"/>
          <w:sz w:val="24"/>
          <w:szCs w:val="24"/>
        </w:rPr>
        <w:t xml:space="preserve">activities </w:t>
      </w:r>
      <w:r w:rsidRPr="00B338BB">
        <w:rPr>
          <w:rFonts w:ascii="Times New Roman" w:eastAsia="Times New Roman" w:hAnsi="Times New Roman" w:cs="Times New Roman"/>
          <w:sz w:val="24"/>
          <w:szCs w:val="24"/>
        </w:rPr>
        <w:t xml:space="preserve">that can leverage existing resources from participating universities and Co-PIs. a) </w:t>
      </w:r>
      <w:r w:rsidR="009D390C" w:rsidRPr="00B338BB">
        <w:rPr>
          <w:rFonts w:ascii="Times New Roman" w:eastAsia="Times New Roman" w:hAnsi="Times New Roman" w:cs="Times New Roman"/>
          <w:sz w:val="24"/>
          <w:szCs w:val="24"/>
        </w:rPr>
        <w:t>W</w:t>
      </w:r>
      <w:r w:rsidRPr="00B338BB">
        <w:rPr>
          <w:rFonts w:ascii="Times New Roman" w:eastAsia="Times New Roman" w:hAnsi="Times New Roman" w:cs="Times New Roman"/>
          <w:sz w:val="24"/>
          <w:szCs w:val="24"/>
        </w:rPr>
        <w:t xml:space="preserve">ebinars </w:t>
      </w:r>
      <w:r w:rsidR="009D390C" w:rsidRPr="00B338BB">
        <w:rPr>
          <w:rFonts w:ascii="Times New Roman" w:eastAsia="Times New Roman" w:hAnsi="Times New Roman" w:cs="Times New Roman"/>
          <w:sz w:val="24"/>
          <w:szCs w:val="24"/>
        </w:rPr>
        <w:t xml:space="preserve">will be held </w:t>
      </w:r>
      <w:r w:rsidRPr="00B338BB">
        <w:rPr>
          <w:rFonts w:ascii="Times New Roman" w:eastAsia="Times New Roman" w:hAnsi="Times New Roman" w:cs="Times New Roman"/>
          <w:sz w:val="24"/>
          <w:szCs w:val="24"/>
        </w:rPr>
        <w:t>to empower researchers and practitioners to confront tornado hazards through NI</w:t>
      </w:r>
      <w:r w:rsidR="009D390C" w:rsidRPr="00B338BB">
        <w:rPr>
          <w:rFonts w:ascii="Times New Roman" w:eastAsia="Times New Roman" w:hAnsi="Times New Roman" w:cs="Times New Roman"/>
          <w:sz w:val="24"/>
          <w:szCs w:val="24"/>
        </w:rPr>
        <w:t>BS</w:t>
      </w:r>
      <w:r w:rsidRPr="00B338BB">
        <w:rPr>
          <w:rFonts w:ascii="Times New Roman" w:eastAsia="Times New Roman" w:hAnsi="Times New Roman" w:cs="Times New Roman"/>
          <w:sz w:val="24"/>
          <w:szCs w:val="24"/>
        </w:rPr>
        <w:t xml:space="preserve">’ webinar series (see a letter of support), to reach out through their network and membership. b) Results will be disseminated via journal article(s) and conference presentation(s). c) All the developed short science videos will be further disseminated to pre-college students through the </w:t>
      </w:r>
      <w:proofErr w:type="spellStart"/>
      <w:r w:rsidRPr="00B338BB">
        <w:rPr>
          <w:rFonts w:ascii="Times New Roman" w:eastAsia="Times New Roman" w:hAnsi="Times New Roman" w:cs="Times New Roman"/>
          <w:sz w:val="24"/>
          <w:szCs w:val="24"/>
        </w:rPr>
        <w:t>Kummer</w:t>
      </w:r>
      <w:proofErr w:type="spellEnd"/>
      <w:r w:rsidRPr="00B338BB">
        <w:rPr>
          <w:rFonts w:ascii="Times New Roman" w:eastAsia="Times New Roman" w:hAnsi="Times New Roman" w:cs="Times New Roman"/>
          <w:sz w:val="24"/>
          <w:szCs w:val="24"/>
        </w:rPr>
        <w:t xml:space="preserve"> STEM Education Center of Missouri S&amp;T (see a letter of support) and will be shared during separate outreach programs conducted at three other participating universities, nurturing next generations of scientists and engineers. d) The results of this project will inform teaching of undergraduate and graduate</w:t>
      </w:r>
      <w:r w:rsidR="00D42B61" w:rsidRPr="00B338BB">
        <w:rPr>
          <w:rFonts w:ascii="Times New Roman" w:eastAsia="Times New Roman" w:hAnsi="Times New Roman" w:cs="Times New Roman"/>
          <w:sz w:val="24"/>
          <w:szCs w:val="24"/>
        </w:rPr>
        <w:t xml:space="preserve"> courses that are taught by </w:t>
      </w:r>
      <w:r w:rsidRPr="00B338BB">
        <w:rPr>
          <w:rFonts w:ascii="Times New Roman" w:eastAsia="Times New Roman" w:hAnsi="Times New Roman" w:cs="Times New Roman"/>
          <w:sz w:val="24"/>
          <w:szCs w:val="24"/>
        </w:rPr>
        <w:t xml:space="preserve">co-PIs. </w:t>
      </w:r>
    </w:p>
    <w:p w14:paraId="0000027F" w14:textId="77777777" w:rsidR="00A9598A" w:rsidRPr="00B338BB" w:rsidRDefault="00A9598A" w:rsidP="00EB775A">
      <w:pPr>
        <w:spacing w:after="0" w:line="144" w:lineRule="auto"/>
        <w:jc w:val="both"/>
        <w:rPr>
          <w:rFonts w:ascii="Times New Roman" w:eastAsia="Times New Roman" w:hAnsi="Times New Roman" w:cs="Times New Roman"/>
          <w:sz w:val="24"/>
          <w:szCs w:val="24"/>
        </w:rPr>
      </w:pPr>
    </w:p>
    <w:p w14:paraId="7B9FB8B0" w14:textId="77777777" w:rsidR="00AB0D3F" w:rsidRPr="00B338BB" w:rsidRDefault="00741EE6" w:rsidP="00AB0D3F">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7. Diversity, Equity, Inclusion, Accessibility (DEIA) </w:t>
      </w:r>
    </w:p>
    <w:p w14:paraId="00000281" w14:textId="6E0A256E" w:rsidR="00A9598A" w:rsidRPr="00AB0D3F" w:rsidRDefault="00741EE6" w:rsidP="00AB0D3F">
      <w:pPr>
        <w:spacing w:after="0" w:line="240" w:lineRule="auto"/>
        <w:jc w:val="both"/>
        <w:rPr>
          <w:rFonts w:ascii="Times New Roman" w:eastAsia="Times New Roman" w:hAnsi="Times New Roman" w:cs="Times New Roman"/>
          <w:b/>
          <w:color w:val="000000"/>
          <w:sz w:val="24"/>
          <w:szCs w:val="24"/>
          <w:highlight w:val="white"/>
        </w:rPr>
      </w:pPr>
      <w:r w:rsidRPr="00B338BB">
        <w:rPr>
          <w:rFonts w:ascii="Times New Roman" w:eastAsia="Times New Roman" w:hAnsi="Times New Roman" w:cs="Times New Roman"/>
          <w:color w:val="000000"/>
          <w:sz w:val="24"/>
          <w:szCs w:val="24"/>
        </w:rPr>
        <w:t>Strength lies in differences. This is a diverse, inclusive, and interdisciplinary research team with various expertise to engage in integrated and convergent research. Two of the four investigators are female, representing STEM. The LGBTQ group through the Spectrum organization of Missouri S&amp;T (see a letter of support) will be actively recruited for research assistant positions, as well as women, persons with disabilities, and underrepresented minority students from all participating universities. For all the four universities, PI Yan will facilitate their hiring of graduate students from HBCUs through her connections with Florida A&amp;M University (FAMU) and Hampton University (HU) (two HBCUs; see 2 letters of support) and other minority serving universities. The four Co-PIs will inform research into teaching at FAMU and HU through a Zoom lecture per semester per year on “</w:t>
      </w:r>
      <w:r w:rsidR="00FC1AF9" w:rsidRPr="00B338BB">
        <w:rPr>
          <w:rFonts w:ascii="Times New Roman" w:eastAsia="Times New Roman" w:hAnsi="Times New Roman" w:cs="Times New Roman"/>
          <w:color w:val="000000"/>
          <w:sz w:val="24"/>
          <w:szCs w:val="24"/>
        </w:rPr>
        <w:t>Cornerstone of Disaster Intervention:</w:t>
      </w:r>
      <w:r w:rsidRPr="00B338BB">
        <w:rPr>
          <w:rFonts w:ascii="Times New Roman" w:eastAsia="Times New Roman" w:hAnsi="Times New Roman" w:cs="Times New Roman"/>
          <w:color w:val="000000"/>
          <w:sz w:val="24"/>
          <w:szCs w:val="24"/>
        </w:rPr>
        <w:t xml:space="preserve"> Structural/Social Vulnerabilit</w:t>
      </w:r>
      <w:r w:rsidR="00FC1AF9" w:rsidRPr="00B338BB">
        <w:rPr>
          <w:rFonts w:ascii="Times New Roman" w:eastAsia="Times New Roman" w:hAnsi="Times New Roman" w:cs="Times New Roman"/>
          <w:color w:val="000000"/>
          <w:sz w:val="24"/>
          <w:szCs w:val="24"/>
        </w:rPr>
        <w:t>y Interdependency</w:t>
      </w:r>
      <w:r w:rsidRPr="00B338BB">
        <w:rPr>
          <w:rFonts w:ascii="Times New Roman" w:eastAsia="Times New Roman" w:hAnsi="Times New Roman" w:cs="Times New Roman"/>
          <w:color w:val="000000"/>
          <w:sz w:val="24"/>
          <w:szCs w:val="24"/>
        </w:rPr>
        <w:t>” in Years 2 and 3 through their graduate or senior seminars. The last</w:t>
      </w:r>
      <w:r w:rsidR="00FC1AF9" w:rsidRPr="00B338BB">
        <w:rPr>
          <w:rFonts w:ascii="Times New Roman" w:eastAsia="Times New Roman" w:hAnsi="Times New Roman" w:cs="Times New Roman"/>
          <w:color w:val="000000"/>
          <w:sz w:val="24"/>
          <w:szCs w:val="24"/>
        </w:rPr>
        <w:t xml:space="preserve"> (the 4th)</w:t>
      </w:r>
      <w:r w:rsidRPr="00B338BB">
        <w:rPr>
          <w:rFonts w:ascii="Times New Roman" w:eastAsia="Times New Roman" w:hAnsi="Times New Roman" w:cs="Times New Roman"/>
          <w:color w:val="000000"/>
          <w:sz w:val="24"/>
          <w:szCs w:val="24"/>
        </w:rPr>
        <w:t xml:space="preserve"> lecture will be recorded, and the recorded lecture will</w:t>
      </w:r>
      <w:r w:rsidRPr="00741EE6">
        <w:rPr>
          <w:rFonts w:ascii="Times New Roman" w:eastAsia="Times New Roman" w:hAnsi="Times New Roman" w:cs="Times New Roman"/>
          <w:color w:val="000000"/>
          <w:sz w:val="24"/>
          <w:szCs w:val="24"/>
        </w:rPr>
        <w:t xml:space="preserve"> be used after the project period. </w:t>
      </w:r>
    </w:p>
    <w:p w14:paraId="00000282" w14:textId="0BBB1914" w:rsidR="00A9598A" w:rsidRPr="00741EE6" w:rsidRDefault="00741EE6"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ab/>
        <w:t xml:space="preserve">The NAAHDRI organization with 100 research centers </w:t>
      </w:r>
      <w:r w:rsidRPr="0019012F">
        <w:rPr>
          <w:rFonts w:ascii="Times New Roman" w:eastAsia="Times New Roman" w:hAnsi="Times New Roman" w:cs="Times New Roman"/>
          <w:color w:val="000000"/>
          <w:sz w:val="24"/>
          <w:szCs w:val="24"/>
        </w:rPr>
        <w:t>affiliated [</w:t>
      </w:r>
      <w:r w:rsidR="00CC2D67" w:rsidRPr="0019012F">
        <w:rPr>
          <w:rFonts w:ascii="Times New Roman" w:hAnsi="Times New Roman" w:cs="Times New Roman"/>
          <w:color w:val="000000"/>
          <w:sz w:val="24"/>
          <w:szCs w:val="24"/>
        </w:rPr>
        <w:endnoteReference w:id="59"/>
      </w:r>
      <w:r w:rsidRPr="0019012F">
        <w:rPr>
          <w:rFonts w:ascii="Times New Roman" w:eastAsia="Times New Roman" w:hAnsi="Times New Roman" w:cs="Times New Roman"/>
          <w:color w:val="000000"/>
          <w:sz w:val="24"/>
          <w:szCs w:val="24"/>
        </w:rPr>
        <w:t>] that PI</w:t>
      </w:r>
      <w:r w:rsidRPr="00741EE6">
        <w:rPr>
          <w:rFonts w:ascii="Times New Roman" w:eastAsia="Times New Roman" w:hAnsi="Times New Roman" w:cs="Times New Roman"/>
          <w:color w:val="000000"/>
          <w:sz w:val="24"/>
          <w:szCs w:val="24"/>
        </w:rPr>
        <w:t xml:space="preserve"> Yan has been leading is striving to create and foster a diverse and inclusive environment for hazards and disaster research fields nationwide. The DEIA endeavor in this project will further the commitments of NAAHDRI to DEIA. PI Sherman-Morris completed a certificate program in multicultural mentoring in 2022. She will share her knowledge with the rest of the team and help to build an inclusive research environment for this project. </w:t>
      </w:r>
    </w:p>
    <w:p w14:paraId="00000283" w14:textId="77777777" w:rsidR="00A9598A" w:rsidRPr="00741EE6" w:rsidRDefault="00741EE6" w:rsidP="00741EE6">
      <w:pP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sz w:val="24"/>
          <w:szCs w:val="24"/>
        </w:rPr>
        <w:tab/>
      </w:r>
      <w:r w:rsidRPr="00741EE6">
        <w:rPr>
          <w:rFonts w:ascii="Times New Roman" w:eastAsia="Times New Roman" w:hAnsi="Times New Roman" w:cs="Times New Roman"/>
          <w:sz w:val="24"/>
          <w:szCs w:val="24"/>
        </w:rPr>
        <w:t xml:space="preserve">To benefit historically underrepresented and under-resourced groups, the pilot study areas were chosen to ensure the coverage of different demographics. In addition, when developing the website, the feedback on the user interface will be collected from a diverse group of stakeholders, especially those from vulnerable communities, which also provide the team an opportunity to gain local knowledge, facilitating the knowledge co-building and co-producing process. </w:t>
      </w:r>
      <w:r w:rsidRPr="00741EE6">
        <w:rPr>
          <w:rFonts w:ascii="Times New Roman" w:eastAsia="Times New Roman" w:hAnsi="Times New Roman" w:cs="Times New Roman"/>
          <w:color w:val="000000"/>
          <w:sz w:val="24"/>
          <w:szCs w:val="24"/>
        </w:rPr>
        <w:t xml:space="preserve">The team will share their research findings with the Association of Native Americans, through their contact from </w:t>
      </w:r>
      <w:r w:rsidRPr="00741EE6">
        <w:rPr>
          <w:rFonts w:ascii="Times New Roman" w:eastAsia="Times New Roman" w:hAnsi="Times New Roman" w:cs="Times New Roman"/>
          <w:color w:val="000000"/>
          <w:sz w:val="24"/>
          <w:szCs w:val="24"/>
        </w:rPr>
        <w:lastRenderedPageBreak/>
        <w:t xml:space="preserve">Zona Verde (see a letter of support), a company producing affordable, </w:t>
      </w:r>
      <w:proofErr w:type="gramStart"/>
      <w:r w:rsidRPr="00741EE6">
        <w:rPr>
          <w:rFonts w:ascii="Times New Roman" w:eastAsia="Times New Roman" w:hAnsi="Times New Roman" w:cs="Times New Roman"/>
          <w:color w:val="000000"/>
          <w:sz w:val="24"/>
          <w:szCs w:val="24"/>
        </w:rPr>
        <w:t>green</w:t>
      </w:r>
      <w:proofErr w:type="gramEnd"/>
      <w:r w:rsidRPr="00741EE6">
        <w:rPr>
          <w:rFonts w:ascii="Times New Roman" w:eastAsia="Times New Roman" w:hAnsi="Times New Roman" w:cs="Times New Roman"/>
          <w:color w:val="000000"/>
          <w:sz w:val="24"/>
          <w:szCs w:val="24"/>
        </w:rPr>
        <w:t xml:space="preserve"> and resilient houses for Native Americans that PI Yan has been providing knowledge on tornado resilience. </w:t>
      </w:r>
    </w:p>
    <w:p w14:paraId="00000284"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1DC03B85" w14:textId="77777777" w:rsidR="00D42B61" w:rsidRDefault="00D42B61">
      <w:pP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br w:type="page"/>
      </w:r>
    </w:p>
    <w:p w14:paraId="00000286" w14:textId="1A432A73"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lastRenderedPageBreak/>
        <w:t>8. Data Management Plan</w:t>
      </w:r>
    </w:p>
    <w:p w14:paraId="00000287" w14:textId="77777777" w:rsidR="00A9598A" w:rsidRPr="00741EE6" w:rsidRDefault="00741EE6" w:rsidP="00741EE6">
      <w:pPr>
        <w:spacing w:after="0" w:line="240" w:lineRule="auto"/>
        <w:ind w:firstLine="720"/>
        <w:jc w:val="both"/>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 xml:space="preserve">Task 3 data and derived information will be stored on PI Strader’s internal hard drives and network attached storage (NAS). Data and findings will be made available to all co-PIs during the project. Task 3 employed and derived data will be made available upon request by the </w:t>
      </w:r>
      <w:proofErr w:type="gramStart"/>
      <w:r w:rsidRPr="00741EE6">
        <w:rPr>
          <w:rFonts w:ascii="Times New Roman" w:eastAsia="Times New Roman" w:hAnsi="Times New Roman" w:cs="Times New Roman"/>
          <w:color w:val="000000"/>
          <w:sz w:val="24"/>
          <w:szCs w:val="24"/>
          <w:highlight w:val="white"/>
        </w:rPr>
        <w:t>general public</w:t>
      </w:r>
      <w:proofErr w:type="gramEnd"/>
      <w:r w:rsidRPr="00741EE6">
        <w:rPr>
          <w:rFonts w:ascii="Times New Roman" w:eastAsia="Times New Roman" w:hAnsi="Times New Roman" w:cs="Times New Roman"/>
          <w:color w:val="000000"/>
          <w:sz w:val="24"/>
          <w:szCs w:val="24"/>
          <w:highlight w:val="white"/>
        </w:rPr>
        <w:t xml:space="preserve"> one year after the completion of this project. The SVRGIS tornado data and CDC SVI data are currently publicly available. Task 3 data formats </w:t>
      </w:r>
      <w:proofErr w:type="gramStart"/>
      <w:r w:rsidRPr="00741EE6">
        <w:rPr>
          <w:rFonts w:ascii="Times New Roman" w:eastAsia="Times New Roman" w:hAnsi="Times New Roman" w:cs="Times New Roman"/>
          <w:color w:val="000000"/>
          <w:sz w:val="24"/>
          <w:szCs w:val="24"/>
          <w:highlight w:val="white"/>
        </w:rPr>
        <w:t>include, but</w:t>
      </w:r>
      <w:proofErr w:type="gramEnd"/>
      <w:r w:rsidRPr="00741EE6">
        <w:rPr>
          <w:rFonts w:ascii="Times New Roman" w:eastAsia="Times New Roman" w:hAnsi="Times New Roman" w:cs="Times New Roman"/>
          <w:color w:val="000000"/>
          <w:sz w:val="24"/>
          <w:szCs w:val="24"/>
          <w:highlight w:val="white"/>
        </w:rPr>
        <w:t xml:space="preserve"> are not limited to .csv and shapefile format.</w:t>
      </w:r>
    </w:p>
    <w:p w14:paraId="00000288"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 xml:space="preserve">8.a Type of data and information </w:t>
      </w:r>
      <w:proofErr w:type="gramStart"/>
      <w:r w:rsidRPr="00741EE6">
        <w:rPr>
          <w:rFonts w:ascii="Times New Roman" w:eastAsia="Times New Roman" w:hAnsi="Times New Roman" w:cs="Times New Roman"/>
          <w:b/>
          <w:color w:val="000000"/>
          <w:sz w:val="24"/>
          <w:szCs w:val="24"/>
          <w:highlight w:val="white"/>
        </w:rPr>
        <w:t>created</w:t>
      </w:r>
      <w:proofErr w:type="gramEnd"/>
    </w:p>
    <w:p w14:paraId="00000289"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The project will generate the following types of data: maps, surveys and spreadsheets containing participant responses or community </w:t>
      </w:r>
      <w:proofErr w:type="gramStart"/>
      <w:r w:rsidRPr="00741EE6">
        <w:rPr>
          <w:rFonts w:ascii="Times New Roman" w:eastAsia="Times New Roman" w:hAnsi="Times New Roman" w:cs="Times New Roman"/>
          <w:sz w:val="24"/>
          <w:szCs w:val="24"/>
        </w:rPr>
        <w:t>information..</w:t>
      </w:r>
      <w:proofErr w:type="gramEnd"/>
      <w:r w:rsidRPr="00741EE6">
        <w:rPr>
          <w:rFonts w:ascii="Times New Roman" w:eastAsia="Times New Roman" w:hAnsi="Times New Roman" w:cs="Times New Roman"/>
          <w:sz w:val="24"/>
          <w:szCs w:val="24"/>
        </w:rPr>
        <w:t xml:space="preserve"> </w:t>
      </w:r>
    </w:p>
    <w:p w14:paraId="0000028A"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Engineering: Data will be generated through numerical simulations and experimental testing. For numerical simulations, the Fluent Module of ANSYS and the Opensource code </w:t>
      </w:r>
      <w:proofErr w:type="spellStart"/>
      <w:r w:rsidRPr="00741EE6">
        <w:rPr>
          <w:rFonts w:ascii="Times New Roman" w:eastAsia="Times New Roman" w:hAnsi="Times New Roman" w:cs="Times New Roman"/>
          <w:sz w:val="24"/>
          <w:szCs w:val="24"/>
        </w:rPr>
        <w:t>OpenFOAM</w:t>
      </w:r>
      <w:proofErr w:type="spellEnd"/>
      <w:r w:rsidRPr="00741EE6">
        <w:rPr>
          <w:rFonts w:ascii="Times New Roman" w:eastAsia="Times New Roman" w:hAnsi="Times New Roman" w:cs="Times New Roman"/>
          <w:sz w:val="24"/>
          <w:szCs w:val="24"/>
        </w:rPr>
        <w:t>, as well as the Mechanical Module of ANSYS, will be used to simulate tornadic wind fields and structural responses. The type of data created will include the simulation and analysis programming and codes, the generated data for wind fields (velocity and pressure), wind pressure on house surface, and structural responses. For each experimental test, the testing setup will be recorded; the velocity and the pressure distribution at representative locations in the wind field will be measured; and the pressure distribution on the structural surface will be measured.</w:t>
      </w:r>
    </w:p>
    <w:p w14:paraId="0000028B"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Geospatial: All data employed herein is publicly available or derived from other portions of the research. </w:t>
      </w:r>
    </w:p>
    <w:p w14:paraId="0000028C"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 xml:space="preserve">8.b Expected schedule for data </w:t>
      </w:r>
      <w:proofErr w:type="gramStart"/>
      <w:r w:rsidRPr="00741EE6">
        <w:rPr>
          <w:rFonts w:ascii="Times New Roman" w:eastAsia="Times New Roman" w:hAnsi="Times New Roman" w:cs="Times New Roman"/>
          <w:b/>
          <w:color w:val="000000"/>
          <w:sz w:val="24"/>
          <w:szCs w:val="24"/>
          <w:highlight w:val="white"/>
        </w:rPr>
        <w:t>sharing</w:t>
      </w:r>
      <w:proofErr w:type="gramEnd"/>
    </w:p>
    <w:p w14:paraId="0000028D"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We will retain human subject data generated by the project for a period of at least 5 years. We plan to share any information learned with NOAA personnel, as well as the rest of the Integrated Warning </w:t>
      </w:r>
      <w:proofErr w:type="gramStart"/>
      <w:r w:rsidRPr="00741EE6">
        <w:rPr>
          <w:rFonts w:ascii="Times New Roman" w:eastAsia="Times New Roman" w:hAnsi="Times New Roman" w:cs="Times New Roman"/>
          <w:sz w:val="24"/>
          <w:szCs w:val="24"/>
        </w:rPr>
        <w:t>Team..</w:t>
      </w:r>
      <w:proofErr w:type="gramEnd"/>
      <w:r w:rsidRPr="00741EE6">
        <w:rPr>
          <w:rFonts w:ascii="Times New Roman" w:eastAsia="Times New Roman" w:hAnsi="Times New Roman" w:cs="Times New Roman"/>
          <w:sz w:val="24"/>
          <w:szCs w:val="24"/>
        </w:rPr>
        <w:t xml:space="preserve"> </w:t>
      </w:r>
    </w:p>
    <w:p w14:paraId="0000028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Engineering: The expected schedule for data sharing is tiered. In Year 1, develop preliminary CFD models of tornadic wind field and tornadic wind effects on houses. In Year 2, CFD models and the proposed reinforce strategy will be validated and ready to share. In Year 3, the AI models will be shared.</w:t>
      </w:r>
    </w:p>
    <w:p w14:paraId="0000028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Geospatial: Data will be stored on PI Strader’s network attached storage (NAS) and made available upon request one year after the completion of this project. </w:t>
      </w:r>
    </w:p>
    <w:p w14:paraId="00000290"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8.c Standards for format and content</w:t>
      </w:r>
    </w:p>
    <w:p w14:paraId="00000291"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Social: Copies of survey questions or other evaluation materials will be included in reports, publications as possible and will be made available electronically upon request. Copies of the publication will be made available upon request to those without access. All participants will be kept confidential.  No data with direct identifiers will be made available except to the investigators or project evaluators who have the rights to this information through the IRB process. Results from the project will be shared with the academic community via journal articles and conference presentations.</w:t>
      </w:r>
    </w:p>
    <w:p w14:paraId="00000292"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8.d Policies for stewardship and preservation</w:t>
      </w:r>
    </w:p>
    <w:p w14:paraId="00000293"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Social: All human subject data will be kept for a minimum of 5 years after any interaction with the participants ceases as specified in the IRB protocol.</w:t>
      </w:r>
    </w:p>
    <w:p w14:paraId="00000294"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and Engineering: A secure database through the NSF </w:t>
      </w:r>
      <w:proofErr w:type="spellStart"/>
      <w:r w:rsidRPr="00741EE6">
        <w:rPr>
          <w:rFonts w:ascii="Times New Roman" w:eastAsia="Times New Roman" w:hAnsi="Times New Roman" w:cs="Times New Roman"/>
          <w:sz w:val="24"/>
          <w:szCs w:val="24"/>
        </w:rPr>
        <w:t>DesignSafe</w:t>
      </w:r>
      <w:proofErr w:type="spellEnd"/>
      <w:r w:rsidRPr="00741EE6">
        <w:rPr>
          <w:rFonts w:ascii="Times New Roman" w:eastAsia="Times New Roman" w:hAnsi="Times New Roman" w:cs="Times New Roman"/>
          <w:sz w:val="24"/>
          <w:szCs w:val="24"/>
        </w:rPr>
        <w:t xml:space="preserve"> </w:t>
      </w:r>
      <w:proofErr w:type="spellStart"/>
      <w:r w:rsidRPr="00741EE6">
        <w:rPr>
          <w:rFonts w:ascii="Times New Roman" w:eastAsia="Times New Roman" w:hAnsi="Times New Roman" w:cs="Times New Roman"/>
          <w:sz w:val="24"/>
          <w:szCs w:val="24"/>
        </w:rPr>
        <w:t>CyberInfrastructure</w:t>
      </w:r>
      <w:proofErr w:type="spellEnd"/>
      <w:r w:rsidRPr="00741EE6">
        <w:rPr>
          <w:rFonts w:ascii="Times New Roman" w:eastAsia="Times New Roman" w:hAnsi="Times New Roman" w:cs="Times New Roman"/>
          <w:sz w:val="24"/>
          <w:szCs w:val="24"/>
        </w:rPr>
        <w:t xml:space="preserve"> (CI) will be used for storage of the generated data. The </w:t>
      </w:r>
      <w:proofErr w:type="spellStart"/>
      <w:r w:rsidRPr="00741EE6">
        <w:rPr>
          <w:rFonts w:ascii="Times New Roman" w:eastAsia="Times New Roman" w:hAnsi="Times New Roman" w:cs="Times New Roman"/>
          <w:sz w:val="24"/>
          <w:szCs w:val="24"/>
        </w:rPr>
        <w:t>DesignSafe</w:t>
      </w:r>
      <w:proofErr w:type="spellEnd"/>
      <w:r w:rsidRPr="00741EE6">
        <w:rPr>
          <w:rFonts w:ascii="Times New Roman" w:eastAsia="Times New Roman" w:hAnsi="Times New Roman" w:cs="Times New Roman"/>
          <w:sz w:val="24"/>
          <w:szCs w:val="24"/>
        </w:rPr>
        <w:t xml:space="preserve"> CI maintain all uploaded data on storage resources at the Texas Advanced Computing Center. These resources are geographically replicated at different locations for security. The </w:t>
      </w:r>
      <w:proofErr w:type="spellStart"/>
      <w:r w:rsidRPr="00741EE6">
        <w:rPr>
          <w:rFonts w:ascii="Times New Roman" w:eastAsia="Times New Roman" w:hAnsi="Times New Roman" w:cs="Times New Roman"/>
          <w:sz w:val="24"/>
          <w:szCs w:val="24"/>
        </w:rPr>
        <w:t>DesignSafe</w:t>
      </w:r>
      <w:proofErr w:type="spellEnd"/>
      <w:r w:rsidRPr="00741EE6">
        <w:rPr>
          <w:rFonts w:ascii="Times New Roman" w:eastAsia="Times New Roman" w:hAnsi="Times New Roman" w:cs="Times New Roman"/>
          <w:sz w:val="24"/>
          <w:szCs w:val="24"/>
        </w:rPr>
        <w:t xml:space="preserve"> CI has stated its commitment towards </w:t>
      </w:r>
      <w:r w:rsidRPr="00741EE6">
        <w:rPr>
          <w:rFonts w:ascii="Times New Roman" w:eastAsia="Times New Roman" w:hAnsi="Times New Roman" w:cs="Times New Roman"/>
          <w:sz w:val="24"/>
          <w:szCs w:val="24"/>
        </w:rPr>
        <w:lastRenderedPageBreak/>
        <w:t xml:space="preserve">the continuity of data preservation and has ensured preservation beyond the conclusion of the </w:t>
      </w:r>
      <w:proofErr w:type="spellStart"/>
      <w:r w:rsidRPr="00741EE6">
        <w:rPr>
          <w:rFonts w:ascii="Times New Roman" w:eastAsia="Times New Roman" w:hAnsi="Times New Roman" w:cs="Times New Roman"/>
          <w:sz w:val="24"/>
          <w:szCs w:val="24"/>
        </w:rPr>
        <w:t>DesignSafe</w:t>
      </w:r>
      <w:proofErr w:type="spellEnd"/>
      <w:r w:rsidRPr="00741EE6">
        <w:rPr>
          <w:rFonts w:ascii="Times New Roman" w:eastAsia="Times New Roman" w:hAnsi="Times New Roman" w:cs="Times New Roman"/>
          <w:sz w:val="24"/>
          <w:szCs w:val="24"/>
        </w:rPr>
        <w:t xml:space="preserve"> project.</w:t>
      </w:r>
    </w:p>
    <w:p w14:paraId="00000295"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 xml:space="preserve">8.e Procedures for providing </w:t>
      </w:r>
      <w:proofErr w:type="gramStart"/>
      <w:r w:rsidRPr="00741EE6">
        <w:rPr>
          <w:rFonts w:ascii="Times New Roman" w:eastAsia="Times New Roman" w:hAnsi="Times New Roman" w:cs="Times New Roman"/>
          <w:b/>
          <w:color w:val="000000"/>
          <w:sz w:val="24"/>
          <w:szCs w:val="24"/>
          <w:highlight w:val="white"/>
        </w:rPr>
        <w:t>access</w:t>
      </w:r>
      <w:proofErr w:type="gramEnd"/>
    </w:p>
    <w:p w14:paraId="00000296"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Data on project participants will be aggregated or anonymized before including in publications, </w:t>
      </w:r>
      <w:proofErr w:type="gramStart"/>
      <w:r w:rsidRPr="00741EE6">
        <w:rPr>
          <w:rFonts w:ascii="Times New Roman" w:eastAsia="Times New Roman" w:hAnsi="Times New Roman" w:cs="Times New Roman"/>
          <w:sz w:val="24"/>
          <w:szCs w:val="24"/>
        </w:rPr>
        <w:t>reports</w:t>
      </w:r>
      <w:proofErr w:type="gramEnd"/>
      <w:r w:rsidRPr="00741EE6">
        <w:rPr>
          <w:rFonts w:ascii="Times New Roman" w:eastAsia="Times New Roman" w:hAnsi="Times New Roman" w:cs="Times New Roman"/>
          <w:sz w:val="24"/>
          <w:szCs w:val="24"/>
        </w:rPr>
        <w:t xml:space="preserve"> or presentations unless we have specific written permission to use a participant’s name.  Engineering: Projects published in </w:t>
      </w:r>
      <w:proofErr w:type="spellStart"/>
      <w:r w:rsidRPr="00741EE6">
        <w:rPr>
          <w:rFonts w:ascii="Times New Roman" w:eastAsia="Times New Roman" w:hAnsi="Times New Roman" w:cs="Times New Roman"/>
          <w:sz w:val="24"/>
          <w:szCs w:val="24"/>
        </w:rPr>
        <w:t>DesignSafe</w:t>
      </w:r>
      <w:proofErr w:type="spellEnd"/>
      <w:r w:rsidRPr="00741EE6">
        <w:rPr>
          <w:rFonts w:ascii="Times New Roman" w:eastAsia="Times New Roman" w:hAnsi="Times New Roman" w:cs="Times New Roman"/>
          <w:sz w:val="24"/>
          <w:szCs w:val="24"/>
        </w:rPr>
        <w:t xml:space="preserve"> are assigned a unique digital object identifier (DOI), which enables free public access. Data can also be accessed through our refereed journal papers, conference papers and presentations. Geospatial: All employed is publicly available. </w:t>
      </w:r>
    </w:p>
    <w:p w14:paraId="00000297"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8.f Approximate total volume of data to be collected:</w:t>
      </w:r>
    </w:p>
    <w:p w14:paraId="00000298"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Survey data will total less than 500 MB.  </w:t>
      </w:r>
    </w:p>
    <w:p w14:paraId="00000299"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Engineering: For each simulation case, it is expected to generate the engineering data with the approximate volume of 150 GB, with up to 20 T for the entire project. The storage space in </w:t>
      </w:r>
      <w:proofErr w:type="spellStart"/>
      <w:r w:rsidRPr="00741EE6">
        <w:rPr>
          <w:rFonts w:ascii="Times New Roman" w:eastAsia="Times New Roman" w:hAnsi="Times New Roman" w:cs="Times New Roman"/>
          <w:sz w:val="24"/>
          <w:szCs w:val="24"/>
        </w:rPr>
        <w:t>DesignSafe</w:t>
      </w:r>
      <w:proofErr w:type="spellEnd"/>
      <w:r w:rsidRPr="00741EE6">
        <w:rPr>
          <w:rFonts w:ascii="Times New Roman" w:eastAsia="Times New Roman" w:hAnsi="Times New Roman" w:cs="Times New Roman"/>
          <w:sz w:val="24"/>
          <w:szCs w:val="24"/>
        </w:rPr>
        <w:t xml:space="preserve"> is unlimited.</w:t>
      </w:r>
    </w:p>
    <w:p w14:paraId="0000029A"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8.g Ethics &amp; Privacy</w:t>
      </w:r>
    </w:p>
    <w:p w14:paraId="0000029B"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The study will be reviewed and approved by the IRB at Mississippi State University. This includes documented informed consent. There will be no direct participant identifiers in the final retained data files. No identified data will be released to outside researchers, and only aggregate data will be shared, as appropriate, to maintain confidentiality.</w:t>
      </w:r>
    </w:p>
    <w:p w14:paraId="0000029C"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29D"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9. References</w:t>
      </w:r>
    </w:p>
    <w:p w14:paraId="0000029E" w14:textId="77777777" w:rsidR="00A9598A" w:rsidRPr="0083336C" w:rsidRDefault="00A9598A" w:rsidP="00741EE6">
      <w:pPr>
        <w:spacing w:after="0" w:line="240" w:lineRule="auto"/>
        <w:jc w:val="both"/>
        <w:rPr>
          <w:rFonts w:ascii="Times New Roman" w:eastAsia="Times New Roman" w:hAnsi="Times New Roman" w:cs="Times New Roman"/>
          <w:b/>
          <w:color w:val="000000"/>
          <w:sz w:val="24"/>
          <w:szCs w:val="24"/>
          <w:highlight w:val="yellow"/>
        </w:rPr>
      </w:pPr>
    </w:p>
    <w:p w14:paraId="657D683D" w14:textId="77777777" w:rsidR="0083336C" w:rsidRDefault="00741EE6" w:rsidP="0083336C">
      <w:pPr>
        <w:rPr>
          <w:rFonts w:ascii="Arial" w:hAnsi="Arial" w:cs="Arial"/>
          <w:color w:val="222222"/>
          <w:sz w:val="20"/>
          <w:szCs w:val="20"/>
          <w:shd w:val="clear" w:color="auto" w:fill="FFFFFF"/>
        </w:rPr>
      </w:pPr>
      <w:r w:rsidRPr="0083336C">
        <w:rPr>
          <w:rFonts w:ascii="Times New Roman" w:eastAsia="Times New Roman" w:hAnsi="Times New Roman" w:cs="Times New Roman"/>
          <w:b/>
          <w:color w:val="000000"/>
          <w:sz w:val="24"/>
          <w:szCs w:val="24"/>
          <w:highlight w:val="yellow"/>
        </w:rPr>
        <w:tab/>
        <w:t xml:space="preserve">Note: </w:t>
      </w:r>
      <w:r w:rsidR="0083336C" w:rsidRPr="0083336C">
        <w:rPr>
          <w:rFonts w:ascii="Arial" w:hAnsi="Arial" w:cs="Arial"/>
          <w:color w:val="222222"/>
          <w:sz w:val="20"/>
          <w:szCs w:val="20"/>
          <w:highlight w:val="yellow"/>
          <w:shd w:val="clear" w:color="auto" w:fill="FFFFFF"/>
        </w:rPr>
        <w:t>I heard from Southern Headquarters. They will help us locate an office (or more) in that region if we’re funded. They said Norman gets many requests and suggested Tulsa or Lubbock. I think it is too short in time to ask for a letter, but we could say this in the proposal. We should probably look at how we say which CWA’s we plan to work with. I can address this if you’d like.</w:t>
      </w:r>
      <w:r w:rsidR="0083336C">
        <w:rPr>
          <w:rFonts w:ascii="Arial" w:hAnsi="Arial" w:cs="Arial"/>
          <w:color w:val="222222"/>
          <w:sz w:val="20"/>
          <w:szCs w:val="20"/>
          <w:shd w:val="clear" w:color="auto" w:fill="FFFFFF"/>
        </w:rPr>
        <w:t xml:space="preserve"> </w:t>
      </w:r>
    </w:p>
    <w:p w14:paraId="000002A2" w14:textId="1714E998" w:rsidR="00A9598A" w:rsidRPr="00741EE6" w:rsidRDefault="00741EE6" w:rsidP="0083336C">
      <w:pPr>
        <w:spacing w:after="0" w:line="240" w:lineRule="auto"/>
        <w:jc w:val="both"/>
        <w:rPr>
          <w:rFonts w:ascii="Times New Roman" w:eastAsia="Times New Roman" w:hAnsi="Times New Roman" w:cs="Times New Roman"/>
          <w:sz w:val="24"/>
          <w:szCs w:val="24"/>
        </w:rPr>
      </w:pPr>
      <w:r w:rsidRPr="00741EE6">
        <w:rPr>
          <w:rFonts w:ascii="Times New Roman" w:hAnsi="Times New Roman" w:cs="Times New Roman"/>
          <w:sz w:val="24"/>
          <w:szCs w:val="24"/>
        </w:rPr>
        <w:br w:type="page"/>
      </w:r>
    </w:p>
    <w:p w14:paraId="000002A3"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lastRenderedPageBreak/>
        <w:t>CURRICULUM VITAE</w:t>
      </w:r>
    </w:p>
    <w:p w14:paraId="000002A4" w14:textId="77777777" w:rsidR="00A9598A" w:rsidRPr="00741EE6" w:rsidRDefault="00741EE6" w:rsidP="00741EE6">
      <w:pPr>
        <w:spacing w:after="0" w:line="240" w:lineRule="auto"/>
        <w:jc w:val="center"/>
        <w:rPr>
          <w:rFonts w:ascii="Times New Roman" w:eastAsia="Times New Roman" w:hAnsi="Times New Roman" w:cs="Times New Roman"/>
          <w:b/>
          <w:sz w:val="24"/>
          <w:szCs w:val="24"/>
        </w:rPr>
      </w:pPr>
      <w:proofErr w:type="spellStart"/>
      <w:r w:rsidRPr="00741EE6">
        <w:rPr>
          <w:rFonts w:ascii="Times New Roman" w:eastAsia="Times New Roman" w:hAnsi="Times New Roman" w:cs="Times New Roman"/>
          <w:b/>
          <w:sz w:val="24"/>
          <w:szCs w:val="24"/>
        </w:rPr>
        <w:t>Guirong</w:t>
      </w:r>
      <w:proofErr w:type="spellEnd"/>
      <w:r w:rsidRPr="00741EE6">
        <w:rPr>
          <w:rFonts w:ascii="Times New Roman" w:eastAsia="Times New Roman" w:hAnsi="Times New Roman" w:cs="Times New Roman"/>
          <w:b/>
          <w:sz w:val="24"/>
          <w:szCs w:val="24"/>
        </w:rPr>
        <w:t xml:space="preserve"> (Grace) Yan, Associate Professor</w:t>
      </w:r>
    </w:p>
    <w:p w14:paraId="000002A5"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A6"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A7"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A.</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Professional Preparation</w:t>
      </w:r>
    </w:p>
    <w:tbl>
      <w:tblPr>
        <w:tblStyle w:val="a4"/>
        <w:tblW w:w="9360" w:type="dxa"/>
        <w:tblLayout w:type="fixed"/>
        <w:tblLook w:val="0400" w:firstRow="0" w:lastRow="0" w:firstColumn="0" w:lastColumn="0" w:noHBand="0" w:noVBand="1"/>
      </w:tblPr>
      <w:tblGrid>
        <w:gridCol w:w="4051"/>
        <w:gridCol w:w="3233"/>
        <w:gridCol w:w="2076"/>
      </w:tblGrid>
      <w:tr w:rsidR="00A9598A" w:rsidRPr="00741EE6" w14:paraId="177AAFE6" w14:textId="77777777">
        <w:trPr>
          <w:trHeight w:val="375"/>
        </w:trPr>
        <w:tc>
          <w:tcPr>
            <w:tcW w:w="4051" w:type="dxa"/>
            <w:vAlign w:val="center"/>
          </w:tcPr>
          <w:p w14:paraId="000002A8"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Harbin Commercial University, China</w:t>
            </w:r>
          </w:p>
        </w:tc>
        <w:tc>
          <w:tcPr>
            <w:tcW w:w="3233" w:type="dxa"/>
            <w:vAlign w:val="center"/>
          </w:tcPr>
          <w:p w14:paraId="000002A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Civil Engineering</w:t>
            </w:r>
          </w:p>
        </w:tc>
        <w:tc>
          <w:tcPr>
            <w:tcW w:w="2076" w:type="dxa"/>
            <w:vAlign w:val="center"/>
          </w:tcPr>
          <w:p w14:paraId="000002AA"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Bachelor &amp; 1998</w:t>
            </w:r>
          </w:p>
        </w:tc>
      </w:tr>
      <w:tr w:rsidR="00A9598A" w:rsidRPr="00741EE6" w14:paraId="58BAD5C8" w14:textId="77777777">
        <w:trPr>
          <w:trHeight w:val="375"/>
        </w:trPr>
        <w:tc>
          <w:tcPr>
            <w:tcW w:w="4051" w:type="dxa"/>
            <w:vAlign w:val="center"/>
          </w:tcPr>
          <w:p w14:paraId="000002AB"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Harbin Institute of Technology, China              </w:t>
            </w:r>
          </w:p>
        </w:tc>
        <w:tc>
          <w:tcPr>
            <w:tcW w:w="3233" w:type="dxa"/>
            <w:vAlign w:val="center"/>
          </w:tcPr>
          <w:p w14:paraId="000002AC"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Structural Engineering </w:t>
            </w:r>
          </w:p>
        </w:tc>
        <w:tc>
          <w:tcPr>
            <w:tcW w:w="2076" w:type="dxa"/>
            <w:vAlign w:val="center"/>
          </w:tcPr>
          <w:p w14:paraId="000002AD"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Master &amp; 2002</w:t>
            </w:r>
          </w:p>
        </w:tc>
      </w:tr>
      <w:tr w:rsidR="00A9598A" w:rsidRPr="00741EE6" w14:paraId="12A84196" w14:textId="77777777">
        <w:trPr>
          <w:trHeight w:val="375"/>
        </w:trPr>
        <w:tc>
          <w:tcPr>
            <w:tcW w:w="4051" w:type="dxa"/>
            <w:vAlign w:val="center"/>
          </w:tcPr>
          <w:p w14:paraId="000002AE"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Harbin Institute of Technology, China            </w:t>
            </w:r>
          </w:p>
        </w:tc>
        <w:tc>
          <w:tcPr>
            <w:tcW w:w="3233" w:type="dxa"/>
            <w:vAlign w:val="center"/>
          </w:tcPr>
          <w:p w14:paraId="000002AF"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Engineering Mechanics</w:t>
            </w:r>
          </w:p>
        </w:tc>
        <w:tc>
          <w:tcPr>
            <w:tcW w:w="2076" w:type="dxa"/>
            <w:vAlign w:val="center"/>
          </w:tcPr>
          <w:p w14:paraId="000002B0"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PhD &amp; 2006</w:t>
            </w:r>
          </w:p>
        </w:tc>
      </w:tr>
      <w:tr w:rsidR="00A9598A" w:rsidRPr="00741EE6" w14:paraId="5BE8C87E" w14:textId="77777777">
        <w:trPr>
          <w:trHeight w:val="375"/>
        </w:trPr>
        <w:tc>
          <w:tcPr>
            <w:tcW w:w="4051" w:type="dxa"/>
            <w:vAlign w:val="center"/>
          </w:tcPr>
          <w:p w14:paraId="000002B1"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Polytechnic University of Turin, Italy</w:t>
            </w:r>
          </w:p>
        </w:tc>
        <w:tc>
          <w:tcPr>
            <w:tcW w:w="3233" w:type="dxa"/>
          </w:tcPr>
          <w:p w14:paraId="000002B2"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Nonlinear System </w:t>
            </w:r>
          </w:p>
          <w:p w14:paraId="000002B3"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Identification</w:t>
            </w:r>
          </w:p>
        </w:tc>
        <w:tc>
          <w:tcPr>
            <w:tcW w:w="2076" w:type="dxa"/>
          </w:tcPr>
          <w:p w14:paraId="000002B4"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Postdoc, Jun. 2007-May 2008 </w:t>
            </w:r>
          </w:p>
        </w:tc>
      </w:tr>
      <w:tr w:rsidR="00A9598A" w:rsidRPr="00741EE6" w14:paraId="0C608209" w14:textId="77777777">
        <w:trPr>
          <w:trHeight w:val="375"/>
        </w:trPr>
        <w:tc>
          <w:tcPr>
            <w:tcW w:w="4051" w:type="dxa"/>
            <w:vAlign w:val="center"/>
          </w:tcPr>
          <w:p w14:paraId="000002B5"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Washington University in St. Louis</w:t>
            </w:r>
          </w:p>
        </w:tc>
        <w:tc>
          <w:tcPr>
            <w:tcW w:w="3233" w:type="dxa"/>
          </w:tcPr>
          <w:p w14:paraId="000002B6"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Structural Health Monitoring </w:t>
            </w:r>
          </w:p>
          <w:p w14:paraId="000002B7"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and Vibration Control</w:t>
            </w:r>
          </w:p>
        </w:tc>
        <w:tc>
          <w:tcPr>
            <w:tcW w:w="2076" w:type="dxa"/>
          </w:tcPr>
          <w:p w14:paraId="000002B8"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Postdoc, Jun. 2008-Sept. 2009</w:t>
            </w:r>
          </w:p>
        </w:tc>
      </w:tr>
      <w:tr w:rsidR="00A9598A" w:rsidRPr="00741EE6" w14:paraId="6D695B33" w14:textId="77777777">
        <w:trPr>
          <w:trHeight w:val="375"/>
        </w:trPr>
        <w:tc>
          <w:tcPr>
            <w:tcW w:w="4051" w:type="dxa"/>
            <w:vAlign w:val="center"/>
          </w:tcPr>
          <w:p w14:paraId="000002B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Purdue University </w:t>
            </w:r>
          </w:p>
        </w:tc>
        <w:tc>
          <w:tcPr>
            <w:tcW w:w="3233" w:type="dxa"/>
            <w:vAlign w:val="center"/>
          </w:tcPr>
          <w:p w14:paraId="000002BA"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Wireless Sensor Networks </w:t>
            </w:r>
          </w:p>
        </w:tc>
        <w:tc>
          <w:tcPr>
            <w:tcW w:w="2076" w:type="dxa"/>
          </w:tcPr>
          <w:p w14:paraId="000002BB"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Postdoc, Oct. 2009-Feb. 2010</w:t>
            </w:r>
          </w:p>
        </w:tc>
      </w:tr>
    </w:tbl>
    <w:p w14:paraId="000002B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BD"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B.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Appointments</w:t>
      </w:r>
    </w:p>
    <w:p w14:paraId="000002BE" w14:textId="77777777" w:rsidR="00A9598A" w:rsidRPr="00741EE6" w:rsidRDefault="00741EE6" w:rsidP="00741EE6">
      <w:pPr>
        <w:widowControl w:val="0"/>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Associate Professor</w:t>
      </w:r>
      <w:r w:rsidRPr="00741EE6">
        <w:rPr>
          <w:rFonts w:ascii="Times New Roman" w:eastAsia="Times New Roman" w:hAnsi="Times New Roman" w:cs="Times New Roman"/>
          <w:sz w:val="24"/>
          <w:szCs w:val="24"/>
        </w:rPr>
        <w:t xml:space="preserve"> (Sept. 2020-present) </w:t>
      </w:r>
    </w:p>
    <w:p w14:paraId="000002BF"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Department of Civil, Architectural and Environmental Engineering, Missouri University of Science and Technology, Rolla, MO</w:t>
      </w:r>
    </w:p>
    <w:p w14:paraId="000002C0"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Assistant Professor</w:t>
      </w:r>
      <w:r w:rsidRPr="00741EE6">
        <w:rPr>
          <w:rFonts w:ascii="Times New Roman" w:eastAsia="Times New Roman" w:hAnsi="Times New Roman" w:cs="Times New Roman"/>
          <w:sz w:val="24"/>
          <w:szCs w:val="24"/>
        </w:rPr>
        <w:t xml:space="preserve"> (Aug. 2014-2020) </w:t>
      </w:r>
    </w:p>
    <w:p w14:paraId="000002C1"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Department of Civil, Architectural and Environmental Engineering, Missouri University of </w:t>
      </w:r>
    </w:p>
    <w:p w14:paraId="000002C2"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Science and Technology (MS&amp;T), Rolla, MO</w:t>
      </w:r>
    </w:p>
    <w:p w14:paraId="000002C3"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Assistant Professor</w:t>
      </w:r>
      <w:r w:rsidRPr="00741EE6">
        <w:rPr>
          <w:rFonts w:ascii="Times New Roman" w:eastAsia="Times New Roman" w:hAnsi="Times New Roman" w:cs="Times New Roman"/>
          <w:sz w:val="24"/>
          <w:szCs w:val="24"/>
        </w:rPr>
        <w:t xml:space="preserve"> (Aug. 2012-Aug. 2014)</w:t>
      </w:r>
    </w:p>
    <w:p w14:paraId="000002C4"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Department of Civil Engineering, The University of Texas at El Paso (UTEP), El Paso, TX</w:t>
      </w:r>
    </w:p>
    <w:p w14:paraId="000002C5"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Lecturer</w:t>
      </w:r>
      <w:r w:rsidRPr="00741EE6">
        <w:rPr>
          <w:rFonts w:ascii="Times New Roman" w:eastAsia="Times New Roman" w:hAnsi="Times New Roman" w:cs="Times New Roman"/>
          <w:sz w:val="24"/>
          <w:szCs w:val="24"/>
        </w:rPr>
        <w:t xml:space="preserve"> (Feb. 2010-Aug. 2012)</w:t>
      </w:r>
    </w:p>
    <w:p w14:paraId="000002C6"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School of Engineering, University of Western Sydney (UWS), Australia</w:t>
      </w:r>
    </w:p>
    <w:p w14:paraId="000002C7"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C8"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 C.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Products</w:t>
      </w:r>
    </w:p>
    <w:p w14:paraId="000002C9"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Journal Papers</w:t>
      </w:r>
    </w:p>
    <w:p w14:paraId="000002CA"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R.,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&amp; Van De Lindt, J. (2022). Revealing Bluff-Body Aerodynamics on Low-Rise Buildings under Tornadic Winds Using Numerical Laboratory Tornado Simulator. </w:t>
      </w:r>
      <w:r w:rsidRPr="00741EE6">
        <w:rPr>
          <w:rFonts w:ascii="Times New Roman" w:eastAsia="Times New Roman" w:hAnsi="Times New Roman" w:cs="Times New Roman"/>
          <w:b/>
          <w:i/>
          <w:color w:val="000000"/>
          <w:sz w:val="24"/>
          <w:szCs w:val="24"/>
        </w:rPr>
        <w:t>ASCE Journal of Structural Engineering</w:t>
      </w:r>
      <w:r w:rsidRPr="00741EE6">
        <w:rPr>
          <w:rFonts w:ascii="Times New Roman" w:eastAsia="Times New Roman" w:hAnsi="Times New Roman" w:cs="Times New Roman"/>
          <w:color w:val="000000"/>
          <w:sz w:val="24"/>
          <w:szCs w:val="24"/>
        </w:rPr>
        <w:t>, 148(3), 04021294.</w:t>
      </w:r>
    </w:p>
    <w:p w14:paraId="000002CB" w14:textId="77777777" w:rsidR="00A9598A" w:rsidRPr="00741EE6" w:rsidRDefault="00741EE6" w:rsidP="00741EE6">
      <w:pPr>
        <w:numPr>
          <w:ilvl w:val="0"/>
          <w:numId w:val="1"/>
        </w:num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R., </w:t>
      </w:r>
      <w:r w:rsidRPr="00741EE6">
        <w:rPr>
          <w:rFonts w:ascii="Times New Roman" w:eastAsia="Times New Roman" w:hAnsi="Times New Roman" w:cs="Times New Roman"/>
          <w:b/>
          <w:color w:val="000000"/>
          <w:sz w:val="24"/>
          <w:szCs w:val="24"/>
          <w:u w:val="single"/>
        </w:rPr>
        <w:t xml:space="preserve">Yan, </w:t>
      </w:r>
      <w:proofErr w:type="gramStart"/>
      <w:r w:rsidRPr="00741EE6">
        <w:rPr>
          <w:rFonts w:ascii="Times New Roman" w:eastAsia="Times New Roman" w:hAnsi="Times New Roman" w:cs="Times New Roman"/>
          <w:b/>
          <w:color w:val="000000"/>
          <w:sz w:val="24"/>
          <w:szCs w:val="24"/>
          <w:u w:val="single"/>
        </w:rPr>
        <w:t>G</w:t>
      </w:r>
      <w:r w:rsidRPr="00741EE6">
        <w:rPr>
          <w:rFonts w:ascii="Times New Roman" w:eastAsia="Times New Roman" w:hAnsi="Times New Roman" w:cs="Times New Roman"/>
          <w:color w:val="000000"/>
          <w:sz w:val="24"/>
          <w:szCs w:val="24"/>
        </w:rPr>
        <w:t>.(</w:t>
      </w:r>
      <w:proofErr w:type="gramEnd"/>
      <w:r w:rsidRPr="00741EE6">
        <w:rPr>
          <w:rFonts w:ascii="Times New Roman" w:eastAsia="Times New Roman" w:hAnsi="Times New Roman" w:cs="Times New Roman"/>
          <w:color w:val="000000"/>
          <w:sz w:val="24"/>
          <w:szCs w:val="24"/>
        </w:rPr>
        <w:t xml:space="preserve">2022). Influence of Turbulence Modeling on CFD Simulation Results of Tornado-Structure Interaction. </w:t>
      </w:r>
      <w:r w:rsidRPr="00741EE6">
        <w:rPr>
          <w:rFonts w:ascii="Times New Roman" w:eastAsia="Times New Roman" w:hAnsi="Times New Roman" w:cs="Times New Roman"/>
          <w:b/>
          <w:i/>
          <w:color w:val="000000"/>
          <w:sz w:val="24"/>
          <w:szCs w:val="24"/>
        </w:rPr>
        <w:t>Journal of Wind and Structures</w:t>
      </w:r>
      <w:r w:rsidRPr="00741EE6">
        <w:rPr>
          <w:rFonts w:ascii="Times New Roman" w:eastAsia="Times New Roman" w:hAnsi="Times New Roman" w:cs="Times New Roman"/>
          <w:i/>
          <w:color w:val="000000"/>
          <w:sz w:val="24"/>
          <w:szCs w:val="24"/>
        </w:rPr>
        <w:t>,</w:t>
      </w:r>
      <w:r w:rsidRPr="00741EE6">
        <w:rPr>
          <w:rFonts w:ascii="Times New Roman" w:eastAsia="Times New Roman" w:hAnsi="Times New Roman" w:cs="Times New Roman"/>
          <w:color w:val="000000"/>
          <w:sz w:val="24"/>
          <w:szCs w:val="24"/>
        </w:rPr>
        <w:t xml:space="preserve"> 35(2): 131-146.</w:t>
      </w:r>
    </w:p>
    <w:p w14:paraId="000002CC"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R.,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Han, D., Feng, R., Li, Z., &amp; Li, T. (2022). Tornado-Induced Structural Damage Based on Reconnaissance Surveys of the 2019 Jefferson City, Missouri, Tornado and Previous Tornadoes Notable Tornadoes. </w:t>
      </w:r>
      <w:r w:rsidRPr="00741EE6">
        <w:rPr>
          <w:rFonts w:ascii="Times New Roman" w:eastAsia="Times New Roman" w:hAnsi="Times New Roman" w:cs="Times New Roman"/>
          <w:b/>
          <w:i/>
          <w:color w:val="000000"/>
          <w:sz w:val="24"/>
          <w:szCs w:val="24"/>
        </w:rPr>
        <w:t>Journal of Natural Hazards Review</w:t>
      </w:r>
      <w:r w:rsidRPr="00741EE6">
        <w:rPr>
          <w:rFonts w:ascii="Times New Roman" w:eastAsia="Times New Roman" w:hAnsi="Times New Roman" w:cs="Times New Roman"/>
          <w:color w:val="000000"/>
          <w:sz w:val="24"/>
          <w:szCs w:val="24"/>
        </w:rPr>
        <w:t xml:space="preserve">, 23(4), 05022008. </w:t>
      </w:r>
    </w:p>
    <w:p w14:paraId="000002CD"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Zhao, Y.,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Feng, R., Kang, H., &amp; Duan, Z. (2022). Influence of swirl ratio and radial Reynolds number on wind characteristics of multi-vortex tornadoes. </w:t>
      </w:r>
      <w:r w:rsidRPr="00741EE6">
        <w:rPr>
          <w:rFonts w:ascii="Times New Roman" w:eastAsia="Times New Roman" w:hAnsi="Times New Roman" w:cs="Times New Roman"/>
          <w:b/>
          <w:i/>
          <w:color w:val="000000"/>
          <w:sz w:val="24"/>
          <w:szCs w:val="24"/>
        </w:rPr>
        <w:t>Advances in Structural Engineering</w:t>
      </w:r>
      <w:r w:rsidRPr="00741EE6">
        <w:rPr>
          <w:rFonts w:ascii="Times New Roman" w:eastAsia="Times New Roman" w:hAnsi="Times New Roman" w:cs="Times New Roman"/>
          <w:color w:val="000000"/>
          <w:sz w:val="24"/>
          <w:szCs w:val="24"/>
        </w:rPr>
        <w:t>, 13694332221119867.</w:t>
      </w:r>
    </w:p>
    <w:p w14:paraId="000002CE"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bookmarkStart w:id="2" w:name="_heading=h.gjdgxs" w:colFirst="0" w:colLast="0"/>
      <w:bookmarkEnd w:id="2"/>
      <w:r w:rsidRPr="00741EE6">
        <w:rPr>
          <w:rFonts w:ascii="Times New Roman" w:eastAsia="Times New Roman" w:hAnsi="Times New Roman" w:cs="Times New Roman"/>
          <w:color w:val="000000"/>
          <w:sz w:val="24"/>
          <w:szCs w:val="24"/>
        </w:rPr>
        <w:t xml:space="preserve">Omar M. </w:t>
      </w:r>
      <w:proofErr w:type="spellStart"/>
      <w:r w:rsidRPr="00741EE6">
        <w:rPr>
          <w:rFonts w:ascii="Times New Roman" w:eastAsia="Times New Roman" w:hAnsi="Times New Roman" w:cs="Times New Roman"/>
          <w:color w:val="000000"/>
          <w:sz w:val="24"/>
          <w:szCs w:val="24"/>
        </w:rPr>
        <w:t>Nofal</w:t>
      </w:r>
      <w:proofErr w:type="spellEnd"/>
      <w:r w:rsidRPr="00741EE6">
        <w:rPr>
          <w:rFonts w:ascii="Times New Roman" w:eastAsia="Times New Roman" w:hAnsi="Times New Roman" w:cs="Times New Roman"/>
          <w:color w:val="000000"/>
          <w:sz w:val="24"/>
          <w:szCs w:val="24"/>
        </w:rPr>
        <w:t xml:space="preserve">, John W. van de Lindt, </w:t>
      </w:r>
      <w:proofErr w:type="spellStart"/>
      <w:r w:rsidRPr="00741EE6">
        <w:rPr>
          <w:rFonts w:ascii="Times New Roman" w:eastAsia="Times New Roman" w:hAnsi="Times New Roman" w:cs="Times New Roman"/>
          <w:color w:val="000000"/>
          <w:sz w:val="24"/>
          <w:szCs w:val="24"/>
        </w:rPr>
        <w:t>Trung</w:t>
      </w:r>
      <w:proofErr w:type="spellEnd"/>
      <w:r w:rsidRPr="00741EE6">
        <w:rPr>
          <w:rFonts w:ascii="Times New Roman" w:eastAsia="Times New Roman" w:hAnsi="Times New Roman" w:cs="Times New Roman"/>
          <w:color w:val="000000"/>
          <w:sz w:val="24"/>
          <w:szCs w:val="24"/>
        </w:rPr>
        <w:t xml:space="preserve"> Q. Do,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Sara </w:t>
      </w:r>
      <w:proofErr w:type="spellStart"/>
      <w:r w:rsidRPr="00741EE6">
        <w:rPr>
          <w:rFonts w:ascii="Times New Roman" w:eastAsia="Times New Roman" w:hAnsi="Times New Roman" w:cs="Times New Roman"/>
          <w:color w:val="000000"/>
          <w:sz w:val="24"/>
          <w:szCs w:val="24"/>
        </w:rPr>
        <w:t>Hamideh</w:t>
      </w:r>
      <w:proofErr w:type="spellEnd"/>
      <w:r w:rsidRPr="00741EE6">
        <w:rPr>
          <w:rFonts w:ascii="Times New Roman" w:eastAsia="Times New Roman" w:hAnsi="Times New Roman" w:cs="Times New Roman"/>
          <w:color w:val="000000"/>
          <w:sz w:val="24"/>
          <w:szCs w:val="24"/>
        </w:rPr>
        <w:t xml:space="preserve">, Daniel T Cox, and Casey Dietrich (2021), “Methodology for Regional </w:t>
      </w:r>
      <w:proofErr w:type="spellStart"/>
      <w:r w:rsidRPr="00741EE6">
        <w:rPr>
          <w:rFonts w:ascii="Times New Roman" w:eastAsia="Times New Roman" w:hAnsi="Times New Roman" w:cs="Times New Roman"/>
          <w:color w:val="000000"/>
          <w:sz w:val="24"/>
          <w:szCs w:val="24"/>
        </w:rPr>
        <w:t>Multihazard</w:t>
      </w:r>
      <w:proofErr w:type="spellEnd"/>
      <w:r w:rsidRPr="00741EE6">
        <w:rPr>
          <w:rFonts w:ascii="Times New Roman" w:eastAsia="Times New Roman" w:hAnsi="Times New Roman" w:cs="Times New Roman"/>
          <w:color w:val="000000"/>
          <w:sz w:val="24"/>
          <w:szCs w:val="24"/>
        </w:rPr>
        <w:t xml:space="preserve"> Hurricane Damage and Risk Assessment,” </w:t>
      </w:r>
      <w:r w:rsidRPr="00741EE6">
        <w:rPr>
          <w:rFonts w:ascii="Times New Roman" w:eastAsia="Times New Roman" w:hAnsi="Times New Roman" w:cs="Times New Roman"/>
          <w:b/>
          <w:i/>
          <w:color w:val="000000"/>
          <w:sz w:val="24"/>
          <w:szCs w:val="24"/>
        </w:rPr>
        <w:t>ASCE Journal of Structural Engineering</w:t>
      </w:r>
      <w:r w:rsidRPr="00741EE6">
        <w:rPr>
          <w:rFonts w:ascii="Times New Roman" w:eastAsia="Times New Roman" w:hAnsi="Times New Roman" w:cs="Times New Roman"/>
          <w:color w:val="000000"/>
          <w:sz w:val="24"/>
          <w:szCs w:val="24"/>
        </w:rPr>
        <w:t>. 147(11): 04021185.</w:t>
      </w:r>
    </w:p>
    <w:p w14:paraId="000002CF"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lastRenderedPageBreak/>
        <w:t xml:space="preserve">Jian Yang, Yu Chen, </w:t>
      </w:r>
      <w:proofErr w:type="spellStart"/>
      <w:r w:rsidRPr="00741EE6">
        <w:rPr>
          <w:rFonts w:ascii="Times New Roman" w:eastAsia="Times New Roman" w:hAnsi="Times New Roman" w:cs="Times New Roman"/>
          <w:color w:val="000000"/>
          <w:sz w:val="24"/>
          <w:szCs w:val="24"/>
        </w:rPr>
        <w:t>Yanan</w:t>
      </w:r>
      <w:proofErr w:type="spellEnd"/>
      <w:r w:rsidRPr="00741EE6">
        <w:rPr>
          <w:rFonts w:ascii="Times New Roman" w:eastAsia="Times New Roman" w:hAnsi="Times New Roman" w:cs="Times New Roman"/>
          <w:color w:val="000000"/>
          <w:sz w:val="24"/>
          <w:szCs w:val="24"/>
        </w:rPr>
        <w:t xml:space="preserve"> Tang,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and </w:t>
      </w:r>
      <w:proofErr w:type="spellStart"/>
      <w:r w:rsidRPr="00741EE6">
        <w:rPr>
          <w:rFonts w:ascii="Times New Roman" w:eastAsia="Times New Roman" w:hAnsi="Times New Roman" w:cs="Times New Roman"/>
          <w:color w:val="000000"/>
          <w:sz w:val="24"/>
          <w:szCs w:val="24"/>
        </w:rPr>
        <w:t>Zhongdong</w:t>
      </w:r>
      <w:proofErr w:type="spellEnd"/>
      <w:r w:rsidRPr="00741EE6">
        <w:rPr>
          <w:rFonts w:ascii="Times New Roman" w:eastAsia="Times New Roman" w:hAnsi="Times New Roman" w:cs="Times New Roman"/>
          <w:color w:val="000000"/>
          <w:sz w:val="24"/>
          <w:szCs w:val="24"/>
        </w:rPr>
        <w:t xml:space="preserve"> Duan (2021), “A High-fidelity Parametric Model for Tropical Cyclone Boundary Layer Wind Field by Considering Effects of Land Cover and Terrain,” </w:t>
      </w:r>
      <w:r w:rsidRPr="00741EE6">
        <w:rPr>
          <w:rFonts w:ascii="Times New Roman" w:eastAsia="Times New Roman" w:hAnsi="Times New Roman" w:cs="Times New Roman"/>
          <w:b/>
          <w:i/>
          <w:color w:val="000000"/>
          <w:sz w:val="24"/>
          <w:szCs w:val="24"/>
        </w:rPr>
        <w:t>Atmosphere Research</w:t>
      </w:r>
      <w:r w:rsidRPr="00741EE6">
        <w:rPr>
          <w:rFonts w:ascii="Times New Roman" w:eastAsia="Times New Roman" w:hAnsi="Times New Roman" w:cs="Times New Roman"/>
          <w:color w:val="000000"/>
          <w:sz w:val="24"/>
          <w:szCs w:val="24"/>
        </w:rPr>
        <w:t xml:space="preserve">, 260, 105701. </w:t>
      </w:r>
    </w:p>
    <w:p w14:paraId="000002D0"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Guirong</w:t>
      </w:r>
      <w:proofErr w:type="spellEnd"/>
      <w:r w:rsidRPr="00741EE6">
        <w:rPr>
          <w:rFonts w:ascii="Times New Roman" w:eastAsia="Times New Roman" w:hAnsi="Times New Roman" w:cs="Times New Roman"/>
          <w:color w:val="000000"/>
          <w:sz w:val="24"/>
          <w:szCs w:val="24"/>
        </w:rPr>
        <w:t xml:space="preserve"> Yan and John van de Lindt (2021), “Living in Harmony with Natural Hazards by Being Prepared Psychologically, Physically, and Financially,” </w:t>
      </w:r>
      <w:r w:rsidRPr="00741EE6">
        <w:rPr>
          <w:rFonts w:ascii="Times New Roman" w:eastAsia="Times New Roman" w:hAnsi="Times New Roman" w:cs="Times New Roman"/>
          <w:b/>
          <w:i/>
          <w:color w:val="000000"/>
          <w:sz w:val="24"/>
          <w:szCs w:val="24"/>
        </w:rPr>
        <w:t>Journal of Wind Engineering</w:t>
      </w:r>
      <w:r w:rsidRPr="00741EE6">
        <w:rPr>
          <w:rFonts w:ascii="Times New Roman" w:eastAsia="Times New Roman" w:hAnsi="Times New Roman" w:cs="Times New Roman"/>
          <w:color w:val="000000"/>
          <w:sz w:val="24"/>
          <w:szCs w:val="24"/>
        </w:rPr>
        <w:t xml:space="preserve">. </w:t>
      </w:r>
      <w:proofErr w:type="gramStart"/>
      <w:r w:rsidRPr="00741EE6">
        <w:rPr>
          <w:rFonts w:ascii="Times New Roman" w:eastAsia="Times New Roman" w:hAnsi="Times New Roman" w:cs="Times New Roman"/>
          <w:color w:val="000000"/>
          <w:sz w:val="24"/>
          <w:szCs w:val="24"/>
        </w:rPr>
        <w:t>May,</w:t>
      </w:r>
      <w:proofErr w:type="gramEnd"/>
      <w:r w:rsidRPr="00741EE6">
        <w:rPr>
          <w:rFonts w:ascii="Times New Roman" w:eastAsia="Times New Roman" w:hAnsi="Times New Roman" w:cs="Times New Roman"/>
          <w:color w:val="000000"/>
          <w:sz w:val="24"/>
          <w:szCs w:val="24"/>
        </w:rPr>
        <w:t xml:space="preserve"> 2021.</w:t>
      </w:r>
    </w:p>
    <w:p w14:paraId="000002D1"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Yi Zhao,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and </w:t>
      </w:r>
      <w:proofErr w:type="spellStart"/>
      <w:r w:rsidRPr="00741EE6">
        <w:rPr>
          <w:rFonts w:ascii="Times New Roman" w:eastAsia="Times New Roman" w:hAnsi="Times New Roman" w:cs="Times New Roman"/>
          <w:color w:val="000000"/>
          <w:sz w:val="24"/>
          <w:szCs w:val="24"/>
        </w:rPr>
        <w:t>Ruoqiang</w:t>
      </w:r>
      <w:proofErr w:type="spellEnd"/>
      <w:r w:rsidRPr="00741EE6">
        <w:rPr>
          <w:rFonts w:ascii="Times New Roman" w:eastAsia="Times New Roman" w:hAnsi="Times New Roman" w:cs="Times New Roman"/>
          <w:color w:val="000000"/>
          <w:sz w:val="24"/>
          <w:szCs w:val="24"/>
        </w:rPr>
        <w:t xml:space="preserve"> Feng (2021), “Wind Flow Characteristics of Multi-Vortex Tornadoes,” </w:t>
      </w:r>
      <w:r w:rsidRPr="00741EE6">
        <w:rPr>
          <w:rFonts w:ascii="Times New Roman" w:eastAsia="Times New Roman" w:hAnsi="Times New Roman" w:cs="Times New Roman"/>
          <w:b/>
          <w:i/>
          <w:color w:val="000000"/>
          <w:sz w:val="24"/>
          <w:szCs w:val="24"/>
        </w:rPr>
        <w:t>Journal of Natural Hazard Review</w:t>
      </w:r>
      <w:r w:rsidRPr="00741EE6">
        <w:rPr>
          <w:rFonts w:ascii="Times New Roman" w:eastAsia="Times New Roman" w:hAnsi="Times New Roman" w:cs="Times New Roman"/>
          <w:color w:val="000000"/>
          <w:sz w:val="24"/>
          <w:szCs w:val="24"/>
        </w:rPr>
        <w:t>, DOI: 10.1061/(ASCE)NH.1527-6996.0000462.</w:t>
      </w:r>
    </w:p>
    <w:p w14:paraId="000002D2"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Jianxun</w:t>
      </w:r>
      <w:proofErr w:type="spellEnd"/>
      <w:r w:rsidRPr="00741EE6">
        <w:rPr>
          <w:rFonts w:ascii="Times New Roman" w:eastAsia="Times New Roman" w:hAnsi="Times New Roman" w:cs="Times New Roman"/>
          <w:color w:val="000000"/>
          <w:sz w:val="24"/>
          <w:szCs w:val="24"/>
        </w:rPr>
        <w:t xml:space="preserve"> Zhao, </w:t>
      </w:r>
      <w:proofErr w:type="spellStart"/>
      <w:r w:rsidRPr="00741EE6">
        <w:rPr>
          <w:rFonts w:ascii="Times New Roman" w:eastAsia="Times New Roman" w:hAnsi="Times New Roman" w:cs="Times New Roman"/>
          <w:color w:val="000000"/>
          <w:sz w:val="24"/>
          <w:szCs w:val="24"/>
        </w:rPr>
        <w:t>Guirong</w:t>
      </w:r>
      <w:proofErr w:type="spellEnd"/>
      <w:r w:rsidRPr="00741EE6">
        <w:rPr>
          <w:rFonts w:ascii="Times New Roman" w:eastAsia="Times New Roman" w:hAnsi="Times New Roman" w:cs="Times New Roman"/>
          <w:color w:val="000000"/>
          <w:sz w:val="24"/>
          <w:szCs w:val="24"/>
        </w:rPr>
        <w:t xml:space="preserve"> Yan, and </w:t>
      </w:r>
      <w:proofErr w:type="spellStart"/>
      <w:r w:rsidRPr="00741EE6">
        <w:rPr>
          <w:rFonts w:ascii="Times New Roman" w:eastAsia="Times New Roman" w:hAnsi="Times New Roman" w:cs="Times New Roman"/>
          <w:color w:val="000000"/>
          <w:sz w:val="24"/>
          <w:szCs w:val="24"/>
        </w:rPr>
        <w:t>Daoru</w:t>
      </w:r>
      <w:proofErr w:type="spellEnd"/>
      <w:r w:rsidRPr="00741EE6">
        <w:rPr>
          <w:rFonts w:ascii="Times New Roman" w:eastAsia="Times New Roman" w:hAnsi="Times New Roman" w:cs="Times New Roman"/>
          <w:color w:val="000000"/>
          <w:sz w:val="24"/>
          <w:szCs w:val="24"/>
        </w:rPr>
        <w:t xml:space="preserve"> Han (2021), “A Review of Approaches to Simulate Windborne Debris Dynamics in Wind Fields,”</w:t>
      </w:r>
      <w:r w:rsidRPr="00741EE6">
        <w:rPr>
          <w:rFonts w:ascii="Times New Roman" w:eastAsia="Times New Roman" w:hAnsi="Times New Roman" w:cs="Times New Roman"/>
          <w:b/>
          <w:i/>
          <w:color w:val="000000"/>
          <w:sz w:val="24"/>
          <w:szCs w:val="24"/>
        </w:rPr>
        <w:t xml:space="preserve"> Journal of Wind Engineering and Industrial Aerodynamics</w:t>
      </w:r>
      <w:r w:rsidRPr="00741EE6">
        <w:rPr>
          <w:rFonts w:ascii="Times New Roman" w:eastAsia="Times New Roman" w:hAnsi="Times New Roman" w:cs="Times New Roman"/>
          <w:color w:val="000000"/>
          <w:sz w:val="24"/>
          <w:szCs w:val="24"/>
        </w:rPr>
        <w:t>, Published online on March 30, 2021.</w:t>
      </w:r>
    </w:p>
    <w:p w14:paraId="000002D3"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Stone, N. J.,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Nah, F. F.-H., Sabharwal, C., Angle, K., Hatch, G., </w:t>
      </w:r>
      <w:proofErr w:type="spellStart"/>
      <w:r w:rsidRPr="00741EE6">
        <w:rPr>
          <w:rFonts w:ascii="Times New Roman" w:eastAsia="Times New Roman" w:hAnsi="Times New Roman" w:cs="Times New Roman"/>
          <w:color w:val="000000"/>
          <w:sz w:val="24"/>
          <w:szCs w:val="24"/>
        </w:rPr>
        <w:t>Rennels</w:t>
      </w:r>
      <w:proofErr w:type="spellEnd"/>
      <w:r w:rsidRPr="00741EE6">
        <w:rPr>
          <w:rFonts w:ascii="Times New Roman" w:eastAsia="Times New Roman" w:hAnsi="Times New Roman" w:cs="Times New Roman"/>
          <w:color w:val="000000"/>
          <w:sz w:val="24"/>
          <w:szCs w:val="24"/>
        </w:rPr>
        <w:t xml:space="preserve">, S., Brown, V., &amp; </w:t>
      </w:r>
      <w:proofErr w:type="spellStart"/>
      <w:r w:rsidRPr="00741EE6">
        <w:rPr>
          <w:rFonts w:ascii="Times New Roman" w:eastAsia="Times New Roman" w:hAnsi="Times New Roman" w:cs="Times New Roman"/>
          <w:color w:val="000000"/>
          <w:sz w:val="24"/>
          <w:szCs w:val="24"/>
        </w:rPr>
        <w:t>Schoor</w:t>
      </w:r>
      <w:proofErr w:type="spellEnd"/>
      <w:r w:rsidRPr="00741EE6">
        <w:rPr>
          <w:rFonts w:ascii="Times New Roman" w:eastAsia="Times New Roman" w:hAnsi="Times New Roman" w:cs="Times New Roman"/>
          <w:color w:val="000000"/>
          <w:sz w:val="24"/>
          <w:szCs w:val="24"/>
        </w:rPr>
        <w:t>, G. (2021), “Virtual reality for hazard mitigation and community resilience: An interdisciplinary collaboration with community engagement to enhance risk awareness,” AIS Transactions on Human-Computer Interaction, 12(4). DOI: 10.17705/1thci.00134. Available at http://aisel.aisnet.org/thci/vol12/iss4/1</w:t>
      </w:r>
    </w:p>
    <w:p w14:paraId="000002D4"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2E2E2E"/>
          <w:sz w:val="24"/>
          <w:szCs w:val="24"/>
        </w:rPr>
      </w:pPr>
      <w:r w:rsidRPr="00741EE6">
        <w:rPr>
          <w:rFonts w:ascii="Times New Roman" w:eastAsia="Times New Roman" w:hAnsi="Times New Roman" w:cs="Times New Roman"/>
          <w:color w:val="000000"/>
          <w:sz w:val="24"/>
          <w:szCs w:val="24"/>
        </w:rPr>
        <w:t xml:space="preserve">Ryan </w:t>
      </w: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and Jeff </w:t>
      </w:r>
      <w:proofErr w:type="spellStart"/>
      <w:r w:rsidRPr="00741EE6">
        <w:rPr>
          <w:rFonts w:ascii="Times New Roman" w:eastAsia="Times New Roman" w:hAnsi="Times New Roman" w:cs="Times New Roman"/>
          <w:color w:val="000000"/>
          <w:sz w:val="24"/>
          <w:szCs w:val="24"/>
        </w:rPr>
        <w:t>Synder</w:t>
      </w:r>
      <w:proofErr w:type="spellEnd"/>
      <w:r w:rsidRPr="00741EE6">
        <w:rPr>
          <w:rFonts w:ascii="Times New Roman" w:eastAsia="Times New Roman" w:hAnsi="Times New Roman" w:cs="Times New Roman"/>
          <w:color w:val="000000"/>
          <w:sz w:val="24"/>
          <w:szCs w:val="24"/>
        </w:rPr>
        <w:t xml:space="preserve"> (2020), “A Review of the Characteristics of Tornadic Wind Fields through Observations and Simulations,”</w:t>
      </w:r>
      <w:r w:rsidRPr="00741EE6">
        <w:rPr>
          <w:rFonts w:ascii="Times New Roman" w:eastAsia="Times New Roman" w:hAnsi="Times New Roman" w:cs="Times New Roman"/>
          <w:b/>
          <w:i/>
          <w:color w:val="000000"/>
          <w:sz w:val="24"/>
          <w:szCs w:val="24"/>
        </w:rPr>
        <w:t xml:space="preserve"> Journal of Wind Engineering and Industrial Aerodynamics</w:t>
      </w:r>
      <w:r w:rsidRPr="00741EE6">
        <w:rPr>
          <w:rFonts w:ascii="Times New Roman" w:eastAsia="Times New Roman" w:hAnsi="Times New Roman" w:cs="Times New Roman"/>
          <w:color w:val="000000"/>
          <w:sz w:val="24"/>
          <w:szCs w:val="24"/>
        </w:rPr>
        <w:t>, (202):</w:t>
      </w:r>
      <w:r w:rsidRPr="00741EE6">
        <w:rPr>
          <w:rFonts w:ascii="Times New Roman" w:eastAsia="Times New Roman" w:hAnsi="Times New Roman" w:cs="Times New Roman"/>
          <w:color w:val="2E2E2E"/>
          <w:sz w:val="24"/>
          <w:szCs w:val="24"/>
        </w:rPr>
        <w:t xml:space="preserve"> 104195.</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2E2E2E"/>
          <w:sz w:val="24"/>
          <w:szCs w:val="24"/>
        </w:rPr>
        <w:t>https://doi.org/10.1016/j.jweia.2020.104195</w:t>
      </w:r>
    </w:p>
    <w:p w14:paraId="000002D5"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Zhi</w:t>
      </w:r>
      <w:proofErr w:type="spellEnd"/>
      <w:r w:rsidRPr="00741EE6">
        <w:rPr>
          <w:rFonts w:ascii="Times New Roman" w:eastAsia="Times New Roman" w:hAnsi="Times New Roman" w:cs="Times New Roman"/>
          <w:color w:val="000000"/>
          <w:sz w:val="24"/>
          <w:szCs w:val="24"/>
        </w:rPr>
        <w:t xml:space="preserve"> Li, Ryan </w:t>
      </w: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and </w:t>
      </w:r>
      <w:proofErr w:type="spellStart"/>
      <w:r w:rsidRPr="00741EE6">
        <w:rPr>
          <w:rFonts w:ascii="Times New Roman" w:eastAsia="Times New Roman" w:hAnsi="Times New Roman" w:cs="Times New Roman"/>
          <w:color w:val="000000"/>
          <w:sz w:val="24"/>
          <w:szCs w:val="24"/>
        </w:rPr>
        <w:t>Ruoqiang</w:t>
      </w:r>
      <w:proofErr w:type="spellEnd"/>
      <w:r w:rsidRPr="00741EE6">
        <w:rPr>
          <w:rFonts w:ascii="Times New Roman" w:eastAsia="Times New Roman" w:hAnsi="Times New Roman" w:cs="Times New Roman"/>
          <w:color w:val="000000"/>
          <w:sz w:val="24"/>
          <w:szCs w:val="24"/>
        </w:rPr>
        <w:t xml:space="preserve"> Feng (2020), “Influence of a community of buildings on tornadic wind fields,” </w:t>
      </w:r>
      <w:r w:rsidRPr="00741EE6">
        <w:rPr>
          <w:rFonts w:ascii="Times New Roman" w:eastAsia="Times New Roman" w:hAnsi="Times New Roman" w:cs="Times New Roman"/>
          <w:b/>
          <w:i/>
          <w:color w:val="000000"/>
          <w:sz w:val="24"/>
          <w:szCs w:val="24"/>
        </w:rPr>
        <w:t>Journal of Wind and Structures</w:t>
      </w:r>
      <w:r w:rsidRPr="00741EE6">
        <w:rPr>
          <w:rFonts w:ascii="Times New Roman" w:eastAsia="Times New Roman" w:hAnsi="Times New Roman" w:cs="Times New Roman"/>
          <w:color w:val="000000"/>
          <w:sz w:val="24"/>
          <w:szCs w:val="24"/>
        </w:rPr>
        <w:t>, 30(2): 165-180. DOI: http://dx.doi.org/10.12989/was.2020.30.2.165</w:t>
      </w:r>
    </w:p>
    <w:p w14:paraId="000002D6"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Tiantian</w:t>
      </w:r>
      <w:proofErr w:type="spellEnd"/>
      <w:r w:rsidRPr="00741EE6">
        <w:rPr>
          <w:rFonts w:ascii="Times New Roman" w:eastAsia="Times New Roman" w:hAnsi="Times New Roman" w:cs="Times New Roman"/>
          <w:color w:val="000000"/>
          <w:sz w:val="24"/>
          <w:szCs w:val="24"/>
        </w:rPr>
        <w:t xml:space="preserve"> Li,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color w:val="000000"/>
          <w:sz w:val="24"/>
          <w:szCs w:val="24"/>
        </w:rPr>
        <w:t>Fangping</w:t>
      </w:r>
      <w:proofErr w:type="spellEnd"/>
      <w:r w:rsidRPr="00741EE6">
        <w:rPr>
          <w:rFonts w:ascii="Times New Roman" w:eastAsia="Times New Roman" w:hAnsi="Times New Roman" w:cs="Times New Roman"/>
          <w:color w:val="000000"/>
          <w:sz w:val="24"/>
          <w:szCs w:val="24"/>
        </w:rPr>
        <w:t xml:space="preserve"> Yuan and </w:t>
      </w:r>
      <w:proofErr w:type="spellStart"/>
      <w:r w:rsidRPr="00741EE6">
        <w:rPr>
          <w:rFonts w:ascii="Times New Roman" w:eastAsia="Times New Roman" w:hAnsi="Times New Roman" w:cs="Times New Roman"/>
          <w:color w:val="000000"/>
          <w:sz w:val="24"/>
          <w:szCs w:val="24"/>
        </w:rPr>
        <w:t>Genda</w:t>
      </w:r>
      <w:proofErr w:type="spellEnd"/>
      <w:r w:rsidRPr="00741EE6">
        <w:rPr>
          <w:rFonts w:ascii="Times New Roman" w:eastAsia="Times New Roman" w:hAnsi="Times New Roman" w:cs="Times New Roman"/>
          <w:color w:val="000000"/>
          <w:sz w:val="24"/>
          <w:szCs w:val="24"/>
        </w:rPr>
        <w:t xml:space="preserve"> Chen (2019), “Dynamic Responses on Large-Scale Dome Structures Induced by Tornado,” </w:t>
      </w:r>
      <w:r w:rsidRPr="00741EE6">
        <w:rPr>
          <w:rFonts w:ascii="Times New Roman" w:eastAsia="Times New Roman" w:hAnsi="Times New Roman" w:cs="Times New Roman"/>
          <w:b/>
          <w:i/>
          <w:color w:val="000000"/>
          <w:sz w:val="24"/>
          <w:szCs w:val="24"/>
        </w:rPr>
        <w:t>Journal of Wind Engineering and Industrial Aerodynamics</w:t>
      </w:r>
      <w:r w:rsidRPr="00741EE6">
        <w:rPr>
          <w:rFonts w:ascii="Times New Roman" w:eastAsia="Times New Roman" w:hAnsi="Times New Roman" w:cs="Times New Roman"/>
          <w:color w:val="000000"/>
          <w:sz w:val="24"/>
          <w:szCs w:val="24"/>
        </w:rPr>
        <w:t>, (190): 293-308.</w:t>
      </w:r>
    </w:p>
    <w:p w14:paraId="000002D7"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Fangping</w:t>
      </w:r>
      <w:proofErr w:type="spellEnd"/>
      <w:r w:rsidRPr="00741EE6">
        <w:rPr>
          <w:rFonts w:ascii="Times New Roman" w:eastAsia="Times New Roman" w:hAnsi="Times New Roman" w:cs="Times New Roman"/>
          <w:color w:val="000000"/>
          <w:sz w:val="24"/>
          <w:szCs w:val="24"/>
        </w:rPr>
        <w:t xml:space="preserve"> Yuan,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Ryan </w:t>
      </w: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and </w:t>
      </w:r>
      <w:proofErr w:type="spellStart"/>
      <w:r w:rsidRPr="00741EE6">
        <w:rPr>
          <w:rFonts w:ascii="Times New Roman" w:eastAsia="Times New Roman" w:hAnsi="Times New Roman" w:cs="Times New Roman"/>
          <w:color w:val="000000"/>
          <w:sz w:val="24"/>
          <w:szCs w:val="24"/>
        </w:rPr>
        <w:t>Kakkattukuzhy</w:t>
      </w:r>
      <w:proofErr w:type="spellEnd"/>
      <w:r w:rsidRPr="00741EE6">
        <w:rPr>
          <w:rFonts w:ascii="Times New Roman" w:eastAsia="Times New Roman" w:hAnsi="Times New Roman" w:cs="Times New Roman"/>
          <w:color w:val="000000"/>
          <w:sz w:val="24"/>
          <w:szCs w:val="24"/>
        </w:rPr>
        <w:t xml:space="preserve"> M. Isaac, Ming Zhao and </w:t>
      </w:r>
      <w:proofErr w:type="spellStart"/>
      <w:r w:rsidRPr="00741EE6">
        <w:rPr>
          <w:rFonts w:ascii="Times New Roman" w:eastAsia="Times New Roman" w:hAnsi="Times New Roman" w:cs="Times New Roman"/>
          <w:color w:val="000000"/>
          <w:sz w:val="24"/>
          <w:szCs w:val="24"/>
        </w:rPr>
        <w:t>Xiaoyong</w:t>
      </w:r>
      <w:proofErr w:type="spellEnd"/>
      <w:r w:rsidRPr="00741EE6">
        <w:rPr>
          <w:rFonts w:ascii="Times New Roman" w:eastAsia="Times New Roman" w:hAnsi="Times New Roman" w:cs="Times New Roman"/>
          <w:color w:val="000000"/>
          <w:sz w:val="24"/>
          <w:szCs w:val="24"/>
        </w:rPr>
        <w:t xml:space="preserve"> Mao (2019), “Numerical Simulation of Laboratory Tornado Simulator that can Produce Translating Tornadoes,” </w:t>
      </w:r>
      <w:r w:rsidRPr="00741EE6">
        <w:rPr>
          <w:rFonts w:ascii="Times New Roman" w:eastAsia="Times New Roman" w:hAnsi="Times New Roman" w:cs="Times New Roman"/>
          <w:b/>
          <w:i/>
          <w:color w:val="000000"/>
          <w:sz w:val="24"/>
          <w:szCs w:val="24"/>
        </w:rPr>
        <w:t>Journal of Wind Engineering and Industrial Aerodynamics</w:t>
      </w:r>
      <w:r w:rsidRPr="00741EE6">
        <w:rPr>
          <w:rFonts w:ascii="Times New Roman" w:eastAsia="Times New Roman" w:hAnsi="Times New Roman" w:cs="Times New Roman"/>
          <w:i/>
          <w:color w:val="000000"/>
          <w:sz w:val="24"/>
          <w:szCs w:val="24"/>
        </w:rPr>
        <w:t>,</w:t>
      </w:r>
      <w:r w:rsidRPr="00741EE6">
        <w:rPr>
          <w:rFonts w:ascii="Times New Roman" w:eastAsia="Times New Roman" w:hAnsi="Times New Roman" w:cs="Times New Roman"/>
          <w:color w:val="000000"/>
          <w:sz w:val="24"/>
          <w:szCs w:val="24"/>
        </w:rPr>
        <w:t xml:space="preserve"> (190): 200-217.</w:t>
      </w:r>
    </w:p>
    <w:p w14:paraId="000002D8"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Tiantian</w:t>
      </w:r>
      <w:proofErr w:type="spellEnd"/>
      <w:r w:rsidRPr="00741EE6">
        <w:rPr>
          <w:rFonts w:ascii="Times New Roman" w:eastAsia="Times New Roman" w:hAnsi="Times New Roman" w:cs="Times New Roman"/>
          <w:color w:val="000000"/>
          <w:sz w:val="24"/>
          <w:szCs w:val="24"/>
        </w:rPr>
        <w:t xml:space="preserve"> Li,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Ryan </w:t>
      </w: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and Yi Zhao (2019), “Identification of Existing Stress in Existing Civil Structures for Accurate Assessment of Structural Behavior under Impending Extreme Winds,” </w:t>
      </w:r>
      <w:r w:rsidRPr="00741EE6">
        <w:rPr>
          <w:rFonts w:ascii="Times New Roman" w:eastAsia="Times New Roman" w:hAnsi="Times New Roman" w:cs="Times New Roman"/>
          <w:b/>
          <w:i/>
          <w:color w:val="000000"/>
          <w:sz w:val="24"/>
          <w:szCs w:val="24"/>
        </w:rPr>
        <w:t xml:space="preserve">Advances in Structural Engineering. </w:t>
      </w:r>
      <w:r w:rsidRPr="00741EE6">
        <w:rPr>
          <w:rFonts w:ascii="Times New Roman" w:eastAsia="Times New Roman" w:hAnsi="Times New Roman" w:cs="Times New Roman"/>
          <w:color w:val="000000"/>
          <w:sz w:val="24"/>
          <w:szCs w:val="24"/>
        </w:rPr>
        <w:t>23(4): 702-712. https://doi.org/10.1177/1369433219879362</w:t>
      </w:r>
    </w:p>
    <w:p w14:paraId="000002D9"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highlight w:val="white"/>
        </w:rPr>
      </w:pPr>
      <w:proofErr w:type="spellStart"/>
      <w:r w:rsidRPr="00741EE6">
        <w:rPr>
          <w:rFonts w:ascii="Times New Roman" w:eastAsia="Times New Roman" w:hAnsi="Times New Roman" w:cs="Times New Roman"/>
          <w:color w:val="000000"/>
          <w:sz w:val="24"/>
          <w:szCs w:val="24"/>
        </w:rPr>
        <w:t>Tiantian</w:t>
      </w:r>
      <w:proofErr w:type="spellEnd"/>
      <w:r w:rsidRPr="00741EE6">
        <w:rPr>
          <w:rFonts w:ascii="Times New Roman" w:eastAsia="Times New Roman" w:hAnsi="Times New Roman" w:cs="Times New Roman"/>
          <w:color w:val="000000"/>
          <w:sz w:val="24"/>
          <w:szCs w:val="24"/>
        </w:rPr>
        <w:t xml:space="preserve"> Li,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color w:val="000000"/>
          <w:sz w:val="24"/>
          <w:szCs w:val="24"/>
        </w:rPr>
        <w:t>Ruoqiang</w:t>
      </w:r>
      <w:proofErr w:type="spellEnd"/>
      <w:r w:rsidRPr="00741EE6">
        <w:rPr>
          <w:rFonts w:ascii="Times New Roman" w:eastAsia="Times New Roman" w:hAnsi="Times New Roman" w:cs="Times New Roman"/>
          <w:color w:val="000000"/>
          <w:sz w:val="24"/>
          <w:szCs w:val="24"/>
        </w:rPr>
        <w:t xml:space="preserve"> Feng and </w:t>
      </w:r>
      <w:proofErr w:type="spellStart"/>
      <w:r w:rsidRPr="00741EE6">
        <w:rPr>
          <w:rFonts w:ascii="Times New Roman" w:eastAsia="Times New Roman" w:hAnsi="Times New Roman" w:cs="Times New Roman"/>
          <w:color w:val="000000"/>
          <w:sz w:val="24"/>
          <w:szCs w:val="24"/>
        </w:rPr>
        <w:t>Xiaoyong</w:t>
      </w:r>
      <w:proofErr w:type="spellEnd"/>
      <w:r w:rsidRPr="00741EE6">
        <w:rPr>
          <w:rFonts w:ascii="Times New Roman" w:eastAsia="Times New Roman" w:hAnsi="Times New Roman" w:cs="Times New Roman"/>
          <w:color w:val="000000"/>
          <w:sz w:val="24"/>
          <w:szCs w:val="24"/>
        </w:rPr>
        <w:t xml:space="preserve"> Mao</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(2019), “</w:t>
      </w:r>
      <w:r w:rsidRPr="00741EE6">
        <w:rPr>
          <w:rFonts w:ascii="Times New Roman" w:eastAsia="Times New Roman" w:hAnsi="Times New Roman" w:cs="Times New Roman"/>
          <w:color w:val="000000"/>
          <w:sz w:val="24"/>
          <w:szCs w:val="24"/>
          <w:highlight w:val="white"/>
        </w:rPr>
        <w:t>Investigation of the flow structure of single- and dual-celled tornadoes and their wind effects on a dome structure</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i/>
          <w:color w:val="000000"/>
          <w:sz w:val="24"/>
          <w:szCs w:val="24"/>
        </w:rPr>
        <w:t xml:space="preserve"> </w:t>
      </w:r>
      <w:r w:rsidRPr="00741EE6">
        <w:rPr>
          <w:rFonts w:ascii="Times New Roman" w:eastAsia="Times New Roman" w:hAnsi="Times New Roman" w:cs="Times New Roman"/>
          <w:b/>
          <w:i/>
          <w:color w:val="000000"/>
          <w:sz w:val="24"/>
          <w:szCs w:val="24"/>
        </w:rPr>
        <w:t>Engineering Structures</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2E2E2E"/>
          <w:sz w:val="24"/>
          <w:szCs w:val="24"/>
        </w:rPr>
        <w:t>Available online 3 December 2019, 109999.</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000000"/>
          <w:sz w:val="24"/>
          <w:szCs w:val="24"/>
          <w:highlight w:val="white"/>
        </w:rPr>
        <w:t>https://doi.org/10.1016/j.engstruct.2019.109999</w:t>
      </w:r>
    </w:p>
    <w:p w14:paraId="000002DA"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2DB"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Conference Papers</w:t>
      </w:r>
    </w:p>
    <w:p w14:paraId="000002DC"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Nofal</w:t>
      </w:r>
      <w:proofErr w:type="spellEnd"/>
      <w:r w:rsidRPr="00741EE6">
        <w:rPr>
          <w:rFonts w:ascii="Times New Roman" w:eastAsia="Times New Roman" w:hAnsi="Times New Roman" w:cs="Times New Roman"/>
          <w:color w:val="000000"/>
          <w:sz w:val="24"/>
          <w:szCs w:val="24"/>
        </w:rPr>
        <w:t xml:space="preserve">, O. M., Lindt, J. W. van de,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color w:val="000000"/>
          <w:sz w:val="24"/>
          <w:szCs w:val="24"/>
        </w:rPr>
        <w:t>Hamideh</w:t>
      </w:r>
      <w:proofErr w:type="spellEnd"/>
      <w:r w:rsidRPr="00741EE6">
        <w:rPr>
          <w:rFonts w:ascii="Times New Roman" w:eastAsia="Times New Roman" w:hAnsi="Times New Roman" w:cs="Times New Roman"/>
          <w:color w:val="000000"/>
          <w:sz w:val="24"/>
          <w:szCs w:val="24"/>
        </w:rPr>
        <w:t xml:space="preserve">, S., and Dietrich, C. (2021), “Multi-Hazard Hurricane Vulnerability Model to Enable Resilience-Informed Decision.” Proceedings of International Structural Engineering and Construction (ISEC-11), S. El </w:t>
      </w:r>
      <w:proofErr w:type="spellStart"/>
      <w:r w:rsidRPr="00741EE6">
        <w:rPr>
          <w:rFonts w:ascii="Times New Roman" w:eastAsia="Times New Roman" w:hAnsi="Times New Roman" w:cs="Times New Roman"/>
          <w:color w:val="000000"/>
          <w:sz w:val="24"/>
          <w:szCs w:val="24"/>
        </w:rPr>
        <w:t>Baradei</w:t>
      </w:r>
      <w:proofErr w:type="spellEnd"/>
      <w:r w:rsidRPr="00741EE6">
        <w:rPr>
          <w:rFonts w:ascii="Times New Roman" w:eastAsia="Times New Roman" w:hAnsi="Times New Roman" w:cs="Times New Roman"/>
          <w:color w:val="000000"/>
          <w:sz w:val="24"/>
          <w:szCs w:val="24"/>
        </w:rPr>
        <w:t xml:space="preserve">, A. </w:t>
      </w:r>
      <w:proofErr w:type="spellStart"/>
      <w:r w:rsidRPr="00741EE6">
        <w:rPr>
          <w:rFonts w:ascii="Times New Roman" w:eastAsia="Times New Roman" w:hAnsi="Times New Roman" w:cs="Times New Roman"/>
          <w:color w:val="000000"/>
          <w:sz w:val="24"/>
          <w:szCs w:val="24"/>
        </w:rPr>
        <w:t>Madian</w:t>
      </w:r>
      <w:proofErr w:type="spellEnd"/>
      <w:r w:rsidRPr="00741EE6">
        <w:rPr>
          <w:rFonts w:ascii="Times New Roman" w:eastAsia="Times New Roman" w:hAnsi="Times New Roman" w:cs="Times New Roman"/>
          <w:color w:val="000000"/>
          <w:sz w:val="24"/>
          <w:szCs w:val="24"/>
        </w:rPr>
        <w:t>, A. Singh, and S. Yazdani, eds., Cairo, Egypt. </w:t>
      </w:r>
    </w:p>
    <w:p w14:paraId="000002DD"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Ryan </w:t>
      </w: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and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(2021), “Validation of CFD Model of Tornado Simulator Using Experiments Conducted on a Gable-roofed Structure.” </w:t>
      </w:r>
      <w:r w:rsidRPr="00741EE6">
        <w:rPr>
          <w:rFonts w:ascii="Times New Roman" w:eastAsia="Times New Roman" w:hAnsi="Times New Roman" w:cs="Times New Roman"/>
          <w:i/>
          <w:color w:val="000000"/>
          <w:sz w:val="24"/>
          <w:szCs w:val="24"/>
        </w:rPr>
        <w:t>The 13</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w:t>
      </w:r>
      <w:r w:rsidRPr="00741EE6">
        <w:rPr>
          <w:rFonts w:ascii="Times New Roman" w:eastAsia="Times New Roman" w:hAnsi="Times New Roman" w:cs="Times New Roman"/>
          <w:i/>
          <w:color w:val="000000"/>
          <w:sz w:val="24"/>
          <w:szCs w:val="24"/>
        </w:rPr>
        <w:lastRenderedPageBreak/>
        <w:t>Conference on Structural Safety and Reliability (ICOSSAR 2021)</w:t>
      </w:r>
      <w:r w:rsidRPr="00741EE6">
        <w:rPr>
          <w:rFonts w:ascii="Times New Roman" w:eastAsia="Times New Roman" w:hAnsi="Times New Roman" w:cs="Times New Roman"/>
          <w:color w:val="000000"/>
          <w:sz w:val="24"/>
          <w:szCs w:val="24"/>
        </w:rPr>
        <w:t xml:space="preserve">, June 21-25, 2021, Shanghai, China.  </w:t>
      </w:r>
    </w:p>
    <w:p w14:paraId="000002DE"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Yi Zhao,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(2021), “Failure Modes of Low-rise Buildings under Multi-vortex Tornadoes.” </w:t>
      </w:r>
      <w:r w:rsidRPr="00741EE6">
        <w:rPr>
          <w:rFonts w:ascii="Times New Roman" w:eastAsia="Times New Roman" w:hAnsi="Times New Roman" w:cs="Times New Roman"/>
          <w:i/>
          <w:color w:val="000000"/>
          <w:sz w:val="24"/>
          <w:szCs w:val="24"/>
        </w:rPr>
        <w:t>SEI and ASCE Structures Congress,</w:t>
      </w:r>
      <w:r w:rsidRPr="00741EE6">
        <w:rPr>
          <w:rFonts w:ascii="Times New Roman" w:eastAsia="Times New Roman" w:hAnsi="Times New Roman" w:cs="Times New Roman"/>
          <w:color w:val="000000"/>
          <w:sz w:val="24"/>
          <w:szCs w:val="24"/>
        </w:rPr>
        <w:t xml:space="preserve"> March 10-13, </w:t>
      </w:r>
      <w:proofErr w:type="gramStart"/>
      <w:r w:rsidRPr="00741EE6">
        <w:rPr>
          <w:rFonts w:ascii="Times New Roman" w:eastAsia="Times New Roman" w:hAnsi="Times New Roman" w:cs="Times New Roman"/>
          <w:color w:val="000000"/>
          <w:sz w:val="24"/>
          <w:szCs w:val="24"/>
        </w:rPr>
        <w:t>2021</w:t>
      </w:r>
      <w:proofErr w:type="gramEnd"/>
      <w:r w:rsidRPr="00741EE6">
        <w:rPr>
          <w:rFonts w:ascii="Times New Roman" w:eastAsia="Times New Roman" w:hAnsi="Times New Roman" w:cs="Times New Roman"/>
          <w:color w:val="000000"/>
          <w:sz w:val="24"/>
          <w:szCs w:val="24"/>
        </w:rPr>
        <w:t xml:space="preserve"> Seattle, WA, USA. </w:t>
      </w:r>
    </w:p>
    <w:p w14:paraId="000002DF"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Yi Zhao,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(2021) “Size Effect on Wind Loads Induced by Multi-vortex Tornadoes on Low-rise Buildings.” </w:t>
      </w:r>
      <w:r w:rsidRPr="00741EE6">
        <w:rPr>
          <w:rFonts w:ascii="Times New Roman" w:eastAsia="Times New Roman" w:hAnsi="Times New Roman" w:cs="Times New Roman"/>
          <w:i/>
          <w:color w:val="000000"/>
          <w:sz w:val="24"/>
          <w:szCs w:val="24"/>
        </w:rPr>
        <w:t>The 13</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Conference on Structural Safety and Reliability (ICOSSAR 2021)</w:t>
      </w:r>
      <w:r w:rsidRPr="00741EE6">
        <w:rPr>
          <w:rFonts w:ascii="Times New Roman" w:eastAsia="Times New Roman" w:hAnsi="Times New Roman" w:cs="Times New Roman"/>
          <w:color w:val="000000"/>
          <w:sz w:val="24"/>
          <w:szCs w:val="24"/>
        </w:rPr>
        <w:t>, June 21-25, 2021, Shanghai, China. </w:t>
      </w:r>
    </w:p>
    <w:p w14:paraId="000002E0"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roofErr w:type="spellStart"/>
      <w:r w:rsidRPr="00741EE6">
        <w:rPr>
          <w:rFonts w:ascii="Times New Roman" w:eastAsia="Times New Roman" w:hAnsi="Times New Roman" w:cs="Times New Roman"/>
          <w:color w:val="000000"/>
          <w:sz w:val="24"/>
          <w:szCs w:val="24"/>
        </w:rPr>
        <w:t>Zhi</w:t>
      </w:r>
      <w:proofErr w:type="spellEnd"/>
      <w:r w:rsidRPr="00741EE6">
        <w:rPr>
          <w:rFonts w:ascii="Times New Roman" w:eastAsia="Times New Roman" w:hAnsi="Times New Roman" w:cs="Times New Roman"/>
          <w:color w:val="000000"/>
          <w:sz w:val="24"/>
          <w:szCs w:val="24"/>
        </w:rPr>
        <w:t xml:space="preserve"> Li,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(2021), “Proper Determination of Designing Tornadic Wind Loading on Civil Structures.” </w:t>
      </w:r>
      <w:r w:rsidRPr="00741EE6">
        <w:rPr>
          <w:rFonts w:ascii="Times New Roman" w:eastAsia="Times New Roman" w:hAnsi="Times New Roman" w:cs="Times New Roman"/>
          <w:i/>
          <w:color w:val="000000"/>
          <w:sz w:val="24"/>
          <w:szCs w:val="24"/>
        </w:rPr>
        <w:t>SEI and ASCE Structures Congress,</w:t>
      </w:r>
      <w:r w:rsidRPr="00741EE6">
        <w:rPr>
          <w:rFonts w:ascii="Times New Roman" w:eastAsia="Times New Roman" w:hAnsi="Times New Roman" w:cs="Times New Roman"/>
          <w:color w:val="000000"/>
          <w:sz w:val="24"/>
          <w:szCs w:val="24"/>
        </w:rPr>
        <w:t xml:space="preserve"> March 10-13, </w:t>
      </w:r>
      <w:proofErr w:type="gramStart"/>
      <w:r w:rsidRPr="00741EE6">
        <w:rPr>
          <w:rFonts w:ascii="Times New Roman" w:eastAsia="Times New Roman" w:hAnsi="Times New Roman" w:cs="Times New Roman"/>
          <w:color w:val="000000"/>
          <w:sz w:val="24"/>
          <w:szCs w:val="24"/>
        </w:rPr>
        <w:t>2021</w:t>
      </w:r>
      <w:proofErr w:type="gramEnd"/>
      <w:r w:rsidRPr="00741EE6">
        <w:rPr>
          <w:rFonts w:ascii="Times New Roman" w:eastAsia="Times New Roman" w:hAnsi="Times New Roman" w:cs="Times New Roman"/>
          <w:color w:val="000000"/>
          <w:sz w:val="24"/>
          <w:szCs w:val="24"/>
        </w:rPr>
        <w:t xml:space="preserve"> Seattle, WA, USA. </w:t>
      </w:r>
    </w:p>
    <w:p w14:paraId="000002E1"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10202"/>
          <w:sz w:val="24"/>
          <w:szCs w:val="24"/>
        </w:rPr>
        <w:t>Zhi</w:t>
      </w:r>
      <w:proofErr w:type="spellEnd"/>
      <w:r w:rsidRPr="00741EE6">
        <w:rPr>
          <w:rFonts w:ascii="Times New Roman" w:eastAsia="Times New Roman" w:hAnsi="Times New Roman" w:cs="Times New Roman"/>
          <w:color w:val="000000"/>
          <w:sz w:val="24"/>
          <w:szCs w:val="24"/>
        </w:rPr>
        <w:t xml:space="preserve"> Li and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 xml:space="preserve">(2021), “Investigation of Wind Effects on Bridges Induced by Tornadoes.” </w:t>
      </w:r>
      <w:r w:rsidRPr="00741EE6">
        <w:rPr>
          <w:rFonts w:ascii="Times New Roman" w:eastAsia="Times New Roman" w:hAnsi="Times New Roman" w:cs="Times New Roman"/>
          <w:i/>
          <w:color w:val="000000"/>
          <w:sz w:val="24"/>
          <w:szCs w:val="24"/>
        </w:rPr>
        <w:t>The 13</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Conference on Structural Safety and Reliability (ICOSSAR 2021)</w:t>
      </w:r>
      <w:r w:rsidRPr="00741EE6">
        <w:rPr>
          <w:rFonts w:ascii="Times New Roman" w:eastAsia="Times New Roman" w:hAnsi="Times New Roman" w:cs="Times New Roman"/>
          <w:color w:val="000000"/>
          <w:sz w:val="24"/>
          <w:szCs w:val="24"/>
        </w:rPr>
        <w:t>, June 21-25, 2021, Shanghai, China. </w:t>
      </w:r>
    </w:p>
    <w:p w14:paraId="000002E2"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Ryan </w:t>
      </w: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and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color w:val="000000"/>
          <w:sz w:val="24"/>
          <w:szCs w:val="24"/>
        </w:rPr>
        <w:t xml:space="preserve"> (2020), “Reveal bluff-body aerodynamics on low-rise buildings under tornadoes using “numerical” laboratory tornado simulator.” </w:t>
      </w:r>
      <w:r w:rsidRPr="00741EE6">
        <w:rPr>
          <w:rFonts w:ascii="Times New Roman" w:eastAsia="Times New Roman" w:hAnsi="Times New Roman" w:cs="Times New Roman"/>
          <w:i/>
          <w:color w:val="000000"/>
          <w:sz w:val="24"/>
          <w:szCs w:val="24"/>
        </w:rPr>
        <w:t>9</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Colloquium on Bluff Body Aerodynamics and Applications (BBAAIX)</w:t>
      </w:r>
      <w:r w:rsidRPr="00741EE6">
        <w:rPr>
          <w:rFonts w:ascii="Times New Roman" w:eastAsia="Times New Roman" w:hAnsi="Times New Roman" w:cs="Times New Roman"/>
          <w:color w:val="000000"/>
          <w:sz w:val="24"/>
          <w:szCs w:val="24"/>
        </w:rPr>
        <w:t>, July 20-23, 2020, Birmingham, UK. </w:t>
      </w:r>
    </w:p>
    <w:p w14:paraId="000002E3"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222222"/>
          <w:sz w:val="24"/>
          <w:szCs w:val="24"/>
        </w:rPr>
        <w:t xml:space="preserve">Yi Zhao, </w:t>
      </w:r>
      <w:proofErr w:type="spellStart"/>
      <w:r w:rsidRPr="00741EE6">
        <w:rPr>
          <w:rFonts w:ascii="Times New Roman" w:eastAsia="Times New Roman" w:hAnsi="Times New Roman" w:cs="Times New Roman"/>
          <w:b/>
          <w:color w:val="222222"/>
          <w:sz w:val="24"/>
          <w:szCs w:val="24"/>
          <w:u w:val="single"/>
        </w:rPr>
        <w:t>Guirong</w:t>
      </w:r>
      <w:proofErr w:type="spellEnd"/>
      <w:r w:rsidRPr="00741EE6">
        <w:rPr>
          <w:rFonts w:ascii="Times New Roman" w:eastAsia="Times New Roman" w:hAnsi="Times New Roman" w:cs="Times New Roman"/>
          <w:b/>
          <w:color w:val="222222"/>
          <w:sz w:val="24"/>
          <w:szCs w:val="24"/>
          <w:u w:val="single"/>
        </w:rPr>
        <w:t xml:space="preserve"> Yan</w:t>
      </w:r>
      <w:r w:rsidRPr="00741EE6">
        <w:rPr>
          <w:rFonts w:ascii="Times New Roman" w:eastAsia="Times New Roman" w:hAnsi="Times New Roman" w:cs="Times New Roman"/>
          <w:color w:val="222222"/>
          <w:sz w:val="24"/>
          <w:szCs w:val="24"/>
        </w:rPr>
        <w:t xml:space="preserve"> (2020). “Wind effects induced by multi-vortex tornadoes on a low-rise building.” </w:t>
      </w:r>
      <w:r w:rsidRPr="00741EE6">
        <w:rPr>
          <w:rFonts w:ascii="Times New Roman" w:eastAsia="Times New Roman" w:hAnsi="Times New Roman" w:cs="Times New Roman"/>
          <w:i/>
          <w:color w:val="000000"/>
          <w:sz w:val="24"/>
          <w:szCs w:val="24"/>
        </w:rPr>
        <w:t>9</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Colloquium on Bluff Body Aerodynamics and Applications (BBAAIX)</w:t>
      </w:r>
      <w:r w:rsidRPr="00741EE6">
        <w:rPr>
          <w:rFonts w:ascii="Times New Roman" w:eastAsia="Times New Roman" w:hAnsi="Times New Roman" w:cs="Times New Roman"/>
          <w:color w:val="000000"/>
          <w:sz w:val="24"/>
          <w:szCs w:val="24"/>
        </w:rPr>
        <w:t>, July 20-23, 2020, Birmingham, UK. </w:t>
      </w:r>
    </w:p>
    <w:p w14:paraId="000002E4"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Ryan </w:t>
      </w:r>
      <w:proofErr w:type="spellStart"/>
      <w:r w:rsidRPr="00741EE6">
        <w:rPr>
          <w:rFonts w:ascii="Times New Roman" w:eastAsia="Times New Roman" w:hAnsi="Times New Roman" w:cs="Times New Roman"/>
          <w:color w:val="000000"/>
          <w:sz w:val="24"/>
          <w:szCs w:val="24"/>
        </w:rPr>
        <w:t>Honerkamp</w:t>
      </w:r>
      <w:proofErr w:type="spellEnd"/>
      <w:r w:rsidRPr="00741EE6">
        <w:rPr>
          <w:rFonts w:ascii="Times New Roman" w:eastAsia="Times New Roman" w:hAnsi="Times New Roman" w:cs="Times New Roman"/>
          <w:color w:val="000000"/>
          <w:sz w:val="24"/>
          <w:szCs w:val="24"/>
        </w:rPr>
        <w:t xml:space="preserve"> and </w:t>
      </w:r>
      <w:proofErr w:type="spellStart"/>
      <w:r w:rsidRPr="00741EE6">
        <w:rPr>
          <w:rFonts w:ascii="Times New Roman" w:eastAsia="Times New Roman" w:hAnsi="Times New Roman" w:cs="Times New Roman"/>
          <w:b/>
          <w:color w:val="000000"/>
          <w:sz w:val="24"/>
          <w:szCs w:val="24"/>
          <w:u w:val="single"/>
        </w:rPr>
        <w:t>Guirong</w:t>
      </w:r>
      <w:proofErr w:type="spellEnd"/>
      <w:r w:rsidRPr="00741EE6">
        <w:rPr>
          <w:rFonts w:ascii="Times New Roman" w:eastAsia="Times New Roman" w:hAnsi="Times New Roman" w:cs="Times New Roman"/>
          <w:b/>
          <w:color w:val="000000"/>
          <w:sz w:val="24"/>
          <w:szCs w:val="24"/>
          <w:u w:val="single"/>
        </w:rPr>
        <w:t xml:space="preserve"> Yan</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 xml:space="preserve">(2019), “Investigation of Structural Failure Modes Induced by Tornadoes through Post-event Surveys.” </w:t>
      </w:r>
      <w:r w:rsidRPr="00741EE6">
        <w:rPr>
          <w:rFonts w:ascii="Times New Roman" w:eastAsia="Times New Roman" w:hAnsi="Times New Roman" w:cs="Times New Roman"/>
          <w:i/>
          <w:color w:val="000000"/>
          <w:sz w:val="24"/>
          <w:szCs w:val="24"/>
        </w:rPr>
        <w:t>The 9th International Conference on Structural Health Monitoring of Intelligent Infrastructure</w:t>
      </w:r>
      <w:r w:rsidRPr="00741EE6">
        <w:rPr>
          <w:rFonts w:ascii="Times New Roman" w:eastAsia="Times New Roman" w:hAnsi="Times New Roman" w:cs="Times New Roman"/>
          <w:color w:val="000000"/>
          <w:sz w:val="24"/>
          <w:szCs w:val="24"/>
        </w:rPr>
        <w:t>, August 4-7, 2019, St. Louis, MO, USA</w:t>
      </w:r>
    </w:p>
    <w:p w14:paraId="000002E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2E6"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D.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Synergistic Activities</w:t>
      </w:r>
    </w:p>
    <w:p w14:paraId="000002E7"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u w:val="single"/>
        </w:rPr>
      </w:pPr>
      <w:r w:rsidRPr="00741EE6">
        <w:rPr>
          <w:rFonts w:ascii="Times New Roman" w:eastAsia="Times New Roman" w:hAnsi="Times New Roman" w:cs="Times New Roman"/>
          <w:color w:val="000000"/>
          <w:sz w:val="24"/>
          <w:szCs w:val="24"/>
        </w:rPr>
        <w:t xml:space="preserve">Founded the Wind Hazard Mitigation (WHAM) Laboratory that houses a large-scale tornado </w:t>
      </w:r>
      <w:proofErr w:type="gramStart"/>
      <w:r w:rsidRPr="00741EE6">
        <w:rPr>
          <w:rFonts w:ascii="Times New Roman" w:eastAsia="Times New Roman" w:hAnsi="Times New Roman" w:cs="Times New Roman"/>
          <w:color w:val="000000"/>
          <w:sz w:val="24"/>
          <w:szCs w:val="24"/>
        </w:rPr>
        <w:t>simulator;</w:t>
      </w:r>
      <w:proofErr w:type="gramEnd"/>
    </w:p>
    <w:p w14:paraId="000002E8"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Developing the virtual reality animation CUBE Module to simulate tornado disasters. This is to promote the involvement of the community to build tornado-resilient communities </w:t>
      </w:r>
      <w:proofErr w:type="gramStart"/>
      <w:r w:rsidRPr="00741EE6">
        <w:rPr>
          <w:rFonts w:ascii="Times New Roman" w:eastAsia="Times New Roman" w:hAnsi="Times New Roman" w:cs="Times New Roman"/>
          <w:color w:val="000000"/>
          <w:sz w:val="24"/>
          <w:szCs w:val="24"/>
        </w:rPr>
        <w:t>together;</w:t>
      </w:r>
      <w:proofErr w:type="gramEnd"/>
    </w:p>
    <w:p w14:paraId="000002E9"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Delivered a TEDX talk titled as “Make Tornado Alley a Better Place to Live” on March 15, 2018. This talk was to encourage the entire community to be proactive in either reinforcing their houses or building more tornado-resistant houses, and to work together to achieve tornado-resilient </w:t>
      </w:r>
      <w:proofErr w:type="gramStart"/>
      <w:r w:rsidRPr="00741EE6">
        <w:rPr>
          <w:rFonts w:ascii="Times New Roman" w:eastAsia="Times New Roman" w:hAnsi="Times New Roman" w:cs="Times New Roman"/>
          <w:color w:val="000000"/>
          <w:sz w:val="24"/>
          <w:szCs w:val="24"/>
        </w:rPr>
        <w:t>communities;</w:t>
      </w:r>
      <w:proofErr w:type="gramEnd"/>
    </w:p>
    <w:p w14:paraId="000002EA"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Chairing Board of Directors of North American Alliance of Hazards and Disaster Research Institutes, with 99 hazards/disaster research centers/institutes </w:t>
      </w:r>
      <w:proofErr w:type="gramStart"/>
      <w:r w:rsidRPr="00741EE6">
        <w:rPr>
          <w:rFonts w:ascii="Times New Roman" w:eastAsia="Times New Roman" w:hAnsi="Times New Roman" w:cs="Times New Roman"/>
          <w:color w:val="000000"/>
          <w:sz w:val="24"/>
          <w:szCs w:val="24"/>
        </w:rPr>
        <w:t>affiliated;</w:t>
      </w:r>
      <w:proofErr w:type="gramEnd"/>
    </w:p>
    <w:p w14:paraId="000002EB"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Represented North America to organize the 5th GADRI (Global Alliance of Disaster Research Institutes) Global Summit: Engaging Science with Actions, held in August </w:t>
      </w:r>
      <w:proofErr w:type="gramStart"/>
      <w:r w:rsidRPr="00741EE6">
        <w:rPr>
          <w:rFonts w:ascii="Times New Roman" w:eastAsia="Times New Roman" w:hAnsi="Times New Roman" w:cs="Times New Roman"/>
          <w:color w:val="000000"/>
          <w:sz w:val="24"/>
          <w:szCs w:val="24"/>
        </w:rPr>
        <w:t>2021;</w:t>
      </w:r>
      <w:proofErr w:type="gramEnd"/>
    </w:p>
    <w:p w14:paraId="000002EC"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Founded University Center for Hazard Mitigation and Community Resilience (HMCR), in which 35 faculty members from 12 departments are </w:t>
      </w:r>
      <w:proofErr w:type="gramStart"/>
      <w:r w:rsidRPr="00741EE6">
        <w:rPr>
          <w:rFonts w:ascii="Times New Roman" w:eastAsia="Times New Roman" w:hAnsi="Times New Roman" w:cs="Times New Roman"/>
          <w:color w:val="000000"/>
          <w:sz w:val="24"/>
          <w:szCs w:val="24"/>
        </w:rPr>
        <w:t>affiliated;</w:t>
      </w:r>
      <w:proofErr w:type="gramEnd"/>
    </w:p>
    <w:p w14:paraId="000002ED"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Outreached over 200 students from elementary schools in her WHAM lab using two small-scale tornado simulators through the “It’s A Girl Thing Camp” and “Introduce a Girl to Engineering” programs at MS&amp;</w:t>
      </w:r>
      <w:proofErr w:type="gramStart"/>
      <w:r w:rsidRPr="00741EE6">
        <w:rPr>
          <w:rFonts w:ascii="Times New Roman" w:eastAsia="Times New Roman" w:hAnsi="Times New Roman" w:cs="Times New Roman"/>
          <w:color w:val="000000"/>
          <w:sz w:val="24"/>
          <w:szCs w:val="24"/>
        </w:rPr>
        <w:t>T;</w:t>
      </w:r>
      <w:proofErr w:type="gramEnd"/>
      <w:r w:rsidRPr="00741EE6">
        <w:rPr>
          <w:rFonts w:ascii="Times New Roman" w:eastAsia="Times New Roman" w:hAnsi="Times New Roman" w:cs="Times New Roman"/>
          <w:color w:val="000000"/>
          <w:sz w:val="24"/>
          <w:szCs w:val="24"/>
        </w:rPr>
        <w:t xml:space="preserve"> </w:t>
      </w:r>
    </w:p>
    <w:p w14:paraId="000002EE"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Mentored Hispanic undergraduate and graduate students and involved Hispanic and BAA undergraduate students in her research.</w:t>
      </w:r>
    </w:p>
    <w:p w14:paraId="000002EF"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hAnsi="Times New Roman" w:cs="Times New Roman"/>
          <w:sz w:val="24"/>
          <w:szCs w:val="24"/>
        </w:rPr>
        <w:br w:type="page"/>
      </w:r>
      <w:r w:rsidRPr="00741EE6">
        <w:rPr>
          <w:rFonts w:ascii="Times New Roman" w:eastAsia="Times New Roman" w:hAnsi="Times New Roman" w:cs="Times New Roman"/>
          <w:sz w:val="24"/>
          <w:szCs w:val="24"/>
        </w:rPr>
        <w:lastRenderedPageBreak/>
        <w:t>CURRICULUM VITAE</w:t>
      </w:r>
    </w:p>
    <w:p w14:paraId="000002F0" w14:textId="77777777" w:rsidR="00A9598A" w:rsidRPr="00741EE6" w:rsidRDefault="00741EE6" w:rsidP="00741EE6">
      <w:pPr>
        <w:spacing w:after="0" w:line="240" w:lineRule="auto"/>
        <w:jc w:val="center"/>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Stephen M. Strader, Associate Professor</w:t>
      </w:r>
    </w:p>
    <w:p w14:paraId="000002F1"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2F2"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Professional preparation:</w:t>
      </w:r>
    </w:p>
    <w:p w14:paraId="000002F3"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Northern Illinois University </w:t>
      </w:r>
      <w:r w:rsidRPr="00741EE6">
        <w:rPr>
          <w:rFonts w:ascii="Times New Roman" w:eastAsia="Times New Roman" w:hAnsi="Times New Roman" w:cs="Times New Roman"/>
          <w:sz w:val="24"/>
          <w:szCs w:val="24"/>
        </w:rPr>
        <w:tab/>
        <w:t xml:space="preserve">    DeKalb, IL</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Ph.D.</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2016</w:t>
      </w:r>
    </w:p>
    <w:p w14:paraId="000002F4"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Northern Illinois University </w:t>
      </w:r>
      <w:r w:rsidRPr="00741EE6">
        <w:rPr>
          <w:rFonts w:ascii="Times New Roman" w:eastAsia="Times New Roman" w:hAnsi="Times New Roman" w:cs="Times New Roman"/>
          <w:sz w:val="24"/>
          <w:szCs w:val="24"/>
        </w:rPr>
        <w:tab/>
        <w:t xml:space="preserve">    DeKalb, IL</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M.S.</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2012</w:t>
      </w:r>
    </w:p>
    <w:p w14:paraId="000002F5"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Indiana University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 xml:space="preserve">    Bloomington, IN</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B.S.</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2010</w:t>
      </w:r>
    </w:p>
    <w:p w14:paraId="000002F6"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Research and professional appointments:</w:t>
      </w:r>
    </w:p>
    <w:p w14:paraId="000002F7" w14:textId="77777777" w:rsidR="00A9598A" w:rsidRPr="00741EE6" w:rsidRDefault="00741EE6" w:rsidP="00741EE6">
      <w:pPr>
        <w:tabs>
          <w:tab w:val="left" w:pos="720"/>
        </w:tabs>
        <w:spacing w:after="0" w:line="240" w:lineRule="auto"/>
        <w:ind w:left="450" w:hanging="450"/>
        <w:rPr>
          <w:rFonts w:ascii="Times New Roman" w:eastAsia="Times New Roman" w:hAnsi="Times New Roman" w:cs="Times New Roman"/>
          <w:sz w:val="24"/>
          <w:szCs w:val="24"/>
        </w:rPr>
      </w:pPr>
      <w:proofErr w:type="spellStart"/>
      <w:r w:rsidRPr="00741EE6">
        <w:rPr>
          <w:rFonts w:ascii="Times New Roman" w:eastAsia="Times New Roman" w:hAnsi="Times New Roman" w:cs="Times New Roman"/>
          <w:sz w:val="24"/>
          <w:szCs w:val="24"/>
        </w:rPr>
        <w:t>Asoc</w:t>
      </w:r>
      <w:proofErr w:type="spellEnd"/>
      <w:r w:rsidRPr="00741EE6">
        <w:rPr>
          <w:rFonts w:ascii="Times New Roman" w:eastAsia="Times New Roman" w:hAnsi="Times New Roman" w:cs="Times New Roman"/>
          <w:sz w:val="24"/>
          <w:szCs w:val="24"/>
        </w:rPr>
        <w:t>. Professor, Department of Geography &amp; Environment, Villanova University, 2022-current</w:t>
      </w:r>
    </w:p>
    <w:p w14:paraId="000002F8" w14:textId="77777777" w:rsidR="00A9598A" w:rsidRPr="00741EE6" w:rsidRDefault="00741EE6" w:rsidP="00741EE6">
      <w:pPr>
        <w:tabs>
          <w:tab w:val="left" w:pos="720"/>
        </w:tabs>
        <w:spacing w:after="0" w:line="240" w:lineRule="auto"/>
        <w:ind w:left="450" w:hanging="45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Assist. Professor, Department of Geography &amp; Environment, Villanova University, 2016-2022</w:t>
      </w:r>
    </w:p>
    <w:p w14:paraId="000002F9" w14:textId="77777777" w:rsidR="00A9598A" w:rsidRPr="00741EE6" w:rsidRDefault="00741EE6" w:rsidP="00741EE6">
      <w:pPr>
        <w:tabs>
          <w:tab w:val="left" w:pos="720"/>
        </w:tabs>
        <w:spacing w:after="0" w:line="240" w:lineRule="auto"/>
        <w:ind w:left="450" w:hanging="45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Instructor, Department of Geography, Northern Illinois University, 2012-2016</w:t>
      </w:r>
    </w:p>
    <w:p w14:paraId="000002F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Research Assistant, Department of Geography, Northern Illinois University, 2014-2015</w:t>
      </w:r>
    </w:p>
    <w:p w14:paraId="000002FB"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Teaching Assistant, Department of Geography Northern Illinois University, 2010-2012</w:t>
      </w:r>
    </w:p>
    <w:p w14:paraId="000002FC"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Relevant publications:</w:t>
      </w:r>
    </w:p>
    <w:p w14:paraId="000002FD"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 xml:space="preserve">S. M. Strader, </w:t>
      </w:r>
      <w:r w:rsidRPr="00741EE6">
        <w:rPr>
          <w:rFonts w:ascii="Times New Roman" w:eastAsia="Times New Roman" w:hAnsi="Times New Roman" w:cs="Times New Roman"/>
          <w:sz w:val="24"/>
          <w:szCs w:val="24"/>
        </w:rPr>
        <w:t xml:space="preserve">W. Ashley, A. </w:t>
      </w:r>
      <w:proofErr w:type="spellStart"/>
      <w:r w:rsidRPr="00741EE6">
        <w:rPr>
          <w:rFonts w:ascii="Times New Roman" w:eastAsia="Times New Roman" w:hAnsi="Times New Roman" w:cs="Times New Roman"/>
          <w:sz w:val="24"/>
          <w:szCs w:val="24"/>
        </w:rPr>
        <w:t>Haberlie</w:t>
      </w:r>
      <w:proofErr w:type="spellEnd"/>
      <w:r w:rsidRPr="00741EE6">
        <w:rPr>
          <w:rFonts w:ascii="Times New Roman" w:eastAsia="Times New Roman" w:hAnsi="Times New Roman" w:cs="Times New Roman"/>
          <w:sz w:val="24"/>
          <w:szCs w:val="24"/>
        </w:rPr>
        <w:t>, and K. Kaminski, 2022: Revisiting U.S. Nocturnal Tornado Vulnerability and its Influence on Tornado Impacts.</w:t>
      </w:r>
      <w:r w:rsidRPr="00741EE6">
        <w:rPr>
          <w:rFonts w:ascii="Times New Roman" w:eastAsia="Times New Roman" w:hAnsi="Times New Roman" w:cs="Times New Roman"/>
          <w:b/>
          <w:sz w:val="24"/>
          <w:szCs w:val="24"/>
        </w:rPr>
        <w:t xml:space="preserve">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DOI: 10.1175/WCAS-D-22-0020.1</w:t>
      </w:r>
    </w:p>
    <w:p w14:paraId="000002FE"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 xml:space="preserve">S. M. Strader, </w:t>
      </w:r>
      <w:r w:rsidRPr="00741EE6">
        <w:rPr>
          <w:rFonts w:ascii="Times New Roman" w:eastAsia="Times New Roman" w:hAnsi="Times New Roman" w:cs="Times New Roman"/>
          <w:sz w:val="24"/>
          <w:szCs w:val="24"/>
        </w:rPr>
        <w:t xml:space="preserve">A. </w:t>
      </w:r>
      <w:proofErr w:type="spellStart"/>
      <w:r w:rsidRPr="00741EE6">
        <w:rPr>
          <w:rFonts w:ascii="Times New Roman" w:eastAsia="Times New Roman" w:hAnsi="Times New Roman" w:cs="Times New Roman"/>
          <w:sz w:val="24"/>
          <w:szCs w:val="24"/>
        </w:rPr>
        <w:t>Haberlie</w:t>
      </w:r>
      <w:proofErr w:type="spellEnd"/>
      <w:r w:rsidRPr="00741EE6">
        <w:rPr>
          <w:rFonts w:ascii="Times New Roman" w:eastAsia="Times New Roman" w:hAnsi="Times New Roman" w:cs="Times New Roman"/>
          <w:sz w:val="24"/>
          <w:szCs w:val="24"/>
        </w:rPr>
        <w:t xml:space="preserve">, and A. </w:t>
      </w:r>
      <w:proofErr w:type="spellStart"/>
      <w:r w:rsidRPr="00741EE6">
        <w:rPr>
          <w:rFonts w:ascii="Times New Roman" w:eastAsia="Times New Roman" w:hAnsi="Times New Roman" w:cs="Times New Roman"/>
          <w:sz w:val="24"/>
          <w:szCs w:val="24"/>
        </w:rPr>
        <w:t>Loitz</w:t>
      </w:r>
      <w:proofErr w:type="spellEnd"/>
      <w:r w:rsidRPr="00741EE6">
        <w:rPr>
          <w:rFonts w:ascii="Times New Roman" w:eastAsia="Times New Roman" w:hAnsi="Times New Roman" w:cs="Times New Roman"/>
          <w:sz w:val="24"/>
          <w:szCs w:val="24"/>
        </w:rPr>
        <w:t>, 2021: Assessment of NWS County Warning Area Tornado Risk</w:t>
      </w:r>
      <w:r w:rsidRPr="00741EE6">
        <w:rPr>
          <w:rFonts w:ascii="Times New Roman" w:eastAsia="Times New Roman" w:hAnsi="Times New Roman" w:cs="Times New Roman"/>
          <w:b/>
          <w:sz w:val="24"/>
          <w:szCs w:val="24"/>
        </w:rPr>
        <w:t xml:space="preserve">, </w:t>
      </w:r>
      <w:r w:rsidRPr="00741EE6">
        <w:rPr>
          <w:rFonts w:ascii="Times New Roman" w:eastAsia="Times New Roman" w:hAnsi="Times New Roman" w:cs="Times New Roman"/>
          <w:sz w:val="24"/>
          <w:szCs w:val="24"/>
        </w:rPr>
        <w:t xml:space="preserve">Exposure, and Vulnerability.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xml:space="preserve"> DOI: 10.1175/WCAS-D-20-0107.1</w:t>
      </w:r>
    </w:p>
    <w:p w14:paraId="000002FF"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 M. Strader</w:t>
      </w:r>
      <w:r w:rsidRPr="00741EE6">
        <w:rPr>
          <w:rFonts w:ascii="Times New Roman" w:eastAsia="Times New Roman" w:hAnsi="Times New Roman" w:cs="Times New Roman"/>
          <w:sz w:val="24"/>
          <w:szCs w:val="24"/>
        </w:rPr>
        <w:t xml:space="preserve">, D. </w:t>
      </w:r>
      <w:proofErr w:type="spellStart"/>
      <w:r w:rsidRPr="00741EE6">
        <w:rPr>
          <w:rFonts w:ascii="Times New Roman" w:eastAsia="Times New Roman" w:hAnsi="Times New Roman" w:cs="Times New Roman"/>
          <w:sz w:val="24"/>
          <w:szCs w:val="24"/>
        </w:rPr>
        <w:t>Roueche</w:t>
      </w:r>
      <w:proofErr w:type="spellEnd"/>
      <w:r w:rsidRPr="00741EE6">
        <w:rPr>
          <w:rFonts w:ascii="Times New Roman" w:eastAsia="Times New Roman" w:hAnsi="Times New Roman" w:cs="Times New Roman"/>
          <w:sz w:val="24"/>
          <w:szCs w:val="24"/>
        </w:rPr>
        <w:t xml:space="preserve">, and B. David, 2020: Unpacking Tornado Disasters: Illustrating the Southeast U.S. Tornado-Mobile and Manufactured Housing Problem Using the March 3, </w:t>
      </w:r>
      <w:proofErr w:type="gramStart"/>
      <w:r w:rsidRPr="00741EE6">
        <w:rPr>
          <w:rFonts w:ascii="Times New Roman" w:eastAsia="Times New Roman" w:hAnsi="Times New Roman" w:cs="Times New Roman"/>
          <w:sz w:val="24"/>
          <w:szCs w:val="24"/>
        </w:rPr>
        <w:t>2019</w:t>
      </w:r>
      <w:proofErr w:type="gramEnd"/>
      <w:r w:rsidRPr="00741EE6">
        <w:rPr>
          <w:rFonts w:ascii="Times New Roman" w:eastAsia="Times New Roman" w:hAnsi="Times New Roman" w:cs="Times New Roman"/>
          <w:sz w:val="24"/>
          <w:szCs w:val="24"/>
        </w:rPr>
        <w:t xml:space="preserve"> Beauregard-Smith Station, Alabama Tornado Event. </w:t>
      </w:r>
      <w:r w:rsidRPr="00741EE6">
        <w:rPr>
          <w:rFonts w:ascii="Times New Roman" w:eastAsia="Times New Roman" w:hAnsi="Times New Roman" w:cs="Times New Roman"/>
          <w:i/>
          <w:sz w:val="24"/>
          <w:szCs w:val="24"/>
        </w:rPr>
        <w:t>Natural Hazards Review</w:t>
      </w:r>
      <w:r w:rsidRPr="00741EE6">
        <w:rPr>
          <w:rFonts w:ascii="Times New Roman" w:eastAsia="Times New Roman" w:hAnsi="Times New Roman" w:cs="Times New Roman"/>
          <w:sz w:val="24"/>
          <w:szCs w:val="24"/>
        </w:rPr>
        <w:t>. DOI: 10.1061/(ASCE)NH.1527-6996.0000436</w:t>
      </w:r>
    </w:p>
    <w:p w14:paraId="00000300"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i/>
          <w:sz w:val="24"/>
          <w:szCs w:val="24"/>
        </w:rPr>
      </w:pPr>
      <w:r w:rsidRPr="00741EE6">
        <w:rPr>
          <w:rFonts w:ascii="Times New Roman" w:eastAsia="Times New Roman" w:hAnsi="Times New Roman" w:cs="Times New Roman"/>
          <w:sz w:val="24"/>
          <w:szCs w:val="24"/>
        </w:rPr>
        <w:t xml:space="preserve">Ash, K., M. </w:t>
      </w:r>
      <w:proofErr w:type="spellStart"/>
      <w:r w:rsidRPr="00741EE6">
        <w:rPr>
          <w:rFonts w:ascii="Times New Roman" w:eastAsia="Times New Roman" w:hAnsi="Times New Roman" w:cs="Times New Roman"/>
          <w:sz w:val="24"/>
          <w:szCs w:val="24"/>
        </w:rPr>
        <w:t>Egnoto</w:t>
      </w:r>
      <w:proofErr w:type="spellEnd"/>
      <w:r w:rsidRPr="00741EE6">
        <w:rPr>
          <w:rFonts w:ascii="Times New Roman" w:eastAsia="Times New Roman" w:hAnsi="Times New Roman" w:cs="Times New Roman"/>
          <w:sz w:val="24"/>
          <w:szCs w:val="24"/>
        </w:rPr>
        <w:t xml:space="preserve">, </w:t>
      </w:r>
      <w:r w:rsidRPr="00741EE6">
        <w:rPr>
          <w:rFonts w:ascii="Times New Roman" w:eastAsia="Times New Roman" w:hAnsi="Times New Roman" w:cs="Times New Roman"/>
          <w:b/>
          <w:sz w:val="24"/>
          <w:szCs w:val="24"/>
        </w:rPr>
        <w:t>S. Strader,</w:t>
      </w:r>
      <w:r w:rsidRPr="00741EE6">
        <w:rPr>
          <w:rFonts w:ascii="Times New Roman" w:eastAsia="Times New Roman" w:hAnsi="Times New Roman" w:cs="Times New Roman"/>
          <w:sz w:val="24"/>
          <w:szCs w:val="24"/>
        </w:rPr>
        <w:t xml:space="preserve"> W. Ashley, D. </w:t>
      </w:r>
      <w:proofErr w:type="spellStart"/>
      <w:r w:rsidRPr="00741EE6">
        <w:rPr>
          <w:rFonts w:ascii="Times New Roman" w:eastAsia="Times New Roman" w:hAnsi="Times New Roman" w:cs="Times New Roman"/>
          <w:sz w:val="24"/>
          <w:szCs w:val="24"/>
        </w:rPr>
        <w:t>Roueche</w:t>
      </w:r>
      <w:proofErr w:type="spellEnd"/>
      <w:r w:rsidRPr="00741EE6">
        <w:rPr>
          <w:rFonts w:ascii="Times New Roman" w:eastAsia="Times New Roman" w:hAnsi="Times New Roman" w:cs="Times New Roman"/>
          <w:sz w:val="24"/>
          <w:szCs w:val="24"/>
        </w:rPr>
        <w:t xml:space="preserve">, K. </w:t>
      </w:r>
      <w:proofErr w:type="spellStart"/>
      <w:r w:rsidRPr="00741EE6">
        <w:rPr>
          <w:rFonts w:ascii="Times New Roman" w:eastAsia="Times New Roman" w:hAnsi="Times New Roman" w:cs="Times New Roman"/>
          <w:sz w:val="24"/>
          <w:szCs w:val="24"/>
        </w:rPr>
        <w:t>Klockow</w:t>
      </w:r>
      <w:proofErr w:type="spellEnd"/>
      <w:r w:rsidRPr="00741EE6">
        <w:rPr>
          <w:rFonts w:ascii="Times New Roman" w:eastAsia="Times New Roman" w:hAnsi="Times New Roman" w:cs="Times New Roman"/>
          <w:sz w:val="24"/>
          <w:szCs w:val="24"/>
        </w:rPr>
        <w:t xml:space="preserve">-McClain, D. </w:t>
      </w:r>
      <w:proofErr w:type="spellStart"/>
      <w:r w:rsidRPr="00741EE6">
        <w:rPr>
          <w:rFonts w:ascii="Times New Roman" w:eastAsia="Times New Roman" w:hAnsi="Times New Roman" w:cs="Times New Roman"/>
          <w:sz w:val="24"/>
          <w:szCs w:val="24"/>
        </w:rPr>
        <w:t>Caplen</w:t>
      </w:r>
      <w:proofErr w:type="spellEnd"/>
      <w:r w:rsidRPr="00741EE6">
        <w:rPr>
          <w:rFonts w:ascii="Times New Roman" w:eastAsia="Times New Roman" w:hAnsi="Times New Roman" w:cs="Times New Roman"/>
          <w:sz w:val="24"/>
          <w:szCs w:val="24"/>
        </w:rPr>
        <w:t xml:space="preserve">, and M. Dickerson, 2020: Structural Forces: Perception and Vulnerability Factors for Tornado Sheltering Within Mobile and Manufactured Housing in Alabama and Mississippi, USA. </w:t>
      </w:r>
      <w:r w:rsidRPr="00741EE6">
        <w:rPr>
          <w:rFonts w:ascii="Times New Roman" w:eastAsia="Times New Roman" w:hAnsi="Times New Roman" w:cs="Times New Roman"/>
          <w:i/>
          <w:sz w:val="24"/>
          <w:szCs w:val="24"/>
        </w:rPr>
        <w:t xml:space="preserve">Weather, Climate, and Society. </w:t>
      </w:r>
      <w:r w:rsidRPr="00741EE6">
        <w:rPr>
          <w:rFonts w:ascii="Times New Roman" w:eastAsia="Times New Roman" w:hAnsi="Times New Roman" w:cs="Times New Roman"/>
          <w:sz w:val="24"/>
          <w:szCs w:val="24"/>
        </w:rPr>
        <w:t>6(12), 453-472.</w:t>
      </w:r>
      <w:r w:rsidRPr="00741EE6">
        <w:rPr>
          <w:rFonts w:ascii="Times New Roman" w:eastAsia="Times New Roman" w:hAnsi="Times New Roman" w:cs="Times New Roman"/>
          <w:sz w:val="24"/>
          <w:szCs w:val="24"/>
        </w:rPr>
        <w:tab/>
      </w:r>
    </w:p>
    <w:p w14:paraId="00000301"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K. Ash, E. Wagner, and C. Sherrod, 2019: Mobile home resident evacuation vulnerability and emergency medical service access during tornado events in the southeast United States. </w:t>
      </w:r>
      <w:r w:rsidRPr="00741EE6">
        <w:rPr>
          <w:rFonts w:ascii="Times New Roman" w:eastAsia="Times New Roman" w:hAnsi="Times New Roman" w:cs="Times New Roman"/>
          <w:i/>
          <w:sz w:val="24"/>
          <w:szCs w:val="24"/>
        </w:rPr>
        <w:t>International Journal of Disaster Risk Reduction</w:t>
      </w:r>
      <w:r w:rsidRPr="00741EE6">
        <w:rPr>
          <w:rFonts w:ascii="Times New Roman" w:eastAsia="Times New Roman" w:hAnsi="Times New Roman" w:cs="Times New Roman"/>
          <w:sz w:val="24"/>
          <w:szCs w:val="24"/>
        </w:rPr>
        <w:t>. DOI: 10.1016/j.ijdrr.2019.101210</w:t>
      </w:r>
    </w:p>
    <w:p w14:paraId="00000302"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and W. Ashley, 2018: Fine-scale assessment of mobile home tornado vulnerability in the Central and Southeast U.S.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DOI: 10.1175/WCAS-D-18-0060.1</w:t>
      </w:r>
    </w:p>
    <w:p w14:paraId="00000303"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W. Ashley, T. </w:t>
      </w:r>
      <w:proofErr w:type="spellStart"/>
      <w:r w:rsidRPr="00741EE6">
        <w:rPr>
          <w:rFonts w:ascii="Times New Roman" w:eastAsia="Times New Roman" w:hAnsi="Times New Roman" w:cs="Times New Roman"/>
          <w:sz w:val="24"/>
          <w:szCs w:val="24"/>
        </w:rPr>
        <w:t>Pingel</w:t>
      </w:r>
      <w:proofErr w:type="spellEnd"/>
      <w:r w:rsidRPr="00741EE6">
        <w:rPr>
          <w:rFonts w:ascii="Times New Roman" w:eastAsia="Times New Roman" w:hAnsi="Times New Roman" w:cs="Times New Roman"/>
          <w:sz w:val="24"/>
          <w:szCs w:val="24"/>
        </w:rPr>
        <w:t xml:space="preserve">, and A. </w:t>
      </w:r>
      <w:proofErr w:type="spellStart"/>
      <w:r w:rsidRPr="00741EE6">
        <w:rPr>
          <w:rFonts w:ascii="Times New Roman" w:eastAsia="Times New Roman" w:hAnsi="Times New Roman" w:cs="Times New Roman"/>
          <w:sz w:val="24"/>
          <w:szCs w:val="24"/>
        </w:rPr>
        <w:t>Krmenec</w:t>
      </w:r>
      <w:proofErr w:type="spellEnd"/>
      <w:r w:rsidRPr="00741EE6">
        <w:rPr>
          <w:rFonts w:ascii="Times New Roman" w:eastAsia="Times New Roman" w:hAnsi="Times New Roman" w:cs="Times New Roman"/>
          <w:sz w:val="24"/>
          <w:szCs w:val="24"/>
        </w:rPr>
        <w:t>, 2018: How land use alters the tornado disaster landscape. DOI: 10.1016/j.apgeog.2018.03.005</w:t>
      </w:r>
    </w:p>
    <w:p w14:paraId="00000304"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W. Ashley, T. </w:t>
      </w:r>
      <w:proofErr w:type="spellStart"/>
      <w:r w:rsidRPr="00741EE6">
        <w:rPr>
          <w:rFonts w:ascii="Times New Roman" w:eastAsia="Times New Roman" w:hAnsi="Times New Roman" w:cs="Times New Roman"/>
          <w:sz w:val="24"/>
          <w:szCs w:val="24"/>
        </w:rPr>
        <w:t>Pingel</w:t>
      </w:r>
      <w:proofErr w:type="spellEnd"/>
      <w:r w:rsidRPr="00741EE6">
        <w:rPr>
          <w:rFonts w:ascii="Times New Roman" w:eastAsia="Times New Roman" w:hAnsi="Times New Roman" w:cs="Times New Roman"/>
          <w:sz w:val="24"/>
          <w:szCs w:val="24"/>
        </w:rPr>
        <w:t xml:space="preserve">, and A. </w:t>
      </w:r>
      <w:proofErr w:type="spellStart"/>
      <w:r w:rsidRPr="00741EE6">
        <w:rPr>
          <w:rFonts w:ascii="Times New Roman" w:eastAsia="Times New Roman" w:hAnsi="Times New Roman" w:cs="Times New Roman"/>
          <w:sz w:val="24"/>
          <w:szCs w:val="24"/>
        </w:rPr>
        <w:t>Krmenec</w:t>
      </w:r>
      <w:proofErr w:type="spellEnd"/>
      <w:r w:rsidRPr="00741EE6">
        <w:rPr>
          <w:rFonts w:ascii="Times New Roman" w:eastAsia="Times New Roman" w:hAnsi="Times New Roman" w:cs="Times New Roman"/>
          <w:sz w:val="24"/>
          <w:szCs w:val="24"/>
        </w:rPr>
        <w:t xml:space="preserve">, 2017: Projected 21st century changes in tornado exposure, risk, and disaster potential. </w:t>
      </w:r>
      <w:r w:rsidRPr="00741EE6">
        <w:rPr>
          <w:rFonts w:ascii="Times New Roman" w:eastAsia="Times New Roman" w:hAnsi="Times New Roman" w:cs="Times New Roman"/>
          <w:i/>
          <w:sz w:val="24"/>
          <w:szCs w:val="24"/>
        </w:rPr>
        <w:t>Climatic Change</w:t>
      </w:r>
      <w:r w:rsidRPr="00741EE6">
        <w:rPr>
          <w:rFonts w:ascii="Times New Roman" w:eastAsia="Times New Roman" w:hAnsi="Times New Roman" w:cs="Times New Roman"/>
          <w:sz w:val="24"/>
          <w:szCs w:val="24"/>
        </w:rPr>
        <w:t>. DOI: 10.1007/s10584-017-1905-4</w:t>
      </w:r>
    </w:p>
    <w:p w14:paraId="00000305"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W. Ashley, T. </w:t>
      </w:r>
      <w:proofErr w:type="spellStart"/>
      <w:r w:rsidRPr="00741EE6">
        <w:rPr>
          <w:rFonts w:ascii="Times New Roman" w:eastAsia="Times New Roman" w:hAnsi="Times New Roman" w:cs="Times New Roman"/>
          <w:sz w:val="24"/>
          <w:szCs w:val="24"/>
        </w:rPr>
        <w:t>Pingel</w:t>
      </w:r>
      <w:proofErr w:type="spellEnd"/>
      <w:r w:rsidRPr="00741EE6">
        <w:rPr>
          <w:rFonts w:ascii="Times New Roman" w:eastAsia="Times New Roman" w:hAnsi="Times New Roman" w:cs="Times New Roman"/>
          <w:sz w:val="24"/>
          <w:szCs w:val="24"/>
        </w:rPr>
        <w:t xml:space="preserve">, and A. </w:t>
      </w:r>
      <w:proofErr w:type="spellStart"/>
      <w:r w:rsidRPr="00741EE6">
        <w:rPr>
          <w:rFonts w:ascii="Times New Roman" w:eastAsia="Times New Roman" w:hAnsi="Times New Roman" w:cs="Times New Roman"/>
          <w:sz w:val="24"/>
          <w:szCs w:val="24"/>
        </w:rPr>
        <w:t>Krmenec</w:t>
      </w:r>
      <w:proofErr w:type="spellEnd"/>
      <w:r w:rsidRPr="00741EE6">
        <w:rPr>
          <w:rFonts w:ascii="Times New Roman" w:eastAsia="Times New Roman" w:hAnsi="Times New Roman" w:cs="Times New Roman"/>
          <w:sz w:val="24"/>
          <w:szCs w:val="24"/>
        </w:rPr>
        <w:t xml:space="preserve">, 2016: Observed and projected changes in United States Tornado Exposure.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DOI: 10.1175/WCAS-D-16-0041.1</w:t>
      </w:r>
    </w:p>
    <w:p w14:paraId="00000306"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Ashley, W. S., and </w:t>
      </w:r>
      <w:r w:rsidRPr="00741EE6">
        <w:rPr>
          <w:rFonts w:ascii="Times New Roman" w:eastAsia="Times New Roman" w:hAnsi="Times New Roman" w:cs="Times New Roman"/>
          <w:b/>
          <w:sz w:val="24"/>
          <w:szCs w:val="24"/>
        </w:rPr>
        <w:t xml:space="preserve">S. M. Strader, </w:t>
      </w:r>
      <w:r w:rsidRPr="00741EE6">
        <w:rPr>
          <w:rFonts w:ascii="Times New Roman" w:eastAsia="Times New Roman" w:hAnsi="Times New Roman" w:cs="Times New Roman"/>
          <w:sz w:val="24"/>
          <w:szCs w:val="24"/>
        </w:rPr>
        <w:t xml:space="preserve">2016: Recipe for disaster: How the dynamic ingredients of risk and exposure are changing the tornado disaster landscape. </w:t>
      </w:r>
      <w:r w:rsidRPr="00741EE6">
        <w:rPr>
          <w:rFonts w:ascii="Times New Roman" w:eastAsia="Times New Roman" w:hAnsi="Times New Roman" w:cs="Times New Roman"/>
          <w:i/>
          <w:sz w:val="24"/>
          <w:szCs w:val="24"/>
        </w:rPr>
        <w:t>Bulletin of the American Meteorological Society</w:t>
      </w:r>
      <w:r w:rsidRPr="00741EE6">
        <w:rPr>
          <w:rFonts w:ascii="Times New Roman" w:eastAsia="Times New Roman" w:hAnsi="Times New Roman" w:cs="Times New Roman"/>
          <w:sz w:val="24"/>
          <w:szCs w:val="24"/>
        </w:rPr>
        <w:t>. DOI 10.1175/ BAMS-D-15-00150.1</w:t>
      </w:r>
    </w:p>
    <w:p w14:paraId="00000307"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lastRenderedPageBreak/>
        <w:t>Relevant presentations within the last three years:</w:t>
      </w:r>
    </w:p>
    <w:p w14:paraId="00000308"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30</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Severe and Local Storms Conference, American Meteorological Society, 2022, (Santa Fe, NM) – </w:t>
      </w:r>
      <w:r w:rsidRPr="00741EE6">
        <w:rPr>
          <w:rFonts w:ascii="Times New Roman" w:eastAsia="Times New Roman" w:hAnsi="Times New Roman" w:cs="Times New Roman"/>
          <w:i/>
          <w:color w:val="000000"/>
          <w:sz w:val="24"/>
          <w:szCs w:val="24"/>
        </w:rPr>
        <w:t>Revisiting U.S. Nocturnal Tornado Vulnerability and its Influence on Tornado Impacts</w:t>
      </w:r>
    </w:p>
    <w:p w14:paraId="00000309"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100</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2020, (Boston, MA) - </w:t>
      </w:r>
      <w:r w:rsidRPr="00741EE6">
        <w:rPr>
          <w:rFonts w:ascii="Times New Roman" w:eastAsia="Times New Roman" w:hAnsi="Times New Roman" w:cs="Times New Roman"/>
          <w:i/>
          <w:color w:val="000000"/>
          <w:sz w:val="24"/>
          <w:szCs w:val="24"/>
        </w:rPr>
        <w:t>Building Stronger: Bringing Together Geospatial, Social Scientific, and Engineering-Based Perspectives on Weak-Framed Housing in the Southeastern United States</w:t>
      </w:r>
    </w:p>
    <w:p w14:paraId="0000030A"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i/>
          <w:color w:val="000000"/>
          <w:sz w:val="24"/>
          <w:szCs w:val="24"/>
        </w:rPr>
      </w:pPr>
      <w:r w:rsidRPr="00741EE6">
        <w:rPr>
          <w:rFonts w:ascii="Times New Roman" w:eastAsia="Times New Roman" w:hAnsi="Times New Roman" w:cs="Times New Roman"/>
          <w:color w:val="000000"/>
          <w:sz w:val="24"/>
          <w:szCs w:val="24"/>
        </w:rPr>
        <w:t>100</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2020, (Boston, MA) - </w:t>
      </w:r>
      <w:r w:rsidRPr="00741EE6">
        <w:rPr>
          <w:rFonts w:ascii="Times New Roman" w:eastAsia="Times New Roman" w:hAnsi="Times New Roman" w:cs="Times New Roman"/>
          <w:i/>
          <w:color w:val="000000"/>
          <w:sz w:val="24"/>
          <w:szCs w:val="24"/>
        </w:rPr>
        <w:t>Mobile Home Resident Evacuation Vulnerability during Tornado Events in the Southeast United States</w:t>
      </w:r>
    </w:p>
    <w:p w14:paraId="0000030B"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National Weather Association Annual Meeting 2019 (Huntsville, AL) - </w:t>
      </w:r>
      <w:r w:rsidRPr="00741EE6">
        <w:rPr>
          <w:rFonts w:ascii="Times New Roman" w:eastAsia="Times New Roman" w:hAnsi="Times New Roman" w:cs="Times New Roman"/>
          <w:i/>
          <w:color w:val="000000"/>
          <w:sz w:val="24"/>
          <w:szCs w:val="24"/>
        </w:rPr>
        <w:t xml:space="preserve">Illustrating the Southeast U.S. Tornado-Mobile Home Vulnerability Problem by Investigating Impacts during the March 3rd, </w:t>
      </w:r>
      <w:proofErr w:type="gramStart"/>
      <w:r w:rsidRPr="00741EE6">
        <w:rPr>
          <w:rFonts w:ascii="Times New Roman" w:eastAsia="Times New Roman" w:hAnsi="Times New Roman" w:cs="Times New Roman"/>
          <w:i/>
          <w:color w:val="000000"/>
          <w:sz w:val="24"/>
          <w:szCs w:val="24"/>
        </w:rPr>
        <w:t>2019</w:t>
      </w:r>
      <w:proofErr w:type="gramEnd"/>
      <w:r w:rsidRPr="00741EE6">
        <w:rPr>
          <w:rFonts w:ascii="Times New Roman" w:eastAsia="Times New Roman" w:hAnsi="Times New Roman" w:cs="Times New Roman"/>
          <w:i/>
          <w:color w:val="000000"/>
          <w:sz w:val="24"/>
          <w:szCs w:val="24"/>
        </w:rPr>
        <w:t xml:space="preserve"> Lee County, Alabama EF4 Tornado</w:t>
      </w:r>
    </w:p>
    <w:p w14:paraId="0000030C"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National Weather Association Annual Meeting 2019 (Huntsville, AL) - </w:t>
      </w:r>
      <w:r w:rsidRPr="00741EE6">
        <w:rPr>
          <w:rFonts w:ascii="Times New Roman" w:eastAsia="Times New Roman" w:hAnsi="Times New Roman" w:cs="Times New Roman"/>
          <w:i/>
          <w:color w:val="000000"/>
          <w:sz w:val="24"/>
          <w:szCs w:val="24"/>
        </w:rPr>
        <w:t>Mobile home resident evacuation vulnerability and emergency medical service access during tornado events in the southeast United States</w:t>
      </w:r>
    </w:p>
    <w:p w14:paraId="0000030D"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Vortex-Southeast Annual Workshop 2019 (Huntsville, AL) - </w:t>
      </w:r>
      <w:r w:rsidRPr="00741EE6">
        <w:rPr>
          <w:rFonts w:ascii="Times New Roman" w:eastAsia="Times New Roman" w:hAnsi="Times New Roman" w:cs="Times New Roman"/>
          <w:i/>
          <w:color w:val="000000"/>
          <w:sz w:val="24"/>
          <w:szCs w:val="24"/>
        </w:rPr>
        <w:t>Tornadoes and Mobile Homes: An Inter-science Approach to Reducing Vulnerabilities and Improving Capacities for the Southeast’s Most Susceptible Population</w:t>
      </w:r>
    </w:p>
    <w:p w14:paraId="0000030E"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Delaware Valley Geographical Association 2019, Keynote Speaker, (Fort Washington, PA) - </w:t>
      </w:r>
      <w:r w:rsidRPr="00741EE6">
        <w:rPr>
          <w:rFonts w:ascii="Times New Roman" w:eastAsia="Times New Roman" w:hAnsi="Times New Roman" w:cs="Times New Roman"/>
          <w:i/>
          <w:color w:val="000000"/>
          <w:sz w:val="24"/>
          <w:szCs w:val="24"/>
        </w:rPr>
        <w:t>Fine-Scale Assessment of Mobile Home-Tornado Vulnerability in the Central and Southeast U.S.</w:t>
      </w:r>
    </w:p>
    <w:p w14:paraId="0000030F"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99</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2019, (Phoenix, AZ) - </w:t>
      </w:r>
      <w:r w:rsidRPr="00741EE6">
        <w:rPr>
          <w:rFonts w:ascii="Times New Roman" w:eastAsia="Times New Roman" w:hAnsi="Times New Roman" w:cs="Times New Roman"/>
          <w:i/>
          <w:color w:val="000000"/>
          <w:sz w:val="24"/>
          <w:szCs w:val="24"/>
        </w:rPr>
        <w:t>Investigating Mobile Home Residents, Tornadic Weather, and Vulnerability: A review of survey data focused on social and physical resources and responses to tornadic information.</w:t>
      </w:r>
    </w:p>
    <w:p w14:paraId="00000310"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i/>
          <w:color w:val="000000"/>
          <w:sz w:val="24"/>
          <w:szCs w:val="24"/>
        </w:rPr>
      </w:pPr>
      <w:r w:rsidRPr="00741EE6">
        <w:rPr>
          <w:rFonts w:ascii="Times New Roman" w:eastAsia="Times New Roman" w:hAnsi="Times New Roman" w:cs="Times New Roman"/>
          <w:color w:val="000000"/>
          <w:sz w:val="24"/>
          <w:szCs w:val="24"/>
        </w:rPr>
        <w:t>99</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2018, (Phoenix, AZ) - </w:t>
      </w:r>
      <w:r w:rsidRPr="00741EE6">
        <w:rPr>
          <w:rFonts w:ascii="Times New Roman" w:eastAsia="Times New Roman" w:hAnsi="Times New Roman" w:cs="Times New Roman"/>
          <w:i/>
          <w:color w:val="000000"/>
          <w:sz w:val="24"/>
          <w:szCs w:val="24"/>
        </w:rPr>
        <w:t>Using Network and Near Analyses to Examine Mobile Home Resident Evacuation Potential and Emergency Medical Service Response during Tornado Events in the Southeast U.S.</w:t>
      </w:r>
    </w:p>
    <w:p w14:paraId="00000311"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Annual Pennsylvania Geographical Society Meeting 2018, (Villanova, PA) - </w:t>
      </w:r>
      <w:r w:rsidRPr="00741EE6">
        <w:rPr>
          <w:rFonts w:ascii="Times New Roman" w:eastAsia="Times New Roman" w:hAnsi="Times New Roman" w:cs="Times New Roman"/>
          <w:i/>
          <w:color w:val="000000"/>
          <w:sz w:val="24"/>
          <w:szCs w:val="24"/>
        </w:rPr>
        <w:t>Using Network and Near Analyses to Examine Mobile Home Resident Evacuation Potential and Emergency Medical Service Response during Tornado Events in the Southeast U.S.</w:t>
      </w:r>
    </w:p>
    <w:p w14:paraId="00000312"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American Meteorological Society 29th Severe and Local Storms conf. 2018 (Stowe, VT) - </w:t>
      </w:r>
      <w:r w:rsidRPr="00741EE6">
        <w:rPr>
          <w:rFonts w:ascii="Times New Roman" w:eastAsia="Times New Roman" w:hAnsi="Times New Roman" w:cs="Times New Roman"/>
          <w:i/>
          <w:color w:val="000000"/>
          <w:sz w:val="24"/>
          <w:szCs w:val="24"/>
        </w:rPr>
        <w:t>Using Network and Near Analyses to Examine Mobile Home Resident Evacuation Potential and Emergency Medical Service Response during Tornado Events in the Southeast U.S.</w:t>
      </w:r>
    </w:p>
    <w:p w14:paraId="00000313"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i/>
          <w:color w:val="000000"/>
          <w:sz w:val="24"/>
          <w:szCs w:val="24"/>
        </w:rPr>
      </w:pPr>
      <w:r w:rsidRPr="00741EE6">
        <w:rPr>
          <w:rFonts w:ascii="Times New Roman" w:eastAsia="Times New Roman" w:hAnsi="Times New Roman" w:cs="Times New Roman"/>
          <w:color w:val="000000"/>
          <w:sz w:val="24"/>
          <w:szCs w:val="24"/>
        </w:rPr>
        <w:t xml:space="preserve">American Meteorological Society 29th Severe and Local Storms conf. 2018 (Stowe, VT) - </w:t>
      </w:r>
      <w:r w:rsidRPr="00741EE6">
        <w:rPr>
          <w:rFonts w:ascii="Times New Roman" w:eastAsia="Times New Roman" w:hAnsi="Times New Roman" w:cs="Times New Roman"/>
          <w:i/>
          <w:color w:val="000000"/>
          <w:sz w:val="24"/>
          <w:szCs w:val="24"/>
        </w:rPr>
        <w:t>Fine-scale Assessment of Mobile Home Tornado Vulnerability in the Central and Southeast U.S.</w:t>
      </w:r>
    </w:p>
    <w:p w14:paraId="00000314"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American Meteorological Society 29th Severe and Local Storms conf. 2018 (Stowe, VT) - </w:t>
      </w:r>
      <w:r w:rsidRPr="00741EE6">
        <w:rPr>
          <w:rFonts w:ascii="Times New Roman" w:eastAsia="Times New Roman" w:hAnsi="Times New Roman" w:cs="Times New Roman"/>
          <w:i/>
          <w:color w:val="000000"/>
          <w:sz w:val="24"/>
          <w:szCs w:val="24"/>
        </w:rPr>
        <w:t>How Land Use Alters the Tornado Disaster Landscape</w:t>
      </w:r>
    </w:p>
    <w:p w14:paraId="00000315"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American Association of Geographers Annual Meeting 2018, William Garrison Computational Geographer Symposium (New Orleans, LA) - </w:t>
      </w:r>
      <w:r w:rsidRPr="00741EE6">
        <w:rPr>
          <w:rFonts w:ascii="Times New Roman" w:eastAsia="Times New Roman" w:hAnsi="Times New Roman" w:cs="Times New Roman"/>
          <w:i/>
          <w:color w:val="000000"/>
          <w:sz w:val="24"/>
          <w:szCs w:val="24"/>
        </w:rPr>
        <w:t>Observed and projected changes in United States Tornado Exposure</w:t>
      </w:r>
    </w:p>
    <w:p w14:paraId="00000316"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98</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2018, (Austin, TX) - </w:t>
      </w:r>
      <w:r w:rsidRPr="00741EE6">
        <w:rPr>
          <w:rFonts w:ascii="Times New Roman" w:eastAsia="Times New Roman" w:hAnsi="Times New Roman" w:cs="Times New Roman"/>
          <w:i/>
          <w:color w:val="000000"/>
          <w:sz w:val="24"/>
          <w:szCs w:val="24"/>
        </w:rPr>
        <w:t>Fine-scale Assessment of Mobile Home Tornado Exposure in the Southeast U.S.</w:t>
      </w:r>
    </w:p>
    <w:p w14:paraId="00000317"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lastRenderedPageBreak/>
        <w:t>98</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2018, (Austin, TX) - </w:t>
      </w:r>
      <w:r w:rsidRPr="00741EE6">
        <w:rPr>
          <w:rFonts w:ascii="Times New Roman" w:eastAsia="Times New Roman" w:hAnsi="Times New Roman" w:cs="Times New Roman"/>
          <w:i/>
          <w:color w:val="000000"/>
          <w:sz w:val="24"/>
          <w:szCs w:val="24"/>
        </w:rPr>
        <w:t>Projected 21st century changes in tornado exposure, risk, and disaster potential</w:t>
      </w:r>
      <w:r w:rsidRPr="00741EE6">
        <w:rPr>
          <w:rFonts w:ascii="Times New Roman" w:eastAsia="Times New Roman" w:hAnsi="Times New Roman" w:cs="Times New Roman"/>
          <w:color w:val="000000"/>
          <w:sz w:val="24"/>
          <w:szCs w:val="24"/>
        </w:rPr>
        <w:t>.</w:t>
      </w:r>
    </w:p>
    <w:p w14:paraId="00000318"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Synergistic activities:</w:t>
      </w:r>
    </w:p>
    <w:p w14:paraId="00000319"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Over the last decade years I have: a) taught and developed a number of courses relevant to geography, meteorology, climatology, hazards, and GIS; b) published several manuscripts related to tornado disasters and society; c) served on the AMS Board of Early Career Professionals and AMS Board of Societal Impacts; d) participated in over 100 media interviews and Op-Eds, including outlets such as the New York Times, USA Today, Wall Street Journal, NPR Science Friday, LA Times, Chicago Tribune, Philadelphia Inquirer, Forbes, Scientific American, Washington Post, Boston Globe, etc. </w:t>
      </w:r>
    </w:p>
    <w:p w14:paraId="0000031A"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Advised both undergraduate and graduate students so that they may develop a strong understanding of the severe hazardous weather and potential impacts on society. Advising includes aiding them in developing efficient workflow and data analysis strategies, the improvement of quantitative and qualitative reasoning, and developing unique, efficient, and creative solutions to problems. </w:t>
      </w:r>
    </w:p>
    <w:p w14:paraId="0000031B"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Employ </w:t>
      </w:r>
      <w:proofErr w:type="gramStart"/>
      <w:r w:rsidRPr="00741EE6">
        <w:rPr>
          <w:rFonts w:ascii="Times New Roman" w:eastAsia="Times New Roman" w:hAnsi="Times New Roman" w:cs="Times New Roman"/>
          <w:sz w:val="24"/>
          <w:szCs w:val="24"/>
        </w:rPr>
        <w:t>a number of</w:t>
      </w:r>
      <w:proofErr w:type="gramEnd"/>
      <w:r w:rsidRPr="00741EE6">
        <w:rPr>
          <w:rFonts w:ascii="Times New Roman" w:eastAsia="Times New Roman" w:hAnsi="Times New Roman" w:cs="Times New Roman"/>
          <w:sz w:val="24"/>
          <w:szCs w:val="24"/>
        </w:rPr>
        <w:t xml:space="preserve"> </w:t>
      </w:r>
      <w:proofErr w:type="spellStart"/>
      <w:r w:rsidRPr="00741EE6">
        <w:rPr>
          <w:rFonts w:ascii="Times New Roman" w:eastAsia="Times New Roman" w:hAnsi="Times New Roman" w:cs="Times New Roman"/>
          <w:sz w:val="24"/>
          <w:szCs w:val="24"/>
        </w:rPr>
        <w:t>GIScience</w:t>
      </w:r>
      <w:proofErr w:type="spellEnd"/>
      <w:r w:rsidRPr="00741EE6">
        <w:rPr>
          <w:rFonts w:ascii="Times New Roman" w:eastAsia="Times New Roman" w:hAnsi="Times New Roman" w:cs="Times New Roman"/>
          <w:sz w:val="24"/>
          <w:szCs w:val="24"/>
        </w:rPr>
        <w:t xml:space="preserve"> methods and analyses within the atmospheric and hazard sciences in projects focused on a) understanding how geophysical hazards interact with society across spatiotemporal domains; b) geospatial characteristics of severe weather hazards (e.g., tornadoes, wildland fires, flooding, etc.); c) mobile home resident evacuation vulnerability during tornado events. Results for these research topics are aimed at initiating a dialogue among researchers, policy makers, operational forecasters, emergency management officials, etc.  </w:t>
      </w:r>
    </w:p>
    <w:p w14:paraId="0000031C"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bookmarkStart w:id="3" w:name="_heading=h.30j0zll" w:colFirst="0" w:colLast="0"/>
      <w:bookmarkEnd w:id="3"/>
      <w:r w:rsidRPr="00741EE6">
        <w:rPr>
          <w:rFonts w:ascii="Times New Roman" w:eastAsia="Times New Roman" w:hAnsi="Times New Roman" w:cs="Times New Roman"/>
          <w:sz w:val="24"/>
          <w:szCs w:val="24"/>
        </w:rPr>
        <w:t xml:space="preserve">Partake in scholarly activities with the </w:t>
      </w:r>
      <w:proofErr w:type="gramStart"/>
      <w:r w:rsidRPr="00741EE6">
        <w:rPr>
          <w:rFonts w:ascii="Times New Roman" w:eastAsia="Times New Roman" w:hAnsi="Times New Roman" w:cs="Times New Roman"/>
          <w:sz w:val="24"/>
          <w:szCs w:val="24"/>
        </w:rPr>
        <w:t>ultimate goal</w:t>
      </w:r>
      <w:proofErr w:type="gramEnd"/>
      <w:r w:rsidRPr="00741EE6">
        <w:rPr>
          <w:rFonts w:ascii="Times New Roman" w:eastAsia="Times New Roman" w:hAnsi="Times New Roman" w:cs="Times New Roman"/>
          <w:sz w:val="24"/>
          <w:szCs w:val="24"/>
        </w:rPr>
        <w:t xml:space="preserve"> of transferring knowledge and research results to other academic, research, and professional parties.  For instance, delivered many presentations at national, regional, and local American Meteorological Society conferences, National Weather Association meetings, VORTEX-USA workshops, National Weather Service (NOAA) workshops, and local STEM outreach symposiums that highlight my research.</w:t>
      </w:r>
    </w:p>
    <w:p w14:paraId="0000031D"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Collaborators &amp; other affiliations:</w:t>
      </w:r>
    </w:p>
    <w:p w14:paraId="0000031E"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i/>
          <w:sz w:val="24"/>
          <w:szCs w:val="24"/>
        </w:rPr>
        <w:t xml:space="preserve">Collaborators and Co-editors: </w:t>
      </w:r>
      <w:r w:rsidRPr="00741EE6">
        <w:rPr>
          <w:rFonts w:ascii="Times New Roman" w:eastAsia="Times New Roman" w:hAnsi="Times New Roman" w:cs="Times New Roman"/>
          <w:sz w:val="24"/>
          <w:szCs w:val="24"/>
        </w:rPr>
        <w:t xml:space="preserve">K. Ash (UF), W. Ashley (NIU), S. Childs (CSU), B. </w:t>
      </w:r>
      <w:proofErr w:type="spellStart"/>
      <w:r w:rsidRPr="00741EE6">
        <w:rPr>
          <w:rFonts w:ascii="Times New Roman" w:eastAsia="Times New Roman" w:hAnsi="Times New Roman" w:cs="Times New Roman"/>
          <w:sz w:val="24"/>
          <w:szCs w:val="24"/>
        </w:rPr>
        <w:t>DePodwin</w:t>
      </w:r>
      <w:proofErr w:type="spellEnd"/>
      <w:r w:rsidRPr="00741EE6">
        <w:rPr>
          <w:rFonts w:ascii="Times New Roman" w:eastAsia="Times New Roman" w:hAnsi="Times New Roman" w:cs="Times New Roman"/>
          <w:sz w:val="24"/>
          <w:szCs w:val="24"/>
        </w:rPr>
        <w:t xml:space="preserve"> (AccuWeather), M. </w:t>
      </w:r>
      <w:proofErr w:type="spellStart"/>
      <w:r w:rsidRPr="00741EE6">
        <w:rPr>
          <w:rFonts w:ascii="Times New Roman" w:eastAsia="Times New Roman" w:hAnsi="Times New Roman" w:cs="Times New Roman"/>
          <w:sz w:val="24"/>
          <w:szCs w:val="24"/>
        </w:rPr>
        <w:t>Egnoto</w:t>
      </w:r>
      <w:proofErr w:type="spellEnd"/>
      <w:r w:rsidRPr="00741EE6">
        <w:rPr>
          <w:rFonts w:ascii="Times New Roman" w:eastAsia="Times New Roman" w:hAnsi="Times New Roman" w:cs="Times New Roman"/>
          <w:sz w:val="24"/>
          <w:szCs w:val="24"/>
        </w:rPr>
        <w:t xml:space="preserve"> (Air Force), K. Ellis (UTK), J. First (UTK), V. </w:t>
      </w:r>
      <w:proofErr w:type="spellStart"/>
      <w:r w:rsidRPr="00741EE6">
        <w:rPr>
          <w:rFonts w:ascii="Times New Roman" w:eastAsia="Times New Roman" w:hAnsi="Times New Roman" w:cs="Times New Roman"/>
          <w:sz w:val="24"/>
          <w:szCs w:val="24"/>
        </w:rPr>
        <w:t>Gensini</w:t>
      </w:r>
      <w:proofErr w:type="spellEnd"/>
      <w:r w:rsidRPr="00741EE6">
        <w:rPr>
          <w:rFonts w:ascii="Times New Roman" w:eastAsia="Times New Roman" w:hAnsi="Times New Roman" w:cs="Times New Roman"/>
          <w:sz w:val="24"/>
          <w:szCs w:val="24"/>
        </w:rPr>
        <w:t xml:space="preserve"> (NIU), A. </w:t>
      </w:r>
      <w:proofErr w:type="spellStart"/>
      <w:r w:rsidRPr="00741EE6">
        <w:rPr>
          <w:rFonts w:ascii="Times New Roman" w:eastAsia="Times New Roman" w:hAnsi="Times New Roman" w:cs="Times New Roman"/>
          <w:sz w:val="24"/>
          <w:szCs w:val="24"/>
        </w:rPr>
        <w:t>Haberlie</w:t>
      </w:r>
      <w:proofErr w:type="spellEnd"/>
      <w:r w:rsidRPr="00741EE6">
        <w:rPr>
          <w:rFonts w:ascii="Times New Roman" w:eastAsia="Times New Roman" w:hAnsi="Times New Roman" w:cs="Times New Roman"/>
          <w:sz w:val="24"/>
          <w:szCs w:val="24"/>
        </w:rPr>
        <w:t xml:space="preserve"> (NIU), A. Hill (CSU/CIRA), K. </w:t>
      </w:r>
      <w:proofErr w:type="spellStart"/>
      <w:r w:rsidRPr="00741EE6">
        <w:rPr>
          <w:rFonts w:ascii="Times New Roman" w:eastAsia="Times New Roman" w:hAnsi="Times New Roman" w:cs="Times New Roman"/>
          <w:sz w:val="24"/>
          <w:szCs w:val="24"/>
        </w:rPr>
        <w:t>Hoogewind</w:t>
      </w:r>
      <w:proofErr w:type="spellEnd"/>
      <w:r w:rsidRPr="00741EE6">
        <w:rPr>
          <w:rFonts w:ascii="Times New Roman" w:eastAsia="Times New Roman" w:hAnsi="Times New Roman" w:cs="Times New Roman"/>
          <w:sz w:val="24"/>
          <w:szCs w:val="24"/>
        </w:rPr>
        <w:t xml:space="preserve"> (CIWRO/NSSL), K. </w:t>
      </w:r>
      <w:proofErr w:type="spellStart"/>
      <w:r w:rsidRPr="00741EE6">
        <w:rPr>
          <w:rFonts w:ascii="Times New Roman" w:eastAsia="Times New Roman" w:hAnsi="Times New Roman" w:cs="Times New Roman"/>
          <w:sz w:val="24"/>
          <w:szCs w:val="24"/>
        </w:rPr>
        <w:t>Klockow</w:t>
      </w:r>
      <w:proofErr w:type="spellEnd"/>
      <w:r w:rsidRPr="00741EE6">
        <w:rPr>
          <w:rFonts w:ascii="Times New Roman" w:eastAsia="Times New Roman" w:hAnsi="Times New Roman" w:cs="Times New Roman"/>
          <w:sz w:val="24"/>
          <w:szCs w:val="24"/>
        </w:rPr>
        <w:t xml:space="preserve">-McClain (OU-CIMMS), P. Kremer (Villanova), A. </w:t>
      </w:r>
      <w:proofErr w:type="spellStart"/>
      <w:r w:rsidRPr="00741EE6">
        <w:rPr>
          <w:rFonts w:ascii="Times New Roman" w:eastAsia="Times New Roman" w:hAnsi="Times New Roman" w:cs="Times New Roman"/>
          <w:sz w:val="24"/>
          <w:szCs w:val="24"/>
        </w:rPr>
        <w:t>Krmenec</w:t>
      </w:r>
      <w:proofErr w:type="spellEnd"/>
      <w:r w:rsidRPr="00741EE6">
        <w:rPr>
          <w:rFonts w:ascii="Times New Roman" w:eastAsia="Times New Roman" w:hAnsi="Times New Roman" w:cs="Times New Roman"/>
          <w:sz w:val="24"/>
          <w:szCs w:val="24"/>
        </w:rPr>
        <w:t xml:space="preserve"> (NIU), Z. Li (U of SC), D. </w:t>
      </w:r>
      <w:proofErr w:type="spellStart"/>
      <w:r w:rsidRPr="00741EE6">
        <w:rPr>
          <w:rFonts w:ascii="Times New Roman" w:eastAsia="Times New Roman" w:hAnsi="Times New Roman" w:cs="Times New Roman"/>
          <w:sz w:val="24"/>
          <w:szCs w:val="24"/>
        </w:rPr>
        <w:t>Roueche</w:t>
      </w:r>
      <w:proofErr w:type="spellEnd"/>
      <w:r w:rsidRPr="00741EE6">
        <w:rPr>
          <w:rFonts w:ascii="Times New Roman" w:eastAsia="Times New Roman" w:hAnsi="Times New Roman" w:cs="Times New Roman"/>
          <w:sz w:val="24"/>
          <w:szCs w:val="24"/>
        </w:rPr>
        <w:t xml:space="preserve"> (Auburn) T. </w:t>
      </w:r>
      <w:proofErr w:type="spellStart"/>
      <w:r w:rsidRPr="00741EE6">
        <w:rPr>
          <w:rFonts w:ascii="Times New Roman" w:eastAsia="Times New Roman" w:hAnsi="Times New Roman" w:cs="Times New Roman"/>
          <w:sz w:val="24"/>
          <w:szCs w:val="24"/>
        </w:rPr>
        <w:t>Pingel</w:t>
      </w:r>
      <w:proofErr w:type="spellEnd"/>
      <w:r w:rsidRPr="00741EE6">
        <w:rPr>
          <w:rFonts w:ascii="Times New Roman" w:eastAsia="Times New Roman" w:hAnsi="Times New Roman" w:cs="Times New Roman"/>
          <w:sz w:val="24"/>
          <w:szCs w:val="24"/>
        </w:rPr>
        <w:t xml:space="preserve"> (Virginia Tech), J. Rennie (NCICS), C. Sherrod (Fulbright Scholar; Villanova Law), R. Schumacher (CSU/CIRA), K. Sherman-Morris (MSU), V. Smith (Villanova), E. Wagner (ESRI), J. Walker (NIU), G. Yan (Missouri S&amp;T).</w:t>
      </w:r>
      <w:r w:rsidRPr="00741EE6">
        <w:rPr>
          <w:rFonts w:ascii="Times New Roman" w:eastAsia="Times New Roman" w:hAnsi="Times New Roman" w:cs="Times New Roman"/>
          <w:i/>
          <w:sz w:val="24"/>
          <w:szCs w:val="24"/>
        </w:rPr>
        <w:t xml:space="preserve">  </w:t>
      </w:r>
      <w:r w:rsidRPr="00741EE6">
        <w:rPr>
          <w:rFonts w:ascii="Times New Roman" w:eastAsia="Times New Roman" w:hAnsi="Times New Roman" w:cs="Times New Roman"/>
          <w:sz w:val="24"/>
          <w:szCs w:val="24"/>
        </w:rPr>
        <w:t xml:space="preserve">Total number of collaborators and co-editors: 17.  </w:t>
      </w:r>
      <w:r w:rsidRPr="00741EE6">
        <w:rPr>
          <w:rFonts w:ascii="Times New Roman" w:hAnsi="Times New Roman" w:cs="Times New Roman"/>
          <w:sz w:val="24"/>
          <w:szCs w:val="24"/>
        </w:rPr>
        <w:br w:type="page"/>
      </w:r>
    </w:p>
    <w:p w14:paraId="0000031F"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lastRenderedPageBreak/>
        <w:t>CURRICULUM VITAE</w:t>
      </w:r>
    </w:p>
    <w:p w14:paraId="00000320" w14:textId="77777777" w:rsidR="00A9598A" w:rsidRPr="00741EE6" w:rsidRDefault="00741EE6" w:rsidP="00741EE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t>Kathleen Sherman-Morris, Professor</w:t>
      </w:r>
    </w:p>
    <w:p w14:paraId="00000321"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22"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23"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A.</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Professional Preparation</w:t>
      </w:r>
    </w:p>
    <w:tbl>
      <w:tblPr>
        <w:tblStyle w:val="a5"/>
        <w:tblW w:w="9360" w:type="dxa"/>
        <w:tblLayout w:type="fixed"/>
        <w:tblLook w:val="0400" w:firstRow="0" w:lastRow="0" w:firstColumn="0" w:lastColumn="0" w:noHBand="0" w:noVBand="1"/>
      </w:tblPr>
      <w:tblGrid>
        <w:gridCol w:w="4051"/>
        <w:gridCol w:w="3233"/>
        <w:gridCol w:w="2076"/>
      </w:tblGrid>
      <w:tr w:rsidR="00A9598A" w:rsidRPr="00741EE6" w14:paraId="7DDC9BC0" w14:textId="77777777">
        <w:trPr>
          <w:trHeight w:val="375"/>
        </w:trPr>
        <w:tc>
          <w:tcPr>
            <w:tcW w:w="4051" w:type="dxa"/>
            <w:vAlign w:val="center"/>
          </w:tcPr>
          <w:p w14:paraId="00000324"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Mansfield University </w:t>
            </w:r>
            <w:r w:rsidRPr="00741EE6">
              <w:rPr>
                <w:rFonts w:ascii="Times New Roman" w:eastAsia="Times New Roman" w:hAnsi="Times New Roman" w:cs="Times New Roman"/>
                <w:sz w:val="24"/>
                <w:szCs w:val="24"/>
              </w:rPr>
              <w:tab/>
            </w:r>
          </w:p>
        </w:tc>
        <w:tc>
          <w:tcPr>
            <w:tcW w:w="3233" w:type="dxa"/>
            <w:vAlign w:val="center"/>
          </w:tcPr>
          <w:p w14:paraId="00000325"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Social Studies</w:t>
            </w:r>
          </w:p>
        </w:tc>
        <w:tc>
          <w:tcPr>
            <w:tcW w:w="2076" w:type="dxa"/>
            <w:vAlign w:val="center"/>
          </w:tcPr>
          <w:p w14:paraId="00000326"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B.S. Ed. 1997</w:t>
            </w:r>
          </w:p>
        </w:tc>
      </w:tr>
      <w:tr w:rsidR="00A9598A" w:rsidRPr="00741EE6" w14:paraId="13500811" w14:textId="77777777">
        <w:trPr>
          <w:trHeight w:val="375"/>
        </w:trPr>
        <w:tc>
          <w:tcPr>
            <w:tcW w:w="4051" w:type="dxa"/>
            <w:vAlign w:val="center"/>
          </w:tcPr>
          <w:p w14:paraId="00000327"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Mississippi State University</w:t>
            </w:r>
          </w:p>
        </w:tc>
        <w:tc>
          <w:tcPr>
            <w:tcW w:w="3233" w:type="dxa"/>
            <w:vAlign w:val="center"/>
          </w:tcPr>
          <w:p w14:paraId="00000328"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Geosciences</w:t>
            </w:r>
          </w:p>
        </w:tc>
        <w:tc>
          <w:tcPr>
            <w:tcW w:w="2076" w:type="dxa"/>
            <w:vAlign w:val="center"/>
          </w:tcPr>
          <w:p w14:paraId="0000032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M.S. 1999</w:t>
            </w:r>
          </w:p>
        </w:tc>
      </w:tr>
      <w:tr w:rsidR="00A9598A" w:rsidRPr="00741EE6" w14:paraId="00523CA3" w14:textId="77777777">
        <w:trPr>
          <w:trHeight w:val="375"/>
        </w:trPr>
        <w:tc>
          <w:tcPr>
            <w:tcW w:w="4051" w:type="dxa"/>
            <w:vAlign w:val="center"/>
          </w:tcPr>
          <w:p w14:paraId="0000032A"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Florida State University</w:t>
            </w:r>
          </w:p>
        </w:tc>
        <w:tc>
          <w:tcPr>
            <w:tcW w:w="3233" w:type="dxa"/>
            <w:vAlign w:val="center"/>
          </w:tcPr>
          <w:p w14:paraId="0000032B"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Geography</w:t>
            </w:r>
          </w:p>
        </w:tc>
        <w:tc>
          <w:tcPr>
            <w:tcW w:w="2076" w:type="dxa"/>
            <w:vAlign w:val="center"/>
          </w:tcPr>
          <w:p w14:paraId="0000032C"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Ph.D. 2006</w:t>
            </w:r>
          </w:p>
        </w:tc>
      </w:tr>
    </w:tbl>
    <w:p w14:paraId="0000032D"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2E"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B.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Appointments</w:t>
      </w:r>
    </w:p>
    <w:p w14:paraId="0000032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Assistant Dean </w:t>
      </w:r>
      <w:r w:rsidRPr="00741EE6">
        <w:rPr>
          <w:rFonts w:ascii="Times New Roman" w:eastAsia="Times New Roman" w:hAnsi="Times New Roman" w:cs="Times New Roman"/>
          <w:color w:val="000000"/>
          <w:sz w:val="24"/>
          <w:szCs w:val="24"/>
        </w:rPr>
        <w:t>(Jul. 2022 - Present)</w:t>
      </w:r>
    </w:p>
    <w:p w14:paraId="00000330"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Interim Assistant Dean</w:t>
      </w:r>
      <w:r w:rsidRPr="00741EE6">
        <w:rPr>
          <w:rFonts w:ascii="Times New Roman" w:eastAsia="Times New Roman" w:hAnsi="Times New Roman" w:cs="Times New Roman"/>
          <w:color w:val="000000"/>
          <w:sz w:val="24"/>
          <w:szCs w:val="24"/>
        </w:rPr>
        <w:t xml:space="preserve"> (Jul. 2021 - Present)</w:t>
      </w:r>
    </w:p>
    <w:p w14:paraId="00000332"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3"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Professor </w:t>
      </w:r>
      <w:r w:rsidRPr="00741EE6">
        <w:rPr>
          <w:rFonts w:ascii="Times New Roman" w:eastAsia="Times New Roman" w:hAnsi="Times New Roman" w:cs="Times New Roman"/>
          <w:color w:val="000000"/>
          <w:sz w:val="24"/>
          <w:szCs w:val="24"/>
        </w:rPr>
        <w:t>(Aug. 2019 - Present)</w:t>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p>
    <w:p w14:paraId="00000334"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5"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Associate Professor</w:t>
      </w:r>
      <w:r w:rsidRPr="00741EE6">
        <w:rPr>
          <w:rFonts w:ascii="Times New Roman" w:eastAsia="Times New Roman" w:hAnsi="Times New Roman" w:cs="Times New Roman"/>
          <w:color w:val="000000"/>
          <w:sz w:val="24"/>
          <w:szCs w:val="24"/>
        </w:rPr>
        <w:t xml:space="preserve"> (Aug. 2013 – Jul. 2019)</w:t>
      </w:r>
      <w:r w:rsidRPr="00741EE6">
        <w:rPr>
          <w:rFonts w:ascii="Times New Roman" w:eastAsia="Times New Roman" w:hAnsi="Times New Roman" w:cs="Times New Roman"/>
          <w:color w:val="000000"/>
          <w:sz w:val="24"/>
          <w:szCs w:val="24"/>
        </w:rPr>
        <w:tab/>
      </w:r>
    </w:p>
    <w:p w14:paraId="00000336"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r w:rsidRPr="00741EE6">
        <w:rPr>
          <w:rFonts w:ascii="Times New Roman" w:eastAsia="Times New Roman" w:hAnsi="Times New Roman" w:cs="Times New Roman"/>
          <w:color w:val="000000"/>
          <w:sz w:val="24"/>
          <w:szCs w:val="24"/>
        </w:rPr>
        <w:tab/>
      </w:r>
    </w:p>
    <w:p w14:paraId="00000337"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Assistant Professor </w:t>
      </w:r>
      <w:r w:rsidRPr="00741EE6">
        <w:rPr>
          <w:rFonts w:ascii="Times New Roman" w:eastAsia="Times New Roman" w:hAnsi="Times New Roman" w:cs="Times New Roman"/>
          <w:color w:val="000000"/>
          <w:sz w:val="24"/>
          <w:szCs w:val="24"/>
        </w:rPr>
        <w:t>(Jan. 2007 - Jul. 2013)</w:t>
      </w:r>
      <w:r w:rsidRPr="00741EE6">
        <w:rPr>
          <w:rFonts w:ascii="Times New Roman" w:eastAsia="Times New Roman" w:hAnsi="Times New Roman" w:cs="Times New Roman"/>
          <w:color w:val="000000"/>
          <w:sz w:val="24"/>
          <w:szCs w:val="24"/>
        </w:rPr>
        <w:tab/>
      </w:r>
    </w:p>
    <w:p w14:paraId="00000338"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r w:rsidRPr="00741EE6">
        <w:rPr>
          <w:rFonts w:ascii="Times New Roman" w:eastAsia="Times New Roman" w:hAnsi="Times New Roman" w:cs="Times New Roman"/>
          <w:color w:val="000000"/>
          <w:sz w:val="24"/>
          <w:szCs w:val="24"/>
        </w:rPr>
        <w:tab/>
      </w:r>
    </w:p>
    <w:p w14:paraId="00000339"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Instructor </w:t>
      </w:r>
      <w:r w:rsidRPr="00741EE6">
        <w:rPr>
          <w:rFonts w:ascii="Times New Roman" w:eastAsia="Times New Roman" w:hAnsi="Times New Roman" w:cs="Times New Roman"/>
          <w:color w:val="000000"/>
          <w:sz w:val="24"/>
          <w:szCs w:val="24"/>
        </w:rPr>
        <w:t>(Jan. 2003 – Dec. 2006)</w:t>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p>
    <w:p w14:paraId="0000033A"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B"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3C"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C.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Products</w:t>
      </w:r>
    </w:p>
    <w:p w14:paraId="0000033D"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t>Journal Articles Most Closely Related to Proposed Project</w:t>
      </w:r>
    </w:p>
    <w:p w14:paraId="0000033E"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3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Vaughn, C., </w:t>
      </w:r>
      <w:proofErr w:type="spellStart"/>
      <w:r w:rsidRPr="00741EE6">
        <w:rPr>
          <w:rFonts w:ascii="Times New Roman" w:eastAsia="Times New Roman" w:hAnsi="Times New Roman" w:cs="Times New Roman"/>
          <w:color w:val="000000"/>
          <w:sz w:val="24"/>
          <w:szCs w:val="24"/>
        </w:rPr>
        <w:t>Senkbeil</w:t>
      </w:r>
      <w:proofErr w:type="spellEnd"/>
      <w:r w:rsidRPr="00741EE6">
        <w:rPr>
          <w:rFonts w:ascii="Times New Roman" w:eastAsia="Times New Roman" w:hAnsi="Times New Roman" w:cs="Times New Roman"/>
          <w:color w:val="000000"/>
          <w:sz w:val="24"/>
          <w:szCs w:val="24"/>
        </w:rPr>
        <w:t>, J., Wooten, S. (2</w:t>
      </w:r>
      <w:r w:rsidRPr="00741EE6">
        <w:rPr>
          <w:rFonts w:ascii="Times New Roman" w:eastAsia="Times New Roman" w:hAnsi="Times New Roman" w:cs="Times New Roman"/>
          <w:sz w:val="24"/>
          <w:szCs w:val="24"/>
        </w:rPr>
        <w:t>022)</w:t>
      </w:r>
      <w:r w:rsidRPr="00741EE6">
        <w:rPr>
          <w:rFonts w:ascii="Times New Roman" w:eastAsia="Times New Roman" w:hAnsi="Times New Roman" w:cs="Times New Roman"/>
          <w:color w:val="000000"/>
          <w:sz w:val="24"/>
          <w:szCs w:val="24"/>
        </w:rPr>
        <w:t xml:space="preserve"> The influence of demographic and place variables on personalized tornado risk area, Weather, Climate and Society. 14, 1261-1272</w:t>
      </w:r>
    </w:p>
    <w:p w14:paraId="00000340"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Senkbeil</w:t>
      </w:r>
      <w:proofErr w:type="spellEnd"/>
      <w:r w:rsidRPr="00741EE6">
        <w:rPr>
          <w:rFonts w:ascii="Times New Roman" w:eastAsia="Times New Roman" w:hAnsi="Times New Roman" w:cs="Times New Roman"/>
          <w:color w:val="000000"/>
          <w:sz w:val="24"/>
          <w:szCs w:val="24"/>
        </w:rPr>
        <w:t xml:space="preserve">, J.,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Skeeter, W., Vaughn, C. (2022) Tornado Radar Images and Tornado Paths: An Assessment of Public Knowledge in the Southeastern U.S. Bulletin of the American Meteorological Society https://doi.org/10.1175/BAMS-D-21-0204</w:t>
      </w:r>
    </w:p>
    <w:p w14:paraId="00000342"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3"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color w:val="000000"/>
          <w:sz w:val="24"/>
          <w:szCs w:val="24"/>
        </w:rPr>
        <w:t>Senkbeil</w:t>
      </w:r>
      <w:proofErr w:type="spellEnd"/>
      <w:r w:rsidRPr="00741EE6">
        <w:rPr>
          <w:rFonts w:ascii="Times New Roman" w:eastAsia="Times New Roman" w:hAnsi="Times New Roman" w:cs="Times New Roman"/>
          <w:color w:val="000000"/>
          <w:sz w:val="24"/>
          <w:szCs w:val="24"/>
        </w:rPr>
        <w:t>, J., Vaughn, C. (2022) How close is close enough? A discussion of the distances relevant to personalizing tornado risk. Bulletin of the American Meteorological Society https://doi.org/10.1175/BAMS-D-21-0142.1</w:t>
      </w:r>
    </w:p>
    <w:p w14:paraId="00000344"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5"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Croskery</w:t>
      </w:r>
      <w:proofErr w:type="spellEnd"/>
      <w:r w:rsidRPr="00741EE6">
        <w:rPr>
          <w:rFonts w:ascii="Times New Roman" w:eastAsia="Times New Roman" w:hAnsi="Times New Roman" w:cs="Times New Roman"/>
          <w:color w:val="000000"/>
          <w:sz w:val="24"/>
          <w:szCs w:val="24"/>
        </w:rPr>
        <w:t xml:space="preserve">, C.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Brown, M. (2021) Learning from the COVID-19 Pandemic: When Public Health and Tornado Threats Converge. Weather, Climate and Society. https://doi.org/10.1175/WCAS-D-20-0141.1</w:t>
      </w:r>
    </w:p>
    <w:p w14:paraId="00000346"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7"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t>Senkbeil</w:t>
      </w:r>
      <w:proofErr w:type="spellEnd"/>
      <w:r w:rsidRPr="00741EE6">
        <w:rPr>
          <w:rFonts w:ascii="Times New Roman" w:eastAsia="Times New Roman" w:hAnsi="Times New Roman" w:cs="Times New Roman"/>
          <w:color w:val="000000"/>
          <w:sz w:val="24"/>
          <w:szCs w:val="24"/>
        </w:rPr>
        <w:t xml:space="preserve">, J., Griffin, D.,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color w:val="000000"/>
          <w:sz w:val="24"/>
          <w:szCs w:val="24"/>
        </w:rPr>
        <w:t>Saari</w:t>
      </w:r>
      <w:proofErr w:type="spellEnd"/>
      <w:r w:rsidRPr="00741EE6">
        <w:rPr>
          <w:rFonts w:ascii="Times New Roman" w:eastAsia="Times New Roman" w:hAnsi="Times New Roman" w:cs="Times New Roman"/>
          <w:color w:val="000000"/>
          <w:sz w:val="24"/>
          <w:szCs w:val="24"/>
        </w:rPr>
        <w:t>, J., Brothers, K. (2021) Improving Tornado Warning Communication for Deaf and Hard of Hearing Audiences. Journal of Operational Meteorology 9(2) 18-35</w:t>
      </w:r>
    </w:p>
    <w:p w14:paraId="00000348"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9"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color w:val="000000"/>
          <w:sz w:val="24"/>
          <w:szCs w:val="24"/>
        </w:rPr>
        <w:t>Pechacek</w:t>
      </w:r>
      <w:proofErr w:type="spellEnd"/>
      <w:r w:rsidRPr="00741EE6">
        <w:rPr>
          <w:rFonts w:ascii="Times New Roman" w:eastAsia="Times New Roman" w:hAnsi="Times New Roman" w:cs="Times New Roman"/>
          <w:color w:val="000000"/>
          <w:sz w:val="24"/>
          <w:szCs w:val="24"/>
        </w:rPr>
        <w:t xml:space="preserve">, T. Griffin, D, </w:t>
      </w:r>
      <w:proofErr w:type="spellStart"/>
      <w:r w:rsidRPr="00741EE6">
        <w:rPr>
          <w:rFonts w:ascii="Times New Roman" w:eastAsia="Times New Roman" w:hAnsi="Times New Roman" w:cs="Times New Roman"/>
          <w:color w:val="000000"/>
          <w:sz w:val="24"/>
          <w:szCs w:val="24"/>
        </w:rPr>
        <w:t>Senkbeil</w:t>
      </w:r>
      <w:proofErr w:type="spellEnd"/>
      <w:r w:rsidRPr="00741EE6">
        <w:rPr>
          <w:rFonts w:ascii="Times New Roman" w:eastAsia="Times New Roman" w:hAnsi="Times New Roman" w:cs="Times New Roman"/>
          <w:color w:val="000000"/>
          <w:sz w:val="24"/>
          <w:szCs w:val="24"/>
        </w:rPr>
        <w:t>, J (2020) Tornado warning awareness, information needs and the barriers to protective action of individuals who are blind. International Journal of Disaster Risk Reduction. https://doi.org/10.1016/j.ijdrr.2020.101709</w:t>
      </w:r>
    </w:p>
    <w:p w14:paraId="0000034A"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B"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Nunley, C.L., and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(2020) What People Know About the Weather, Bulletin of the American Meteorological Society. Early online release: https://journals.ametsoc.org/doi/abs/10.1175/BAMS-D-19-0081.</w:t>
      </w:r>
    </w:p>
    <w:p w14:paraId="0000034C"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D"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Gutter, B.,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Brown, M. (2018) Influence of severe weather watches on daily activities. Weather, Climate and Society. 10(4) 613-623  </w:t>
      </w:r>
    </w:p>
    <w:p w14:paraId="0000034E"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Lea, A. (2016). An Exploratory Study of the Influence of Severe Weather Radar Broadcasts. Journal of Operational Meteorology. 4(8): 108-122. DOI http://dx.doi.org/10.15191/nwajom.2016.0408</w:t>
      </w:r>
    </w:p>
    <w:p w14:paraId="00000350"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Antonelli, K., Williams, C. (2015). Measuring the effectiveness of the graphical communication of hurricane storm surge threat. Weather, Climate and Society 7(1): 69-82</w:t>
      </w:r>
    </w:p>
    <w:p w14:paraId="00000352"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3"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(2013) The public response to weather hazards: 25 years of research. Geography Compass 7(10): 669-685. </w:t>
      </w:r>
    </w:p>
    <w:p w14:paraId="00000354"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5"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Sherman-Morris, </w:t>
      </w:r>
      <w:proofErr w:type="gramStart"/>
      <w:r w:rsidRPr="00741EE6">
        <w:rPr>
          <w:rFonts w:ascii="Times New Roman" w:eastAsia="Times New Roman" w:hAnsi="Times New Roman" w:cs="Times New Roman"/>
          <w:b/>
          <w:color w:val="000000"/>
          <w:sz w:val="24"/>
          <w:szCs w:val="24"/>
        </w:rPr>
        <w:t>K</w:t>
      </w:r>
      <w:r w:rsidRPr="00741EE6">
        <w:rPr>
          <w:rFonts w:ascii="Times New Roman" w:eastAsia="Times New Roman" w:hAnsi="Times New Roman" w:cs="Times New Roman"/>
          <w:color w:val="000000"/>
          <w:sz w:val="24"/>
          <w:szCs w:val="24"/>
        </w:rPr>
        <w:t>.</w:t>
      </w:r>
      <w:proofErr w:type="gramEnd"/>
      <w:r w:rsidRPr="00741EE6">
        <w:rPr>
          <w:rFonts w:ascii="Times New Roman" w:eastAsia="Times New Roman" w:hAnsi="Times New Roman" w:cs="Times New Roman"/>
          <w:color w:val="000000"/>
          <w:sz w:val="24"/>
          <w:szCs w:val="24"/>
        </w:rPr>
        <w:t xml:space="preserve"> and M. E. Brown (2012) Experiences of Smithville, Mississippi Residents with the 27 April 2011 Tornado, National Weather Digest. 36: 93-101</w:t>
      </w:r>
    </w:p>
    <w:p w14:paraId="00000356"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7"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(2010) Tornado Warning Dissemination and Response at a University Campus. Natural Hazards. 52(3): 623-638</w:t>
      </w:r>
    </w:p>
    <w:p w14:paraId="00000358"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9"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(2005) Tornadoes, Television and Trust—A Closer Look at the Influence of the Local Weathercaster during Severe Weather. Environmental Hazards. 6(4) 201-210</w:t>
      </w:r>
    </w:p>
    <w:p w14:paraId="0000035A"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B"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C"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t>Other Significant Publications</w:t>
      </w:r>
    </w:p>
    <w:p w14:paraId="0000035D"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E"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w:t>
      </w:r>
      <w:proofErr w:type="spellStart"/>
      <w:r w:rsidRPr="00741EE6">
        <w:rPr>
          <w:rFonts w:ascii="Times New Roman" w:eastAsia="Times New Roman" w:hAnsi="Times New Roman" w:cs="Times New Roman"/>
          <w:color w:val="000000"/>
          <w:sz w:val="24"/>
          <w:szCs w:val="24"/>
        </w:rPr>
        <w:t>Lussenden</w:t>
      </w:r>
      <w:proofErr w:type="spellEnd"/>
      <w:r w:rsidRPr="00741EE6">
        <w:rPr>
          <w:rFonts w:ascii="Times New Roman" w:eastAsia="Times New Roman" w:hAnsi="Times New Roman" w:cs="Times New Roman"/>
          <w:color w:val="000000"/>
          <w:sz w:val="24"/>
          <w:szCs w:val="24"/>
        </w:rPr>
        <w:t xml:space="preserve">, H., Kent, A., and MacDonald, C. (2018) Perceptions about Social Science among NWS Warning Coordination Meteorologists Weather, Climate and Society. 10(4) 597–612  </w:t>
      </w:r>
    </w:p>
    <w:p w14:paraId="0000035F"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60"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w:t>
      </w:r>
      <w:proofErr w:type="gramStart"/>
      <w:r w:rsidRPr="00741EE6">
        <w:rPr>
          <w:rFonts w:ascii="Times New Roman" w:eastAsia="Times New Roman" w:hAnsi="Times New Roman" w:cs="Times New Roman"/>
          <w:b/>
          <w:color w:val="000000"/>
          <w:sz w:val="24"/>
          <w:szCs w:val="24"/>
        </w:rPr>
        <w:t>Morris ,</w:t>
      </w:r>
      <w:proofErr w:type="gramEnd"/>
      <w:r w:rsidRPr="00741EE6">
        <w:rPr>
          <w:rFonts w:ascii="Times New Roman" w:eastAsia="Times New Roman" w:hAnsi="Times New Roman" w:cs="Times New Roman"/>
          <w:b/>
          <w:color w:val="000000"/>
          <w:sz w:val="24"/>
          <w:szCs w:val="24"/>
        </w:rPr>
        <w:t xml:space="preserve"> K</w:t>
      </w:r>
      <w:r w:rsidRPr="00741EE6">
        <w:rPr>
          <w:rFonts w:ascii="Times New Roman" w:eastAsia="Times New Roman" w:hAnsi="Times New Roman" w:cs="Times New Roman"/>
          <w:color w:val="000000"/>
          <w:sz w:val="24"/>
          <w:szCs w:val="24"/>
        </w:rPr>
        <w:t xml:space="preserve">., Houston, B, and </w:t>
      </w:r>
      <w:proofErr w:type="spellStart"/>
      <w:r w:rsidRPr="00741EE6">
        <w:rPr>
          <w:rFonts w:ascii="Times New Roman" w:eastAsia="Times New Roman" w:hAnsi="Times New Roman" w:cs="Times New Roman"/>
          <w:color w:val="000000"/>
          <w:sz w:val="24"/>
          <w:szCs w:val="24"/>
        </w:rPr>
        <w:t>Subedi</w:t>
      </w:r>
      <w:proofErr w:type="spellEnd"/>
      <w:r w:rsidRPr="00741EE6">
        <w:rPr>
          <w:rFonts w:ascii="Times New Roman" w:eastAsia="Times New Roman" w:hAnsi="Times New Roman" w:cs="Times New Roman"/>
          <w:color w:val="000000"/>
          <w:sz w:val="24"/>
          <w:szCs w:val="24"/>
        </w:rPr>
        <w:t>, J (2018) On the Need for Hazards and Disaster Theory Developed through Interdisciplinary Research Risk Analysis. https://doi.org/10.1111/risa.13223</w:t>
      </w:r>
    </w:p>
    <w:p w14:paraId="00000361"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62"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and Martinez I. D. (2017) Optimistic Bias and the Consistency of Hurricane Track Forecasts, Natural Hazards. 88(3) 1523-1543</w:t>
      </w:r>
    </w:p>
    <w:p w14:paraId="00000363"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64"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rPr>
        <w:lastRenderedPageBreak/>
        <w:t>Strawderman</w:t>
      </w:r>
      <w:proofErr w:type="spellEnd"/>
      <w:r w:rsidRPr="00741EE6">
        <w:rPr>
          <w:rFonts w:ascii="Times New Roman" w:eastAsia="Times New Roman" w:hAnsi="Times New Roman" w:cs="Times New Roman"/>
          <w:color w:val="000000"/>
          <w:sz w:val="24"/>
          <w:szCs w:val="24"/>
        </w:rPr>
        <w:t xml:space="preserve">. L., Carruth, D.W.,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Menard, P. Warkentin, M., and McNeal, K. (2018) Individual Transportation Decisions under Conditions of Risk and Uncertainty Natural Hazards. 92(2), 927-942. https://doi.org/10.1007/s11069-018-3232-0</w:t>
      </w:r>
    </w:p>
    <w:p w14:paraId="00000365"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66" w14:textId="77777777" w:rsidR="00A9598A" w:rsidRPr="00741EE6" w:rsidRDefault="00741EE6"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C. L. Wax, and M. E. Brown. (2012) Mississippi Weather and Climate. Jackson, MS: University Press of Mississippi</w:t>
      </w:r>
    </w:p>
    <w:p w14:paraId="00000367"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68"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D.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Synergistic Activities</w:t>
      </w:r>
    </w:p>
    <w:p w14:paraId="00000369" w14:textId="77777777" w:rsidR="00A9598A" w:rsidRPr="00741EE6" w:rsidRDefault="00741EE6" w:rsidP="00741EE6">
      <w:pPr>
        <w:numPr>
          <w:ilvl w:val="0"/>
          <w:numId w:val="6"/>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President National Weather Association: As a director, president-elect, and president of the NWA, I </w:t>
      </w:r>
      <w:proofErr w:type="gramStart"/>
      <w:r w:rsidRPr="00741EE6">
        <w:rPr>
          <w:rFonts w:ascii="Times New Roman" w:eastAsia="Times New Roman" w:hAnsi="Times New Roman" w:cs="Times New Roman"/>
          <w:color w:val="000000"/>
          <w:sz w:val="24"/>
          <w:szCs w:val="24"/>
        </w:rPr>
        <w:t>have the ability to</w:t>
      </w:r>
      <w:proofErr w:type="gramEnd"/>
      <w:r w:rsidRPr="00741EE6">
        <w:rPr>
          <w:rFonts w:ascii="Times New Roman" w:eastAsia="Times New Roman" w:hAnsi="Times New Roman" w:cs="Times New Roman"/>
          <w:color w:val="000000"/>
          <w:sz w:val="24"/>
          <w:szCs w:val="24"/>
        </w:rPr>
        <w:t xml:space="preserve"> interact with operational meteorologists from around the country to discuss issues that are relevant to the operational community. </w:t>
      </w:r>
    </w:p>
    <w:p w14:paraId="0000036A" w14:textId="77777777" w:rsidR="00A9598A" w:rsidRPr="00741EE6" w:rsidRDefault="00741EE6" w:rsidP="00741EE6">
      <w:pPr>
        <w:numPr>
          <w:ilvl w:val="0"/>
          <w:numId w:val="6"/>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Weather and Society Integrated Studies Fellow: Participated in summer program designed to incorporate social science theory and methodology into improving the creation and delivery of meteorological information to the public and other user communities. Goals of the program included fostering relationships between public and private sectors of meteorological and social science communities and recognizing the importance of incorporating stakeholders at various aspects of a research project. </w:t>
      </w:r>
    </w:p>
    <w:p w14:paraId="0000036B" w14:textId="77777777" w:rsidR="00A9598A" w:rsidRPr="00741EE6" w:rsidRDefault="00741EE6" w:rsidP="00741EE6">
      <w:pPr>
        <w:numPr>
          <w:ilvl w:val="0"/>
          <w:numId w:val="6"/>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Enhancing Diversity in the Geosciences: As PI or Co-PI in the NSF OEDG program, I mentored an undergraduate research project, conducted workshops for teachers, ran a summer camp for middle school students, organized a capacity building workshop for project personnel and partners, administered multiple surveys about attitudes toward science and geoscience career knowledge.</w:t>
      </w:r>
    </w:p>
    <w:p w14:paraId="0000036C" w14:textId="77777777" w:rsidR="00A9598A" w:rsidRPr="00741EE6" w:rsidRDefault="00741EE6" w:rsidP="00741EE6">
      <w:pPr>
        <w:spacing w:after="0" w:line="240" w:lineRule="auto"/>
        <w:rPr>
          <w:rFonts w:ascii="Times New Roman" w:eastAsia="Times New Roman" w:hAnsi="Times New Roman" w:cs="Times New Roman"/>
          <w:color w:val="000000"/>
          <w:sz w:val="24"/>
          <w:szCs w:val="24"/>
        </w:rPr>
      </w:pPr>
      <w:r w:rsidRPr="00741EE6">
        <w:rPr>
          <w:rFonts w:ascii="Times New Roman" w:hAnsi="Times New Roman" w:cs="Times New Roman"/>
          <w:sz w:val="24"/>
          <w:szCs w:val="24"/>
        </w:rPr>
        <w:br w:type="page"/>
      </w:r>
    </w:p>
    <w:p w14:paraId="26FB8963" w14:textId="77777777" w:rsidR="008931E4" w:rsidRPr="008931E4" w:rsidRDefault="008931E4" w:rsidP="008931E4">
      <w:pPr>
        <w:jc w:val="center"/>
        <w:rPr>
          <w:rFonts w:ascii="Times New Roman" w:hAnsi="Times New Roman" w:cs="Times New Roman"/>
          <w:sz w:val="24"/>
          <w:szCs w:val="24"/>
        </w:rPr>
      </w:pPr>
      <w:r w:rsidRPr="008931E4">
        <w:rPr>
          <w:rFonts w:ascii="Times New Roman" w:hAnsi="Times New Roman" w:cs="Times New Roman"/>
          <w:sz w:val="24"/>
          <w:szCs w:val="24"/>
        </w:rPr>
        <w:lastRenderedPageBreak/>
        <w:t>CURRICULUM VITAE</w:t>
      </w:r>
    </w:p>
    <w:p w14:paraId="1AD25D5B" w14:textId="77777777" w:rsidR="008931E4" w:rsidRPr="008931E4" w:rsidRDefault="008931E4" w:rsidP="008931E4">
      <w:pPr>
        <w:jc w:val="center"/>
        <w:rPr>
          <w:rFonts w:ascii="Times New Roman" w:eastAsia="Garamond" w:hAnsi="Times New Roman" w:cs="Times New Roman"/>
          <w:b/>
          <w:sz w:val="24"/>
          <w:szCs w:val="24"/>
        </w:rPr>
      </w:pPr>
      <w:proofErr w:type="spellStart"/>
      <w:r w:rsidRPr="008931E4">
        <w:rPr>
          <w:rFonts w:ascii="Times New Roman" w:eastAsia="Garamond" w:hAnsi="Times New Roman" w:cs="Times New Roman"/>
          <w:b/>
          <w:sz w:val="24"/>
          <w:szCs w:val="24"/>
        </w:rPr>
        <w:t>Zhenlong</w:t>
      </w:r>
      <w:proofErr w:type="spellEnd"/>
      <w:r w:rsidRPr="008931E4">
        <w:rPr>
          <w:rFonts w:ascii="Times New Roman" w:eastAsia="Garamond" w:hAnsi="Times New Roman" w:cs="Times New Roman"/>
          <w:b/>
          <w:sz w:val="24"/>
          <w:szCs w:val="24"/>
        </w:rPr>
        <w:t xml:space="preserve"> Li</w:t>
      </w:r>
    </w:p>
    <w:p w14:paraId="13541CFD"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 </w:t>
      </w:r>
    </w:p>
    <w:p w14:paraId="1CE8E0D7"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 </w:t>
      </w:r>
    </w:p>
    <w:p w14:paraId="2D066429" w14:textId="77777777" w:rsidR="008931E4" w:rsidRPr="008931E4" w:rsidRDefault="008931E4" w:rsidP="008931E4">
      <w:pPr>
        <w:spacing w:after="0" w:line="240" w:lineRule="auto"/>
        <w:jc w:val="both"/>
        <w:rPr>
          <w:rFonts w:ascii="Times New Roman" w:hAnsi="Times New Roman" w:cs="Times New Roman"/>
          <w:sz w:val="24"/>
          <w:szCs w:val="24"/>
          <w:u w:val="single"/>
        </w:rPr>
      </w:pPr>
      <w:r w:rsidRPr="008931E4">
        <w:rPr>
          <w:rFonts w:ascii="Times New Roman" w:hAnsi="Times New Roman" w:cs="Times New Roman"/>
          <w:sz w:val="24"/>
          <w:szCs w:val="24"/>
        </w:rPr>
        <w:t>A.</w:t>
      </w:r>
      <w:r w:rsidRPr="008931E4">
        <w:rPr>
          <w:rFonts w:ascii="Times New Roman" w:hAnsi="Times New Roman" w:cs="Times New Roman"/>
          <w:sz w:val="24"/>
          <w:szCs w:val="24"/>
        </w:rPr>
        <w:tab/>
      </w:r>
      <w:r w:rsidRPr="008931E4">
        <w:rPr>
          <w:rFonts w:ascii="Times New Roman" w:hAnsi="Times New Roman" w:cs="Times New Roman"/>
          <w:sz w:val="24"/>
          <w:szCs w:val="24"/>
          <w:u w:val="single"/>
        </w:rPr>
        <w:t>Professional Preparation</w:t>
      </w:r>
    </w:p>
    <w:p w14:paraId="693D3A61" w14:textId="77777777" w:rsidR="008931E4" w:rsidRPr="008931E4" w:rsidRDefault="008931E4" w:rsidP="008931E4">
      <w:pPr>
        <w:spacing w:after="0" w:line="240" w:lineRule="auto"/>
        <w:rPr>
          <w:rFonts w:ascii="Times New Roman" w:hAnsi="Times New Roman" w:cs="Times New Roman"/>
          <w:sz w:val="24"/>
          <w:szCs w:val="24"/>
        </w:rPr>
      </w:pPr>
      <w:r w:rsidRPr="008931E4">
        <w:rPr>
          <w:rFonts w:ascii="Times New Roman" w:hAnsi="Times New Roman" w:cs="Times New Roman"/>
          <w:sz w:val="24"/>
          <w:szCs w:val="24"/>
        </w:rPr>
        <w:t>Wuhan University, China</w:t>
      </w:r>
      <w:r w:rsidRPr="008931E4">
        <w:rPr>
          <w:rFonts w:ascii="Times New Roman" w:hAnsi="Times New Roman" w:cs="Times New Roman"/>
          <w:sz w:val="24"/>
          <w:szCs w:val="24"/>
        </w:rPr>
        <w:tab/>
        <w:t xml:space="preserve">            Geographic Information Systems</w:t>
      </w:r>
      <w:r w:rsidRPr="008931E4">
        <w:rPr>
          <w:rFonts w:ascii="Times New Roman" w:hAnsi="Times New Roman" w:cs="Times New Roman"/>
          <w:sz w:val="24"/>
          <w:szCs w:val="24"/>
        </w:rPr>
        <w:tab/>
        <w:t xml:space="preserve">      Bachelor &amp; 2006</w:t>
      </w:r>
    </w:p>
    <w:p w14:paraId="6CF591FF" w14:textId="77777777" w:rsidR="008931E4" w:rsidRPr="008931E4" w:rsidRDefault="008931E4" w:rsidP="008931E4">
      <w:pPr>
        <w:spacing w:after="0" w:line="240" w:lineRule="auto"/>
        <w:rPr>
          <w:rFonts w:ascii="Times New Roman" w:hAnsi="Times New Roman" w:cs="Times New Roman"/>
          <w:sz w:val="24"/>
          <w:szCs w:val="24"/>
        </w:rPr>
      </w:pPr>
      <w:r w:rsidRPr="008931E4">
        <w:rPr>
          <w:rFonts w:ascii="Times New Roman" w:hAnsi="Times New Roman" w:cs="Times New Roman"/>
          <w:sz w:val="24"/>
          <w:szCs w:val="24"/>
        </w:rPr>
        <w:t xml:space="preserve">George Mason University, VA </w:t>
      </w:r>
      <w:r w:rsidRPr="008931E4">
        <w:rPr>
          <w:rFonts w:ascii="Times New Roman" w:hAnsi="Times New Roman" w:cs="Times New Roman"/>
          <w:sz w:val="24"/>
          <w:szCs w:val="24"/>
        </w:rPr>
        <w:tab/>
        <w:t>Earth System Science</w:t>
      </w:r>
      <w:r w:rsidRPr="008931E4">
        <w:rPr>
          <w:rFonts w:ascii="Times New Roman" w:hAnsi="Times New Roman" w:cs="Times New Roman"/>
          <w:sz w:val="24"/>
          <w:szCs w:val="24"/>
        </w:rPr>
        <w:tab/>
        <w:t xml:space="preserve">                                  Master &amp; 2010</w:t>
      </w:r>
    </w:p>
    <w:p w14:paraId="23EEE005" w14:textId="77777777" w:rsidR="008931E4" w:rsidRPr="008931E4" w:rsidRDefault="008931E4" w:rsidP="008931E4">
      <w:pPr>
        <w:spacing w:after="0" w:line="240" w:lineRule="auto"/>
        <w:rPr>
          <w:rFonts w:ascii="Times New Roman" w:hAnsi="Times New Roman" w:cs="Times New Roman"/>
          <w:sz w:val="24"/>
          <w:szCs w:val="24"/>
        </w:rPr>
      </w:pPr>
      <w:r w:rsidRPr="008931E4">
        <w:rPr>
          <w:rFonts w:ascii="Times New Roman" w:hAnsi="Times New Roman" w:cs="Times New Roman"/>
          <w:sz w:val="24"/>
          <w:szCs w:val="24"/>
        </w:rPr>
        <w:t>George Mason University, VA</w:t>
      </w:r>
      <w:r w:rsidRPr="008931E4">
        <w:rPr>
          <w:rFonts w:ascii="Times New Roman" w:hAnsi="Times New Roman" w:cs="Times New Roman"/>
          <w:sz w:val="24"/>
          <w:szCs w:val="24"/>
        </w:rPr>
        <w:tab/>
        <w:t>Earth Systems and Geoinformation Sciences</w:t>
      </w:r>
      <w:proofErr w:type="gramStart"/>
      <w:r w:rsidRPr="008931E4">
        <w:rPr>
          <w:rFonts w:ascii="Times New Roman" w:hAnsi="Times New Roman" w:cs="Times New Roman"/>
          <w:sz w:val="24"/>
          <w:szCs w:val="24"/>
        </w:rPr>
        <w:tab/>
        <w:t xml:space="preserve">  PhD</w:t>
      </w:r>
      <w:proofErr w:type="gramEnd"/>
      <w:r w:rsidRPr="008931E4">
        <w:rPr>
          <w:rFonts w:ascii="Times New Roman" w:hAnsi="Times New Roman" w:cs="Times New Roman"/>
          <w:sz w:val="24"/>
          <w:szCs w:val="24"/>
        </w:rPr>
        <w:t xml:space="preserve"> &amp; 2015</w:t>
      </w:r>
    </w:p>
    <w:p w14:paraId="1E14E760" w14:textId="77777777" w:rsidR="008931E4" w:rsidRPr="008931E4" w:rsidRDefault="008931E4" w:rsidP="008931E4">
      <w:pPr>
        <w:spacing w:after="0" w:line="240" w:lineRule="auto"/>
        <w:jc w:val="both"/>
        <w:rPr>
          <w:rFonts w:ascii="Times New Roman" w:eastAsia="Garamond" w:hAnsi="Times New Roman" w:cs="Times New Roman"/>
          <w:sz w:val="24"/>
          <w:szCs w:val="24"/>
        </w:rPr>
      </w:pPr>
    </w:p>
    <w:p w14:paraId="22FD1343" w14:textId="77777777" w:rsidR="008931E4" w:rsidRPr="008931E4" w:rsidRDefault="008931E4" w:rsidP="008931E4">
      <w:pPr>
        <w:spacing w:after="0" w:line="240" w:lineRule="auto"/>
        <w:jc w:val="both"/>
        <w:rPr>
          <w:rFonts w:ascii="Times New Roman" w:eastAsia="Garamond" w:hAnsi="Times New Roman" w:cs="Times New Roman"/>
          <w:sz w:val="24"/>
          <w:szCs w:val="24"/>
          <w:u w:val="single"/>
        </w:rPr>
      </w:pPr>
      <w:r w:rsidRPr="008931E4">
        <w:rPr>
          <w:rFonts w:ascii="Times New Roman" w:eastAsia="Garamond" w:hAnsi="Times New Roman" w:cs="Times New Roman"/>
          <w:sz w:val="24"/>
          <w:szCs w:val="24"/>
        </w:rPr>
        <w:t xml:space="preserve">B.    </w:t>
      </w:r>
      <w:r w:rsidRPr="008931E4">
        <w:rPr>
          <w:rFonts w:ascii="Times New Roman" w:eastAsia="Garamond" w:hAnsi="Times New Roman" w:cs="Times New Roman"/>
          <w:sz w:val="24"/>
          <w:szCs w:val="24"/>
        </w:rPr>
        <w:tab/>
      </w:r>
      <w:r w:rsidRPr="008931E4">
        <w:rPr>
          <w:rFonts w:ascii="Times New Roman" w:eastAsia="Garamond" w:hAnsi="Times New Roman" w:cs="Times New Roman"/>
          <w:sz w:val="24"/>
          <w:szCs w:val="24"/>
          <w:u w:val="single"/>
        </w:rPr>
        <w:t>Appointments</w:t>
      </w:r>
    </w:p>
    <w:p w14:paraId="61D8AC75" w14:textId="77777777" w:rsidR="008931E4" w:rsidRPr="008931E4" w:rsidRDefault="008931E4" w:rsidP="008931E4">
      <w:pPr>
        <w:spacing w:after="0" w:line="240" w:lineRule="auto"/>
        <w:jc w:val="both"/>
        <w:rPr>
          <w:rFonts w:ascii="Times New Roman" w:eastAsia="Garamond" w:hAnsi="Times New Roman" w:cs="Times New Roman"/>
          <w:sz w:val="24"/>
          <w:szCs w:val="24"/>
          <w:lang w:val="en-GB"/>
        </w:rPr>
      </w:pPr>
      <w:r w:rsidRPr="008931E4">
        <w:rPr>
          <w:rFonts w:ascii="Times New Roman" w:eastAsia="Garamond" w:hAnsi="Times New Roman" w:cs="Times New Roman"/>
          <w:b/>
          <w:bCs/>
          <w:sz w:val="24"/>
          <w:szCs w:val="24"/>
        </w:rPr>
        <w:t>Associate Professor</w:t>
      </w:r>
      <w:r w:rsidRPr="008931E4">
        <w:rPr>
          <w:rFonts w:ascii="Times New Roman" w:eastAsia="Garamond" w:hAnsi="Times New Roman" w:cs="Times New Roman"/>
          <w:sz w:val="24"/>
          <w:szCs w:val="24"/>
        </w:rPr>
        <w:t xml:space="preserve"> (2020 – present)</w:t>
      </w:r>
    </w:p>
    <w:p w14:paraId="505CEA68"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Department of Geography, University of South Carolina, Columbia, SC, USA</w:t>
      </w:r>
    </w:p>
    <w:p w14:paraId="179972D2"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Assistant Professor</w:t>
      </w:r>
      <w:r w:rsidRPr="008931E4">
        <w:rPr>
          <w:rFonts w:ascii="Times New Roman" w:eastAsia="Garamond" w:hAnsi="Times New Roman" w:cs="Times New Roman"/>
          <w:sz w:val="24"/>
          <w:szCs w:val="24"/>
        </w:rPr>
        <w:t xml:space="preserve"> (2015 – 2020)</w:t>
      </w:r>
    </w:p>
    <w:p w14:paraId="74D6B05D"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Department of Geography, University of South Carolina, Columbia, SC, USA </w:t>
      </w:r>
    </w:p>
    <w:p w14:paraId="6B38C3F6"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Director</w:t>
      </w:r>
      <w:r w:rsidRPr="008931E4">
        <w:rPr>
          <w:rFonts w:ascii="Times New Roman" w:eastAsia="Garamond" w:hAnsi="Times New Roman" w:cs="Times New Roman"/>
          <w:sz w:val="24"/>
          <w:szCs w:val="24"/>
        </w:rPr>
        <w:t xml:space="preserve"> (2015 – 2020)</w:t>
      </w:r>
    </w:p>
    <w:p w14:paraId="7BC2AF05"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Geoinformation &amp; Big Data Research Laboratory at USC </w:t>
      </w:r>
    </w:p>
    <w:p w14:paraId="76C1605A"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Faculty Member</w:t>
      </w:r>
      <w:r w:rsidRPr="008931E4">
        <w:rPr>
          <w:rFonts w:ascii="Times New Roman" w:eastAsia="Garamond" w:hAnsi="Times New Roman" w:cs="Times New Roman"/>
          <w:sz w:val="24"/>
          <w:szCs w:val="24"/>
        </w:rPr>
        <w:t xml:space="preserve"> (2015 – present)</w:t>
      </w:r>
    </w:p>
    <w:p w14:paraId="739A618A"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Hazards &amp; Vulnerability Research Institute; Faculty Associate, South Carolina </w:t>
      </w:r>
      <w:proofErr w:type="spellStart"/>
      <w:r w:rsidRPr="008931E4">
        <w:rPr>
          <w:rFonts w:ascii="Times New Roman" w:eastAsia="Garamond" w:hAnsi="Times New Roman" w:cs="Times New Roman"/>
          <w:sz w:val="24"/>
          <w:szCs w:val="24"/>
        </w:rPr>
        <w:t>SmartState</w:t>
      </w:r>
      <w:proofErr w:type="spellEnd"/>
      <w:r w:rsidRPr="008931E4">
        <w:rPr>
          <w:rFonts w:ascii="Times New Roman" w:eastAsia="Garamond" w:hAnsi="Times New Roman" w:cs="Times New Roman"/>
          <w:sz w:val="24"/>
          <w:szCs w:val="24"/>
        </w:rPr>
        <w:t xml:space="preserve"> Center for Healthcare Quality</w:t>
      </w:r>
    </w:p>
    <w:p w14:paraId="049CED4A" w14:textId="77777777" w:rsidR="008931E4" w:rsidRPr="008931E4" w:rsidRDefault="008931E4" w:rsidP="008931E4">
      <w:pPr>
        <w:spacing w:after="0" w:line="240" w:lineRule="auto"/>
        <w:jc w:val="both"/>
        <w:rPr>
          <w:rFonts w:ascii="Times New Roman" w:eastAsia="Garamond" w:hAnsi="Times New Roman" w:cs="Times New Roman"/>
          <w:b/>
          <w:bCs/>
          <w:sz w:val="24"/>
          <w:szCs w:val="24"/>
        </w:rPr>
      </w:pPr>
      <w:r w:rsidRPr="008931E4">
        <w:rPr>
          <w:rFonts w:ascii="Times New Roman" w:eastAsia="Garamond" w:hAnsi="Times New Roman" w:cs="Times New Roman"/>
          <w:b/>
          <w:bCs/>
          <w:sz w:val="24"/>
          <w:szCs w:val="24"/>
        </w:rPr>
        <w:t xml:space="preserve">Graduate Research and Teaching Assistant </w:t>
      </w:r>
      <w:r w:rsidRPr="008931E4">
        <w:rPr>
          <w:rFonts w:ascii="Times New Roman" w:eastAsia="Garamond" w:hAnsi="Times New Roman" w:cs="Times New Roman"/>
          <w:sz w:val="24"/>
          <w:szCs w:val="24"/>
        </w:rPr>
        <w:t>(Sep 2012 – May 2015)</w:t>
      </w:r>
    </w:p>
    <w:p w14:paraId="1347D0A1"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George Mason University</w:t>
      </w:r>
    </w:p>
    <w:p w14:paraId="451B726D" w14:textId="77777777" w:rsidR="008931E4" w:rsidRPr="008931E4" w:rsidRDefault="008931E4" w:rsidP="008931E4">
      <w:pPr>
        <w:spacing w:after="0" w:line="240" w:lineRule="auto"/>
        <w:jc w:val="both"/>
        <w:rPr>
          <w:rFonts w:ascii="Times New Roman" w:eastAsia="Garamond" w:hAnsi="Times New Roman" w:cs="Times New Roman"/>
          <w:b/>
          <w:bCs/>
          <w:sz w:val="24"/>
          <w:szCs w:val="24"/>
        </w:rPr>
      </w:pPr>
      <w:r w:rsidRPr="008931E4">
        <w:rPr>
          <w:rFonts w:ascii="Times New Roman" w:eastAsia="Garamond" w:hAnsi="Times New Roman" w:cs="Times New Roman"/>
          <w:b/>
          <w:bCs/>
          <w:sz w:val="24"/>
          <w:szCs w:val="24"/>
        </w:rPr>
        <w:t xml:space="preserve">Manager and Chief GIS Engineer </w:t>
      </w:r>
      <w:r w:rsidRPr="008931E4">
        <w:rPr>
          <w:rFonts w:ascii="Times New Roman" w:eastAsia="Garamond" w:hAnsi="Times New Roman" w:cs="Times New Roman"/>
          <w:sz w:val="24"/>
          <w:szCs w:val="24"/>
        </w:rPr>
        <w:t>(Aug 2011 - Aug 2012)</w:t>
      </w:r>
    </w:p>
    <w:p w14:paraId="49019371"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Department of Research and Development, </w:t>
      </w:r>
      <w:proofErr w:type="spellStart"/>
      <w:r w:rsidRPr="008931E4">
        <w:rPr>
          <w:rFonts w:ascii="Times New Roman" w:eastAsia="Garamond" w:hAnsi="Times New Roman" w:cs="Times New Roman"/>
          <w:sz w:val="24"/>
          <w:szCs w:val="24"/>
        </w:rPr>
        <w:t>SeaSky</w:t>
      </w:r>
      <w:proofErr w:type="spellEnd"/>
      <w:r w:rsidRPr="008931E4">
        <w:rPr>
          <w:rFonts w:ascii="Times New Roman" w:eastAsia="Garamond" w:hAnsi="Times New Roman" w:cs="Times New Roman"/>
          <w:sz w:val="24"/>
          <w:szCs w:val="24"/>
        </w:rPr>
        <w:t xml:space="preserve"> Geomatics Technology Inc., China</w:t>
      </w:r>
    </w:p>
    <w:p w14:paraId="5C8239B4"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GIS Engineer</w:t>
      </w:r>
      <w:r w:rsidRPr="008931E4">
        <w:rPr>
          <w:rFonts w:ascii="Times New Roman" w:eastAsia="Garamond" w:hAnsi="Times New Roman" w:cs="Times New Roman"/>
          <w:sz w:val="24"/>
          <w:szCs w:val="24"/>
        </w:rPr>
        <w:t xml:space="preserve"> (Jun 2010 - Aug 2011)</w:t>
      </w:r>
    </w:p>
    <w:p w14:paraId="0AEC9E90"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Heilongjiang Bureau of Surveying and Mapping, China</w:t>
      </w:r>
    </w:p>
    <w:p w14:paraId="328BAA91"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Visiting Research Scholar</w:t>
      </w:r>
      <w:r w:rsidRPr="008931E4">
        <w:rPr>
          <w:rFonts w:ascii="Times New Roman" w:eastAsia="Garamond" w:hAnsi="Times New Roman" w:cs="Times New Roman"/>
          <w:sz w:val="24"/>
          <w:szCs w:val="24"/>
        </w:rPr>
        <w:t xml:space="preserve"> (Aug 2007 – Jun 2010)</w:t>
      </w:r>
    </w:p>
    <w:p w14:paraId="331B559E"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Center of Intelligent Spatial Computing for Water/Energy Science, George Mason University</w:t>
      </w:r>
    </w:p>
    <w:p w14:paraId="3AB0592D" w14:textId="77777777" w:rsidR="008931E4" w:rsidRPr="008931E4" w:rsidRDefault="008931E4" w:rsidP="008931E4">
      <w:pPr>
        <w:spacing w:after="0" w:line="240" w:lineRule="auto"/>
        <w:jc w:val="both"/>
        <w:rPr>
          <w:rFonts w:ascii="Times New Roman" w:eastAsia="Garamond" w:hAnsi="Times New Roman" w:cs="Times New Roman"/>
          <w:b/>
          <w:bCs/>
          <w:sz w:val="24"/>
          <w:szCs w:val="24"/>
        </w:rPr>
      </w:pPr>
      <w:r w:rsidRPr="008931E4">
        <w:rPr>
          <w:rFonts w:ascii="Times New Roman" w:eastAsia="Garamond" w:hAnsi="Times New Roman" w:cs="Times New Roman"/>
          <w:b/>
          <w:bCs/>
          <w:sz w:val="24"/>
          <w:szCs w:val="24"/>
        </w:rPr>
        <w:t xml:space="preserve">GIS Developer </w:t>
      </w:r>
      <w:r w:rsidRPr="008931E4">
        <w:rPr>
          <w:rFonts w:ascii="Times New Roman" w:eastAsia="Garamond" w:hAnsi="Times New Roman" w:cs="Times New Roman"/>
          <w:sz w:val="24"/>
          <w:szCs w:val="24"/>
        </w:rPr>
        <w:t>(Aug 2006 – Aug 2007)</w:t>
      </w:r>
    </w:p>
    <w:p w14:paraId="1A59F7D4"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Heilongjiang Bureau of Surveying and Mapping, China</w:t>
      </w:r>
    </w:p>
    <w:p w14:paraId="088549C0"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 </w:t>
      </w:r>
    </w:p>
    <w:p w14:paraId="7C6AF408" w14:textId="77777777" w:rsidR="008931E4" w:rsidRPr="008931E4" w:rsidRDefault="008931E4" w:rsidP="008931E4">
      <w:pPr>
        <w:spacing w:after="0" w:line="240" w:lineRule="auto"/>
        <w:jc w:val="both"/>
        <w:rPr>
          <w:rFonts w:ascii="Times New Roman" w:eastAsia="Garamond" w:hAnsi="Times New Roman" w:cs="Times New Roman"/>
          <w:sz w:val="24"/>
          <w:szCs w:val="24"/>
          <w:u w:val="single"/>
        </w:rPr>
      </w:pPr>
      <w:r w:rsidRPr="008931E4">
        <w:rPr>
          <w:rFonts w:ascii="Times New Roman" w:eastAsia="Garamond" w:hAnsi="Times New Roman" w:cs="Times New Roman"/>
          <w:sz w:val="24"/>
          <w:szCs w:val="24"/>
        </w:rPr>
        <w:t xml:space="preserve"> C.    </w:t>
      </w:r>
      <w:r w:rsidRPr="008931E4">
        <w:rPr>
          <w:rFonts w:ascii="Times New Roman" w:eastAsia="Garamond" w:hAnsi="Times New Roman" w:cs="Times New Roman"/>
          <w:sz w:val="24"/>
          <w:szCs w:val="24"/>
        </w:rPr>
        <w:tab/>
      </w:r>
      <w:r w:rsidRPr="008931E4">
        <w:rPr>
          <w:rFonts w:ascii="Times New Roman" w:eastAsia="Garamond" w:hAnsi="Times New Roman" w:cs="Times New Roman"/>
          <w:sz w:val="24"/>
          <w:szCs w:val="24"/>
          <w:u w:val="single"/>
        </w:rPr>
        <w:t>Products</w:t>
      </w:r>
    </w:p>
    <w:p w14:paraId="2E20DA55" w14:textId="77777777" w:rsidR="008931E4" w:rsidRPr="008931E4" w:rsidRDefault="008931E4" w:rsidP="008931E4">
      <w:pPr>
        <w:spacing w:after="0" w:line="240" w:lineRule="auto"/>
        <w:jc w:val="both"/>
        <w:rPr>
          <w:rFonts w:ascii="Times New Roman" w:hAnsi="Times New Roman" w:cs="Times New Roman"/>
          <w:b/>
          <w:sz w:val="24"/>
          <w:szCs w:val="24"/>
        </w:rPr>
      </w:pPr>
      <w:r w:rsidRPr="008931E4">
        <w:rPr>
          <w:rFonts w:ascii="Times New Roman" w:hAnsi="Times New Roman" w:cs="Times New Roman"/>
          <w:b/>
          <w:sz w:val="24"/>
          <w:szCs w:val="24"/>
        </w:rPr>
        <w:t xml:space="preserve">Journal Papers </w:t>
      </w:r>
    </w:p>
    <w:p w14:paraId="3D64B96F"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color w:val="222222"/>
          <w:sz w:val="24"/>
          <w:szCs w:val="24"/>
          <w:shd w:val="clear" w:color="auto" w:fill="FFFFFF"/>
        </w:rPr>
        <w:t xml:space="preserve">Ning, H., </w:t>
      </w:r>
      <w:r w:rsidRPr="008931E4">
        <w:rPr>
          <w:rFonts w:ascii="Times New Roman" w:hAnsi="Times New Roman" w:cs="Times New Roman"/>
          <w:b/>
          <w:bCs/>
          <w:color w:val="222222"/>
          <w:sz w:val="24"/>
          <w:szCs w:val="24"/>
          <w:u w:val="single"/>
          <w:shd w:val="clear" w:color="auto" w:fill="FFFFFF"/>
        </w:rPr>
        <w:t>Li, Z.</w:t>
      </w:r>
      <w:r w:rsidRPr="008931E4">
        <w:rPr>
          <w:rFonts w:ascii="Times New Roman" w:hAnsi="Times New Roman" w:cs="Times New Roman"/>
          <w:color w:val="222222"/>
          <w:sz w:val="24"/>
          <w:szCs w:val="24"/>
          <w:shd w:val="clear" w:color="auto" w:fill="FFFFFF"/>
        </w:rPr>
        <w:t>, Ye, X., Wang, S., Wang, W., &amp; Huang, X. (2021). Exploring the vertical dimension of street view image based on deep learning: a case study on lowest floor elevation estimation. </w:t>
      </w:r>
      <w:r w:rsidRPr="008931E4">
        <w:rPr>
          <w:rFonts w:ascii="Times New Roman" w:hAnsi="Times New Roman" w:cs="Times New Roman"/>
          <w:b/>
          <w:bCs/>
          <w:i/>
          <w:iCs/>
          <w:color w:val="222222"/>
          <w:sz w:val="24"/>
          <w:szCs w:val="24"/>
          <w:shd w:val="clear" w:color="auto" w:fill="FFFFFF"/>
        </w:rPr>
        <w:t>International Journal of Geographical Information Science</w:t>
      </w:r>
      <w:r w:rsidRPr="008931E4">
        <w:rPr>
          <w:rFonts w:ascii="Times New Roman" w:hAnsi="Times New Roman" w:cs="Times New Roman"/>
          <w:color w:val="222222"/>
          <w:sz w:val="24"/>
          <w:szCs w:val="24"/>
          <w:shd w:val="clear" w:color="auto" w:fill="FFFFFF"/>
        </w:rPr>
        <w:t>, 1-26.</w:t>
      </w:r>
      <w:r w:rsidRPr="008931E4">
        <w:rPr>
          <w:rFonts w:ascii="Times New Roman" w:hAnsi="Times New Roman" w:cs="Times New Roman"/>
          <w:sz w:val="24"/>
          <w:szCs w:val="24"/>
        </w:rPr>
        <w:t xml:space="preserve"> </w:t>
      </w:r>
    </w:p>
    <w:p w14:paraId="5C2AA6E6"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proofErr w:type="spellStart"/>
      <w:r w:rsidRPr="008931E4">
        <w:rPr>
          <w:rFonts w:ascii="Times New Roman" w:hAnsi="Times New Roman" w:cs="Times New Roman"/>
          <w:sz w:val="24"/>
          <w:szCs w:val="24"/>
        </w:rPr>
        <w:t>Lyu</w:t>
      </w:r>
      <w:proofErr w:type="spellEnd"/>
      <w:r w:rsidRPr="008931E4">
        <w:rPr>
          <w:rFonts w:ascii="Times New Roman" w:hAnsi="Times New Roman" w:cs="Times New Roman"/>
          <w:sz w:val="24"/>
          <w:szCs w:val="24"/>
        </w:rPr>
        <w:t xml:space="preserve"> T., Hair N., Yell N.,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w:t>
      </w:r>
      <w:proofErr w:type="spellStart"/>
      <w:r w:rsidRPr="008931E4">
        <w:rPr>
          <w:rFonts w:ascii="Times New Roman" w:hAnsi="Times New Roman" w:cs="Times New Roman"/>
          <w:sz w:val="24"/>
          <w:szCs w:val="24"/>
        </w:rPr>
        <w:t>Qiao</w:t>
      </w:r>
      <w:proofErr w:type="spellEnd"/>
      <w:r w:rsidRPr="008931E4">
        <w:rPr>
          <w:rFonts w:ascii="Times New Roman" w:hAnsi="Times New Roman" w:cs="Times New Roman"/>
          <w:sz w:val="24"/>
          <w:szCs w:val="24"/>
        </w:rPr>
        <w:t xml:space="preserve"> S., Liang C., Li X., (2021), Temporal Geospatial Analysis of COVID-19 Pre-infection Determinants of Risk in South Carolina, </w:t>
      </w:r>
      <w:r w:rsidRPr="008931E4">
        <w:rPr>
          <w:rFonts w:ascii="Times New Roman" w:hAnsi="Times New Roman" w:cs="Times New Roman"/>
          <w:b/>
          <w:bCs/>
          <w:i/>
          <w:iCs/>
          <w:color w:val="222222"/>
          <w:sz w:val="24"/>
          <w:szCs w:val="24"/>
          <w:shd w:val="clear" w:color="auto" w:fill="FFFFFF"/>
        </w:rPr>
        <w:t>International Journal of Environmental Research and Public Health</w:t>
      </w:r>
      <w:r w:rsidRPr="008931E4">
        <w:rPr>
          <w:rFonts w:ascii="Times New Roman" w:hAnsi="Times New Roman" w:cs="Times New Roman"/>
          <w:sz w:val="24"/>
          <w:szCs w:val="24"/>
        </w:rPr>
        <w:t xml:space="preserve">, 18(18), 9673. </w:t>
      </w:r>
    </w:p>
    <w:p w14:paraId="6B519BA5"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Kupfer, J. A.,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Ning, H., &amp; Huang, X. (2021). Using Mobile Device Data to Track the Effects of the COVID-19 Pandemic on Spatiotemporal Patterns of National Park Visitation. </w:t>
      </w:r>
      <w:r w:rsidRPr="008931E4">
        <w:rPr>
          <w:rFonts w:ascii="Times New Roman" w:hAnsi="Times New Roman" w:cs="Times New Roman"/>
          <w:b/>
          <w:bCs/>
          <w:i/>
          <w:iCs/>
          <w:sz w:val="24"/>
          <w:szCs w:val="24"/>
        </w:rPr>
        <w:t>Sustainability</w:t>
      </w:r>
      <w:r w:rsidRPr="008931E4">
        <w:rPr>
          <w:rFonts w:ascii="Times New Roman" w:hAnsi="Times New Roman" w:cs="Times New Roman"/>
          <w:sz w:val="24"/>
          <w:szCs w:val="24"/>
        </w:rPr>
        <w:t>, 13(16), 9366.</w:t>
      </w:r>
    </w:p>
    <w:p w14:paraId="34CCFDD5"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Huang X., Hu T., Ning H., Ye X., Huang B., Li X., (2021), ODT FLOW: A Scalable Platform for Extracting, Analyzing, and Sharing Multi-source Multi-scale Human Mobility, </w:t>
      </w:r>
      <w:proofErr w:type="spellStart"/>
      <w:r w:rsidRPr="008931E4">
        <w:rPr>
          <w:rFonts w:ascii="Times New Roman" w:hAnsi="Times New Roman" w:cs="Times New Roman"/>
          <w:b/>
          <w:bCs/>
          <w:i/>
          <w:iCs/>
          <w:color w:val="222222"/>
          <w:sz w:val="24"/>
          <w:szCs w:val="24"/>
          <w:shd w:val="clear" w:color="auto" w:fill="FFFFFF"/>
        </w:rPr>
        <w:t>Plos</w:t>
      </w:r>
      <w:proofErr w:type="spellEnd"/>
      <w:r w:rsidRPr="008931E4">
        <w:rPr>
          <w:rFonts w:ascii="Times New Roman" w:hAnsi="Times New Roman" w:cs="Times New Roman"/>
          <w:b/>
          <w:bCs/>
          <w:i/>
          <w:iCs/>
          <w:color w:val="222222"/>
          <w:sz w:val="24"/>
          <w:szCs w:val="24"/>
          <w:shd w:val="clear" w:color="auto" w:fill="FFFFFF"/>
        </w:rPr>
        <w:t xml:space="preserve"> one</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16</w:t>
      </w:r>
      <w:r w:rsidRPr="008931E4">
        <w:rPr>
          <w:rFonts w:ascii="Times New Roman" w:hAnsi="Times New Roman" w:cs="Times New Roman"/>
          <w:color w:val="222222"/>
          <w:sz w:val="24"/>
          <w:szCs w:val="24"/>
          <w:shd w:val="clear" w:color="auto" w:fill="FFFFFF"/>
        </w:rPr>
        <w:t>(8), e0255259.</w:t>
      </w:r>
    </w:p>
    <w:p w14:paraId="373295A4"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b/>
          <w:bCs/>
          <w:i/>
          <w:iCs/>
          <w:sz w:val="24"/>
          <w:szCs w:val="24"/>
        </w:rPr>
      </w:pPr>
      <w:r w:rsidRPr="008931E4">
        <w:rPr>
          <w:rFonts w:ascii="Times New Roman" w:hAnsi="Times New Roman" w:cs="Times New Roman"/>
          <w:sz w:val="24"/>
          <w:szCs w:val="24"/>
        </w:rPr>
        <w:t xml:space="preserve">Hu T., Wang S., She B., Zhang M., Huang X., Cui Y., …,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(2021) Human Mobility Data </w:t>
      </w:r>
      <w:r w:rsidRPr="008931E4">
        <w:rPr>
          <w:rFonts w:ascii="Times New Roman" w:hAnsi="Times New Roman" w:cs="Times New Roman"/>
          <w:sz w:val="24"/>
          <w:szCs w:val="24"/>
        </w:rPr>
        <w:lastRenderedPageBreak/>
        <w:t xml:space="preserve">in the COVID-19 Pandemic: Characteristics, Applications, and Challenges, </w:t>
      </w:r>
      <w:r w:rsidRPr="008931E4">
        <w:rPr>
          <w:rFonts w:ascii="Times New Roman" w:hAnsi="Times New Roman" w:cs="Times New Roman"/>
          <w:b/>
          <w:bCs/>
          <w:i/>
          <w:iCs/>
          <w:sz w:val="24"/>
          <w:szCs w:val="24"/>
        </w:rPr>
        <w:t>International Journal of Digital Earth</w:t>
      </w:r>
    </w:p>
    <w:p w14:paraId="2AA39670"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i/>
          <w:iCs/>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Huang X., Ye X., Jiang Y., Martin Y., Ning H., Hodgson M., Li X., (2021), Measuring Global Multi-Scale Place Connectivity using Geotagged Social Media Data, </w:t>
      </w:r>
      <w:r w:rsidRPr="008931E4">
        <w:rPr>
          <w:rFonts w:ascii="Times New Roman" w:hAnsi="Times New Roman" w:cs="Times New Roman"/>
          <w:b/>
          <w:bCs/>
          <w:i/>
          <w:iCs/>
          <w:sz w:val="24"/>
          <w:szCs w:val="24"/>
        </w:rPr>
        <w:t>Nature Scientific Reports</w:t>
      </w:r>
      <w:r w:rsidRPr="008931E4">
        <w:rPr>
          <w:rFonts w:ascii="Times New Roman" w:hAnsi="Times New Roman" w:cs="Times New Roman"/>
          <w:i/>
          <w:iCs/>
          <w:sz w:val="24"/>
          <w:szCs w:val="24"/>
        </w:rPr>
        <w:t>,</w:t>
      </w:r>
      <w:r w:rsidRPr="008931E4">
        <w:rPr>
          <w:rFonts w:ascii="Times New Roman" w:hAnsi="Times New Roman" w:cs="Times New Roman"/>
          <w:color w:val="444444"/>
          <w:kern w:val="2"/>
          <w:sz w:val="24"/>
          <w:szCs w:val="24"/>
          <w:shd w:val="clear" w:color="auto" w:fill="FFFFFF"/>
        </w:rPr>
        <w:t xml:space="preserve"> </w:t>
      </w:r>
      <w:r w:rsidRPr="008931E4">
        <w:rPr>
          <w:rFonts w:ascii="Times New Roman" w:hAnsi="Times New Roman" w:cs="Times New Roman"/>
          <w:i/>
          <w:iCs/>
          <w:color w:val="222222"/>
          <w:sz w:val="24"/>
          <w:szCs w:val="24"/>
          <w:shd w:val="clear" w:color="auto" w:fill="FFFFFF"/>
        </w:rPr>
        <w:t>2102.03991</w:t>
      </w:r>
      <w:r w:rsidRPr="008931E4">
        <w:rPr>
          <w:rFonts w:ascii="Times New Roman" w:hAnsi="Times New Roman" w:cs="Times New Roman"/>
          <w:color w:val="222222"/>
          <w:sz w:val="24"/>
          <w:szCs w:val="24"/>
          <w:shd w:val="clear" w:color="auto" w:fill="FFFFFF"/>
        </w:rPr>
        <w:t>.</w:t>
      </w:r>
    </w:p>
    <w:p w14:paraId="60CF02B4"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Hu, T., Wang, S., Luo, W., Yan, Y., Zhang, M., Huang, X., … &amp;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(2021). Revealing public opinion towards COVID-19 vaccines using Twitter data in the United States: a spatiotemporal perspective, </w:t>
      </w:r>
      <w:r w:rsidRPr="008931E4">
        <w:rPr>
          <w:rFonts w:ascii="Times New Roman" w:hAnsi="Times New Roman" w:cs="Times New Roman"/>
          <w:b/>
          <w:bCs/>
          <w:i/>
          <w:iCs/>
          <w:sz w:val="24"/>
          <w:szCs w:val="24"/>
        </w:rPr>
        <w:t>Journal of Medical Internet Research</w:t>
      </w:r>
      <w:r w:rsidRPr="008931E4">
        <w:rPr>
          <w:rFonts w:ascii="Times New Roman" w:hAnsi="Times New Roman" w:cs="Times New Roman"/>
          <w:sz w:val="24"/>
          <w:szCs w:val="24"/>
        </w:rPr>
        <w:t xml:space="preserve">, </w:t>
      </w:r>
    </w:p>
    <w:p w14:paraId="00A7A031"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Jiang, Y., Guo, D.,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Hodgson, M., (2021) A novel big data approach to measure and visualize urban accessibility. </w:t>
      </w:r>
      <w:r w:rsidRPr="008931E4">
        <w:rPr>
          <w:rFonts w:ascii="Times New Roman" w:hAnsi="Times New Roman" w:cs="Times New Roman"/>
          <w:b/>
          <w:bCs/>
          <w:i/>
          <w:iCs/>
          <w:sz w:val="24"/>
          <w:szCs w:val="24"/>
        </w:rPr>
        <w:t>Computational Urban Science</w:t>
      </w:r>
      <w:r w:rsidRPr="008931E4">
        <w:rPr>
          <w:rFonts w:ascii="Times New Roman" w:hAnsi="Times New Roman" w:cs="Times New Roman"/>
          <w:i/>
          <w:iCs/>
          <w:sz w:val="24"/>
          <w:szCs w:val="24"/>
        </w:rPr>
        <w:t>,</w:t>
      </w:r>
      <w:r w:rsidRPr="008931E4">
        <w:rPr>
          <w:rFonts w:ascii="Times New Roman" w:hAnsi="Times New Roman" w:cs="Times New Roman"/>
          <w:sz w:val="24"/>
          <w:szCs w:val="24"/>
        </w:rPr>
        <w:t xml:space="preserve"> 1, 10 (2021). </w:t>
      </w:r>
    </w:p>
    <w:p w14:paraId="39B92163"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Martín, Y.,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 xml:space="preserve"> </w:t>
      </w:r>
      <w:r w:rsidRPr="008931E4">
        <w:rPr>
          <w:rFonts w:ascii="Times New Roman" w:hAnsi="Times New Roman" w:cs="Times New Roman"/>
          <w:sz w:val="24"/>
          <w:szCs w:val="24"/>
        </w:rPr>
        <w:t xml:space="preserve">Ge, Y., Huang, X. (2021) Introducing Twitter Daily Estimates of Residents and Non-Residents at the County Level. </w:t>
      </w:r>
      <w:r w:rsidRPr="008931E4">
        <w:rPr>
          <w:rFonts w:ascii="Times New Roman" w:hAnsi="Times New Roman" w:cs="Times New Roman"/>
          <w:b/>
          <w:bCs/>
          <w:i/>
          <w:iCs/>
          <w:sz w:val="24"/>
          <w:szCs w:val="24"/>
        </w:rPr>
        <w:t>Social Sciences</w:t>
      </w:r>
      <w:r w:rsidRPr="008931E4">
        <w:rPr>
          <w:rFonts w:ascii="Times New Roman" w:hAnsi="Times New Roman" w:cs="Times New Roman"/>
          <w:sz w:val="24"/>
          <w:szCs w:val="24"/>
        </w:rPr>
        <w:t xml:space="preserve">, </w:t>
      </w:r>
    </w:p>
    <w:p w14:paraId="0E42A58A"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Jiang Y., Huang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(2021) Spatiotemporal patterns of human mobility and its association with land use types during COVID-19 in New York City, </w:t>
      </w:r>
      <w:r w:rsidRPr="008931E4">
        <w:rPr>
          <w:rFonts w:ascii="Times New Roman" w:hAnsi="Times New Roman" w:cs="Times New Roman"/>
          <w:b/>
          <w:bCs/>
          <w:i/>
          <w:iCs/>
          <w:sz w:val="24"/>
          <w:szCs w:val="24"/>
        </w:rPr>
        <w:t>ISPRS International Journal of Geo-Information</w:t>
      </w:r>
      <w:r w:rsidRPr="008931E4">
        <w:rPr>
          <w:rFonts w:ascii="Times New Roman" w:hAnsi="Times New Roman" w:cs="Times New Roman"/>
          <w:sz w:val="24"/>
          <w:szCs w:val="24"/>
        </w:rPr>
        <w:t>,</w:t>
      </w:r>
      <w:r w:rsidRPr="008931E4">
        <w:rPr>
          <w:rFonts w:ascii="Times New Roman" w:hAnsi="Times New Roman" w:cs="Times New Roman"/>
          <w:i/>
          <w:iCs/>
          <w:color w:val="222222"/>
          <w:sz w:val="24"/>
          <w:szCs w:val="24"/>
          <w:shd w:val="clear" w:color="auto" w:fill="FFFFFF"/>
        </w:rPr>
        <w:t xml:space="preserve"> 10</w:t>
      </w:r>
      <w:r w:rsidRPr="008931E4">
        <w:rPr>
          <w:rFonts w:ascii="Times New Roman" w:hAnsi="Times New Roman" w:cs="Times New Roman"/>
          <w:color w:val="222222"/>
          <w:sz w:val="24"/>
          <w:szCs w:val="24"/>
          <w:shd w:val="clear" w:color="auto" w:fill="FFFFFF"/>
        </w:rPr>
        <w:t>(5), 344.</w:t>
      </w:r>
    </w:p>
    <w:p w14:paraId="2DD56485"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Jiang Y.,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Cutter S., (2021) Social Distance Integrated Gravity Model for Evacuation Destination Choice,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xml:space="preserve">, </w:t>
      </w:r>
      <w:r w:rsidRPr="008931E4">
        <w:rPr>
          <w:rFonts w:ascii="Times New Roman" w:hAnsi="Times New Roman" w:cs="Times New Roman"/>
          <w:color w:val="222222"/>
          <w:sz w:val="24"/>
          <w:szCs w:val="24"/>
          <w:shd w:val="clear" w:color="auto" w:fill="FFFFFF"/>
        </w:rPr>
        <w:t>1-15.</w:t>
      </w:r>
    </w:p>
    <w:p w14:paraId="6E7DFD6F"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Ye X., Wang W., Zhang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Yu D., Du J., Chen Z., (2021), Reconstructing spatial information diffusion networks with heterogeneous agents and text contents, </w:t>
      </w:r>
      <w:r w:rsidRPr="008931E4">
        <w:rPr>
          <w:rFonts w:ascii="Times New Roman" w:hAnsi="Times New Roman" w:cs="Times New Roman"/>
          <w:b/>
          <w:bCs/>
          <w:i/>
          <w:iCs/>
          <w:sz w:val="24"/>
          <w:szCs w:val="24"/>
        </w:rPr>
        <w:t>Transactions in GIS</w:t>
      </w:r>
      <w:r w:rsidRPr="008931E4">
        <w:rPr>
          <w:rFonts w:ascii="Times New Roman" w:hAnsi="Times New Roman" w:cs="Times New Roman"/>
          <w:sz w:val="24"/>
          <w:szCs w:val="24"/>
        </w:rPr>
        <w:t>, 25: 1764-1673.</w:t>
      </w:r>
    </w:p>
    <w:p w14:paraId="7270713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Zeng C., Zhang J.,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Sun X., </w:t>
      </w:r>
      <w:proofErr w:type="spellStart"/>
      <w:r w:rsidRPr="008931E4">
        <w:rPr>
          <w:rFonts w:ascii="Times New Roman" w:hAnsi="Times New Roman" w:cs="Times New Roman"/>
          <w:sz w:val="24"/>
          <w:szCs w:val="24"/>
        </w:rPr>
        <w:t>Olatosi</w:t>
      </w:r>
      <w:proofErr w:type="spellEnd"/>
      <w:r w:rsidRPr="008931E4">
        <w:rPr>
          <w:rFonts w:ascii="Times New Roman" w:hAnsi="Times New Roman" w:cs="Times New Roman"/>
          <w:sz w:val="24"/>
          <w:szCs w:val="24"/>
        </w:rPr>
        <w:t xml:space="preserve"> B., Weissman S., Li X., (2021) Spatial-temporal relationship between population mobility and COVID-19 outbreaks in South Carolina: A time series forecasting analysis, </w:t>
      </w:r>
      <w:r w:rsidRPr="008931E4">
        <w:rPr>
          <w:rFonts w:ascii="Times New Roman" w:hAnsi="Times New Roman" w:cs="Times New Roman"/>
          <w:b/>
          <w:bCs/>
          <w:i/>
          <w:iCs/>
          <w:sz w:val="24"/>
          <w:szCs w:val="24"/>
        </w:rPr>
        <w:t>Journal of Medical Internet Research</w:t>
      </w:r>
      <w:r w:rsidRPr="008931E4">
        <w:rPr>
          <w:rFonts w:ascii="Times New Roman" w:hAnsi="Times New Roman" w:cs="Times New Roman"/>
          <w:sz w:val="24"/>
          <w:szCs w:val="24"/>
        </w:rPr>
        <w:t>,</w:t>
      </w:r>
      <w:r w:rsidRPr="008931E4">
        <w:rPr>
          <w:rFonts w:ascii="Times New Roman" w:hAnsi="Times New Roman" w:cs="Times New Roman"/>
          <w:color w:val="1A254C"/>
          <w:kern w:val="2"/>
          <w:sz w:val="24"/>
          <w:szCs w:val="24"/>
          <w:shd w:val="clear" w:color="auto" w:fill="FFFFFF"/>
        </w:rPr>
        <w:t xml:space="preserve"> 23(4</w:t>
      </w:r>
      <w:proofErr w:type="gramStart"/>
      <w:r w:rsidRPr="008931E4">
        <w:rPr>
          <w:rFonts w:ascii="Times New Roman" w:hAnsi="Times New Roman" w:cs="Times New Roman"/>
          <w:color w:val="1A254C"/>
          <w:kern w:val="2"/>
          <w:sz w:val="24"/>
          <w:szCs w:val="24"/>
          <w:shd w:val="clear" w:color="auto" w:fill="FFFFFF"/>
        </w:rPr>
        <w:t>):e</w:t>
      </w:r>
      <w:proofErr w:type="gramEnd"/>
      <w:r w:rsidRPr="008931E4">
        <w:rPr>
          <w:rFonts w:ascii="Times New Roman" w:hAnsi="Times New Roman" w:cs="Times New Roman"/>
          <w:color w:val="1A254C"/>
          <w:kern w:val="2"/>
          <w:sz w:val="24"/>
          <w:szCs w:val="24"/>
          <w:shd w:val="clear" w:color="auto" w:fill="FFFFFF"/>
        </w:rPr>
        <w:t>27045,</w:t>
      </w:r>
      <w:r w:rsidRPr="008931E4">
        <w:rPr>
          <w:rFonts w:ascii="Times New Roman" w:hAnsi="Times New Roman" w:cs="Times New Roman"/>
          <w:kern w:val="2"/>
          <w:sz w:val="24"/>
          <w:szCs w:val="24"/>
        </w:rPr>
        <w:t xml:space="preserve"> </w:t>
      </w:r>
    </w:p>
    <w:p w14:paraId="5EB4991B"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w:t>
      </w:r>
      <w:proofErr w:type="spellStart"/>
      <w:r w:rsidRPr="008931E4">
        <w:rPr>
          <w:rFonts w:ascii="Times New Roman" w:hAnsi="Times New Roman" w:cs="Times New Roman"/>
          <w:sz w:val="24"/>
          <w:szCs w:val="24"/>
        </w:rPr>
        <w:t>Qiao</w:t>
      </w:r>
      <w:proofErr w:type="spellEnd"/>
      <w:r w:rsidRPr="008931E4">
        <w:rPr>
          <w:rFonts w:ascii="Times New Roman" w:hAnsi="Times New Roman" w:cs="Times New Roman"/>
          <w:sz w:val="24"/>
          <w:szCs w:val="24"/>
        </w:rPr>
        <w:t xml:space="preserve"> S., Jiang Y., Li X., (2021), Building a Social media-based HIV Risk Behavior Index to Inform the Prediction of HIV New Diagnosis: A Feasibility Study, </w:t>
      </w:r>
      <w:r w:rsidRPr="008931E4">
        <w:rPr>
          <w:rFonts w:ascii="Times New Roman" w:hAnsi="Times New Roman" w:cs="Times New Roman"/>
          <w:b/>
          <w:bCs/>
          <w:i/>
          <w:iCs/>
          <w:sz w:val="24"/>
          <w:szCs w:val="24"/>
        </w:rPr>
        <w:t>AIDS</w:t>
      </w:r>
      <w:r w:rsidRPr="008931E4">
        <w:rPr>
          <w:rFonts w:ascii="Times New Roman" w:hAnsi="Times New Roman" w:cs="Times New Roman"/>
          <w:sz w:val="24"/>
          <w:szCs w:val="24"/>
        </w:rPr>
        <w:t>, 35 (Suppl 1</w:t>
      </w:r>
      <w:proofErr w:type="gramStart"/>
      <w:r w:rsidRPr="008931E4">
        <w:rPr>
          <w:rFonts w:ascii="Times New Roman" w:hAnsi="Times New Roman" w:cs="Times New Roman"/>
          <w:sz w:val="24"/>
          <w:szCs w:val="24"/>
        </w:rPr>
        <w:t>):S</w:t>
      </w:r>
      <w:proofErr w:type="gramEnd"/>
      <w:r w:rsidRPr="008931E4">
        <w:rPr>
          <w:rFonts w:ascii="Times New Roman" w:hAnsi="Times New Roman" w:cs="Times New Roman"/>
          <w:sz w:val="24"/>
          <w:szCs w:val="24"/>
        </w:rPr>
        <w:t>91–S99.</w:t>
      </w:r>
    </w:p>
    <w:p w14:paraId="51629552"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Zeng C., Zhang J., Sun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Weissman S., </w:t>
      </w:r>
      <w:proofErr w:type="spellStart"/>
      <w:r w:rsidRPr="008931E4">
        <w:rPr>
          <w:rFonts w:ascii="Times New Roman" w:hAnsi="Times New Roman" w:cs="Times New Roman"/>
          <w:sz w:val="24"/>
          <w:szCs w:val="24"/>
        </w:rPr>
        <w:t>Olatosi</w:t>
      </w:r>
      <w:proofErr w:type="spellEnd"/>
      <w:r w:rsidRPr="008931E4">
        <w:rPr>
          <w:rFonts w:ascii="Times New Roman" w:hAnsi="Times New Roman" w:cs="Times New Roman"/>
          <w:sz w:val="24"/>
          <w:szCs w:val="24"/>
        </w:rPr>
        <w:t xml:space="preserve"> B., Li X., (2021), County-level predictors of retention in care status among people living with HIV in South Carolina from 2010 to 2016: A data-driven approach, </w:t>
      </w:r>
      <w:r w:rsidRPr="008931E4">
        <w:rPr>
          <w:rFonts w:ascii="Times New Roman" w:hAnsi="Times New Roman" w:cs="Times New Roman"/>
          <w:b/>
          <w:bCs/>
          <w:i/>
          <w:iCs/>
          <w:sz w:val="24"/>
          <w:szCs w:val="24"/>
        </w:rPr>
        <w:t>AIDS</w:t>
      </w:r>
      <w:r w:rsidRPr="008931E4">
        <w:rPr>
          <w:rFonts w:ascii="Times New Roman" w:hAnsi="Times New Roman" w:cs="Times New Roman"/>
          <w:sz w:val="24"/>
          <w:szCs w:val="24"/>
        </w:rPr>
        <w:t>, 35(Suppl 1): S53-S64</w:t>
      </w:r>
    </w:p>
    <w:p w14:paraId="4E0755F0"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Jiang, Y., Ye, X., Deng, C., Zhang, J., &amp; Li, X. (2021). The characteristics of multi-source mobility datasets and how they reveal the luxury nature of social distancing in the US during the COVID-19 pandemic.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14</w:t>
      </w:r>
      <w:r w:rsidRPr="008931E4">
        <w:rPr>
          <w:rFonts w:ascii="Times New Roman" w:hAnsi="Times New Roman" w:cs="Times New Roman"/>
          <w:color w:val="222222"/>
          <w:sz w:val="24"/>
          <w:szCs w:val="24"/>
          <w:shd w:val="clear" w:color="auto" w:fill="FFFFFF"/>
        </w:rPr>
        <w:t>(4), 424-442.</w:t>
      </w:r>
      <w:r w:rsidRPr="008931E4">
        <w:rPr>
          <w:rFonts w:ascii="Times New Roman" w:hAnsi="Times New Roman" w:cs="Times New Roman"/>
          <w:sz w:val="24"/>
          <w:szCs w:val="24"/>
        </w:rPr>
        <w:t xml:space="preserve"> (</w:t>
      </w:r>
      <w:r w:rsidRPr="008931E4">
        <w:rPr>
          <w:rFonts w:ascii="Times New Roman" w:hAnsi="Times New Roman" w:cs="Times New Roman"/>
          <w:color w:val="000000"/>
          <w:sz w:val="24"/>
          <w:szCs w:val="24"/>
        </w:rPr>
        <w:t>Web of Science Highly Cited)</w:t>
      </w:r>
    </w:p>
    <w:p w14:paraId="0A78A84A"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Xu D., Huang X., Mango J., Li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(2021), Simulating multi-exit evacuation using deep reinforcement learning, </w:t>
      </w:r>
      <w:r w:rsidRPr="008931E4">
        <w:rPr>
          <w:rFonts w:ascii="Times New Roman" w:hAnsi="Times New Roman" w:cs="Times New Roman"/>
          <w:b/>
          <w:bCs/>
          <w:i/>
          <w:iCs/>
          <w:sz w:val="24"/>
          <w:szCs w:val="24"/>
        </w:rPr>
        <w:t>Transactions in GIS</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25</w:t>
      </w:r>
      <w:r w:rsidRPr="008931E4">
        <w:rPr>
          <w:rFonts w:ascii="Times New Roman" w:hAnsi="Times New Roman" w:cs="Times New Roman"/>
          <w:color w:val="222222"/>
          <w:sz w:val="24"/>
          <w:szCs w:val="24"/>
          <w:shd w:val="clear" w:color="auto" w:fill="FFFFFF"/>
        </w:rPr>
        <w:t>(3), 1542-1564.</w:t>
      </w:r>
    </w:p>
    <w:p w14:paraId="51DCD907"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proofErr w:type="spellStart"/>
      <w:r w:rsidRPr="008931E4">
        <w:rPr>
          <w:rFonts w:ascii="Times New Roman" w:hAnsi="Times New Roman" w:cs="Times New Roman"/>
          <w:sz w:val="24"/>
          <w:szCs w:val="24"/>
        </w:rPr>
        <w:t>Qiao</w:t>
      </w:r>
      <w:proofErr w:type="spellEnd"/>
      <w:r w:rsidRPr="008931E4">
        <w:rPr>
          <w:rFonts w:ascii="Times New Roman" w:hAnsi="Times New Roman" w:cs="Times New Roman"/>
          <w:sz w:val="24"/>
          <w:szCs w:val="24"/>
        </w:rPr>
        <w:t xml:space="preserve"> S.,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Weissman S., Li X., </w:t>
      </w:r>
      <w:proofErr w:type="spellStart"/>
      <w:r w:rsidRPr="008931E4">
        <w:rPr>
          <w:rFonts w:ascii="Times New Roman" w:hAnsi="Times New Roman" w:cs="Times New Roman"/>
          <w:sz w:val="24"/>
          <w:szCs w:val="24"/>
        </w:rPr>
        <w:t>Olatosi</w:t>
      </w:r>
      <w:proofErr w:type="spellEnd"/>
      <w:r w:rsidRPr="008931E4">
        <w:rPr>
          <w:rFonts w:ascii="Times New Roman" w:hAnsi="Times New Roman" w:cs="Times New Roman"/>
          <w:sz w:val="24"/>
          <w:szCs w:val="24"/>
        </w:rPr>
        <w:t xml:space="preserve"> B., Davis C., Mansaray A., (2021), Disparity in HIV service interruption in the outbreak of COVID-19: A mixed-method study in South Carolina, </w:t>
      </w:r>
      <w:proofErr w:type="gramStart"/>
      <w:r w:rsidRPr="008931E4">
        <w:rPr>
          <w:rFonts w:ascii="Times New Roman" w:hAnsi="Times New Roman" w:cs="Times New Roman"/>
          <w:b/>
          <w:bCs/>
          <w:i/>
          <w:iCs/>
          <w:sz w:val="24"/>
          <w:szCs w:val="24"/>
        </w:rPr>
        <w:t>AIDS</w:t>
      </w:r>
      <w:proofErr w:type="gramEnd"/>
      <w:r w:rsidRPr="008931E4">
        <w:rPr>
          <w:rFonts w:ascii="Times New Roman" w:hAnsi="Times New Roman" w:cs="Times New Roman"/>
          <w:b/>
          <w:bCs/>
          <w:i/>
          <w:iCs/>
          <w:sz w:val="24"/>
          <w:szCs w:val="24"/>
        </w:rPr>
        <w:t xml:space="preserve"> and Behavior</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25</w:t>
      </w:r>
      <w:r w:rsidRPr="008931E4">
        <w:rPr>
          <w:rFonts w:ascii="Times New Roman" w:hAnsi="Times New Roman" w:cs="Times New Roman"/>
          <w:color w:val="222222"/>
          <w:sz w:val="24"/>
          <w:szCs w:val="24"/>
          <w:shd w:val="clear" w:color="auto" w:fill="FFFFFF"/>
        </w:rPr>
        <w:t>(1), 49-57.</w:t>
      </w:r>
    </w:p>
    <w:p w14:paraId="207EB996"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Li X., Porter D., Zhang J., Jiang Y., </w:t>
      </w:r>
      <w:proofErr w:type="spellStart"/>
      <w:r w:rsidRPr="008931E4">
        <w:rPr>
          <w:rFonts w:ascii="Times New Roman" w:hAnsi="Times New Roman" w:cs="Times New Roman"/>
          <w:sz w:val="24"/>
          <w:szCs w:val="24"/>
        </w:rPr>
        <w:t>Olatosi</w:t>
      </w:r>
      <w:proofErr w:type="spellEnd"/>
      <w:r w:rsidRPr="008931E4">
        <w:rPr>
          <w:rFonts w:ascii="Times New Roman" w:hAnsi="Times New Roman" w:cs="Times New Roman"/>
          <w:sz w:val="24"/>
          <w:szCs w:val="24"/>
        </w:rPr>
        <w:t xml:space="preserve"> B., Weissman S., (2020) Monitoring the Spatial Spread of COVID-19 and Effectiveness of Control Measures Through Human Movement Data: Proposal for a Predictive Model Using Big Data Analytics, </w:t>
      </w:r>
      <w:r w:rsidRPr="008931E4">
        <w:rPr>
          <w:rFonts w:ascii="Times New Roman" w:hAnsi="Times New Roman" w:cs="Times New Roman"/>
          <w:b/>
          <w:bCs/>
          <w:i/>
          <w:iCs/>
          <w:sz w:val="24"/>
          <w:szCs w:val="24"/>
        </w:rPr>
        <w:t>JMIR Research Protocols</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9</w:t>
      </w:r>
      <w:r w:rsidRPr="008931E4">
        <w:rPr>
          <w:rFonts w:ascii="Times New Roman" w:hAnsi="Times New Roman" w:cs="Times New Roman"/>
          <w:color w:val="222222"/>
          <w:sz w:val="24"/>
          <w:szCs w:val="24"/>
          <w:shd w:val="clear" w:color="auto" w:fill="FFFFFF"/>
        </w:rPr>
        <w:t>(12), e24432.</w:t>
      </w:r>
    </w:p>
    <w:p w14:paraId="38A27361"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Lu J., Wang S., Wei H., Chen B., (2020) Time-series clustering for home dwell time during COVID-19: what can we learn from it? </w:t>
      </w:r>
      <w:r w:rsidRPr="008931E4">
        <w:rPr>
          <w:rFonts w:ascii="Times New Roman" w:hAnsi="Times New Roman" w:cs="Times New Roman"/>
          <w:b/>
          <w:bCs/>
          <w:i/>
          <w:iCs/>
          <w:sz w:val="24"/>
          <w:szCs w:val="24"/>
        </w:rPr>
        <w:t>ISPRS International Journal of Geo-Information</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9</w:t>
      </w:r>
      <w:r w:rsidRPr="008931E4">
        <w:rPr>
          <w:rFonts w:ascii="Times New Roman" w:hAnsi="Times New Roman" w:cs="Times New Roman"/>
          <w:color w:val="222222"/>
          <w:sz w:val="24"/>
          <w:szCs w:val="24"/>
          <w:shd w:val="clear" w:color="auto" w:fill="FFFFFF"/>
        </w:rPr>
        <w:t>(11), 675.</w:t>
      </w:r>
    </w:p>
    <w:p w14:paraId="4B311971"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Jiang Y., Li X., Porter D., (2020) Twitter reveals human mobility dynamics </w:t>
      </w:r>
      <w:r w:rsidRPr="008931E4">
        <w:rPr>
          <w:rFonts w:ascii="Times New Roman" w:hAnsi="Times New Roman" w:cs="Times New Roman"/>
          <w:sz w:val="24"/>
          <w:szCs w:val="24"/>
        </w:rPr>
        <w:lastRenderedPageBreak/>
        <w:t xml:space="preserve">during the COVID-19 pandemic, </w:t>
      </w:r>
      <w:proofErr w:type="spellStart"/>
      <w:r w:rsidRPr="008931E4">
        <w:rPr>
          <w:rFonts w:ascii="Times New Roman" w:hAnsi="Times New Roman" w:cs="Times New Roman"/>
          <w:b/>
          <w:bCs/>
          <w:i/>
          <w:iCs/>
          <w:sz w:val="24"/>
          <w:szCs w:val="24"/>
        </w:rPr>
        <w:t>PloS</w:t>
      </w:r>
      <w:proofErr w:type="spellEnd"/>
      <w:r w:rsidRPr="008931E4">
        <w:rPr>
          <w:rFonts w:ascii="Times New Roman" w:hAnsi="Times New Roman" w:cs="Times New Roman"/>
          <w:b/>
          <w:bCs/>
          <w:i/>
          <w:iCs/>
          <w:sz w:val="24"/>
          <w:szCs w:val="24"/>
        </w:rPr>
        <w:t xml:space="preserve"> One</w:t>
      </w:r>
      <w:r w:rsidRPr="008931E4">
        <w:rPr>
          <w:rFonts w:ascii="Times New Roman" w:hAnsi="Times New Roman" w:cs="Times New Roman"/>
          <w:sz w:val="24"/>
          <w:szCs w:val="24"/>
        </w:rPr>
        <w:t>,</w:t>
      </w:r>
      <w:r w:rsidRPr="008931E4">
        <w:rPr>
          <w:rFonts w:ascii="Times New Roman" w:hAnsi="Times New Roman" w:cs="Times New Roman"/>
          <w:i/>
          <w:iCs/>
          <w:color w:val="222222"/>
          <w:sz w:val="24"/>
          <w:szCs w:val="24"/>
          <w:shd w:val="clear" w:color="auto" w:fill="FFFFFF"/>
        </w:rPr>
        <w:t xml:space="preserve"> 15</w:t>
      </w:r>
      <w:r w:rsidRPr="008931E4">
        <w:rPr>
          <w:rFonts w:ascii="Times New Roman" w:hAnsi="Times New Roman" w:cs="Times New Roman"/>
          <w:color w:val="222222"/>
          <w:sz w:val="24"/>
          <w:szCs w:val="24"/>
          <w:shd w:val="clear" w:color="auto" w:fill="FFFFFF"/>
        </w:rPr>
        <w:t>(11), e0241957.</w:t>
      </w:r>
      <w:r w:rsidRPr="008931E4">
        <w:rPr>
          <w:rFonts w:ascii="Times New Roman" w:hAnsi="Times New Roman" w:cs="Times New Roman"/>
          <w:sz w:val="24"/>
          <w:szCs w:val="24"/>
        </w:rPr>
        <w:t xml:space="preserve"> (Web of Science Highly Cited)</w:t>
      </w:r>
    </w:p>
    <w:p w14:paraId="35A9EFA6"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Ning H.,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Wang C., Yang L., (2020), Choosing an appropriate training set size when using existing data to train neural networks for land cover segmentation, </w:t>
      </w:r>
      <w:r w:rsidRPr="008931E4">
        <w:rPr>
          <w:rFonts w:ascii="Times New Roman" w:hAnsi="Times New Roman" w:cs="Times New Roman"/>
          <w:b/>
          <w:bCs/>
          <w:i/>
          <w:iCs/>
          <w:sz w:val="24"/>
          <w:szCs w:val="24"/>
        </w:rPr>
        <w:t>Annals of GIS</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26</w:t>
      </w:r>
      <w:r w:rsidRPr="008931E4">
        <w:rPr>
          <w:rFonts w:ascii="Times New Roman" w:hAnsi="Times New Roman" w:cs="Times New Roman"/>
          <w:color w:val="222222"/>
          <w:sz w:val="24"/>
          <w:szCs w:val="24"/>
          <w:shd w:val="clear" w:color="auto" w:fill="FFFFFF"/>
        </w:rPr>
        <w:t>(4), 329-342.</w:t>
      </w:r>
    </w:p>
    <w:p w14:paraId="535B86D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Yang C., Sha D., Liu S., Li Y., Lan H., Guan W., Hu T.,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 xml:space="preserve">, </w:t>
      </w:r>
      <w:r w:rsidRPr="008931E4">
        <w:rPr>
          <w:rFonts w:ascii="Times New Roman" w:hAnsi="Times New Roman" w:cs="Times New Roman"/>
          <w:sz w:val="24"/>
          <w:szCs w:val="24"/>
        </w:rPr>
        <w:t xml:space="preserve">Zhang Z., Thompson J., Wang Z., Wong D., </w:t>
      </w:r>
      <w:proofErr w:type="spellStart"/>
      <w:proofErr w:type="gramStart"/>
      <w:r w:rsidRPr="008931E4">
        <w:rPr>
          <w:rFonts w:ascii="Times New Roman" w:hAnsi="Times New Roman" w:cs="Times New Roman"/>
          <w:sz w:val="24"/>
          <w:szCs w:val="24"/>
        </w:rPr>
        <w:t>Ruan</w:t>
      </w:r>
      <w:proofErr w:type="spellEnd"/>
      <w:r w:rsidRPr="008931E4">
        <w:rPr>
          <w:rFonts w:ascii="Times New Roman" w:hAnsi="Times New Roman" w:cs="Times New Roman"/>
          <w:sz w:val="24"/>
          <w:szCs w:val="24"/>
        </w:rPr>
        <w:t xml:space="preserve">  S.</w:t>
      </w:r>
      <w:proofErr w:type="gramEnd"/>
      <w:r w:rsidRPr="008931E4">
        <w:rPr>
          <w:rFonts w:ascii="Times New Roman" w:hAnsi="Times New Roman" w:cs="Times New Roman"/>
          <w:sz w:val="24"/>
          <w:szCs w:val="24"/>
        </w:rPr>
        <w:t xml:space="preserve">, Yu M., Richardson D., et al., (2020) Taking the pulse of COVID-19: A spatiotemporal perspective.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13</w:t>
      </w:r>
      <w:r w:rsidRPr="008931E4">
        <w:rPr>
          <w:rFonts w:ascii="Times New Roman" w:hAnsi="Times New Roman" w:cs="Times New Roman"/>
          <w:color w:val="222222"/>
          <w:sz w:val="24"/>
          <w:szCs w:val="24"/>
          <w:shd w:val="clear" w:color="auto" w:fill="FFFFFF"/>
        </w:rPr>
        <w:t>(10), 1186-1211.</w:t>
      </w:r>
      <w:r w:rsidRPr="008931E4">
        <w:rPr>
          <w:rFonts w:ascii="Times New Roman" w:hAnsi="Times New Roman" w:cs="Times New Roman"/>
          <w:sz w:val="24"/>
          <w:szCs w:val="24"/>
        </w:rPr>
        <w:t xml:space="preserve"> (Web of Science Highly Cited)</w:t>
      </w:r>
    </w:p>
    <w:p w14:paraId="795120F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Tang W., Huang Q., Shook E., Guan Q., (2020), Introduction to Big Data Computing for Geospatial Applications, ISPRS </w:t>
      </w:r>
      <w:r w:rsidRPr="008931E4">
        <w:rPr>
          <w:rFonts w:ascii="Times New Roman" w:hAnsi="Times New Roman" w:cs="Times New Roman"/>
          <w:b/>
          <w:bCs/>
          <w:i/>
          <w:iCs/>
          <w:sz w:val="24"/>
          <w:szCs w:val="24"/>
        </w:rPr>
        <w:t>International Journal of Geo-Information</w:t>
      </w:r>
      <w:r w:rsidRPr="008931E4">
        <w:rPr>
          <w:rFonts w:ascii="Times New Roman" w:hAnsi="Times New Roman" w:cs="Times New Roman"/>
          <w:sz w:val="24"/>
          <w:szCs w:val="24"/>
        </w:rPr>
        <w:t>, 9(8), 487.</w:t>
      </w:r>
    </w:p>
    <w:p w14:paraId="386AF11C"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Wang C.,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Ning H., Kim H. (2020), A 100m population grid in the CONUS by disaggregating census data with open-source Microsoft building footprints, </w:t>
      </w:r>
      <w:r w:rsidRPr="008931E4">
        <w:rPr>
          <w:rFonts w:ascii="Times New Roman" w:hAnsi="Times New Roman" w:cs="Times New Roman"/>
          <w:b/>
          <w:bCs/>
          <w:i/>
          <w:iCs/>
          <w:sz w:val="24"/>
          <w:szCs w:val="24"/>
        </w:rPr>
        <w:t>Big Earth Data</w:t>
      </w:r>
      <w:r w:rsidRPr="008931E4">
        <w:rPr>
          <w:rFonts w:ascii="Times New Roman" w:hAnsi="Times New Roman" w:cs="Times New Roman"/>
          <w:sz w:val="24"/>
          <w:szCs w:val="24"/>
        </w:rPr>
        <w:t>,</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5</w:t>
      </w:r>
      <w:r w:rsidRPr="008931E4">
        <w:rPr>
          <w:rFonts w:ascii="Times New Roman" w:hAnsi="Times New Roman" w:cs="Times New Roman"/>
          <w:color w:val="222222"/>
          <w:sz w:val="24"/>
          <w:szCs w:val="24"/>
          <w:shd w:val="clear" w:color="auto" w:fill="FFFFFF"/>
        </w:rPr>
        <w:t>(1), 112-133.</w:t>
      </w:r>
      <w:r w:rsidRPr="008931E4">
        <w:rPr>
          <w:rFonts w:ascii="Times New Roman" w:hAnsi="Times New Roman" w:cs="Times New Roman"/>
          <w:sz w:val="24"/>
          <w:szCs w:val="24"/>
        </w:rPr>
        <w:t xml:space="preserve"> </w:t>
      </w:r>
    </w:p>
    <w:p w14:paraId="79B0945D"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Xu D., Huang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Li X., (2020). Local Motion Simulation using Deep Reinforcement Learning, </w:t>
      </w:r>
      <w:r w:rsidRPr="008931E4">
        <w:rPr>
          <w:rFonts w:ascii="Times New Roman" w:hAnsi="Times New Roman" w:cs="Times New Roman"/>
          <w:b/>
          <w:bCs/>
          <w:i/>
          <w:iCs/>
          <w:sz w:val="24"/>
          <w:szCs w:val="24"/>
        </w:rPr>
        <w:t>Transactions in GIS</w:t>
      </w:r>
      <w:r w:rsidRPr="008931E4">
        <w:rPr>
          <w:rFonts w:ascii="Times New Roman" w:hAnsi="Times New Roman" w:cs="Times New Roman"/>
          <w:sz w:val="24"/>
          <w:szCs w:val="24"/>
        </w:rPr>
        <w:t>,</w:t>
      </w:r>
      <w:r w:rsidRPr="008931E4">
        <w:rPr>
          <w:rFonts w:ascii="Times New Roman" w:hAnsi="Times New Roman" w:cs="Times New Roman"/>
          <w:color w:val="222222"/>
          <w:sz w:val="24"/>
          <w:szCs w:val="24"/>
          <w:shd w:val="clear" w:color="auto" w:fill="FFFFFF"/>
        </w:rPr>
        <w:t xml:space="preserve"> </w:t>
      </w:r>
      <w:r w:rsidRPr="008931E4">
        <w:rPr>
          <w:rFonts w:ascii="Times New Roman" w:hAnsi="Times New Roman" w:cs="Times New Roman"/>
          <w:i/>
          <w:iCs/>
          <w:color w:val="222222"/>
          <w:sz w:val="24"/>
          <w:szCs w:val="24"/>
          <w:shd w:val="clear" w:color="auto" w:fill="FFFFFF"/>
        </w:rPr>
        <w:t>24</w:t>
      </w:r>
      <w:r w:rsidRPr="008931E4">
        <w:rPr>
          <w:rFonts w:ascii="Times New Roman" w:hAnsi="Times New Roman" w:cs="Times New Roman"/>
          <w:color w:val="222222"/>
          <w:sz w:val="24"/>
          <w:szCs w:val="24"/>
          <w:shd w:val="clear" w:color="auto" w:fill="FFFFFF"/>
        </w:rPr>
        <w:t>(3), 756-779.</w:t>
      </w:r>
    </w:p>
    <w:p w14:paraId="0638A1C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Ning H.,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w:t>
      </w:r>
      <w:r w:rsidRPr="008931E4">
        <w:rPr>
          <w:rFonts w:ascii="Times New Roman" w:hAnsi="Times New Roman" w:cs="Times New Roman"/>
          <w:b/>
          <w:bCs/>
          <w:sz w:val="24"/>
          <w:szCs w:val="24"/>
        </w:rPr>
        <w:t xml:space="preserve"> </w:t>
      </w:r>
      <w:r w:rsidRPr="008931E4">
        <w:rPr>
          <w:rFonts w:ascii="Times New Roman" w:hAnsi="Times New Roman" w:cs="Times New Roman"/>
          <w:sz w:val="24"/>
          <w:szCs w:val="24"/>
        </w:rPr>
        <w:t xml:space="preserve">Hodgson M., Wang C., (2020). Prototyping A Social Media Flooding Photo Screening System Based on Deep Learning, </w:t>
      </w:r>
      <w:r w:rsidRPr="008931E4">
        <w:rPr>
          <w:rFonts w:ascii="Times New Roman" w:hAnsi="Times New Roman" w:cs="Times New Roman"/>
          <w:b/>
          <w:bCs/>
          <w:i/>
          <w:iCs/>
          <w:sz w:val="24"/>
          <w:szCs w:val="24"/>
        </w:rPr>
        <w:t>ISPRS International Journal of Geo-</w:t>
      </w:r>
      <w:proofErr w:type="spellStart"/>
      <w:r w:rsidRPr="008931E4">
        <w:rPr>
          <w:rFonts w:ascii="Times New Roman" w:hAnsi="Times New Roman" w:cs="Times New Roman"/>
          <w:b/>
          <w:bCs/>
          <w:i/>
          <w:iCs/>
          <w:sz w:val="24"/>
          <w:szCs w:val="24"/>
        </w:rPr>
        <w:t>Informatio</w:t>
      </w:r>
      <w:proofErr w:type="spellEnd"/>
      <w:r w:rsidRPr="008931E4">
        <w:rPr>
          <w:rFonts w:ascii="Times New Roman" w:hAnsi="Times New Roman" w:cs="Times New Roman"/>
          <w:sz w:val="24"/>
          <w:szCs w:val="24"/>
        </w:rPr>
        <w:t xml:space="preserve">, 9(2), 104. </w:t>
      </w:r>
    </w:p>
    <w:p w14:paraId="45A34202"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color w:val="222222"/>
          <w:sz w:val="24"/>
          <w:szCs w:val="24"/>
          <w:shd w:val="clear" w:color="auto" w:fill="FFFFFF"/>
        </w:rPr>
        <w:t xml:space="preserve">Martín, Y., Cutter, S. L.,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w:t>
      </w:r>
      <w:proofErr w:type="spellStart"/>
      <w:r w:rsidRPr="008931E4">
        <w:rPr>
          <w:rFonts w:ascii="Times New Roman" w:hAnsi="Times New Roman" w:cs="Times New Roman"/>
          <w:color w:val="222222"/>
          <w:sz w:val="24"/>
          <w:szCs w:val="24"/>
          <w:shd w:val="clear" w:color="auto" w:fill="FFFFFF"/>
        </w:rPr>
        <w:t>Emrich</w:t>
      </w:r>
      <w:proofErr w:type="spellEnd"/>
      <w:r w:rsidRPr="008931E4">
        <w:rPr>
          <w:rFonts w:ascii="Times New Roman" w:hAnsi="Times New Roman" w:cs="Times New Roman"/>
          <w:color w:val="222222"/>
          <w:sz w:val="24"/>
          <w:szCs w:val="24"/>
          <w:shd w:val="clear" w:color="auto" w:fill="FFFFFF"/>
        </w:rPr>
        <w:t>, C. T., &amp; Mitchell, J. T. (2020). Using geotagged tweets to track population movements to and from Puerto Rico after Hurricane Maria. </w:t>
      </w:r>
      <w:r w:rsidRPr="008931E4">
        <w:rPr>
          <w:rFonts w:ascii="Times New Roman" w:hAnsi="Times New Roman" w:cs="Times New Roman"/>
          <w:b/>
          <w:bCs/>
          <w:i/>
          <w:iCs/>
          <w:color w:val="222222"/>
          <w:sz w:val="24"/>
          <w:szCs w:val="24"/>
          <w:shd w:val="clear" w:color="auto" w:fill="FFFFFF"/>
        </w:rPr>
        <w:t>Population and Environment</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42</w:t>
      </w:r>
      <w:r w:rsidRPr="008931E4">
        <w:rPr>
          <w:rFonts w:ascii="Times New Roman" w:hAnsi="Times New Roman" w:cs="Times New Roman"/>
          <w:color w:val="222222"/>
          <w:sz w:val="24"/>
          <w:szCs w:val="24"/>
          <w:shd w:val="clear" w:color="auto" w:fill="FFFFFF"/>
        </w:rPr>
        <w:t>(1), 4-27.</w:t>
      </w:r>
      <w:r w:rsidRPr="008931E4">
        <w:rPr>
          <w:rFonts w:ascii="Times New Roman" w:hAnsi="Times New Roman" w:cs="Times New Roman"/>
          <w:sz w:val="24"/>
          <w:szCs w:val="24"/>
        </w:rPr>
        <w:t xml:space="preserve"> </w:t>
      </w:r>
    </w:p>
    <w:p w14:paraId="23282417"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 L.,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Ye X., (2020) Delineating and Modelling Activity Space Using Geotagged Social Media Data, </w:t>
      </w:r>
      <w:r w:rsidRPr="008931E4">
        <w:rPr>
          <w:rFonts w:ascii="Times New Roman" w:hAnsi="Times New Roman" w:cs="Times New Roman"/>
          <w:b/>
          <w:bCs/>
          <w:i/>
          <w:iCs/>
          <w:sz w:val="24"/>
          <w:szCs w:val="24"/>
        </w:rPr>
        <w:t>Cartography and Geographic Information Science</w:t>
      </w:r>
      <w:r w:rsidRPr="008931E4">
        <w:rPr>
          <w:rFonts w:ascii="Times New Roman" w:hAnsi="Times New Roman" w:cs="Times New Roman"/>
          <w:sz w:val="24"/>
          <w:szCs w:val="24"/>
        </w:rPr>
        <w:t>, 47(3).</w:t>
      </w:r>
    </w:p>
    <w:p w14:paraId="55FD4645"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Pham E., </w:t>
      </w:r>
      <w:proofErr w:type="spellStart"/>
      <w:r w:rsidRPr="008931E4">
        <w:rPr>
          <w:rFonts w:ascii="Times New Roman" w:hAnsi="Times New Roman" w:cs="Times New Roman"/>
          <w:sz w:val="24"/>
          <w:szCs w:val="24"/>
        </w:rPr>
        <w:t>Emrich</w:t>
      </w:r>
      <w:proofErr w:type="spellEnd"/>
      <w:r w:rsidRPr="008931E4">
        <w:rPr>
          <w:rFonts w:ascii="Times New Roman" w:hAnsi="Times New Roman" w:cs="Times New Roman"/>
          <w:sz w:val="24"/>
          <w:szCs w:val="24"/>
        </w:rPr>
        <w:t xml:space="preserve"> C.,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Mitchem J., Cutter S., (2020) Evacuation Departure Timing during Hurricane Matthew, </w:t>
      </w:r>
      <w:r w:rsidRPr="008931E4">
        <w:rPr>
          <w:rFonts w:ascii="Times New Roman" w:hAnsi="Times New Roman" w:cs="Times New Roman"/>
          <w:b/>
          <w:bCs/>
          <w:i/>
          <w:iCs/>
          <w:sz w:val="24"/>
          <w:szCs w:val="24"/>
        </w:rPr>
        <w:t>Weather, Climate, and Society</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12</w:t>
      </w:r>
      <w:r w:rsidRPr="008931E4">
        <w:rPr>
          <w:rFonts w:ascii="Times New Roman" w:hAnsi="Times New Roman" w:cs="Times New Roman"/>
          <w:color w:val="222222"/>
          <w:sz w:val="24"/>
          <w:szCs w:val="24"/>
          <w:shd w:val="clear" w:color="auto" w:fill="FFFFFF"/>
        </w:rPr>
        <w:t>(2), 235-248.</w:t>
      </w:r>
    </w:p>
    <w:p w14:paraId="707D9C94"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Martín Y., Cutter S.L.,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(2020) Bridging social media and survey data for the evacuation assessment of hurricanes, </w:t>
      </w:r>
      <w:r w:rsidRPr="008931E4">
        <w:rPr>
          <w:rFonts w:ascii="Times New Roman" w:hAnsi="Times New Roman" w:cs="Times New Roman"/>
          <w:b/>
          <w:bCs/>
          <w:i/>
          <w:iCs/>
          <w:sz w:val="24"/>
          <w:szCs w:val="24"/>
        </w:rPr>
        <w:t>Natural Hazard Review</w:t>
      </w:r>
      <w:r w:rsidRPr="008931E4">
        <w:rPr>
          <w:rFonts w:ascii="Times New Roman" w:hAnsi="Times New Roman" w:cs="Times New Roman"/>
          <w:sz w:val="24"/>
          <w:szCs w:val="24"/>
        </w:rPr>
        <w:t>, 21(2).</w:t>
      </w:r>
    </w:p>
    <w:p w14:paraId="1DECDFF7"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color w:val="222222"/>
          <w:sz w:val="24"/>
          <w:szCs w:val="24"/>
          <w:shd w:val="clear" w:color="auto" w:fill="FFFFFF"/>
        </w:rPr>
        <w:t xml:space="preserve">Ning, H., Huang, X., </w:t>
      </w:r>
      <w:r w:rsidRPr="008931E4">
        <w:rPr>
          <w:rFonts w:ascii="Times New Roman" w:hAnsi="Times New Roman" w:cs="Times New Roman"/>
          <w:b/>
          <w:bCs/>
          <w:color w:val="222222"/>
          <w:sz w:val="24"/>
          <w:szCs w:val="24"/>
          <w:u w:val="single"/>
          <w:shd w:val="clear" w:color="auto" w:fill="FFFFFF"/>
        </w:rPr>
        <w:t>Li, Z.</w:t>
      </w:r>
      <w:r w:rsidRPr="008931E4">
        <w:rPr>
          <w:rFonts w:ascii="Times New Roman" w:hAnsi="Times New Roman" w:cs="Times New Roman"/>
          <w:color w:val="222222"/>
          <w:sz w:val="24"/>
          <w:szCs w:val="24"/>
          <w:shd w:val="clear" w:color="auto" w:fill="FFFFFF"/>
        </w:rPr>
        <w:t>, Wang, C., &amp; Xiang, D. (2020). Detecting new building construction in urban areas based on images of small unmanned aerial system. </w:t>
      </w:r>
      <w:r w:rsidRPr="008931E4">
        <w:rPr>
          <w:rFonts w:ascii="Times New Roman" w:hAnsi="Times New Roman" w:cs="Times New Roman"/>
          <w:b/>
          <w:bCs/>
          <w:i/>
          <w:iCs/>
          <w:color w:val="222222"/>
          <w:sz w:val="24"/>
          <w:szCs w:val="24"/>
          <w:shd w:val="clear" w:color="auto" w:fill="FFFFFF"/>
        </w:rPr>
        <w:t>Papers in Applied Geography</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6</w:t>
      </w:r>
      <w:r w:rsidRPr="008931E4">
        <w:rPr>
          <w:rFonts w:ascii="Times New Roman" w:hAnsi="Times New Roman" w:cs="Times New Roman"/>
          <w:color w:val="222222"/>
          <w:sz w:val="24"/>
          <w:szCs w:val="24"/>
          <w:shd w:val="clear" w:color="auto" w:fill="FFFFFF"/>
        </w:rPr>
        <w:t>(1), 56-71.</w:t>
      </w:r>
      <w:r w:rsidRPr="008931E4">
        <w:rPr>
          <w:rFonts w:ascii="Times New Roman" w:hAnsi="Times New Roman" w:cs="Times New Roman"/>
          <w:sz w:val="24"/>
          <w:szCs w:val="24"/>
        </w:rPr>
        <w:t xml:space="preserve"> </w:t>
      </w:r>
    </w:p>
    <w:p w14:paraId="2358C67F"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Wang C., Ning H. (2020), Identifying disaster related social media for rapid response: a visual-textual fused CNN architecture,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13(9).</w:t>
      </w:r>
    </w:p>
    <w:p w14:paraId="1FC3BFB8" w14:textId="77777777" w:rsidR="008931E4" w:rsidRPr="008931E4" w:rsidRDefault="008931E4" w:rsidP="008931E4">
      <w:pPr>
        <w:widowControl w:val="0"/>
        <w:snapToGrid w:val="0"/>
        <w:spacing w:after="0" w:line="240" w:lineRule="auto"/>
        <w:ind w:left="420"/>
        <w:jc w:val="both"/>
        <w:rPr>
          <w:rFonts w:ascii="Times New Roman" w:hAnsi="Times New Roman" w:cs="Times New Roman"/>
          <w:sz w:val="24"/>
          <w:szCs w:val="24"/>
        </w:rPr>
      </w:pPr>
    </w:p>
    <w:p w14:paraId="339EB78F" w14:textId="77777777" w:rsidR="008931E4" w:rsidRPr="008931E4" w:rsidRDefault="008931E4" w:rsidP="008931E4">
      <w:pPr>
        <w:spacing w:after="0" w:line="240" w:lineRule="auto"/>
        <w:jc w:val="both"/>
        <w:rPr>
          <w:rFonts w:ascii="Times New Roman" w:eastAsia="Garamond" w:hAnsi="Times New Roman" w:cs="Times New Roman"/>
          <w:sz w:val="24"/>
          <w:szCs w:val="24"/>
          <w:u w:val="single"/>
        </w:rPr>
      </w:pPr>
      <w:r w:rsidRPr="008931E4">
        <w:rPr>
          <w:rFonts w:ascii="Times New Roman" w:eastAsia="Garamond" w:hAnsi="Times New Roman" w:cs="Times New Roman"/>
          <w:sz w:val="24"/>
          <w:szCs w:val="24"/>
        </w:rPr>
        <w:t xml:space="preserve">D.    </w:t>
      </w:r>
      <w:r w:rsidRPr="008931E4">
        <w:rPr>
          <w:rFonts w:ascii="Times New Roman" w:eastAsia="Garamond" w:hAnsi="Times New Roman" w:cs="Times New Roman"/>
          <w:sz w:val="24"/>
          <w:szCs w:val="24"/>
        </w:rPr>
        <w:tab/>
      </w:r>
      <w:r w:rsidRPr="008931E4">
        <w:rPr>
          <w:rFonts w:ascii="Times New Roman" w:eastAsia="Garamond" w:hAnsi="Times New Roman" w:cs="Times New Roman"/>
          <w:sz w:val="24"/>
          <w:szCs w:val="24"/>
          <w:u w:val="single"/>
        </w:rPr>
        <w:t>Synergistic Activities</w:t>
      </w:r>
    </w:p>
    <w:p w14:paraId="6AF4A7E3" w14:textId="77777777" w:rsidR="008931E4" w:rsidRPr="008931E4" w:rsidRDefault="008931E4" w:rsidP="008931E4">
      <w:pPr>
        <w:pStyle w:val="Author"/>
        <w:numPr>
          <w:ilvl w:val="0"/>
          <w:numId w:val="13"/>
        </w:numPr>
        <w:spacing w:line="240" w:lineRule="auto"/>
        <w:rPr>
          <w:color w:val="000000"/>
          <w:sz w:val="24"/>
          <w:szCs w:val="24"/>
        </w:rPr>
      </w:pPr>
      <w:r w:rsidRPr="008931E4">
        <w:rPr>
          <w:color w:val="000000"/>
          <w:sz w:val="24"/>
          <w:szCs w:val="24"/>
        </w:rPr>
        <w:t xml:space="preserve">Founded the Geoinformation and Big Data Research Laboratory that houses a big data computing cluster with 15 computer servers dedicated for geospatial big data and AI research. </w:t>
      </w:r>
    </w:p>
    <w:p w14:paraId="46D99F7C" w14:textId="77777777" w:rsidR="008931E4" w:rsidRPr="008931E4" w:rsidRDefault="008931E4" w:rsidP="008931E4">
      <w:pPr>
        <w:pStyle w:val="ListParagraph"/>
        <w:numPr>
          <w:ilvl w:val="0"/>
          <w:numId w:val="13"/>
        </w:numPr>
        <w:spacing w:after="0" w:line="240" w:lineRule="auto"/>
        <w:jc w:val="both"/>
        <w:rPr>
          <w:rFonts w:ascii="Times New Roman" w:eastAsia="SimSun" w:hAnsi="Times New Roman" w:cs="Times New Roman"/>
          <w:color w:val="000000"/>
          <w:sz w:val="24"/>
          <w:szCs w:val="24"/>
          <w:lang w:eastAsia="en-US"/>
        </w:rPr>
      </w:pPr>
      <w:r w:rsidRPr="008931E4">
        <w:rPr>
          <w:rFonts w:ascii="Times New Roman" w:eastAsia="SimSun" w:hAnsi="Times New Roman" w:cs="Times New Roman"/>
          <w:color w:val="000000"/>
          <w:sz w:val="24"/>
          <w:szCs w:val="24"/>
          <w:lang w:eastAsia="en-US"/>
        </w:rPr>
        <w:t>Chair, Cyberinfrastructure Specialty Group, Association of American Geographers (2018- present); Co-Chair of the Cloud Computing Group of Federation of Earth Science Information Partners (ESIP) (2018-2019)</w:t>
      </w:r>
    </w:p>
    <w:p w14:paraId="0000036F" w14:textId="1E9FE390" w:rsidR="00A9598A" w:rsidRPr="008931E4" w:rsidRDefault="008931E4" w:rsidP="008931E4">
      <w:pPr>
        <w:pStyle w:val="ListParagraph"/>
        <w:numPr>
          <w:ilvl w:val="0"/>
          <w:numId w:val="13"/>
        </w:numPr>
        <w:spacing w:after="0" w:line="240" w:lineRule="auto"/>
        <w:rPr>
          <w:rFonts w:ascii="Times New Roman" w:eastAsia="SimSun" w:hAnsi="Times New Roman" w:cs="Times New Roman"/>
          <w:color w:val="000000"/>
          <w:sz w:val="24"/>
          <w:szCs w:val="24"/>
          <w:lang w:eastAsia="en-US"/>
        </w:rPr>
      </w:pPr>
      <w:r w:rsidRPr="008931E4">
        <w:rPr>
          <w:rFonts w:ascii="Times New Roman" w:hAnsi="Times New Roman" w:cs="Times New Roman"/>
          <w:color w:val="000000"/>
          <w:sz w:val="24"/>
          <w:szCs w:val="24"/>
          <w:lang w:eastAsia="en-US"/>
        </w:rPr>
        <w:t xml:space="preserve">Leading Guest Editor for four special issues: “Social Sensing and Big Data Computing for Disaster Management” in the International Journal of Digital Earth “Big Data Computing for Geospatial Applications” in the ISPRS International Journal of Geo-Information; and the “Big Earth Data Analytics” on the Big Earth Data journal; and “Harnessing Geospatial Big Data for Infectious Diseases” in the </w:t>
      </w:r>
      <w:r w:rsidRPr="008931E4">
        <w:rPr>
          <w:rFonts w:ascii="Times New Roman" w:eastAsia="SimSun" w:hAnsi="Times New Roman" w:cs="Times New Roman"/>
          <w:color w:val="000000"/>
          <w:sz w:val="24"/>
          <w:szCs w:val="24"/>
          <w:lang w:eastAsia="en-US"/>
        </w:rPr>
        <w:t>International Journal of Applied Earth Observation and Geoinformation</w:t>
      </w:r>
      <w:bookmarkStart w:id="4" w:name="_njnau5bmnmdi" w:colFirst="0" w:colLast="0"/>
      <w:bookmarkEnd w:id="4"/>
    </w:p>
    <w:p w14:paraId="00000370"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bookmarkStart w:id="5" w:name="bookmark=id.1fob9te" w:colFirst="0" w:colLast="0"/>
      <w:bookmarkEnd w:id="5"/>
      <w:r w:rsidRPr="00741EE6">
        <w:rPr>
          <w:rFonts w:ascii="Times New Roman" w:eastAsia="Times New Roman" w:hAnsi="Times New Roman" w:cs="Times New Roman"/>
          <w:sz w:val="24"/>
          <w:szCs w:val="24"/>
        </w:rPr>
        <w:lastRenderedPageBreak/>
        <w:t>CURRICULUM VITAE</w:t>
      </w:r>
    </w:p>
    <w:p w14:paraId="00000371"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Gregory J. Stumpf</w:t>
      </w:r>
    </w:p>
    <w:p w14:paraId="00000372"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73"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74"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A.</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Professional Preparation</w:t>
      </w:r>
    </w:p>
    <w:tbl>
      <w:tblPr>
        <w:tblStyle w:val="a6"/>
        <w:tblW w:w="9360" w:type="dxa"/>
        <w:tblLayout w:type="fixed"/>
        <w:tblLook w:val="0400" w:firstRow="0" w:lastRow="0" w:firstColumn="0" w:lastColumn="0" w:noHBand="0" w:noVBand="1"/>
      </w:tblPr>
      <w:tblGrid>
        <w:gridCol w:w="4051"/>
        <w:gridCol w:w="3233"/>
        <w:gridCol w:w="2076"/>
      </w:tblGrid>
      <w:tr w:rsidR="00A9598A" w:rsidRPr="00741EE6" w14:paraId="6DECDF20" w14:textId="77777777">
        <w:trPr>
          <w:trHeight w:val="375"/>
        </w:trPr>
        <w:tc>
          <w:tcPr>
            <w:tcW w:w="4051" w:type="dxa"/>
            <w:vAlign w:val="center"/>
          </w:tcPr>
          <w:p w14:paraId="00000375"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SUNY Oswego NY</w:t>
            </w:r>
          </w:p>
        </w:tc>
        <w:tc>
          <w:tcPr>
            <w:tcW w:w="3233" w:type="dxa"/>
            <w:vAlign w:val="center"/>
          </w:tcPr>
          <w:p w14:paraId="00000376"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Meteorology (Honors)</w:t>
            </w:r>
          </w:p>
        </w:tc>
        <w:tc>
          <w:tcPr>
            <w:tcW w:w="2076" w:type="dxa"/>
            <w:vAlign w:val="center"/>
          </w:tcPr>
          <w:p w14:paraId="00000377"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Bachelor &amp; 1986 </w:t>
            </w:r>
          </w:p>
        </w:tc>
      </w:tr>
      <w:tr w:rsidR="00A9598A" w:rsidRPr="00741EE6" w14:paraId="3338CB62" w14:textId="77777777">
        <w:trPr>
          <w:trHeight w:val="375"/>
        </w:trPr>
        <w:tc>
          <w:tcPr>
            <w:tcW w:w="4051" w:type="dxa"/>
            <w:vAlign w:val="center"/>
          </w:tcPr>
          <w:p w14:paraId="00000378"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Colorado State University</w:t>
            </w:r>
          </w:p>
        </w:tc>
        <w:tc>
          <w:tcPr>
            <w:tcW w:w="3233" w:type="dxa"/>
            <w:vAlign w:val="center"/>
          </w:tcPr>
          <w:p w14:paraId="0000037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Atmospheric Science</w:t>
            </w:r>
          </w:p>
        </w:tc>
        <w:tc>
          <w:tcPr>
            <w:tcW w:w="2076" w:type="dxa"/>
            <w:vAlign w:val="center"/>
          </w:tcPr>
          <w:p w14:paraId="0000037A"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Master &amp; 1988</w:t>
            </w:r>
          </w:p>
        </w:tc>
      </w:tr>
    </w:tbl>
    <w:p w14:paraId="0000037B" w14:textId="77777777" w:rsidR="00A9598A" w:rsidRPr="00741EE6" w:rsidRDefault="00A9598A" w:rsidP="00741EE6">
      <w:pPr>
        <w:spacing w:after="0" w:line="240" w:lineRule="auto"/>
        <w:rPr>
          <w:rFonts w:ascii="Times New Roman" w:eastAsia="Times New Roman" w:hAnsi="Times New Roman" w:cs="Times New Roman"/>
          <w:b/>
          <w:sz w:val="24"/>
          <w:szCs w:val="24"/>
        </w:rPr>
      </w:pPr>
    </w:p>
    <w:p w14:paraId="0000037C"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B.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Appointments</w:t>
      </w:r>
    </w:p>
    <w:p w14:paraId="0000037D"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 xml:space="preserve">Meteorologist Research Associate IV </w:t>
      </w:r>
      <w:r w:rsidRPr="00741EE6">
        <w:rPr>
          <w:rFonts w:ascii="Times New Roman" w:eastAsia="Times New Roman" w:hAnsi="Times New Roman" w:cs="Times New Roman"/>
          <w:sz w:val="24"/>
          <w:szCs w:val="24"/>
        </w:rPr>
        <w:t>(Oct 2019-present)</w:t>
      </w:r>
    </w:p>
    <w:p w14:paraId="0000037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National Weather Service (NWS) Meteorological Development Laboratory (MDL) and Cooperative Institute for Research in the Atmosphere (CIRA), Colorado State University, Fort Collins, CO.  </w:t>
      </w:r>
    </w:p>
    <w:p w14:paraId="0000037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 xml:space="preserve">Meteorologist Senior Research Associate </w:t>
      </w:r>
      <w:r w:rsidRPr="00741EE6">
        <w:rPr>
          <w:rFonts w:ascii="Times New Roman" w:eastAsia="Times New Roman" w:hAnsi="Times New Roman" w:cs="Times New Roman"/>
          <w:sz w:val="24"/>
          <w:szCs w:val="24"/>
        </w:rPr>
        <w:t>(2004 – Oct. 2019)</w:t>
      </w:r>
    </w:p>
    <w:p w14:paraId="00000380"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National Weather Service (NWS) Meteorological Development Laboratory (MDL) and Cooperative Institute for Mesoscale Meteorological Studies (CIMMS), University of Oklahoma, Norman, Oklahoma.</w:t>
      </w:r>
    </w:p>
    <w:p w14:paraId="00000381"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Group Manager</w:t>
      </w:r>
      <w:r w:rsidRPr="00741EE6">
        <w:rPr>
          <w:rFonts w:ascii="Times New Roman" w:eastAsia="Times New Roman" w:hAnsi="Times New Roman" w:cs="Times New Roman"/>
          <w:sz w:val="24"/>
          <w:szCs w:val="24"/>
        </w:rPr>
        <w:t xml:space="preserve"> (1997-2004)</w:t>
      </w:r>
    </w:p>
    <w:p w14:paraId="00000382"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National Severe Storms Laboratory (NSSL) Severe Weather Warning Applications and Technology Transfer (SWAT) Group</w:t>
      </w:r>
    </w:p>
    <w:p w14:paraId="00000383"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 xml:space="preserve">Meteorologist Research Associate </w:t>
      </w:r>
      <w:r w:rsidRPr="00741EE6">
        <w:rPr>
          <w:rFonts w:ascii="Times New Roman" w:eastAsia="Times New Roman" w:hAnsi="Times New Roman" w:cs="Times New Roman"/>
          <w:sz w:val="24"/>
          <w:szCs w:val="24"/>
        </w:rPr>
        <w:t>(1989-2004)</w:t>
      </w:r>
    </w:p>
    <w:p w14:paraId="00000384"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National Severe Storms Laboratory (NSSL) and Cooperative Institute for Mesoscale Meteorological Studies, University of Oklahoma, Norman, Oklahoma</w:t>
      </w:r>
    </w:p>
    <w:p w14:paraId="0000038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86"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C.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Products</w:t>
      </w:r>
    </w:p>
    <w:p w14:paraId="00000387"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Journal Papers</w:t>
      </w:r>
    </w:p>
    <w:p w14:paraId="00000388"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highlight w:val="white"/>
          <w:u w:val="single"/>
        </w:rPr>
        <w:t>Stumpf, G. J.</w:t>
      </w:r>
      <w:r w:rsidRPr="00741EE6">
        <w:rPr>
          <w:rFonts w:ascii="Times New Roman" w:eastAsia="Times New Roman" w:hAnsi="Times New Roman" w:cs="Times New Roman"/>
          <w:color w:val="000000"/>
          <w:sz w:val="24"/>
          <w:szCs w:val="24"/>
          <w:highlight w:val="white"/>
        </w:rPr>
        <w:t>, &amp; Gerard, A. E. (2021). National Weather Service Severe Weather Warnings as Threats-in-Motion. </w:t>
      </w:r>
      <w:r w:rsidRPr="00741EE6">
        <w:rPr>
          <w:rFonts w:ascii="Times New Roman" w:eastAsia="Times New Roman" w:hAnsi="Times New Roman" w:cs="Times New Roman"/>
          <w:b/>
          <w:i/>
          <w:color w:val="000000"/>
          <w:sz w:val="24"/>
          <w:szCs w:val="24"/>
          <w:highlight w:val="white"/>
        </w:rPr>
        <w:t>Weather and Forecasting</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36</w:t>
      </w:r>
      <w:r w:rsidRPr="00741EE6">
        <w:rPr>
          <w:rFonts w:ascii="Times New Roman" w:eastAsia="Times New Roman" w:hAnsi="Times New Roman" w:cs="Times New Roman"/>
          <w:color w:val="000000"/>
          <w:sz w:val="24"/>
          <w:szCs w:val="24"/>
          <w:highlight w:val="white"/>
        </w:rPr>
        <w:t>(2), 627-643.</w:t>
      </w:r>
    </w:p>
    <w:p w14:paraId="00000389"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highlight w:val="white"/>
        </w:rPr>
        <w:t>Rothfusz</w:t>
      </w:r>
      <w:proofErr w:type="spellEnd"/>
      <w:r w:rsidRPr="00741EE6">
        <w:rPr>
          <w:rFonts w:ascii="Times New Roman" w:eastAsia="Times New Roman" w:hAnsi="Times New Roman" w:cs="Times New Roman"/>
          <w:color w:val="000000"/>
          <w:sz w:val="24"/>
          <w:szCs w:val="24"/>
          <w:highlight w:val="white"/>
        </w:rPr>
        <w:t xml:space="preserve">, L. P., Schneider, R., Novak, D., </w:t>
      </w:r>
      <w:proofErr w:type="spellStart"/>
      <w:r w:rsidRPr="00741EE6">
        <w:rPr>
          <w:rFonts w:ascii="Times New Roman" w:eastAsia="Times New Roman" w:hAnsi="Times New Roman" w:cs="Times New Roman"/>
          <w:color w:val="000000"/>
          <w:sz w:val="24"/>
          <w:szCs w:val="24"/>
          <w:highlight w:val="white"/>
        </w:rPr>
        <w:t>Klockow</w:t>
      </w:r>
      <w:proofErr w:type="spellEnd"/>
      <w:r w:rsidRPr="00741EE6">
        <w:rPr>
          <w:rFonts w:ascii="Times New Roman" w:eastAsia="Times New Roman" w:hAnsi="Times New Roman" w:cs="Times New Roman"/>
          <w:color w:val="000000"/>
          <w:sz w:val="24"/>
          <w:szCs w:val="24"/>
          <w:highlight w:val="white"/>
        </w:rPr>
        <w:t xml:space="preserve">-McClain, K., Gerard, A. E., </w:t>
      </w:r>
      <w:proofErr w:type="spellStart"/>
      <w:r w:rsidRPr="00741EE6">
        <w:rPr>
          <w:rFonts w:ascii="Times New Roman" w:eastAsia="Times New Roman" w:hAnsi="Times New Roman" w:cs="Times New Roman"/>
          <w:color w:val="000000"/>
          <w:sz w:val="24"/>
          <w:szCs w:val="24"/>
          <w:highlight w:val="white"/>
        </w:rPr>
        <w:t>Karstens</w:t>
      </w:r>
      <w:proofErr w:type="spellEnd"/>
      <w:r w:rsidRPr="00741EE6">
        <w:rPr>
          <w:rFonts w:ascii="Times New Roman" w:eastAsia="Times New Roman" w:hAnsi="Times New Roman" w:cs="Times New Roman"/>
          <w:color w:val="000000"/>
          <w:sz w:val="24"/>
          <w:szCs w:val="24"/>
          <w:highlight w:val="white"/>
        </w:rPr>
        <w:t>, C., ... &amp; Smith, T. M. (2018). FACETs: A proposed next-generation paradigm for high-impact weather forecasting. </w:t>
      </w:r>
      <w:r w:rsidRPr="00741EE6">
        <w:rPr>
          <w:rFonts w:ascii="Times New Roman" w:eastAsia="Times New Roman" w:hAnsi="Times New Roman" w:cs="Times New Roman"/>
          <w:b/>
          <w:i/>
          <w:color w:val="000000"/>
          <w:sz w:val="24"/>
          <w:szCs w:val="24"/>
          <w:highlight w:val="white"/>
        </w:rPr>
        <w:t>Bulletin of the American Meteorological Society</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99</w:t>
      </w:r>
      <w:r w:rsidRPr="00741EE6">
        <w:rPr>
          <w:rFonts w:ascii="Times New Roman" w:eastAsia="Times New Roman" w:hAnsi="Times New Roman" w:cs="Times New Roman"/>
          <w:color w:val="000000"/>
          <w:sz w:val="24"/>
          <w:szCs w:val="24"/>
          <w:highlight w:val="white"/>
        </w:rPr>
        <w:t>(10), 2025-2043.</w:t>
      </w:r>
    </w:p>
    <w:p w14:paraId="0000038A"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highlight w:val="white"/>
        </w:rPr>
        <w:t xml:space="preserve">Smith, T. M., Lakshmanan, V., </w:t>
      </w:r>
      <w:r w:rsidRPr="00741EE6">
        <w:rPr>
          <w:rFonts w:ascii="Times New Roman" w:eastAsia="Times New Roman" w:hAnsi="Times New Roman" w:cs="Times New Roman"/>
          <w:b/>
          <w:color w:val="000000"/>
          <w:sz w:val="24"/>
          <w:szCs w:val="24"/>
          <w:highlight w:val="white"/>
          <w:u w:val="single"/>
        </w:rPr>
        <w:t>Stumpf, G. J.</w:t>
      </w:r>
      <w:r w:rsidRPr="00741EE6">
        <w:rPr>
          <w:rFonts w:ascii="Times New Roman" w:eastAsia="Times New Roman" w:hAnsi="Times New Roman" w:cs="Times New Roman"/>
          <w:color w:val="000000"/>
          <w:sz w:val="24"/>
          <w:szCs w:val="24"/>
          <w:highlight w:val="white"/>
        </w:rPr>
        <w:t xml:space="preserve">, Ortega, K. L., </w:t>
      </w:r>
      <w:proofErr w:type="spellStart"/>
      <w:r w:rsidRPr="00741EE6">
        <w:rPr>
          <w:rFonts w:ascii="Times New Roman" w:eastAsia="Times New Roman" w:hAnsi="Times New Roman" w:cs="Times New Roman"/>
          <w:color w:val="000000"/>
          <w:sz w:val="24"/>
          <w:szCs w:val="24"/>
          <w:highlight w:val="white"/>
        </w:rPr>
        <w:t>Hondl</w:t>
      </w:r>
      <w:proofErr w:type="spellEnd"/>
      <w:r w:rsidRPr="00741EE6">
        <w:rPr>
          <w:rFonts w:ascii="Times New Roman" w:eastAsia="Times New Roman" w:hAnsi="Times New Roman" w:cs="Times New Roman"/>
          <w:color w:val="000000"/>
          <w:sz w:val="24"/>
          <w:szCs w:val="24"/>
          <w:highlight w:val="white"/>
        </w:rPr>
        <w:t xml:space="preserve">, K., Cooper, K., ... &amp; </w:t>
      </w:r>
      <w:proofErr w:type="spellStart"/>
      <w:r w:rsidRPr="00741EE6">
        <w:rPr>
          <w:rFonts w:ascii="Times New Roman" w:eastAsia="Times New Roman" w:hAnsi="Times New Roman" w:cs="Times New Roman"/>
          <w:color w:val="000000"/>
          <w:sz w:val="24"/>
          <w:szCs w:val="24"/>
          <w:highlight w:val="white"/>
        </w:rPr>
        <w:t>Brogden</w:t>
      </w:r>
      <w:proofErr w:type="spellEnd"/>
      <w:r w:rsidRPr="00741EE6">
        <w:rPr>
          <w:rFonts w:ascii="Times New Roman" w:eastAsia="Times New Roman" w:hAnsi="Times New Roman" w:cs="Times New Roman"/>
          <w:color w:val="000000"/>
          <w:sz w:val="24"/>
          <w:szCs w:val="24"/>
          <w:highlight w:val="white"/>
        </w:rPr>
        <w:t>, J. (2016). Multi-Radar Multi-Sensor (MRMS) severe weather and aviation products: Initial operating capabilities. </w:t>
      </w:r>
      <w:r w:rsidRPr="00741EE6">
        <w:rPr>
          <w:rFonts w:ascii="Times New Roman" w:eastAsia="Times New Roman" w:hAnsi="Times New Roman" w:cs="Times New Roman"/>
          <w:b/>
          <w:i/>
          <w:color w:val="000000"/>
          <w:sz w:val="24"/>
          <w:szCs w:val="24"/>
          <w:highlight w:val="white"/>
        </w:rPr>
        <w:t>Bulletin of the American Meteorological Society</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97</w:t>
      </w:r>
      <w:r w:rsidRPr="00741EE6">
        <w:rPr>
          <w:rFonts w:ascii="Times New Roman" w:eastAsia="Times New Roman" w:hAnsi="Times New Roman" w:cs="Times New Roman"/>
          <w:color w:val="000000"/>
          <w:sz w:val="24"/>
          <w:szCs w:val="24"/>
          <w:highlight w:val="white"/>
        </w:rPr>
        <w:t>(9), 1617-1630.</w:t>
      </w:r>
    </w:p>
    <w:p w14:paraId="0000038B"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proofErr w:type="spellStart"/>
      <w:r w:rsidRPr="00741EE6">
        <w:rPr>
          <w:rFonts w:ascii="Times New Roman" w:eastAsia="Times New Roman" w:hAnsi="Times New Roman" w:cs="Times New Roman"/>
          <w:color w:val="000000"/>
          <w:sz w:val="24"/>
          <w:szCs w:val="24"/>
          <w:highlight w:val="white"/>
        </w:rPr>
        <w:t>Karstens</w:t>
      </w:r>
      <w:proofErr w:type="spellEnd"/>
      <w:r w:rsidRPr="00741EE6">
        <w:rPr>
          <w:rFonts w:ascii="Times New Roman" w:eastAsia="Times New Roman" w:hAnsi="Times New Roman" w:cs="Times New Roman"/>
          <w:color w:val="000000"/>
          <w:sz w:val="24"/>
          <w:szCs w:val="24"/>
          <w:highlight w:val="white"/>
        </w:rPr>
        <w:t xml:space="preserve">, C. D., </w:t>
      </w:r>
      <w:r w:rsidRPr="00741EE6">
        <w:rPr>
          <w:rFonts w:ascii="Times New Roman" w:eastAsia="Times New Roman" w:hAnsi="Times New Roman" w:cs="Times New Roman"/>
          <w:b/>
          <w:color w:val="000000"/>
          <w:sz w:val="24"/>
          <w:szCs w:val="24"/>
          <w:highlight w:val="white"/>
          <w:u w:val="single"/>
        </w:rPr>
        <w:t>Stumpf, G.</w:t>
      </w:r>
      <w:r w:rsidRPr="00741EE6">
        <w:rPr>
          <w:rFonts w:ascii="Times New Roman" w:eastAsia="Times New Roman" w:hAnsi="Times New Roman" w:cs="Times New Roman"/>
          <w:color w:val="000000"/>
          <w:sz w:val="24"/>
          <w:szCs w:val="24"/>
          <w:highlight w:val="white"/>
        </w:rPr>
        <w:t xml:space="preserve">, Ling, C., Hua, L., Kingfield, D., Smith, T. M., ... &amp; </w:t>
      </w:r>
      <w:proofErr w:type="spellStart"/>
      <w:r w:rsidRPr="00741EE6">
        <w:rPr>
          <w:rFonts w:ascii="Times New Roman" w:eastAsia="Times New Roman" w:hAnsi="Times New Roman" w:cs="Times New Roman"/>
          <w:color w:val="000000"/>
          <w:sz w:val="24"/>
          <w:szCs w:val="24"/>
          <w:highlight w:val="white"/>
        </w:rPr>
        <w:t>Rothfusz</w:t>
      </w:r>
      <w:proofErr w:type="spellEnd"/>
      <w:r w:rsidRPr="00741EE6">
        <w:rPr>
          <w:rFonts w:ascii="Times New Roman" w:eastAsia="Times New Roman" w:hAnsi="Times New Roman" w:cs="Times New Roman"/>
          <w:color w:val="000000"/>
          <w:sz w:val="24"/>
          <w:szCs w:val="24"/>
          <w:highlight w:val="white"/>
        </w:rPr>
        <w:t>, L. P. (2015). Evaluation of a probabilistic forecasting methodology for severe convective weather in the 2014 Hazardous Weather Testbed. </w:t>
      </w:r>
      <w:r w:rsidRPr="00741EE6">
        <w:rPr>
          <w:rFonts w:ascii="Times New Roman" w:eastAsia="Times New Roman" w:hAnsi="Times New Roman" w:cs="Times New Roman"/>
          <w:b/>
          <w:i/>
          <w:color w:val="000000"/>
          <w:sz w:val="24"/>
          <w:szCs w:val="24"/>
          <w:highlight w:val="white"/>
        </w:rPr>
        <w:t>Weather and Forecasting</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30</w:t>
      </w:r>
      <w:r w:rsidRPr="00741EE6">
        <w:rPr>
          <w:rFonts w:ascii="Times New Roman" w:eastAsia="Times New Roman" w:hAnsi="Times New Roman" w:cs="Times New Roman"/>
          <w:color w:val="000000"/>
          <w:sz w:val="24"/>
          <w:szCs w:val="24"/>
          <w:highlight w:val="white"/>
        </w:rPr>
        <w:t>(6), 1551-1570.</w:t>
      </w:r>
    </w:p>
    <w:p w14:paraId="0000038C"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highlight w:val="white"/>
        </w:rPr>
        <w:t xml:space="preserve">Lakshmanan, V., Smith, T., </w:t>
      </w:r>
      <w:r w:rsidRPr="00741EE6">
        <w:rPr>
          <w:rFonts w:ascii="Times New Roman" w:eastAsia="Times New Roman" w:hAnsi="Times New Roman" w:cs="Times New Roman"/>
          <w:b/>
          <w:color w:val="000000"/>
          <w:sz w:val="24"/>
          <w:szCs w:val="24"/>
          <w:highlight w:val="white"/>
          <w:u w:val="single"/>
        </w:rPr>
        <w:t>Stumpf, G.</w:t>
      </w:r>
      <w:r w:rsidRPr="00741EE6">
        <w:rPr>
          <w:rFonts w:ascii="Times New Roman" w:eastAsia="Times New Roman" w:hAnsi="Times New Roman" w:cs="Times New Roman"/>
          <w:color w:val="000000"/>
          <w:sz w:val="24"/>
          <w:szCs w:val="24"/>
          <w:highlight w:val="white"/>
        </w:rPr>
        <w:t xml:space="preserve">, &amp; </w:t>
      </w:r>
      <w:proofErr w:type="spellStart"/>
      <w:r w:rsidRPr="00741EE6">
        <w:rPr>
          <w:rFonts w:ascii="Times New Roman" w:eastAsia="Times New Roman" w:hAnsi="Times New Roman" w:cs="Times New Roman"/>
          <w:color w:val="000000"/>
          <w:sz w:val="24"/>
          <w:szCs w:val="24"/>
          <w:highlight w:val="white"/>
        </w:rPr>
        <w:t>Hondl</w:t>
      </w:r>
      <w:proofErr w:type="spellEnd"/>
      <w:r w:rsidRPr="00741EE6">
        <w:rPr>
          <w:rFonts w:ascii="Times New Roman" w:eastAsia="Times New Roman" w:hAnsi="Times New Roman" w:cs="Times New Roman"/>
          <w:color w:val="000000"/>
          <w:sz w:val="24"/>
          <w:szCs w:val="24"/>
          <w:highlight w:val="white"/>
        </w:rPr>
        <w:t>, K. (2007). The warning decision support system–integrated information. </w:t>
      </w:r>
      <w:r w:rsidRPr="00741EE6">
        <w:rPr>
          <w:rFonts w:ascii="Times New Roman" w:eastAsia="Times New Roman" w:hAnsi="Times New Roman" w:cs="Times New Roman"/>
          <w:b/>
          <w:i/>
          <w:color w:val="000000"/>
          <w:sz w:val="24"/>
          <w:szCs w:val="24"/>
          <w:highlight w:val="white"/>
        </w:rPr>
        <w:t>Weather and Forecasting</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22</w:t>
      </w:r>
      <w:r w:rsidRPr="00741EE6">
        <w:rPr>
          <w:rFonts w:ascii="Times New Roman" w:eastAsia="Times New Roman" w:hAnsi="Times New Roman" w:cs="Times New Roman"/>
          <w:color w:val="000000"/>
          <w:sz w:val="24"/>
          <w:szCs w:val="24"/>
          <w:highlight w:val="white"/>
        </w:rPr>
        <w:t>(3), 596-612.</w:t>
      </w:r>
    </w:p>
    <w:p w14:paraId="0000038D"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8E"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Conference Papers</w:t>
      </w:r>
    </w:p>
    <w:p w14:paraId="0000038F"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Stumpf, G. J. (2019), “A Second Look at the Threats-in-Motion (TIM) Concept for Severe Convective Weather Warnings.”  </w:t>
      </w:r>
      <w:r w:rsidRPr="00741EE6">
        <w:rPr>
          <w:rFonts w:ascii="Times New Roman" w:eastAsia="Times New Roman" w:hAnsi="Times New Roman" w:cs="Times New Roman"/>
          <w:i/>
          <w:color w:val="000000"/>
          <w:sz w:val="24"/>
          <w:szCs w:val="24"/>
        </w:rPr>
        <w:t>44th Annual Meeting of the Nat. Wea. Assoc</w:t>
      </w:r>
      <w:r w:rsidRPr="00741EE6">
        <w:rPr>
          <w:rFonts w:ascii="Times New Roman" w:eastAsia="Times New Roman" w:hAnsi="Times New Roman" w:cs="Times New Roman"/>
          <w:color w:val="000000"/>
          <w:sz w:val="24"/>
          <w:szCs w:val="24"/>
        </w:rPr>
        <w:t>., Huntsville, AL.</w:t>
      </w:r>
    </w:p>
    <w:p w14:paraId="00000390"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lastRenderedPageBreak/>
        <w:t>Stumpf, G. J.,</w:t>
      </w:r>
      <w:r w:rsidRPr="00741EE6">
        <w:rPr>
          <w:rFonts w:ascii="Times New Roman" w:eastAsia="Times New Roman" w:hAnsi="Times New Roman" w:cs="Times New Roman"/>
          <w:color w:val="000000"/>
          <w:sz w:val="24"/>
          <w:szCs w:val="24"/>
        </w:rPr>
        <w:t xml:space="preserve"> T. L. Hansen, A. Bates, C. Golden, Y. Guo, J. James, J. G. LaDue, C. Ling, K. L. </w:t>
      </w:r>
      <w:proofErr w:type="spellStart"/>
      <w:r w:rsidRPr="00741EE6">
        <w:rPr>
          <w:rFonts w:ascii="Times New Roman" w:eastAsia="Times New Roman" w:hAnsi="Times New Roman" w:cs="Times New Roman"/>
          <w:color w:val="000000"/>
          <w:sz w:val="24"/>
          <w:szCs w:val="24"/>
        </w:rPr>
        <w:t>Manross</w:t>
      </w:r>
      <w:proofErr w:type="spellEnd"/>
      <w:r w:rsidRPr="00741EE6">
        <w:rPr>
          <w:rFonts w:ascii="Times New Roman" w:eastAsia="Times New Roman" w:hAnsi="Times New Roman" w:cs="Times New Roman"/>
          <w:color w:val="000000"/>
          <w:sz w:val="24"/>
          <w:szCs w:val="24"/>
        </w:rPr>
        <w:t xml:space="preserve">, T. Meyer (2018), “Three Years of Hazard Services – Probabilistic Hazard Information (HS-PHI) Experiments at the NOAA Hazardous Weather Testbed.” </w:t>
      </w:r>
      <w:r w:rsidRPr="00741EE6">
        <w:rPr>
          <w:rFonts w:ascii="Times New Roman" w:eastAsia="Times New Roman" w:hAnsi="Times New Roman" w:cs="Times New Roman"/>
          <w:i/>
          <w:color w:val="000000"/>
          <w:sz w:val="24"/>
          <w:szCs w:val="24"/>
        </w:rPr>
        <w:t>29th Conf. on Severe Local Storms</w:t>
      </w:r>
      <w:r w:rsidRPr="00741EE6">
        <w:rPr>
          <w:rFonts w:ascii="Times New Roman" w:eastAsia="Times New Roman" w:hAnsi="Times New Roman" w:cs="Times New Roman"/>
          <w:color w:val="000000"/>
          <w:sz w:val="24"/>
          <w:szCs w:val="24"/>
        </w:rPr>
        <w:t>, Amer. Meteor. Soc., Stowe, VT.</w:t>
      </w:r>
    </w:p>
    <w:p w14:paraId="00000391"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Stumpf G. J.,</w:t>
      </w:r>
      <w:r w:rsidRPr="00741EE6">
        <w:rPr>
          <w:rFonts w:ascii="Times New Roman" w:eastAsia="Times New Roman" w:hAnsi="Times New Roman" w:cs="Times New Roman"/>
          <w:color w:val="000000"/>
          <w:sz w:val="24"/>
          <w:szCs w:val="24"/>
        </w:rPr>
        <w:t xml:space="preserve"> C. D. </w:t>
      </w:r>
      <w:proofErr w:type="spellStart"/>
      <w:r w:rsidRPr="00741EE6">
        <w:rPr>
          <w:rFonts w:ascii="Times New Roman" w:eastAsia="Times New Roman" w:hAnsi="Times New Roman" w:cs="Times New Roman"/>
          <w:color w:val="000000"/>
          <w:sz w:val="24"/>
          <w:szCs w:val="24"/>
        </w:rPr>
        <w:t>Karstens</w:t>
      </w:r>
      <w:proofErr w:type="spellEnd"/>
      <w:r w:rsidRPr="00741EE6">
        <w:rPr>
          <w:rFonts w:ascii="Times New Roman" w:eastAsia="Times New Roman" w:hAnsi="Times New Roman" w:cs="Times New Roman"/>
          <w:color w:val="000000"/>
          <w:sz w:val="24"/>
          <w:szCs w:val="24"/>
        </w:rPr>
        <w:t xml:space="preserve">, and L. P. </w:t>
      </w:r>
      <w:proofErr w:type="spellStart"/>
      <w:r w:rsidRPr="00741EE6">
        <w:rPr>
          <w:rFonts w:ascii="Times New Roman" w:eastAsia="Times New Roman" w:hAnsi="Times New Roman" w:cs="Times New Roman"/>
          <w:color w:val="000000"/>
          <w:sz w:val="24"/>
          <w:szCs w:val="24"/>
        </w:rPr>
        <w:t>Rothfusz</w:t>
      </w:r>
      <w:proofErr w:type="spellEnd"/>
      <w:r w:rsidRPr="00741EE6">
        <w:rPr>
          <w:rFonts w:ascii="Times New Roman" w:eastAsia="Times New Roman" w:hAnsi="Times New Roman" w:cs="Times New Roman"/>
          <w:color w:val="000000"/>
          <w:sz w:val="24"/>
          <w:szCs w:val="24"/>
        </w:rPr>
        <w:t xml:space="preserve"> (2015), “New Verification Techniques for FACETs: What Do False Alarm Area and Lead Time Really Mean in the Realm of Probabilistic Hazard Information?” </w:t>
      </w:r>
      <w:r w:rsidRPr="00741EE6">
        <w:rPr>
          <w:rFonts w:ascii="Times New Roman" w:eastAsia="Times New Roman" w:hAnsi="Times New Roman" w:cs="Times New Roman"/>
          <w:i/>
          <w:color w:val="000000"/>
          <w:sz w:val="24"/>
          <w:szCs w:val="24"/>
        </w:rPr>
        <w:t>40th Annual Meeting of the Nat. Wea. Assoc.,</w:t>
      </w:r>
      <w:r w:rsidRPr="00741EE6">
        <w:rPr>
          <w:rFonts w:ascii="Times New Roman" w:eastAsia="Times New Roman" w:hAnsi="Times New Roman" w:cs="Times New Roman"/>
          <w:color w:val="000000"/>
          <w:sz w:val="24"/>
          <w:szCs w:val="24"/>
        </w:rPr>
        <w:t xml:space="preserve"> Oklahoma City, OK.</w:t>
      </w:r>
    </w:p>
    <w:p w14:paraId="00000392"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Stumpf, G. J.,</w:t>
      </w:r>
      <w:r w:rsidRPr="00741EE6">
        <w:rPr>
          <w:rFonts w:ascii="Times New Roman" w:eastAsia="Times New Roman" w:hAnsi="Times New Roman" w:cs="Times New Roman"/>
          <w:color w:val="000000"/>
          <w:sz w:val="24"/>
          <w:szCs w:val="24"/>
        </w:rPr>
        <w:t xml:space="preserve"> C. D. </w:t>
      </w:r>
      <w:proofErr w:type="spellStart"/>
      <w:proofErr w:type="gramStart"/>
      <w:r w:rsidRPr="00741EE6">
        <w:rPr>
          <w:rFonts w:ascii="Times New Roman" w:eastAsia="Times New Roman" w:hAnsi="Times New Roman" w:cs="Times New Roman"/>
          <w:color w:val="000000"/>
          <w:sz w:val="24"/>
          <w:szCs w:val="24"/>
        </w:rPr>
        <w:t>Karstens</w:t>
      </w:r>
      <w:proofErr w:type="spellEnd"/>
      <w:proofErr w:type="gramEnd"/>
      <w:r w:rsidRPr="00741EE6">
        <w:rPr>
          <w:rFonts w:ascii="Times New Roman" w:eastAsia="Times New Roman" w:hAnsi="Times New Roman" w:cs="Times New Roman"/>
          <w:color w:val="000000"/>
          <w:sz w:val="24"/>
          <w:szCs w:val="24"/>
        </w:rPr>
        <w:t xml:space="preserve"> and L. P. </w:t>
      </w:r>
      <w:proofErr w:type="spellStart"/>
      <w:r w:rsidRPr="00741EE6">
        <w:rPr>
          <w:rFonts w:ascii="Times New Roman" w:eastAsia="Times New Roman" w:hAnsi="Times New Roman" w:cs="Times New Roman"/>
          <w:color w:val="000000"/>
          <w:sz w:val="24"/>
          <w:szCs w:val="24"/>
        </w:rPr>
        <w:t>Rothfusz</w:t>
      </w:r>
      <w:proofErr w:type="spellEnd"/>
      <w:r w:rsidRPr="00741EE6">
        <w:rPr>
          <w:rFonts w:ascii="Times New Roman" w:eastAsia="Times New Roman" w:hAnsi="Times New Roman" w:cs="Times New Roman"/>
          <w:color w:val="000000"/>
          <w:sz w:val="24"/>
          <w:szCs w:val="24"/>
        </w:rPr>
        <w:t xml:space="preserve"> (2015) “Probabilistic Hazard Information (PHI): Highlighting the benefits via new verification techniques for FACETs.” </w:t>
      </w:r>
      <w:r w:rsidRPr="00741EE6">
        <w:rPr>
          <w:rFonts w:ascii="Times New Roman" w:eastAsia="Times New Roman" w:hAnsi="Times New Roman" w:cs="Times New Roman"/>
          <w:i/>
          <w:color w:val="000000"/>
          <w:sz w:val="24"/>
          <w:szCs w:val="24"/>
        </w:rPr>
        <w:t>3rd Conf. on Weather Warnings and Communication</w:t>
      </w:r>
      <w:r w:rsidRPr="00741EE6">
        <w:rPr>
          <w:rFonts w:ascii="Times New Roman" w:eastAsia="Times New Roman" w:hAnsi="Times New Roman" w:cs="Times New Roman"/>
          <w:color w:val="000000"/>
          <w:sz w:val="24"/>
          <w:szCs w:val="24"/>
        </w:rPr>
        <w:t>. Raleigh, NC, Amer. Meteor. Soc., 5.7 (manuscript available).</w:t>
      </w:r>
    </w:p>
    <w:p w14:paraId="00000393"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Stumpf, G. J.,</w:t>
      </w:r>
      <w:r w:rsidRPr="00741EE6">
        <w:rPr>
          <w:rFonts w:ascii="Times New Roman" w:eastAsia="Times New Roman" w:hAnsi="Times New Roman" w:cs="Times New Roman"/>
          <w:color w:val="000000"/>
          <w:sz w:val="24"/>
          <w:szCs w:val="24"/>
        </w:rPr>
        <w:t xml:space="preserve"> and L. P. </w:t>
      </w:r>
      <w:proofErr w:type="spellStart"/>
      <w:r w:rsidRPr="00741EE6">
        <w:rPr>
          <w:rFonts w:ascii="Times New Roman" w:eastAsia="Times New Roman" w:hAnsi="Times New Roman" w:cs="Times New Roman"/>
          <w:color w:val="000000"/>
          <w:sz w:val="24"/>
          <w:szCs w:val="24"/>
        </w:rPr>
        <w:t>Rothfusz</w:t>
      </w:r>
      <w:proofErr w:type="spellEnd"/>
      <w:r w:rsidRPr="00741EE6">
        <w:rPr>
          <w:rFonts w:ascii="Times New Roman" w:eastAsia="Times New Roman" w:hAnsi="Times New Roman" w:cs="Times New Roman"/>
          <w:color w:val="000000"/>
          <w:sz w:val="24"/>
          <w:szCs w:val="24"/>
        </w:rPr>
        <w:t xml:space="preserve"> (2013) “A Next-Generation Warning Concept of Threats-In-Motion (TIM): Highlighting the Benefits via New Verification Techniques.” </w:t>
      </w:r>
      <w:r w:rsidRPr="00741EE6">
        <w:rPr>
          <w:rFonts w:ascii="Times New Roman" w:eastAsia="Times New Roman" w:hAnsi="Times New Roman" w:cs="Times New Roman"/>
          <w:i/>
          <w:color w:val="000000"/>
          <w:sz w:val="24"/>
          <w:szCs w:val="24"/>
        </w:rPr>
        <w:t>37th Annual Meeting of the Nat. Wea. Assoc</w:t>
      </w:r>
      <w:r w:rsidRPr="00741EE6">
        <w:rPr>
          <w:rFonts w:ascii="Times New Roman" w:eastAsia="Times New Roman" w:hAnsi="Times New Roman" w:cs="Times New Roman"/>
          <w:color w:val="000000"/>
          <w:sz w:val="24"/>
          <w:szCs w:val="24"/>
        </w:rPr>
        <w:t>., Madison, WI.</w:t>
      </w:r>
    </w:p>
    <w:p w14:paraId="00000394"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95"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D.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Synergistic Activities</w:t>
      </w:r>
    </w:p>
    <w:p w14:paraId="00000396"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Board Of Directors, National Weather Association, 2016-2018</w:t>
      </w:r>
    </w:p>
    <w:p w14:paraId="00000397"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Member:  American Meteorological Society, National Weather Association</w:t>
      </w:r>
    </w:p>
    <w:p w14:paraId="00000398"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The National Weather Association Larry R. Johnson Special Award </w:t>
      </w:r>
      <w:r w:rsidRPr="00741EE6">
        <w:rPr>
          <w:rFonts w:ascii="Times New Roman" w:eastAsia="Times New Roman" w:hAnsi="Times New Roman" w:cs="Times New Roman"/>
          <w:color w:val="000000"/>
          <w:sz w:val="24"/>
          <w:szCs w:val="24"/>
        </w:rPr>
        <w:t>(2016), for research, development, and delivery of severe weather applications within the Multi-Radar, Multi-Sensor system, which has been successfully transitioned into NWS operations, providing critical tools for NWS forecasts and warnings.</w:t>
      </w:r>
    </w:p>
    <w:p w14:paraId="00000399"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The National Weather Association Larry R. Johnson Special Award</w:t>
      </w:r>
      <w:r w:rsidRPr="00741EE6">
        <w:rPr>
          <w:rFonts w:ascii="Times New Roman" w:eastAsia="Times New Roman" w:hAnsi="Times New Roman" w:cs="Times New Roman"/>
          <w:color w:val="000000"/>
          <w:sz w:val="24"/>
          <w:szCs w:val="24"/>
        </w:rPr>
        <w:t xml:space="preserve"> (2015) — The Hazardous Weather Testbed – The Cooperative Institute for Mesoscale Meteorological Studies (CIMMS), NOAA/NWS Storm Prediction Center, Weather Forecast Office Oklahoma City/Norman, National Severe Storms Laboratory (NSSL).</w:t>
      </w:r>
    </w:p>
    <w:p w14:paraId="0000039A"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National Oceanic and Atmospheric Administration Silver Medal for Scientific and Engineering Achievement</w:t>
      </w:r>
      <w:r w:rsidRPr="00741EE6">
        <w:rPr>
          <w:rFonts w:ascii="Times New Roman" w:eastAsia="Times New Roman" w:hAnsi="Times New Roman" w:cs="Times New Roman"/>
          <w:color w:val="000000"/>
          <w:sz w:val="24"/>
          <w:szCs w:val="24"/>
        </w:rPr>
        <w:t xml:space="preserve"> (2015), for the successful transition of the Multi-Radar / Multi-Sensor system into National Weather Service Operations.</w:t>
      </w:r>
    </w:p>
    <w:p w14:paraId="0000039B"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National Oceanic and Atmospheric Administration Technology Transfer Award</w:t>
      </w:r>
      <w:r w:rsidRPr="00741EE6">
        <w:rPr>
          <w:rFonts w:ascii="Times New Roman" w:eastAsia="Times New Roman" w:hAnsi="Times New Roman" w:cs="Times New Roman"/>
          <w:color w:val="000000"/>
          <w:sz w:val="24"/>
          <w:szCs w:val="24"/>
        </w:rPr>
        <w:t xml:space="preserve"> (2013), for leading the development of an on-demand, near real-time, web-based tool for tracking severe weather and hail swaths across the continental U.S.</w:t>
      </w:r>
      <w:r w:rsidRPr="00741EE6">
        <w:rPr>
          <w:rFonts w:ascii="Times New Roman" w:hAnsi="Times New Roman" w:cs="Times New Roman"/>
          <w:sz w:val="24"/>
          <w:szCs w:val="24"/>
        </w:rPr>
        <w:br w:type="page"/>
      </w:r>
    </w:p>
    <w:p w14:paraId="0000039C"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lastRenderedPageBreak/>
        <w:t>CURRENT &amp; PENDING SUPPORT</w:t>
      </w:r>
    </w:p>
    <w:p w14:paraId="0000039D"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proofErr w:type="spellStart"/>
      <w:r w:rsidRPr="00741EE6">
        <w:rPr>
          <w:rFonts w:ascii="Times New Roman" w:eastAsia="Times New Roman" w:hAnsi="Times New Roman" w:cs="Times New Roman"/>
          <w:b/>
          <w:color w:val="000000"/>
          <w:sz w:val="24"/>
          <w:szCs w:val="24"/>
        </w:rPr>
        <w:t>Guirong</w:t>
      </w:r>
      <w:proofErr w:type="spellEnd"/>
      <w:r w:rsidRPr="00741EE6">
        <w:rPr>
          <w:rFonts w:ascii="Times New Roman" w:eastAsia="Times New Roman" w:hAnsi="Times New Roman" w:cs="Times New Roman"/>
          <w:b/>
          <w:color w:val="000000"/>
          <w:sz w:val="24"/>
          <w:szCs w:val="24"/>
        </w:rPr>
        <w:t xml:space="preserve"> (Grace) Yan</w:t>
      </w:r>
      <w:r w:rsidRPr="00741EE6">
        <w:rPr>
          <w:rFonts w:ascii="Times New Roman" w:eastAsia="Times New Roman" w:hAnsi="Times New Roman" w:cs="Times New Roman"/>
          <w:color w:val="000000"/>
          <w:sz w:val="24"/>
          <w:szCs w:val="24"/>
        </w:rPr>
        <w:t>, Ph.D., Associate Professor</w:t>
      </w:r>
    </w:p>
    <w:p w14:paraId="0000039E" w14:textId="77777777" w:rsidR="00A9598A" w:rsidRPr="00741EE6" w:rsidRDefault="00A9598A" w:rsidP="00741EE6">
      <w:pPr>
        <w:spacing w:after="0" w:line="240" w:lineRule="auto"/>
        <w:jc w:val="center"/>
        <w:rPr>
          <w:rFonts w:ascii="Times New Roman" w:eastAsia="Times New Roman" w:hAnsi="Times New Roman" w:cs="Times New Roman"/>
          <w:b/>
          <w:sz w:val="24"/>
          <w:szCs w:val="24"/>
        </w:rPr>
      </w:pPr>
    </w:p>
    <w:p w14:paraId="0000039F" w14:textId="77777777" w:rsidR="00A9598A" w:rsidRPr="00741EE6" w:rsidRDefault="00A9598A" w:rsidP="00741EE6">
      <w:pPr>
        <w:spacing w:after="0" w:line="240" w:lineRule="auto"/>
        <w:jc w:val="center"/>
        <w:rPr>
          <w:rFonts w:ascii="Times New Roman" w:eastAsia="Times New Roman" w:hAnsi="Times New Roman" w:cs="Times New Roman"/>
          <w:b/>
          <w:sz w:val="24"/>
          <w:szCs w:val="24"/>
        </w:rPr>
      </w:pPr>
    </w:p>
    <w:p w14:paraId="000003A0"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Support Type: Pending </w:t>
      </w:r>
    </w:p>
    <w:p w14:paraId="000003A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 xml:space="preserve">Laying the Cornerstone of Tornado Disaster Intervention by Investigating Interdependency between Structural Vulnerability and Social Vulnerability </w:t>
      </w:r>
      <w:r w:rsidRPr="00741EE6">
        <w:rPr>
          <w:rFonts w:ascii="Times New Roman" w:eastAsia="Times New Roman" w:hAnsi="Times New Roman" w:cs="Times New Roman"/>
          <w:color w:val="000000"/>
          <w:sz w:val="24"/>
          <w:szCs w:val="24"/>
        </w:rPr>
        <w:t>(this proposal)</w:t>
      </w:r>
    </w:p>
    <w:p w14:paraId="000003A2"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NOAA     Location of Project:  Missouri University of Science and Technology</w:t>
      </w:r>
    </w:p>
    <w:p w14:paraId="000003A3" w14:textId="6C140B54"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518,344</w:t>
      </w:r>
      <w:r w:rsidRPr="00741EE6">
        <w:rPr>
          <w:rFonts w:ascii="Times New Roman" w:eastAsia="Times New Roman" w:hAnsi="Times New Roman" w:cs="Times New Roman"/>
          <w:sz w:val="24"/>
          <w:szCs w:val="24"/>
        </w:rPr>
        <w:t xml:space="preserve">     Total Award Period Covered: </w:t>
      </w:r>
      <w:r w:rsidRPr="00741EE6">
        <w:rPr>
          <w:rFonts w:ascii="Times New Roman" w:eastAsia="Times New Roman" w:hAnsi="Times New Roman" w:cs="Times New Roman"/>
          <w:sz w:val="24"/>
          <w:szCs w:val="24"/>
          <w:highlight w:val="white"/>
        </w:rPr>
        <w:t xml:space="preserve">08/01/2023 - </w:t>
      </w:r>
      <w:proofErr w:type="gramStart"/>
      <w:r w:rsidRPr="00741EE6">
        <w:rPr>
          <w:rFonts w:ascii="Times New Roman" w:eastAsia="Times New Roman" w:hAnsi="Times New Roman" w:cs="Times New Roman"/>
          <w:sz w:val="24"/>
          <w:szCs w:val="24"/>
          <w:highlight w:val="white"/>
        </w:rPr>
        <w:t>07/31/2026</w:t>
      </w:r>
      <w:proofErr w:type="gramEnd"/>
    </w:p>
    <w:p w14:paraId="000003A4"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 xml:space="preserve">Person Months Per Year Committed to the </w:t>
      </w:r>
      <w:r w:rsidRPr="00741EE6">
        <w:rPr>
          <w:rFonts w:ascii="Times New Roman" w:eastAsia="Times New Roman" w:hAnsi="Times New Roman" w:cs="Times New Roman"/>
          <w:sz w:val="24"/>
          <w:szCs w:val="24"/>
          <w:highlight w:val="white"/>
        </w:rPr>
        <w:t xml:space="preserve">Project: 2 mos. each </w:t>
      </w:r>
      <w:proofErr w:type="gramStart"/>
      <w:r w:rsidRPr="00741EE6">
        <w:rPr>
          <w:rFonts w:ascii="Times New Roman" w:eastAsia="Times New Roman" w:hAnsi="Times New Roman" w:cs="Times New Roman"/>
          <w:sz w:val="24"/>
          <w:szCs w:val="24"/>
          <w:highlight w:val="white"/>
        </w:rPr>
        <w:t>year</w:t>
      </w:r>
      <w:proofErr w:type="gramEnd"/>
    </w:p>
    <w:p w14:paraId="000003A6"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A7"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Current</w:t>
      </w:r>
    </w:p>
    <w:p w14:paraId="000003A8" w14:textId="77777777" w:rsidR="00A9598A" w:rsidRPr="00741EE6" w:rsidRDefault="00741EE6" w:rsidP="00741EE6">
      <w:pPr>
        <w:spacing w:after="0" w:line="240" w:lineRule="auto"/>
        <w:jc w:val="both"/>
        <w:rPr>
          <w:rFonts w:ascii="Times New Roman" w:eastAsia="Times New Roman" w:hAnsi="Times New Roman" w:cs="Times New Roman"/>
          <w:b/>
          <w:sz w:val="24"/>
          <w:szCs w:val="24"/>
          <w:highlight w:val="white"/>
        </w:rPr>
      </w:pPr>
      <w:r w:rsidRPr="00741EE6">
        <w:rPr>
          <w:rFonts w:ascii="Times New Roman" w:eastAsia="Times New Roman" w:hAnsi="Times New Roman" w:cs="Times New Roman"/>
          <w:sz w:val="24"/>
          <w:szCs w:val="24"/>
        </w:rPr>
        <w:t xml:space="preserve">Project/Proposal Title: </w:t>
      </w:r>
      <w:r w:rsidRPr="00741EE6">
        <w:rPr>
          <w:rFonts w:ascii="Times New Roman" w:eastAsia="Times New Roman" w:hAnsi="Times New Roman" w:cs="Times New Roman"/>
          <w:b/>
          <w:sz w:val="24"/>
          <w:szCs w:val="24"/>
        </w:rPr>
        <w:t>Achieving Greater Tornado Resilience through Informed Decision-Making About Reinforcing the Anchorage of Mobile Homes</w:t>
      </w:r>
    </w:p>
    <w:p w14:paraId="000003A9"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Source of Support:</w:t>
      </w:r>
      <w:r w:rsidRPr="00741EE6">
        <w:rPr>
          <w:rFonts w:ascii="Times New Roman" w:eastAsia="Times New Roman" w:hAnsi="Times New Roman" w:cs="Times New Roman"/>
          <w:sz w:val="24"/>
          <w:szCs w:val="24"/>
        </w:rPr>
        <w:t xml:space="preserve"> NOAA     </w:t>
      </w:r>
      <w:r w:rsidRPr="00741EE6">
        <w:rPr>
          <w:rFonts w:ascii="Times New Roman" w:eastAsia="Times New Roman" w:hAnsi="Times New Roman" w:cs="Times New Roman"/>
          <w:sz w:val="24"/>
          <w:szCs w:val="24"/>
          <w:highlight w:val="white"/>
        </w:rPr>
        <w:t>Location of Project:  Missouri University of Science and Technology</w:t>
      </w:r>
    </w:p>
    <w:p w14:paraId="000003AA"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Total Award Amount:</w:t>
      </w:r>
      <w:r w:rsidRPr="00741EE6">
        <w:rPr>
          <w:rFonts w:ascii="Times New Roman" w:eastAsia="Times New Roman" w:hAnsi="Times New Roman" w:cs="Times New Roman"/>
          <w:b/>
          <w:sz w:val="24"/>
          <w:szCs w:val="24"/>
          <w:highlight w:val="white"/>
        </w:rPr>
        <w:t xml:space="preserve"> $400,000</w:t>
      </w:r>
      <w:r w:rsidRPr="00741EE6">
        <w:rPr>
          <w:rFonts w:ascii="Times New Roman" w:eastAsia="Times New Roman" w:hAnsi="Times New Roman" w:cs="Times New Roman"/>
          <w:sz w:val="24"/>
          <w:szCs w:val="24"/>
          <w:highlight w:val="white"/>
        </w:rPr>
        <w:t xml:space="preserve">     Total Award Period Covered: 09/01/2020 - </w:t>
      </w:r>
      <w:proofErr w:type="gramStart"/>
      <w:r w:rsidRPr="00741EE6">
        <w:rPr>
          <w:rFonts w:ascii="Times New Roman" w:eastAsia="Times New Roman" w:hAnsi="Times New Roman" w:cs="Times New Roman"/>
          <w:sz w:val="24"/>
          <w:szCs w:val="24"/>
          <w:highlight w:val="white"/>
        </w:rPr>
        <w:t>08/31/2022</w:t>
      </w:r>
      <w:proofErr w:type="gramEnd"/>
    </w:p>
    <w:p w14:paraId="000003AB"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 xml:space="preserve">Person Months Per Year Committed to the Project: 0 mo. each </w:t>
      </w:r>
      <w:proofErr w:type="gramStart"/>
      <w:r w:rsidRPr="00741EE6">
        <w:rPr>
          <w:rFonts w:ascii="Times New Roman" w:eastAsia="Times New Roman" w:hAnsi="Times New Roman" w:cs="Times New Roman"/>
          <w:sz w:val="24"/>
          <w:szCs w:val="24"/>
          <w:highlight w:val="white"/>
        </w:rPr>
        <w:t>year</w:t>
      </w:r>
      <w:proofErr w:type="gramEnd"/>
    </w:p>
    <w:p w14:paraId="000003AC"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white"/>
        </w:rPr>
      </w:pPr>
    </w:p>
    <w:p w14:paraId="000003AD"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white"/>
        </w:rPr>
      </w:pPr>
    </w:p>
    <w:p w14:paraId="000003A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Pending</w:t>
      </w:r>
    </w:p>
    <w:p w14:paraId="000003A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Improve Risk Communication of Probabilistic Forecasts through Dual-coding and Negative Framing via AI</w:t>
      </w:r>
    </w:p>
    <w:p w14:paraId="000003B0"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Source of Support:</w:t>
      </w:r>
      <w:r w:rsidRPr="00741EE6">
        <w:rPr>
          <w:rFonts w:ascii="Times New Roman" w:eastAsia="Times New Roman" w:hAnsi="Times New Roman" w:cs="Times New Roman"/>
          <w:sz w:val="24"/>
          <w:szCs w:val="24"/>
        </w:rPr>
        <w:t xml:space="preserve"> NOAA     </w:t>
      </w:r>
      <w:r w:rsidRPr="00741EE6">
        <w:rPr>
          <w:rFonts w:ascii="Times New Roman" w:eastAsia="Times New Roman" w:hAnsi="Times New Roman" w:cs="Times New Roman"/>
          <w:sz w:val="24"/>
          <w:szCs w:val="24"/>
          <w:highlight w:val="white"/>
        </w:rPr>
        <w:t>Location of Project:  Missouri University of Science and Technology</w:t>
      </w:r>
    </w:p>
    <w:p w14:paraId="000003B1"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 xml:space="preserve">Total Award Amount: </w:t>
      </w:r>
      <w:r w:rsidRPr="00741EE6">
        <w:rPr>
          <w:rFonts w:ascii="Times New Roman" w:eastAsia="Times New Roman" w:hAnsi="Times New Roman" w:cs="Times New Roman"/>
          <w:b/>
          <w:color w:val="000000"/>
          <w:sz w:val="24"/>
          <w:szCs w:val="24"/>
        </w:rPr>
        <w:t>$500,000</w:t>
      </w:r>
      <w:r w:rsidRPr="00741EE6">
        <w:rPr>
          <w:rFonts w:ascii="Times New Roman" w:eastAsia="Times New Roman" w:hAnsi="Times New Roman" w:cs="Times New Roman"/>
          <w:sz w:val="24"/>
          <w:szCs w:val="24"/>
          <w:highlight w:val="white"/>
        </w:rPr>
        <w:t xml:space="preserve">    Total Award Period Covered: 08/01/2023 - </w:t>
      </w:r>
      <w:proofErr w:type="gramStart"/>
      <w:r w:rsidRPr="00741EE6">
        <w:rPr>
          <w:rFonts w:ascii="Times New Roman" w:eastAsia="Times New Roman" w:hAnsi="Times New Roman" w:cs="Times New Roman"/>
          <w:sz w:val="24"/>
          <w:szCs w:val="24"/>
          <w:highlight w:val="white"/>
        </w:rPr>
        <w:t>07/31/2026</w:t>
      </w:r>
      <w:proofErr w:type="gramEnd"/>
    </w:p>
    <w:p w14:paraId="000003B2"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 xml:space="preserve">Person Months Per Year Committed to the Project: 1 mo. each </w:t>
      </w:r>
      <w:proofErr w:type="gramStart"/>
      <w:r w:rsidRPr="00741EE6">
        <w:rPr>
          <w:rFonts w:ascii="Times New Roman" w:eastAsia="Times New Roman" w:hAnsi="Times New Roman" w:cs="Times New Roman"/>
          <w:sz w:val="24"/>
          <w:szCs w:val="24"/>
          <w:highlight w:val="white"/>
        </w:rPr>
        <w:t>year</w:t>
      </w:r>
      <w:proofErr w:type="gramEnd"/>
    </w:p>
    <w:p w14:paraId="000003B3"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white"/>
        </w:rPr>
      </w:pPr>
    </w:p>
    <w:p w14:paraId="000003B4" w14:textId="77777777" w:rsidR="00A9598A" w:rsidRPr="00741EE6" w:rsidRDefault="00A9598A" w:rsidP="00741EE6">
      <w:pPr>
        <w:spacing w:after="0" w:line="240" w:lineRule="auto"/>
        <w:jc w:val="both"/>
        <w:rPr>
          <w:rFonts w:ascii="Times New Roman" w:eastAsia="Times New Roman" w:hAnsi="Times New Roman" w:cs="Times New Roman"/>
          <w:i/>
          <w:sz w:val="24"/>
          <w:szCs w:val="24"/>
          <w:highlight w:val="white"/>
        </w:rPr>
      </w:pPr>
    </w:p>
    <w:p w14:paraId="000003B5"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Current</w:t>
      </w:r>
    </w:p>
    <w:p w14:paraId="000003B6"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sz w:val="24"/>
          <w:szCs w:val="24"/>
        </w:rPr>
        <w:t xml:space="preserve">Project/Proposal Title: </w:t>
      </w:r>
      <w:r w:rsidRPr="00741EE6">
        <w:rPr>
          <w:rFonts w:ascii="Times New Roman" w:eastAsia="Times New Roman" w:hAnsi="Times New Roman" w:cs="Times New Roman"/>
          <w:b/>
          <w:sz w:val="24"/>
          <w:szCs w:val="24"/>
        </w:rPr>
        <w:t>Investigation of Wind Effects on Bridges Induced by Tornadoes for Tornado-Resistance Design-Phase II</w:t>
      </w:r>
    </w:p>
    <w:p w14:paraId="000003B7"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Mid-America Transportation Center. USDOT     Location of Project:  Missouri University of Science and Technology</w:t>
      </w:r>
    </w:p>
    <w:p w14:paraId="000003B8"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$67,000</w:t>
      </w:r>
      <w:r w:rsidRPr="00741EE6">
        <w:rPr>
          <w:rFonts w:ascii="Times New Roman" w:eastAsia="Times New Roman" w:hAnsi="Times New Roman" w:cs="Times New Roman"/>
          <w:sz w:val="24"/>
          <w:szCs w:val="24"/>
        </w:rPr>
        <w:t xml:space="preserve">     Total Award Period Covered: 05/01/2022 - </w:t>
      </w:r>
      <w:proofErr w:type="gramStart"/>
      <w:r w:rsidRPr="00741EE6">
        <w:rPr>
          <w:rFonts w:ascii="Times New Roman" w:eastAsia="Times New Roman" w:hAnsi="Times New Roman" w:cs="Times New Roman"/>
          <w:sz w:val="24"/>
          <w:szCs w:val="24"/>
        </w:rPr>
        <w:t>04/30/2023</w:t>
      </w:r>
      <w:proofErr w:type="gramEnd"/>
    </w:p>
    <w:p w14:paraId="000003B9"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Person Months Per Year Committed to the Project: 0 mo.</w:t>
      </w:r>
    </w:p>
    <w:p w14:paraId="000003BA"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BB"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B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Current</w:t>
      </w:r>
    </w:p>
    <w:p w14:paraId="000003BD"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sz w:val="24"/>
          <w:szCs w:val="24"/>
        </w:rPr>
        <w:t xml:space="preserve">Project/Proposal Title: </w:t>
      </w:r>
      <w:r w:rsidRPr="00741EE6">
        <w:rPr>
          <w:rFonts w:ascii="Times New Roman" w:eastAsia="Times New Roman" w:hAnsi="Times New Roman" w:cs="Times New Roman"/>
          <w:b/>
          <w:sz w:val="24"/>
          <w:szCs w:val="24"/>
        </w:rPr>
        <w:t>Understanding of Bridge Vulnerability to Climate Change Enables Pro-active Adaptation Measures</w:t>
      </w:r>
    </w:p>
    <w:p w14:paraId="000003B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Mid-America Transportation Center. USDOT.</w:t>
      </w:r>
      <w:r w:rsidRPr="00741EE6">
        <w:rPr>
          <w:rFonts w:ascii="Times New Roman" w:eastAsia="Times New Roman" w:hAnsi="Times New Roman" w:cs="Times New Roman"/>
          <w:sz w:val="24"/>
          <w:szCs w:val="24"/>
        </w:rPr>
        <w:tab/>
        <w:t>Location of Project:  Missouri University of Science and Technology</w:t>
      </w:r>
    </w:p>
    <w:p w14:paraId="000003B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$85,000</w:t>
      </w:r>
      <w:r w:rsidRPr="00741EE6">
        <w:rPr>
          <w:rFonts w:ascii="Times New Roman" w:eastAsia="Times New Roman" w:hAnsi="Times New Roman" w:cs="Times New Roman"/>
          <w:sz w:val="24"/>
          <w:szCs w:val="24"/>
        </w:rPr>
        <w:t xml:space="preserve">     Total Award Period Covered: 01/01/2021 - </w:t>
      </w:r>
      <w:proofErr w:type="gramStart"/>
      <w:r w:rsidRPr="00741EE6">
        <w:rPr>
          <w:rFonts w:ascii="Times New Roman" w:eastAsia="Times New Roman" w:hAnsi="Times New Roman" w:cs="Times New Roman"/>
          <w:sz w:val="24"/>
          <w:szCs w:val="24"/>
        </w:rPr>
        <w:t>06/30/2022</w:t>
      </w:r>
      <w:proofErr w:type="gramEnd"/>
    </w:p>
    <w:p w14:paraId="000003C0"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Person Months Per Year Committed to the Project: 0 mo.</w:t>
      </w:r>
      <w:r w:rsidRPr="00741EE6">
        <w:rPr>
          <w:rFonts w:ascii="Times New Roman" w:eastAsia="Times New Roman" w:hAnsi="Times New Roman" w:cs="Times New Roman"/>
          <w:sz w:val="24"/>
          <w:szCs w:val="24"/>
          <w:highlight w:val="white"/>
        </w:rPr>
        <w:t xml:space="preserve"> each </w:t>
      </w:r>
      <w:proofErr w:type="gramStart"/>
      <w:r w:rsidRPr="00741EE6">
        <w:rPr>
          <w:rFonts w:ascii="Times New Roman" w:eastAsia="Times New Roman" w:hAnsi="Times New Roman" w:cs="Times New Roman"/>
          <w:sz w:val="24"/>
          <w:szCs w:val="24"/>
          <w:highlight w:val="white"/>
        </w:rPr>
        <w:t>year</w:t>
      </w:r>
      <w:proofErr w:type="gramEnd"/>
    </w:p>
    <w:p w14:paraId="000003C1"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C2"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hAnsi="Times New Roman" w:cs="Times New Roman"/>
          <w:sz w:val="24"/>
          <w:szCs w:val="24"/>
        </w:rPr>
        <w:br w:type="page"/>
      </w:r>
    </w:p>
    <w:p w14:paraId="000003C3"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lastRenderedPageBreak/>
        <w:t>CURRENT &amp; PENDING SUPPORT</w:t>
      </w:r>
    </w:p>
    <w:p w14:paraId="000003C4"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rPr>
        <w:t>Stephen Strader</w:t>
      </w:r>
      <w:r w:rsidRPr="00741EE6">
        <w:rPr>
          <w:rFonts w:ascii="Times New Roman" w:eastAsia="Times New Roman" w:hAnsi="Times New Roman" w:cs="Times New Roman"/>
          <w:color w:val="000000"/>
          <w:sz w:val="24"/>
          <w:szCs w:val="24"/>
        </w:rPr>
        <w:t>, Ph.D., Associate Professor</w:t>
      </w:r>
    </w:p>
    <w:p w14:paraId="000003C5"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yellow"/>
        </w:rPr>
      </w:pPr>
    </w:p>
    <w:p w14:paraId="000003C6"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Currently Under Funding</w:t>
      </w:r>
    </w:p>
    <w:p w14:paraId="000003C7"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Faster, Clearer, Stronger Communication and Action: Building IWT and Vulnerable Resident Connections to Improve Severe Weather Literacy and Outcomes (NA21OAR4590265)</w:t>
      </w:r>
    </w:p>
    <w:p w14:paraId="000003C8"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C9"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NOAA Broad Agency Announcement</w:t>
      </w:r>
    </w:p>
    <w:p w14:paraId="000003CA"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9/2021 – 8/2024</w:t>
      </w:r>
    </w:p>
    <w:p w14:paraId="000003CB"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1 (2022); 1 (2023); 1 (2024); Total 3 Months </w:t>
      </w:r>
    </w:p>
    <w:p w14:paraId="000003CC"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$176,225 (3 years)</w:t>
      </w:r>
    </w:p>
    <w:p w14:paraId="000003CD" w14:textId="77777777" w:rsidR="00A9598A" w:rsidRPr="00741EE6" w:rsidRDefault="00A9598A" w:rsidP="00741EE6">
      <w:pPr>
        <w:spacing w:after="0" w:line="240" w:lineRule="auto"/>
        <w:rPr>
          <w:rFonts w:ascii="Times New Roman" w:eastAsia="Times New Roman" w:hAnsi="Times New Roman" w:cs="Times New Roman"/>
          <w:b/>
          <w:sz w:val="24"/>
          <w:szCs w:val="24"/>
        </w:rPr>
      </w:pPr>
    </w:p>
    <w:p w14:paraId="000003CE"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CF" w14:textId="77777777" w:rsidR="00A9598A" w:rsidRPr="00741EE6" w:rsidRDefault="00A9598A" w:rsidP="00741EE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3D0"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Pending Support</w:t>
      </w:r>
    </w:p>
    <w:p w14:paraId="000003D1"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In-Situ Collaborative Experiment for the Collection of Hail in the Plains (ICECHIP)</w:t>
      </w:r>
    </w:p>
    <w:p w14:paraId="000003D2"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D3"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National Science Foundation</w:t>
      </w:r>
    </w:p>
    <w:p w14:paraId="000003D4"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9/2023 – 8/2026</w:t>
      </w:r>
    </w:p>
    <w:p w14:paraId="000003D5"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1.5 (2022); 1.5 (2023); 1 (2024); Total 4 Months </w:t>
      </w:r>
    </w:p>
    <w:p w14:paraId="000003D6"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$183,164 (3 years)</w:t>
      </w:r>
    </w:p>
    <w:p w14:paraId="000003D7"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D8"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Laying the Cornerstone of Tornado Disaster Intervention by Investigating Interdependency between Structural Vulnerability and Social Vulnerability</w:t>
      </w:r>
    </w:p>
    <w:p w14:paraId="000003D9"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DA"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NOAA VORTEX-USA</w:t>
      </w:r>
    </w:p>
    <w:p w14:paraId="000003DB"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8/2023 – 7/2026</w:t>
      </w:r>
    </w:p>
    <w:p w14:paraId="000003DC"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0.5 (2022); 1 (2023); 1 (2024); Total 2.5 Months </w:t>
      </w:r>
    </w:p>
    <w:p w14:paraId="000003DD" w14:textId="0785D4AE"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$159,9</w:t>
      </w:r>
      <w:r>
        <w:rPr>
          <w:rFonts w:ascii="Times New Roman" w:eastAsia="Times New Roman" w:hAnsi="Times New Roman" w:cs="Times New Roman"/>
          <w:color w:val="000000"/>
          <w:sz w:val="24"/>
          <w:szCs w:val="24"/>
        </w:rPr>
        <w:t>09</w:t>
      </w:r>
      <w:r w:rsidRPr="00741EE6">
        <w:rPr>
          <w:rFonts w:ascii="Times New Roman" w:eastAsia="Times New Roman" w:hAnsi="Times New Roman" w:cs="Times New Roman"/>
          <w:color w:val="000000"/>
          <w:sz w:val="24"/>
          <w:szCs w:val="24"/>
        </w:rPr>
        <w:t xml:space="preserve"> (3 years)</w:t>
      </w:r>
    </w:p>
    <w:p w14:paraId="000003DE"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DF"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Tornado Forecasts of Opportunity: Deep Learning for Extended-Range Predictions</w:t>
      </w:r>
    </w:p>
    <w:p w14:paraId="000003E0"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E1"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NOAA VORTEX-USA</w:t>
      </w:r>
    </w:p>
    <w:p w14:paraId="000003E2"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8/2023 – 7/2026</w:t>
      </w:r>
    </w:p>
    <w:p w14:paraId="000003E3"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0 (2022); 0.5 (2023); 1 (2024); Total 1.5 Months </w:t>
      </w:r>
    </w:p>
    <w:p w14:paraId="000003E4"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$72,652 (3 years)</w:t>
      </w:r>
    </w:p>
    <w:p w14:paraId="000003E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E6"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3563726D" w14:textId="77777777" w:rsidR="00741EE6" w:rsidRPr="00741EE6" w:rsidRDefault="00741EE6" w:rsidP="00741EE6">
      <w:pPr>
        <w:spacing w:after="0" w:line="240" w:lineRule="auto"/>
        <w:rPr>
          <w:rFonts w:ascii="Times New Roman" w:eastAsia="Times New Roman" w:hAnsi="Times New Roman" w:cs="Times New Roman"/>
          <w:i/>
          <w:sz w:val="24"/>
          <w:szCs w:val="24"/>
        </w:rPr>
      </w:pPr>
      <w:r w:rsidRPr="00741EE6">
        <w:rPr>
          <w:rFonts w:ascii="Times New Roman" w:hAnsi="Times New Roman" w:cs="Times New Roman"/>
          <w:sz w:val="24"/>
          <w:szCs w:val="24"/>
        </w:rPr>
        <w:br w:type="page"/>
      </w:r>
    </w:p>
    <w:p w14:paraId="000003E7" w14:textId="346F858E" w:rsidR="00A9598A" w:rsidRPr="00741EE6" w:rsidRDefault="00A9598A" w:rsidP="00741EE6">
      <w:pPr>
        <w:spacing w:after="0" w:line="240" w:lineRule="auto"/>
        <w:rPr>
          <w:rFonts w:ascii="Times New Roman" w:eastAsia="Times New Roman" w:hAnsi="Times New Roman" w:cs="Times New Roman"/>
          <w:i/>
          <w:sz w:val="24"/>
          <w:szCs w:val="24"/>
        </w:rPr>
      </w:pPr>
    </w:p>
    <w:p w14:paraId="000003E8"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t>CURRENT &amp; PENDING SUPPORT</w:t>
      </w:r>
    </w:p>
    <w:p w14:paraId="000003E9"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rPr>
        <w:t>Kathleen Sherman-Morris</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Ph.D., Professor</w:t>
      </w:r>
    </w:p>
    <w:p w14:paraId="000003EA" w14:textId="77777777" w:rsidR="00A9598A" w:rsidRPr="00741EE6" w:rsidRDefault="00A9598A" w:rsidP="00741EE6">
      <w:pPr>
        <w:spacing w:after="0" w:line="240" w:lineRule="auto"/>
        <w:jc w:val="center"/>
        <w:rPr>
          <w:rFonts w:ascii="Times New Roman" w:eastAsia="Times New Roman" w:hAnsi="Times New Roman" w:cs="Times New Roman"/>
          <w:color w:val="000000"/>
          <w:sz w:val="24"/>
          <w:szCs w:val="24"/>
        </w:rPr>
      </w:pPr>
    </w:p>
    <w:p w14:paraId="000003EB" w14:textId="77777777" w:rsidR="00A9598A" w:rsidRPr="00741EE6" w:rsidRDefault="00A9598A" w:rsidP="00741EE6">
      <w:pPr>
        <w:spacing w:after="0" w:line="240" w:lineRule="auto"/>
        <w:jc w:val="center"/>
        <w:rPr>
          <w:rFonts w:ascii="Times New Roman" w:eastAsia="Times New Roman" w:hAnsi="Times New Roman" w:cs="Times New Roman"/>
          <w:color w:val="000000"/>
          <w:sz w:val="24"/>
          <w:szCs w:val="24"/>
        </w:rPr>
      </w:pPr>
    </w:p>
    <w:p w14:paraId="000003E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Support Type: Pending </w:t>
      </w:r>
    </w:p>
    <w:p w14:paraId="000003ED"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 xml:space="preserve">Laying the Cornerstone of Tornado Disaster Intervention by Investigating Interdependency between Structural Vulnerability and Social Vulnerability </w:t>
      </w:r>
      <w:r w:rsidRPr="00741EE6">
        <w:rPr>
          <w:rFonts w:ascii="Times New Roman" w:eastAsia="Times New Roman" w:hAnsi="Times New Roman" w:cs="Times New Roman"/>
          <w:color w:val="000000"/>
          <w:sz w:val="24"/>
          <w:szCs w:val="24"/>
        </w:rPr>
        <w:t>(this proposal)</w:t>
      </w:r>
    </w:p>
    <w:p w14:paraId="000003E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NOAA     Location of Project:  Mississippi State University</w:t>
      </w:r>
    </w:p>
    <w:p w14:paraId="000003E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$210,785</w:t>
      </w:r>
      <w:r w:rsidRPr="00741EE6">
        <w:rPr>
          <w:rFonts w:ascii="Times New Roman" w:eastAsia="Times New Roman" w:hAnsi="Times New Roman" w:cs="Times New Roman"/>
          <w:sz w:val="24"/>
          <w:szCs w:val="24"/>
        </w:rPr>
        <w:t xml:space="preserve">     Total Award Period Covered: </w:t>
      </w:r>
      <w:r w:rsidRPr="00741EE6">
        <w:rPr>
          <w:rFonts w:ascii="Times New Roman" w:eastAsia="Times New Roman" w:hAnsi="Times New Roman" w:cs="Times New Roman"/>
          <w:sz w:val="24"/>
          <w:szCs w:val="24"/>
          <w:highlight w:val="white"/>
        </w:rPr>
        <w:t xml:space="preserve">08/01/2023 - </w:t>
      </w:r>
      <w:proofErr w:type="gramStart"/>
      <w:r w:rsidRPr="00741EE6">
        <w:rPr>
          <w:rFonts w:ascii="Times New Roman" w:eastAsia="Times New Roman" w:hAnsi="Times New Roman" w:cs="Times New Roman"/>
          <w:sz w:val="24"/>
          <w:szCs w:val="24"/>
          <w:highlight w:val="white"/>
        </w:rPr>
        <w:t>07/31/2026</w:t>
      </w:r>
      <w:proofErr w:type="gramEnd"/>
    </w:p>
    <w:p w14:paraId="000003F0"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 xml:space="preserve">Person Months Per Year Committed to the </w:t>
      </w:r>
      <w:r w:rsidRPr="00741EE6">
        <w:rPr>
          <w:rFonts w:ascii="Times New Roman" w:eastAsia="Times New Roman" w:hAnsi="Times New Roman" w:cs="Times New Roman"/>
          <w:sz w:val="24"/>
          <w:szCs w:val="24"/>
          <w:highlight w:val="white"/>
        </w:rPr>
        <w:t xml:space="preserve">Project: .7 mos. each </w:t>
      </w:r>
      <w:proofErr w:type="gramStart"/>
      <w:r w:rsidRPr="00741EE6">
        <w:rPr>
          <w:rFonts w:ascii="Times New Roman" w:eastAsia="Times New Roman" w:hAnsi="Times New Roman" w:cs="Times New Roman"/>
          <w:sz w:val="24"/>
          <w:szCs w:val="24"/>
          <w:highlight w:val="white"/>
        </w:rPr>
        <w:t>year</w:t>
      </w:r>
      <w:proofErr w:type="gramEnd"/>
    </w:p>
    <w:p w14:paraId="000003F1"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F2"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F3"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F5" w14:textId="77777777" w:rsidR="00A9598A" w:rsidRPr="00741EE6" w:rsidRDefault="00741EE6" w:rsidP="00741EE6">
      <w:p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4"/>
          <w:szCs w:val="24"/>
          <w:u w:val="single"/>
        </w:rPr>
      </w:pPr>
      <w:r w:rsidRPr="00741EE6">
        <w:rPr>
          <w:rFonts w:ascii="Times New Roman" w:hAnsi="Times New Roman" w:cs="Times New Roman"/>
          <w:sz w:val="24"/>
          <w:szCs w:val="24"/>
        </w:rPr>
        <w:br w:type="page"/>
      </w:r>
    </w:p>
    <w:p w14:paraId="000003F6"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lastRenderedPageBreak/>
        <w:t>CURRENT &amp; PENDING SUPPORT</w:t>
      </w:r>
    </w:p>
    <w:p w14:paraId="000003F7"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proofErr w:type="spellStart"/>
      <w:r w:rsidRPr="00741EE6">
        <w:rPr>
          <w:rFonts w:ascii="Times New Roman" w:eastAsia="Times New Roman" w:hAnsi="Times New Roman" w:cs="Times New Roman"/>
          <w:b/>
          <w:color w:val="000000"/>
          <w:sz w:val="24"/>
          <w:szCs w:val="24"/>
        </w:rPr>
        <w:t>Zhenlong</w:t>
      </w:r>
      <w:proofErr w:type="spellEnd"/>
      <w:r w:rsidRPr="00741EE6">
        <w:rPr>
          <w:rFonts w:ascii="Times New Roman" w:eastAsia="Times New Roman" w:hAnsi="Times New Roman" w:cs="Times New Roman"/>
          <w:b/>
          <w:color w:val="000000"/>
          <w:sz w:val="24"/>
          <w:szCs w:val="24"/>
        </w:rPr>
        <w:t xml:space="preserve"> Li</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Ph.D., Professor</w:t>
      </w:r>
    </w:p>
    <w:p w14:paraId="000003F8"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F9"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Support Type: Pending </w:t>
      </w:r>
    </w:p>
    <w:p w14:paraId="000003FA"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 xml:space="preserve">Laying the Cornerstone of Tornado Disaster Intervention by Investigating Interdependency between Structural Vulnerability and Social Vulnerability </w:t>
      </w:r>
      <w:r w:rsidRPr="00741EE6">
        <w:rPr>
          <w:rFonts w:ascii="Times New Roman" w:eastAsia="Times New Roman" w:hAnsi="Times New Roman" w:cs="Times New Roman"/>
          <w:color w:val="000000"/>
          <w:sz w:val="24"/>
          <w:szCs w:val="24"/>
        </w:rPr>
        <w:t>(this proposal)</w:t>
      </w:r>
    </w:p>
    <w:p w14:paraId="000003FB"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NOAA     Location of Project:  Missouri University of Science and Technology</w:t>
      </w:r>
    </w:p>
    <w:p w14:paraId="000003F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 xml:space="preserve">$300,000           </w:t>
      </w:r>
      <w:r w:rsidRPr="00741EE6">
        <w:rPr>
          <w:rFonts w:ascii="Times New Roman" w:eastAsia="Times New Roman" w:hAnsi="Times New Roman" w:cs="Times New Roman"/>
          <w:sz w:val="24"/>
          <w:szCs w:val="24"/>
        </w:rPr>
        <w:t xml:space="preserve">Total Award Period Covered: </w:t>
      </w:r>
      <w:r w:rsidRPr="00741EE6">
        <w:rPr>
          <w:rFonts w:ascii="Times New Roman" w:eastAsia="Times New Roman" w:hAnsi="Times New Roman" w:cs="Times New Roman"/>
          <w:sz w:val="24"/>
          <w:szCs w:val="24"/>
          <w:highlight w:val="white"/>
        </w:rPr>
        <w:t xml:space="preserve">08/01/2023 - </w:t>
      </w:r>
      <w:proofErr w:type="gramStart"/>
      <w:r w:rsidRPr="00741EE6">
        <w:rPr>
          <w:rFonts w:ascii="Times New Roman" w:eastAsia="Times New Roman" w:hAnsi="Times New Roman" w:cs="Times New Roman"/>
          <w:sz w:val="24"/>
          <w:szCs w:val="24"/>
          <w:highlight w:val="white"/>
        </w:rPr>
        <w:t>07/31/2026</w:t>
      </w:r>
      <w:proofErr w:type="gramEnd"/>
    </w:p>
    <w:p w14:paraId="000003FD"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 xml:space="preserve">Person Months Per Year Committed to the </w:t>
      </w:r>
      <w:r w:rsidRPr="00741EE6">
        <w:rPr>
          <w:rFonts w:ascii="Times New Roman" w:eastAsia="Times New Roman" w:hAnsi="Times New Roman" w:cs="Times New Roman"/>
          <w:sz w:val="24"/>
          <w:szCs w:val="24"/>
          <w:highlight w:val="white"/>
        </w:rPr>
        <w:t xml:space="preserve">Project: 2 mos. each </w:t>
      </w:r>
      <w:proofErr w:type="gramStart"/>
      <w:r w:rsidRPr="00741EE6">
        <w:rPr>
          <w:rFonts w:ascii="Times New Roman" w:eastAsia="Times New Roman" w:hAnsi="Times New Roman" w:cs="Times New Roman"/>
          <w:sz w:val="24"/>
          <w:szCs w:val="24"/>
          <w:highlight w:val="white"/>
        </w:rPr>
        <w:t>year</w:t>
      </w:r>
      <w:proofErr w:type="gramEnd"/>
    </w:p>
    <w:p w14:paraId="000003FE"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hAnsi="Times New Roman" w:cs="Times New Roman"/>
          <w:sz w:val="24"/>
          <w:szCs w:val="24"/>
        </w:rPr>
        <w:br w:type="page"/>
      </w:r>
    </w:p>
    <w:p w14:paraId="000003FF" w14:textId="39E738FF" w:rsidR="00A9598A" w:rsidRPr="00443738" w:rsidRDefault="00443738" w:rsidP="00741EE6">
      <w:pPr>
        <w:spacing w:after="0" w:line="240" w:lineRule="auto"/>
        <w:rPr>
          <w:rFonts w:ascii="Times New Roman" w:eastAsia="Times New Roman" w:hAnsi="Times New Roman" w:cs="Times New Roman"/>
          <w:b/>
          <w:bCs/>
          <w:sz w:val="24"/>
          <w:szCs w:val="24"/>
        </w:rPr>
      </w:pPr>
      <w:r w:rsidRPr="00443738">
        <w:rPr>
          <w:rFonts w:ascii="Times New Roman" w:eastAsia="Times New Roman" w:hAnsi="Times New Roman" w:cs="Times New Roman"/>
          <w:b/>
          <w:bCs/>
          <w:sz w:val="24"/>
          <w:szCs w:val="24"/>
        </w:rPr>
        <w:lastRenderedPageBreak/>
        <w:t>References</w:t>
      </w:r>
    </w:p>
    <w:sectPr w:rsidR="00A9598A" w:rsidRPr="00443738">
      <w:footerReference w:type="default" r:id="rId20"/>
      <w:endnotePr>
        <w:numFmt w:val="decimal"/>
      </w:end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9AB57" w14:textId="77777777" w:rsidR="00D3388B" w:rsidRPr="00AB270E" w:rsidRDefault="00D3388B" w:rsidP="00AB270E">
      <w:pPr>
        <w:pStyle w:val="Footer"/>
      </w:pPr>
    </w:p>
  </w:endnote>
  <w:endnote w:type="continuationSeparator" w:id="0">
    <w:p w14:paraId="18C008D5" w14:textId="77777777" w:rsidR="00D3388B" w:rsidRDefault="00D3388B">
      <w:pPr>
        <w:spacing w:after="0" w:line="240" w:lineRule="auto"/>
      </w:pPr>
    </w:p>
  </w:endnote>
  <w:endnote w:id="1">
    <w:p w14:paraId="63872AE5" w14:textId="1FBAE85D"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Brooks, H.E., Doswell, C.A. and Kay, M.P., 2003. Climatological estimates of local daily tornado probability for the United States. Weather and Forecasting, 18(4), pp.626-640</w:t>
      </w:r>
    </w:p>
  </w:endnote>
  <w:endnote w:id="2">
    <w:p w14:paraId="41867423" w14:textId="70CD1F76"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Ashley, W. S., 2007: Spatial and temporal analysis of tornado fatalities in the United States: 1880–2005. Wea. Forecasting, 22, 1214–1228, https://doi.org/10.1175/2007WAF2007004.1</w:t>
      </w:r>
      <w:r w:rsidRPr="002D25FD">
        <w:rPr>
          <w:rFonts w:ascii="Times New Roman" w:eastAsia="Times New Roman" w:hAnsi="Times New Roman" w:cs="Times New Roman"/>
          <w:color w:val="222222"/>
          <w:sz w:val="24"/>
          <w:szCs w:val="24"/>
          <w:highlight w:val="white"/>
        </w:rPr>
        <w:t>.</w:t>
      </w:r>
    </w:p>
  </w:endnote>
  <w:endnote w:id="3">
    <w:p w14:paraId="63517B8E" w14:textId="207B20F1"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Dixon, P.G., Mercer, A.E., Choi, J. and Allen, J.S., 2011. Tornado risk analysis: is Dixie Alley an extension of Tornado Alley?. Bulletin of the American Meteorological Society, 92(4), pp.433-441</w:t>
      </w:r>
      <w:r w:rsidRPr="002D25FD">
        <w:rPr>
          <w:rFonts w:ascii="Times New Roman" w:eastAsia="Times New Roman" w:hAnsi="Times New Roman" w:cs="Times New Roman"/>
          <w:color w:val="222222"/>
          <w:sz w:val="24"/>
          <w:szCs w:val="24"/>
          <w:highlight w:val="white"/>
        </w:rPr>
        <w:t>.</w:t>
      </w:r>
    </w:p>
  </w:endnote>
  <w:endnote w:id="4">
    <w:p w14:paraId="748CD994" w14:textId="64F402C3"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434B3E">
        <w:rPr>
          <w:rFonts w:ascii="Times New Roman" w:eastAsia="Times New Roman" w:hAnsi="Times New Roman" w:cs="Times New Roman"/>
          <w:color w:val="222222"/>
          <w:sz w:val="24"/>
          <w:szCs w:val="24"/>
        </w:rPr>
        <w:t>Ashley, W. S., and S. M. Strader, 2016: Recipe for disaster: How the dynamic ingredients of risk and exposure are changing the tornado disaster landscape. Bull. Amer. Meteor. Soc., 97, 767– 786, https://doi.org/10.1175/BAMS-D-15-00150.1</w:t>
      </w:r>
      <w:r w:rsidRPr="002D25FD">
        <w:rPr>
          <w:rFonts w:ascii="Times New Roman" w:eastAsia="Times New Roman" w:hAnsi="Times New Roman" w:cs="Times New Roman"/>
          <w:color w:val="222222"/>
          <w:sz w:val="24"/>
          <w:szCs w:val="24"/>
          <w:highlight w:val="white"/>
        </w:rPr>
        <w:t>.</w:t>
      </w:r>
    </w:p>
  </w:endnote>
  <w:endnote w:id="5">
    <w:p w14:paraId="13FFE69A" w14:textId="1F874F80"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434B3E">
        <w:rPr>
          <w:rFonts w:ascii="Times New Roman" w:eastAsia="Times New Roman" w:hAnsi="Times New Roman" w:cs="Times New Roman"/>
          <w:color w:val="222222"/>
          <w:sz w:val="24"/>
          <w:szCs w:val="24"/>
        </w:rPr>
        <w:t>Strader, S. M., A. Haberlie, and A. Loitz, 2021: Assessment of NWS County Warning Area Tornado Risk, Exposure, and Vulnerability. Weather, Climate, and Society. 12, 189-209</w:t>
      </w:r>
      <w:r w:rsidRPr="002D25FD">
        <w:rPr>
          <w:rFonts w:ascii="Times New Roman" w:eastAsia="Times New Roman" w:hAnsi="Times New Roman" w:cs="Times New Roman"/>
          <w:color w:val="222222"/>
          <w:sz w:val="24"/>
          <w:szCs w:val="24"/>
          <w:highlight w:val="white"/>
        </w:rPr>
        <w:t>.</w:t>
      </w:r>
    </w:p>
  </w:endnote>
  <w:endnote w:id="6">
    <w:p w14:paraId="71FEEE63" w14:textId="0E7A6386"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Roueche, D.B., Lombardo, F.T. and Prevatt, D.O., 2017. Empirical approach to evaluating the tornado fragility of residential structures. Journal of Structural Engineering, 143(9), p.04017123</w:t>
      </w:r>
      <w:r w:rsidRPr="002D25FD">
        <w:rPr>
          <w:rFonts w:ascii="Times New Roman" w:eastAsia="Times New Roman" w:hAnsi="Times New Roman" w:cs="Times New Roman"/>
          <w:color w:val="222222"/>
          <w:sz w:val="24"/>
          <w:szCs w:val="24"/>
          <w:highlight w:val="white"/>
        </w:rPr>
        <w:t>.</w:t>
      </w:r>
    </w:p>
  </w:endnote>
  <w:endnote w:id="7">
    <w:p w14:paraId="24246D58" w14:textId="3180C380"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Strader, S.M. and Ashley, W.S., 2018. Finescale assessment of mobile home tornado vulnerability in the central and southeast United States. Weather, climate, and society, 10(4), pp.797-812</w:t>
      </w:r>
      <w:r w:rsidRPr="002D25FD">
        <w:rPr>
          <w:rFonts w:ascii="Times New Roman" w:eastAsia="Times New Roman" w:hAnsi="Times New Roman" w:cs="Times New Roman"/>
          <w:color w:val="222222"/>
          <w:sz w:val="24"/>
          <w:szCs w:val="24"/>
          <w:highlight w:val="white"/>
        </w:rPr>
        <w:t>.</w:t>
      </w:r>
    </w:p>
  </w:endnote>
  <w:endnote w:id="8">
    <w:p w14:paraId="662F91B8" w14:textId="2ACCA3D5"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5E7E3B">
        <w:rPr>
          <w:rFonts w:ascii="Times New Roman" w:hAnsi="Times New Roman" w:cs="Times New Roman"/>
          <w:sz w:val="24"/>
          <w:szCs w:val="24"/>
        </w:rPr>
        <w:t xml:space="preserve">McDonald, J.R. and Mehta, K.C., 2006. </w:t>
      </w:r>
      <w:r w:rsidRPr="005E7E3B">
        <w:rPr>
          <w:rFonts w:ascii="Times New Roman" w:hAnsi="Times New Roman" w:cs="Times New Roman"/>
          <w:i/>
          <w:iCs/>
          <w:sz w:val="24"/>
          <w:szCs w:val="24"/>
        </w:rPr>
        <w:t>A recommendation for an Enhanced Fujita scale (EF-Scale)</w:t>
      </w:r>
      <w:r w:rsidRPr="005E7E3B">
        <w:rPr>
          <w:rFonts w:ascii="Times New Roman" w:hAnsi="Times New Roman" w:cs="Times New Roman"/>
          <w:sz w:val="24"/>
          <w:szCs w:val="24"/>
        </w:rPr>
        <w:t>. Wind Science and Engineering Center, Texas Tech University.</w:t>
      </w:r>
    </w:p>
  </w:endnote>
  <w:endnote w:id="9">
    <w:p w14:paraId="22E1D2C8" w14:textId="095C618F"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Brooks, H.E. and Doswell, C.A., 2002. Deaths in the 3 May 1999 Oklahoma City tornado from a historical perspective. Weather and Forecasting, 17, pp.354-361</w:t>
      </w:r>
      <w:r w:rsidRPr="002D25FD">
        <w:rPr>
          <w:rFonts w:ascii="Times New Roman" w:eastAsia="Times New Roman" w:hAnsi="Times New Roman" w:cs="Times New Roman"/>
          <w:color w:val="222222"/>
          <w:sz w:val="24"/>
          <w:szCs w:val="24"/>
          <w:highlight w:val="white"/>
        </w:rPr>
        <w:t>.</w:t>
      </w:r>
    </w:p>
  </w:endnote>
  <w:endnote w:id="10">
    <w:p w14:paraId="4E31E381" w14:textId="7E748DB9" w:rsidR="008100CA" w:rsidRPr="00B7181F" w:rsidRDefault="008100CA" w:rsidP="00B7181F">
      <w:pPr>
        <w:pStyle w:val="EndnoteText"/>
        <w:spacing w:after="120"/>
        <w:ind w:left="289" w:hanging="289"/>
        <w:rPr>
          <w:rStyle w:val="EndnoteReference"/>
          <w:rFonts w:ascii="Times New Roman" w:hAnsi="Times New Roman" w:cs="Times New Roman"/>
          <w:sz w:val="24"/>
          <w:szCs w:val="24"/>
          <w:vertAlign w:val="baseline"/>
        </w:rPr>
      </w:pPr>
      <w:r w:rsidRPr="002D25FD">
        <w:rPr>
          <w:rStyle w:val="EndnoteReference"/>
          <w:rFonts w:ascii="Times New Roman" w:hAnsi="Times New Roman" w:cs="Times New Roman"/>
          <w:sz w:val="24"/>
          <w:szCs w:val="24"/>
          <w:vertAlign w:val="baseline"/>
        </w:rPr>
        <w:endnoteRef/>
      </w:r>
      <w:r w:rsidRPr="00B7181F">
        <w:rPr>
          <w:rStyle w:val="EndnoteReference"/>
          <w:vertAlign w:val="baseline"/>
        </w:rPr>
        <w:t xml:space="preserve"> </w:t>
      </w:r>
      <w:r w:rsidRPr="00B7181F">
        <w:rPr>
          <w:rStyle w:val="EndnoteReference"/>
          <w:rFonts w:ascii="Times New Roman" w:hAnsi="Times New Roman" w:cs="Times New Roman"/>
          <w:sz w:val="24"/>
          <w:szCs w:val="24"/>
          <w:vertAlign w:val="baseline"/>
        </w:rPr>
        <w:t>Cutter, S. L., B. J. Boruff, and W. L. Shirley</w:t>
      </w:r>
      <w:r>
        <w:rPr>
          <w:rFonts w:ascii="Times New Roman" w:hAnsi="Times New Roman" w:cs="Times New Roman"/>
          <w:sz w:val="24"/>
          <w:szCs w:val="24"/>
        </w:rPr>
        <w:t xml:space="preserve"> (</w:t>
      </w:r>
      <w:r w:rsidRPr="00B7181F">
        <w:rPr>
          <w:rStyle w:val="EndnoteReference"/>
          <w:rFonts w:ascii="Times New Roman" w:hAnsi="Times New Roman" w:cs="Times New Roman"/>
          <w:sz w:val="24"/>
          <w:szCs w:val="24"/>
          <w:vertAlign w:val="baseline"/>
        </w:rPr>
        <w:t>2003</w:t>
      </w:r>
      <w:r>
        <w:rPr>
          <w:rFonts w:ascii="Times New Roman" w:hAnsi="Times New Roman" w:cs="Times New Roman"/>
          <w:sz w:val="24"/>
          <w:szCs w:val="24"/>
        </w:rPr>
        <w:t>).</w:t>
      </w:r>
      <w:r w:rsidRPr="00B7181F">
        <w:rPr>
          <w:rStyle w:val="EndnoteReference"/>
          <w:rFonts w:ascii="Times New Roman" w:hAnsi="Times New Roman" w:cs="Times New Roman"/>
          <w:sz w:val="24"/>
          <w:szCs w:val="24"/>
          <w:vertAlign w:val="baseline"/>
        </w:rPr>
        <w:t xml:space="preserve"> Social vulnerability to environmental hazards. Soc. Sci. Quart., 84, 242–261 </w:t>
      </w:r>
      <w:r>
        <w:rPr>
          <w:rFonts w:ascii="Times New Roman" w:hAnsi="Times New Roman" w:cs="Times New Roman"/>
          <w:sz w:val="24"/>
          <w:szCs w:val="24"/>
        </w:rPr>
        <w:t>.</w:t>
      </w:r>
      <w:r w:rsidRPr="00B7181F">
        <w:rPr>
          <w:rStyle w:val="EndnoteReference"/>
          <w:rFonts w:ascii="Times New Roman" w:hAnsi="Times New Roman" w:cs="Times New Roman"/>
          <w:sz w:val="24"/>
          <w:szCs w:val="24"/>
          <w:vertAlign w:val="baseline"/>
        </w:rPr>
        <w:t>https://doi.org/10.1111/1540-6237.8402002.</w:t>
      </w:r>
    </w:p>
  </w:endnote>
  <w:endnote w:id="11">
    <w:p w14:paraId="78D9329F" w14:textId="6ED656C1" w:rsidR="008100CA" w:rsidRPr="002D25FD" w:rsidRDefault="008100CA" w:rsidP="00213E7F">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2D25FD">
        <w:rPr>
          <w:rFonts w:ascii="Times New Roman" w:eastAsia="Times New Roman" w:hAnsi="Times New Roman" w:cs="Times New Roman"/>
          <w:color w:val="222222"/>
          <w:sz w:val="24"/>
          <w:szCs w:val="24"/>
          <w:highlight w:val="white"/>
        </w:rPr>
        <w:t>Mishra, S., Vanli, O. A., Alduse, B. P., &amp; Jung, S. (2017). Hurricane loss estimation in wood-frame buildings using Bayesian model updating: Assessing uncertainty in fragility and reliability analyses. </w:t>
      </w:r>
      <w:r w:rsidRPr="002D25FD">
        <w:rPr>
          <w:rFonts w:ascii="Times New Roman" w:eastAsia="Times New Roman" w:hAnsi="Times New Roman" w:cs="Times New Roman"/>
          <w:i/>
          <w:color w:val="222222"/>
          <w:sz w:val="24"/>
          <w:szCs w:val="24"/>
          <w:highlight w:val="white"/>
        </w:rPr>
        <w:t>Engineering Structures</w:t>
      </w:r>
      <w:r w:rsidRPr="002D25FD">
        <w:rPr>
          <w:rFonts w:ascii="Times New Roman" w:eastAsia="Times New Roman" w:hAnsi="Times New Roman" w:cs="Times New Roman"/>
          <w:color w:val="222222"/>
          <w:sz w:val="24"/>
          <w:szCs w:val="24"/>
          <w:highlight w:val="white"/>
        </w:rPr>
        <w:t>, </w:t>
      </w:r>
      <w:r w:rsidRPr="002D25FD">
        <w:rPr>
          <w:rFonts w:ascii="Times New Roman" w:eastAsia="Times New Roman" w:hAnsi="Times New Roman" w:cs="Times New Roman"/>
          <w:i/>
          <w:color w:val="222222"/>
          <w:sz w:val="24"/>
          <w:szCs w:val="24"/>
          <w:highlight w:val="white"/>
        </w:rPr>
        <w:t>135</w:t>
      </w:r>
      <w:r w:rsidRPr="002D25FD">
        <w:rPr>
          <w:rFonts w:ascii="Times New Roman" w:eastAsia="Times New Roman" w:hAnsi="Times New Roman" w:cs="Times New Roman"/>
          <w:color w:val="222222"/>
          <w:sz w:val="24"/>
          <w:szCs w:val="24"/>
          <w:highlight w:val="white"/>
        </w:rPr>
        <w:t>, 81-94.</w:t>
      </w:r>
    </w:p>
  </w:endnote>
  <w:endnote w:id="12">
    <w:p w14:paraId="7BAC7A5F" w14:textId="3110D834"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Li, Y., &amp; Ellingwood, B. R. (2006). Hurricane damage to residential construction in the US: Importance of uncertainty modeling in risk assessment. </w:t>
      </w:r>
      <w:r>
        <w:rPr>
          <w:rFonts w:ascii="Times New Roman" w:eastAsia="Times New Roman" w:hAnsi="Times New Roman" w:cs="Times New Roman"/>
          <w:i/>
          <w:color w:val="222222"/>
          <w:sz w:val="24"/>
          <w:szCs w:val="24"/>
          <w:highlight w:val="white"/>
        </w:rPr>
        <w:t>Engineering structures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28</w:t>
      </w:r>
      <w:r>
        <w:rPr>
          <w:rFonts w:ascii="Times New Roman" w:eastAsia="Times New Roman" w:hAnsi="Times New Roman" w:cs="Times New Roman"/>
          <w:color w:val="222222"/>
          <w:sz w:val="24"/>
          <w:szCs w:val="24"/>
          <w:highlight w:val="white"/>
        </w:rPr>
        <w:t>(7), 1009-1018.</w:t>
      </w:r>
    </w:p>
  </w:endnote>
  <w:endnote w:id="13">
    <w:p w14:paraId="40FE88A2" w14:textId="127FFB64"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Pr>
          <w:rFonts w:ascii="Times New Roman" w:eastAsia="Times New Roman" w:hAnsi="Times New Roman" w:cs="Times New Roman"/>
          <w:color w:val="222222"/>
          <w:sz w:val="24"/>
          <w:szCs w:val="24"/>
          <w:highlight w:val="white"/>
        </w:rPr>
        <w:t>Khajwal, A. B., &amp; Noshadravan, A. (2020). Probabilistic hurricane wind-induced loss model for risk assessment on a regional scale. </w:t>
      </w:r>
      <w:r>
        <w:rPr>
          <w:rFonts w:ascii="Times New Roman" w:eastAsia="Times New Roman" w:hAnsi="Times New Roman" w:cs="Times New Roman"/>
          <w:i/>
          <w:color w:val="222222"/>
          <w:sz w:val="24"/>
          <w:szCs w:val="24"/>
          <w:highlight w:val="white"/>
        </w:rPr>
        <w:t>ASCE-ASME Journal of Risk and Uncertainty in Engineering Systems, Part A: Civil Engineering</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6</w:t>
      </w:r>
      <w:r>
        <w:rPr>
          <w:rFonts w:ascii="Times New Roman" w:eastAsia="Times New Roman" w:hAnsi="Times New Roman" w:cs="Times New Roman"/>
          <w:color w:val="222222"/>
          <w:sz w:val="24"/>
          <w:szCs w:val="24"/>
          <w:highlight w:val="white"/>
        </w:rPr>
        <w:t>(2), 04020020.</w:t>
      </w:r>
    </w:p>
  </w:endnote>
  <w:endnote w:id="14">
    <w:p w14:paraId="23605AD3" w14:textId="5299F690"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Pinelli, J. P., Simiu, E., Gurley, K., Subramanian, C., Zhang, L., Cope, A., Filliben, J. J., &amp; Hamid, S. (2004). Hurricane damage prediction model for residential structures. </w:t>
      </w:r>
      <w:r>
        <w:rPr>
          <w:rFonts w:ascii="Times New Roman" w:eastAsia="Times New Roman" w:hAnsi="Times New Roman" w:cs="Times New Roman"/>
          <w:i/>
          <w:color w:val="222222"/>
          <w:sz w:val="24"/>
          <w:szCs w:val="24"/>
          <w:highlight w:val="white"/>
        </w:rPr>
        <w:t>Journal of Structural Engineering</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130</w:t>
      </w:r>
      <w:r>
        <w:rPr>
          <w:rFonts w:ascii="Times New Roman" w:eastAsia="Times New Roman" w:hAnsi="Times New Roman" w:cs="Times New Roman"/>
          <w:color w:val="222222"/>
          <w:sz w:val="24"/>
          <w:szCs w:val="24"/>
          <w:highlight w:val="white"/>
        </w:rPr>
        <w:t>(11), 1685-1691.</w:t>
      </w:r>
    </w:p>
  </w:endnote>
  <w:endnote w:id="15">
    <w:p w14:paraId="05ABB59C" w14:textId="58AA675C"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Zhang, W., Lin, P., Wang, N., Nicholson, C., &amp; Xue, X. (2018). Probabilistic prediction of postdisaster functionality loss of community building portfolios considering utility disruptions. </w:t>
      </w:r>
      <w:r>
        <w:rPr>
          <w:rFonts w:ascii="Times New Roman" w:eastAsia="Times New Roman" w:hAnsi="Times New Roman" w:cs="Times New Roman"/>
          <w:i/>
          <w:color w:val="222222"/>
          <w:sz w:val="24"/>
          <w:szCs w:val="24"/>
          <w:highlight w:val="white"/>
        </w:rPr>
        <w:t>Journal of Structural Engineering</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144</w:t>
      </w:r>
      <w:r>
        <w:rPr>
          <w:rFonts w:ascii="Times New Roman" w:eastAsia="Times New Roman" w:hAnsi="Times New Roman" w:cs="Times New Roman"/>
          <w:color w:val="222222"/>
          <w:sz w:val="24"/>
          <w:szCs w:val="24"/>
          <w:highlight w:val="white"/>
        </w:rPr>
        <w:t>(4), 04018015.</w:t>
      </w:r>
    </w:p>
  </w:endnote>
  <w:endnote w:id="16">
    <w:p w14:paraId="4784C338" w14:textId="6B550C6D"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Paleo-Torres, A., Gurley, K., Pinelli, J. P., Baradaranshoraka, M., Zhao, M., Suppasri, A., &amp; Peng, X. (2020). Vulnerability of Florida residential structures to hurricane induced coastal flood. </w:t>
      </w:r>
      <w:r>
        <w:rPr>
          <w:rFonts w:ascii="Times New Roman" w:eastAsia="Times New Roman" w:hAnsi="Times New Roman" w:cs="Times New Roman"/>
          <w:i/>
          <w:color w:val="222222"/>
          <w:sz w:val="24"/>
          <w:szCs w:val="24"/>
          <w:highlight w:val="white"/>
        </w:rPr>
        <w:t>Engineering structures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220</w:t>
      </w:r>
      <w:r>
        <w:rPr>
          <w:rFonts w:ascii="Times New Roman" w:eastAsia="Times New Roman" w:hAnsi="Times New Roman" w:cs="Times New Roman"/>
          <w:color w:val="222222"/>
          <w:sz w:val="24"/>
          <w:szCs w:val="24"/>
          <w:highlight w:val="white"/>
        </w:rPr>
        <w:t>, 111004.</w:t>
      </w:r>
    </w:p>
  </w:endnote>
  <w:endnote w:id="17">
    <w:p w14:paraId="70EAF668" w14:textId="502DEF4C"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000000"/>
          <w:sz w:val="24"/>
          <w:szCs w:val="24"/>
          <w:highlight w:val="white"/>
        </w:rPr>
        <w:t xml:space="preserve">Masoomi, H., &amp; van de Lindt, J. W. (2016). Tornado fragility and risk assessment of an archetype masonry school </w:t>
      </w:r>
      <w:r>
        <w:rPr>
          <w:rFonts w:ascii="Times New Roman" w:eastAsia="Times New Roman" w:hAnsi="Times New Roman" w:cs="Times New Roman"/>
          <w:color w:val="222222"/>
          <w:sz w:val="24"/>
          <w:szCs w:val="24"/>
          <w:highlight w:val="white"/>
        </w:rPr>
        <w:t>building</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Engineering Structures</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128</w:t>
      </w:r>
      <w:r>
        <w:rPr>
          <w:rFonts w:ascii="Times New Roman" w:eastAsia="Times New Roman" w:hAnsi="Times New Roman" w:cs="Times New Roman"/>
          <w:color w:val="000000"/>
          <w:sz w:val="24"/>
          <w:szCs w:val="24"/>
          <w:highlight w:val="white"/>
        </w:rPr>
        <w:t>, 26-43.</w:t>
      </w:r>
    </w:p>
  </w:endnote>
  <w:endnote w:id="18">
    <w:p w14:paraId="58667101" w14:textId="4A1B991F"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Alexander, C. R., &amp; Wurman, J. (2005). The 30 May 1998 Spencer, South Dakota, storm. Part I: The structural evolution and environment of the tornadoes. </w:t>
      </w:r>
      <w:r w:rsidRPr="00537323">
        <w:rPr>
          <w:rFonts w:ascii="Times New Roman" w:eastAsia="Times New Roman" w:hAnsi="Times New Roman" w:cs="Times New Roman"/>
          <w:i/>
          <w:color w:val="000000"/>
          <w:sz w:val="24"/>
          <w:szCs w:val="24"/>
        </w:rPr>
        <w:t>Monthly Weather Review</w:t>
      </w:r>
      <w:r w:rsidRPr="00537323">
        <w:rPr>
          <w:rFonts w:ascii="Times New Roman" w:eastAsia="Times New Roman" w:hAnsi="Times New Roman" w:cs="Times New Roman"/>
          <w:color w:val="000000"/>
          <w:sz w:val="24"/>
          <w:szCs w:val="24"/>
        </w:rPr>
        <w:t>, 133(1), 72-97.</w:t>
      </w:r>
    </w:p>
  </w:endnote>
  <w:endnote w:id="19">
    <w:p w14:paraId="4D4885FA" w14:textId="5AC5E9C3" w:rsidR="008100CA" w:rsidRPr="002D25FD" w:rsidRDefault="008100CA" w:rsidP="00213E7F">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Li, T., </w:t>
      </w:r>
      <w:r w:rsidRPr="00537323">
        <w:rPr>
          <w:rFonts w:ascii="Times New Roman" w:eastAsia="Times New Roman" w:hAnsi="Times New Roman" w:cs="Times New Roman"/>
          <w:b/>
          <w:color w:val="000000"/>
          <w:sz w:val="24"/>
          <w:szCs w:val="24"/>
          <w:u w:val="single"/>
        </w:rPr>
        <w:t>Yan, G.</w:t>
      </w:r>
      <w:r w:rsidRPr="00537323">
        <w:rPr>
          <w:rFonts w:ascii="Times New Roman" w:eastAsia="Times New Roman" w:hAnsi="Times New Roman" w:cs="Times New Roman"/>
          <w:color w:val="000000"/>
          <w:sz w:val="24"/>
          <w:szCs w:val="24"/>
        </w:rPr>
        <w:t xml:space="preserve">, Feng, R.Q. &amp; Mao, X.Y. (2019a). </w:t>
      </w:r>
      <w:r w:rsidRPr="00537323">
        <w:rPr>
          <w:rFonts w:ascii="Times New Roman" w:eastAsia="Times New Roman" w:hAnsi="Times New Roman" w:cs="Times New Roman"/>
          <w:color w:val="000000"/>
          <w:sz w:val="24"/>
          <w:szCs w:val="24"/>
          <w:highlight w:val="white"/>
        </w:rPr>
        <w:t>Investigation of the flow structure of single- and dual-celled tornadoes and their wind effects on a dome structure</w:t>
      </w:r>
      <w:r w:rsidRPr="00537323">
        <w:rPr>
          <w:rFonts w:ascii="Times New Roman" w:eastAsia="Times New Roman" w:hAnsi="Times New Roman" w:cs="Times New Roman"/>
          <w:color w:val="000000"/>
          <w:sz w:val="24"/>
          <w:szCs w:val="24"/>
        </w:rPr>
        <w:t xml:space="preserve">. </w:t>
      </w:r>
      <w:r w:rsidRPr="00537323">
        <w:rPr>
          <w:rFonts w:ascii="Times New Roman" w:eastAsia="Times New Roman" w:hAnsi="Times New Roman" w:cs="Times New Roman"/>
          <w:i/>
          <w:color w:val="000000"/>
          <w:sz w:val="24"/>
          <w:szCs w:val="24"/>
        </w:rPr>
        <w:t>Engineer Structures</w:t>
      </w:r>
      <w:r w:rsidRPr="00537323">
        <w:rPr>
          <w:rFonts w:ascii="Times New Roman" w:eastAsia="Times New Roman" w:hAnsi="Times New Roman" w:cs="Times New Roman"/>
          <w:color w:val="000000"/>
          <w:sz w:val="24"/>
          <w:szCs w:val="24"/>
        </w:rPr>
        <w:t>. Available online 3 December 2019, 109999. https://doi.org/10.1016/j.engstruct.2019.109999</w:t>
      </w:r>
    </w:p>
  </w:endnote>
  <w:endnote w:id="20">
    <w:p w14:paraId="5939D08E" w14:textId="46ABFA39" w:rsidR="008100CA" w:rsidRPr="002D25FD" w:rsidRDefault="008100CA" w:rsidP="002D25FD">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Li, T., </w:t>
      </w:r>
      <w:r w:rsidRPr="00537323">
        <w:rPr>
          <w:rFonts w:ascii="Times New Roman" w:eastAsia="Times New Roman" w:hAnsi="Times New Roman" w:cs="Times New Roman"/>
          <w:b/>
          <w:color w:val="000000"/>
          <w:sz w:val="24"/>
          <w:szCs w:val="24"/>
          <w:u w:val="single"/>
        </w:rPr>
        <w:t>Yan, G.</w:t>
      </w:r>
      <w:r w:rsidRPr="00537323">
        <w:rPr>
          <w:rFonts w:ascii="Times New Roman" w:eastAsia="Times New Roman" w:hAnsi="Times New Roman" w:cs="Times New Roman"/>
          <w:color w:val="000000"/>
          <w:sz w:val="24"/>
          <w:szCs w:val="24"/>
        </w:rPr>
        <w:t xml:space="preserve">, Yuan, F., &amp; Chen, G. (2019b). Dynamic Responses on Large-Scale Dome Structures Induced by Tornado. </w:t>
      </w:r>
      <w:r w:rsidRPr="00537323">
        <w:rPr>
          <w:rFonts w:ascii="Times New Roman" w:eastAsia="Times New Roman" w:hAnsi="Times New Roman" w:cs="Times New Roman"/>
          <w:i/>
          <w:color w:val="000000"/>
          <w:sz w:val="24"/>
          <w:szCs w:val="24"/>
        </w:rPr>
        <w:t>Journal of Wind Engineering and Industrial Aerodynamics</w:t>
      </w:r>
      <w:r w:rsidRPr="00537323">
        <w:rPr>
          <w:rFonts w:ascii="Times New Roman" w:eastAsia="Times New Roman" w:hAnsi="Times New Roman" w:cs="Times New Roman"/>
          <w:color w:val="000000"/>
          <w:sz w:val="24"/>
          <w:szCs w:val="24"/>
        </w:rPr>
        <w:t>, (190): 293-308.</w:t>
      </w:r>
    </w:p>
  </w:endnote>
  <w:endnote w:id="21">
    <w:p w14:paraId="2CD863E8" w14:textId="18C73E8F" w:rsidR="008100CA" w:rsidRPr="002D25FD" w:rsidRDefault="008100CA" w:rsidP="002D25FD">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Li, Z., Honerkamp, R., Han, D., &amp; </w:t>
      </w:r>
      <w:r w:rsidRPr="00537323">
        <w:rPr>
          <w:rFonts w:ascii="Times New Roman" w:eastAsia="Times New Roman" w:hAnsi="Times New Roman" w:cs="Times New Roman"/>
          <w:b/>
          <w:color w:val="000000"/>
          <w:sz w:val="24"/>
          <w:szCs w:val="24"/>
          <w:u w:val="single"/>
        </w:rPr>
        <w:t>Yan, G.</w:t>
      </w:r>
      <w:r w:rsidRPr="00537323">
        <w:rPr>
          <w:rFonts w:ascii="Times New Roman" w:eastAsia="Times New Roman" w:hAnsi="Times New Roman" w:cs="Times New Roman"/>
          <w:color w:val="000000"/>
          <w:sz w:val="24"/>
          <w:szCs w:val="24"/>
        </w:rPr>
        <w:t xml:space="preserve"> (2020).</w:t>
      </w:r>
      <w:r w:rsidRPr="00537323">
        <w:rPr>
          <w:rFonts w:ascii="Times New Roman" w:eastAsia="Times New Roman" w:hAnsi="Times New Roman" w:cs="Times New Roman"/>
          <w:b/>
          <w:color w:val="000000"/>
          <w:sz w:val="24"/>
          <w:szCs w:val="24"/>
        </w:rPr>
        <w:t xml:space="preserve"> </w:t>
      </w:r>
      <w:r w:rsidRPr="00537323">
        <w:rPr>
          <w:rFonts w:ascii="Times New Roman" w:eastAsia="Times New Roman" w:hAnsi="Times New Roman" w:cs="Times New Roman"/>
          <w:color w:val="000000"/>
          <w:sz w:val="24"/>
          <w:szCs w:val="24"/>
        </w:rPr>
        <w:t>Influence of a community of buildings on tornadic wind fields.</w:t>
      </w:r>
      <w:r w:rsidRPr="00537323">
        <w:rPr>
          <w:rFonts w:ascii="Times New Roman" w:eastAsia="Times New Roman" w:hAnsi="Times New Roman" w:cs="Times New Roman"/>
          <w:i/>
          <w:color w:val="000000"/>
          <w:sz w:val="24"/>
          <w:szCs w:val="24"/>
        </w:rPr>
        <w:t xml:space="preserve"> Journal of Wind and Structures</w:t>
      </w:r>
      <w:r w:rsidRPr="00537323">
        <w:rPr>
          <w:rFonts w:ascii="Times New Roman" w:eastAsia="Times New Roman" w:hAnsi="Times New Roman" w:cs="Times New Roman"/>
          <w:color w:val="000000"/>
          <w:sz w:val="24"/>
          <w:szCs w:val="24"/>
        </w:rPr>
        <w:t>. 30(2): 165-180.</w:t>
      </w:r>
    </w:p>
  </w:endnote>
  <w:endnote w:id="22">
    <w:p w14:paraId="63568880" w14:textId="2F3E9AD7" w:rsidR="008100CA" w:rsidRPr="002D25FD" w:rsidRDefault="008100CA" w:rsidP="00537323">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222222"/>
          <w:sz w:val="24"/>
          <w:szCs w:val="24"/>
          <w:highlight w:val="white"/>
        </w:rPr>
        <w:t xml:space="preserve">Zhao, Y., </w:t>
      </w:r>
      <w:r w:rsidRPr="00537323">
        <w:rPr>
          <w:rFonts w:ascii="Times New Roman" w:eastAsia="Times New Roman" w:hAnsi="Times New Roman" w:cs="Times New Roman"/>
          <w:b/>
          <w:color w:val="222222"/>
          <w:sz w:val="24"/>
          <w:szCs w:val="24"/>
          <w:highlight w:val="white"/>
          <w:u w:val="single"/>
        </w:rPr>
        <w:t>Yan, G.</w:t>
      </w:r>
      <w:r w:rsidRPr="00537323">
        <w:rPr>
          <w:rFonts w:ascii="Times New Roman" w:eastAsia="Times New Roman" w:hAnsi="Times New Roman" w:cs="Times New Roman"/>
          <w:color w:val="222222"/>
          <w:sz w:val="24"/>
          <w:szCs w:val="24"/>
          <w:highlight w:val="white"/>
        </w:rPr>
        <w:t>, &amp; Feng, R. (2021). Wind Flow Characteristics of Multivortex Tornadoes. </w:t>
      </w:r>
      <w:r w:rsidRPr="00537323">
        <w:rPr>
          <w:rFonts w:ascii="Times New Roman" w:eastAsia="Times New Roman" w:hAnsi="Times New Roman" w:cs="Times New Roman"/>
          <w:i/>
          <w:color w:val="222222"/>
          <w:sz w:val="24"/>
          <w:szCs w:val="24"/>
          <w:highlight w:val="white"/>
        </w:rPr>
        <w:t>Natural Hazards Review</w:t>
      </w:r>
      <w:r w:rsidRPr="00537323">
        <w:rPr>
          <w:rFonts w:ascii="Times New Roman" w:eastAsia="Times New Roman" w:hAnsi="Times New Roman" w:cs="Times New Roman"/>
          <w:color w:val="222222"/>
          <w:sz w:val="24"/>
          <w:szCs w:val="24"/>
          <w:highlight w:val="white"/>
        </w:rPr>
        <w:t>, </w:t>
      </w:r>
      <w:r w:rsidRPr="00537323">
        <w:rPr>
          <w:rFonts w:ascii="Times New Roman" w:eastAsia="Times New Roman" w:hAnsi="Times New Roman" w:cs="Times New Roman"/>
          <w:i/>
          <w:color w:val="222222"/>
          <w:sz w:val="24"/>
          <w:szCs w:val="24"/>
          <w:highlight w:val="white"/>
        </w:rPr>
        <w:t>22</w:t>
      </w:r>
      <w:r w:rsidRPr="00537323">
        <w:rPr>
          <w:rFonts w:ascii="Times New Roman" w:eastAsia="Times New Roman" w:hAnsi="Times New Roman" w:cs="Times New Roman"/>
          <w:color w:val="222222"/>
          <w:sz w:val="24"/>
          <w:szCs w:val="24"/>
          <w:highlight w:val="white"/>
        </w:rPr>
        <w:t>(3), 04021015.</w:t>
      </w:r>
    </w:p>
  </w:endnote>
  <w:endnote w:id="23">
    <w:p w14:paraId="0323A0A5" w14:textId="0626EFFB" w:rsidR="008100CA" w:rsidRPr="002D25FD" w:rsidRDefault="008100CA" w:rsidP="002D25FD">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222222"/>
          <w:sz w:val="24"/>
          <w:szCs w:val="24"/>
          <w:highlight w:val="white"/>
        </w:rPr>
        <w:t xml:space="preserve">Zhao, J., </w:t>
      </w:r>
      <w:r w:rsidRPr="00537323">
        <w:rPr>
          <w:rFonts w:ascii="Times New Roman" w:eastAsia="Times New Roman" w:hAnsi="Times New Roman" w:cs="Times New Roman"/>
          <w:b/>
          <w:color w:val="222222"/>
          <w:sz w:val="24"/>
          <w:szCs w:val="24"/>
          <w:highlight w:val="white"/>
          <w:u w:val="single"/>
        </w:rPr>
        <w:t>Yan, G.</w:t>
      </w:r>
      <w:r w:rsidRPr="00537323">
        <w:rPr>
          <w:rFonts w:ascii="Times New Roman" w:eastAsia="Times New Roman" w:hAnsi="Times New Roman" w:cs="Times New Roman"/>
          <w:color w:val="222222"/>
          <w:sz w:val="24"/>
          <w:szCs w:val="24"/>
          <w:highlight w:val="white"/>
        </w:rPr>
        <w:t>, &amp; Han, D. (2021). A review of approaches to simulate windborne debris dynamics in wind fields. </w:t>
      </w:r>
      <w:r w:rsidRPr="00537323">
        <w:rPr>
          <w:rFonts w:ascii="Times New Roman" w:eastAsia="Times New Roman" w:hAnsi="Times New Roman" w:cs="Times New Roman"/>
          <w:i/>
          <w:color w:val="222222"/>
          <w:sz w:val="24"/>
          <w:szCs w:val="24"/>
          <w:highlight w:val="white"/>
        </w:rPr>
        <w:t>Journal of Wind Engineering and Industrial Aerodynamics</w:t>
      </w:r>
      <w:r w:rsidRPr="00537323">
        <w:rPr>
          <w:rFonts w:ascii="Times New Roman" w:eastAsia="Times New Roman" w:hAnsi="Times New Roman" w:cs="Times New Roman"/>
          <w:color w:val="222222"/>
          <w:sz w:val="24"/>
          <w:szCs w:val="24"/>
          <w:highlight w:val="white"/>
        </w:rPr>
        <w:t>, </w:t>
      </w:r>
      <w:r w:rsidRPr="00537323">
        <w:rPr>
          <w:rFonts w:ascii="Times New Roman" w:eastAsia="Times New Roman" w:hAnsi="Times New Roman" w:cs="Times New Roman"/>
          <w:i/>
          <w:color w:val="222222"/>
          <w:sz w:val="24"/>
          <w:szCs w:val="24"/>
          <w:highlight w:val="white"/>
        </w:rPr>
        <w:t>212</w:t>
      </w:r>
      <w:r w:rsidRPr="00537323">
        <w:rPr>
          <w:rFonts w:ascii="Times New Roman" w:eastAsia="Times New Roman" w:hAnsi="Times New Roman" w:cs="Times New Roman"/>
          <w:color w:val="222222"/>
          <w:sz w:val="24"/>
          <w:szCs w:val="24"/>
          <w:highlight w:val="white"/>
        </w:rPr>
        <w:t>, 104597.</w:t>
      </w:r>
    </w:p>
  </w:endnote>
  <w:endnote w:id="24">
    <w:p w14:paraId="14A817E3" w14:textId="352839B7" w:rsidR="008100CA" w:rsidRDefault="008100CA" w:rsidP="00213E7F">
      <w:pPr>
        <w:pStyle w:val="EndnoteText"/>
        <w:spacing w:after="120"/>
        <w:ind w:left="289" w:hanging="289"/>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222222"/>
          <w:sz w:val="24"/>
          <w:szCs w:val="24"/>
          <w:highlight w:val="white"/>
        </w:rPr>
        <w:t>Orf</w:t>
      </w:r>
      <w:r w:rsidRPr="00537323">
        <w:rPr>
          <w:rFonts w:ascii="Times New Roman" w:eastAsia="Times New Roman" w:hAnsi="Times New Roman" w:cs="Times New Roman"/>
          <w:color w:val="000000"/>
          <w:sz w:val="24"/>
          <w:szCs w:val="24"/>
        </w:rPr>
        <w:t xml:space="preserve">, L. (2020). High-Resolution Thunderstorm Modeling. In </w:t>
      </w:r>
      <w:r w:rsidRPr="00537323">
        <w:rPr>
          <w:rFonts w:ascii="Times New Roman" w:eastAsia="Times New Roman" w:hAnsi="Times New Roman" w:cs="Times New Roman"/>
          <w:i/>
          <w:color w:val="000000"/>
          <w:sz w:val="24"/>
          <w:szCs w:val="24"/>
        </w:rPr>
        <w:t>Oxford Research Encyclopedia of Climate Science</w:t>
      </w:r>
      <w:r w:rsidRPr="00537323">
        <w:rPr>
          <w:rFonts w:ascii="Times New Roman" w:eastAsia="Times New Roman" w:hAnsi="Times New Roman" w:cs="Times New Roman"/>
          <w:color w:val="222222"/>
          <w:sz w:val="24"/>
          <w:szCs w:val="24"/>
          <w:highlight w:val="white"/>
        </w:rPr>
        <w:t>.</w:t>
      </w:r>
    </w:p>
  </w:endnote>
  <w:endnote w:id="25">
    <w:p w14:paraId="206DF77C" w14:textId="1F068A19" w:rsidR="008100CA" w:rsidRDefault="008100CA" w:rsidP="00213E7F">
      <w:pPr>
        <w:pStyle w:val="EndnoteText"/>
        <w:spacing w:after="120"/>
        <w:ind w:left="289" w:hanging="289"/>
      </w:pPr>
      <w:r w:rsidRPr="00213E7F">
        <w:rPr>
          <w:rStyle w:val="EndnoteReference"/>
          <w:rFonts w:ascii="Times New Roman" w:hAnsi="Times New Roman" w:cs="Times New Roman"/>
          <w:sz w:val="24"/>
          <w:szCs w:val="24"/>
          <w:vertAlign w:val="baseline"/>
        </w:rPr>
        <w:endnoteRef/>
      </w:r>
      <w:r w:rsidRPr="00213E7F">
        <w:rPr>
          <w:rStyle w:val="EndnoteReference"/>
          <w:rFonts w:ascii="Times New Roman" w:hAnsi="Times New Roman" w:cs="Times New Roman"/>
          <w:sz w:val="24"/>
          <w:szCs w:val="24"/>
          <w:vertAlign w:val="baseline"/>
        </w:rPr>
        <w:t xml:space="preserve"> </w:t>
      </w:r>
      <w:r w:rsidRPr="00537323">
        <w:rPr>
          <w:rFonts w:ascii="Times New Roman" w:eastAsia="Times New Roman" w:hAnsi="Times New Roman" w:cs="Times New Roman"/>
          <w:color w:val="222222"/>
          <w:sz w:val="24"/>
          <w:szCs w:val="24"/>
          <w:highlight w:val="white"/>
        </w:rPr>
        <w:t>Orf</w:t>
      </w:r>
      <w:r w:rsidRPr="00537323">
        <w:rPr>
          <w:rFonts w:ascii="Times New Roman" w:eastAsia="Times New Roman" w:hAnsi="Times New Roman" w:cs="Times New Roman"/>
          <w:color w:val="000000"/>
          <w:sz w:val="24"/>
          <w:szCs w:val="24"/>
        </w:rPr>
        <w:t xml:space="preserve">, L. (2019). A Violently Tornadic Supercell Thunderstorm Simulation Spanning a Quarter-Trillion Grid Volumes: Computational Challenges, I/O Framework, and Visualizations of Tornadogenesis. </w:t>
      </w:r>
      <w:r w:rsidRPr="00537323">
        <w:rPr>
          <w:rFonts w:ascii="Times New Roman" w:eastAsia="Times New Roman" w:hAnsi="Times New Roman" w:cs="Times New Roman"/>
          <w:i/>
          <w:color w:val="000000"/>
          <w:sz w:val="24"/>
          <w:szCs w:val="24"/>
        </w:rPr>
        <w:t>Atmosphere</w:t>
      </w:r>
      <w:r w:rsidRPr="00537323">
        <w:rPr>
          <w:rFonts w:ascii="Times New Roman" w:eastAsia="Times New Roman" w:hAnsi="Times New Roman" w:cs="Times New Roman"/>
          <w:color w:val="000000"/>
          <w:sz w:val="24"/>
          <w:szCs w:val="24"/>
        </w:rPr>
        <w:t xml:space="preserve">, </w:t>
      </w:r>
      <w:r w:rsidRPr="00537323">
        <w:rPr>
          <w:rFonts w:ascii="Times New Roman" w:eastAsia="Times New Roman" w:hAnsi="Times New Roman" w:cs="Times New Roman"/>
          <w:i/>
          <w:color w:val="000000"/>
          <w:sz w:val="24"/>
          <w:szCs w:val="24"/>
        </w:rPr>
        <w:t>10</w:t>
      </w:r>
      <w:r w:rsidRPr="00537323">
        <w:rPr>
          <w:rFonts w:ascii="Times New Roman" w:eastAsia="Times New Roman" w:hAnsi="Times New Roman" w:cs="Times New Roman"/>
          <w:color w:val="000000"/>
          <w:sz w:val="24"/>
          <w:szCs w:val="24"/>
        </w:rPr>
        <w:t>(10), 578</w:t>
      </w:r>
      <w:r>
        <w:rPr>
          <w:rFonts w:ascii="Times New Roman" w:eastAsia="Times New Roman" w:hAnsi="Times New Roman" w:cs="Times New Roman"/>
          <w:color w:val="000000"/>
          <w:sz w:val="28"/>
          <w:szCs w:val="28"/>
        </w:rPr>
        <w:t>.</w:t>
      </w:r>
    </w:p>
  </w:endnote>
  <w:endnote w:id="26">
    <w:p w14:paraId="7CD6A7FD" w14:textId="31CB1368" w:rsidR="008100CA" w:rsidRDefault="008100CA" w:rsidP="00213E7F">
      <w:pPr>
        <w:pStyle w:val="EndnoteText"/>
        <w:spacing w:after="120"/>
        <w:ind w:left="289" w:hanging="289"/>
      </w:pPr>
      <w:r w:rsidRPr="00213E7F">
        <w:rPr>
          <w:rStyle w:val="EndnoteReference"/>
          <w:rFonts w:ascii="Times New Roman" w:hAnsi="Times New Roman" w:cs="Times New Roman"/>
          <w:sz w:val="24"/>
          <w:szCs w:val="24"/>
          <w:vertAlign w:val="baseline"/>
        </w:rPr>
        <w:endnoteRef/>
      </w:r>
      <w:r w:rsidRPr="00213E7F">
        <w:rPr>
          <w:rStyle w:val="EndnoteReference"/>
          <w:rFonts w:ascii="Times New Roman" w:hAnsi="Times New Roman" w:cs="Times New Roman"/>
          <w:sz w:val="24"/>
          <w:szCs w:val="24"/>
          <w:vertAlign w:val="baseline"/>
        </w:rPr>
        <w:t xml:space="preserve"> </w:t>
      </w:r>
      <w:r w:rsidRPr="00537323">
        <w:rPr>
          <w:rFonts w:ascii="Times New Roman" w:eastAsia="Times New Roman" w:hAnsi="Times New Roman" w:cs="Times New Roman"/>
          <w:color w:val="000000"/>
          <w:sz w:val="24"/>
          <w:szCs w:val="24"/>
        </w:rPr>
        <w:t xml:space="preserve">Orf, L., Wilhelmson, R., Lee, B., Finley, C., &amp; Houston, A. (2017). Evolution of a long-track violent tornado within a simulated supercell. </w:t>
      </w:r>
      <w:r w:rsidRPr="00537323">
        <w:rPr>
          <w:rFonts w:ascii="Times New Roman" w:eastAsia="Times New Roman" w:hAnsi="Times New Roman" w:cs="Times New Roman"/>
          <w:i/>
          <w:color w:val="000000"/>
          <w:sz w:val="24"/>
          <w:szCs w:val="24"/>
        </w:rPr>
        <w:t>Bulletin of the American Meteorological Society</w:t>
      </w:r>
      <w:r w:rsidRPr="00537323">
        <w:rPr>
          <w:rFonts w:ascii="Times New Roman" w:eastAsia="Times New Roman" w:hAnsi="Times New Roman" w:cs="Times New Roman"/>
          <w:color w:val="000000"/>
          <w:sz w:val="24"/>
          <w:szCs w:val="24"/>
        </w:rPr>
        <w:t xml:space="preserve">, </w:t>
      </w:r>
      <w:r w:rsidRPr="00537323">
        <w:rPr>
          <w:rFonts w:ascii="Times New Roman" w:eastAsia="Times New Roman" w:hAnsi="Times New Roman" w:cs="Times New Roman"/>
          <w:i/>
          <w:color w:val="000000"/>
          <w:sz w:val="24"/>
          <w:szCs w:val="24"/>
        </w:rPr>
        <w:t>98</w:t>
      </w:r>
      <w:r w:rsidRPr="00537323">
        <w:rPr>
          <w:rFonts w:ascii="Times New Roman" w:eastAsia="Times New Roman" w:hAnsi="Times New Roman" w:cs="Times New Roman"/>
          <w:color w:val="000000"/>
          <w:sz w:val="24"/>
          <w:szCs w:val="24"/>
        </w:rPr>
        <w:t>(1), 45-68</w:t>
      </w:r>
      <w:r>
        <w:rPr>
          <w:rFonts w:ascii="Times New Roman" w:eastAsia="Times New Roman" w:hAnsi="Times New Roman" w:cs="Times New Roman"/>
          <w:color w:val="222222"/>
          <w:sz w:val="24"/>
          <w:szCs w:val="24"/>
          <w:highlight w:val="white"/>
        </w:rPr>
        <w:t>.</w:t>
      </w:r>
    </w:p>
  </w:endnote>
  <w:endnote w:id="27">
    <w:p w14:paraId="155D063A" w14:textId="126E41EC" w:rsidR="008100CA" w:rsidRDefault="008100CA" w:rsidP="00AC6B60">
      <w:pPr>
        <w:pStyle w:val="EndnoteText"/>
        <w:spacing w:after="120"/>
        <w:ind w:left="289" w:hanging="289"/>
      </w:pPr>
      <w:r w:rsidRPr="006C3E77">
        <w:rPr>
          <w:rStyle w:val="0510"/>
          <w:rFonts w:eastAsiaTheme="minorEastAsia"/>
        </w:rPr>
        <w:endnoteRef/>
      </w:r>
      <w:r w:rsidRPr="006C3E77">
        <w:rPr>
          <w:rStyle w:val="0510"/>
          <w:rFonts w:eastAsiaTheme="minorEastAsia"/>
        </w:rPr>
        <w:t xml:space="preserve"> </w:t>
      </w:r>
      <w:r w:rsidRPr="005655F0">
        <w:rPr>
          <w:rFonts w:ascii="Times New Roman" w:eastAsia="Times New Roman" w:hAnsi="Times New Roman" w:cs="Times New Roman"/>
          <w:color w:val="000000"/>
          <w:sz w:val="24"/>
          <w:szCs w:val="24"/>
        </w:rPr>
        <w:t>Caleb Fink, Leigh Orf, Jiamin Dang, Yi Zhao, K.M. Isaac, Zhongdong Duan and Guirong Yan (2021), High-fidelity Numerical Simulations of Tornadoes through Combining CM1 and CFD. Journal of Wind Engineering and Industrial Aerodynamics. Under review</w:t>
      </w:r>
      <w:r>
        <w:rPr>
          <w:rFonts w:ascii="Times New Roman" w:eastAsia="Times New Roman" w:hAnsi="Times New Roman" w:cs="Times New Roman"/>
          <w:color w:val="222222"/>
          <w:sz w:val="24"/>
          <w:szCs w:val="24"/>
          <w:highlight w:val="white"/>
        </w:rPr>
        <w:t>.</w:t>
      </w:r>
    </w:p>
  </w:endnote>
  <w:endnote w:id="28">
    <w:p w14:paraId="02305BA7" w14:textId="6C2D2FC1" w:rsidR="008100CA" w:rsidRPr="002D25FD" w:rsidRDefault="008100CA" w:rsidP="00AC6B60">
      <w:pPr>
        <w:pStyle w:val="EndnoteText"/>
        <w:spacing w:after="120"/>
        <w:ind w:left="289" w:hanging="289"/>
        <w:rPr>
          <w:rFonts w:ascii="Times New Roman" w:hAnsi="Times New Roman" w:cs="Times New Roman"/>
          <w:sz w:val="24"/>
          <w:szCs w:val="24"/>
        </w:rPr>
      </w:pPr>
      <w:r w:rsidRPr="006C3E77">
        <w:rPr>
          <w:rStyle w:val="0510"/>
          <w:rFonts w:eastAsiaTheme="minorEastAsia"/>
        </w:rPr>
        <w:endnoteRef/>
      </w:r>
      <w:r w:rsidRPr="006C3E77">
        <w:rPr>
          <w:rStyle w:val="0510"/>
          <w:rFonts w:eastAsiaTheme="minorEastAsia"/>
        </w:rPr>
        <w:t xml:space="preserve"> </w:t>
      </w:r>
      <w:r w:rsidRPr="005655F0">
        <w:rPr>
          <w:rFonts w:ascii="Times New Roman" w:eastAsia="Times New Roman" w:hAnsi="Times New Roman" w:cs="Times New Roman"/>
          <w:color w:val="000000"/>
          <w:sz w:val="24"/>
          <w:szCs w:val="24"/>
        </w:rPr>
        <w:t>STEER report. Joint Preliminary Virtual Reconnaissance Report And Early Access Reconnaissance Report (PVRR-EARR): 10 December 2021 Midwest Tornado Outbreak. PRJ-3349. Released: 29 December 2021</w:t>
      </w:r>
    </w:p>
  </w:endnote>
  <w:endnote w:id="29">
    <w:p w14:paraId="62277B00" w14:textId="65896AA0" w:rsidR="008100CA" w:rsidRPr="002D25FD" w:rsidRDefault="008100CA" w:rsidP="00213E7F">
      <w:pPr>
        <w:pStyle w:val="051"/>
      </w:pPr>
      <w:r w:rsidRPr="002D25FD">
        <w:rPr>
          <w:rStyle w:val="EndnoteReference"/>
          <w:vertAlign w:val="baseline"/>
        </w:rPr>
        <w:endnoteRef/>
      </w:r>
      <w:r w:rsidRPr="002D25FD">
        <w:t xml:space="preserve"> </w:t>
      </w:r>
      <w:r>
        <w:rPr>
          <w:color w:val="000000"/>
        </w:rPr>
        <w:t xml:space="preserve">MD Property View Products. </w:t>
      </w:r>
      <w:r>
        <w:rPr>
          <w:i/>
          <w:color w:val="000000"/>
        </w:rPr>
        <w:t>Planning</w:t>
      </w:r>
      <w:r>
        <w:rPr>
          <w:color w:val="000000"/>
        </w:rPr>
        <w:t xml:space="preserve"> https://planning.maryland.gov/Pages/default.aspx.</w:t>
      </w:r>
    </w:p>
  </w:endnote>
  <w:endnote w:id="30">
    <w:p w14:paraId="701FEDB0" w14:textId="4D7E4252"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Pr>
          <w:rFonts w:ascii="Times New Roman" w:eastAsia="Times New Roman" w:hAnsi="Times New Roman" w:cs="Times New Roman"/>
          <w:color w:val="000000"/>
          <w:sz w:val="24"/>
          <w:szCs w:val="24"/>
        </w:rPr>
        <w:t xml:space="preserve"> https://www.microsoft.com/en-us/maps/building-footprints</w:t>
      </w:r>
      <w:r w:rsidRPr="002D25FD">
        <w:rPr>
          <w:rFonts w:ascii="Times New Roman" w:eastAsia="Times New Roman" w:hAnsi="Times New Roman" w:cs="Times New Roman"/>
          <w:color w:val="222222"/>
          <w:sz w:val="24"/>
          <w:szCs w:val="24"/>
          <w:highlight w:val="white"/>
        </w:rPr>
        <w:t>.</w:t>
      </w:r>
    </w:p>
  </w:endnote>
  <w:endnote w:id="31">
    <w:p w14:paraId="56C4C4C5" w14:textId="42E79A65" w:rsidR="008100CA" w:rsidRPr="005655F0" w:rsidRDefault="008100CA" w:rsidP="005655F0">
      <w:pPr>
        <w:pBdr>
          <w:top w:val="nil"/>
          <w:left w:val="nil"/>
          <w:bottom w:val="nil"/>
          <w:right w:val="nil"/>
          <w:between w:val="nil"/>
        </w:pBdr>
        <w:spacing w:after="120" w:line="240" w:lineRule="auto"/>
        <w:ind w:left="289" w:hanging="289"/>
        <w:rPr>
          <w:rFonts w:ascii="Times New Roman" w:eastAsia="Times New Roman" w:hAnsi="Times New Roman" w:cs="Times New Roman"/>
          <w:color w:val="000000"/>
          <w:sz w:val="28"/>
          <w:szCs w:val="28"/>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Ning H., Li Z., Ye X., Wang S., Wang W., Huang X., (2022). Exploring the vertical dimension of street view image based on deep learning: a case study on lowest floor elevation estimation, International Journal of Geographical Information Science, 36(7). 1317-1342. https://doi.org/10.1080/13658816.2021.198133</w:t>
      </w:r>
      <w:r>
        <w:rPr>
          <w:rFonts w:ascii="Times New Roman" w:eastAsia="Times New Roman" w:hAnsi="Times New Roman" w:cs="Times New Roman"/>
          <w:color w:val="000000"/>
          <w:sz w:val="24"/>
          <w:szCs w:val="24"/>
        </w:rPr>
        <w:t>4</w:t>
      </w:r>
    </w:p>
  </w:endnote>
  <w:endnote w:id="32">
    <w:p w14:paraId="6847E65C" w14:textId="25B52D52"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Ning H., Li Z., Hodgson M., Wang C., (2020), Prototyping a Social Media Flooding Photo Screening System Based on Deep Learning, ISPRS International Journal of Geo-Information, 9(2), 104; https://doi.org/10.3390/ijgi9020104</w:t>
      </w:r>
    </w:p>
  </w:endnote>
  <w:endnote w:id="33">
    <w:p w14:paraId="7B2B7B7C" w14:textId="006FD689"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Ning H., Huang X., Li Z., Wang C., Xiang D., (2020) Detecting New Building Construction in Urban Areas Based on Images of Small Unmanned Aerial System, Papers in Applied Geography, https://doi.org/10.1080/23754931.2019.1707108</w:t>
      </w:r>
    </w:p>
  </w:endnote>
  <w:endnote w:id="34">
    <w:p w14:paraId="3AA2D15C" w14:textId="515565F5"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222222"/>
          <w:sz w:val="24"/>
          <w:szCs w:val="24"/>
          <w:highlight w:val="white"/>
        </w:rPr>
        <w:t>Ning, H., Ye, X., Chen, Z., Liu, T., &amp; Cao, T. (2022). Sidewalk extraction using aerial and street view images. </w:t>
      </w:r>
      <w:r w:rsidRPr="005655F0">
        <w:rPr>
          <w:rFonts w:ascii="Times New Roman" w:eastAsia="Times New Roman" w:hAnsi="Times New Roman" w:cs="Times New Roman"/>
          <w:i/>
          <w:color w:val="222222"/>
          <w:sz w:val="24"/>
          <w:szCs w:val="24"/>
          <w:highlight w:val="white"/>
        </w:rPr>
        <w:t>Environment and Planning B: Urban Analytics and City Science</w:t>
      </w:r>
      <w:r w:rsidRPr="005655F0">
        <w:rPr>
          <w:rFonts w:ascii="Times New Roman" w:eastAsia="Times New Roman" w:hAnsi="Times New Roman" w:cs="Times New Roman"/>
          <w:color w:val="222222"/>
          <w:sz w:val="24"/>
          <w:szCs w:val="24"/>
          <w:highlight w:val="white"/>
        </w:rPr>
        <w:t>, </w:t>
      </w:r>
      <w:r w:rsidRPr="005655F0">
        <w:rPr>
          <w:rFonts w:ascii="Times New Roman" w:eastAsia="Times New Roman" w:hAnsi="Times New Roman" w:cs="Times New Roman"/>
          <w:i/>
          <w:color w:val="222222"/>
          <w:sz w:val="24"/>
          <w:szCs w:val="24"/>
          <w:highlight w:val="white"/>
        </w:rPr>
        <w:t>49</w:t>
      </w:r>
      <w:r w:rsidRPr="005655F0">
        <w:rPr>
          <w:rFonts w:ascii="Times New Roman" w:eastAsia="Times New Roman" w:hAnsi="Times New Roman" w:cs="Times New Roman"/>
          <w:color w:val="222222"/>
          <w:sz w:val="24"/>
          <w:szCs w:val="24"/>
          <w:highlight w:val="white"/>
        </w:rPr>
        <w:t>(1), 7-22.</w:t>
      </w:r>
    </w:p>
  </w:endnote>
  <w:endnote w:id="35">
    <w:p w14:paraId="123C2CFE" w14:textId="062A8CE1"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 xml:space="preserve">Ning H., Li Z., Wang C., Hodgson M., Huang X., Li X., (2022) Converting street view images to land cover maps for metric mapping: a case study on sidewalk network extraction for the wheelchair users, Computers, Environment and Urban Systems. </w:t>
      </w:r>
      <w:r w:rsidRPr="005655F0">
        <w:rPr>
          <w:rFonts w:ascii="Times New Roman" w:hAnsi="Times New Roman" w:cs="Times New Roman"/>
          <w:color w:val="000000"/>
          <w:sz w:val="24"/>
          <w:szCs w:val="24"/>
        </w:rPr>
        <w:t>h</w:t>
      </w:r>
      <w:r w:rsidRPr="005655F0">
        <w:rPr>
          <w:rFonts w:ascii="Times New Roman" w:eastAsia="Times New Roman" w:hAnsi="Times New Roman" w:cs="Times New Roman"/>
          <w:color w:val="000000"/>
          <w:sz w:val="24"/>
          <w:szCs w:val="24"/>
        </w:rPr>
        <w:t>ttps://doi.org/10.1016/j.compenvurbsys.2022.101808</w:t>
      </w:r>
    </w:p>
  </w:endnote>
  <w:endnote w:id="36">
    <w:p w14:paraId="19778135" w14:textId="375D8E54"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Song, Y., Ning, H., Ye, X., Chandana, D., &amp; Wang, S. (2022). Analyze the usage of urban greenways through social media images and computer vision. Environment and Planning B: Urban Analytics and City Science, 23998083211064624. https://doi.org/10.1177/23998083211064624</w:t>
      </w:r>
    </w:p>
  </w:endnote>
  <w:endnote w:id="37">
    <w:p w14:paraId="7A4E11E3" w14:textId="5C0EF8DC"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Li, X., Ning, H., Huang, X., Dadashova, B., Kang, Y., &amp; Ma, A. (2022). Urban infrastructure audit: an effective protocol to digitize signalized intersections by mining street view images. Cartography and Geographic Information Science, 49(1), 32-49. https://doi.org/10.1080/15230406.2021.1992299</w:t>
      </w:r>
    </w:p>
  </w:endnote>
  <w:endnote w:id="38">
    <w:p w14:paraId="7D7FAD60"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Chaney, P. L., &amp; Weaver, G. S. (2010). The vulnerability of mobile home residents in tornado disasters: The 2008 Super Tuesday tornado in Macon County, Tennessee. Weather, Climate, and Society, 2(3), 190-199</w:t>
      </w:r>
      <w:r w:rsidRPr="002D25FD">
        <w:rPr>
          <w:rFonts w:ascii="Times New Roman" w:eastAsia="Times New Roman" w:hAnsi="Times New Roman" w:cs="Times New Roman"/>
          <w:color w:val="222222"/>
          <w:sz w:val="24"/>
          <w:szCs w:val="24"/>
          <w:highlight w:val="white"/>
        </w:rPr>
        <w:t>.</w:t>
      </w:r>
    </w:p>
  </w:endnote>
  <w:endnote w:id="39">
    <w:p w14:paraId="262B47C5" w14:textId="77777777" w:rsidR="008100CA" w:rsidRPr="0083336C" w:rsidRDefault="008100CA" w:rsidP="001428F6">
      <w:pPr>
        <w:pStyle w:val="EndnoteText"/>
        <w:spacing w:after="120"/>
        <w:ind w:left="289" w:hanging="289"/>
        <w:rPr>
          <w:rFonts w:ascii="Times New Roman" w:eastAsia="Times New Roman" w:hAnsi="Times New Roman" w:cs="Times New Roman"/>
          <w:color w:val="000000"/>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3336C">
        <w:rPr>
          <w:rFonts w:ascii="Times New Roman" w:eastAsia="Times New Roman" w:hAnsi="Times New Roman" w:cs="Times New Roman"/>
          <w:color w:val="000000"/>
          <w:sz w:val="24"/>
          <w:szCs w:val="24"/>
        </w:rPr>
        <w:t>Liu, B. F., Egnoto, M., &amp; Lim, J. R. (2019). How mobile home residents understand and respond to tornado warnings. Weather, climate, and society, 11(3), 521-534.</w:t>
      </w:r>
    </w:p>
  </w:endnote>
  <w:endnote w:id="40">
    <w:p w14:paraId="656D08D6"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Sherman-Morris, K. Pechacek, T. Griffin, D, Senkbeil, J (2020a) Tornado warning awareness, information needs and the barriers to protective action of individuals who are blind. International Journal of Disaster Risk Reduction. 50, 101709</w:t>
      </w:r>
      <w:r w:rsidRPr="002D25FD">
        <w:rPr>
          <w:rFonts w:ascii="Times New Roman" w:eastAsia="Times New Roman" w:hAnsi="Times New Roman" w:cs="Times New Roman"/>
          <w:color w:val="222222"/>
          <w:sz w:val="24"/>
          <w:szCs w:val="24"/>
          <w:highlight w:val="white"/>
        </w:rPr>
        <w:t>.</w:t>
      </w:r>
    </w:p>
  </w:endnote>
  <w:endnote w:id="41">
    <w:p w14:paraId="22F8E365"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Croskery, C. Sherman-Morris, K., Brown, M. (2021) Learning from the COVID-19 Pandemic: When Public Health and Tornado Threats Converge. Weather, Climate and Society. 13(4) 963-973</w:t>
      </w:r>
      <w:r w:rsidRPr="002D25FD">
        <w:rPr>
          <w:rFonts w:ascii="Times New Roman" w:eastAsia="Times New Roman" w:hAnsi="Times New Roman" w:cs="Times New Roman"/>
          <w:color w:val="222222"/>
          <w:sz w:val="24"/>
          <w:szCs w:val="24"/>
          <w:highlight w:val="white"/>
        </w:rPr>
        <w:t>.</w:t>
      </w:r>
    </w:p>
  </w:endnote>
  <w:endnote w:id="42">
    <w:p w14:paraId="10F5AD8C" w14:textId="77777777" w:rsidR="008100CA" w:rsidRDefault="008100CA"/>
  </w:endnote>
  <w:endnote w:id="43">
    <w:p w14:paraId="41385183"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Baker, E. J. 1991: Hurricane evacuation behavior. International Journal of Mass Emergencies and Disasters, 9(2), 287-310</w:t>
      </w:r>
      <w:r w:rsidRPr="002D25FD">
        <w:rPr>
          <w:rFonts w:ascii="Times New Roman" w:eastAsia="Times New Roman" w:hAnsi="Times New Roman" w:cs="Times New Roman"/>
          <w:color w:val="222222"/>
          <w:sz w:val="24"/>
          <w:szCs w:val="24"/>
          <w:highlight w:val="white"/>
        </w:rPr>
        <w:t>.</w:t>
      </w:r>
    </w:p>
  </w:endnote>
  <w:endnote w:id="44">
    <w:p w14:paraId="289BF4CB"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Sherman-Morris, K., Poe, P. S., Nunley, C., and Morris, J. A. (2020b): Perceived risk, protective actions and the parasocial relationship with the local weathercaster: A case study of Hurricane Irma. Southeastern Geographer, 60(1) 23-47</w:t>
      </w:r>
      <w:r w:rsidRPr="002D25FD">
        <w:rPr>
          <w:rFonts w:ascii="Times New Roman" w:eastAsia="Times New Roman" w:hAnsi="Times New Roman" w:cs="Times New Roman"/>
          <w:color w:val="222222"/>
          <w:sz w:val="24"/>
          <w:szCs w:val="24"/>
          <w:highlight w:val="white"/>
        </w:rPr>
        <w:t>.</w:t>
      </w:r>
    </w:p>
  </w:endnote>
  <w:endnote w:id="45">
    <w:p w14:paraId="020AE04C"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Klockow, K. E., Peppler, R. A., &amp; McPherson, R. A. (2014). Tornado folk science in Alabama and Mississippi in the 27 April 2011 tornado outbreak. GeoJournal, 79(6), 791-804</w:t>
      </w:r>
      <w:r w:rsidRPr="002D25FD">
        <w:rPr>
          <w:rFonts w:ascii="Times New Roman" w:eastAsia="Times New Roman" w:hAnsi="Times New Roman" w:cs="Times New Roman"/>
          <w:color w:val="222222"/>
          <w:sz w:val="24"/>
          <w:szCs w:val="24"/>
          <w:highlight w:val="white"/>
        </w:rPr>
        <w:t>.</w:t>
      </w:r>
    </w:p>
  </w:endnote>
  <w:endnote w:id="46">
    <w:p w14:paraId="2474DEDB" w14:textId="77777777" w:rsidR="008100CA" w:rsidRPr="002D25FD" w:rsidRDefault="008100CA" w:rsidP="00AE2ADB">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Li, Chuyi, Lulu Li, Hongliang Jiang, Kaiheng Weng, Yifei Geng, Liang Li, Zaidan Ke, et al. 2022. “YOLOv6: A Single-Stage Object Detection Framework for Industrial Applications.” arXiv. https://doi.org/10.48550/arXiv.2209.02976</w:t>
      </w:r>
      <w:r w:rsidRPr="002D25FD">
        <w:rPr>
          <w:rFonts w:ascii="Times New Roman" w:eastAsia="Times New Roman" w:hAnsi="Times New Roman" w:cs="Times New Roman"/>
          <w:color w:val="222222"/>
          <w:sz w:val="24"/>
          <w:szCs w:val="24"/>
          <w:highlight w:val="white"/>
        </w:rPr>
        <w:t>.</w:t>
      </w:r>
    </w:p>
  </w:endnote>
  <w:endnote w:id="47">
    <w:p w14:paraId="2C89D2DE" w14:textId="77777777" w:rsidR="008100CA" w:rsidRPr="002D25FD" w:rsidRDefault="008100CA" w:rsidP="00AE2ADB">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He, Kaiming, Xiangyu Zhang, Shaoqing Ren, and Jian Sun. 2015. “Deep Residual Learning for Image Recognition.” ArXiv:1512.03385 [Cs], December. http://arxiv.org/abs/1512.03385</w:t>
      </w:r>
      <w:r w:rsidRPr="002D25FD">
        <w:rPr>
          <w:rFonts w:ascii="Times New Roman" w:eastAsia="Times New Roman" w:hAnsi="Times New Roman" w:cs="Times New Roman"/>
          <w:color w:val="222222"/>
          <w:sz w:val="24"/>
          <w:szCs w:val="24"/>
          <w:highlight w:val="white"/>
        </w:rPr>
        <w:t>.</w:t>
      </w:r>
    </w:p>
  </w:endnote>
  <w:endnote w:id="48">
    <w:p w14:paraId="4CD5E53F" w14:textId="77777777" w:rsidR="008100CA" w:rsidRPr="002D25FD" w:rsidRDefault="008100CA" w:rsidP="00AE2ADB">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Seeland, Marco, and Patrick Mäder. 2021. “Multi-View Classification with Convolutional Neural Networks.” PLOS ONE 16 (1): e0245230. https://doi.org/10.1371/journal.pone.0245230</w:t>
      </w:r>
      <w:r w:rsidRPr="002D25FD">
        <w:rPr>
          <w:rFonts w:ascii="Times New Roman" w:eastAsia="Times New Roman" w:hAnsi="Times New Roman" w:cs="Times New Roman"/>
          <w:color w:val="222222"/>
          <w:sz w:val="24"/>
          <w:szCs w:val="24"/>
          <w:highlight w:val="white"/>
        </w:rPr>
        <w:t>.</w:t>
      </w:r>
    </w:p>
  </w:endnote>
  <w:endnote w:id="49">
    <w:p w14:paraId="4954331F" w14:textId="21F203CA" w:rsidR="008100CA" w:rsidRPr="002D25FD" w:rsidRDefault="008100CA" w:rsidP="007659A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7659A6">
        <w:rPr>
          <w:rFonts w:ascii="Times New Roman" w:eastAsia="Times New Roman" w:hAnsi="Times New Roman" w:cs="Times New Roman"/>
          <w:sz w:val="24"/>
          <w:szCs w:val="24"/>
          <w:highlight w:val="yellow"/>
        </w:rPr>
        <w:t>Kontschieder and Porzi 2021</w:t>
      </w:r>
    </w:p>
  </w:endnote>
  <w:endnote w:id="50">
    <w:p w14:paraId="5544F6D8" w14:textId="4FFB0B83" w:rsidR="008100CA" w:rsidRPr="002D25FD" w:rsidRDefault="008100CA" w:rsidP="007659A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741EE6">
        <w:rPr>
          <w:rFonts w:ascii="Times New Roman" w:eastAsia="Times New Roman" w:hAnsi="Times New Roman" w:cs="Times New Roman"/>
          <w:sz w:val="24"/>
          <w:szCs w:val="24"/>
        </w:rPr>
        <w:t>(“</w:t>
      </w:r>
      <w:r w:rsidRPr="007659A6">
        <w:rPr>
          <w:rFonts w:ascii="Times New Roman" w:eastAsia="Times New Roman" w:hAnsi="Times New Roman" w:cs="Times New Roman"/>
          <w:sz w:val="24"/>
          <w:szCs w:val="24"/>
          <w:highlight w:val="yellow"/>
        </w:rPr>
        <w:t>Practical Mathematics” 2015</w:t>
      </w:r>
    </w:p>
  </w:endnote>
  <w:endnote w:id="51">
    <w:p w14:paraId="19E94BBC" w14:textId="682C8FBC" w:rsidR="008100CA" w:rsidRPr="002D25FD" w:rsidRDefault="008100CA" w:rsidP="007659A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741EE6">
        <w:rPr>
          <w:rFonts w:ascii="Times New Roman" w:eastAsia="Times New Roman" w:hAnsi="Times New Roman" w:cs="Times New Roman"/>
          <w:sz w:val="24"/>
          <w:szCs w:val="24"/>
        </w:rPr>
        <w:t>(</w:t>
      </w:r>
      <w:r w:rsidRPr="007659A6">
        <w:rPr>
          <w:rFonts w:ascii="Times New Roman" w:eastAsia="Times New Roman" w:hAnsi="Times New Roman" w:cs="Times New Roman"/>
          <w:sz w:val="24"/>
          <w:szCs w:val="24"/>
          <w:highlight w:val="yellow"/>
        </w:rPr>
        <w:t>Vivas 2016</w:t>
      </w:r>
    </w:p>
  </w:endnote>
  <w:endnote w:id="52">
    <w:p w14:paraId="257ABBD8" w14:textId="0E195CAE" w:rsidR="008100CA" w:rsidRPr="00443738" w:rsidRDefault="008100CA" w:rsidP="00AE2ADB">
      <w:pPr>
        <w:pStyle w:val="EndnoteText"/>
        <w:spacing w:after="120"/>
        <w:ind w:left="289" w:hanging="289"/>
        <w:rPr>
          <w:rStyle w:val="EndnoteReference"/>
          <w:vertAlign w:val="baseline"/>
        </w:rPr>
      </w:pPr>
      <w:r w:rsidRPr="002D25FD">
        <w:rPr>
          <w:rStyle w:val="EndnoteReference"/>
          <w:rFonts w:ascii="Times New Roman" w:hAnsi="Times New Roman" w:cs="Times New Roman"/>
          <w:sz w:val="24"/>
          <w:szCs w:val="24"/>
          <w:vertAlign w:val="baseline"/>
        </w:rPr>
        <w:endnoteRef/>
      </w:r>
      <w:r w:rsidRPr="00443738">
        <w:rPr>
          <w:rStyle w:val="EndnoteReference"/>
          <w:vertAlign w:val="baseline"/>
        </w:rPr>
        <w:t xml:space="preserve"> </w:t>
      </w:r>
      <w:r w:rsidRPr="00443738">
        <w:rPr>
          <w:rStyle w:val="EndnoteReference"/>
          <w:rFonts w:ascii="Times New Roman" w:hAnsi="Times New Roman" w:cs="Times New Roman"/>
          <w:sz w:val="24"/>
          <w:szCs w:val="24"/>
          <w:vertAlign w:val="baseline"/>
        </w:rPr>
        <w:t>Schneider, P. J., &amp; Schauer, B. A. (2006). HAZUS—Its development and its future. Natural Hazards Review, 7(2), 40-44.</w:t>
      </w:r>
    </w:p>
  </w:endnote>
  <w:endnote w:id="53">
    <w:p w14:paraId="4BC12114" w14:textId="597B0608" w:rsidR="008100CA" w:rsidRPr="00443738" w:rsidRDefault="008100CA" w:rsidP="00AE2ADB">
      <w:pPr>
        <w:pStyle w:val="EndnoteText"/>
        <w:spacing w:after="120"/>
        <w:ind w:left="289" w:hanging="289"/>
        <w:rPr>
          <w:rStyle w:val="EndnoteReference"/>
          <w:vertAlign w:val="baseline"/>
        </w:rPr>
      </w:pPr>
      <w:r w:rsidRPr="002D25FD">
        <w:rPr>
          <w:rStyle w:val="EndnoteReference"/>
          <w:rFonts w:ascii="Times New Roman" w:hAnsi="Times New Roman" w:cs="Times New Roman"/>
          <w:sz w:val="24"/>
          <w:szCs w:val="24"/>
          <w:vertAlign w:val="baseline"/>
        </w:rPr>
        <w:endnoteRef/>
      </w:r>
      <w:r w:rsidRPr="00443738">
        <w:rPr>
          <w:rStyle w:val="EndnoteReference"/>
          <w:vertAlign w:val="baseline"/>
        </w:rPr>
        <w:t xml:space="preserve"> </w:t>
      </w:r>
      <w:r w:rsidRPr="00443738">
        <w:rPr>
          <w:rStyle w:val="EndnoteReference"/>
          <w:rFonts w:ascii="Times New Roman" w:hAnsi="Times New Roman" w:cs="Times New Roman"/>
          <w:sz w:val="24"/>
          <w:szCs w:val="24"/>
          <w:vertAlign w:val="baseline"/>
        </w:rPr>
        <w:t>Cordova, P. P., Deierlein, G. G., Mehanny, S. S., &amp; Cornell, C. A. (2000, September). Development of a two-parameter seismic intensity measure and probabilistic assessment procedure. In The second US-Japan workshop on performance-based earthquake engineering methodology for reinforced concrete building structures (pp. 187-206).</w:t>
      </w:r>
      <w:r w:rsidRPr="00443738">
        <w:rPr>
          <w:rStyle w:val="EndnoteReference"/>
          <w:vertAlign w:val="baseline"/>
        </w:rPr>
        <w:t xml:space="preserve"> </w:t>
      </w:r>
    </w:p>
  </w:endnote>
  <w:endnote w:id="54">
    <w:p w14:paraId="01CB3C84" w14:textId="77777777" w:rsidR="00FD3E8E" w:rsidRPr="006B1E03" w:rsidRDefault="00FD3E8E" w:rsidP="00FD3E8E">
      <w:pPr>
        <w:pStyle w:val="EndnoteText"/>
        <w:spacing w:after="120"/>
        <w:ind w:left="289" w:hanging="289"/>
        <w:rPr>
          <w:rStyle w:val="EndnoteReference"/>
          <w:vertAlign w:val="baseline"/>
        </w:rPr>
      </w:pPr>
      <w:r w:rsidRPr="002D25FD">
        <w:rPr>
          <w:rStyle w:val="EndnoteReference"/>
          <w:rFonts w:ascii="Times New Roman" w:hAnsi="Times New Roman" w:cs="Times New Roman"/>
          <w:sz w:val="24"/>
          <w:szCs w:val="24"/>
          <w:vertAlign w:val="baseline"/>
        </w:rPr>
        <w:endnoteRef/>
      </w:r>
      <w:r w:rsidRPr="006B1E03">
        <w:rPr>
          <w:rStyle w:val="EndnoteReference"/>
          <w:vertAlign w:val="baseline"/>
        </w:rPr>
        <w:t xml:space="preserve"> </w:t>
      </w:r>
      <w:r w:rsidRPr="006B1E03">
        <w:rPr>
          <w:rStyle w:val="EndnoteReference"/>
          <w:rFonts w:ascii="Times New Roman" w:hAnsi="Times New Roman" w:cs="Times New Roman"/>
          <w:sz w:val="24"/>
          <w:szCs w:val="24"/>
          <w:vertAlign w:val="baseline"/>
        </w:rPr>
        <w:t>The Enhanced Fujita Scale (EF Scale). https://www.weather.gov/oun/efscale.</w:t>
      </w:r>
      <w:r w:rsidRPr="006B1E03">
        <w:rPr>
          <w:rStyle w:val="EndnoteReference"/>
          <w:vertAlign w:val="baseline"/>
        </w:rPr>
        <w:t xml:space="preserve"> </w:t>
      </w:r>
      <w:r>
        <w:rPr>
          <w:rStyle w:val="EndnoteReference"/>
          <w:rFonts w:ascii="Times New Roman" w:hAnsi="Times New Roman" w:cs="Times New Roman"/>
          <w:sz w:val="24"/>
          <w:szCs w:val="24"/>
          <w:vertAlign w:val="baseline"/>
        </w:rPr>
        <w:t>A</w:t>
      </w:r>
      <w:r w:rsidRPr="00941882">
        <w:rPr>
          <w:rStyle w:val="EndnoteReference"/>
          <w:rFonts w:ascii="Times New Roman" w:hAnsi="Times New Roman" w:cs="Times New Roman"/>
          <w:sz w:val="24"/>
          <w:szCs w:val="24"/>
          <w:vertAlign w:val="baseline"/>
        </w:rPr>
        <w:t>ccessed on October 20, 2022.</w:t>
      </w:r>
      <w:r>
        <w:rPr>
          <w:rFonts w:ascii="Times New Roman" w:hAnsi="Times New Roman" w:cs="Times New Roman"/>
          <w:sz w:val="24"/>
          <w:szCs w:val="24"/>
        </w:rPr>
        <w:t xml:space="preserve"> </w:t>
      </w:r>
    </w:p>
  </w:endnote>
  <w:endnote w:id="55">
    <w:p w14:paraId="564BEC5D" w14:textId="77777777" w:rsidR="000D7217" w:rsidRPr="00941882" w:rsidRDefault="000D7217" w:rsidP="000D7217">
      <w:pPr>
        <w:pStyle w:val="EndnoteText"/>
        <w:spacing w:after="120"/>
        <w:ind w:left="289" w:hanging="289"/>
        <w:rPr>
          <w:rFonts w:ascii="Times New Roman" w:eastAsia="Times New Roman" w:hAnsi="Times New Roman" w:cs="Times New Roman"/>
          <w:color w:val="000000"/>
          <w:sz w:val="24"/>
          <w:szCs w:val="24"/>
        </w:rPr>
      </w:pPr>
      <w:r w:rsidRPr="00941882">
        <w:rPr>
          <w:rStyle w:val="EndnoteReference"/>
          <w:rFonts w:ascii="Times New Roman" w:hAnsi="Times New Roman" w:cs="Times New Roman"/>
          <w:sz w:val="24"/>
          <w:szCs w:val="24"/>
          <w:vertAlign w:val="baseline"/>
        </w:rPr>
        <w:endnoteRef/>
      </w:r>
      <w:r w:rsidRPr="00941882">
        <w:rPr>
          <w:rFonts w:ascii="Times New Roman" w:eastAsia="Times New Roman" w:hAnsi="Times New Roman" w:cs="Times New Roman"/>
          <w:color w:val="222222"/>
          <w:sz w:val="24"/>
          <w:szCs w:val="24"/>
          <w:highlight w:val="white"/>
        </w:rPr>
        <w:t xml:space="preserve"> </w:t>
      </w:r>
      <w:r w:rsidRPr="00941882">
        <w:rPr>
          <w:rFonts w:ascii="Times New Roman" w:eastAsia="Times New Roman" w:hAnsi="Times New Roman" w:cs="Times New Roman"/>
          <w:color w:val="000000"/>
          <w:sz w:val="24"/>
          <w:szCs w:val="24"/>
        </w:rPr>
        <w:t>GLOSI The Global Library of School Infrastructure (2019). Fragility and Vulnerability Assessment Guide. World Bank Group.</w:t>
      </w:r>
    </w:p>
  </w:endnote>
  <w:endnote w:id="56">
    <w:p w14:paraId="2B936B70" w14:textId="6C0F21C3" w:rsidR="008100CA" w:rsidRPr="00941882" w:rsidRDefault="008100CA" w:rsidP="00941882">
      <w:pPr>
        <w:pStyle w:val="EndnoteText"/>
        <w:spacing w:after="120"/>
        <w:ind w:left="289" w:hanging="289"/>
        <w:rPr>
          <w:rStyle w:val="EndnoteReference"/>
          <w:rFonts w:ascii="Times New Roman" w:hAnsi="Times New Roman" w:cs="Times New Roman"/>
          <w:sz w:val="24"/>
          <w:szCs w:val="24"/>
          <w:vertAlign w:val="baseline"/>
        </w:rPr>
      </w:pPr>
      <w:r w:rsidRPr="002D25FD">
        <w:rPr>
          <w:rStyle w:val="EndnoteReference"/>
          <w:rFonts w:ascii="Times New Roman" w:hAnsi="Times New Roman" w:cs="Times New Roman"/>
          <w:sz w:val="24"/>
          <w:szCs w:val="24"/>
          <w:vertAlign w:val="baseline"/>
        </w:rPr>
        <w:endnoteRef/>
      </w:r>
      <w:r w:rsidRPr="00941882">
        <w:rPr>
          <w:rStyle w:val="EndnoteReference"/>
          <w:vertAlign w:val="baseline"/>
        </w:rPr>
        <w:t xml:space="preserve"> </w:t>
      </w:r>
      <w:r w:rsidRPr="00941882">
        <w:rPr>
          <w:rStyle w:val="EndnoteReference"/>
          <w:rFonts w:ascii="Times New Roman" w:hAnsi="Times New Roman" w:cs="Times New Roman"/>
          <w:sz w:val="24"/>
          <w:szCs w:val="24"/>
          <w:vertAlign w:val="baseline"/>
        </w:rPr>
        <w:t xml:space="preserve">FACT SHEET: Biden-⁠Harris Administration Launches Initiative to Modernize Building Codes, Improve Climate Resilience, and Reduce Energy Costs. </w:t>
      </w:r>
      <w:hyperlink r:id="rId1" w:history="1">
        <w:r w:rsidRPr="00941882">
          <w:rPr>
            <w:rStyle w:val="EndnoteReference"/>
            <w:rFonts w:ascii="Times New Roman" w:hAnsi="Times New Roman" w:cs="Times New Roman"/>
            <w:sz w:val="24"/>
            <w:szCs w:val="24"/>
            <w:vertAlign w:val="baseline"/>
          </w:rPr>
          <w:t>https://www.whitehouse.gov/briefing-room/statements-releases/2022/06/01/fact-sheet-biden-harris-administration-launches-initiative-to-modernize-building-codes-improve-climate-resilience-and-reduce-energy-costs/</w:t>
        </w:r>
      </w:hyperlink>
      <w:r>
        <w:rPr>
          <w:rStyle w:val="EndnoteReference"/>
          <w:rFonts w:ascii="Times New Roman" w:hAnsi="Times New Roman" w:cs="Times New Roman"/>
          <w:sz w:val="24"/>
          <w:szCs w:val="24"/>
          <w:vertAlign w:val="baseline"/>
        </w:rPr>
        <w:t>.</w:t>
      </w:r>
      <w:r w:rsidRPr="00941882">
        <w:rPr>
          <w:rStyle w:val="EndnoteReference"/>
          <w:rFonts w:ascii="Times New Roman" w:hAnsi="Times New Roman" w:cs="Times New Roman"/>
          <w:sz w:val="24"/>
          <w:szCs w:val="24"/>
          <w:vertAlign w:val="baseline"/>
        </w:rPr>
        <w:t xml:space="preserve"> </w:t>
      </w:r>
      <w:r>
        <w:rPr>
          <w:rStyle w:val="EndnoteReference"/>
          <w:rFonts w:ascii="Times New Roman" w:hAnsi="Times New Roman" w:cs="Times New Roman"/>
          <w:sz w:val="24"/>
          <w:szCs w:val="24"/>
          <w:vertAlign w:val="baseline"/>
        </w:rPr>
        <w:t>A</w:t>
      </w:r>
      <w:r w:rsidRPr="00941882">
        <w:rPr>
          <w:rStyle w:val="EndnoteReference"/>
          <w:rFonts w:ascii="Times New Roman" w:hAnsi="Times New Roman" w:cs="Times New Roman"/>
          <w:sz w:val="24"/>
          <w:szCs w:val="24"/>
          <w:vertAlign w:val="baseline"/>
        </w:rPr>
        <w:t>ccessed on October 20, 2022.</w:t>
      </w:r>
    </w:p>
  </w:endnote>
  <w:endnote w:id="57">
    <w:p w14:paraId="0B6905A7" w14:textId="77777777" w:rsidR="008100CA" w:rsidRPr="002D25FD" w:rsidRDefault="008100CA" w:rsidP="00FE4E65">
      <w:pPr>
        <w:pStyle w:val="EndnoteText"/>
        <w:spacing w:after="120"/>
        <w:ind w:left="289" w:hanging="289"/>
        <w:rPr>
          <w:rFonts w:ascii="Times New Roman" w:hAnsi="Times New Roman" w:cs="Times New Roman"/>
          <w:sz w:val="24"/>
          <w:szCs w:val="24"/>
        </w:rPr>
      </w:pPr>
      <w:r w:rsidRPr="00941882">
        <w:rPr>
          <w:rStyle w:val="EndnoteReference"/>
          <w:rFonts w:ascii="Times New Roman" w:hAnsi="Times New Roman" w:cs="Times New Roman"/>
          <w:sz w:val="24"/>
          <w:szCs w:val="24"/>
          <w:vertAlign w:val="baseline"/>
        </w:rPr>
        <w:endnoteRef/>
      </w:r>
      <w:r w:rsidRPr="00941882">
        <w:rPr>
          <w:rFonts w:ascii="Times New Roman" w:eastAsia="Times New Roman" w:hAnsi="Times New Roman" w:cs="Times New Roman"/>
          <w:color w:val="222222"/>
          <w:sz w:val="24"/>
          <w:szCs w:val="24"/>
          <w:highlight w:val="white"/>
        </w:rPr>
        <w:t xml:space="preserve"> </w:t>
      </w:r>
      <w:r w:rsidRPr="00941882">
        <w:rPr>
          <w:rFonts w:ascii="Times New Roman" w:hAnsi="Times New Roman" w:cs="Times New Roman"/>
          <w:color w:val="000000"/>
          <w:spacing w:val="3"/>
          <w:sz w:val="24"/>
          <w:szCs w:val="24"/>
          <w:shd w:val="clear" w:color="auto" w:fill="FFFFFF"/>
        </w:rPr>
        <w:t>Lindell, M. K., &amp; Perry, R. W. (2012). The</w:t>
      </w:r>
      <w:r w:rsidRPr="00CC2D67">
        <w:rPr>
          <w:rFonts w:ascii="Times New Roman" w:hAnsi="Times New Roman" w:cs="Times New Roman"/>
          <w:color w:val="000000"/>
          <w:spacing w:val="3"/>
          <w:sz w:val="24"/>
          <w:szCs w:val="24"/>
          <w:shd w:val="clear" w:color="auto" w:fill="FFFFFF"/>
        </w:rPr>
        <w:t xml:space="preserve"> protective action decision model: Theoretical modifications and additional evidence. Risk Analysis: An International Journal, 32(4), 616-632.</w:t>
      </w:r>
      <w:r w:rsidRPr="00CC2D67">
        <w:rPr>
          <w:rFonts w:ascii="Times New Roman" w:eastAsia="Times New Roman" w:hAnsi="Times New Roman" w:cs="Times New Roman"/>
          <w:sz w:val="24"/>
          <w:szCs w:val="24"/>
        </w:rPr>
        <w:t xml:space="preserve"> </w:t>
      </w:r>
    </w:p>
  </w:endnote>
  <w:endnote w:id="58">
    <w:p w14:paraId="570A8E11" w14:textId="77777777" w:rsidR="008100CA" w:rsidRPr="002D25FD" w:rsidRDefault="008100CA" w:rsidP="00FE4E65">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F1D25">
        <w:rPr>
          <w:rFonts w:ascii="Times New Roman" w:eastAsia="Times New Roman" w:hAnsi="Times New Roman" w:cs="Times New Roman"/>
          <w:color w:val="000000"/>
          <w:spacing w:val="3"/>
          <w:sz w:val="24"/>
          <w:szCs w:val="24"/>
        </w:rPr>
        <w:t>Rogers, R. W., &amp; Prentice-Dunn , S. (1997). Protection motivation theory. In D. Gochman (Ed.), Handbook of Health Behavior Research: Vol. 1. Determinants of Health Behavior: Personal and Social (pp. 113-132). New York, NY Plenum</w:t>
      </w:r>
    </w:p>
  </w:endnote>
  <w:endnote w:id="59">
    <w:p w14:paraId="23BDCB31" w14:textId="45C29285" w:rsidR="008100CA" w:rsidRPr="002D25FD" w:rsidRDefault="008100CA" w:rsidP="00CC2D67">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19012F">
        <w:rPr>
          <w:rFonts w:ascii="Times New Roman" w:eastAsia="Times New Roman" w:hAnsi="Times New Roman" w:cs="Times New Roman"/>
          <w:color w:val="000000"/>
          <w:spacing w:val="3"/>
          <w:sz w:val="24"/>
          <w:szCs w:val="24"/>
        </w:rPr>
        <w:t>https://www.naahdri.org/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NewRomanPS-ItalicMT">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22" w14:textId="0FAD444C" w:rsidR="008100CA" w:rsidRDefault="008100C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338BB">
      <w:rPr>
        <w:noProof/>
        <w:color w:val="000000"/>
      </w:rPr>
      <w:t>15</w:t>
    </w:r>
    <w:r>
      <w:rPr>
        <w:color w:val="000000"/>
      </w:rPr>
      <w:fldChar w:fldCharType="end"/>
    </w:r>
  </w:p>
  <w:p w14:paraId="00000423" w14:textId="77777777" w:rsidR="008100CA" w:rsidRDefault="008100C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61F0" w14:textId="77777777" w:rsidR="00D3388B" w:rsidRDefault="00D3388B">
      <w:pPr>
        <w:spacing w:after="0" w:line="240" w:lineRule="auto"/>
      </w:pPr>
      <w:r>
        <w:separator/>
      </w:r>
    </w:p>
  </w:footnote>
  <w:footnote w:type="continuationSeparator" w:id="0">
    <w:p w14:paraId="73333EE0" w14:textId="77777777" w:rsidR="00D3388B" w:rsidRDefault="00D33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D1206"/>
    <w:multiLevelType w:val="multilevel"/>
    <w:tmpl w:val="39362662"/>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947271"/>
    <w:multiLevelType w:val="multilevel"/>
    <w:tmpl w:val="5DA86FB4"/>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4042AA"/>
    <w:multiLevelType w:val="multilevel"/>
    <w:tmpl w:val="4AD4F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0218B0"/>
    <w:multiLevelType w:val="multilevel"/>
    <w:tmpl w:val="BC38350C"/>
    <w:lvl w:ilvl="0">
      <w:start w:val="1"/>
      <w:numFmt w:val="bullet"/>
      <w:lvlText w:val="●"/>
      <w:lvlJc w:val="left"/>
      <w:pPr>
        <w:ind w:left="360" w:firstLine="0"/>
      </w:pPr>
      <w:rPr>
        <w:rFonts w:ascii="Noto Sans Symbols" w:eastAsia="Noto Sans Symbols" w:hAnsi="Noto Sans Symbols" w:cs="Noto Sans Symbols"/>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4" w15:restartNumberingAfterBreak="0">
    <w:nsid w:val="43A71D06"/>
    <w:multiLevelType w:val="multilevel"/>
    <w:tmpl w:val="61E894F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7373B2"/>
    <w:multiLevelType w:val="multilevel"/>
    <w:tmpl w:val="7F1A98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9755502"/>
    <w:multiLevelType w:val="hybridMultilevel"/>
    <w:tmpl w:val="FD8ED8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6C0032"/>
    <w:multiLevelType w:val="multilevel"/>
    <w:tmpl w:val="41469338"/>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A35B73"/>
    <w:multiLevelType w:val="multilevel"/>
    <w:tmpl w:val="0644D30A"/>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8D0408"/>
    <w:multiLevelType w:val="hybridMultilevel"/>
    <w:tmpl w:val="9044EB6A"/>
    <w:lvl w:ilvl="0" w:tplc="9A58C174">
      <w:start w:val="1"/>
      <w:numFmt w:val="decimal"/>
      <w:lvlText w:val="%1."/>
      <w:lvlJc w:val="left"/>
      <w:pPr>
        <w:ind w:left="420" w:hanging="420"/>
      </w:pPr>
      <w:rPr>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755132"/>
    <w:multiLevelType w:val="multilevel"/>
    <w:tmpl w:val="794CFED2"/>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3A24E0"/>
    <w:multiLevelType w:val="multilevel"/>
    <w:tmpl w:val="CFB84156"/>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4D2042"/>
    <w:multiLevelType w:val="multilevel"/>
    <w:tmpl w:val="8DD0CF26"/>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9843D4"/>
    <w:multiLevelType w:val="hybridMultilevel"/>
    <w:tmpl w:val="CE368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636262">
    <w:abstractNumId w:val="0"/>
  </w:num>
  <w:num w:numId="2" w16cid:durableId="431516272">
    <w:abstractNumId w:val="11"/>
  </w:num>
  <w:num w:numId="3" w16cid:durableId="153838336">
    <w:abstractNumId w:val="12"/>
  </w:num>
  <w:num w:numId="4" w16cid:durableId="1488934965">
    <w:abstractNumId w:val="7"/>
  </w:num>
  <w:num w:numId="5" w16cid:durableId="1874805717">
    <w:abstractNumId w:val="1"/>
  </w:num>
  <w:num w:numId="6" w16cid:durableId="1557738642">
    <w:abstractNumId w:val="8"/>
  </w:num>
  <w:num w:numId="7" w16cid:durableId="2095973803">
    <w:abstractNumId w:val="10"/>
  </w:num>
  <w:num w:numId="8" w16cid:durableId="314458884">
    <w:abstractNumId w:val="3"/>
  </w:num>
  <w:num w:numId="9" w16cid:durableId="647587620">
    <w:abstractNumId w:val="5"/>
  </w:num>
  <w:num w:numId="10" w16cid:durableId="1668245468">
    <w:abstractNumId w:val="4"/>
  </w:num>
  <w:num w:numId="11" w16cid:durableId="253438724">
    <w:abstractNumId w:val="2"/>
  </w:num>
  <w:num w:numId="12" w16cid:durableId="957568288">
    <w:abstractNumId w:val="9"/>
  </w:num>
  <w:num w:numId="13" w16cid:durableId="1868789922">
    <w:abstractNumId w:val="6"/>
  </w:num>
  <w:num w:numId="14" w16cid:durableId="3342339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98A"/>
    <w:rsid w:val="000101C7"/>
    <w:rsid w:val="00016648"/>
    <w:rsid w:val="00022E9B"/>
    <w:rsid w:val="0002379A"/>
    <w:rsid w:val="00041AD8"/>
    <w:rsid w:val="00057B43"/>
    <w:rsid w:val="00097C8D"/>
    <w:rsid w:val="000A3654"/>
    <w:rsid w:val="000A7C66"/>
    <w:rsid w:val="000B575B"/>
    <w:rsid w:val="000D7217"/>
    <w:rsid w:val="000E3D46"/>
    <w:rsid w:val="000E4C60"/>
    <w:rsid w:val="0010185D"/>
    <w:rsid w:val="0011370F"/>
    <w:rsid w:val="00117F97"/>
    <w:rsid w:val="001200DC"/>
    <w:rsid w:val="00122DF4"/>
    <w:rsid w:val="00130F8E"/>
    <w:rsid w:val="001428F6"/>
    <w:rsid w:val="00153A59"/>
    <w:rsid w:val="001700BE"/>
    <w:rsid w:val="001768E0"/>
    <w:rsid w:val="00177DCF"/>
    <w:rsid w:val="00184135"/>
    <w:rsid w:val="0019012F"/>
    <w:rsid w:val="001C372C"/>
    <w:rsid w:val="001D4AD8"/>
    <w:rsid w:val="001F5903"/>
    <w:rsid w:val="0020472C"/>
    <w:rsid w:val="002103B8"/>
    <w:rsid w:val="002136CC"/>
    <w:rsid w:val="00213E7F"/>
    <w:rsid w:val="00236BCD"/>
    <w:rsid w:val="00240996"/>
    <w:rsid w:val="00243F92"/>
    <w:rsid w:val="00251A8E"/>
    <w:rsid w:val="00253FCD"/>
    <w:rsid w:val="00280389"/>
    <w:rsid w:val="00283EBF"/>
    <w:rsid w:val="00294672"/>
    <w:rsid w:val="002A50FC"/>
    <w:rsid w:val="002B47F2"/>
    <w:rsid w:val="002C31A3"/>
    <w:rsid w:val="002D2398"/>
    <w:rsid w:val="002D25FD"/>
    <w:rsid w:val="002E1F3F"/>
    <w:rsid w:val="002F07CC"/>
    <w:rsid w:val="002F09ED"/>
    <w:rsid w:val="002F0ADA"/>
    <w:rsid w:val="002F2D9E"/>
    <w:rsid w:val="0031303F"/>
    <w:rsid w:val="00325838"/>
    <w:rsid w:val="00342052"/>
    <w:rsid w:val="003546FA"/>
    <w:rsid w:val="00376FAB"/>
    <w:rsid w:val="00381A54"/>
    <w:rsid w:val="003978F9"/>
    <w:rsid w:val="003A6DDC"/>
    <w:rsid w:val="003D2927"/>
    <w:rsid w:val="0040038E"/>
    <w:rsid w:val="004009A7"/>
    <w:rsid w:val="004242B2"/>
    <w:rsid w:val="00431FCD"/>
    <w:rsid w:val="00437D0C"/>
    <w:rsid w:val="00443738"/>
    <w:rsid w:val="0044645F"/>
    <w:rsid w:val="004607AA"/>
    <w:rsid w:val="00464B33"/>
    <w:rsid w:val="004760FB"/>
    <w:rsid w:val="0049055A"/>
    <w:rsid w:val="004933FC"/>
    <w:rsid w:val="0049681D"/>
    <w:rsid w:val="004B0EC4"/>
    <w:rsid w:val="004C2BFA"/>
    <w:rsid w:val="004E28C1"/>
    <w:rsid w:val="00531983"/>
    <w:rsid w:val="00537323"/>
    <w:rsid w:val="005428B7"/>
    <w:rsid w:val="005655F0"/>
    <w:rsid w:val="00567E73"/>
    <w:rsid w:val="0058028D"/>
    <w:rsid w:val="005B642F"/>
    <w:rsid w:val="005D05D1"/>
    <w:rsid w:val="005E7E3B"/>
    <w:rsid w:val="005F16DA"/>
    <w:rsid w:val="005F5988"/>
    <w:rsid w:val="00603689"/>
    <w:rsid w:val="0061366C"/>
    <w:rsid w:val="0062252A"/>
    <w:rsid w:val="00657C1D"/>
    <w:rsid w:val="006865C1"/>
    <w:rsid w:val="00695251"/>
    <w:rsid w:val="006B0EFD"/>
    <w:rsid w:val="006B1E03"/>
    <w:rsid w:val="006C3E77"/>
    <w:rsid w:val="006E6C71"/>
    <w:rsid w:val="006F09BE"/>
    <w:rsid w:val="006F1BBF"/>
    <w:rsid w:val="00702B88"/>
    <w:rsid w:val="00704016"/>
    <w:rsid w:val="007118F8"/>
    <w:rsid w:val="00712F95"/>
    <w:rsid w:val="00720C39"/>
    <w:rsid w:val="007374D2"/>
    <w:rsid w:val="00741EE6"/>
    <w:rsid w:val="007659A6"/>
    <w:rsid w:val="00774C42"/>
    <w:rsid w:val="00782717"/>
    <w:rsid w:val="007B2A3F"/>
    <w:rsid w:val="007C21A8"/>
    <w:rsid w:val="007D5EF2"/>
    <w:rsid w:val="008100CA"/>
    <w:rsid w:val="0083336C"/>
    <w:rsid w:val="008931E4"/>
    <w:rsid w:val="00893C33"/>
    <w:rsid w:val="008C72C8"/>
    <w:rsid w:val="008E47D9"/>
    <w:rsid w:val="0092004E"/>
    <w:rsid w:val="009255D6"/>
    <w:rsid w:val="00932621"/>
    <w:rsid w:val="00941882"/>
    <w:rsid w:val="0095430A"/>
    <w:rsid w:val="009657B5"/>
    <w:rsid w:val="00965FFC"/>
    <w:rsid w:val="00974855"/>
    <w:rsid w:val="009757BB"/>
    <w:rsid w:val="00982EB2"/>
    <w:rsid w:val="00996357"/>
    <w:rsid w:val="009C709C"/>
    <w:rsid w:val="009D390C"/>
    <w:rsid w:val="009E2782"/>
    <w:rsid w:val="00A224D7"/>
    <w:rsid w:val="00A31BCB"/>
    <w:rsid w:val="00A372E9"/>
    <w:rsid w:val="00A41451"/>
    <w:rsid w:val="00A475A6"/>
    <w:rsid w:val="00A9598A"/>
    <w:rsid w:val="00AB0D3F"/>
    <w:rsid w:val="00AB270E"/>
    <w:rsid w:val="00AB52C9"/>
    <w:rsid w:val="00AC40B0"/>
    <w:rsid w:val="00AC6B60"/>
    <w:rsid w:val="00AD3AF8"/>
    <w:rsid w:val="00AE2ADB"/>
    <w:rsid w:val="00B0125A"/>
    <w:rsid w:val="00B03EE2"/>
    <w:rsid w:val="00B04327"/>
    <w:rsid w:val="00B1102D"/>
    <w:rsid w:val="00B338BB"/>
    <w:rsid w:val="00B559B3"/>
    <w:rsid w:val="00B61519"/>
    <w:rsid w:val="00B7181F"/>
    <w:rsid w:val="00B810CE"/>
    <w:rsid w:val="00BA4E2B"/>
    <w:rsid w:val="00BC633D"/>
    <w:rsid w:val="00BD5EA2"/>
    <w:rsid w:val="00BE57F8"/>
    <w:rsid w:val="00BE6660"/>
    <w:rsid w:val="00BE6D53"/>
    <w:rsid w:val="00BF5658"/>
    <w:rsid w:val="00C357C6"/>
    <w:rsid w:val="00C57BBE"/>
    <w:rsid w:val="00C57DD7"/>
    <w:rsid w:val="00C61F45"/>
    <w:rsid w:val="00C7151F"/>
    <w:rsid w:val="00C7353B"/>
    <w:rsid w:val="00C92E84"/>
    <w:rsid w:val="00CA1532"/>
    <w:rsid w:val="00CC2D67"/>
    <w:rsid w:val="00CE51C9"/>
    <w:rsid w:val="00D337BB"/>
    <w:rsid w:val="00D3388B"/>
    <w:rsid w:val="00D37AF8"/>
    <w:rsid w:val="00D42B61"/>
    <w:rsid w:val="00D845C1"/>
    <w:rsid w:val="00D9178D"/>
    <w:rsid w:val="00D9269B"/>
    <w:rsid w:val="00DD1DD3"/>
    <w:rsid w:val="00DF176F"/>
    <w:rsid w:val="00E52F00"/>
    <w:rsid w:val="00E57F40"/>
    <w:rsid w:val="00E67C2A"/>
    <w:rsid w:val="00E80313"/>
    <w:rsid w:val="00EA53E6"/>
    <w:rsid w:val="00EB775A"/>
    <w:rsid w:val="00EC2770"/>
    <w:rsid w:val="00F06FDE"/>
    <w:rsid w:val="00F151F9"/>
    <w:rsid w:val="00F207B5"/>
    <w:rsid w:val="00F247F5"/>
    <w:rsid w:val="00F70D5E"/>
    <w:rsid w:val="00F72607"/>
    <w:rsid w:val="00F87D1B"/>
    <w:rsid w:val="00F96FEE"/>
    <w:rsid w:val="00FA1AAC"/>
    <w:rsid w:val="00FB75C2"/>
    <w:rsid w:val="00FC1AF9"/>
    <w:rsid w:val="00FC23F8"/>
    <w:rsid w:val="00FD328E"/>
    <w:rsid w:val="00FD3E8E"/>
    <w:rsid w:val="00FD75DD"/>
    <w:rsid w:val="00FE4E65"/>
    <w:rsid w:val="00FE6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D301F"/>
  <w15:docId w15:val="{26741FEF-B0DD-47CF-A39D-5D888357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1C7"/>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131C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31C79"/>
    <w:rPr>
      <w:color w:val="0000FF"/>
      <w:u w:val="single"/>
    </w:rPr>
  </w:style>
  <w:style w:type="character" w:customStyle="1" w:styleId="apple-tab-span">
    <w:name w:val="apple-tab-span"/>
    <w:basedOn w:val="DefaultParagraphFont"/>
    <w:rsid w:val="00131C79"/>
  </w:style>
  <w:style w:type="paragraph" w:styleId="Header">
    <w:name w:val="header"/>
    <w:basedOn w:val="Normal"/>
    <w:link w:val="HeaderChar"/>
    <w:uiPriority w:val="99"/>
    <w:unhideWhenUsed/>
    <w:rsid w:val="00131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C79"/>
  </w:style>
  <w:style w:type="paragraph" w:styleId="Footer">
    <w:name w:val="footer"/>
    <w:basedOn w:val="Normal"/>
    <w:link w:val="FooterChar"/>
    <w:uiPriority w:val="99"/>
    <w:unhideWhenUsed/>
    <w:rsid w:val="00131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C79"/>
  </w:style>
  <w:style w:type="paragraph" w:customStyle="1" w:styleId="DecimalAligned">
    <w:name w:val="Decimal Aligned"/>
    <w:basedOn w:val="Normal"/>
    <w:uiPriority w:val="40"/>
    <w:qFormat/>
    <w:rsid w:val="00131C79"/>
    <w:pPr>
      <w:tabs>
        <w:tab w:val="decimal" w:pos="360"/>
      </w:tabs>
      <w:spacing w:after="200" w:line="276" w:lineRule="auto"/>
    </w:pPr>
    <w:rPr>
      <w:rFonts w:cs="Times New Roman"/>
      <w:lang w:eastAsia="en-US"/>
    </w:rPr>
  </w:style>
  <w:style w:type="paragraph" w:styleId="FootnoteText">
    <w:name w:val="footnote text"/>
    <w:basedOn w:val="Normal"/>
    <w:link w:val="FootnoteTextChar"/>
    <w:uiPriority w:val="99"/>
    <w:unhideWhenUsed/>
    <w:rsid w:val="00131C79"/>
    <w:pPr>
      <w:spacing w:after="0" w:line="240" w:lineRule="auto"/>
    </w:pPr>
    <w:rPr>
      <w:rFonts w:cs="Times New Roman"/>
      <w:sz w:val="20"/>
      <w:szCs w:val="20"/>
      <w:lang w:eastAsia="en-US"/>
    </w:rPr>
  </w:style>
  <w:style w:type="character" w:customStyle="1" w:styleId="FootnoteTextChar">
    <w:name w:val="Footnote Text Char"/>
    <w:basedOn w:val="DefaultParagraphFont"/>
    <w:link w:val="FootnoteText"/>
    <w:uiPriority w:val="99"/>
    <w:rsid w:val="00131C79"/>
    <w:rPr>
      <w:rFonts w:cs="Times New Roman"/>
      <w:sz w:val="20"/>
      <w:szCs w:val="20"/>
      <w:lang w:eastAsia="en-US"/>
    </w:rPr>
  </w:style>
  <w:style w:type="character" w:styleId="SubtleEmphasis">
    <w:name w:val="Subtle Emphasis"/>
    <w:basedOn w:val="DefaultParagraphFont"/>
    <w:uiPriority w:val="19"/>
    <w:qFormat/>
    <w:rsid w:val="00131C79"/>
    <w:rPr>
      <w:i/>
      <w:iCs/>
    </w:rPr>
  </w:style>
  <w:style w:type="table" w:styleId="MediumShading2-Accent5">
    <w:name w:val="Medium Shading 2 Accent 5"/>
    <w:basedOn w:val="TableNormal"/>
    <w:uiPriority w:val="64"/>
    <w:rsid w:val="00131C79"/>
    <w:pPr>
      <w:spacing w:after="0" w:line="240" w:lineRule="auto"/>
    </w:pPr>
    <w:rPr>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E13A5"/>
    <w:rPr>
      <w:sz w:val="16"/>
      <w:szCs w:val="16"/>
    </w:rPr>
  </w:style>
  <w:style w:type="paragraph" w:styleId="CommentText">
    <w:name w:val="annotation text"/>
    <w:basedOn w:val="Normal"/>
    <w:link w:val="CommentTextChar"/>
    <w:uiPriority w:val="99"/>
    <w:unhideWhenUsed/>
    <w:rsid w:val="00FE13A5"/>
    <w:pPr>
      <w:spacing w:line="240" w:lineRule="auto"/>
    </w:pPr>
    <w:rPr>
      <w:sz w:val="20"/>
      <w:szCs w:val="20"/>
    </w:rPr>
  </w:style>
  <w:style w:type="character" w:customStyle="1" w:styleId="CommentTextChar">
    <w:name w:val="Comment Text Char"/>
    <w:basedOn w:val="DefaultParagraphFont"/>
    <w:link w:val="CommentText"/>
    <w:uiPriority w:val="99"/>
    <w:rsid w:val="00FE13A5"/>
    <w:rPr>
      <w:sz w:val="20"/>
      <w:szCs w:val="20"/>
    </w:rPr>
  </w:style>
  <w:style w:type="paragraph" w:styleId="CommentSubject">
    <w:name w:val="annotation subject"/>
    <w:basedOn w:val="CommentText"/>
    <w:next w:val="CommentText"/>
    <w:link w:val="CommentSubjectChar"/>
    <w:uiPriority w:val="99"/>
    <w:semiHidden/>
    <w:unhideWhenUsed/>
    <w:rsid w:val="00FE13A5"/>
    <w:rPr>
      <w:b/>
      <w:bCs/>
    </w:rPr>
  </w:style>
  <w:style w:type="character" w:customStyle="1" w:styleId="CommentSubjectChar">
    <w:name w:val="Comment Subject Char"/>
    <w:basedOn w:val="CommentTextChar"/>
    <w:link w:val="CommentSubject"/>
    <w:uiPriority w:val="99"/>
    <w:semiHidden/>
    <w:rsid w:val="00FE13A5"/>
    <w:rPr>
      <w:b/>
      <w:bCs/>
      <w:sz w:val="20"/>
      <w:szCs w:val="20"/>
    </w:rPr>
  </w:style>
  <w:style w:type="paragraph" w:styleId="BalloonText">
    <w:name w:val="Balloon Text"/>
    <w:basedOn w:val="Normal"/>
    <w:link w:val="BalloonTextChar"/>
    <w:uiPriority w:val="99"/>
    <w:semiHidden/>
    <w:unhideWhenUsed/>
    <w:rsid w:val="00FE13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3A5"/>
    <w:rPr>
      <w:rFonts w:ascii="Segoe UI" w:hAnsi="Segoe UI" w:cs="Segoe UI"/>
      <w:sz w:val="18"/>
      <w:szCs w:val="18"/>
    </w:rPr>
  </w:style>
  <w:style w:type="character" w:customStyle="1" w:styleId="fontstyle01">
    <w:name w:val="fontstyle01"/>
    <w:basedOn w:val="DefaultParagraphFont"/>
    <w:rsid w:val="00F80881"/>
    <w:rPr>
      <w:rFonts w:ascii="Times-Roman" w:hAnsi="Times-Roman" w:hint="default"/>
      <w:b w:val="0"/>
      <w:bCs w:val="0"/>
      <w:i w:val="0"/>
      <w:iCs w:val="0"/>
      <w:color w:val="000000"/>
      <w:sz w:val="24"/>
      <w:szCs w:val="24"/>
    </w:rPr>
  </w:style>
  <w:style w:type="character" w:customStyle="1" w:styleId="fontstyle21">
    <w:name w:val="fontstyle21"/>
    <w:basedOn w:val="DefaultParagraphFont"/>
    <w:rsid w:val="00F80881"/>
    <w:rPr>
      <w:rFonts w:ascii="Helvetica" w:hAnsi="Helvetica" w:hint="default"/>
      <w:b w:val="0"/>
      <w:bCs w:val="0"/>
      <w:i w:val="0"/>
      <w:iCs w:val="0"/>
      <w:color w:val="000000"/>
      <w:sz w:val="24"/>
      <w:szCs w:val="24"/>
    </w:rPr>
  </w:style>
  <w:style w:type="paragraph" w:styleId="ListParagraph">
    <w:name w:val="List Paragraph"/>
    <w:basedOn w:val="Normal"/>
    <w:link w:val="ListParagraphChar"/>
    <w:uiPriority w:val="34"/>
    <w:qFormat/>
    <w:rsid w:val="00B630D0"/>
    <w:pPr>
      <w:ind w:left="720"/>
      <w:contextualSpacing/>
    </w:pPr>
  </w:style>
  <w:style w:type="table" w:styleId="TableGrid">
    <w:name w:val="Table Grid"/>
    <w:basedOn w:val="TableNormal"/>
    <w:uiPriority w:val="39"/>
    <w:rsid w:val="0097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unhideWhenUsed/>
    <w:rsid w:val="00283A9C"/>
    <w:pPr>
      <w:spacing w:after="0" w:line="240" w:lineRule="auto"/>
    </w:pPr>
    <w:rPr>
      <w:sz w:val="20"/>
      <w:szCs w:val="20"/>
    </w:rPr>
  </w:style>
  <w:style w:type="character" w:customStyle="1" w:styleId="EndnoteTextChar">
    <w:name w:val="Endnote Text Char"/>
    <w:basedOn w:val="DefaultParagraphFont"/>
    <w:link w:val="EndnoteText"/>
    <w:uiPriority w:val="99"/>
    <w:rsid w:val="00283A9C"/>
    <w:rPr>
      <w:rFonts w:ascii="Calibri" w:eastAsia="Calibri" w:hAnsi="Calibri" w:cs="Calibri"/>
      <w:sz w:val="20"/>
      <w:szCs w:val="20"/>
    </w:rPr>
  </w:style>
  <w:style w:type="character" w:styleId="EndnoteReference">
    <w:name w:val="endnote reference"/>
    <w:basedOn w:val="DefaultParagraphFont"/>
    <w:uiPriority w:val="99"/>
    <w:unhideWhenUsed/>
    <w:rsid w:val="00283A9C"/>
    <w:rPr>
      <w:vertAlign w:val="superscript"/>
    </w:rPr>
  </w:style>
  <w:style w:type="paragraph" w:styleId="NoSpacing">
    <w:name w:val="No Spacing"/>
    <w:basedOn w:val="Normal"/>
    <w:link w:val="NoSpacingChar"/>
    <w:uiPriority w:val="1"/>
    <w:qFormat/>
    <w:rsid w:val="00BD73B7"/>
    <w:pPr>
      <w:spacing w:after="0" w:line="240" w:lineRule="auto"/>
    </w:pPr>
    <w:rPr>
      <w:rFonts w:eastAsiaTheme="minorHAnsi" w:cs="Times New Roman"/>
      <w:color w:val="000000" w:themeColor="text1"/>
      <w:sz w:val="20"/>
      <w:szCs w:val="20"/>
      <w:lang w:eastAsia="ja-JP"/>
    </w:rPr>
  </w:style>
  <w:style w:type="character" w:customStyle="1" w:styleId="NoSpacingChar">
    <w:name w:val="No Spacing Char"/>
    <w:basedOn w:val="DefaultParagraphFont"/>
    <w:link w:val="NoSpacing"/>
    <w:uiPriority w:val="1"/>
    <w:rsid w:val="00BD73B7"/>
    <w:rPr>
      <w:rFonts w:eastAsiaTheme="minorHAnsi" w:cs="Times New Roman"/>
      <w:color w:val="000000" w:themeColor="text1"/>
      <w:sz w:val="20"/>
      <w:szCs w:val="20"/>
      <w:lang w:eastAsia="ja-JP"/>
    </w:rPr>
  </w:style>
  <w:style w:type="paragraph" w:customStyle="1" w:styleId="Author">
    <w:name w:val="Author"/>
    <w:basedOn w:val="Normal"/>
    <w:next w:val="Normal"/>
    <w:rsid w:val="00BD73B7"/>
    <w:pPr>
      <w:suppressAutoHyphens/>
      <w:overflowPunct w:val="0"/>
      <w:autoSpaceDE w:val="0"/>
      <w:autoSpaceDN w:val="0"/>
      <w:adjustRightInd w:val="0"/>
      <w:spacing w:after="0" w:line="320" w:lineRule="exact"/>
      <w:jc w:val="both"/>
      <w:textAlignment w:val="baseline"/>
    </w:pPr>
    <w:rPr>
      <w:rFonts w:ascii="Times New Roman" w:eastAsia="SimSun" w:hAnsi="Times New Roman" w:cs="Times New Roman"/>
      <w:sz w:val="28"/>
      <w:szCs w:val="20"/>
      <w:lang w:eastAsia="en-US"/>
    </w:rPr>
  </w:style>
  <w:style w:type="character" w:styleId="Strong">
    <w:name w:val="Strong"/>
    <w:basedOn w:val="DefaultParagraphFont"/>
    <w:uiPriority w:val="22"/>
    <w:qFormat/>
    <w:rsid w:val="00BD73B7"/>
    <w:rPr>
      <w:b/>
      <w:bCs/>
    </w:rPr>
  </w:style>
  <w:style w:type="paragraph" w:styleId="Revision">
    <w:name w:val="Revision"/>
    <w:hidden/>
    <w:uiPriority w:val="99"/>
    <w:semiHidden/>
    <w:rsid w:val="003F442D"/>
    <w:pPr>
      <w:spacing w:after="0" w:line="240" w:lineRule="auto"/>
    </w:pPr>
  </w:style>
  <w:style w:type="character" w:customStyle="1" w:styleId="normaltextrun">
    <w:name w:val="normaltextrun"/>
    <w:basedOn w:val="DefaultParagraphFont"/>
    <w:rsid w:val="00F14B29"/>
  </w:style>
  <w:style w:type="character" w:customStyle="1" w:styleId="cf01">
    <w:name w:val="cf01"/>
    <w:basedOn w:val="DefaultParagraphFont"/>
    <w:rsid w:val="00F14B29"/>
    <w:rPr>
      <w:rFonts w:ascii="Segoe UI" w:hAnsi="Segoe UI" w:cs="Segoe UI" w:hint="default"/>
      <w:sz w:val="18"/>
      <w:szCs w:val="18"/>
    </w:rPr>
  </w:style>
  <w:style w:type="paragraph" w:styleId="Caption">
    <w:name w:val="caption"/>
    <w:basedOn w:val="Normal"/>
    <w:next w:val="Normal"/>
    <w:uiPriority w:val="35"/>
    <w:unhideWhenUsed/>
    <w:qFormat/>
    <w:rsid w:val="006B4BE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B4BE1"/>
    <w:pPr>
      <w:spacing w:line="256" w:lineRule="auto"/>
    </w:pPr>
    <w:rPr>
      <w:rFonts w:eastAsia="SimSun"/>
    </w:rPr>
  </w:style>
  <w:style w:type="character" w:customStyle="1" w:styleId="fontstyle31">
    <w:name w:val="fontstyle31"/>
    <w:basedOn w:val="DefaultParagraphFont"/>
    <w:rsid w:val="0024006E"/>
    <w:rPr>
      <w:rFonts w:ascii="TimesNewRomanPS-ItalicMT" w:hAnsi="TimesNewRomanPS-ItalicMT" w:hint="default"/>
      <w:b w:val="0"/>
      <w:bCs w:val="0"/>
      <w:i/>
      <w:iCs/>
      <w:color w:val="050404"/>
      <w:sz w:val="26"/>
      <w:szCs w:val="26"/>
    </w:rPr>
  </w:style>
  <w:style w:type="character" w:customStyle="1" w:styleId="fontstyle41">
    <w:name w:val="fontstyle41"/>
    <w:basedOn w:val="DefaultParagraphFont"/>
    <w:rsid w:val="0024006E"/>
    <w:rPr>
      <w:rFonts w:ascii="TimesNewRomanPSMT" w:hAnsi="TimesNewRomanPSMT" w:hint="default"/>
      <w:b w:val="0"/>
      <w:bCs w:val="0"/>
      <w:i w:val="0"/>
      <w:iCs w:val="0"/>
      <w:color w:val="050404"/>
      <w:sz w:val="22"/>
      <w:szCs w:val="22"/>
    </w:rPr>
  </w:style>
  <w:style w:type="character" w:customStyle="1" w:styleId="fontstyle51">
    <w:name w:val="fontstyle51"/>
    <w:basedOn w:val="DefaultParagraphFont"/>
    <w:rsid w:val="0024006E"/>
    <w:rPr>
      <w:rFonts w:ascii="Symbol" w:hAnsi="Symbol" w:hint="default"/>
      <w:b w:val="0"/>
      <w:bCs w:val="0"/>
      <w:i w:val="0"/>
      <w:iCs w:val="0"/>
      <w:color w:val="050404"/>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4472C4"/>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4472C4"/>
      </w:tcPr>
    </w:tblStylePr>
    <w:tblStylePr w:type="lastCol">
      <w:rPr>
        <w:b/>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paragraph" w:customStyle="1" w:styleId="051">
    <w:name w:val="0.51厘米"/>
    <w:basedOn w:val="EndnoteText"/>
    <w:link w:val="0510"/>
    <w:qFormat/>
    <w:rsid w:val="006C3E77"/>
    <w:pPr>
      <w:spacing w:after="120"/>
      <w:ind w:left="289" w:hanging="289"/>
    </w:pPr>
    <w:rPr>
      <w:rFonts w:ascii="Times New Roman" w:eastAsia="Times New Roman" w:hAnsi="Times New Roman" w:cs="Times New Roman"/>
      <w:color w:val="222222"/>
      <w:sz w:val="24"/>
      <w:szCs w:val="24"/>
    </w:rPr>
  </w:style>
  <w:style w:type="character" w:customStyle="1" w:styleId="0510">
    <w:name w:val="0.51厘米 字符"/>
    <w:basedOn w:val="EndnoteTextChar"/>
    <w:link w:val="051"/>
    <w:rsid w:val="006C3E77"/>
    <w:rPr>
      <w:rFonts w:ascii="Times New Roman" w:eastAsia="Times New Roman" w:hAnsi="Times New Roman" w:cs="Times New Roman"/>
      <w:color w:val="222222"/>
      <w:sz w:val="24"/>
      <w:szCs w:val="24"/>
    </w:rPr>
  </w:style>
  <w:style w:type="character" w:customStyle="1" w:styleId="ListParagraphChar">
    <w:name w:val="List Paragraph Char"/>
    <w:basedOn w:val="DefaultParagraphFont"/>
    <w:link w:val="ListParagraph"/>
    <w:uiPriority w:val="34"/>
    <w:rsid w:val="008931E4"/>
  </w:style>
  <w:style w:type="character" w:customStyle="1" w:styleId="UnresolvedMention1">
    <w:name w:val="Unresolved Mention1"/>
    <w:basedOn w:val="DefaultParagraphFont"/>
    <w:uiPriority w:val="99"/>
    <w:semiHidden/>
    <w:unhideWhenUsed/>
    <w:rsid w:val="00941882"/>
    <w:rPr>
      <w:color w:val="605E5C"/>
      <w:shd w:val="clear" w:color="auto" w:fill="E1DFDD"/>
    </w:rPr>
  </w:style>
  <w:style w:type="character" w:customStyle="1" w:styleId="dewidow">
    <w:name w:val="dewidow"/>
    <w:basedOn w:val="DefaultParagraphFont"/>
    <w:rsid w:val="00941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436436">
      <w:bodyDiv w:val="1"/>
      <w:marLeft w:val="0"/>
      <w:marRight w:val="0"/>
      <w:marTop w:val="0"/>
      <w:marBottom w:val="0"/>
      <w:divBdr>
        <w:top w:val="none" w:sz="0" w:space="0" w:color="auto"/>
        <w:left w:val="none" w:sz="0" w:space="0" w:color="auto"/>
        <w:bottom w:val="none" w:sz="0" w:space="0" w:color="auto"/>
        <w:right w:val="none" w:sz="0" w:space="0" w:color="auto"/>
      </w:divBdr>
    </w:div>
    <w:div w:id="1070036307">
      <w:bodyDiv w:val="1"/>
      <w:marLeft w:val="0"/>
      <w:marRight w:val="0"/>
      <w:marTop w:val="0"/>
      <w:marBottom w:val="0"/>
      <w:divBdr>
        <w:top w:val="none" w:sz="0" w:space="0" w:color="auto"/>
        <w:left w:val="none" w:sz="0" w:space="0" w:color="auto"/>
        <w:bottom w:val="none" w:sz="0" w:space="0" w:color="auto"/>
        <w:right w:val="none" w:sz="0" w:space="0" w:color="auto"/>
      </w:divBdr>
    </w:div>
    <w:div w:id="1339961979">
      <w:bodyDiv w:val="1"/>
      <w:marLeft w:val="0"/>
      <w:marRight w:val="0"/>
      <w:marTop w:val="0"/>
      <w:marBottom w:val="0"/>
      <w:divBdr>
        <w:top w:val="none" w:sz="0" w:space="0" w:color="auto"/>
        <w:left w:val="none" w:sz="0" w:space="0" w:color="auto"/>
        <w:bottom w:val="none" w:sz="0" w:space="0" w:color="auto"/>
        <w:right w:val="none" w:sz="0" w:space="0" w:color="auto"/>
      </w:divBdr>
    </w:div>
    <w:div w:id="1920941456">
      <w:bodyDiv w:val="1"/>
      <w:marLeft w:val="0"/>
      <w:marRight w:val="0"/>
      <w:marTop w:val="0"/>
      <w:marBottom w:val="0"/>
      <w:divBdr>
        <w:top w:val="none" w:sz="0" w:space="0" w:color="auto"/>
        <w:left w:val="none" w:sz="0" w:space="0" w:color="auto"/>
        <w:bottom w:val="none" w:sz="0" w:space="0" w:color="auto"/>
        <w:right w:val="none" w:sz="0" w:space="0" w:color="auto"/>
      </w:divBdr>
    </w:div>
    <w:div w:id="1929997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s://www.whitehouse.gov/briefing-room/statements-releases/2022/06/01/fact-sheet-biden-harris-administration-launches-initiative-to-modernize-building-codes-improve-climate-resilience-and-reduce-energy-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nbpeGFEZ8O1wwAywXaJkiU2NuQ==">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C767DC-86C9-419D-8E51-776072E60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41</Pages>
  <Words>14788</Words>
  <Characters>84295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Missouri S&amp;T</Company>
  <LinksUpToDate>false</LinksUpToDate>
  <CharactersWithSpaces>98886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 Guirong</dc:creator>
  <cp:lastModifiedBy>Xu, Nicole Z (OTHS)</cp:lastModifiedBy>
  <cp:revision>32</cp:revision>
  <dcterms:created xsi:type="dcterms:W3CDTF">2022-11-15T07:51:00Z</dcterms:created>
  <dcterms:modified xsi:type="dcterms:W3CDTF">2023-01-16T08:01:00Z</dcterms:modified>
</cp:coreProperties>
</file>