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B4" w:rsidRDefault="00305D44" w:rsidP="00866405">
      <w:pPr>
        <w:jc w:val="center"/>
        <w:rPr>
          <w:b/>
          <w:sz w:val="96"/>
          <w:szCs w:val="96"/>
        </w:rPr>
      </w:pPr>
      <w:r w:rsidRPr="00305D44">
        <w:rPr>
          <w:b/>
          <w:sz w:val="96"/>
          <w:szCs w:val="96"/>
        </w:rPr>
        <w:t>HTML</w:t>
      </w:r>
      <w:r w:rsidR="00F2036C">
        <w:rPr>
          <w:b/>
          <w:sz w:val="96"/>
          <w:szCs w:val="96"/>
        </w:rPr>
        <w:t xml:space="preserve"> PARTE </w:t>
      </w:r>
      <w:r w:rsidR="00866405">
        <w:rPr>
          <w:b/>
          <w:sz w:val="96"/>
          <w:szCs w:val="96"/>
        </w:rPr>
        <w:t>5</w:t>
      </w:r>
    </w:p>
    <w:p w:rsidR="00866405" w:rsidRDefault="00380DF2" w:rsidP="0086640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Formattazione avanzata del testo</w:t>
      </w:r>
    </w:p>
    <w:p w:rsidR="00380DF2" w:rsidRDefault="00380DF2" w:rsidP="00380DF2">
      <w:pPr>
        <w:rPr>
          <w:b/>
        </w:rPr>
      </w:pPr>
      <w:r>
        <w:rPr>
          <w:b/>
        </w:rPr>
        <w:t>Liste di descrizione</w:t>
      </w:r>
    </w:p>
    <w:p w:rsidR="00380DF2" w:rsidRDefault="00380DF2" w:rsidP="00380DF2">
      <w:r>
        <w:t>Oltre ai tre tipi di lista visti nell’introduzione alla formattazione del testo , esiste un ulteriore tipo di lista non così conosciuto , ma utile, la lista di descrizione (</w:t>
      </w:r>
      <w:proofErr w:type="spellStart"/>
      <w:r>
        <w:t>description</w:t>
      </w:r>
      <w:proofErr w:type="spellEnd"/>
      <w:r>
        <w:t xml:space="preserve"> list).</w:t>
      </w:r>
    </w:p>
    <w:p w:rsidR="00380DF2" w:rsidRDefault="00380DF2" w:rsidP="00380DF2">
      <w:r>
        <w:t>Lo scopo di questo tipo di lista è quello di marcare un insieme di oggetti e le descrizioni associate, come ad esempio termini e definizioni o domande e risposte.</w:t>
      </w:r>
    </w:p>
    <w:p w:rsidR="00380DF2" w:rsidRDefault="00380DF2" w:rsidP="00380DF2">
      <w:r>
        <w:t>Vediamo un esempio di insiemi di termini e definizioni</w:t>
      </w:r>
    </w:p>
    <w:p w:rsidR="00380DF2" w:rsidRPr="00C524D2" w:rsidRDefault="00C524D2" w:rsidP="00380DF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soliloquio</w:t>
      </w:r>
    </w:p>
    <w:p w:rsidR="00C524D2" w:rsidRDefault="00C524D2" w:rsidP="00380DF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Nella prosa</w:t>
      </w:r>
      <w:r w:rsidR="00380DF2"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, 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quando un personaggio parla a se stesso, rivelando le sue emozioni e i suoi pensieri interior</w:t>
      </w:r>
      <w:r w:rsid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i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, parlandone con il pubblico (ma non con altri personaggi)</w:t>
      </w:r>
    </w:p>
    <w:p w:rsidR="00380DF2" w:rsidRPr="00380DF2" w:rsidRDefault="00380DF2" w:rsidP="00380DF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proofErr w:type="spellStart"/>
      <w:r w:rsidRPr="00380DF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monolog</w:t>
      </w:r>
      <w:r w:rsid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o</w:t>
      </w:r>
      <w:proofErr w:type="spellEnd"/>
    </w:p>
    <w:p w:rsidR="00380DF2" w:rsidRPr="00C524D2" w:rsidRDefault="00C524D2" w:rsidP="00380DF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Nella prosa</w:t>
      </w:r>
      <w:r w:rsidR="00380DF2"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, 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quando un personaggio parla ad alta voce dei suoi pensieri per condividerli con il pubblico e con altri personaggi</w:t>
      </w:r>
      <w:r w:rsidR="00380DF2"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.</w:t>
      </w:r>
    </w:p>
    <w:p w:rsidR="00380DF2" w:rsidRPr="00380DF2" w:rsidRDefault="00C524D2" w:rsidP="00380DF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in 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disparte</w:t>
      </w:r>
      <w:proofErr w:type="spellEnd"/>
    </w:p>
    <w:p w:rsidR="00380DF2" w:rsidRPr="00380DF2" w:rsidRDefault="00C524D2" w:rsidP="00380DF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Nella prosa</w:t>
      </w:r>
      <w:r w:rsidR="00380DF2"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, 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quando un personaggio condivide un comment</w:t>
      </w:r>
      <w:r w:rsid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o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solo con il pubblico, a scopi umoristici o drammatici</w:t>
      </w:r>
      <w:r w:rsidR="00380DF2"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. 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Di solito è un sentimento, un pensiero o un pezzo di informazione di fondo ulteriore.</w:t>
      </w:r>
    </w:p>
    <w:p w:rsidR="00380DF2" w:rsidRPr="00C524D2" w:rsidRDefault="00380DF2" w:rsidP="00380DF2"/>
    <w:p w:rsidR="00237245" w:rsidRDefault="00237245" w:rsidP="00837F72">
      <w:r>
        <w:t>Le liste di descrizione utilizzano un altro elemento che è &lt;dl&gt;</w:t>
      </w:r>
    </w:p>
    <w:p w:rsidR="00B51331" w:rsidRDefault="00237245" w:rsidP="00837F72">
      <w:r>
        <w:t>Ogni elemento è incluso in &lt;</w:t>
      </w:r>
      <w:proofErr w:type="spellStart"/>
      <w:r>
        <w:t>dt</w:t>
      </w:r>
      <w:proofErr w:type="spellEnd"/>
      <w:r>
        <w:t>&gt; (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>), mentre ogni descrizione è inserita tra &lt;</w:t>
      </w:r>
      <w:proofErr w:type="spellStart"/>
      <w:r>
        <w:t>dd</w:t>
      </w:r>
      <w:proofErr w:type="spellEnd"/>
      <w:r>
        <w:t>&gt; (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</w:t>
      </w:r>
    </w:p>
    <w:p w:rsidR="00237245" w:rsidRDefault="00237245" w:rsidP="00837F72">
      <w:r>
        <w:t>Vediamo come marcare l’insieme precedente e vediamo poi il risultato</w:t>
      </w:r>
    </w:p>
    <w:p w:rsidR="00237245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&lt;dl&gt;</w:t>
      </w:r>
    </w:p>
    <w:p w:rsidR="00237245" w:rsidRPr="00C524D2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dt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soliloquio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dt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37245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dd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Nella prosa, quando un personaggio parla a se stesso, rivelando le sue emozioni e i suoi pensieri interior</w:t>
      </w:r>
      <w:r w:rsid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i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, parlandone con il pubblico (ma non con altri personaggi)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dd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37245" w:rsidRPr="00237245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dt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23724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monologo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dt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37245" w:rsidRPr="00C524D2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dd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Nella prosa, quando un personaggio parla ad alta voce dei suoi pensieri per condividerli con il pubblico e con altri personaggi.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dd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37245" w:rsidRPr="00237245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dt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23724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in disparte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dt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37245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lastRenderedPageBreak/>
        <w:t>&lt;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dd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Nella prosa, quando un personaggio condivide un comment</w:t>
      </w:r>
      <w:r w:rsid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o</w:t>
      </w:r>
      <w:r w:rsidRPr="00C524D2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solo con il pubblico, a scopi umoristici o drammatici. 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Di solito è un sentimento, un pensiero o un pezzo di informazione di fondo ulteriore.</w:t>
      </w: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dd</w:t>
      </w:r>
      <w:proofErr w:type="spellEnd"/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37245" w:rsidRPr="00380DF2" w:rsidRDefault="00237245" w:rsidP="0023724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&lt;/dl&gt;</w:t>
      </w:r>
    </w:p>
    <w:p w:rsidR="00237245" w:rsidRPr="00C524D2" w:rsidRDefault="00237245" w:rsidP="00837F72"/>
    <w:p w:rsidR="00B51331" w:rsidRDefault="000F1B18" w:rsidP="00837F72">
      <w:r>
        <w:t>E’ permesso avere più descrizioni per un singolo termine.</w:t>
      </w:r>
    </w:p>
    <w:p w:rsidR="000F1B18" w:rsidRDefault="000F1B18" w:rsidP="00837F72">
      <w:r>
        <w:t>Esercizio:</w:t>
      </w:r>
    </w:p>
    <w:p w:rsidR="000F1B18" w:rsidRDefault="000F1B18" w:rsidP="00837F72">
      <w:r>
        <w:t>Marcare una serie di definizioni date (o inventarne altre se si preferisce)</w:t>
      </w:r>
    </w:p>
    <w:p w:rsidR="000F1B18" w:rsidRDefault="000F1B18" w:rsidP="00837F72"/>
    <w:p w:rsidR="000F1B18" w:rsidRPr="000F1B18" w:rsidRDefault="000F1B18" w:rsidP="000F1B18">
      <w:pPr>
        <w:rPr>
          <w:lang w:val="en-US"/>
        </w:rPr>
      </w:pPr>
      <w:r w:rsidRPr="000F1B18">
        <w:rPr>
          <w:lang w:val="en-US"/>
        </w:rPr>
        <w:t>Bacon</w:t>
      </w:r>
    </w:p>
    <w:p w:rsidR="000F1B18" w:rsidRPr="000F1B18" w:rsidRDefault="000F1B18" w:rsidP="000F1B18">
      <w:pPr>
        <w:rPr>
          <w:lang w:val="en-US"/>
        </w:rPr>
      </w:pPr>
      <w:r w:rsidRPr="000F1B18">
        <w:rPr>
          <w:lang w:val="en-US"/>
        </w:rPr>
        <w:t>The glue that binds the world together.</w:t>
      </w:r>
    </w:p>
    <w:p w:rsidR="000F1B18" w:rsidRPr="000F1B18" w:rsidRDefault="000F1B18" w:rsidP="000F1B18">
      <w:pPr>
        <w:rPr>
          <w:lang w:val="en-US"/>
        </w:rPr>
      </w:pPr>
      <w:r w:rsidRPr="000F1B18">
        <w:rPr>
          <w:lang w:val="en-US"/>
        </w:rPr>
        <w:t>Eggs</w:t>
      </w:r>
    </w:p>
    <w:p w:rsidR="000F1B18" w:rsidRPr="000F1B18" w:rsidRDefault="000F1B18" w:rsidP="000F1B18">
      <w:pPr>
        <w:rPr>
          <w:lang w:val="en-US"/>
        </w:rPr>
      </w:pPr>
      <w:r w:rsidRPr="000F1B18">
        <w:rPr>
          <w:lang w:val="en-US"/>
        </w:rPr>
        <w:t>The glue that binds the cake together.</w:t>
      </w:r>
    </w:p>
    <w:p w:rsidR="000F1B18" w:rsidRPr="000F1B18" w:rsidRDefault="000F1B18" w:rsidP="000F1B18">
      <w:pPr>
        <w:rPr>
          <w:lang w:val="en-US"/>
        </w:rPr>
      </w:pPr>
      <w:r w:rsidRPr="000F1B18">
        <w:rPr>
          <w:lang w:val="en-US"/>
        </w:rPr>
        <w:t>Coffee</w:t>
      </w:r>
    </w:p>
    <w:p w:rsidR="000F1B18" w:rsidRPr="000F1B18" w:rsidRDefault="000F1B18" w:rsidP="000F1B18">
      <w:pPr>
        <w:rPr>
          <w:lang w:val="en-US"/>
        </w:rPr>
      </w:pPr>
      <w:r w:rsidRPr="000F1B18">
        <w:rPr>
          <w:lang w:val="en-US"/>
        </w:rPr>
        <w:t>The drink that gets the world running in the morning.</w:t>
      </w:r>
    </w:p>
    <w:p w:rsidR="000F1B18" w:rsidRDefault="000F1B18" w:rsidP="000F1B18">
      <w:r>
        <w:t xml:space="preserve">A light </w:t>
      </w:r>
      <w:proofErr w:type="spellStart"/>
      <w:r>
        <w:t>brown</w:t>
      </w:r>
      <w:proofErr w:type="spellEnd"/>
      <w:r>
        <w:t xml:space="preserve"> color.</w:t>
      </w:r>
    </w:p>
    <w:p w:rsidR="000F1B18" w:rsidRDefault="000F1B18" w:rsidP="000F1B18"/>
    <w:p w:rsidR="000F1B18" w:rsidRPr="000F1B18" w:rsidRDefault="000F1B18" w:rsidP="000F1B18">
      <w:pPr>
        <w:rPr>
          <w:b/>
        </w:rPr>
      </w:pPr>
      <w:r w:rsidRPr="000F1B18">
        <w:rPr>
          <w:b/>
        </w:rPr>
        <w:t>Citazioni (</w:t>
      </w:r>
      <w:proofErr w:type="spellStart"/>
      <w:r w:rsidRPr="000F1B18">
        <w:rPr>
          <w:b/>
        </w:rPr>
        <w:t>quotations</w:t>
      </w:r>
      <w:proofErr w:type="spellEnd"/>
      <w:r w:rsidRPr="000F1B18">
        <w:rPr>
          <w:b/>
        </w:rPr>
        <w:t>)</w:t>
      </w:r>
    </w:p>
    <w:p w:rsidR="000F1B18" w:rsidRDefault="000F1B18" w:rsidP="000F1B18">
      <w:r>
        <w:t xml:space="preserve">Ci sono diversi marcatori per le citazioni, l’utilizzo un elemento </w:t>
      </w:r>
      <w:proofErr w:type="spellStart"/>
      <w:r>
        <w:t>invec</w:t>
      </w:r>
      <w:proofErr w:type="spellEnd"/>
      <w:r>
        <w:t xml:space="preserve"> e di un altro dipende  se si sta trattando un elemento di blocco o </w:t>
      </w:r>
      <w:proofErr w:type="spellStart"/>
      <w:r>
        <w:t>inline</w:t>
      </w:r>
      <w:proofErr w:type="spellEnd"/>
      <w:r w:rsidR="00B924C1">
        <w:t>:</w:t>
      </w:r>
    </w:p>
    <w:p w:rsidR="00B924C1" w:rsidRDefault="00B924C1" w:rsidP="000F1B18">
      <w:pPr>
        <w:rPr>
          <w:b/>
        </w:rPr>
      </w:pPr>
      <w:proofErr w:type="spellStart"/>
      <w:r w:rsidRPr="00B924C1">
        <w:rPr>
          <w:b/>
        </w:rPr>
        <w:t>blockquotes</w:t>
      </w:r>
      <w:proofErr w:type="spellEnd"/>
    </w:p>
    <w:p w:rsidR="00B924C1" w:rsidRDefault="00B924C1" w:rsidP="000F1B18">
      <w:r w:rsidRPr="00B924C1">
        <w:t xml:space="preserve">Se una sezione di una pagina </w:t>
      </w:r>
      <w:r>
        <w:t>con</w:t>
      </w:r>
      <w:r w:rsidRPr="00B924C1">
        <w:t xml:space="preserve"> contenuto a livello di blocco (paragrafi, paragrafi multipli, liste)</w:t>
      </w:r>
      <w:r>
        <w:t xml:space="preserve"> viene citata altrove, bisogna marcarla con l’elemento </w:t>
      </w:r>
      <w:r w:rsidRPr="00B924C1">
        <w:rPr>
          <w:b/>
        </w:rPr>
        <w:t>&lt;</w:t>
      </w:r>
      <w:proofErr w:type="spellStart"/>
      <w:r w:rsidRPr="00B924C1">
        <w:rPr>
          <w:b/>
        </w:rPr>
        <w:t>blockquote</w:t>
      </w:r>
      <w:proofErr w:type="spellEnd"/>
      <w:r w:rsidRPr="00B924C1">
        <w:rPr>
          <w:b/>
        </w:rPr>
        <w:t>&gt;</w:t>
      </w:r>
      <w:r>
        <w:t xml:space="preserve"> e includere un URL che punti alla sorgente della citazione, da mettere dentro un attributo </w:t>
      </w:r>
      <w:proofErr w:type="spellStart"/>
      <w:r w:rsidRPr="00B924C1">
        <w:rPr>
          <w:b/>
        </w:rPr>
        <w:t>cite</w:t>
      </w:r>
      <w:proofErr w:type="spellEnd"/>
      <w:r>
        <w:t>.</w:t>
      </w:r>
    </w:p>
    <w:p w:rsidR="00B924C1" w:rsidRDefault="00B924C1" w:rsidP="000F1B18">
      <w:r>
        <w:t>Ad esempio se abbiamo questo paragrafo</w:t>
      </w:r>
    </w:p>
    <w:p w:rsidR="00B924C1" w:rsidRDefault="00B924C1" w:rsidP="000F1B18"/>
    <w:p w:rsidR="00B924C1" w:rsidRPr="00B924C1" w:rsidRDefault="00B924C1" w:rsidP="00B924C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The 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strong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HTML 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blockquote</w:t>
      </w:r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Element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strong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(or 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em</w:t>
      </w:r>
      <w:proofErr w:type="spellEnd"/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HTML Block</w:t>
      </w:r>
    </w:p>
    <w:p w:rsidR="00B924C1" w:rsidRPr="00B924C1" w:rsidRDefault="00B924C1" w:rsidP="00B924C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Quotation Element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em</w:t>
      </w:r>
      <w:proofErr w:type="spellEnd"/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) indicates that the enclosed text is an extended quotation.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B924C1" w:rsidRDefault="00B924C1" w:rsidP="000F1B18">
      <w:pPr>
        <w:rPr>
          <w:lang w:val="en-US"/>
        </w:rPr>
      </w:pPr>
    </w:p>
    <w:p w:rsidR="00B924C1" w:rsidRDefault="00B924C1" w:rsidP="000F1B18">
      <w:r w:rsidRPr="00B924C1">
        <w:lastRenderedPageBreak/>
        <w:t xml:space="preserve">Per farlo diventare una citazione di blocco </w:t>
      </w:r>
      <w:r>
        <w:t>operiamo nel seguente modo:</w:t>
      </w:r>
    </w:p>
    <w:p w:rsidR="00B924C1" w:rsidRPr="00B924C1" w:rsidRDefault="00B924C1" w:rsidP="00B924C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blockquote</w:t>
      </w:r>
      <w:proofErr w:type="spellEnd"/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B924C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cite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B924C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https://developer.mozilla.org/en-US/docs/Web/HTML/Element/blockquote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B924C1" w:rsidRPr="00B924C1" w:rsidRDefault="00B924C1" w:rsidP="00B924C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The 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strong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HTML 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blockquote</w:t>
      </w:r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B924C1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Element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strong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(or 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em</w:t>
      </w:r>
      <w:proofErr w:type="spellEnd"/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HTML Block</w:t>
      </w:r>
    </w:p>
    <w:p w:rsidR="00B924C1" w:rsidRPr="00B924C1" w:rsidRDefault="00B924C1" w:rsidP="00B924C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Quotation Element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em</w:t>
      </w:r>
      <w:proofErr w:type="spellEnd"/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B924C1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) indicates that the enclosed text is an extended quotation.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B924C1" w:rsidRPr="00B924C1" w:rsidRDefault="00B924C1" w:rsidP="00B924C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B924C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blockquote</w:t>
      </w:r>
      <w:proofErr w:type="spellEnd"/>
      <w:r w:rsidRPr="00B924C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B924C1" w:rsidRPr="00B924C1" w:rsidRDefault="00B924C1" w:rsidP="000F1B18"/>
    <w:p w:rsidR="00B924C1" w:rsidRDefault="00173EC8" w:rsidP="000F1B18">
      <w:r>
        <w:t xml:space="preserve">Il browser riconosce la citazione e </w:t>
      </w:r>
      <w:r w:rsidR="00DD42EF">
        <w:t xml:space="preserve">indenta il paragrafo, per significare che si tratta di </w:t>
      </w:r>
      <w:r w:rsidR="007A41C8">
        <w:t>una citazione.</w:t>
      </w:r>
    </w:p>
    <w:p w:rsidR="007A41C8" w:rsidRDefault="007A41C8" w:rsidP="000F1B18">
      <w:pPr>
        <w:rPr>
          <w:b/>
        </w:rPr>
      </w:pPr>
      <w:r>
        <w:rPr>
          <w:b/>
        </w:rPr>
        <w:t xml:space="preserve">Citazioni </w:t>
      </w:r>
      <w:proofErr w:type="spellStart"/>
      <w:r w:rsidRPr="007A41C8">
        <w:rPr>
          <w:b/>
        </w:rPr>
        <w:t>inline</w:t>
      </w:r>
      <w:proofErr w:type="spellEnd"/>
    </w:p>
    <w:p w:rsidR="007A41C8" w:rsidRDefault="007A41C8" w:rsidP="000F1B18">
      <w:r>
        <w:t xml:space="preserve">Le citazioni </w:t>
      </w:r>
      <w:proofErr w:type="spellStart"/>
      <w:r>
        <w:t>inline</w:t>
      </w:r>
      <w:proofErr w:type="spellEnd"/>
      <w:r>
        <w:t xml:space="preserve"> funzionano allo stesso modo. L’unica cosa che cambia è che il testo citato viene marcato con l’elemento </w:t>
      </w:r>
      <w:r w:rsidRPr="007A41C8">
        <w:rPr>
          <w:b/>
        </w:rPr>
        <w:t>&lt;q&gt;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The quote element —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q</w:t>
      </w:r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— is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q </w:t>
      </w:r>
      <w:r w:rsidRPr="007A41C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cite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7A41C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https://developer.mozilla.org/en-US/docs/Web/HTML/Element/q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intended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for short quotations that don't require paragraph breaks.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q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7A41C8" w:rsidRDefault="007A41C8" w:rsidP="000F1B18">
      <w:pPr>
        <w:rPr>
          <w:lang w:val="en-US"/>
        </w:rPr>
      </w:pPr>
    </w:p>
    <w:p w:rsidR="007A41C8" w:rsidRDefault="007A41C8" w:rsidP="000F1B18">
      <w:r w:rsidRPr="007A41C8">
        <w:t>&lt;q&gt; sono citazioni corte che non necessitano di paragrafi.</w:t>
      </w:r>
    </w:p>
    <w:p w:rsidR="007A41C8" w:rsidRDefault="007A41C8" w:rsidP="000F1B18">
      <w:r>
        <w:t>L’attributo &lt;</w:t>
      </w:r>
      <w:proofErr w:type="spellStart"/>
      <w:r>
        <w:t>cite</w:t>
      </w:r>
      <w:proofErr w:type="spellEnd"/>
      <w:r>
        <w:t>&gt; sembra interessante, ma in realtà i browser e i lettori schermo non lo utilizzano. Se si vuole far apparire la sorgente della citazione, la cosa migliore da fare è aggiungere  un link .</w:t>
      </w:r>
    </w:p>
    <w:p w:rsidR="007A41C8" w:rsidRDefault="007A41C8" w:rsidP="000F1B18">
      <w:r>
        <w:t>Esempio</w:t>
      </w:r>
    </w:p>
    <w:p w:rsidR="007A41C8" w:rsidRDefault="007A41C8" w:rsidP="000F1B18"/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According to the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r w:rsidRPr="007A41C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7A41C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https://developer.mozilla.org/en-US/docs/Web/HTML/Element/blockquote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cite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MDN </w:t>
      </w:r>
      <w:proofErr w:type="spellStart"/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blockquote</w:t>
      </w:r>
      <w:proofErr w:type="spellEnd"/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page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cite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: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blockquote</w:t>
      </w:r>
      <w:proofErr w:type="spellEnd"/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7A41C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cite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7A41C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https://developer.mozilla.org/en-US/docs/Web/HTML/Element/blockquote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The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strong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HTML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blockquote</w:t>
      </w:r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Element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strong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(or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em</w:t>
      </w:r>
      <w:proofErr w:type="spellEnd"/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HTML Block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Quotation Element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em</w:t>
      </w:r>
      <w:proofErr w:type="spellEnd"/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) indicates that the enclosed text is an extended quotation.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blockquote</w:t>
      </w:r>
      <w:proofErr w:type="spellEnd"/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lastRenderedPageBreak/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The quote element —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q</w:t>
      </w:r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7A41C8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— is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q </w:t>
      </w:r>
      <w:r w:rsidRPr="007A41C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cite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7A41C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https://developer.mozilla.org/en-US/docs/Web/HTML/Element/q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intended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for short quotations that don't require paragraph breaks.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q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-- 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r w:rsidRPr="007A41C8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7A41C8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https://developer.mozilla.org/en-US/docs/Web/HTML/Element/q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7A41C8" w:rsidRPr="007A41C8" w:rsidRDefault="007A41C8" w:rsidP="007A41C8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cite</w:t>
      </w:r>
      <w:proofErr w:type="spellEnd"/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MDN q page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cite</w:t>
      </w:r>
      <w:proofErr w:type="spellEnd"/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7A41C8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.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7A41C8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</w:t>
      </w:r>
      <w:r w:rsidRPr="007A41C8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7A41C8" w:rsidRDefault="007A41C8" w:rsidP="000F1B18"/>
    <w:p w:rsidR="007A41C8" w:rsidRDefault="00273E37" w:rsidP="000F1B18">
      <w:pPr>
        <w:rPr>
          <w:b/>
        </w:rPr>
      </w:pPr>
      <w:r w:rsidRPr="00273E37">
        <w:rPr>
          <w:b/>
        </w:rPr>
        <w:t>Abbreviazioni</w:t>
      </w:r>
    </w:p>
    <w:p w:rsidR="00273E37" w:rsidRDefault="00273E37" w:rsidP="000F1B18">
      <w:r w:rsidRPr="00273E37">
        <w:t>Per abbreviazioni o acronimi si utilizza l’elemento &lt;</w:t>
      </w:r>
      <w:proofErr w:type="spellStart"/>
      <w:r w:rsidRPr="00273E37">
        <w:t>abbr</w:t>
      </w:r>
      <w:proofErr w:type="spellEnd"/>
      <w:r w:rsidRPr="00273E37">
        <w:t>&gt;</w:t>
      </w:r>
    </w:p>
    <w:p w:rsidR="00273E37" w:rsidRDefault="00273E37" w:rsidP="000F1B18">
      <w:r>
        <w:t xml:space="preserve">Con l’attributo </w:t>
      </w:r>
      <w:proofErr w:type="spellStart"/>
      <w:r>
        <w:t>title</w:t>
      </w:r>
      <w:proofErr w:type="spellEnd"/>
      <w:r>
        <w:t xml:space="preserve"> si visualizza la forma estesa</w:t>
      </w:r>
    </w:p>
    <w:p w:rsidR="00273E37" w:rsidRPr="00273E37" w:rsidRDefault="00273E37" w:rsidP="00273E3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We use 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abbr</w:t>
      </w:r>
      <w:proofErr w:type="spellEnd"/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273E37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273E37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Hypertext Markup Language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HTML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abbr</w:t>
      </w:r>
      <w:proofErr w:type="spellEnd"/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to structure our web documents.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73E37" w:rsidRPr="00273E37" w:rsidRDefault="00273E37" w:rsidP="00273E3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273E37" w:rsidRPr="00273E37" w:rsidRDefault="00273E37" w:rsidP="00273E3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I think 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abbr</w:t>
      </w:r>
      <w:proofErr w:type="spellEnd"/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273E37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273E37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Reverend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Rev.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abbr</w:t>
      </w:r>
      <w:proofErr w:type="spellEnd"/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Green did it in the kitchen with the chainsaw.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</w:p>
    <w:p w:rsidR="00273E37" w:rsidRDefault="00273E37" w:rsidP="000F1B18">
      <w:pPr>
        <w:rPr>
          <w:lang w:val="en-US"/>
        </w:rPr>
      </w:pPr>
    </w:p>
    <w:p w:rsidR="00273E37" w:rsidRDefault="00273E37" w:rsidP="000F1B18">
      <w:pPr>
        <w:rPr>
          <w:b/>
          <w:lang w:val="en-US"/>
        </w:rPr>
      </w:pPr>
      <w:proofErr w:type="spellStart"/>
      <w:r w:rsidRPr="00273E37">
        <w:rPr>
          <w:b/>
          <w:lang w:val="en-US"/>
        </w:rPr>
        <w:t>Dettagli</w:t>
      </w:r>
      <w:proofErr w:type="spellEnd"/>
      <w:r w:rsidRPr="00273E37">
        <w:rPr>
          <w:b/>
          <w:lang w:val="en-US"/>
        </w:rPr>
        <w:t xml:space="preserve"> di </w:t>
      </w:r>
      <w:proofErr w:type="spellStart"/>
      <w:r w:rsidRPr="00273E37">
        <w:rPr>
          <w:b/>
          <w:lang w:val="en-US"/>
        </w:rPr>
        <w:t>contatto</w:t>
      </w:r>
      <w:proofErr w:type="spellEnd"/>
    </w:p>
    <w:p w:rsidR="00273E37" w:rsidRDefault="00273E37" w:rsidP="000F1B18">
      <w:pPr>
        <w:rPr>
          <w:b/>
        </w:rPr>
      </w:pPr>
      <w:r w:rsidRPr="00273E37">
        <w:t>HTML ha un elemento per marcare i dettagli di contatto:</w:t>
      </w:r>
      <w:r>
        <w:rPr>
          <w:b/>
        </w:rPr>
        <w:t xml:space="preserve"> &lt;</w:t>
      </w:r>
      <w:proofErr w:type="spellStart"/>
      <w:r>
        <w:rPr>
          <w:b/>
        </w:rPr>
        <w:t>address</w:t>
      </w:r>
      <w:proofErr w:type="spellEnd"/>
      <w:r>
        <w:rPr>
          <w:b/>
        </w:rPr>
        <w:t>&gt;</w:t>
      </w:r>
    </w:p>
    <w:p w:rsidR="007A41C8" w:rsidRDefault="00273E37" w:rsidP="000F1B18">
      <w:r w:rsidRPr="00273E37">
        <w:t>Viene usato per marcare i dettagli di chi ha scritto il documento HTML</w:t>
      </w:r>
      <w:r>
        <w:t>, non un indirizzo qualunque.</w:t>
      </w:r>
    </w:p>
    <w:p w:rsidR="00273E37" w:rsidRDefault="00273E37" w:rsidP="000F1B18">
      <w:r>
        <w:t>Si può utilizzare anche la seguente forma</w:t>
      </w:r>
    </w:p>
    <w:p w:rsidR="00273E37" w:rsidRDefault="00273E37" w:rsidP="000F1B18"/>
    <w:p w:rsidR="00273E37" w:rsidRPr="00273E37" w:rsidRDefault="00273E37" w:rsidP="00273E3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address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73E37" w:rsidRPr="00273E37" w:rsidRDefault="00273E37" w:rsidP="00273E3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Page written by 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a </w:t>
      </w:r>
      <w:proofErr w:type="spellStart"/>
      <w:r w:rsidRPr="00273E37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273E37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../authors/</w:t>
      </w:r>
      <w:proofErr w:type="spellStart"/>
      <w:r w:rsidRPr="00273E37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chris</w:t>
      </w:r>
      <w:proofErr w:type="spellEnd"/>
      <w:r w:rsidRPr="00273E37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-mills/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Chris Mills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73E37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273E37" w:rsidRPr="00273E37" w:rsidRDefault="00273E37" w:rsidP="00273E37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273E37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address</w:t>
      </w:r>
      <w:proofErr w:type="spellEnd"/>
      <w:r w:rsidRPr="00273E37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73E37" w:rsidRPr="00273E37" w:rsidRDefault="00273E37" w:rsidP="000F1B18"/>
    <w:p w:rsidR="00173EC8" w:rsidRDefault="005903F5" w:rsidP="000F1B18">
      <w:proofErr w:type="spellStart"/>
      <w:r>
        <w:t>Superscript</w:t>
      </w:r>
      <w:proofErr w:type="spellEnd"/>
      <w:r>
        <w:t xml:space="preserve"> e </w:t>
      </w:r>
      <w:proofErr w:type="spellStart"/>
      <w:r>
        <w:t>subscript</w:t>
      </w:r>
      <w:proofErr w:type="spellEnd"/>
    </w:p>
    <w:p w:rsidR="005903F5" w:rsidRDefault="005903F5" w:rsidP="000F1B18">
      <w:r>
        <w:t xml:space="preserve">Si usano super e sub script per marcare oggetti come date, formule chimiche, equazioni matematiche e così via. Gli elementi sono </w:t>
      </w:r>
      <w:r w:rsidRPr="005903F5">
        <w:rPr>
          <w:b/>
        </w:rPr>
        <w:t>&lt;</w:t>
      </w:r>
      <w:proofErr w:type="spellStart"/>
      <w:r w:rsidRPr="005903F5">
        <w:rPr>
          <w:b/>
        </w:rPr>
        <w:t>sup</w:t>
      </w:r>
      <w:proofErr w:type="spellEnd"/>
      <w:r w:rsidRPr="005903F5">
        <w:rPr>
          <w:b/>
        </w:rPr>
        <w:t xml:space="preserve">&gt; </w:t>
      </w:r>
      <w:r>
        <w:t xml:space="preserve">e </w:t>
      </w:r>
      <w:r w:rsidRPr="005903F5">
        <w:rPr>
          <w:b/>
        </w:rPr>
        <w:t>&lt;sub&gt;</w:t>
      </w:r>
      <w:r>
        <w:t xml:space="preserve"> rispettivamente.</w:t>
      </w:r>
    </w:p>
    <w:p w:rsidR="005903F5" w:rsidRDefault="005903F5" w:rsidP="000F1B18">
      <w:r>
        <w:t>Vediamo degli esempi di uso (da provare)</w:t>
      </w:r>
    </w:p>
    <w:p w:rsidR="005903F5" w:rsidRPr="005903F5" w:rsidRDefault="005903F5" w:rsidP="005903F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My birthday is on the 25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proofErr w:type="spellStart"/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th</w:t>
      </w:r>
      <w:proofErr w:type="spellEnd"/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of May 2001.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5903F5" w:rsidRPr="005903F5" w:rsidRDefault="005903F5" w:rsidP="005903F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lastRenderedPageBreak/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Caffeine's chemical formula is C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8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H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10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N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4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O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2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sub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5903F5" w:rsidRPr="005903F5" w:rsidRDefault="005903F5" w:rsidP="005903F5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If x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2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sup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5903F5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is 9, x must equal 3 or -3.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5903F5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5903F5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5903F5" w:rsidRDefault="005903F5" w:rsidP="000F1B18">
      <w:pPr>
        <w:rPr>
          <w:lang w:val="en-US"/>
        </w:rPr>
      </w:pPr>
    </w:p>
    <w:p w:rsidR="005903F5" w:rsidRDefault="005903F5" w:rsidP="000F1B18">
      <w:pPr>
        <w:rPr>
          <w:b/>
          <w:lang w:val="en-US"/>
        </w:rPr>
      </w:pPr>
      <w:proofErr w:type="spellStart"/>
      <w:r w:rsidRPr="005903F5">
        <w:rPr>
          <w:b/>
          <w:lang w:val="en-US"/>
        </w:rPr>
        <w:t>Rappresentare</w:t>
      </w:r>
      <w:proofErr w:type="spellEnd"/>
      <w:r w:rsidRPr="005903F5">
        <w:rPr>
          <w:b/>
          <w:lang w:val="en-US"/>
        </w:rPr>
        <w:t xml:space="preserve"> </w:t>
      </w:r>
      <w:proofErr w:type="spellStart"/>
      <w:r w:rsidRPr="005903F5">
        <w:rPr>
          <w:b/>
          <w:lang w:val="en-US"/>
        </w:rPr>
        <w:t>parti</w:t>
      </w:r>
      <w:proofErr w:type="spellEnd"/>
      <w:r w:rsidRPr="005903F5">
        <w:rPr>
          <w:b/>
          <w:lang w:val="en-US"/>
        </w:rPr>
        <w:t xml:space="preserve"> di </w:t>
      </w:r>
      <w:proofErr w:type="spellStart"/>
      <w:r w:rsidRPr="005903F5">
        <w:rPr>
          <w:b/>
          <w:lang w:val="en-US"/>
        </w:rPr>
        <w:t>codice</w:t>
      </w:r>
      <w:proofErr w:type="spellEnd"/>
      <w:r w:rsidRPr="005903F5">
        <w:rPr>
          <w:b/>
          <w:lang w:val="en-US"/>
        </w:rPr>
        <w:t xml:space="preserve"> software</w:t>
      </w:r>
    </w:p>
    <w:p w:rsidR="005903F5" w:rsidRPr="005903F5" w:rsidRDefault="005903F5" w:rsidP="000F1B18">
      <w:r w:rsidRPr="0005747C">
        <w:rPr>
          <w:b/>
        </w:rPr>
        <w:t xml:space="preserve">&lt;code&gt;: </w:t>
      </w:r>
      <w:r w:rsidRPr="005903F5">
        <w:t xml:space="preserve"> per rappresentare parti generiche di codice del computer.</w:t>
      </w:r>
    </w:p>
    <w:p w:rsidR="005903F5" w:rsidRDefault="005903F5" w:rsidP="000F1B18">
      <w:r w:rsidRPr="0005747C">
        <w:rPr>
          <w:b/>
        </w:rPr>
        <w:t>&lt;</w:t>
      </w:r>
      <w:proofErr w:type="spellStart"/>
      <w:r w:rsidRPr="0005747C">
        <w:rPr>
          <w:b/>
        </w:rPr>
        <w:t>pre</w:t>
      </w:r>
      <w:proofErr w:type="spellEnd"/>
      <w:r w:rsidRPr="0005747C">
        <w:rPr>
          <w:b/>
        </w:rPr>
        <w:t>&gt;:</w:t>
      </w:r>
      <w:r>
        <w:t xml:space="preserve"> mantenere  spazi bianchi (spesso blocchi di codice) . Se si usano indentazioni o si aggiungono troppi spazi nel testo, il browser li ignora. Ma se </w:t>
      </w:r>
      <w:r w:rsidR="0005747C">
        <w:t>si mette il testo nell’elemento &lt;</w:t>
      </w:r>
      <w:proofErr w:type="spellStart"/>
      <w:r w:rsidR="0005747C">
        <w:t>pre</w:t>
      </w:r>
      <w:proofErr w:type="spellEnd"/>
      <w:r w:rsidR="0005747C">
        <w:t>&gt; si vedono esattamente gli spazi bianchi che abbiamo inserito.</w:t>
      </w:r>
    </w:p>
    <w:p w:rsidR="0005747C" w:rsidRDefault="0005747C" w:rsidP="000F1B18">
      <w:r w:rsidRPr="0005747C">
        <w:rPr>
          <w:b/>
        </w:rPr>
        <w:t>&lt;</w:t>
      </w:r>
      <w:proofErr w:type="spellStart"/>
      <w:r w:rsidRPr="0005747C">
        <w:rPr>
          <w:b/>
        </w:rPr>
        <w:t>var</w:t>
      </w:r>
      <w:proofErr w:type="spellEnd"/>
      <w:r w:rsidRPr="0005747C">
        <w:rPr>
          <w:b/>
        </w:rPr>
        <w:t>&gt;:</w:t>
      </w:r>
      <w:r>
        <w:t xml:space="preserve"> per marcare il nome di variabili</w:t>
      </w:r>
    </w:p>
    <w:p w:rsidR="0005747C" w:rsidRDefault="0005747C" w:rsidP="000F1B18">
      <w:r w:rsidRPr="0005747C">
        <w:rPr>
          <w:b/>
        </w:rPr>
        <w:t>&lt;</w:t>
      </w:r>
      <w:proofErr w:type="spellStart"/>
      <w:r w:rsidRPr="0005747C">
        <w:rPr>
          <w:b/>
        </w:rPr>
        <w:t>kbd</w:t>
      </w:r>
      <w:proofErr w:type="spellEnd"/>
      <w:r w:rsidRPr="0005747C">
        <w:rPr>
          <w:b/>
        </w:rPr>
        <w:t>&gt;:</w:t>
      </w:r>
      <w:r>
        <w:t xml:space="preserve"> Per marcare input da tastiera</w:t>
      </w:r>
    </w:p>
    <w:p w:rsidR="0005747C" w:rsidRDefault="0005747C" w:rsidP="000F1B18">
      <w:r w:rsidRPr="0005747C">
        <w:rPr>
          <w:b/>
        </w:rPr>
        <w:t>&lt;</w:t>
      </w:r>
      <w:proofErr w:type="spellStart"/>
      <w:r w:rsidRPr="0005747C">
        <w:rPr>
          <w:b/>
        </w:rPr>
        <w:t>samp</w:t>
      </w:r>
      <w:proofErr w:type="spellEnd"/>
      <w:r w:rsidRPr="0005747C">
        <w:rPr>
          <w:b/>
        </w:rPr>
        <w:t>&gt;:</w:t>
      </w:r>
      <w:r>
        <w:t xml:space="preserve"> per marcare l’output</w:t>
      </w:r>
    </w:p>
    <w:p w:rsidR="0005747C" w:rsidRDefault="0005747C" w:rsidP="000F1B18">
      <w:r>
        <w:t>Vediamo un esempio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pre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code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var</w:t>
      </w:r>
      <w:proofErr w:type="spellEnd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para = </w:t>
      </w: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document.querySelector</w:t>
      </w:r>
      <w:proofErr w:type="spellEnd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('p');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para.onclick</w:t>
      </w:r>
      <w:proofErr w:type="spellEnd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= function() {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alert('</w:t>
      </w: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Owww</w:t>
      </w:r>
      <w:proofErr w:type="spellEnd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, stop poking me!');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}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pre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You shouldn't use presentational elements like 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font</w:t>
      </w:r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and 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</w:t>
      </w:r>
      <w:proofErr w:type="spellStart"/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lt;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center</w:t>
      </w:r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&amp;gt</w:t>
      </w:r>
      <w:proofErr w:type="spellEnd"/>
      <w:r w:rsidRPr="0005747C">
        <w:rPr>
          <w:rFonts w:ascii="Consolas" w:eastAsia="Times New Roman" w:hAnsi="Consolas" w:cs="Consolas"/>
          <w:color w:val="9A6E3A"/>
          <w:spacing w:val="-1"/>
          <w:sz w:val="24"/>
          <w:szCs w:val="24"/>
          <w:bdr w:val="none" w:sz="0" w:space="0" w:color="auto" w:frame="1"/>
          <w:lang w:val="en-US" w:eastAsia="it-IT"/>
        </w:rPr>
        <w:t>;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code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In the above JavaScript example, 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var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para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var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represents a paragraph element.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Select all the text with 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Ctrl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/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Cmd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+ 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A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.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pre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$ 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ping mozilla.org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kbd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samp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PING mozilla.org (63.245.215.20): 56 data bytes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64 bytes from 63.245.215.20: </w:t>
      </w: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icmp_seq</w:t>
      </w:r>
      <w:proofErr w:type="spellEnd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=0 </w:t>
      </w: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ttl</w:t>
      </w:r>
      <w:proofErr w:type="spellEnd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=40 time=158.233 </w:t>
      </w:r>
      <w:proofErr w:type="spellStart"/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ms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proofErr w:type="spellStart"/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samp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pre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05747C" w:rsidRPr="0005747C" w:rsidRDefault="0005747C" w:rsidP="000F1B18">
      <w:pPr>
        <w:rPr>
          <w:lang w:val="en-US"/>
        </w:rPr>
      </w:pPr>
    </w:p>
    <w:p w:rsidR="0005747C" w:rsidRPr="0005747C" w:rsidRDefault="0005747C" w:rsidP="000F1B18">
      <w:pPr>
        <w:rPr>
          <w:lang w:val="en-US"/>
        </w:rPr>
      </w:pPr>
    </w:p>
    <w:p w:rsidR="00B924C1" w:rsidRDefault="0005747C" w:rsidP="000F1B18">
      <w:pPr>
        <w:rPr>
          <w:b/>
          <w:lang w:val="en-US"/>
        </w:rPr>
      </w:pPr>
      <w:r w:rsidRPr="0005747C">
        <w:rPr>
          <w:b/>
          <w:lang w:val="en-US"/>
        </w:rPr>
        <w:t xml:space="preserve">Date e </w:t>
      </w:r>
      <w:proofErr w:type="spellStart"/>
      <w:r w:rsidRPr="0005747C">
        <w:rPr>
          <w:b/>
          <w:lang w:val="en-US"/>
        </w:rPr>
        <w:t>orari</w:t>
      </w:r>
      <w:proofErr w:type="spellEnd"/>
    </w:p>
    <w:p w:rsidR="0005747C" w:rsidRPr="0005747C" w:rsidRDefault="0005747C" w:rsidP="000F1B18">
      <w:r w:rsidRPr="0005747C">
        <w:t>HTML fornisce l’elemento &lt;time&gt; per marcare date e orari in una modalità comprensibile da una macchina.</w:t>
      </w:r>
    </w:p>
    <w:p w:rsidR="0005747C" w:rsidRPr="0005747C" w:rsidRDefault="0005747C" w:rsidP="0005747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lastRenderedPageBreak/>
        <w:t>&lt;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time </w:t>
      </w:r>
      <w:proofErr w:type="spellStart"/>
      <w:r w:rsidRPr="0005747C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datetime</w:t>
      </w:r>
      <w:proofErr w:type="spellEnd"/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2019-06</w:t>
      </w:r>
      <w:r w:rsidRPr="0005747C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-20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  <w:r w:rsidRPr="0005747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20 </w:t>
      </w:r>
      <w:proofErr w:type="spellStart"/>
      <w:r w:rsid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June</w:t>
      </w:r>
      <w:proofErr w:type="spellEnd"/>
      <w:r w:rsid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2019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05747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time</w:t>
      </w:r>
      <w:r w:rsidRPr="0005747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05747C" w:rsidRDefault="0005747C" w:rsidP="000F1B18"/>
    <w:p w:rsidR="0005747C" w:rsidRDefault="0005747C" w:rsidP="000F1B18">
      <w:r>
        <w:t>Perché è utile questo elemento?</w:t>
      </w:r>
    </w:p>
    <w:p w:rsidR="0005747C" w:rsidRDefault="0005747C" w:rsidP="000F1B18"/>
    <w:p w:rsidR="0005747C" w:rsidRDefault="0005747C" w:rsidP="000F1B18">
      <w:r>
        <w:t xml:space="preserve">Esistono molti modi in cui gli umani scrivono date.  </w:t>
      </w:r>
    </w:p>
    <w:p w:rsidR="00481FCB" w:rsidRDefault="00481FCB" w:rsidP="000F1B18">
      <w:r>
        <w:t>La stessa data potrebbe essere scritta nel seguente modo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20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June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 2019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20th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June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 </w:t>
      </w: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201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9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Jun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 </w:t>
      </w: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20 201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9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20/0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6</w:t>
      </w: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/1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9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06</w:t>
      </w: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/20/1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9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Il 20 del prossimo mese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 w:rsidRPr="00481FCB"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val="fr-FR" w:eastAsia="it-IT"/>
        </w:rPr>
        <w:t>20e J</w:t>
      </w:r>
      <w:r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val="fr-FR" w:eastAsia="it-IT"/>
        </w:rPr>
        <w:t>uni 2019</w:t>
      </w:r>
    </w:p>
    <w:p w:rsidR="00481FCB" w:rsidRPr="00481FCB" w:rsidRDefault="00481FCB" w:rsidP="00481FC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bdr w:val="none" w:sz="0" w:space="0" w:color="auto" w:frame="1"/>
          <w:lang w:eastAsia="ja-JP"/>
        </w:rPr>
        <w:t>20 Giugno 2019</w:t>
      </w:r>
    </w:p>
    <w:p w:rsidR="00481FCB" w:rsidRDefault="00481FCB" w:rsidP="00481FCB">
      <w:pPr>
        <w:numPr>
          <w:ilvl w:val="0"/>
          <w:numId w:val="15"/>
        </w:numPr>
        <w:shd w:val="clear" w:color="auto" w:fill="FFFFFF"/>
        <w:spacing w:after="90" w:line="240" w:lineRule="auto"/>
        <w:ind w:left="0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E via così</w:t>
      </w:r>
    </w:p>
    <w:p w:rsidR="00481FCB" w:rsidRDefault="00481FCB" w:rsidP="00481FC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</w:p>
    <w:p w:rsidR="00481FCB" w:rsidRDefault="00481FCB" w:rsidP="00481FC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Ma il computer non riuscirebbe a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decifrarle.Se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 si volesse automaticamente riconoscere queste </w:t>
      </w:r>
      <w:proofErr w:type="spellStart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dae</w:t>
      </w:r>
      <w:proofErr w:type="spellEnd"/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 xml:space="preserve"> e inserirle in un calendario come si potrebbe fare?</w:t>
      </w:r>
    </w:p>
    <w:p w:rsidR="00481FCB" w:rsidRDefault="00481FCB" w:rsidP="00481FC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L’elemento &lt;time&gt; permette di associare a queste forme di date una forma comprensibile dalla macchina, univoca.</w:t>
      </w:r>
    </w:p>
    <w:p w:rsidR="00481FCB" w:rsidRDefault="00481FCB" w:rsidP="00481FC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33333"/>
          <w:spacing w:val="-1"/>
          <w:sz w:val="24"/>
          <w:szCs w:val="24"/>
          <w:lang w:eastAsia="it-IT"/>
        </w:rPr>
        <w:t>Vediamo altre possibili opzioni per le date nel seguente esempio: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Standard simple date 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2016-01-20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20 January 2016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Just year and month 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2016-01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January 2016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Just month and day 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01-20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20 January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Just time, hours and minutes 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19:30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19:30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You can do seconds and milliseconds too! 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19:30:01.856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19:30:01.856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Date and time 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2016-01-20T19:30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7.30pm, 20 January 2016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&lt;!-- Date and time with </w:t>
      </w:r>
      <w:proofErr w:type="spellStart"/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timezone</w:t>
      </w:r>
      <w:proofErr w:type="spellEnd"/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offset--&gt;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2016-01-20T19:30+01:00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7.30pm, 20 January 2016 is 8.30pm in France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81FCB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Calling out a specific week number--&gt;</w:t>
      </w:r>
    </w:p>
    <w:p w:rsidR="00481FCB" w:rsidRPr="00481FCB" w:rsidRDefault="00481FCB" w:rsidP="00481FCB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time </w:t>
      </w:r>
      <w:proofErr w:type="spellStart"/>
      <w:r w:rsidRPr="00481FCB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datetime</w:t>
      </w:r>
      <w:proofErr w:type="spellEnd"/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81FCB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2016-W04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r w:rsidRPr="00481FCB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The fourth week of 2016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81FCB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time</w:t>
      </w:r>
      <w:r w:rsidRPr="00481FCB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81FCB" w:rsidRPr="00481FCB" w:rsidRDefault="00481FCB" w:rsidP="00481FC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it-IT"/>
        </w:rPr>
      </w:pPr>
      <w:bookmarkStart w:id="0" w:name="_GoBack"/>
      <w:bookmarkEnd w:id="0"/>
    </w:p>
    <w:p w:rsidR="00481FCB" w:rsidRPr="00481FCB" w:rsidRDefault="00481FCB" w:rsidP="00481FCB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it-IT"/>
        </w:rPr>
      </w:pPr>
    </w:p>
    <w:p w:rsidR="00481FCB" w:rsidRPr="00481FCB" w:rsidRDefault="00481FCB" w:rsidP="000F1B18">
      <w:pPr>
        <w:rPr>
          <w:lang w:val="en-US"/>
        </w:rPr>
      </w:pPr>
    </w:p>
    <w:p w:rsidR="0005747C" w:rsidRPr="00481FCB" w:rsidRDefault="0005747C" w:rsidP="000F1B18">
      <w:pPr>
        <w:rPr>
          <w:lang w:val="en-US"/>
        </w:rPr>
      </w:pPr>
    </w:p>
    <w:p w:rsidR="0005747C" w:rsidRPr="00481FCB" w:rsidRDefault="0005747C" w:rsidP="000F1B18">
      <w:pPr>
        <w:rPr>
          <w:lang w:val="en-US"/>
        </w:rPr>
      </w:pPr>
    </w:p>
    <w:p w:rsidR="000F1B18" w:rsidRPr="00481FCB" w:rsidRDefault="000F1B18" w:rsidP="000F1B18">
      <w:pPr>
        <w:rPr>
          <w:lang w:val="en-US"/>
        </w:rPr>
      </w:pPr>
    </w:p>
    <w:p w:rsidR="004C379C" w:rsidRPr="00481FCB" w:rsidRDefault="004C379C" w:rsidP="00C00241">
      <w:pPr>
        <w:rPr>
          <w:b/>
          <w:lang w:val="en-US"/>
        </w:rPr>
      </w:pPr>
    </w:p>
    <w:p w:rsidR="004C379C" w:rsidRPr="00481FCB" w:rsidRDefault="004C379C" w:rsidP="00C00241">
      <w:pPr>
        <w:rPr>
          <w:lang w:val="en-US"/>
        </w:rPr>
      </w:pPr>
    </w:p>
    <w:sectPr w:rsidR="004C379C" w:rsidRPr="00481F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68F"/>
    <w:multiLevelType w:val="hybridMultilevel"/>
    <w:tmpl w:val="47306D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6041"/>
    <w:multiLevelType w:val="multilevel"/>
    <w:tmpl w:val="CD2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C5CBB"/>
    <w:multiLevelType w:val="hybridMultilevel"/>
    <w:tmpl w:val="04489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7639A"/>
    <w:multiLevelType w:val="hybridMultilevel"/>
    <w:tmpl w:val="6804D2AE"/>
    <w:lvl w:ilvl="0" w:tplc="0114B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627C15"/>
    <w:multiLevelType w:val="hybridMultilevel"/>
    <w:tmpl w:val="E51AD98A"/>
    <w:lvl w:ilvl="0" w:tplc="FFCAA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C61561"/>
    <w:multiLevelType w:val="hybridMultilevel"/>
    <w:tmpl w:val="3F0AC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22263"/>
    <w:multiLevelType w:val="hybridMultilevel"/>
    <w:tmpl w:val="2FDEDAB2"/>
    <w:lvl w:ilvl="0" w:tplc="342856F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D7258"/>
    <w:multiLevelType w:val="hybridMultilevel"/>
    <w:tmpl w:val="217E672A"/>
    <w:lvl w:ilvl="0" w:tplc="EACC1D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A443F"/>
    <w:multiLevelType w:val="hybridMultilevel"/>
    <w:tmpl w:val="9EBC0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07A3B"/>
    <w:multiLevelType w:val="hybridMultilevel"/>
    <w:tmpl w:val="FD568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87EF8"/>
    <w:multiLevelType w:val="hybridMultilevel"/>
    <w:tmpl w:val="06AC70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12649"/>
    <w:multiLevelType w:val="multilevel"/>
    <w:tmpl w:val="EA56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002F6B"/>
    <w:multiLevelType w:val="hybridMultilevel"/>
    <w:tmpl w:val="3E2A264A"/>
    <w:lvl w:ilvl="0" w:tplc="152CA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17815"/>
    <w:multiLevelType w:val="hybridMultilevel"/>
    <w:tmpl w:val="C464C9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E24E5"/>
    <w:multiLevelType w:val="hybridMultilevel"/>
    <w:tmpl w:val="673CE866"/>
    <w:lvl w:ilvl="0" w:tplc="D7E40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14"/>
  </w:num>
  <w:num w:numId="9">
    <w:abstractNumId w:val="12"/>
  </w:num>
  <w:num w:numId="10">
    <w:abstractNumId w:val="5"/>
  </w:num>
  <w:num w:numId="11">
    <w:abstractNumId w:val="7"/>
  </w:num>
  <w:num w:numId="12">
    <w:abstractNumId w:val="3"/>
  </w:num>
  <w:num w:numId="13">
    <w:abstractNumId w:val="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44"/>
    <w:rsid w:val="000570D7"/>
    <w:rsid w:val="0005747C"/>
    <w:rsid w:val="00061037"/>
    <w:rsid w:val="00086DC5"/>
    <w:rsid w:val="000A0AEA"/>
    <w:rsid w:val="000F1B18"/>
    <w:rsid w:val="001008B4"/>
    <w:rsid w:val="00137C42"/>
    <w:rsid w:val="00173EC8"/>
    <w:rsid w:val="00175649"/>
    <w:rsid w:val="001B6A3B"/>
    <w:rsid w:val="001C0630"/>
    <w:rsid w:val="00234929"/>
    <w:rsid w:val="00237245"/>
    <w:rsid w:val="0024243F"/>
    <w:rsid w:val="00273E37"/>
    <w:rsid w:val="002C0604"/>
    <w:rsid w:val="002D6347"/>
    <w:rsid w:val="002F4CD1"/>
    <w:rsid w:val="00305D44"/>
    <w:rsid w:val="00314B9F"/>
    <w:rsid w:val="00362D46"/>
    <w:rsid w:val="00380DF2"/>
    <w:rsid w:val="003E0B10"/>
    <w:rsid w:val="004104BC"/>
    <w:rsid w:val="00443536"/>
    <w:rsid w:val="00481FCB"/>
    <w:rsid w:val="0048547F"/>
    <w:rsid w:val="004B2DED"/>
    <w:rsid w:val="004C379C"/>
    <w:rsid w:val="00501502"/>
    <w:rsid w:val="00554A4D"/>
    <w:rsid w:val="00562494"/>
    <w:rsid w:val="00570EAB"/>
    <w:rsid w:val="005903F5"/>
    <w:rsid w:val="005A3A74"/>
    <w:rsid w:val="0060586B"/>
    <w:rsid w:val="00630726"/>
    <w:rsid w:val="006644C6"/>
    <w:rsid w:val="006C33B9"/>
    <w:rsid w:val="006E56C3"/>
    <w:rsid w:val="007A2C49"/>
    <w:rsid w:val="007A41C8"/>
    <w:rsid w:val="007B0E86"/>
    <w:rsid w:val="007C59D7"/>
    <w:rsid w:val="00817B9B"/>
    <w:rsid w:val="00837F72"/>
    <w:rsid w:val="00866405"/>
    <w:rsid w:val="008733BA"/>
    <w:rsid w:val="008925F1"/>
    <w:rsid w:val="008A6184"/>
    <w:rsid w:val="008A62B6"/>
    <w:rsid w:val="008F316E"/>
    <w:rsid w:val="008F5A33"/>
    <w:rsid w:val="00905804"/>
    <w:rsid w:val="00955350"/>
    <w:rsid w:val="009751A2"/>
    <w:rsid w:val="00997484"/>
    <w:rsid w:val="009F351C"/>
    <w:rsid w:val="00A02E23"/>
    <w:rsid w:val="00A230A8"/>
    <w:rsid w:val="00A8318D"/>
    <w:rsid w:val="00AC6FBA"/>
    <w:rsid w:val="00B10FA6"/>
    <w:rsid w:val="00B2264F"/>
    <w:rsid w:val="00B51331"/>
    <w:rsid w:val="00B91C50"/>
    <w:rsid w:val="00B924C1"/>
    <w:rsid w:val="00BC2D98"/>
    <w:rsid w:val="00C00241"/>
    <w:rsid w:val="00C35D70"/>
    <w:rsid w:val="00C524D2"/>
    <w:rsid w:val="00C54CA9"/>
    <w:rsid w:val="00CC4433"/>
    <w:rsid w:val="00CE79D1"/>
    <w:rsid w:val="00D16180"/>
    <w:rsid w:val="00D7277C"/>
    <w:rsid w:val="00D80C94"/>
    <w:rsid w:val="00DC756B"/>
    <w:rsid w:val="00DD42EF"/>
    <w:rsid w:val="00DE1BAF"/>
    <w:rsid w:val="00DF217E"/>
    <w:rsid w:val="00E23F2F"/>
    <w:rsid w:val="00E25884"/>
    <w:rsid w:val="00E530B5"/>
    <w:rsid w:val="00EA56B6"/>
    <w:rsid w:val="00EE0053"/>
    <w:rsid w:val="00F2036C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Carpredefinitoparagrafo"/>
    <w:rsid w:val="00562494"/>
  </w:style>
  <w:style w:type="character" w:customStyle="1" w:styleId="pl-e">
    <w:name w:val="pl-e"/>
    <w:basedOn w:val="Carpredefinitoparagrafo"/>
    <w:rsid w:val="00562494"/>
  </w:style>
  <w:style w:type="character" w:customStyle="1" w:styleId="pl-s">
    <w:name w:val="pl-s"/>
    <w:basedOn w:val="Carpredefinitoparagrafo"/>
    <w:rsid w:val="00562494"/>
  </w:style>
  <w:style w:type="character" w:customStyle="1" w:styleId="pl-pds">
    <w:name w:val="pl-pds"/>
    <w:basedOn w:val="Carpredefinitoparagrafo"/>
    <w:rsid w:val="00562494"/>
  </w:style>
  <w:style w:type="character" w:customStyle="1" w:styleId="pl-c1">
    <w:name w:val="pl-c1"/>
    <w:basedOn w:val="Carpredefinitoparagrafo"/>
    <w:rsid w:val="00562494"/>
  </w:style>
  <w:style w:type="character" w:customStyle="1" w:styleId="pl-en">
    <w:name w:val="pl-en"/>
    <w:basedOn w:val="Carpredefinitoparagrafo"/>
    <w:rsid w:val="00562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Carpredefinitoparagrafo"/>
    <w:rsid w:val="00562494"/>
  </w:style>
  <w:style w:type="character" w:customStyle="1" w:styleId="pl-e">
    <w:name w:val="pl-e"/>
    <w:basedOn w:val="Carpredefinitoparagrafo"/>
    <w:rsid w:val="00562494"/>
  </w:style>
  <w:style w:type="character" w:customStyle="1" w:styleId="pl-s">
    <w:name w:val="pl-s"/>
    <w:basedOn w:val="Carpredefinitoparagrafo"/>
    <w:rsid w:val="00562494"/>
  </w:style>
  <w:style w:type="character" w:customStyle="1" w:styleId="pl-pds">
    <w:name w:val="pl-pds"/>
    <w:basedOn w:val="Carpredefinitoparagrafo"/>
    <w:rsid w:val="00562494"/>
  </w:style>
  <w:style w:type="character" w:customStyle="1" w:styleId="pl-c1">
    <w:name w:val="pl-c1"/>
    <w:basedOn w:val="Carpredefinitoparagrafo"/>
    <w:rsid w:val="00562494"/>
  </w:style>
  <w:style w:type="character" w:customStyle="1" w:styleId="pl-en">
    <w:name w:val="pl-en"/>
    <w:basedOn w:val="Carpredefinitoparagrafo"/>
    <w:rsid w:val="0056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41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2271877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13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Sogei</Company>
  <LinksUpToDate>false</LinksUpToDate>
  <CharactersWithSpaces>8250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GAROFALO NICOLA</dc:creator>
  <cp:lastModifiedBy>GAROFALO NICOLA</cp:lastModifiedBy>
  <cp:revision>8</cp:revision>
  <dcterms:created xsi:type="dcterms:W3CDTF">2019-05-15T09:42:00Z</dcterms:created>
  <dcterms:modified xsi:type="dcterms:W3CDTF">2019-05-15T15:10:00Z</dcterms:modified>
</cp:coreProperties>
</file>