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Read GEMMAmanual.pdf</w:t>
      </w:r>
    </w:p>
    <w:p>
      <w:pPr>
        <w:pStyle w:val="Normal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Format input files: GEMMA  notes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PLINK (binary ped)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genotype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0 for missing genotypes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-9 or NA for missing phenotypes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3 files </w:t>
      </w:r>
      <w:hyperlink r:id="rId2">
        <w:r>
          <w:rPr>
            <w:rStyle w:val="InternetLink"/>
            <w:rFonts w:ascii="Lato" w:hAnsi="Lato"/>
          </w:rPr>
          <w:t>http://zzz.bwh.harvard.edu/plink/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default SNP-major mode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see PLINK instructions below for *.ped to *.bed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*.bim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5, binary alleles: 1 = minor allele = effect allele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column 6, binary alleles: 0 = major allele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*.fam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GEMMA only needs column 1 (individual ID), column 6 (phenotype)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-n (num) with -n 1 means column 6 is pheno, -n 2 means 7… etc.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>if phenotype is disease status, set cases = 1, controls = 0.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Customized phenotype: 02_FAMaddPhenos.R</w:t>
      </w:r>
    </w:p>
    <w:p>
      <w:pPr>
        <w:pStyle w:val="Normal"/>
        <w:numPr>
          <w:ilvl w:val="1"/>
          <w:numId w:val="1"/>
        </w:numPr>
        <w:rPr/>
      </w:pPr>
      <w:r>
        <w:rPr>
          <w:rFonts w:ascii="Lato" w:hAnsi="Lato"/>
        </w:rPr>
        <w:t xml:space="preserve">BIMBAM </w:t>
      </w:r>
      <w:hyperlink r:id="rId3">
        <w:r>
          <w:rPr>
            <w:rStyle w:val="InternetLink"/>
            <w:rFonts w:ascii="Lato" w:hAnsi="Lato"/>
          </w:rPr>
          <w:t>http://stephenslab.uchicago.edu/software.html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mean genotype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mean genotype can be in gzip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2, col 3 = allele types, minor first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– x = posterior/ imputed mean genotypes of individuals numbered 0-2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example, 2 SNPs and 3 individuals 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rs1, A, T, 0.02, 0.80, 1.50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rs2, G, C, 0.98, 0.04, 1.00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GEMMA ignores allele types in col 2, col 3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minor allele is effect allele only if minor allele = 1, major allele = 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can generate BIMBAM mean genotype file from IMPUTE genotype file:</w:t>
      </w:r>
    </w:p>
    <w:p>
      <w:pPr>
        <w:pStyle w:val="Normal"/>
        <w:numPr>
          <w:ilvl w:val="4"/>
          <w:numId w:val="1"/>
        </w:numPr>
        <w:rPr/>
      </w:pPr>
      <w:hyperlink r:id="rId4">
        <w:r>
          <w:rPr>
            <w:rStyle w:val="InternetLink"/>
            <w:rFonts w:ascii="Lato" w:hAnsi="Lato"/>
          </w:rPr>
          <w:t>http://www.stats.ox.ac.uk/~marchini/software/gwas/file_format.html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cat [impute filename] | awk -v s=[number of samples/individuals] ’{ printf $2 "," $4 "," $5; for(i=1; i&lt;=s; i++) printf "," $(i*3+3)*2+$(i*3+4); printf "\n" }’ &gt; [bimbam filename]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make sure ‘ symbols are correct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phenotype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each line = phenotype value for each individual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keep same individual order as mean genotype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numeric ONLY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NA for missing values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multiple phenotypes as multiple columns. For association tests, select column with -n (num)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1 uses col 1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-n 2 uses col 2, etc.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if binary, controls = 0, cases = 1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 SNP-annotation file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1 = SNP id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col 3 = chromosome numbered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must include all SNPs from mean genotype file but order is unimportant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recommended if imputing: any real 0-2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relatedness matrix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skip this if running association test with a linear model (see IV-A)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estimated from genotypes using GEMMA (see example/demo.txt)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1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must use this if using BIMBAM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row and column correspond to individuals in same order as *.fam or mean genotype file. Each cell is relatedness value between pair of individuals.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Or, id id value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-km 2 to specify format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only works for PLINK binary ped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first 2 columns = 2 individual id numbers, col 3 = relatedness value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IDs need not be in *.fam order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missing relatedness values considered 0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eigen values and eigen vectors of original relatedness matrix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1: eigen values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1 column, n elements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file 2: corresponding eigen vectors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n x n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marginal z-scores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 (SNP, N, Z, INC_ALLELE, DEC_ALLELE)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column 1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total number of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marginal z-score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4, 5 = SNP alleles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SNP category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can be in gzip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genetic distance on chr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5 – x = non-overlapping categories (e.g. CODING, UTR, PROMOTER, INTRON, ELSE) with 0/1 in each (only 1 category per SNP)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SNP order does not matter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Covariates file format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optional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LD score file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LD scores for all SNPs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row 1 = header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1 = chromosome number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2 = SNP id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3 = bp position (optional)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col 4 = LD score of SNP</w:t>
      </w:r>
    </w:p>
    <w:p>
      <w:pPr>
        <w:pStyle w:val="Normal"/>
        <w:numPr>
          <w:ilvl w:val="0"/>
          <w:numId w:val="1"/>
        </w:numPr>
        <w:rPr/>
      </w:pPr>
      <w:r>
        <w:rPr>
          <w:rFonts w:ascii="Lato" w:hAnsi="Lato"/>
        </w:rPr>
        <w:t xml:space="preserve">format input files: PLINK notes </w:t>
      </w:r>
      <w:hyperlink r:id="rId5">
        <w:r>
          <w:rPr>
            <w:rStyle w:val="InternetLink"/>
            <w:rFonts w:ascii="Lato" w:hAnsi="Lato"/>
          </w:rPr>
          <w:t>http://zzz.bwh.harvard.edu/plink/</w:t>
        </w:r>
      </w:hyperlink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can also use for quantitative trait association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need PED and MAP files as input: *.ped *.map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visual of file formats: </w:t>
      </w:r>
      <w:hyperlink r:id="rId6">
        <w:r>
          <w:rPr>
            <w:rStyle w:val="InternetLink"/>
            <w:rFonts w:ascii="Lato" w:hAnsi="Lato"/>
          </w:rPr>
          <w:t>http://www.shapeit.fr/pages/m02_formats/pedmap.html</w:t>
        </w:r>
      </w:hyperlink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 xml:space="preserve">also here </w:t>
      </w:r>
      <w:hyperlink r:id="rId7">
        <w:r>
          <w:rPr>
            <w:rStyle w:val="InternetLink"/>
            <w:rFonts w:ascii="Lato" w:hAnsi="Lato"/>
          </w:rPr>
          <w:t>http://www.gwaspi.org/?page_id=145</w:t>
        </w:r>
      </w:hyperlink>
      <w:r>
        <w:rPr>
          <w:rFonts w:ascii="Lato" w:hAnsi="Lato"/>
        </w:rPr>
        <w:t xml:space="preserve"> 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To convert myPlinkTextData.ped and myPlinkTextData.map in Plink binary format, use Plink as follows: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plink --file myPlinkTextData --make-bed --out myPlinkBinaryData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my code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downloaded plink-1.07-x86_64/ from bwh site to GitRepos/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cd to Documents/GitRepos/BcAt_RNAGWAS/data/B05_GEMMA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 xml:space="preserve">./plink –noweb --file 01_PLINK/dpcharMAF20NA10 --maf 0.2 </w:t>
      </w:r>
      <w:bookmarkStart w:id="0" w:name="vcf_filter"/>
      <w:bookmarkEnd w:id="0"/>
      <w:r>
        <w:rPr>
          <w:rFonts w:ascii="Lato" w:hAnsi="Lato"/>
        </w:rPr>
        <w:t xml:space="preserve"> –</w:t>
      </w:r>
      <w:r>
        <w:fldChar w:fldCharType="begin"/>
      </w:r>
      <w:r>
        <w:instrText> HYPERLINK "https://www.cog-genomics.org/plink/1.9/input" \l "missing_genotype"</w:instrText>
      </w:r>
      <w:r>
        <w:fldChar w:fldCharType="separate"/>
      </w:r>
      <w:r>
        <w:rPr>
          <w:rStyle w:val="InternetLink"/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>missing-genotype</w:t>
      </w:r>
      <w:r>
        <w:fldChar w:fldCharType="end"/>
      </w:r>
      <w:r>
        <w:rPr>
          <w:rFonts w:ascii="Lato" w:hAnsi="Lato"/>
          <w:b w:val="false"/>
          <w:i w:val="false"/>
          <w:caps w:val="false"/>
          <w:smallCaps w:val="false"/>
          <w:strike w:val="false"/>
          <w:dstrike w:val="false"/>
          <w:spacing w:val="0"/>
          <w:sz w:val="23"/>
          <w:u w:val="none"/>
          <w:effect w:val="none"/>
        </w:rPr>
        <w:t xml:space="preserve"> 0 </w:t>
      </w:r>
      <w:r>
        <w:rPr>
          <w:rFonts w:ascii="Lato" w:hAnsi="Lato"/>
        </w:rPr>
        <w:t>-make-bed –out 01_PLINK/binMAF20NA10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CODE 1 on myGEMMA_todo.txt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getting a really stupid error where PLINK thinks genotype=0 is an allele so all sites are more than biallelic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ERROR: Locus "SNP39118" has &gt;2 alleles: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individual "FAM1" "1.01.02" has genotype [ "A" "A" ]</w:t>
      </w:r>
    </w:p>
    <w:p>
      <w:pPr>
        <w:pStyle w:val="Normal"/>
        <w:numPr>
          <w:ilvl w:val="0"/>
          <w:numId w:val="0"/>
        </w:numPr>
        <w:ind w:left="2160" w:hanging="0"/>
        <w:rPr>
          <w:rFonts w:ascii="Lato" w:hAnsi="Lato"/>
        </w:rPr>
      </w:pPr>
      <w:r>
        <w:rPr>
          <w:rFonts w:ascii="Lato" w:hAnsi="Lato"/>
        </w:rPr>
        <w:t xml:space="preserve">       </w:t>
      </w:r>
      <w:r>
        <w:rPr>
          <w:rFonts w:ascii="Lato" w:hAnsi="Lato"/>
        </w:rPr>
        <w:t>but we've already seen [ "0" ] and [ "C" ]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 xml:space="preserve">instructions: </w:t>
      </w:r>
      <w:hyperlink r:id="rId8">
        <w:r>
          <w:rPr>
            <w:rStyle w:val="InternetLink"/>
            <w:rFonts w:ascii="Lato" w:hAnsi="Lato"/>
          </w:rPr>
          <w:t>http://zzz.bwh.harvard.edu/plink/dataman.shtml</w:t>
        </w:r>
      </w:hyperlink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>plink --file mydataname --recode12  --out mydataname_allele12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./plink --noweb –file  01_PLINK/dpcharMAF20NA10 –recode12 –out 01_PLINK/dpcharMAF20NA10_allele12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2 on myGEMMA_todo.txt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gives same dumb error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plink --file mydataname --allele1234 --make-bed 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./plink --noweb --file 01_PLINK/dpcharMAF20NA10 --maf 0.2 --allele1234 –make-bed --out 01_PLINK/binMAF20NA10_allele1234</w:t>
      </w:r>
    </w:p>
    <w:p>
      <w:pPr>
        <w:pStyle w:val="Normal"/>
        <w:numPr>
          <w:ilvl w:val="6"/>
          <w:numId w:val="1"/>
        </w:numPr>
        <w:rPr>
          <w:rFonts w:ascii="Lato" w:hAnsi="Lato"/>
        </w:rPr>
      </w:pPr>
      <w:r>
        <w:rPr>
          <w:rFonts w:ascii="Lato" w:hAnsi="Lato"/>
        </w:rPr>
        <w:t>CODE 3 on myGEMMA_todo.txt</w:t>
      </w:r>
    </w:p>
    <w:p>
      <w:pPr>
        <w:pStyle w:val="Normal"/>
        <w:numPr>
          <w:ilvl w:val="4"/>
          <w:numId w:val="1"/>
        </w:numPr>
        <w:rPr>
          <w:rFonts w:ascii="Lato" w:hAnsi="Lato"/>
        </w:rPr>
      </w:pPr>
      <w:r>
        <w:rPr>
          <w:rFonts w:ascii="Lato" w:hAnsi="Lato"/>
        </w:rPr>
        <w:t>also trying: removing isolate 1.01.06.1 which is a duplicate. IDK if this will help</w:t>
      </w:r>
    </w:p>
    <w:p>
      <w:pPr>
        <w:pStyle w:val="Normal"/>
        <w:numPr>
          <w:ilvl w:val="5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rerunning CODE 2… 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rerunning CODE 3…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with binary SNPs from B05.10 bigRR it works!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See 01_TABtoPEDnMAP_v2.R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ran CODE 4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got .bim, .bam, .log</w:t>
      </w:r>
    </w:p>
    <w:p>
      <w:pPr>
        <w:pStyle w:val="Normal"/>
        <w:numPr>
          <w:ilvl w:val="2"/>
          <w:numId w:val="1"/>
        </w:numPr>
        <w:rPr/>
      </w:pPr>
      <w:r>
        <w:rPr>
          <w:rFonts w:ascii="Lato" w:hAnsi="Lato"/>
        </w:rPr>
        <w:t>now need to input real phenotypes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run CODE G2</w:t>
      </w:r>
    </w:p>
    <w:p>
      <w:pPr>
        <w:pStyle w:val="Normal"/>
        <w:numPr>
          <w:ilvl w:val="0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 xml:space="preserve"> </w:t>
      </w:r>
      <w:r>
        <w:rPr>
          <w:rFonts w:ascii="Lato" w:hAnsi="Lato"/>
          <w:highlight w:val="yellow"/>
        </w:rPr>
        <w:t>run GEMMA</w:t>
      </w:r>
    </w:p>
    <w:p>
      <w:pPr>
        <w:pStyle w:val="Normal"/>
        <w:numPr>
          <w:ilvl w:val="1"/>
          <w:numId w:val="1"/>
        </w:numPr>
        <w:rPr>
          <w:rFonts w:ascii="Lato" w:hAnsi="Lato"/>
          <w:highlight w:val="yellow"/>
        </w:rPr>
      </w:pPr>
      <w:r>
        <w:rPr>
          <w:rFonts w:ascii="Lato" w:hAnsi="Lato"/>
          <w:highlight w:val="yellow"/>
        </w:rPr>
        <w:t>If running association test with a linear model, does not require a relatedness matrix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missingness: default omit SNPs &lt;5% missingness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-miss (num) 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-miss 0.1 = 10%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MAF: default omit SNPs with MAF &lt; 1%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(num)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-maf 0.05 = 5% threshold</w:t>
      </w:r>
    </w:p>
    <w:p>
      <w:pPr>
        <w:pStyle w:val="Normal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basic usage with PLINK or BIMBAM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-bfile [prefix] -lm [num] -o [prefix]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“</w:t>
      </w:r>
      <w:r>
        <w:rPr>
          <w:rFonts w:ascii="Lato" w:hAnsi="Lato"/>
        </w:rPr>
        <w:t>-bfile [prefix]” specifies PLINK binary ped file prefix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CODE G1</w:t>
      </w:r>
    </w:p>
    <w:p>
      <w:pPr>
        <w:pStyle w:val="Normal"/>
        <w:numPr>
          <w:ilvl w:val="4"/>
          <w:numId w:val="1"/>
        </w:numPr>
        <w:rPr/>
      </w:pPr>
      <w:r>
        <w:rPr>
          <w:rFonts w:ascii="Lato" w:hAnsi="Lato"/>
        </w:rPr>
        <w:t>successful run with dummy pheno! Rerun with real phenotype tomorrow</w:t>
      </w:r>
    </w:p>
    <w:p>
      <w:pPr>
        <w:pStyle w:val="Normal"/>
        <w:numPr>
          <w:ilvl w:val="3"/>
          <w:numId w:val="1"/>
        </w:numPr>
        <w:rPr/>
      </w:pPr>
      <w:r>
        <w:rPr>
          <w:rFonts w:ascii="Lato" w:hAnsi="Lato"/>
        </w:rPr>
        <w:t>CODE G2</w:t>
      </w:r>
    </w:p>
    <w:p>
      <w:pPr>
        <w:pStyle w:val="Normal"/>
        <w:numPr>
          <w:ilvl w:val="5"/>
          <w:numId w:val="1"/>
        </w:numPr>
        <w:rPr/>
      </w:pPr>
      <w:r>
        <w:rPr>
          <w:rFonts w:ascii="Lato" w:hAnsi="Lato"/>
        </w:rPr>
        <w:t>real phenotype! This works. Now just need a shell script to loop through all phenotypes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./gemma -g [filename] -p [filename] -a [filename] -lm [num] -o [prefix]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-g [filename]” specifies BIMBAM mean genotype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-p [filename]” specifies BIMBAM phenotype file name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-a [filename]” (optional) specifies BIMBAM SNP annotation file name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[num]” option specifies which frequentist test to use</w:t>
      </w:r>
    </w:p>
    <w:p>
      <w:pPr>
        <w:pStyle w:val="Normal"/>
        <w:numPr>
          <w:ilvl w:val="3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-lm 1” performs Wald test, “-lm 2” performs likelihood ratio test, “-lm 3” performs score test, and “-lm 4” performs all the three tests</w:t>
      </w:r>
    </w:p>
    <w:p>
      <w:pPr>
        <w:pStyle w:val="Normal"/>
        <w:numPr>
          <w:ilvl w:val="2"/>
          <w:numId w:val="1"/>
        </w:numPr>
        <w:rPr>
          <w:rFonts w:ascii="Lato" w:hAnsi="Lato"/>
        </w:rPr>
      </w:pPr>
      <w:r>
        <w:rPr>
          <w:rFonts w:ascii="Lato" w:hAnsi="Lato"/>
        </w:rPr>
        <w:t>“</w:t>
      </w:r>
      <w:r>
        <w:rPr>
          <w:rFonts w:ascii="Lato" w:hAnsi="Lato"/>
        </w:rPr>
        <w:t>-o [prefix]” specifies output file prefix</w:t>
      </w:r>
    </w:p>
    <w:p>
      <w:pPr>
        <w:pStyle w:val="Normal"/>
        <w:rPr>
          <w:rFonts w:ascii="Lato" w:hAnsi="Lato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zz.bwh.harvard.edu/plink/" TargetMode="External"/><Relationship Id="rId3" Type="http://schemas.openxmlformats.org/officeDocument/2006/relationships/hyperlink" Target="http://stephenslab.uchicago.edu/software.html" TargetMode="External"/><Relationship Id="rId4" Type="http://schemas.openxmlformats.org/officeDocument/2006/relationships/hyperlink" Target="http://www.stats.ox.ac.uk/~marchini/software/gwas/file_format.html" TargetMode="External"/><Relationship Id="rId5" Type="http://schemas.openxmlformats.org/officeDocument/2006/relationships/hyperlink" Target="http://zzz.bwh.harvard.edu/plink/" TargetMode="External"/><Relationship Id="rId6" Type="http://schemas.openxmlformats.org/officeDocument/2006/relationships/hyperlink" Target="http://www.shapeit.fr/pages/m02_formats/pedmap.html" TargetMode="External"/><Relationship Id="rId7" Type="http://schemas.openxmlformats.org/officeDocument/2006/relationships/hyperlink" Target="http://www.gwaspi.org/?page_id=145" TargetMode="External"/><Relationship Id="rId8" Type="http://schemas.openxmlformats.org/officeDocument/2006/relationships/hyperlink" Target="http://zzz.bwh.harvard.edu/plink/dataman.s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1628</TotalTime>
  <Application>LibreOffice/5.1.6.2$Linux_X86_64 LibreOffice_project/10m0$Build-2</Application>
  <Pages>4</Pages>
  <Words>1144</Words>
  <Characters>5507</Characters>
  <CharactersWithSpaces>6367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2018-02-16T13:52:44Z</dcterms:created>
  <dc:creator/>
  <dc:description/>
  <dc:language>en-US</dc:language>
  <cp:lastModifiedBy/>
  <dcterms:modified xsi:type="dcterms:W3CDTF">2018-02-28T16:44:07Z</dcterms:modified>
  <cp:revision>13</cp:revision>
  <dc:subject/>
  <dc:title/>
</cp:coreProperties>
</file>