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E1" w:rsidRPr="000204E1" w:rsidRDefault="000204E1">
      <w:pPr>
        <w:rPr>
          <w:b/>
          <w:u w:val="single"/>
        </w:rPr>
      </w:pPr>
      <w:r w:rsidRPr="000204E1">
        <w:rPr>
          <w:b/>
          <w:u w:val="single"/>
        </w:rPr>
        <w:t>01/22/18 Botrydial</w:t>
      </w:r>
    </w:p>
    <w:p w:rsidR="000204E1" w:rsidRDefault="000204E1">
      <w:r>
        <w:rPr>
          <w:b/>
        </w:rPr>
        <w:t>Dan:</w:t>
      </w:r>
    </w:p>
    <w:p w:rsidR="000204E1" w:rsidRPr="000204E1" w:rsidRDefault="000204E1" w:rsidP="000204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Do GWAS on the Botrydial cluster and the Arabidopsis genes that show co-expression with these transcripts? This would give us a network view on GWAS but also have a defined potential for cause/effect relationships. </w:t>
      </w:r>
      <w:proofErr w:type="gramStart"/>
      <w:r w:rsidRPr="000204E1"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gramEnd"/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204E1">
        <w:rPr>
          <w:rFonts w:ascii="Arial" w:eastAsia="Times New Roman" w:hAnsi="Arial" w:cs="Arial"/>
          <w:color w:val="222222"/>
          <w:sz w:val="19"/>
          <w:szCs w:val="19"/>
        </w:rPr>
        <w:t>Botrrydial</w:t>
      </w:r>
      <w:proofErr w:type="spellEnd"/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may cause the Arabidopsis transcript?</w:t>
      </w:r>
    </w:p>
    <w:p w:rsidR="000204E1" w:rsidRPr="000204E1" w:rsidRDefault="000204E1" w:rsidP="000204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204E1" w:rsidRPr="000204E1" w:rsidRDefault="000204E1" w:rsidP="000204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>What do you think?</w:t>
      </w:r>
    </w:p>
    <w:p w:rsidR="000204E1" w:rsidRPr="000204E1" w:rsidRDefault="000204E1" w:rsidP="000204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0204E1" w:rsidRPr="000204E1" w:rsidRDefault="000204E1" w:rsidP="000204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>If you like it, do you have a list of Arabidopsis transcripts that show co-expression with two or more genes in the Bot cluster?</w:t>
      </w:r>
    </w:p>
    <w:p w:rsidR="000204E1" w:rsidRDefault="000204E1"/>
    <w:p w:rsidR="000204E1" w:rsidRDefault="000204E1">
      <w:pPr>
        <w:rPr>
          <w:b/>
        </w:rPr>
      </w:pPr>
      <w:r>
        <w:rPr>
          <w:b/>
        </w:rPr>
        <w:t>Wei:</w:t>
      </w:r>
    </w:p>
    <w:p w:rsidR="000204E1" w:rsidRPr="000204E1" w:rsidRDefault="000204E1" w:rsidP="000204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 I went </w:t>
      </w:r>
      <w:proofErr w:type="spellStart"/>
      <w:r w:rsidRPr="000204E1">
        <w:rPr>
          <w:rFonts w:ascii="Arial" w:eastAsia="Times New Roman" w:hAnsi="Arial" w:cs="Arial"/>
          <w:color w:val="222222"/>
          <w:sz w:val="19"/>
          <w:szCs w:val="19"/>
        </w:rPr>
        <w:t>though</w:t>
      </w:r>
      <w:proofErr w:type="spellEnd"/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the At-</w:t>
      </w:r>
      <w:proofErr w:type="spellStart"/>
      <w:r w:rsidRPr="000204E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networks across three plant genotypes and did found some Arabidopsis transcripts that highly correlated with the </w:t>
      </w:r>
      <w:r w:rsidR="00BB4C47">
        <w:rPr>
          <w:rFonts w:ascii="Arial" w:eastAsia="Times New Roman" w:hAnsi="Arial" w:cs="Arial"/>
          <w:color w:val="222222"/>
          <w:sz w:val="19"/>
          <w:szCs w:val="19"/>
        </w:rPr>
        <w:t>botrydial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transcripts.</w:t>
      </w:r>
    </w:p>
    <w:p w:rsidR="000204E1" w:rsidRPr="000204E1" w:rsidRDefault="000204E1" w:rsidP="000204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204E1" w:rsidRPr="000204E1" w:rsidRDefault="000204E1" w:rsidP="000204E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>However, we have two sets of At-</w:t>
      </w:r>
      <w:proofErr w:type="spellStart"/>
      <w:r w:rsidRPr="000204E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interaction networks, one is with "0" expressed Botrytis transcripts and one is without "0" expressed Botrytis genes. The At-</w:t>
      </w:r>
      <w:proofErr w:type="spellStart"/>
      <w:r w:rsidRPr="000204E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net that without the "0" expression were shrunk with less Arabidopsis genes that correlated botrydial transcripts. The question is which sets of genes you would like to use for GWAS?</w:t>
      </w:r>
    </w:p>
    <w:p w:rsidR="000204E1" w:rsidRDefault="000204E1">
      <w:pPr>
        <w:rPr>
          <w:b/>
        </w:rPr>
      </w:pPr>
    </w:p>
    <w:p w:rsidR="000204E1" w:rsidRDefault="000204E1">
      <w:r>
        <w:rPr>
          <w:b/>
        </w:rPr>
        <w:t>Dan:</w:t>
      </w:r>
    </w:p>
    <w:p w:rsidR="000204E1" w:rsidRDefault="000204E1">
      <w:pPr>
        <w:rPr>
          <w:rFonts w:ascii="Calibri" w:hAnsi="Calibri"/>
          <w:color w:val="1F497D"/>
          <w:shd w:val="clear" w:color="auto" w:fill="FFFFFF"/>
        </w:rPr>
      </w:pPr>
      <w:r>
        <w:rPr>
          <w:rFonts w:ascii="Calibri" w:hAnsi="Calibri"/>
          <w:color w:val="1F497D"/>
          <w:shd w:val="clear" w:color="auto" w:fill="FFFFFF"/>
        </w:rPr>
        <w:t>Without 0 was taking Botrytis transcripts that had 0 in any isolate or in X number of isolates?</w:t>
      </w:r>
    </w:p>
    <w:p w:rsidR="000204E1" w:rsidRDefault="000204E1">
      <w:pPr>
        <w:rPr>
          <w:rFonts w:ascii="Calibri" w:hAnsi="Calibri"/>
          <w:color w:val="1F497D"/>
          <w:shd w:val="clear" w:color="auto" w:fill="FFFFFF"/>
        </w:rPr>
      </w:pPr>
    </w:p>
    <w:p w:rsidR="000204E1" w:rsidRDefault="000204E1">
      <w:pPr>
        <w:rPr>
          <w:rFonts w:ascii="Calibri" w:hAnsi="Calibri"/>
          <w:b/>
          <w:color w:val="1F497D"/>
          <w:shd w:val="clear" w:color="auto" w:fill="FFFFFF"/>
        </w:rPr>
      </w:pPr>
      <w:r>
        <w:rPr>
          <w:rFonts w:ascii="Calibri" w:hAnsi="Calibri"/>
          <w:b/>
          <w:color w:val="1F497D"/>
          <w:shd w:val="clear" w:color="auto" w:fill="FFFFFF"/>
        </w:rPr>
        <w:t xml:space="preserve">Wei: </w:t>
      </w:r>
    </w:p>
    <w:p w:rsidR="000204E1" w:rsidRDefault="000204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 see the attached file for the Arabidopsis gene lists. I showed you both the correlation results that one is after the removal of the low expressed Botrytis transcripts and one is before removal of the low expressed Botrytis transcripts.</w:t>
      </w:r>
    </w:p>
    <w:p w:rsidR="000204E1" w:rsidRDefault="00BB4C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BB4C4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In NES PC</w:t>
      </w:r>
      <w:r w:rsidR="000204E1" w:rsidRPr="00BB4C4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C:\Users\nesoltis\Documents\Projects\BcAt_RNAGWAS\data\Vivian_Bc\botryNets\</w:t>
      </w:r>
      <w:r w:rsidR="000204E1" w:rsidRPr="00BB4C47">
        <w:rPr>
          <w:highlight w:val="yellow"/>
        </w:rPr>
        <w:t xml:space="preserve"> </w:t>
      </w:r>
      <w:r w:rsidR="000204E1" w:rsidRPr="00BB4C47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BotrydialCorrelatedAtGeneList.xlsx</w:t>
      </w:r>
    </w:p>
    <w:p w:rsidR="00600E3E" w:rsidRDefault="00600E3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00E3E" w:rsidRPr="00600E3E" w:rsidRDefault="00600E3E" w:rsidP="00600E3E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600E3E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01/23/18</w:t>
      </w:r>
      <w:bookmarkStart w:id="0" w:name="_GoBack"/>
      <w:bookmarkEnd w:id="0"/>
    </w:p>
    <w:p w:rsidR="00600E3E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600E3E" w:rsidRPr="00902212" w:rsidRDefault="00600E3E" w:rsidP="00600E3E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Wei</w:t>
      </w:r>
      <w:r w:rsidRPr="00902212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</w:p>
    <w:p w:rsidR="00600E3E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B3361">
        <w:rPr>
          <w:rFonts w:ascii="Arial" w:eastAsia="Times New Roman" w:hAnsi="Arial" w:cs="Arial"/>
          <w:color w:val="222222"/>
          <w:sz w:val="19"/>
          <w:szCs w:val="19"/>
        </w:rPr>
        <w:t>Please see the attached files for the z-scores of the top Botrytis networks in Col-0 background.</w:t>
      </w:r>
    </w:p>
    <w:p w:rsidR="00600E3E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600E3E" w:rsidRPr="00AB3361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B4C47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In NES PC folder C:\Users\nesoltis\Documents\Projects\BcAt_RNAGWAS\data\Vivian_Bc\topNets\regwa.zip</w:t>
      </w:r>
    </w:p>
    <w:p w:rsidR="00600E3E" w:rsidRPr="00AB3361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600E3E" w:rsidRPr="00AB3361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B3361">
        <w:rPr>
          <w:rFonts w:ascii="Arial" w:eastAsia="Times New Roman" w:hAnsi="Arial" w:cs="Arial"/>
          <w:color w:val="222222"/>
          <w:sz w:val="19"/>
          <w:szCs w:val="19"/>
        </w:rPr>
        <w:t xml:space="preserve">I first pull the Botrytis transcripts condensed in each network from the Least Square Mean table. Here I used the least square mean table including all </w:t>
      </w:r>
      <w:proofErr w:type="spellStart"/>
      <w:proofErr w:type="gramStart"/>
      <w:r w:rsidRPr="00AB336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proofErr w:type="gramEnd"/>
      <w:r w:rsidRPr="00AB3361">
        <w:rPr>
          <w:rFonts w:ascii="Arial" w:eastAsia="Times New Roman" w:hAnsi="Arial" w:cs="Arial"/>
          <w:color w:val="222222"/>
          <w:sz w:val="19"/>
          <w:szCs w:val="19"/>
        </w:rPr>
        <w:t xml:space="preserve"> transcripts but fixed the negative expressed values with "0". Then, I used the function "</w:t>
      </w:r>
      <w:r w:rsidRPr="00AB3361">
        <w:rPr>
          <w:rFonts w:ascii="Arial" w:eastAsia="Times New Roman" w:hAnsi="Arial" w:cs="Arial"/>
          <w:color w:val="000000"/>
          <w:sz w:val="20"/>
          <w:szCs w:val="20"/>
        </w:rPr>
        <w:t>scale(x, center = TRUE, scale = TRUE)" from the R {base}. If any questions about the z-scaled method please let me know.</w:t>
      </w:r>
    </w:p>
    <w:p w:rsidR="00600E3E" w:rsidRPr="00AB3361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600E3E" w:rsidRDefault="00600E3E" w:rsidP="00600E3E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AB3361">
        <w:rPr>
          <w:rFonts w:ascii="Arial" w:eastAsia="Times New Roman" w:hAnsi="Arial" w:cs="Arial"/>
          <w:color w:val="000000"/>
          <w:sz w:val="20"/>
          <w:szCs w:val="20"/>
        </w:rPr>
        <w:t>Further, if you guys need more details about these top networks and the nodes, just tell me. I am currently working on the manuscript for this part and will update A.S.A.P.</w:t>
      </w:r>
    </w:p>
    <w:p w:rsidR="00600E3E" w:rsidRDefault="00600E3E" w:rsidP="00600E3E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</w:p>
    <w:p w:rsidR="00600E3E" w:rsidRDefault="00600E3E" w:rsidP="00600E3E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Dan:</w:t>
      </w:r>
    </w:p>
    <w:p w:rsidR="00600E3E" w:rsidRPr="00AB3361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hAnsi="Calibri"/>
          <w:color w:val="1F497D"/>
          <w:shd w:val="clear" w:color="auto" w:fill="FFFFFF"/>
        </w:rPr>
        <w:t>So you z-scaled each transcript first and then averaged across the transcripts?</w:t>
      </w:r>
    </w:p>
    <w:p w:rsidR="00600E3E" w:rsidRPr="00902212" w:rsidRDefault="00600E3E" w:rsidP="00600E3E">
      <w:pPr>
        <w:rPr>
          <w:rFonts w:ascii="Times New Roman" w:eastAsia="Times New Roman" w:hAnsi="Times New Roman" w:cs="Times New Roman"/>
          <w:sz w:val="24"/>
          <w:szCs w:val="24"/>
        </w:rPr>
      </w:pPr>
      <w:r w:rsidRPr="00902212">
        <w:rPr>
          <w:rFonts w:ascii="Calibri" w:eastAsia="Times New Roman" w:hAnsi="Calibri" w:cs="Times New Roman"/>
          <w:color w:val="1F497D"/>
        </w:rPr>
        <w:t>What happens if you use these pathway Z-scores to try and find co-expressed Arabidopsis genes?</w:t>
      </w:r>
    </w:p>
    <w:p w:rsidR="00600E3E" w:rsidRDefault="00600E3E" w:rsidP="00600E3E"/>
    <w:p w:rsidR="00600E3E" w:rsidRDefault="00600E3E" w:rsidP="00600E3E">
      <w:pPr>
        <w:rPr>
          <w:b/>
        </w:rPr>
      </w:pPr>
      <w:r>
        <w:rPr>
          <w:b/>
        </w:rPr>
        <w:t>Wei:</w:t>
      </w:r>
    </w:p>
    <w:p w:rsidR="00600E3E" w:rsidRPr="00902212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902212">
        <w:rPr>
          <w:rFonts w:ascii="Arial" w:eastAsia="Times New Roman" w:hAnsi="Arial" w:cs="Arial"/>
          <w:color w:val="222222"/>
          <w:sz w:val="19"/>
          <w:szCs w:val="19"/>
        </w:rPr>
        <w:t>I am a little confused about your two questions.</w:t>
      </w:r>
    </w:p>
    <w:p w:rsidR="00600E3E" w:rsidRPr="00902212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600E3E" w:rsidRPr="00902212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902212">
        <w:rPr>
          <w:rFonts w:ascii="Arial" w:eastAsia="Times New Roman" w:hAnsi="Arial" w:cs="Arial"/>
          <w:color w:val="222222"/>
          <w:sz w:val="19"/>
          <w:szCs w:val="19"/>
        </w:rPr>
        <w:t xml:space="preserve">I would like to clear that I used the </w:t>
      </w:r>
      <w:proofErr w:type="spellStart"/>
      <w:r w:rsidRPr="00902212">
        <w:rPr>
          <w:rFonts w:ascii="Arial" w:eastAsia="Times New Roman" w:hAnsi="Arial" w:cs="Arial"/>
          <w:color w:val="222222"/>
          <w:sz w:val="19"/>
          <w:szCs w:val="19"/>
        </w:rPr>
        <w:t>LSmean</w:t>
      </w:r>
      <w:proofErr w:type="spellEnd"/>
      <w:r w:rsidRPr="00902212">
        <w:rPr>
          <w:rFonts w:ascii="Arial" w:eastAsia="Times New Roman" w:hAnsi="Arial" w:cs="Arial"/>
          <w:color w:val="222222"/>
          <w:sz w:val="19"/>
          <w:szCs w:val="19"/>
        </w:rPr>
        <w:t xml:space="preserve"> of each Botrytis transcript derived from the </w:t>
      </w:r>
      <w:proofErr w:type="spellStart"/>
      <w:r w:rsidRPr="00902212">
        <w:rPr>
          <w:rFonts w:ascii="Arial" w:eastAsia="Times New Roman" w:hAnsi="Arial" w:cs="Arial"/>
          <w:color w:val="222222"/>
          <w:sz w:val="19"/>
          <w:szCs w:val="19"/>
        </w:rPr>
        <w:t>nbGLM</w:t>
      </w:r>
      <w:proofErr w:type="spellEnd"/>
      <w:r w:rsidRPr="00902212">
        <w:rPr>
          <w:rFonts w:ascii="Arial" w:eastAsia="Times New Roman" w:hAnsi="Arial" w:cs="Arial"/>
          <w:color w:val="222222"/>
          <w:sz w:val="19"/>
          <w:szCs w:val="19"/>
        </w:rPr>
        <w:t xml:space="preserve"> model </w:t>
      </w:r>
      <w:proofErr w:type="spellStart"/>
      <w:r w:rsidRPr="00902212">
        <w:rPr>
          <w:rFonts w:ascii="Arial" w:eastAsia="Times New Roman" w:hAnsi="Arial" w:cs="Arial"/>
          <w:color w:val="222222"/>
          <w:sz w:val="19"/>
          <w:szCs w:val="19"/>
        </w:rPr>
        <w:t>rto</w:t>
      </w:r>
      <w:proofErr w:type="spellEnd"/>
      <w:r w:rsidRPr="00902212">
        <w:rPr>
          <w:rFonts w:ascii="Arial" w:eastAsia="Times New Roman" w:hAnsi="Arial" w:cs="Arial"/>
          <w:color w:val="222222"/>
          <w:sz w:val="19"/>
          <w:szCs w:val="19"/>
        </w:rPr>
        <w:t xml:space="preserve"> conduct the spearman correlation analysis. Then the correlations were used to construct the </w:t>
      </w:r>
      <w:proofErr w:type="spellStart"/>
      <w:proofErr w:type="gramStart"/>
      <w:r w:rsidRPr="00902212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proofErr w:type="gramEnd"/>
      <w:r w:rsidRPr="00902212">
        <w:rPr>
          <w:rFonts w:ascii="Arial" w:eastAsia="Times New Roman" w:hAnsi="Arial" w:cs="Arial"/>
          <w:color w:val="222222"/>
          <w:sz w:val="19"/>
          <w:szCs w:val="19"/>
        </w:rPr>
        <w:t xml:space="preserve"> network.</w:t>
      </w:r>
    </w:p>
    <w:p w:rsidR="00600E3E" w:rsidRPr="00902212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600E3E" w:rsidRPr="00902212" w:rsidRDefault="00600E3E" w:rsidP="00600E3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902212">
        <w:rPr>
          <w:rFonts w:ascii="Arial" w:eastAsia="Times New Roman" w:hAnsi="Arial" w:cs="Arial"/>
          <w:color w:val="222222"/>
          <w:sz w:val="19"/>
          <w:szCs w:val="19"/>
        </w:rPr>
        <w:lastRenderedPageBreak/>
        <w:t>For Z-scaled expressions of those networks, do you mean I should use raw gene counts data for those genes condensed in the network to run a z-scale? I am sorry I am lost.</w:t>
      </w:r>
    </w:p>
    <w:p w:rsidR="00600E3E" w:rsidRPr="000204E1" w:rsidRDefault="00600E3E">
      <w:pPr>
        <w:rPr>
          <w:b/>
        </w:rPr>
      </w:pPr>
    </w:p>
    <w:sectPr w:rsidR="00600E3E" w:rsidRPr="0002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61"/>
    <w:rsid w:val="000204E1"/>
    <w:rsid w:val="00600E3E"/>
    <w:rsid w:val="008945F3"/>
    <w:rsid w:val="00902212"/>
    <w:rsid w:val="00AB3361"/>
    <w:rsid w:val="00B877F0"/>
    <w:rsid w:val="00BB4C4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</cp:revision>
  <dcterms:created xsi:type="dcterms:W3CDTF">2018-01-23T20:31:00Z</dcterms:created>
  <dcterms:modified xsi:type="dcterms:W3CDTF">2018-01-23T21:46:00Z</dcterms:modified>
</cp:coreProperties>
</file>