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1080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p7 "we used a used Genome-wide," do you need two used?</w:t>
      </w:r>
    </w:p>
    <w:p w14:paraId="64ACCF4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5497AFA1"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xml:space="preserve">p12 "three of the hotspots have an overrepresentation of photosynthesis-related functions."  Downregulation of photosynthesis genes is a hallmark of plant immune process (e.g. </w:t>
      </w:r>
      <w:proofErr w:type="spellStart"/>
      <w:r w:rsidRPr="00AC0B52">
        <w:rPr>
          <w:rFonts w:ascii="Arial" w:eastAsia="Times New Roman" w:hAnsi="Arial" w:cs="Arial"/>
          <w:color w:val="222222"/>
          <w:sz w:val="24"/>
          <w:szCs w:val="24"/>
        </w:rPr>
        <w:t>Bilgin</w:t>
      </w:r>
      <w:proofErr w:type="spellEnd"/>
      <w:r w:rsidRPr="00AC0B52">
        <w:rPr>
          <w:rFonts w:ascii="Arial" w:eastAsia="Times New Roman" w:hAnsi="Arial" w:cs="Arial"/>
          <w:color w:val="222222"/>
          <w:sz w:val="24"/>
          <w:szCs w:val="24"/>
        </w:rPr>
        <w:t xml:space="preserve"> et al., 2010: </w:t>
      </w:r>
      <w:hyperlink r:id="rId4" w:tgtFrame="_blank" w:history="1">
        <w:r w:rsidRPr="00AC0B52">
          <w:rPr>
            <w:rFonts w:ascii="Arial" w:eastAsia="Times New Roman" w:hAnsi="Arial" w:cs="Arial"/>
            <w:color w:val="1155CC"/>
            <w:sz w:val="24"/>
            <w:szCs w:val="24"/>
            <w:u w:val="single"/>
          </w:rPr>
          <w:t>https://onlinelibrary.wiley.com/doi/full/10.1111/j.1365-3040.2010.02167.x</w:t>
        </w:r>
      </w:hyperlink>
    </w:p>
    <w:p w14:paraId="5A39841C"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Jiang et al., 2017:</w:t>
      </w:r>
    </w:p>
    <w:p w14:paraId="6B8E1118"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hyperlink r:id="rId5" w:tgtFrame="_blank" w:history="1">
        <w:r w:rsidRPr="00AC0B52">
          <w:rPr>
            <w:rFonts w:ascii="Arial" w:eastAsia="Times New Roman" w:hAnsi="Arial" w:cs="Arial"/>
            <w:color w:val="1155CC"/>
            <w:sz w:val="24"/>
            <w:szCs w:val="24"/>
            <w:u w:val="single"/>
          </w:rPr>
          <w:t>https://link.springer.com/article/10.1007%2Fs11103-017-0617-5</w:t>
        </w:r>
      </w:hyperlink>
    </w:p>
    <w:p w14:paraId="4432A747"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You may want to add a line.  </w:t>
      </w:r>
    </w:p>
    <w:p w14:paraId="66481573"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766BC1A1"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p16 "the identify of" right wording?</w:t>
      </w:r>
    </w:p>
    <w:p w14:paraId="1EF02A1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7E8A62ED"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xml:space="preserve">p18 in Experimental design, please give more information on the inoculation experiment such as the length of incubation after inoculation and disease phenotypes at the time of harvest for </w:t>
      </w:r>
      <w:proofErr w:type="spellStart"/>
      <w:r w:rsidRPr="00AC0B52">
        <w:rPr>
          <w:rFonts w:ascii="Arial" w:eastAsia="Times New Roman" w:hAnsi="Arial" w:cs="Arial"/>
          <w:color w:val="222222"/>
          <w:sz w:val="24"/>
          <w:szCs w:val="24"/>
        </w:rPr>
        <w:t>RNAseq</w:t>
      </w:r>
      <w:proofErr w:type="spellEnd"/>
      <w:r w:rsidRPr="00AC0B52">
        <w:rPr>
          <w:rFonts w:ascii="Arial" w:eastAsia="Times New Roman" w:hAnsi="Arial" w:cs="Arial"/>
          <w:color w:val="222222"/>
          <w:sz w:val="24"/>
          <w:szCs w:val="24"/>
        </w:rPr>
        <w:t>.</w:t>
      </w:r>
    </w:p>
    <w:p w14:paraId="1E022A5E"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54200CD2"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Fig. 6 Gene linked to eQTL.  I wonder if you can add published QTL regions such as lesion size or virulence on the map.</w:t>
      </w:r>
    </w:p>
    <w:p w14:paraId="6C98C8BA"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3C596BC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p12 "no specific molecular insights arose largely because the majority of genes had no annotation".  Are genes without annotation enriched?  In general, filamentous fungus-specific genes involved in niche adaptation or development, those not found in yeasts, are largely unannotated.  You may want to check if genes with signal peptides for secretion are enriched.  Many effectors and plant cell wall degrading enzymes are secreted.</w:t>
      </w:r>
    </w:p>
    <w:p w14:paraId="4D87790B"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hyperlink r:id="rId6" w:tgtFrame="_blank" w:history="1">
        <w:r w:rsidRPr="00AC0B52">
          <w:rPr>
            <w:rFonts w:ascii="Arial" w:eastAsia="Times New Roman" w:hAnsi="Arial" w:cs="Arial"/>
            <w:color w:val="1155CC"/>
            <w:sz w:val="24"/>
            <w:szCs w:val="24"/>
            <w:u w:val="single"/>
          </w:rPr>
          <w:t>http://www.cbs.dtu.dk/services/SignalP/</w:t>
        </w:r>
      </w:hyperlink>
    </w:p>
    <w:p w14:paraId="613B8219"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xml:space="preserve">Genes for secreting proteins and those expressed in planta are often enriched in </w:t>
      </w:r>
      <w:proofErr w:type="spellStart"/>
      <w:r w:rsidRPr="00AC0B52">
        <w:rPr>
          <w:rFonts w:ascii="Arial" w:eastAsia="Times New Roman" w:hAnsi="Arial" w:cs="Arial"/>
          <w:color w:val="222222"/>
          <w:sz w:val="24"/>
          <w:szCs w:val="24"/>
        </w:rPr>
        <w:t>subtelomeric</w:t>
      </w:r>
      <w:proofErr w:type="spellEnd"/>
      <w:r w:rsidRPr="00AC0B52">
        <w:rPr>
          <w:rFonts w:ascii="Arial" w:eastAsia="Times New Roman" w:hAnsi="Arial" w:cs="Arial"/>
          <w:color w:val="222222"/>
          <w:sz w:val="24"/>
          <w:szCs w:val="24"/>
        </w:rPr>
        <w:t xml:space="preserve"> regions and/or gene sparse high-speed regions (I think Cuomo et al., Science 2007; Raffaele et al., Science 2010), which are discussed later.</w:t>
      </w:r>
    </w:p>
    <w:p w14:paraId="42FAD086"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2B1E7D8C"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 xml:space="preserve">P15 "it would predict clustering of the great majority of </w:t>
      </w:r>
      <w:proofErr w:type="spellStart"/>
      <w:r w:rsidRPr="00AC0B52">
        <w:rPr>
          <w:rFonts w:ascii="Arial" w:eastAsia="Times New Roman" w:hAnsi="Arial" w:cs="Arial"/>
          <w:color w:val="222222"/>
          <w:sz w:val="24"/>
          <w:szCs w:val="24"/>
        </w:rPr>
        <w:t>eGWA</w:t>
      </w:r>
      <w:proofErr w:type="spellEnd"/>
      <w:r w:rsidRPr="00AC0B52">
        <w:rPr>
          <w:rFonts w:ascii="Arial" w:eastAsia="Times New Roman" w:hAnsi="Arial" w:cs="Arial"/>
          <w:color w:val="222222"/>
          <w:sz w:val="24"/>
          <w:szCs w:val="24"/>
        </w:rPr>
        <w:t xml:space="preserve"> hits to a few locations</w:t>
      </w:r>
      <w:proofErr w:type="gramStart"/>
      <w:r w:rsidRPr="00AC0B52">
        <w:rPr>
          <w:rFonts w:ascii="Arial" w:eastAsia="Times New Roman" w:hAnsi="Arial" w:cs="Arial"/>
          <w:color w:val="222222"/>
          <w:sz w:val="24"/>
          <w:szCs w:val="24"/>
        </w:rPr>
        <w:t>"  Isn't</w:t>
      </w:r>
      <w:proofErr w:type="gramEnd"/>
      <w:r w:rsidRPr="00AC0B52">
        <w:rPr>
          <w:rFonts w:ascii="Arial" w:eastAsia="Times New Roman" w:hAnsi="Arial" w:cs="Arial"/>
          <w:color w:val="222222"/>
          <w:sz w:val="24"/>
          <w:szCs w:val="24"/>
        </w:rPr>
        <w:t xml:space="preserve"> it also possible that not eQTL but their downstream genes are in the high-speed genomic regions?</w:t>
      </w:r>
    </w:p>
    <w:p w14:paraId="4BC327AB"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18D5B3B9"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Table 1 There is not much overlap between Botrytis and Arabidopsis transcripts.  For instance, the first one, Bcin01g01610 does not associate with Bot but lots of Arabidopsis mRNA.  Can you explain how the SNP influence those host genes without changing its own transcriptome?</w:t>
      </w:r>
    </w:p>
    <w:p w14:paraId="595C8990"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p>
    <w:p w14:paraId="4E162C7B" w14:textId="77777777" w:rsidR="00AC0B52" w:rsidRPr="00AC0B52" w:rsidRDefault="00AC0B52" w:rsidP="00AC0B52">
      <w:pPr>
        <w:shd w:val="clear" w:color="auto" w:fill="FFFFFF"/>
        <w:spacing w:after="0" w:line="240" w:lineRule="auto"/>
        <w:rPr>
          <w:rFonts w:ascii="Arial" w:eastAsia="Times New Roman" w:hAnsi="Arial" w:cs="Arial"/>
          <w:color w:val="222222"/>
          <w:sz w:val="24"/>
          <w:szCs w:val="24"/>
        </w:rPr>
      </w:pPr>
      <w:r w:rsidRPr="00AC0B52">
        <w:rPr>
          <w:rFonts w:ascii="Arial" w:eastAsia="Times New Roman" w:hAnsi="Arial" w:cs="Arial"/>
          <w:color w:val="222222"/>
          <w:sz w:val="24"/>
          <w:szCs w:val="24"/>
        </w:rPr>
        <w:t>Please let me know if you have any questions.</w:t>
      </w:r>
    </w:p>
    <w:p w14:paraId="43B55C5A" w14:textId="77777777" w:rsidR="0028204A" w:rsidRDefault="0028204A">
      <w:bookmarkStart w:id="0" w:name="_GoBack"/>
      <w:bookmarkEnd w:id="0"/>
    </w:p>
    <w:sectPr w:rsidR="0028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52"/>
    <w:rsid w:val="0028204A"/>
    <w:rsid w:val="00AC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5EC"/>
  <w15:chartTrackingRefBased/>
  <w15:docId w15:val="{420A248C-CB6E-465C-B37D-3F293E2F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0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81131">
      <w:bodyDiv w:val="1"/>
      <w:marLeft w:val="0"/>
      <w:marRight w:val="0"/>
      <w:marTop w:val="0"/>
      <w:marBottom w:val="0"/>
      <w:divBdr>
        <w:top w:val="none" w:sz="0" w:space="0" w:color="auto"/>
        <w:left w:val="none" w:sz="0" w:space="0" w:color="auto"/>
        <w:bottom w:val="none" w:sz="0" w:space="0" w:color="auto"/>
        <w:right w:val="none" w:sz="0" w:space="0" w:color="auto"/>
      </w:divBdr>
      <w:divsChild>
        <w:div w:id="2116360527">
          <w:marLeft w:val="0"/>
          <w:marRight w:val="0"/>
          <w:marTop w:val="0"/>
          <w:marBottom w:val="0"/>
          <w:divBdr>
            <w:top w:val="none" w:sz="0" w:space="0" w:color="auto"/>
            <w:left w:val="none" w:sz="0" w:space="0" w:color="auto"/>
            <w:bottom w:val="none" w:sz="0" w:space="0" w:color="auto"/>
            <w:right w:val="none" w:sz="0" w:space="0" w:color="auto"/>
          </w:divBdr>
        </w:div>
        <w:div w:id="2112580854">
          <w:marLeft w:val="0"/>
          <w:marRight w:val="0"/>
          <w:marTop w:val="0"/>
          <w:marBottom w:val="0"/>
          <w:divBdr>
            <w:top w:val="none" w:sz="0" w:space="0" w:color="auto"/>
            <w:left w:val="none" w:sz="0" w:space="0" w:color="auto"/>
            <w:bottom w:val="none" w:sz="0" w:space="0" w:color="auto"/>
            <w:right w:val="none" w:sz="0" w:space="0" w:color="auto"/>
          </w:divBdr>
        </w:div>
        <w:div w:id="1110706189">
          <w:marLeft w:val="0"/>
          <w:marRight w:val="0"/>
          <w:marTop w:val="0"/>
          <w:marBottom w:val="0"/>
          <w:divBdr>
            <w:top w:val="none" w:sz="0" w:space="0" w:color="auto"/>
            <w:left w:val="none" w:sz="0" w:space="0" w:color="auto"/>
            <w:bottom w:val="none" w:sz="0" w:space="0" w:color="auto"/>
            <w:right w:val="none" w:sz="0" w:space="0" w:color="auto"/>
          </w:divBdr>
        </w:div>
        <w:div w:id="1828588857">
          <w:marLeft w:val="0"/>
          <w:marRight w:val="0"/>
          <w:marTop w:val="0"/>
          <w:marBottom w:val="0"/>
          <w:divBdr>
            <w:top w:val="none" w:sz="0" w:space="0" w:color="auto"/>
            <w:left w:val="none" w:sz="0" w:space="0" w:color="auto"/>
            <w:bottom w:val="none" w:sz="0" w:space="0" w:color="auto"/>
            <w:right w:val="none" w:sz="0" w:space="0" w:color="auto"/>
          </w:divBdr>
        </w:div>
        <w:div w:id="1634942818">
          <w:marLeft w:val="0"/>
          <w:marRight w:val="0"/>
          <w:marTop w:val="0"/>
          <w:marBottom w:val="0"/>
          <w:divBdr>
            <w:top w:val="none" w:sz="0" w:space="0" w:color="auto"/>
            <w:left w:val="none" w:sz="0" w:space="0" w:color="auto"/>
            <w:bottom w:val="none" w:sz="0" w:space="0" w:color="auto"/>
            <w:right w:val="none" w:sz="0" w:space="0" w:color="auto"/>
          </w:divBdr>
        </w:div>
        <w:div w:id="889803855">
          <w:marLeft w:val="0"/>
          <w:marRight w:val="0"/>
          <w:marTop w:val="0"/>
          <w:marBottom w:val="0"/>
          <w:divBdr>
            <w:top w:val="none" w:sz="0" w:space="0" w:color="auto"/>
            <w:left w:val="none" w:sz="0" w:space="0" w:color="auto"/>
            <w:bottom w:val="none" w:sz="0" w:space="0" w:color="auto"/>
            <w:right w:val="none" w:sz="0" w:space="0" w:color="auto"/>
          </w:divBdr>
        </w:div>
        <w:div w:id="206141192">
          <w:marLeft w:val="0"/>
          <w:marRight w:val="0"/>
          <w:marTop w:val="0"/>
          <w:marBottom w:val="0"/>
          <w:divBdr>
            <w:top w:val="none" w:sz="0" w:space="0" w:color="auto"/>
            <w:left w:val="none" w:sz="0" w:space="0" w:color="auto"/>
            <w:bottom w:val="none" w:sz="0" w:space="0" w:color="auto"/>
            <w:right w:val="none" w:sz="0" w:space="0" w:color="auto"/>
          </w:divBdr>
        </w:div>
        <w:div w:id="729613958">
          <w:marLeft w:val="0"/>
          <w:marRight w:val="0"/>
          <w:marTop w:val="0"/>
          <w:marBottom w:val="0"/>
          <w:divBdr>
            <w:top w:val="none" w:sz="0" w:space="0" w:color="auto"/>
            <w:left w:val="none" w:sz="0" w:space="0" w:color="auto"/>
            <w:bottom w:val="none" w:sz="0" w:space="0" w:color="auto"/>
            <w:right w:val="none" w:sz="0" w:space="0" w:color="auto"/>
          </w:divBdr>
        </w:div>
        <w:div w:id="1602714373">
          <w:marLeft w:val="0"/>
          <w:marRight w:val="0"/>
          <w:marTop w:val="0"/>
          <w:marBottom w:val="0"/>
          <w:divBdr>
            <w:top w:val="none" w:sz="0" w:space="0" w:color="auto"/>
            <w:left w:val="none" w:sz="0" w:space="0" w:color="auto"/>
            <w:bottom w:val="none" w:sz="0" w:space="0" w:color="auto"/>
            <w:right w:val="none" w:sz="0" w:space="0" w:color="auto"/>
          </w:divBdr>
        </w:div>
        <w:div w:id="328824219">
          <w:marLeft w:val="0"/>
          <w:marRight w:val="0"/>
          <w:marTop w:val="0"/>
          <w:marBottom w:val="0"/>
          <w:divBdr>
            <w:top w:val="none" w:sz="0" w:space="0" w:color="auto"/>
            <w:left w:val="none" w:sz="0" w:space="0" w:color="auto"/>
            <w:bottom w:val="none" w:sz="0" w:space="0" w:color="auto"/>
            <w:right w:val="none" w:sz="0" w:space="0" w:color="auto"/>
          </w:divBdr>
        </w:div>
        <w:div w:id="1940985897">
          <w:marLeft w:val="0"/>
          <w:marRight w:val="0"/>
          <w:marTop w:val="0"/>
          <w:marBottom w:val="0"/>
          <w:divBdr>
            <w:top w:val="none" w:sz="0" w:space="0" w:color="auto"/>
            <w:left w:val="none" w:sz="0" w:space="0" w:color="auto"/>
            <w:bottom w:val="none" w:sz="0" w:space="0" w:color="auto"/>
            <w:right w:val="none" w:sz="0" w:space="0" w:color="auto"/>
          </w:divBdr>
        </w:div>
        <w:div w:id="1747608249">
          <w:marLeft w:val="0"/>
          <w:marRight w:val="0"/>
          <w:marTop w:val="0"/>
          <w:marBottom w:val="0"/>
          <w:divBdr>
            <w:top w:val="none" w:sz="0" w:space="0" w:color="auto"/>
            <w:left w:val="none" w:sz="0" w:space="0" w:color="auto"/>
            <w:bottom w:val="none" w:sz="0" w:space="0" w:color="auto"/>
            <w:right w:val="none" w:sz="0" w:space="0" w:color="auto"/>
          </w:divBdr>
        </w:div>
        <w:div w:id="2027246203">
          <w:marLeft w:val="0"/>
          <w:marRight w:val="0"/>
          <w:marTop w:val="0"/>
          <w:marBottom w:val="0"/>
          <w:divBdr>
            <w:top w:val="none" w:sz="0" w:space="0" w:color="auto"/>
            <w:left w:val="none" w:sz="0" w:space="0" w:color="auto"/>
            <w:bottom w:val="none" w:sz="0" w:space="0" w:color="auto"/>
            <w:right w:val="none" w:sz="0" w:space="0" w:color="auto"/>
          </w:divBdr>
        </w:div>
        <w:div w:id="1244997875">
          <w:marLeft w:val="0"/>
          <w:marRight w:val="0"/>
          <w:marTop w:val="0"/>
          <w:marBottom w:val="0"/>
          <w:divBdr>
            <w:top w:val="none" w:sz="0" w:space="0" w:color="auto"/>
            <w:left w:val="none" w:sz="0" w:space="0" w:color="auto"/>
            <w:bottom w:val="none" w:sz="0" w:space="0" w:color="auto"/>
            <w:right w:val="none" w:sz="0" w:space="0" w:color="auto"/>
          </w:divBdr>
        </w:div>
        <w:div w:id="337469551">
          <w:marLeft w:val="0"/>
          <w:marRight w:val="0"/>
          <w:marTop w:val="0"/>
          <w:marBottom w:val="0"/>
          <w:divBdr>
            <w:top w:val="none" w:sz="0" w:space="0" w:color="auto"/>
            <w:left w:val="none" w:sz="0" w:space="0" w:color="auto"/>
            <w:bottom w:val="none" w:sz="0" w:space="0" w:color="auto"/>
            <w:right w:val="none" w:sz="0" w:space="0" w:color="auto"/>
          </w:divBdr>
        </w:div>
        <w:div w:id="474299643">
          <w:marLeft w:val="0"/>
          <w:marRight w:val="0"/>
          <w:marTop w:val="0"/>
          <w:marBottom w:val="0"/>
          <w:divBdr>
            <w:top w:val="none" w:sz="0" w:space="0" w:color="auto"/>
            <w:left w:val="none" w:sz="0" w:space="0" w:color="auto"/>
            <w:bottom w:val="none" w:sz="0" w:space="0" w:color="auto"/>
            <w:right w:val="none" w:sz="0" w:space="0" w:color="auto"/>
          </w:divBdr>
        </w:div>
        <w:div w:id="2013144965">
          <w:marLeft w:val="0"/>
          <w:marRight w:val="0"/>
          <w:marTop w:val="0"/>
          <w:marBottom w:val="0"/>
          <w:divBdr>
            <w:top w:val="none" w:sz="0" w:space="0" w:color="auto"/>
            <w:left w:val="none" w:sz="0" w:space="0" w:color="auto"/>
            <w:bottom w:val="none" w:sz="0" w:space="0" w:color="auto"/>
            <w:right w:val="none" w:sz="0" w:space="0" w:color="auto"/>
          </w:divBdr>
        </w:div>
        <w:div w:id="684864538">
          <w:marLeft w:val="0"/>
          <w:marRight w:val="0"/>
          <w:marTop w:val="0"/>
          <w:marBottom w:val="0"/>
          <w:divBdr>
            <w:top w:val="none" w:sz="0" w:space="0" w:color="auto"/>
            <w:left w:val="none" w:sz="0" w:space="0" w:color="auto"/>
            <w:bottom w:val="none" w:sz="0" w:space="0" w:color="auto"/>
            <w:right w:val="none" w:sz="0" w:space="0" w:color="auto"/>
          </w:divBdr>
        </w:div>
        <w:div w:id="1712343958">
          <w:marLeft w:val="0"/>
          <w:marRight w:val="0"/>
          <w:marTop w:val="0"/>
          <w:marBottom w:val="0"/>
          <w:divBdr>
            <w:top w:val="none" w:sz="0" w:space="0" w:color="auto"/>
            <w:left w:val="none" w:sz="0" w:space="0" w:color="auto"/>
            <w:bottom w:val="none" w:sz="0" w:space="0" w:color="auto"/>
            <w:right w:val="none" w:sz="0" w:space="0" w:color="auto"/>
          </w:divBdr>
        </w:div>
        <w:div w:id="1422752062">
          <w:marLeft w:val="0"/>
          <w:marRight w:val="0"/>
          <w:marTop w:val="0"/>
          <w:marBottom w:val="0"/>
          <w:divBdr>
            <w:top w:val="none" w:sz="0" w:space="0" w:color="auto"/>
            <w:left w:val="none" w:sz="0" w:space="0" w:color="auto"/>
            <w:bottom w:val="none" w:sz="0" w:space="0" w:color="auto"/>
            <w:right w:val="none" w:sz="0" w:space="0" w:color="auto"/>
          </w:divBdr>
        </w:div>
        <w:div w:id="1635480138">
          <w:marLeft w:val="0"/>
          <w:marRight w:val="0"/>
          <w:marTop w:val="0"/>
          <w:marBottom w:val="0"/>
          <w:divBdr>
            <w:top w:val="none" w:sz="0" w:space="0" w:color="auto"/>
            <w:left w:val="none" w:sz="0" w:space="0" w:color="auto"/>
            <w:bottom w:val="none" w:sz="0" w:space="0" w:color="auto"/>
            <w:right w:val="none" w:sz="0" w:space="0" w:color="auto"/>
          </w:divBdr>
        </w:div>
        <w:div w:id="101168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bs.dtu.dk/services/SignalP/" TargetMode="External"/><Relationship Id="rId5" Type="http://schemas.openxmlformats.org/officeDocument/2006/relationships/hyperlink" Target="https://link.springer.com/article/10.1007%2Fs11103-017-0617-5" TargetMode="External"/><Relationship Id="rId4" Type="http://schemas.openxmlformats.org/officeDocument/2006/relationships/hyperlink" Target="https://onlinelibrary.wiley.com/doi/full/10.1111/j.1365-3040.2010.0216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cp:revision>
  <dcterms:created xsi:type="dcterms:W3CDTF">2019-03-20T16:56:00Z</dcterms:created>
  <dcterms:modified xsi:type="dcterms:W3CDTF">2019-03-20T16:56:00Z</dcterms:modified>
</cp:coreProperties>
</file>