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D843F7">
      <w:proofErr w:type="spellStart"/>
      <w:r>
        <w:t>Haploview</w:t>
      </w:r>
      <w:proofErr w:type="spellEnd"/>
      <w:r>
        <w:t xml:space="preserve"> notes</w:t>
      </w:r>
    </w:p>
    <w:p w:rsidR="00D843F7" w:rsidRDefault="00721781">
      <w:hyperlink r:id="rId5" w:history="1">
        <w:r w:rsidR="00D843F7" w:rsidRPr="00F7617C">
          <w:rPr>
            <w:rStyle w:val="Hyperlink"/>
          </w:rPr>
          <w:t>https://www.broadinstitute.org/haploview/</w:t>
        </w:r>
      </w:hyperlink>
    </w:p>
    <w:p w:rsidR="00D843F7" w:rsidRDefault="00D843F7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Data: five formats, standard linkage format, completely or partially phased haplotypes, </w:t>
      </w:r>
      <w:proofErr w:type="spellStart"/>
      <w:r>
        <w:fldChar w:fldCharType="begin"/>
      </w:r>
      <w:r>
        <w:instrText xml:space="preserve"> HYPERLINK "http://www.hapmap.org/" \t "_blank" </w:instrText>
      </w:r>
      <w:r>
        <w:fldChar w:fldCharType="separate"/>
      </w:r>
      <w:r>
        <w:rPr>
          <w:rStyle w:val="Hyperlink"/>
          <w:rFonts w:ascii="Arial" w:hAnsi="Arial" w:cs="Arial"/>
          <w:color w:val="0F6DB7"/>
          <w:sz w:val="29"/>
          <w:szCs w:val="29"/>
          <w:u w:val="none"/>
        </w:rPr>
        <w:t>HapMap</w:t>
      </w:r>
      <w:proofErr w:type="spellEnd"/>
      <w:r>
        <w:rPr>
          <w:rStyle w:val="Hyperlink"/>
          <w:rFonts w:ascii="Arial" w:hAnsi="Arial" w:cs="Arial"/>
          <w:color w:val="0F6DB7"/>
          <w:sz w:val="29"/>
          <w:szCs w:val="29"/>
          <w:u w:val="none"/>
        </w:rPr>
        <w:t xml:space="preserve"> Project</w:t>
      </w:r>
      <w:r>
        <w:fldChar w:fldCharType="end"/>
      </w:r>
      <w:r>
        <w:rPr>
          <w:rFonts w:ascii="Arial" w:hAnsi="Arial" w:cs="Arial"/>
          <w:color w:val="000000"/>
          <w:sz w:val="29"/>
          <w:szCs w:val="29"/>
        </w:rPr>
        <w:t> data dumps, PHASE format, and PLINK outputs</w:t>
      </w:r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Data: *.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ped</w:t>
      </w:r>
      <w:proofErr w:type="spellEnd"/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Locus: *.map</w:t>
      </w:r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</w:p>
    <w:p w:rsidR="00EE4917" w:rsidRDefault="00EE4917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Appears to take only binary phenotypes</w:t>
      </w:r>
      <w:r w:rsidR="009057F1">
        <w:rPr>
          <w:rFonts w:ascii="Arial" w:hAnsi="Arial" w:cs="Arial"/>
          <w:color w:val="000000"/>
          <w:sz w:val="29"/>
          <w:szCs w:val="29"/>
        </w:rPr>
        <w:t>?</w:t>
      </w:r>
    </w:p>
    <w:p w:rsidR="009057F1" w:rsidRDefault="009057F1">
      <w:pPr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And need to check SNP formatting</w:t>
      </w:r>
    </w:p>
    <w:p w:rsidR="00EE4917" w:rsidRDefault="00EE4917"/>
    <w:p w:rsidR="00296C6E" w:rsidRDefault="00296C6E">
      <w:proofErr w:type="spellStart"/>
      <w:r>
        <w:t>Chr</w:t>
      </w:r>
      <w:proofErr w:type="spellEnd"/>
      <w:r>
        <w:t xml:space="preserve"> 2.2 BcT4_6001</w:t>
      </w:r>
    </w:p>
    <w:p w:rsidR="00296C6E" w:rsidRDefault="00296C6E">
      <w:proofErr w:type="spellStart"/>
      <w:r>
        <w:t>Haploview</w:t>
      </w:r>
      <w:proofErr w:type="spellEnd"/>
      <w:r>
        <w:t xml:space="preserve"> 4.2 File &gt; open new data&gt; </w:t>
      </w:r>
    </w:p>
    <w:p w:rsidR="00296C6E" w:rsidRDefault="00296C6E">
      <w:r>
        <w:t xml:space="preserve">Linkage format &gt; </w:t>
      </w:r>
    </w:p>
    <w:p w:rsidR="00296C6E" w:rsidRDefault="00296C6E" w:rsidP="00296C6E">
      <w:pPr>
        <w:ind w:left="720"/>
      </w:pPr>
      <w:r>
        <w:t xml:space="preserve">Data file: </w:t>
      </w:r>
      <w:r w:rsidRPr="00296C6E">
        <w:t>C:\Users\nesoltis\Documents\Projects\BcSolGWAS\data\genome\chr2_analysis\PLINK\myCHR2_A.ped</w:t>
      </w:r>
      <w:r w:rsidR="007B4822">
        <w:t xml:space="preserve"> NULL PHENO</w:t>
      </w:r>
    </w:p>
    <w:p w:rsidR="00296C6E" w:rsidRDefault="00296C6E" w:rsidP="00296C6E">
      <w:pPr>
        <w:ind w:left="720"/>
      </w:pPr>
      <w:r>
        <w:t xml:space="preserve">Locus file: </w:t>
      </w:r>
      <w:r w:rsidRPr="00296C6E">
        <w:t>C:\Users\nesoltis\Documents\Projects\BcSolGWAS\data\genome\chr2_analysis\PLINK\myCHR2_A.map</w:t>
      </w:r>
    </w:p>
    <w:p w:rsidR="00296C6E" w:rsidRDefault="00296C6E" w:rsidP="00296C6E">
      <w:pPr>
        <w:ind w:left="720"/>
      </w:pPr>
      <w:r>
        <w:t xml:space="preserve">Exclude </w:t>
      </w:r>
      <w:proofErr w:type="spellStart"/>
      <w:r>
        <w:t>invididuals</w:t>
      </w:r>
      <w:proofErr w:type="spellEnd"/>
      <w:r>
        <w:t xml:space="preserve"> with &gt;50% missing genotypes</w:t>
      </w:r>
    </w:p>
    <w:p w:rsidR="00296C6E" w:rsidRDefault="00296C6E" w:rsidP="00296C6E">
      <w:pPr>
        <w:ind w:left="720"/>
      </w:pPr>
      <w:r>
        <w:t xml:space="preserve">Ignore pairwise comparisons of markers </w:t>
      </w:r>
      <w:r w:rsidR="00AB7EAA">
        <w:t>&gt; 0 kb apart</w:t>
      </w:r>
    </w:p>
    <w:p w:rsidR="007B4822" w:rsidRDefault="007B4822" w:rsidP="00296C6E">
      <w:pPr>
        <w:ind w:left="720"/>
      </w:pPr>
    </w:p>
    <w:p w:rsidR="007B4822" w:rsidRDefault="007B4822" w:rsidP="00296C6E">
      <w:pPr>
        <w:ind w:left="720"/>
      </w:pPr>
      <w:r>
        <w:t xml:space="preserve">Null </w:t>
      </w:r>
      <w:proofErr w:type="spellStart"/>
      <w:r>
        <w:t>pheno</w:t>
      </w:r>
      <w:proofErr w:type="spellEnd"/>
      <w:r>
        <w:t xml:space="preserve"> .</w:t>
      </w:r>
      <w:proofErr w:type="spellStart"/>
      <w:r>
        <w:t>ped</w:t>
      </w:r>
      <w:proofErr w:type="spellEnd"/>
      <w:r>
        <w:t>:</w:t>
      </w:r>
    </w:p>
    <w:p w:rsidR="007B4822" w:rsidRDefault="007B4822" w:rsidP="00296C6E">
      <w:pPr>
        <w:ind w:left="720"/>
      </w:pPr>
      <w:proofErr w:type="gramStart"/>
      <w:r>
        <w:t>Input file</w:t>
      </w:r>
      <w:proofErr w:type="gramEnd"/>
      <w:r>
        <w:t xml:space="preserve"> format error on line 1. “snp1” should be of type long. Info file must be of format: &lt;</w:t>
      </w:r>
      <w:proofErr w:type="spellStart"/>
      <w:r>
        <w:t>markername</w:t>
      </w:r>
      <w:proofErr w:type="spellEnd"/>
      <w:r>
        <w:t>&gt; &lt;</w:t>
      </w:r>
      <w:proofErr w:type="spellStart"/>
      <w:r>
        <w:t>markerposition</w:t>
      </w:r>
      <w:proofErr w:type="spellEnd"/>
      <w:r>
        <w:t>&gt;</w:t>
      </w:r>
    </w:p>
    <w:p w:rsidR="00721781" w:rsidRDefault="00721781" w:rsidP="00296C6E">
      <w:pPr>
        <w:ind w:left="720"/>
      </w:pPr>
      <w:r>
        <w:t>Run as-is.</w:t>
      </w:r>
      <w:bookmarkStart w:id="0" w:name="_GoBack"/>
      <w:bookmarkEnd w:id="0"/>
    </w:p>
    <w:p w:rsidR="007B4822" w:rsidRDefault="007B4822" w:rsidP="00296C6E">
      <w:pPr>
        <w:ind w:left="720"/>
      </w:pPr>
    </w:p>
    <w:sectPr w:rsidR="007B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F7"/>
    <w:rsid w:val="00296C6E"/>
    <w:rsid w:val="00721781"/>
    <w:rsid w:val="007B4822"/>
    <w:rsid w:val="008945F3"/>
    <w:rsid w:val="009057F1"/>
    <w:rsid w:val="00995218"/>
    <w:rsid w:val="00AB7EAA"/>
    <w:rsid w:val="00B877F0"/>
    <w:rsid w:val="00D843F7"/>
    <w:rsid w:val="00EE491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3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8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3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8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oadinstitute.org/haplo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7</cp:revision>
  <dcterms:created xsi:type="dcterms:W3CDTF">2017-09-18T22:30:00Z</dcterms:created>
  <dcterms:modified xsi:type="dcterms:W3CDTF">2017-11-06T03:38:00Z</dcterms:modified>
</cp:coreProperties>
</file>