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655AC" w14:textId="77777777" w:rsidR="001F339A" w:rsidRPr="0092773B" w:rsidRDefault="0092773B" w:rsidP="0092773B">
      <w:r>
        <w:rPr>
          <w:rFonts w:ascii="Arial" w:hAnsi="Arial" w:cs="Arial"/>
          <w:color w:val="222222"/>
          <w:shd w:val="clear" w:color="auto" w:fill="FFFFFF"/>
        </w:rPr>
        <w:t>-Nutshell summary: To help promote your work to a wide audience, we publish plain-language "In a Nutshell" summaries of research papers. The Nutshell will be published with the final version of your paper underneath the abstract online and on the top of page 2 of the typeset pdf, provided the form is returned before the science editor issues final acceptance on your manuscript. In addition, we will publish it in blog form with title and image at </w:t>
      </w:r>
      <w:hyperlink r:id="rId4" w:anchor="in-a-nutshell" w:tgtFrame="_blank" w:history="1">
        <w:r>
          <w:rPr>
            <w:rStyle w:val="Hyperlink"/>
            <w:rFonts w:ascii="Arial" w:hAnsi="Arial" w:cs="Arial"/>
            <w:color w:val="1155CC"/>
            <w:shd w:val="clear" w:color="auto" w:fill="FFFFFF"/>
          </w:rPr>
          <w:t>https://plantae.org/research/the-plant-cell/#in-a-nutshell</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If you wish to publish a Nutshell with your article, we ask the first author (together with other authors as desired) to provide short answers to four questions and provide an image to accompany the blog post, following the instructions provided in the attached document. Please complete and return the attached form via email at your earliest convenience (within the next few days if possible).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-Press releases are a great way to promote your work. We will choose 1-2 articles per month, especially for articles that can be related in some manner to topics of wide importance in society, for which a press release will be issued through ASPB and through the </w:t>
      </w:r>
      <w:proofErr w:type="spellStart"/>
      <w:r>
        <w:rPr>
          <w:rFonts w:ascii="Arial" w:hAnsi="Arial" w:cs="Arial"/>
          <w:color w:val="222222"/>
          <w:shd w:val="clear" w:color="auto" w:fill="FFFFFF"/>
        </w:rPr>
        <w:t>EurekAlert</w:t>
      </w:r>
      <w:proofErr w:type="spellEnd"/>
      <w:r>
        <w:rPr>
          <w:rFonts w:ascii="Arial" w:hAnsi="Arial" w:cs="Arial"/>
          <w:color w:val="222222"/>
          <w:shd w:val="clear" w:color="auto" w:fill="FFFFFF"/>
        </w:rPr>
        <w:t xml:space="preserve">! website for science journalists. We also encourage you to contact your own institution's press office, as they may be interested in issuing a press release highlighting your work. Providing your press office with a copy of your Nutshell summary might help to pique their interest in highlighting your work with a press release. If you plan to issue a press release regarding research related to this article via your own laboratory or your institution's press office, please inform me and ASPB Director of Public Affairs Tyrone </w:t>
      </w:r>
      <w:proofErr w:type="spellStart"/>
      <w:r>
        <w:rPr>
          <w:rFonts w:ascii="Arial" w:hAnsi="Arial" w:cs="Arial"/>
          <w:color w:val="222222"/>
          <w:shd w:val="clear" w:color="auto" w:fill="FFFFFF"/>
        </w:rPr>
        <w:t>Spady</w:t>
      </w:r>
      <w:proofErr w:type="spellEnd"/>
      <w:r>
        <w:rPr>
          <w:rFonts w:ascii="Arial" w:hAnsi="Arial" w:cs="Arial"/>
          <w:color w:val="222222"/>
          <w:shd w:val="clear" w:color="auto" w:fill="FFFFFF"/>
        </w:rPr>
        <w:t xml:space="preserve"> (</w:t>
      </w:r>
      <w:hyperlink r:id="rId5" w:tgtFrame="_blank" w:history="1">
        <w:r>
          <w:rPr>
            <w:rStyle w:val="Hyperlink"/>
            <w:rFonts w:ascii="Arial" w:hAnsi="Arial" w:cs="Arial"/>
            <w:color w:val="1155CC"/>
            <w:shd w:val="clear" w:color="auto" w:fill="FFFFFF"/>
          </w:rPr>
          <w:t>tspady@aspb.org</w:t>
        </w:r>
      </w:hyperlink>
      <w:r>
        <w:rPr>
          <w:rFonts w:ascii="Arial" w:hAnsi="Arial" w:cs="Arial"/>
          <w:color w:val="222222"/>
          <w:shd w:val="clear" w:color="auto" w:fill="FFFFFF"/>
        </w:rPr>
        <w:t>). For questions concerning embargo dates, please contact me.</w:t>
      </w:r>
      <w:r>
        <w:rPr>
          <w:rFonts w:ascii="Arial" w:hAnsi="Arial" w:cs="Arial"/>
          <w:color w:val="222222"/>
        </w:rPr>
        <w:br/>
      </w:r>
      <w:r>
        <w:rPr>
          <w:rFonts w:ascii="Arial" w:hAnsi="Arial" w:cs="Arial"/>
          <w:color w:val="222222"/>
        </w:rPr>
        <w:br/>
      </w:r>
      <w:r>
        <w:rPr>
          <w:rFonts w:ascii="Arial" w:hAnsi="Arial" w:cs="Arial"/>
          <w:color w:val="222222"/>
          <w:shd w:val="clear" w:color="auto" w:fill="FFFFFF"/>
        </w:rPr>
        <w:t>-We provide links to the Advance Online version of manuscripts and to the Nutshell summaries on Twitter. If you or your coauthors/institutions have Twitter addresses that you would like us to tag when we post your article, please include them with your Nutshell summary.</w:t>
      </w:r>
      <w:r>
        <w:rPr>
          <w:rFonts w:ascii="Arial" w:hAnsi="Arial" w:cs="Arial"/>
          <w:color w:val="222222"/>
        </w:rPr>
        <w:br/>
      </w:r>
      <w:r>
        <w:rPr>
          <w:rFonts w:ascii="Arial" w:hAnsi="Arial" w:cs="Arial"/>
          <w:color w:val="222222"/>
          <w:shd w:val="clear" w:color="auto" w:fill="FFFFFF"/>
        </w:rPr>
        <w:t>Don't hesitate to let me know if you have any comments or questions.</w:t>
      </w:r>
      <w:bookmarkStart w:id="0" w:name="_GoBack"/>
      <w:bookmarkEnd w:id="0"/>
    </w:p>
    <w:sectPr w:rsidR="001F339A" w:rsidRPr="00927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3B"/>
    <w:rsid w:val="001F339A"/>
    <w:rsid w:val="0092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9472"/>
  <w15:chartTrackingRefBased/>
  <w15:docId w15:val="{E8711EDF-DBA1-4BA6-AF62-490CBD6D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spady@aspb.org" TargetMode="External"/><Relationship Id="rId4" Type="http://schemas.openxmlformats.org/officeDocument/2006/relationships/hyperlink" Target="https://plantae.org/research/the-plant-c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cp:revision>
  <dcterms:created xsi:type="dcterms:W3CDTF">2018-12-24T22:04:00Z</dcterms:created>
  <dcterms:modified xsi:type="dcterms:W3CDTF">2018-12-24T22:06:00Z</dcterms:modified>
</cp:coreProperties>
</file>