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8"/>
          <w:szCs w:val="56"/>
          <w:vertAlign w:val="baseline"/>
        </w:rPr>
      </w:pPr>
      <w:r>
        <w:rPr>
          <w:b/>
          <w:bCs/>
          <w:sz w:val="48"/>
          <w:szCs w:val="56"/>
          <w:vertAlign w:val="baseline"/>
        </w:rPr>
        <w:t>{{tt}}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{{title}}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{{name}}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{{name}}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{{title}}</w:t>
            </w:r>
          </w:p>
        </w:tc>
      </w:tr>
    </w:tbl>
    <w:p/>
    <w:p>
      <w:r>
        <w:t>{{cont}}</w:t>
      </w:r>
    </w:p>
    <w:p/>
    <w:p>
      <w:r>
        <w:t>{{img</w:t>
      </w:r>
      <w:bookmarkStart w:id="0" w:name="_GoBack"/>
      <w:bookmarkEnd w:id="0"/>
      <w:r>
        <w:t>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E3F6DD"/>
    <w:rsid w:val="72FF3B1B"/>
    <w:rsid w:val="7DFBE7EF"/>
    <w:rsid w:val="DCFD9961"/>
    <w:rsid w:val="F72955FF"/>
    <w:rsid w:val="FCDE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2020-11-17T00:54:00Z</dcterms:created>
  <dc:creator>Data</dc:creator>
  <cp:lastModifiedBy>zhangjie</cp:lastModifiedBy>
  <dcterms:modified xsi:type="dcterms:W3CDTF">2020-11-17T09:18:34Z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