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2"/>
        <w:jc w:val="center"/>
      </w:pPr>
    </w:p>
    <w:p>
      <w:pPr>
        <w:pStyle w:val="12"/>
        <w:jc w:val="center"/>
      </w:pPr>
    </w:p>
    <w:p>
      <w:pPr>
        <w:pStyle w:val="12"/>
        <w:jc w:val="center"/>
      </w:pPr>
    </w:p>
    <w:p>
      <w:pPr>
        <w:pStyle w:val="12"/>
        <w:jc w:val="center"/>
      </w:pPr>
    </w:p>
    <w:p>
      <w:pPr>
        <w:pStyle w:val="12"/>
        <w:jc w:val="center"/>
      </w:pPr>
    </w:p>
    <w:p>
      <w:pPr>
        <w:pStyle w:val="12"/>
        <w:jc w:val="center"/>
      </w:pPr>
      <w:r>
        <w:rPr>
          <w:rFonts w:asciiTheme="minorHAnsi" w:hAnsiTheme="minorHAnsi" w:cstheme="minorHAnsi"/>
        </w:rPr>
        <w:drawing>
          <wp:anchor distT="0" distB="0" distL="0" distR="0" simplePos="0" relativeHeight="251619328" behindDoc="1" locked="0" layoutInCell="1" allowOverlap="1">
            <wp:simplePos x="0" y="0"/>
            <wp:positionH relativeFrom="page">
              <wp:posOffset>4104640</wp:posOffset>
            </wp:positionH>
            <wp:positionV relativeFrom="page">
              <wp:posOffset>3281680</wp:posOffset>
            </wp:positionV>
            <wp:extent cx="3650615" cy="5071110"/>
            <wp:effectExtent l="0" t="0" r="0" b="0"/>
            <wp:wrapNone/>
            <wp:docPr id="1" name="graphic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raphics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0615" cy="50711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lang w:val="en-US"/>
        </w:rPr>
        <w:drawing>
          <wp:inline distT="0" distB="0" distL="0" distR="0">
            <wp:extent cx="2343150" cy="1476375"/>
            <wp:effectExtent l="0" t="0" r="0" b="9525"/>
            <wp:docPr id="2" name="Imagen 2" descr="E:\Teach UNAH\_Extracurricular\IDENTIDAD INSTITUCIONAL UNAH\LOGO\LOGO UNAH EN IMAGEN\LOGO UNAH FULL COLO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E:\Teach UNAH\_Extracurricular\IDENTIDAD INSTITUCIONAL UNAH\LOGO\LOGO UNAH EN IMAGEN\LOGO UNAH FULL COLOR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43150" cy="147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4176"/>
        </w:tabs>
      </w:pPr>
      <w:r>
        <w:tab/>
      </w:r>
    </w:p>
    <w:p>
      <w:pPr>
        <w:pStyle w:val="12"/>
        <w:jc w:val="center"/>
        <w:rPr>
          <w:sz w:val="32"/>
          <w:lang w:val="en-US"/>
        </w:rPr>
      </w:pPr>
      <w:r>
        <w:rPr>
          <w:sz w:val="32"/>
        </w:rPr>
        <w:t>IS-</w:t>
      </w:r>
      <w:r>
        <w:rPr>
          <w:sz w:val="32"/>
          <w:lang w:val="en-US"/>
        </w:rPr>
        <w:t>912</w:t>
      </w:r>
      <w:r>
        <w:rPr>
          <w:sz w:val="32"/>
        </w:rPr>
        <w:t xml:space="preserve">, </w:t>
      </w:r>
      <w:r>
        <w:rPr>
          <w:sz w:val="32"/>
          <w:lang w:val="en-US"/>
        </w:rPr>
        <w:t>Sistemas Expertos</w:t>
      </w:r>
    </w:p>
    <w:p>
      <w:pPr>
        <w:rPr>
          <w:lang w:val="en-US" w:eastAsia="ja-JP"/>
        </w:rPr>
      </w:pPr>
    </w:p>
    <w:p>
      <w:pPr>
        <w:pStyle w:val="12"/>
        <w:jc w:val="center"/>
        <w:rPr>
          <w:sz w:val="32"/>
          <w:lang w:val="en-US"/>
        </w:rPr>
      </w:pPr>
      <w:r>
        <w:rPr>
          <w:sz w:val="32"/>
          <w:lang w:val="en-US"/>
        </w:rPr>
        <w:t xml:space="preserve">Primer </w:t>
      </w:r>
      <w:r>
        <w:rPr>
          <w:sz w:val="32"/>
        </w:rPr>
        <w:t>Periodo 201</w:t>
      </w:r>
      <w:r>
        <w:rPr>
          <w:sz w:val="32"/>
          <w:lang w:val="en-US"/>
        </w:rPr>
        <w:t>9</w:t>
      </w:r>
    </w:p>
    <w:p>
      <w:pPr>
        <w:rPr>
          <w:lang w:val="en-US"/>
        </w:rPr>
      </w:pPr>
    </w:p>
    <w:p>
      <w:pPr>
        <w:jc w:val="center"/>
        <w:rPr>
          <w:lang w:val="en-US"/>
        </w:rPr>
      </w:pPr>
      <w:r>
        <w:t xml:space="preserve">Informe Proyecto de </w:t>
      </w:r>
      <w:r>
        <w:rPr>
          <w:lang w:val="en-US"/>
        </w:rPr>
        <w:t>Sistemas Expertos</w:t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  <w:r>
        <w:t>Elaborado por:</w:t>
      </w:r>
    </w:p>
    <w:p>
      <w:pPr>
        <w:jc w:val="center"/>
      </w:pPr>
    </w:p>
    <w:tbl>
      <w:tblPr>
        <w:tblStyle w:val="17"/>
        <w:tblW w:w="9350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675"/>
        <w:gridCol w:w="4675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675" w:type="dxa"/>
          </w:tcPr>
          <w:p>
            <w:pPr>
              <w:jc w:val="right"/>
              <w:rPr>
                <w:rFonts w:eastAsia="MS Mincho" w:cs="Arial"/>
                <w:b/>
                <w:color w:val="000000"/>
                <w:szCs w:val="20"/>
                <w:lang w:val="en-US" w:eastAsia="en-US" w:bidi="ar-SA"/>
              </w:rPr>
            </w:pPr>
            <w:r>
              <w:rPr>
                <w:rFonts w:eastAsia="MS Mincho" w:cs="Arial"/>
                <w:b/>
                <w:color w:val="000000"/>
                <w:szCs w:val="20"/>
                <w:lang w:val="en-US" w:eastAsia="en-US" w:bidi="ar-SA"/>
              </w:rPr>
              <w:t>20151005143</w:t>
            </w:r>
          </w:p>
        </w:tc>
        <w:tc>
          <w:tcPr>
            <w:tcW w:w="4675" w:type="dxa"/>
          </w:tcPr>
          <w:p>
            <w:pPr>
              <w:jc w:val="left"/>
              <w:rPr>
                <w:rFonts w:eastAsia="MS Mincho" w:cs="Arial"/>
                <w:b/>
                <w:color w:val="000000"/>
                <w:szCs w:val="20"/>
                <w:lang w:val="en-US" w:eastAsia="en-US" w:bidi="ar-SA"/>
              </w:rPr>
            </w:pPr>
            <w:r>
              <w:rPr>
                <w:rFonts w:eastAsia="MS Mincho" w:cs="Arial"/>
                <w:b/>
                <w:color w:val="000000"/>
                <w:szCs w:val="20"/>
                <w:lang w:val="en-US" w:eastAsia="en-US" w:bidi="ar-SA"/>
              </w:rPr>
              <w:t>Andrea Nicolle Valladares.</w:t>
            </w:r>
          </w:p>
        </w:tc>
      </w:tr>
    </w:tbl>
    <w:p>
      <w:pPr>
        <w:jc w:val="center"/>
        <w:rPr>
          <w:b/>
        </w:rPr>
      </w:pPr>
    </w:p>
    <w:p>
      <w:pPr>
        <w:jc w:val="center"/>
      </w:pPr>
    </w:p>
    <w:p>
      <w:pPr>
        <w:jc w:val="center"/>
      </w:pPr>
      <w:r>
        <w:t>Catedrático: Erick Vladimir Reyes Marín</w:t>
      </w:r>
    </w:p>
    <w:p>
      <w:pPr>
        <w:rPr>
          <w:rFonts w:ascii="Trebuchet MS" w:hAnsi="Trebuchet MS" w:eastAsia="Trebuchet MS" w:cs="Trebuchet MS"/>
          <w:sz w:val="32"/>
        </w:rPr>
      </w:pPr>
      <w:r>
        <w:br w:type="page"/>
      </w:r>
    </w:p>
    <w:sdt>
      <w:sdtPr>
        <w:rPr>
          <w:rFonts w:ascii="Arial" w:hAnsi="Arial" w:eastAsia="MS Mincho" w:cs="Arial"/>
          <w:b w:val="0"/>
          <w:bCs w:val="0"/>
          <w:color w:val="auto"/>
          <w:sz w:val="22"/>
          <w:szCs w:val="24"/>
        </w:rPr>
        <w:id w:val="-619222613"/>
        <w:docPartObj>
          <w:docPartGallery w:val="Table of Contents"/>
          <w:docPartUnique/>
        </w:docPartObj>
      </w:sdtPr>
      <w:sdtEndPr>
        <w:rPr>
          <w:rFonts w:ascii="Arial" w:hAnsi="Arial" w:eastAsia="WenQuanYi Micro Hei" w:cs="Lohit Hindi"/>
          <w:b w:val="0"/>
          <w:bCs w:val="0"/>
          <w:color w:val="auto"/>
          <w:sz w:val="22"/>
          <w:szCs w:val="24"/>
        </w:rPr>
      </w:sdtEndPr>
      <w:sdtContent>
        <w:p>
          <w:pPr>
            <w:pStyle w:val="2"/>
          </w:pPr>
          <w:bookmarkStart w:id="0" w:name="_Toc528407876"/>
          <w:bookmarkEnd w:id="0"/>
        </w:p>
        <w:p>
          <w:pPr>
            <w:pStyle w:val="2"/>
          </w:pPr>
        </w:p>
        <w:p>
          <w:pPr>
            <w:pStyle w:val="2"/>
          </w:pPr>
          <w:r>
            <w:rPr>
              <w:lang w:val="es-HN"/>
            </w:rPr>
            <w:t>Índice</w:t>
          </w:r>
        </w:p>
        <w:p>
          <w:pPr>
            <w:pStyle w:val="4"/>
          </w:pPr>
        </w:p>
        <w:p>
          <w:pPr>
            <w:pStyle w:val="7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color w:val="auto"/>
              <w:szCs w:val="22"/>
              <w:lang w:eastAsia="es-HN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r>
            <w:fldChar w:fldCharType="begin"/>
          </w:r>
          <w:r>
            <w:instrText xml:space="preserve"> HYPERLINK \l "_Toc528407876" </w:instrText>
          </w:r>
          <w:r>
            <w:fldChar w:fldCharType="separate"/>
          </w:r>
          <w:r>
            <w:rPr>
              <w:lang w:val="es-HN"/>
            </w:rPr>
            <w:t>Índice</w:t>
          </w:r>
          <w:r>
            <w:tab/>
          </w:r>
          <w:r>
            <w:fldChar w:fldCharType="begin"/>
          </w:r>
          <w:r>
            <w:instrText xml:space="preserve"> PAGEREF _Toc528407876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7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"_Toc528407877" </w:instrText>
          </w:r>
          <w:r>
            <w:fldChar w:fldCharType="separate"/>
          </w:r>
          <w:r>
            <w:rPr>
              <w:rStyle w:val="14"/>
              <w:lang w:val="es-HN" w:bidi="hi-IN"/>
            </w:rPr>
            <w:t>Introducción</w:t>
          </w:r>
          <w:r>
            <w:tab/>
          </w:r>
          <w:r>
            <w:rPr>
              <w:lang w:val="es-HN"/>
            </w:rPr>
            <w:t>3</w:t>
          </w:r>
          <w:r>
            <w:fldChar w:fldCharType="end"/>
          </w:r>
        </w:p>
        <w:p>
          <w:pPr>
            <w:pStyle w:val="7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color w:val="auto"/>
              <w:szCs w:val="22"/>
              <w:lang w:eastAsia="es-HN"/>
            </w:rPr>
          </w:pPr>
          <w:r>
            <w:fldChar w:fldCharType="begin"/>
          </w:r>
          <w:r>
            <w:instrText xml:space="preserve"> HYPERLINK \l "_Toc528407876" </w:instrText>
          </w:r>
          <w:r>
            <w:fldChar w:fldCharType="separate"/>
          </w:r>
          <w:r>
            <w:rPr>
              <w:rFonts w:hint="default"/>
            </w:rPr>
            <w:t>Título y descripción detallada del proyecto, logotipo, eslogan</w:t>
          </w:r>
          <w:r>
            <w:tab/>
          </w:r>
          <w:r>
            <w:rPr>
              <w:lang w:val="es-HN"/>
            </w:rPr>
            <w:t>4</w:t>
          </w:r>
          <w:r>
            <w:fldChar w:fldCharType="end"/>
          </w:r>
        </w:p>
        <w:p>
          <w:pPr>
            <w:pStyle w:val="7"/>
            <w:tabs>
              <w:tab w:val="right" w:leader="dot" w:pos="9350"/>
            </w:tabs>
          </w:pPr>
          <w:r>
            <w:fldChar w:fldCharType="begin"/>
          </w:r>
          <w:r>
            <w:instrText xml:space="preserve"> HYPERLINK \l "_Toc528407876" </w:instrText>
          </w:r>
          <w:r>
            <w:fldChar w:fldCharType="separate"/>
          </w:r>
          <w:r>
            <w:rPr>
              <w:lang w:val="es-HN"/>
            </w:rPr>
            <w:t>Herramientas Utilizadas</w:t>
          </w:r>
          <w:r>
            <w:tab/>
          </w:r>
          <w:r>
            <w:rPr>
              <w:lang w:val="es-HN"/>
            </w:rPr>
            <w:t>5</w:t>
          </w:r>
          <w:r>
            <w:fldChar w:fldCharType="end"/>
          </w:r>
        </w:p>
        <w:p>
          <w:pPr>
            <w:pStyle w:val="7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color w:val="auto"/>
              <w:szCs w:val="22"/>
              <w:lang w:eastAsia="es-HN"/>
            </w:rPr>
          </w:pPr>
          <w:r>
            <w:fldChar w:fldCharType="begin"/>
          </w:r>
          <w:r>
            <w:instrText xml:space="preserve"> HYPERLINK \l "_Toc528407876" </w:instrText>
          </w:r>
          <w:r>
            <w:fldChar w:fldCharType="separate"/>
          </w:r>
          <w:r>
            <w:rPr>
              <w:lang w:val="es-HN"/>
            </w:rPr>
            <w:t>Screenshots de Pantallas Diseñadas</w:t>
          </w:r>
          <w:r>
            <w:tab/>
          </w:r>
          <w:r>
            <w:rPr>
              <w:lang w:val="es-HN"/>
            </w:rPr>
            <w:t>6</w:t>
          </w:r>
          <w:r>
            <w:fldChar w:fldCharType="end"/>
          </w:r>
        </w:p>
        <w:p>
          <w:pPr>
            <w:pStyle w:val="7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color w:val="auto"/>
              <w:szCs w:val="22"/>
              <w:lang w:val="es-HN" w:eastAsia="es-HN"/>
            </w:rPr>
          </w:pPr>
          <w:r>
            <w:fldChar w:fldCharType="begin"/>
          </w:r>
          <w:r>
            <w:instrText xml:space="preserve"> HYPERLINK \l "_Toc528407876" </w:instrText>
          </w:r>
          <w:r>
            <w:fldChar w:fldCharType="separate"/>
          </w:r>
          <w:r>
            <w:rPr>
              <w:lang w:val="es-HN"/>
            </w:rPr>
            <w:t>Modelo Relacional - Base de Datos</w:t>
          </w:r>
          <w:r>
            <w:tab/>
          </w:r>
          <w:r>
            <w:fldChar w:fldCharType="begin"/>
          </w:r>
          <w:r>
            <w:instrText xml:space="preserve"> PAGEREF _Toc528407876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  <w:r>
            <w:rPr>
              <w:lang w:val="es-HN"/>
            </w:rPr>
            <w:t>1</w:t>
          </w:r>
        </w:p>
        <w:p>
          <w:pPr>
            <w:pStyle w:val="7"/>
            <w:tabs>
              <w:tab w:val="right" w:leader="dot" w:pos="9350"/>
            </w:tabs>
            <w:rPr>
              <w:rFonts w:asciiTheme="minorHAnsi" w:hAnsiTheme="minorHAnsi" w:eastAsiaTheme="minorEastAsia" w:cstheme="minorBidi"/>
              <w:color w:val="auto"/>
              <w:szCs w:val="22"/>
              <w:lang w:val="es-HN" w:eastAsia="es-HN"/>
            </w:rPr>
          </w:pPr>
          <w:r>
            <w:fldChar w:fldCharType="begin"/>
          </w:r>
          <w:r>
            <w:instrText xml:space="preserve"> HYPERLINK \l "_Toc528407876" </w:instrText>
          </w:r>
          <w:r>
            <w:fldChar w:fldCharType="separate"/>
          </w:r>
          <w:r>
            <w:rPr>
              <w:rFonts w:hint="default"/>
              <w:lang w:val="es-HN"/>
            </w:rPr>
            <w:t>Explicación de funcionalidades o tecnologías investigadas.</w:t>
          </w:r>
          <w:r>
            <w:tab/>
          </w:r>
          <w:r>
            <w:fldChar w:fldCharType="begin"/>
          </w:r>
          <w:r>
            <w:instrText xml:space="preserve"> PAGEREF _Toc528407876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  <w:r>
            <w:rPr>
              <w:lang w:val="es-HN"/>
            </w:rPr>
            <w:t>2</w:t>
          </w:r>
        </w:p>
        <w:p>
          <w:pPr>
            <w:pStyle w:val="7"/>
            <w:tabs>
              <w:tab w:val="right" w:leader="dot" w:pos="9350"/>
            </w:tabs>
            <w:rPr>
              <w:lang w:val="es-HN" w:eastAsia="es-HN"/>
            </w:rPr>
          </w:pPr>
          <w:r>
            <w:fldChar w:fldCharType="begin"/>
          </w:r>
          <w:r>
            <w:instrText xml:space="preserve"> HYPERLINK \l "_Toc528407876" </w:instrText>
          </w:r>
          <w:r>
            <w:fldChar w:fldCharType="separate"/>
          </w:r>
          <w:r>
            <w:rPr>
              <w:rFonts w:hint="default"/>
              <w:lang w:val="es-HN"/>
            </w:rPr>
            <w:t>Definición de tipos de usuario y niveles de acceso</w:t>
          </w:r>
          <w:r>
            <w:tab/>
          </w:r>
          <w:r>
            <w:fldChar w:fldCharType="begin"/>
          </w:r>
          <w:r>
            <w:instrText xml:space="preserve"> PAGEREF _Toc528407876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  <w:r>
            <w:rPr>
              <w:lang w:val="es-HN"/>
            </w:rPr>
            <w:t>3</w:t>
          </w:r>
        </w:p>
        <w:p>
          <w:r>
            <w:rPr>
              <w:b/>
              <w:bCs/>
            </w:rPr>
            <w:fldChar w:fldCharType="end"/>
          </w:r>
        </w:p>
      </w:sdtContent>
    </w:sdt>
    <w:p>
      <w:pPr>
        <w:pStyle w:val="2"/>
      </w:pPr>
      <w:bookmarkStart w:id="1" w:name="_GoBack"/>
      <w:bookmarkEnd w:id="1"/>
      <w:r>
        <w:br w:type="page"/>
      </w:r>
      <w:r>
        <w:rPr>
          <w:lang w:val="es-HN"/>
        </w:rPr>
        <w:t>Introducción</w:t>
      </w:r>
    </w:p>
    <w:p/>
    <w:p/>
    <w:p>
      <w:pPr>
        <w:contextualSpacing w:val="0"/>
        <w:jc w:val="both"/>
        <w:rPr>
          <w:lang w:val="es-HN"/>
        </w:rPr>
      </w:pPr>
      <w:r>
        <w:rPr>
          <w:lang w:val="es-HN"/>
        </w:rPr>
        <w:t>El presente informe describe detalladamente el primer avance del proyecto de la asignatura Sistemas Expertos.</w:t>
      </w:r>
    </w:p>
    <w:p>
      <w:pPr>
        <w:contextualSpacing w:val="0"/>
        <w:jc w:val="both"/>
        <w:rPr>
          <w:lang w:val="es-HN"/>
        </w:rPr>
      </w:pPr>
    </w:p>
    <w:p>
      <w:pPr>
        <w:contextualSpacing w:val="0"/>
        <w:jc w:val="both"/>
        <w:rPr>
          <w:lang w:val="es-HN"/>
        </w:rPr>
      </w:pPr>
      <w:r>
        <w:rPr>
          <w:rtl w:val="0"/>
          <w:lang w:val="es-HN"/>
        </w:rPr>
        <w:t>L</w:t>
      </w:r>
      <w:r>
        <w:rPr>
          <w:rtl w:val="0"/>
        </w:rPr>
        <w:t xml:space="preserve">a plataforma de desarrollo </w:t>
      </w:r>
      <w:r>
        <w:rPr>
          <w:rtl w:val="0"/>
          <w:lang w:val="es-HN"/>
        </w:rPr>
        <w:t xml:space="preserve">AnCode </w:t>
      </w:r>
      <w:r>
        <w:rPr>
          <w:rtl w:val="0"/>
        </w:rPr>
        <w:t xml:space="preserve">se describirá como una plataforma que ofrece </w:t>
      </w:r>
      <w:r>
        <w:rPr>
          <w:b w:val="0"/>
          <w:bCs w:val="0"/>
          <w:rtl w:val="0"/>
        </w:rPr>
        <w:t>edición de código en línea</w:t>
      </w:r>
      <w:r>
        <w:rPr>
          <w:b w:val="0"/>
          <w:bCs w:val="0"/>
          <w:rtl w:val="0"/>
          <w:lang w:val="es-HN"/>
        </w:rPr>
        <w:t xml:space="preserve"> con opción a guardar cambios estando offline</w:t>
      </w:r>
      <w:r>
        <w:rPr>
          <w:b w:val="0"/>
          <w:bCs w:val="0"/>
          <w:rtl w:val="0"/>
        </w:rPr>
        <w:t>,</w:t>
      </w:r>
      <w:r>
        <w:rPr>
          <w:b w:val="0"/>
          <w:bCs w:val="0"/>
          <w:rtl w:val="0"/>
          <w:lang w:val="es-HN"/>
        </w:rPr>
        <w:t xml:space="preserve"> se podrán compartir tanto archivos, carpetas y proyectos con usuarios que también estén registrados en la plataforma por medio de su nombre de usuario.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</w:pPr>
      <w:r>
        <w:rPr>
          <w:rFonts w:hint="default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  <w:t xml:space="preserve">Dentro de cada proyecto se crearán por defecto tres archivos: HTML, CSS y JS en los cuales se podrá editar el código (con su </w:t>
      </w:r>
      <w:r>
        <w:rPr>
          <w:rFonts w:hint="default" w:eastAsia="Lato" w:cs="Arial"/>
          <w:b w:val="0"/>
          <w:bCs w:val="0"/>
          <w:color w:val="auto"/>
          <w:spacing w:val="0"/>
          <w:sz w:val="22"/>
          <w:szCs w:val="22"/>
          <w:shd w:val="clear" w:color="auto" w:fill="auto"/>
          <w:lang w:val="es-HN"/>
        </w:rPr>
        <w:t>sintaxis</w:t>
      </w:r>
      <w:r>
        <w:rPr>
          <w:rFonts w:hint="default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  <w:t xml:space="preserve"> coloreada dependiendo el tema que el usuario desee) y obtener el resultado al presionar el botón de ejecutar.</w:t>
      </w:r>
    </w:p>
    <w:p>
      <w:pPr>
        <w:contextualSpacing w:val="0"/>
        <w:jc w:val="both"/>
        <w:rPr>
          <w:lang w:val="es-HN"/>
        </w:rPr>
      </w:pPr>
    </w:p>
    <w:p>
      <w:pPr>
        <w:contextualSpacing w:val="0"/>
        <w:jc w:val="both"/>
        <w:rPr>
          <w:lang w:val="es-HN"/>
        </w:rPr>
      </w:pPr>
    </w:p>
    <w:p>
      <w:pPr>
        <w:contextualSpacing w:val="0"/>
        <w:jc w:val="both"/>
        <w:rPr>
          <w:rtl w:val="0"/>
          <w:lang w:val="es-HN"/>
        </w:rPr>
      </w:pPr>
    </w:p>
    <w:p>
      <w:pPr>
        <w:contextualSpacing w:val="0"/>
        <w:jc w:val="both"/>
        <w:rPr>
          <w:rtl w:val="0"/>
          <w:lang w:val="es-HN"/>
        </w:rPr>
      </w:pPr>
    </w:p>
    <w:p>
      <w:pPr>
        <w:contextualSpacing w:val="0"/>
        <w:rPr>
          <w:lang w:val="es-HN"/>
        </w:rPr>
        <w:sectPr>
          <w:headerReference r:id="rId3" w:type="default"/>
          <w:footerReference r:id="rId4" w:type="default"/>
          <w:pgSz w:w="12240" w:h="15840"/>
          <w:pgMar w:top="1701" w:right="1440" w:bottom="1915" w:left="1440" w:header="142" w:footer="720" w:gutter="0"/>
          <w:cols w:space="720" w:num="1"/>
          <w:formProt w:val="0"/>
        </w:sectPr>
      </w:pPr>
    </w:p>
    <w:p>
      <w:r>
        <w:rPr>
          <w:lang w:val="es-HN"/>
        </w:rPr>
        <w:drawing>
          <wp:anchor distT="0" distB="0" distL="114300" distR="114300" simplePos="0" relativeHeight="251629568" behindDoc="0" locked="0" layoutInCell="1" allowOverlap="1">
            <wp:simplePos x="0" y="0"/>
            <wp:positionH relativeFrom="column">
              <wp:posOffset>1127760</wp:posOffset>
            </wp:positionH>
            <wp:positionV relativeFrom="paragraph">
              <wp:posOffset>3175</wp:posOffset>
            </wp:positionV>
            <wp:extent cx="3514090" cy="1417320"/>
            <wp:effectExtent l="0" t="0" r="6350" b="0"/>
            <wp:wrapSquare wrapText="bothSides"/>
            <wp:docPr id="40" name="Imagen 40" descr="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Imagen 40" descr="logo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514090" cy="1417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lang w:val="es-HN"/>
        </w:rPr>
      </w:pPr>
    </w:p>
    <w:p>
      <w:pPr>
        <w:rPr>
          <w:lang w:val="es-HN"/>
        </w:rPr>
      </w:pPr>
    </w:p>
    <w:p>
      <w:pPr>
        <w:rPr>
          <w:lang w:val="es-HN"/>
        </w:rPr>
      </w:pPr>
    </w:p>
    <w:p>
      <w:pPr>
        <w:rPr>
          <w:lang w:val="es-HN"/>
        </w:rPr>
      </w:pPr>
    </w:p>
    <w:p>
      <w:pPr>
        <w:contextualSpacing w:val="0"/>
        <w:jc w:val="both"/>
        <w:rPr>
          <w:rtl w:val="0"/>
          <w:lang w:val="es-HN"/>
        </w:rPr>
      </w:pPr>
    </w:p>
    <w:p>
      <w:pPr>
        <w:contextualSpacing w:val="0"/>
        <w:jc w:val="both"/>
        <w:rPr>
          <w:rtl w:val="0"/>
          <w:lang w:val="es-HN"/>
        </w:rPr>
      </w:pPr>
    </w:p>
    <w:p>
      <w:pPr>
        <w:contextualSpacing w:val="0"/>
        <w:jc w:val="both"/>
        <w:rPr>
          <w:rtl w:val="0"/>
          <w:lang w:val="es-HN"/>
        </w:rPr>
      </w:pPr>
    </w:p>
    <w:p>
      <w:pPr>
        <w:contextualSpacing w:val="0"/>
        <w:jc w:val="both"/>
        <w:rPr>
          <w:rtl w:val="0"/>
          <w:lang w:val="es-HN"/>
        </w:rPr>
      </w:pPr>
    </w:p>
    <w:p>
      <w:pPr>
        <w:contextualSpacing w:val="0"/>
        <w:jc w:val="both"/>
        <w:rPr>
          <w:rtl w:val="0"/>
          <w:lang w:val="es-HN"/>
        </w:rPr>
      </w:pPr>
    </w:p>
    <w:p>
      <w:pPr>
        <w:contextualSpacing w:val="0"/>
        <w:jc w:val="both"/>
        <w:rPr>
          <w:rtl w:val="0"/>
          <w:lang w:val="es-HN"/>
        </w:rPr>
      </w:pPr>
    </w:p>
    <w:p>
      <w:pPr>
        <w:contextualSpacing w:val="0"/>
        <w:jc w:val="both"/>
        <w:rPr>
          <w:b w:val="0"/>
          <w:bCs w:val="0"/>
          <w:rtl w:val="0"/>
          <w:lang w:val="es-HN"/>
        </w:rPr>
      </w:pPr>
      <w:r>
        <w:rPr>
          <w:rtl w:val="0"/>
          <w:lang w:val="es-HN"/>
        </w:rPr>
        <w:t>L</w:t>
      </w:r>
      <w:r>
        <w:rPr>
          <w:rtl w:val="0"/>
        </w:rPr>
        <w:t xml:space="preserve">a plataforma de desarrollo </w:t>
      </w:r>
      <w:r>
        <w:rPr>
          <w:rtl w:val="0"/>
          <w:lang w:val="es-HN"/>
        </w:rPr>
        <w:t xml:space="preserve">AnCode </w:t>
      </w:r>
      <w:r>
        <w:rPr>
          <w:rtl w:val="0"/>
        </w:rPr>
        <w:t xml:space="preserve">se describirá como una plataforma que ofrece </w:t>
      </w:r>
      <w:r>
        <w:rPr>
          <w:b w:val="0"/>
          <w:bCs w:val="0"/>
          <w:rtl w:val="0"/>
        </w:rPr>
        <w:t>edición de código en línea</w:t>
      </w:r>
      <w:r>
        <w:rPr>
          <w:b w:val="0"/>
          <w:bCs w:val="0"/>
          <w:rtl w:val="0"/>
          <w:lang w:val="es-HN"/>
        </w:rPr>
        <w:t xml:space="preserve"> con opción a guardar cambios estando offline</w:t>
      </w:r>
      <w:r>
        <w:rPr>
          <w:b w:val="0"/>
          <w:bCs w:val="0"/>
          <w:rtl w:val="0"/>
        </w:rPr>
        <w:t>,</w:t>
      </w:r>
      <w:r>
        <w:rPr>
          <w:b w:val="0"/>
          <w:bCs w:val="0"/>
          <w:rtl w:val="0"/>
          <w:lang w:val="es-HN"/>
        </w:rPr>
        <w:t xml:space="preserve"> se podrán compartir tanto archivos, carpetas y proyectos con usuarios que también estén registrados en la plataforma por medio de su nombre de usuario.</w:t>
      </w:r>
    </w:p>
    <w:p>
      <w:pPr>
        <w:contextualSpacing w:val="0"/>
        <w:jc w:val="both"/>
        <w:rPr>
          <w:b w:val="0"/>
          <w:bCs w:val="0"/>
          <w:rtl w:val="0"/>
          <w:lang w:val="es-HN"/>
        </w:rPr>
      </w:pPr>
    </w:p>
    <w:p>
      <w:pPr>
        <w:contextualSpacing w:val="0"/>
        <w:jc w:val="both"/>
        <w:rPr>
          <w:b w:val="0"/>
          <w:bCs w:val="0"/>
          <w:rtl w:val="0"/>
          <w:lang w:val="es-HN"/>
        </w:rPr>
      </w:pPr>
      <w:r>
        <w:rPr>
          <w:b w:val="0"/>
          <w:bCs w:val="0"/>
          <w:rtl w:val="0"/>
          <w:lang w:val="es-HN"/>
        </w:rPr>
        <w:t>La cantidad de carpetas/proyectos y/o archivos que el usuario podrá crear van a depender del plan que el mismo consiga, para ello existirán tres tipos de planes:</w:t>
      </w:r>
    </w:p>
    <w:p>
      <w:pPr>
        <w:contextualSpacing w:val="0"/>
        <w:jc w:val="both"/>
        <w:rPr>
          <w:b w:val="0"/>
          <w:bCs w:val="0"/>
          <w:rtl w:val="0"/>
          <w:lang w:val="es-HN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jc w:val="left"/>
        <w:rPr>
          <w:rFonts w:hint="default" w:ascii="Arial" w:hAnsi="Arial" w:cs="Arial"/>
          <w:b w:val="0"/>
          <w:bCs w:val="0"/>
          <w:color w:val="auto"/>
          <w:sz w:val="22"/>
          <w:szCs w:val="22"/>
          <w:shd w:val="clear" w:color="auto" w:fill="auto"/>
        </w:rPr>
      </w:pPr>
      <w:r>
        <w:rPr>
          <w:b w:val="0"/>
          <w:bCs w:val="0"/>
          <w:rtl w:val="0"/>
          <w:lang w:val="es-HN"/>
        </w:rPr>
        <w:t xml:space="preserve">Plan Gratuito: </w:t>
      </w: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Límite de 5 carpetas</w:t>
      </w:r>
      <w:r>
        <w:rPr>
          <w:rFonts w:hint="default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  <w:t xml:space="preserve">, </w:t>
      </w:r>
      <w:r>
        <w:rPr>
          <w:rStyle w:val="15"/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5</w:t>
      </w: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 proyectos máximo por carpeta</w:t>
      </w:r>
      <w:r>
        <w:rPr>
          <w:rFonts w:hint="default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  <w:t xml:space="preserve">, </w:t>
      </w: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10 archivos máximos dentro de una carpeta</w:t>
      </w:r>
      <w:r>
        <w:rPr>
          <w:rFonts w:hint="default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  <w:t xml:space="preserve">, </w:t>
      </w: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3 sub-carpetas máximo por carpeta</w:t>
      </w:r>
      <w:r>
        <w:rPr>
          <w:rFonts w:hint="default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  <w:t xml:space="preserve"> y c</w:t>
      </w: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ada sub-carpeta podrá tener 2 carpetas máximo.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Arial" w:hAnsi="Arial" w:cs="Arial"/>
          <w:b w:val="0"/>
          <w:bCs w:val="0"/>
          <w:color w:val="auto"/>
          <w:sz w:val="22"/>
          <w:szCs w:val="22"/>
          <w:shd w:val="clear" w:color="auto" w:fill="auto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jc w:val="left"/>
        <w:rPr>
          <w:rFonts w:hint="default" w:ascii="Arial" w:hAnsi="Arial" w:cs="Arial"/>
          <w:b w:val="0"/>
          <w:bCs w:val="0"/>
          <w:color w:val="auto"/>
          <w:sz w:val="22"/>
          <w:szCs w:val="22"/>
          <w:shd w:val="clear" w:color="auto" w:fill="auto"/>
        </w:rPr>
      </w:pP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  <w:t xml:space="preserve">Plan $10 al mes : </w:t>
      </w: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Límite de 10 carpetas</w:t>
      </w:r>
      <w:r>
        <w:rPr>
          <w:rFonts w:hint="default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  <w:t xml:space="preserve">, </w:t>
      </w:r>
      <w:r>
        <w:rPr>
          <w:rStyle w:val="15"/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10</w:t>
      </w: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 proyectos máximo por carpeta</w:t>
      </w:r>
      <w:r>
        <w:rPr>
          <w:rFonts w:hint="default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  <w:t xml:space="preserve">, </w:t>
      </w: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15 archivos</w:t>
      </w:r>
      <w:r>
        <w:rPr>
          <w:rFonts w:hint="default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  <w:t xml:space="preserve"> </w:t>
      </w: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máximos dentro de una carpeta</w:t>
      </w:r>
      <w:r>
        <w:rPr>
          <w:rFonts w:hint="default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  <w:t xml:space="preserve">, </w:t>
      </w: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5 sub-carpetas máximo por carpeta</w:t>
      </w:r>
      <w:r>
        <w:rPr>
          <w:rFonts w:hint="default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  <w:t xml:space="preserve"> y c</w:t>
      </w: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ada sub-carpeta podrá tener 4 carpetas máximo.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ind w:leftChars="0"/>
        <w:jc w:val="left"/>
        <w:rPr>
          <w:rFonts w:hint="default" w:ascii="Arial" w:hAnsi="Arial" w:cs="Arial"/>
          <w:b w:val="0"/>
          <w:bCs w:val="0"/>
          <w:color w:val="auto"/>
          <w:sz w:val="22"/>
          <w:szCs w:val="22"/>
          <w:shd w:val="clear" w:color="auto" w:fill="auto"/>
        </w:rPr>
      </w:pP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tabs>
          <w:tab w:val="clear" w:pos="425"/>
        </w:tabs>
        <w:spacing w:before="0" w:beforeAutospacing="1" w:after="0" w:afterAutospacing="1"/>
        <w:ind w:left="425" w:leftChars="0" w:hanging="425" w:firstLineChars="0"/>
        <w:jc w:val="left"/>
        <w:rPr>
          <w:rFonts w:hint="default" w:ascii="Arial" w:hAnsi="Arial" w:cs="Arial"/>
          <w:b w:val="0"/>
          <w:bCs w:val="0"/>
          <w:color w:val="auto"/>
          <w:sz w:val="22"/>
          <w:szCs w:val="22"/>
          <w:shd w:val="clear" w:color="auto" w:fill="auto"/>
        </w:rPr>
      </w:pPr>
      <w:r>
        <w:rPr>
          <w:rFonts w:hint="default" w:ascii="Arial" w:hAnsi="Arial" w:cs="Arial"/>
          <w:b w:val="0"/>
          <w:bCs w:val="0"/>
          <w:color w:val="auto"/>
          <w:sz w:val="22"/>
          <w:szCs w:val="22"/>
          <w:shd w:val="clear" w:color="auto" w:fill="auto"/>
          <w:rtl w:val="0"/>
          <w:lang w:val="es-HN"/>
        </w:rPr>
        <w:t xml:space="preserve">Plan $20 al mes: </w:t>
      </w:r>
      <w:r>
        <w:rPr>
          <w:rStyle w:val="15"/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N</w:t>
      </w:r>
      <w:r>
        <w:rPr>
          <w:rStyle w:val="15"/>
          <w:rFonts w:hint="default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  <w:t>o</w:t>
      </w: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 hay límites carpetas</w:t>
      </w: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  <w:t xml:space="preserve"> </w:t>
      </w:r>
      <w:r>
        <w:rPr>
          <w:rFonts w:hint="default" w:ascii="Arial" w:hAnsi="Arial" w:cs="Arial"/>
          <w:b w:val="0"/>
          <w:bCs w:val="0"/>
          <w:color w:val="auto"/>
          <w:sz w:val="22"/>
          <w:szCs w:val="22"/>
          <w:shd w:val="clear" w:color="auto" w:fill="auto"/>
          <w:lang w:val="es-HN"/>
        </w:rPr>
        <w:t xml:space="preserve">, </w:t>
      </w: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Proyectos </w:t>
      </w:r>
      <w:r>
        <w:rPr>
          <w:rStyle w:val="15"/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ilimitados</w:t>
      </w:r>
      <w:r>
        <w:rPr>
          <w:rStyle w:val="15"/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  <w:t xml:space="preserve">, </w:t>
      </w: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Archivos ilimitados dentro de una carpeta</w:t>
      </w: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  <w:t xml:space="preserve">, </w:t>
      </w: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15 sub-carpetas máximo por carpeta</w:t>
      </w: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  <w:t xml:space="preserve"> y c</w:t>
      </w:r>
      <w:r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  <w:t>ada sub-carpeta podrá tener 10 carpetas máximo.</w:t>
      </w: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</w:rPr>
      </w:pPr>
    </w:p>
    <w:p>
      <w:pPr>
        <w:keepNext w:val="0"/>
        <w:keepLines w:val="0"/>
        <w:widowControl/>
        <w:numPr>
          <w:ilvl w:val="0"/>
          <w:numId w:val="0"/>
        </w:numPr>
        <w:suppressLineNumbers w:val="0"/>
        <w:spacing w:before="0" w:beforeAutospacing="1" w:after="0" w:afterAutospacing="1"/>
        <w:jc w:val="left"/>
        <w:rPr>
          <w:rFonts w:hint="default" w:ascii="Arial" w:hAnsi="Arial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</w:pPr>
      <w:r>
        <w:rPr>
          <w:rFonts w:hint="default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  <w:t xml:space="preserve">Dentro de cada proyecto se crearán por defecto tres archivos: HTML, CSS y JavaScript en los cuales se podrá editar el código (con su </w:t>
      </w:r>
      <w:r>
        <w:rPr>
          <w:rFonts w:hint="default" w:eastAsia="Lato" w:cs="Arial"/>
          <w:b w:val="0"/>
          <w:bCs w:val="0"/>
          <w:color w:val="auto"/>
          <w:spacing w:val="0"/>
          <w:sz w:val="22"/>
          <w:szCs w:val="22"/>
          <w:shd w:val="clear" w:color="auto" w:fill="auto"/>
          <w:lang w:val="es-HN"/>
        </w:rPr>
        <w:t>sintaxis</w:t>
      </w:r>
      <w:r>
        <w:rPr>
          <w:rFonts w:hint="default" w:eastAsia="Lato" w:cs="Arial"/>
          <w:b w:val="0"/>
          <w:bCs w:val="0"/>
          <w:caps w:val="0"/>
          <w:color w:val="auto"/>
          <w:spacing w:val="0"/>
          <w:sz w:val="22"/>
          <w:szCs w:val="22"/>
          <w:shd w:val="clear" w:color="auto" w:fill="auto"/>
          <w:lang w:val="es-HN"/>
        </w:rPr>
        <w:t xml:space="preserve"> coloreada dependiendo el tema que el usuario desee) y obtener su resultado al presionar el botón de ejecutar.</w:t>
      </w:r>
    </w:p>
    <w:p>
      <w:pPr>
        <w:rPr>
          <w:lang w:val="es-HN"/>
        </w:rPr>
      </w:pPr>
    </w:p>
    <w:p>
      <w:pPr>
        <w:rPr>
          <w:lang w:val="es-HN"/>
        </w:rPr>
      </w:pPr>
    </w:p>
    <w:p>
      <w:pPr>
        <w:rPr>
          <w:lang w:val="es-HN"/>
        </w:rPr>
      </w:pPr>
    </w:p>
    <w:p>
      <w:pPr>
        <w:rPr>
          <w:lang w:val="es-HN"/>
        </w:rPr>
      </w:pPr>
    </w:p>
    <w:p>
      <w:pPr>
        <w:pStyle w:val="2"/>
        <w:rPr>
          <w:lang w:val="es-HN"/>
        </w:rPr>
      </w:pPr>
      <w:r>
        <w:rPr>
          <w:lang w:val="es-HN"/>
        </w:rPr>
        <w:t>Herramientas Utilizadas</w:t>
      </w:r>
    </w:p>
    <w:p>
      <w:pPr>
        <w:pStyle w:val="4"/>
        <w:rPr>
          <w:lang w:val="es-HN"/>
        </w:rPr>
      </w:pPr>
    </w:p>
    <w:p>
      <w:pPr>
        <w:pStyle w:val="4"/>
        <w:rPr>
          <w:lang w:val="es-HN"/>
        </w:rPr>
      </w:pPr>
      <w:r>
        <w:rPr>
          <w:lang w:val="es-HN"/>
        </w:rPr>
        <w:t>Las principales herramientas utilizadas para poder desarrollar este proyecto fueron las enumeradas a continuación:</w:t>
      </w:r>
    </w:p>
    <w:p>
      <w:pPr>
        <w:pStyle w:val="4"/>
        <w:rPr>
          <w:lang w:val="es-HN"/>
        </w:rPr>
      </w:pPr>
    </w:p>
    <w:p>
      <w:pPr>
        <w:pStyle w:val="4"/>
        <w:widowControl w:val="0"/>
        <w:numPr>
          <w:ilvl w:val="0"/>
          <w:numId w:val="3"/>
        </w:numPr>
        <w:tabs>
          <w:tab w:val="clear" w:pos="420"/>
        </w:tabs>
        <w:spacing w:after="120"/>
        <w:ind w:left="420" w:leftChars="0" w:hanging="420" w:firstLineChars="0"/>
        <w:jc w:val="both"/>
        <w:rPr>
          <w:lang w:val="es-HN"/>
        </w:rPr>
      </w:pPr>
      <w:r>
        <w:rPr>
          <w:lang w:val="es-HN"/>
        </w:rPr>
        <w:t>TailorBrands.</w:t>
      </w:r>
    </w:p>
    <w:p>
      <w:pPr>
        <w:pStyle w:val="4"/>
        <w:numPr>
          <w:ilvl w:val="0"/>
          <w:numId w:val="3"/>
        </w:numPr>
        <w:tabs>
          <w:tab w:val="clear" w:pos="420"/>
        </w:tabs>
        <w:ind w:left="420" w:leftChars="0" w:hanging="420" w:firstLineChars="0"/>
        <w:rPr>
          <w:lang w:val="es-HN"/>
        </w:rPr>
      </w:pPr>
      <w:r>
        <w:rPr>
          <w:lang w:val="es-HN"/>
        </w:rPr>
        <w:t>Visual Studio Code.</w:t>
      </w:r>
    </w:p>
    <w:p>
      <w:pPr>
        <w:pStyle w:val="4"/>
        <w:widowControl w:val="0"/>
        <w:numPr>
          <w:ilvl w:val="0"/>
          <w:numId w:val="3"/>
        </w:numPr>
        <w:tabs>
          <w:tab w:val="clear" w:pos="420"/>
        </w:tabs>
        <w:spacing w:after="120"/>
        <w:ind w:left="420" w:leftChars="0" w:hanging="420" w:firstLineChars="0"/>
        <w:jc w:val="both"/>
        <w:rPr>
          <w:lang w:val="es-HN"/>
        </w:rPr>
      </w:pPr>
      <w:r>
        <w:rPr>
          <w:lang w:val="es-HN"/>
        </w:rPr>
        <w:t>Github Desktop.</w:t>
      </w:r>
    </w:p>
    <w:p>
      <w:pPr>
        <w:pStyle w:val="4"/>
        <w:widowControl w:val="0"/>
        <w:numPr>
          <w:ilvl w:val="0"/>
          <w:numId w:val="3"/>
        </w:numPr>
        <w:tabs>
          <w:tab w:val="clear" w:pos="420"/>
        </w:tabs>
        <w:spacing w:after="120"/>
        <w:ind w:left="420" w:leftChars="0" w:hanging="420" w:firstLineChars="0"/>
        <w:jc w:val="both"/>
        <w:rPr>
          <w:lang w:val="es-HN"/>
        </w:rPr>
      </w:pPr>
      <w:r>
        <w:rPr>
          <w:lang w:val="es-HN"/>
        </w:rPr>
        <w:t>MySQL Workbench.</w:t>
      </w:r>
    </w:p>
    <w:p>
      <w:pPr>
        <w:pStyle w:val="4"/>
        <w:widowControl w:val="0"/>
        <w:numPr>
          <w:ilvl w:val="0"/>
          <w:numId w:val="3"/>
        </w:numPr>
        <w:tabs>
          <w:tab w:val="clear" w:pos="420"/>
        </w:tabs>
        <w:spacing w:after="120"/>
        <w:ind w:left="420" w:leftChars="0" w:hanging="420" w:firstLineChars="0"/>
        <w:jc w:val="both"/>
        <w:rPr>
          <w:lang w:val="es-HN"/>
        </w:rPr>
      </w:pPr>
      <w:r>
        <w:rPr>
          <w:lang w:val="es-HN"/>
        </w:rPr>
        <w:t>Bootstrap.</w:t>
      </w:r>
    </w:p>
    <w:p>
      <w:pPr>
        <w:pStyle w:val="4"/>
        <w:widowControl w:val="0"/>
        <w:numPr>
          <w:ilvl w:val="0"/>
          <w:numId w:val="3"/>
        </w:numPr>
        <w:tabs>
          <w:tab w:val="clear" w:pos="420"/>
        </w:tabs>
        <w:spacing w:after="120"/>
        <w:ind w:left="420" w:leftChars="0" w:hanging="420" w:firstLineChars="0"/>
        <w:jc w:val="both"/>
        <w:rPr>
          <w:lang w:val="es-HN"/>
        </w:rPr>
      </w:pPr>
      <w:r>
        <w:rPr>
          <w:lang w:val="es-HN"/>
        </w:rPr>
        <w:t>Font Awesome.</w:t>
      </w:r>
    </w:p>
    <w:p>
      <w:pPr>
        <w:pStyle w:val="4"/>
        <w:widowControl w:val="0"/>
        <w:numPr>
          <w:ilvl w:val="0"/>
          <w:numId w:val="3"/>
        </w:numPr>
        <w:tabs>
          <w:tab w:val="clear" w:pos="420"/>
        </w:tabs>
        <w:spacing w:after="120"/>
        <w:ind w:left="420" w:leftChars="0" w:hanging="420" w:firstLineChars="0"/>
        <w:jc w:val="both"/>
        <w:rPr>
          <w:lang w:val="es-HN"/>
        </w:rPr>
      </w:pPr>
      <w:r>
        <w:rPr>
          <w:lang w:val="es-HN"/>
        </w:rPr>
        <w:t>CodeMirror.</w:t>
      </w:r>
    </w:p>
    <w:p>
      <w:pPr>
        <w:pStyle w:val="4"/>
        <w:widowControl w:val="0"/>
        <w:numPr>
          <w:numId w:val="0"/>
        </w:numPr>
        <w:spacing w:after="120"/>
        <w:ind w:leftChars="0"/>
        <w:jc w:val="both"/>
        <w:rPr>
          <w:lang w:val="es-HN"/>
        </w:rPr>
      </w:pPr>
    </w:p>
    <w:p>
      <w:pPr>
        <w:pStyle w:val="4"/>
        <w:widowControl w:val="0"/>
        <w:numPr>
          <w:numId w:val="0"/>
        </w:numPr>
        <w:spacing w:after="120"/>
        <w:ind w:leftChars="0"/>
        <w:jc w:val="both"/>
        <w:rPr>
          <w:lang w:val="es-HN"/>
        </w:rPr>
        <w:sectPr>
          <w:pgSz w:w="12240" w:h="15840"/>
          <w:pgMar w:top="1701" w:right="1440" w:bottom="1915" w:left="1440" w:header="142" w:footer="720" w:gutter="0"/>
          <w:cols w:space="720" w:num="1"/>
          <w:formProt w:val="0"/>
        </w:sectPr>
      </w:pPr>
    </w:p>
    <w:p>
      <w:pPr>
        <w:pStyle w:val="2"/>
        <w:rPr>
          <w:lang w:val="es-HN"/>
        </w:rPr>
      </w:pPr>
      <w:r>
        <w:rPr>
          <w:lang w:val="en-US"/>
        </w:rPr>
        <w:t>Screenshots de Pantallas Dise</w:t>
      </w:r>
      <w:r>
        <w:rPr>
          <w:lang w:val="es-HN"/>
        </w:rPr>
        <w:t>ñadas</w:t>
      </w:r>
    </w:p>
    <w:p>
      <w:pPr>
        <w:pStyle w:val="4"/>
        <w:rPr>
          <w:lang w:val="es-HN"/>
        </w:rPr>
      </w:pPr>
    </w:p>
    <w:p>
      <w:pPr>
        <w:pStyle w:val="4"/>
        <w:numPr>
          <w:ilvl w:val="0"/>
          <w:numId w:val="4"/>
        </w:numPr>
        <w:rPr>
          <w:lang w:val="es-HN"/>
        </w:rPr>
      </w:pPr>
      <w:r>
        <w:rPr>
          <w:lang w:val="es-HN"/>
        </w:rPr>
        <w:t xml:space="preserve">Pantalla Inicio </w:t>
      </w:r>
    </w:p>
    <w:p>
      <w:pPr>
        <w:pStyle w:val="4"/>
        <w:rPr>
          <w:lang w:val="es-HN"/>
        </w:rPr>
      </w:pPr>
      <w:r>
        <w:drawing>
          <wp:anchor distT="0" distB="0" distL="114300" distR="114300" simplePos="0" relativeHeight="251620352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153035</wp:posOffset>
            </wp:positionV>
            <wp:extent cx="5940425" cy="2823210"/>
            <wp:effectExtent l="0" t="0" r="3175" b="11430"/>
            <wp:wrapSquare wrapText="bothSides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1"/>
                    <pic:cNvPicPr>
                      <a:picLocks noChangeAspect="1"/>
                    </pic:cNvPicPr>
                  </pic:nvPicPr>
                  <pic:blipFill>
                    <a:blip r:embed="rId9"/>
                    <a:srcRect t="8438" b="707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232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</w:pPr>
      <w:r>
        <w:drawing>
          <wp:anchor distT="0" distB="0" distL="114300" distR="114300" simplePos="0" relativeHeight="251621376" behindDoc="0" locked="0" layoutInCell="1" allowOverlap="1">
            <wp:simplePos x="0" y="0"/>
            <wp:positionH relativeFrom="column">
              <wp:posOffset>-30480</wp:posOffset>
            </wp:positionH>
            <wp:positionV relativeFrom="paragraph">
              <wp:posOffset>61595</wp:posOffset>
            </wp:positionV>
            <wp:extent cx="5940425" cy="2853690"/>
            <wp:effectExtent l="0" t="0" r="3175" b="11430"/>
            <wp:wrapSquare wrapText="bothSides"/>
            <wp:docPr id="4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2"/>
                    <pic:cNvPicPr>
                      <a:picLocks noChangeAspect="1"/>
                    </pic:cNvPicPr>
                  </pic:nvPicPr>
                  <pic:blipFill>
                    <a:blip r:embed="rId10"/>
                    <a:srcRect t="8666" b="59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536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</w:pPr>
    </w:p>
    <w:p>
      <w:pPr>
        <w:pStyle w:val="4"/>
        <w:rPr>
          <w:lang w:val="es-HN"/>
        </w:rPr>
      </w:pPr>
      <w:r>
        <w:rPr>
          <w:lang w:val="es-HN"/>
        </w:rPr>
        <w:t>Pantalla Inicio - Responsive</w:t>
      </w:r>
    </w:p>
    <w:p>
      <w:pPr>
        <w:pStyle w:val="4"/>
        <w:rPr>
          <w:lang w:val="es-HN"/>
        </w:rPr>
        <w:sectPr>
          <w:pgSz w:w="12240" w:h="15840"/>
          <w:pgMar w:top="1701" w:right="1440" w:bottom="1915" w:left="1440" w:header="142" w:footer="720" w:gutter="0"/>
          <w:cols w:space="720" w:num="1"/>
          <w:formProt w:val="0"/>
        </w:sectPr>
      </w:pPr>
      <w:r>
        <w:drawing>
          <wp:anchor distT="0" distB="0" distL="114300" distR="114300" simplePos="0" relativeHeight="251622400" behindDoc="0" locked="0" layoutInCell="1" allowOverlap="1">
            <wp:simplePos x="0" y="0"/>
            <wp:positionH relativeFrom="column">
              <wp:posOffset>3383280</wp:posOffset>
            </wp:positionH>
            <wp:positionV relativeFrom="paragraph">
              <wp:posOffset>243840</wp:posOffset>
            </wp:positionV>
            <wp:extent cx="2538095" cy="6151880"/>
            <wp:effectExtent l="0" t="0" r="6985" b="5080"/>
            <wp:wrapSquare wrapText="bothSides"/>
            <wp:docPr id="7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4"/>
                    <pic:cNvPicPr>
                      <a:picLocks noChangeAspect="1"/>
                    </pic:cNvPicPr>
                  </pic:nvPicPr>
                  <pic:blipFill>
                    <a:blip r:embed="rId11"/>
                    <a:srcRect l="42330" t="15279" r="40919" b="12543"/>
                    <a:stretch>
                      <a:fillRect/>
                    </a:stretch>
                  </pic:blipFill>
                  <pic:spPr>
                    <a:xfrm>
                      <a:off x="0" y="0"/>
                      <a:ext cx="2538095" cy="61518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  <w:r>
        <w:drawing>
          <wp:anchor distT="0" distB="0" distL="114300" distR="114300" simplePos="0" relativeHeight="251623424" behindDoc="0" locked="0" layoutInCell="1" allowOverlap="1">
            <wp:simplePos x="0" y="0"/>
            <wp:positionH relativeFrom="column">
              <wp:posOffset>335280</wp:posOffset>
            </wp:positionH>
            <wp:positionV relativeFrom="paragraph">
              <wp:posOffset>229235</wp:posOffset>
            </wp:positionV>
            <wp:extent cx="2513330" cy="6142355"/>
            <wp:effectExtent l="0" t="0" r="1270" b="14605"/>
            <wp:wrapSquare wrapText="bothSides"/>
            <wp:docPr id="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5"/>
                    <pic:cNvPicPr>
                      <a:picLocks noChangeAspect="1"/>
                    </pic:cNvPicPr>
                  </pic:nvPicPr>
                  <pic:blipFill>
                    <a:blip r:embed="rId12"/>
                    <a:srcRect l="42459" t="14823" r="40919" b="12999"/>
                    <a:stretch>
                      <a:fillRect/>
                    </a:stretch>
                  </pic:blipFill>
                  <pic:spPr>
                    <a:xfrm>
                      <a:off x="0" y="0"/>
                      <a:ext cx="2513330" cy="61423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0"/>
          <w:numId w:val="4"/>
        </w:numPr>
        <w:ind w:left="0" w:leftChars="0" w:firstLine="0" w:firstLineChars="0"/>
        <w:rPr>
          <w:lang w:val="es-HN"/>
        </w:rPr>
      </w:pPr>
      <w:r>
        <w:rPr>
          <w:lang w:val="es-HN"/>
        </w:rPr>
        <w:t xml:space="preserve">Landing Page </w:t>
      </w: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5940425" cy="2899410"/>
            <wp:effectExtent l="0" t="0" r="3175" b="11430"/>
            <wp:docPr id="9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6"/>
                    <pic:cNvPicPr>
                      <a:picLocks noChangeAspect="1"/>
                    </pic:cNvPicPr>
                  </pic:nvPicPr>
                  <pic:blipFill>
                    <a:blip r:embed="rId13"/>
                    <a:srcRect t="8666" b="45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  <w:rPr>
          <w:lang w:val="es-HN"/>
        </w:rPr>
      </w:pPr>
      <w:r>
        <w:drawing>
          <wp:inline distT="0" distB="0" distL="114300" distR="114300">
            <wp:extent cx="5940425" cy="2914650"/>
            <wp:effectExtent l="0" t="0" r="3175" b="11430"/>
            <wp:docPr id="10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7"/>
                    <pic:cNvPicPr>
                      <a:picLocks noChangeAspect="1"/>
                    </pic:cNvPicPr>
                  </pic:nvPicPr>
                  <pic:blipFill>
                    <a:blip r:embed="rId14"/>
                    <a:srcRect t="7982" b="47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4"/>
        </w:numPr>
        <w:ind w:left="0" w:leftChars="0" w:firstLine="0" w:firstLineChars="0"/>
        <w:rPr>
          <w:lang w:val="es-HN"/>
        </w:rPr>
        <w:sectPr>
          <w:pgSz w:w="12240" w:h="15840"/>
          <w:pgMar w:top="1701" w:right="1440" w:bottom="1915" w:left="1440" w:header="142" w:footer="720" w:gutter="0"/>
          <w:cols w:space="720" w:num="1"/>
          <w:formProt w:val="0"/>
        </w:sectPr>
      </w:pPr>
    </w:p>
    <w:p>
      <w:pPr>
        <w:pStyle w:val="4"/>
        <w:numPr>
          <w:numId w:val="0"/>
        </w:numPr>
        <w:ind w:leftChars="0"/>
        <w:rPr>
          <w:lang w:val="es-HN"/>
        </w:rPr>
      </w:pPr>
      <w:r>
        <w:rPr>
          <w:lang w:val="es-HN"/>
        </w:rPr>
        <w:t>Landing Page - Responsive</w:t>
      </w:r>
    </w:p>
    <w:p>
      <w:pPr>
        <w:pStyle w:val="4"/>
        <w:numPr>
          <w:numId w:val="0"/>
        </w:numPr>
        <w:ind w:leftChars="0"/>
        <w:sectPr>
          <w:pgSz w:w="12240" w:h="15840"/>
          <w:pgMar w:top="1701" w:right="1440" w:bottom="1915" w:left="1440" w:header="142" w:footer="720" w:gutter="0"/>
          <w:cols w:space="720" w:num="1"/>
          <w:formProt w:val="0"/>
        </w:sectPr>
      </w:pPr>
      <w:r>
        <w:drawing>
          <wp:anchor distT="0" distB="0" distL="114300" distR="114300" simplePos="0" relativeHeight="251624448" behindDoc="0" locked="0" layoutInCell="1" allowOverlap="1">
            <wp:simplePos x="0" y="0"/>
            <wp:positionH relativeFrom="column">
              <wp:posOffset>1630680</wp:posOffset>
            </wp:positionH>
            <wp:positionV relativeFrom="paragraph">
              <wp:posOffset>159385</wp:posOffset>
            </wp:positionV>
            <wp:extent cx="2430145" cy="5972175"/>
            <wp:effectExtent l="0" t="0" r="8255" b="1905"/>
            <wp:wrapSquare wrapText="bothSides"/>
            <wp:docPr id="11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8"/>
                    <pic:cNvPicPr>
                      <a:picLocks noChangeAspect="1"/>
                    </pic:cNvPicPr>
                  </pic:nvPicPr>
                  <pic:blipFill>
                    <a:blip r:embed="rId15"/>
                    <a:srcRect l="42394" t="15355" r="41058" b="12353"/>
                    <a:stretch>
                      <a:fillRect/>
                    </a:stretch>
                  </pic:blipFill>
                  <pic:spPr>
                    <a:xfrm>
                      <a:off x="0" y="0"/>
                      <a:ext cx="2430145" cy="59721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lang w:val="es-HN"/>
        </w:rPr>
      </w:pPr>
    </w:p>
    <w:p>
      <w:pPr>
        <w:numPr>
          <w:ilvl w:val="0"/>
          <w:numId w:val="5"/>
        </w:numPr>
        <w:rPr>
          <w:lang w:val="es-HN"/>
        </w:rPr>
      </w:pPr>
      <w:r>
        <w:rPr>
          <w:lang w:val="es-HN"/>
        </w:rPr>
        <w:t>Iniciar Sesión</w:t>
      </w:r>
    </w:p>
    <w:p>
      <w:pPr>
        <w:widowControl w:val="0"/>
        <w:numPr>
          <w:numId w:val="0"/>
        </w:numPr>
        <w:jc w:val="both"/>
        <w:rPr>
          <w:lang w:val="es-HN"/>
        </w:rPr>
      </w:pPr>
    </w:p>
    <w:p>
      <w:pPr>
        <w:widowControl w:val="0"/>
        <w:numPr>
          <w:numId w:val="0"/>
        </w:numPr>
        <w:jc w:val="both"/>
      </w:pPr>
      <w:r>
        <w:drawing>
          <wp:inline distT="0" distB="0" distL="114300" distR="114300">
            <wp:extent cx="5940425" cy="2907030"/>
            <wp:effectExtent l="0" t="0" r="3175" b="3810"/>
            <wp:docPr id="12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9"/>
                    <pic:cNvPicPr>
                      <a:picLocks noChangeAspect="1"/>
                    </pic:cNvPicPr>
                  </pic:nvPicPr>
                  <pic:blipFill>
                    <a:blip r:embed="rId16"/>
                    <a:srcRect t="7754" b="52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070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numId w:val="0"/>
        </w:numPr>
        <w:jc w:val="both"/>
      </w:pPr>
    </w:p>
    <w:p>
      <w:pPr>
        <w:widowControl w:val="0"/>
        <w:numPr>
          <w:numId w:val="0"/>
        </w:numPr>
        <w:jc w:val="both"/>
        <w:rPr>
          <w:lang w:val="es-HN"/>
        </w:rPr>
      </w:pPr>
    </w:p>
    <w:p>
      <w:pPr>
        <w:widowControl w:val="0"/>
        <w:numPr>
          <w:numId w:val="0"/>
        </w:numPr>
        <w:jc w:val="both"/>
        <w:rPr>
          <w:lang w:val="es-HN"/>
        </w:rPr>
      </w:pPr>
    </w:p>
    <w:p>
      <w:pPr>
        <w:numPr>
          <w:numId w:val="0"/>
        </w:numPr>
        <w:rPr>
          <w:lang w:val="es-HN"/>
        </w:rPr>
      </w:pPr>
      <w:r>
        <w:rPr>
          <w:lang w:val="es-HN"/>
        </w:rPr>
        <w:t>Iniciar Sesión - Responsive</w:t>
      </w:r>
    </w:p>
    <w:p>
      <w:pPr>
        <w:numPr>
          <w:numId w:val="0"/>
        </w:numPr>
        <w:rPr>
          <w:lang w:val="es-HN"/>
        </w:rPr>
      </w:pPr>
      <w:r>
        <w:drawing>
          <wp:anchor distT="0" distB="0" distL="114300" distR="114300" simplePos="0" relativeHeight="251625472" behindDoc="0" locked="0" layoutInCell="1" allowOverlap="1">
            <wp:simplePos x="0" y="0"/>
            <wp:positionH relativeFrom="column">
              <wp:posOffset>1996440</wp:posOffset>
            </wp:positionH>
            <wp:positionV relativeFrom="paragraph">
              <wp:posOffset>10795</wp:posOffset>
            </wp:positionV>
            <wp:extent cx="2080260" cy="3395345"/>
            <wp:effectExtent l="0" t="0" r="7620" b="3175"/>
            <wp:wrapSquare wrapText="bothSides"/>
            <wp:docPr id="13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0"/>
                    <pic:cNvPicPr>
                      <a:picLocks noChangeAspect="1"/>
                    </pic:cNvPicPr>
                  </pic:nvPicPr>
                  <pic:blipFill>
                    <a:blip r:embed="rId17"/>
                    <a:srcRect l="38290" t="15317" r="37018" b="13037"/>
                    <a:stretch>
                      <a:fillRect/>
                    </a:stretch>
                  </pic:blipFill>
                  <pic:spPr>
                    <a:xfrm>
                      <a:off x="0" y="0"/>
                      <a:ext cx="2080260" cy="33953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lang w:val="es-HN"/>
        </w:rPr>
        <w:sectPr>
          <w:pgSz w:w="12240" w:h="15840"/>
          <w:pgMar w:top="1701" w:right="1440" w:bottom="1915" w:left="1440" w:header="142" w:footer="720" w:gutter="0"/>
          <w:cols w:space="720" w:num="1"/>
          <w:formProt w:val="0"/>
        </w:sectPr>
      </w:pPr>
    </w:p>
    <w:p>
      <w:pPr>
        <w:pStyle w:val="4"/>
        <w:rPr>
          <w:lang w:val="es-HN"/>
        </w:rPr>
      </w:pPr>
    </w:p>
    <w:p>
      <w:pPr>
        <w:pStyle w:val="4"/>
        <w:numPr>
          <w:ilvl w:val="0"/>
          <w:numId w:val="5"/>
        </w:numPr>
        <w:ind w:left="0" w:leftChars="0" w:firstLine="0" w:firstLineChars="0"/>
        <w:rPr>
          <w:lang w:val="es-HN"/>
        </w:rPr>
      </w:pPr>
      <w:r>
        <w:rPr>
          <w:lang w:val="es-HN"/>
        </w:rPr>
        <w:t>Registrarse</w:t>
      </w:r>
    </w:p>
    <w:p>
      <w:pPr>
        <w:pStyle w:val="4"/>
        <w:numPr>
          <w:numId w:val="0"/>
        </w:numPr>
        <w:ind w:leftChars="0"/>
        <w:rPr>
          <w:lang w:val="es-HN"/>
        </w:rPr>
      </w:pPr>
      <w:r>
        <w:drawing>
          <wp:inline distT="0" distB="0" distL="114300" distR="114300">
            <wp:extent cx="5940425" cy="2922270"/>
            <wp:effectExtent l="0" t="0" r="3175" b="3810"/>
            <wp:docPr id="15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2"/>
                    <pic:cNvPicPr>
                      <a:picLocks noChangeAspect="1"/>
                    </pic:cNvPicPr>
                  </pic:nvPicPr>
                  <pic:blipFill>
                    <a:blip r:embed="rId18"/>
                    <a:srcRect t="7982" b="45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widowControl w:val="0"/>
        <w:numPr>
          <w:numId w:val="0"/>
        </w:numPr>
        <w:spacing w:after="120"/>
        <w:jc w:val="both"/>
        <w:rPr>
          <w:lang w:val="es-HN"/>
        </w:rPr>
      </w:pPr>
    </w:p>
    <w:p>
      <w:pPr>
        <w:pStyle w:val="4"/>
        <w:widowControl w:val="0"/>
        <w:numPr>
          <w:numId w:val="0"/>
        </w:numPr>
        <w:spacing w:after="120"/>
        <w:jc w:val="both"/>
        <w:rPr>
          <w:lang w:val="es-HN"/>
        </w:rPr>
      </w:pPr>
      <w:r>
        <w:rPr>
          <w:lang w:val="es-HN"/>
        </w:rPr>
        <w:t>Registrarse - Responsive</w:t>
      </w:r>
    </w:p>
    <w:p>
      <w:pPr>
        <w:pStyle w:val="4"/>
        <w:widowControl w:val="0"/>
        <w:numPr>
          <w:numId w:val="0"/>
        </w:numPr>
        <w:spacing w:after="120"/>
        <w:jc w:val="both"/>
        <w:rPr>
          <w:lang w:val="es-HN"/>
        </w:rPr>
        <w:sectPr>
          <w:pgSz w:w="12240" w:h="15840"/>
          <w:pgMar w:top="1701" w:right="1440" w:bottom="1915" w:left="1440" w:header="142" w:footer="720" w:gutter="0"/>
          <w:cols w:space="720" w:num="1"/>
          <w:formProt w:val="0"/>
        </w:sectPr>
      </w:pPr>
      <w:r>
        <w:drawing>
          <wp:anchor distT="0" distB="0" distL="114300" distR="114300" simplePos="0" relativeHeight="251626496" behindDoc="0" locked="0" layoutInCell="1" allowOverlap="1">
            <wp:simplePos x="0" y="0"/>
            <wp:positionH relativeFrom="column">
              <wp:posOffset>1950720</wp:posOffset>
            </wp:positionH>
            <wp:positionV relativeFrom="paragraph">
              <wp:posOffset>30480</wp:posOffset>
            </wp:positionV>
            <wp:extent cx="2108835" cy="3442335"/>
            <wp:effectExtent l="0" t="0" r="9525" b="1905"/>
            <wp:wrapSquare wrapText="bothSides"/>
            <wp:docPr id="14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1"/>
                    <pic:cNvPicPr>
                      <a:picLocks noChangeAspect="1"/>
                    </pic:cNvPicPr>
                  </pic:nvPicPr>
                  <pic:blipFill>
                    <a:blip r:embed="rId19"/>
                    <a:srcRect l="38044" t="15184" r="37071" b="12619"/>
                    <a:stretch>
                      <a:fillRect/>
                    </a:stretch>
                  </pic:blipFill>
                  <pic:spPr>
                    <a:xfrm>
                      <a:off x="0" y="0"/>
                      <a:ext cx="2108835" cy="344233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numPr>
          <w:ilvl w:val="0"/>
          <w:numId w:val="5"/>
        </w:numPr>
        <w:ind w:left="0" w:leftChars="0" w:firstLine="0" w:firstLineChars="0"/>
      </w:pPr>
      <w:r>
        <w:rPr>
          <w:lang w:val="es-HN"/>
        </w:rPr>
        <w:t>Menú Principal</w:t>
      </w: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5940425" cy="2929890"/>
            <wp:effectExtent l="0" t="0" r="3175" b="11430"/>
            <wp:docPr id="16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3"/>
                    <pic:cNvPicPr>
                      <a:picLocks noChangeAspect="1"/>
                    </pic:cNvPicPr>
                  </pic:nvPicPr>
                  <pic:blipFill>
                    <a:blip r:embed="rId20"/>
                    <a:srcRect t="7982" b="43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9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5940425" cy="2914650"/>
            <wp:effectExtent l="0" t="0" r="3175" b="11430"/>
            <wp:docPr id="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4"/>
                    <pic:cNvPicPr>
                      <a:picLocks noChangeAspect="1"/>
                    </pic:cNvPicPr>
                  </pic:nvPicPr>
                  <pic:blipFill>
                    <a:blip r:embed="rId21"/>
                    <a:srcRect t="7982" b="47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>
      <w:pPr>
        <w:pStyle w:val="4"/>
        <w:numPr>
          <w:numId w:val="0"/>
        </w:numPr>
        <w:ind w:leftChars="0"/>
        <w:rPr>
          <w:lang w:val="es-HN"/>
        </w:rPr>
      </w:pPr>
      <w:r>
        <w:rPr>
          <w:lang w:val="es-HN"/>
        </w:rPr>
        <w:t>Menú Principal - Responsive</w:t>
      </w:r>
    </w:p>
    <w:p>
      <w:pPr>
        <w:pStyle w:val="4"/>
        <w:numPr>
          <w:numId w:val="0"/>
        </w:numPr>
        <w:ind w:leftChars="0"/>
        <w:rPr>
          <w:lang w:val="es-HN"/>
        </w:rPr>
      </w:pPr>
    </w:p>
    <w:p>
      <w:pPr>
        <w:pStyle w:val="4"/>
        <w:numPr>
          <w:numId w:val="0"/>
        </w:numPr>
        <w:ind w:leftChars="0"/>
        <w:rPr>
          <w:lang w:val="es-HN"/>
        </w:rPr>
      </w:pPr>
      <w:r>
        <w:drawing>
          <wp:anchor distT="0" distB="0" distL="114300" distR="114300" simplePos="0" relativeHeight="251627520" behindDoc="0" locked="0" layoutInCell="1" allowOverlap="1">
            <wp:simplePos x="0" y="0"/>
            <wp:positionH relativeFrom="column">
              <wp:posOffset>3164840</wp:posOffset>
            </wp:positionH>
            <wp:positionV relativeFrom="paragraph">
              <wp:posOffset>227965</wp:posOffset>
            </wp:positionV>
            <wp:extent cx="2757805" cy="5154295"/>
            <wp:effectExtent l="0" t="0" r="635" b="12065"/>
            <wp:wrapSquare wrapText="bothSides"/>
            <wp:docPr id="19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6"/>
                    <pic:cNvPicPr>
                      <a:picLocks noChangeAspect="1"/>
                    </pic:cNvPicPr>
                  </pic:nvPicPr>
                  <pic:blipFill>
                    <a:blip r:embed="rId22"/>
                    <a:srcRect l="38429" t="14633" r="37253" b="4599"/>
                    <a:stretch>
                      <a:fillRect/>
                    </a:stretch>
                  </pic:blipFill>
                  <pic:spPr>
                    <a:xfrm>
                      <a:off x="0" y="0"/>
                      <a:ext cx="2757805" cy="515429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4"/>
        <w:numPr>
          <w:numId w:val="0"/>
        </w:numPr>
        <w:ind w:leftChars="0"/>
        <w:rPr>
          <w:lang w:val="es-HN"/>
        </w:rPr>
      </w:pPr>
      <w:r>
        <w:drawing>
          <wp:inline distT="0" distB="0" distL="114300" distR="114300">
            <wp:extent cx="2813685" cy="5174615"/>
            <wp:effectExtent l="0" t="0" r="5715" b="6985"/>
            <wp:docPr id="18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5"/>
                    <pic:cNvPicPr>
                      <a:picLocks noChangeAspect="1"/>
                    </pic:cNvPicPr>
                  </pic:nvPicPr>
                  <pic:blipFill>
                    <a:blip r:embed="rId23"/>
                    <a:srcRect l="38300" t="15089" r="37125" b="4590"/>
                    <a:stretch>
                      <a:fillRect/>
                    </a:stretch>
                  </pic:blipFill>
                  <pic:spPr>
                    <a:xfrm>
                      <a:off x="0" y="0"/>
                      <a:ext cx="2813685" cy="5174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/>
    <w:p/>
    <w:p/>
    <w:p/>
    <w:p/>
    <w:p/>
    <w:p>
      <w:pPr>
        <w:pStyle w:val="4"/>
        <w:numPr>
          <w:ilvl w:val="0"/>
          <w:numId w:val="5"/>
        </w:numPr>
        <w:ind w:left="0" w:leftChars="0" w:firstLine="0" w:firstLineChars="0"/>
        <w:rPr>
          <w:lang w:val="es-HN"/>
        </w:rPr>
      </w:pPr>
      <w:r>
        <w:rPr>
          <w:lang w:val="es-HN"/>
        </w:rPr>
        <w:t>Carpetas</w:t>
      </w:r>
    </w:p>
    <w:p>
      <w:pPr>
        <w:pStyle w:val="4"/>
        <w:widowControl w:val="0"/>
        <w:numPr>
          <w:numId w:val="0"/>
        </w:numPr>
        <w:spacing w:after="120"/>
        <w:jc w:val="both"/>
        <w:rPr>
          <w:lang w:val="es-HN"/>
        </w:rPr>
      </w:pPr>
      <w:r>
        <w:drawing>
          <wp:inline distT="0" distB="0" distL="114300" distR="114300">
            <wp:extent cx="6199505" cy="2899410"/>
            <wp:effectExtent l="0" t="0" r="0" b="11430"/>
            <wp:docPr id="20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7"/>
                    <pic:cNvPicPr>
                      <a:picLocks noChangeAspect="1"/>
                    </pic:cNvPicPr>
                  </pic:nvPicPr>
                  <pic:blipFill>
                    <a:blip r:embed="rId24"/>
                    <a:srcRect t="7982" r="-4361" b="5245"/>
                    <a:stretch>
                      <a:fillRect/>
                    </a:stretch>
                  </pic:blipFill>
                  <pic:spPr>
                    <a:xfrm>
                      <a:off x="0" y="0"/>
                      <a:ext cx="6199505" cy="28994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4"/>
        <w:numPr>
          <w:numId w:val="0"/>
        </w:numPr>
        <w:ind w:leftChars="0"/>
        <w:rPr>
          <w:lang w:val="es-HN"/>
        </w:rPr>
      </w:pPr>
      <w:r>
        <w:rPr>
          <w:lang w:val="es-HN"/>
        </w:rPr>
        <w:t>Carpetas - Responsive</w:t>
      </w:r>
    </w:p>
    <w:p>
      <w:pPr>
        <w:pStyle w:val="4"/>
        <w:numPr>
          <w:numId w:val="0"/>
        </w:numPr>
        <w:ind w:leftChars="0"/>
      </w:pPr>
      <w:r>
        <w:rPr>
          <w:lang w:val="es-HN"/>
        </w:rPr>
        <w:t xml:space="preserve">              </w:t>
      </w:r>
      <w:r>
        <w:drawing>
          <wp:inline distT="0" distB="0" distL="114300" distR="114300">
            <wp:extent cx="2103120" cy="3637280"/>
            <wp:effectExtent l="0" t="0" r="0" b="5080"/>
            <wp:docPr id="21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8"/>
                    <pic:cNvPicPr>
                      <a:picLocks noChangeAspect="1"/>
                    </pic:cNvPicPr>
                  </pic:nvPicPr>
                  <pic:blipFill>
                    <a:blip r:embed="rId25"/>
                    <a:srcRect l="37659" t="15146" r="36936" b="4713"/>
                    <a:stretch>
                      <a:fillRect/>
                    </a:stretch>
                  </pic:blipFill>
                  <pic:spPr>
                    <a:xfrm>
                      <a:off x="0" y="0"/>
                      <a:ext cx="2103120" cy="36372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HN"/>
        </w:rPr>
        <w:t xml:space="preserve">                 </w:t>
      </w:r>
      <w:r>
        <w:drawing>
          <wp:inline distT="0" distB="0" distL="114300" distR="114300">
            <wp:extent cx="2197100" cy="3622040"/>
            <wp:effectExtent l="0" t="0" r="12700" b="5080"/>
            <wp:docPr id="22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n 19"/>
                    <pic:cNvPicPr>
                      <a:picLocks noChangeAspect="1"/>
                    </pic:cNvPicPr>
                  </pic:nvPicPr>
                  <pic:blipFill>
                    <a:blip r:embed="rId26"/>
                    <a:srcRect l="37787" t="15089" r="36761" b="4770"/>
                    <a:stretch>
                      <a:fillRect/>
                    </a:stretch>
                  </pic:blipFill>
                  <pic:spPr>
                    <a:xfrm>
                      <a:off x="0" y="0"/>
                      <a:ext cx="2197100" cy="3622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ind w:left="0" w:leftChars="0" w:firstLine="0" w:firstLineChars="0"/>
        <w:rPr>
          <w:lang w:val="es-HN"/>
        </w:rPr>
      </w:pPr>
      <w:r>
        <w:rPr>
          <w:lang w:val="es-HN"/>
        </w:rPr>
        <w:t>Proyectos</w:t>
      </w: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5940425" cy="2914650"/>
            <wp:effectExtent l="0" t="0" r="3175" b="11430"/>
            <wp:docPr id="23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n 20"/>
                    <pic:cNvPicPr>
                      <a:picLocks noChangeAspect="1"/>
                    </pic:cNvPicPr>
                  </pic:nvPicPr>
                  <pic:blipFill>
                    <a:blip r:embed="rId27"/>
                    <a:srcRect t="7982" b="47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lang w:val="es-HN"/>
        </w:rPr>
      </w:pPr>
    </w:p>
    <w:p>
      <w:pPr>
        <w:pStyle w:val="4"/>
        <w:numPr>
          <w:ilvl w:val="0"/>
          <w:numId w:val="0"/>
        </w:numPr>
        <w:ind w:leftChars="0"/>
        <w:rPr>
          <w:lang w:val="es-HN"/>
        </w:rPr>
      </w:pPr>
      <w:r>
        <w:rPr>
          <w:lang w:val="es-HN"/>
        </w:rPr>
        <w:t>Proyectos- Responsive</w:t>
      </w:r>
    </w:p>
    <w:p>
      <w:pPr>
        <w:pStyle w:val="4"/>
        <w:numPr>
          <w:ilvl w:val="0"/>
          <w:numId w:val="0"/>
        </w:numPr>
        <w:ind w:leftChars="0"/>
        <w:rPr>
          <w:lang w:val="es-HN"/>
        </w:rPr>
      </w:pPr>
      <w:r>
        <w:rPr>
          <w:lang w:val="es-HN"/>
        </w:rPr>
        <w:t xml:space="preserve">               </w:t>
      </w:r>
      <w:r>
        <w:drawing>
          <wp:inline distT="0" distB="0" distL="114300" distR="114300">
            <wp:extent cx="2030095" cy="3509645"/>
            <wp:effectExtent l="0" t="0" r="12065" b="10795"/>
            <wp:docPr id="25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magen 22"/>
                    <pic:cNvPicPr>
                      <a:picLocks noChangeAspect="1"/>
                    </pic:cNvPicPr>
                  </pic:nvPicPr>
                  <pic:blipFill>
                    <a:blip r:embed="rId28"/>
                    <a:srcRect l="37531" t="14975" r="36301" b="4599"/>
                    <a:stretch>
                      <a:fillRect/>
                    </a:stretch>
                  </pic:blipFill>
                  <pic:spPr>
                    <a:xfrm>
                      <a:off x="0" y="0"/>
                      <a:ext cx="2030095" cy="350964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HN"/>
        </w:rPr>
        <w:t xml:space="preserve">                 </w:t>
      </w:r>
      <w:r>
        <w:drawing>
          <wp:inline distT="0" distB="0" distL="114300" distR="114300">
            <wp:extent cx="2028825" cy="3505200"/>
            <wp:effectExtent l="0" t="0" r="13335" b="0"/>
            <wp:docPr id="26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n 23"/>
                    <pic:cNvPicPr>
                      <a:picLocks noChangeAspect="1"/>
                    </pic:cNvPicPr>
                  </pic:nvPicPr>
                  <pic:blipFill>
                    <a:blip r:embed="rId29"/>
                    <a:srcRect l="37520" t="15317" r="36558" b="5074"/>
                    <a:stretch>
                      <a:fillRect/>
                    </a:stretch>
                  </pic:blipFill>
                  <pic:spPr>
                    <a:xfrm>
                      <a:off x="0" y="0"/>
                      <a:ext cx="2028825" cy="35052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5"/>
        </w:numPr>
        <w:ind w:left="0" w:leftChars="0" w:firstLine="0" w:firstLineChars="0"/>
        <w:rPr>
          <w:lang w:val="es-HN"/>
        </w:rPr>
      </w:pPr>
      <w:r>
        <w:rPr>
          <w:lang w:val="es-HN"/>
        </w:rPr>
        <w:t>Contenido Carpetas</w:t>
      </w:r>
    </w:p>
    <w:p>
      <w:pPr>
        <w:pStyle w:val="4"/>
        <w:numPr>
          <w:numId w:val="0"/>
        </w:numPr>
        <w:ind w:leftChars="0"/>
        <w:rPr>
          <w:lang w:val="es-HN"/>
        </w:rPr>
      </w:pPr>
      <w:r>
        <w:drawing>
          <wp:inline distT="0" distB="0" distL="114300" distR="114300">
            <wp:extent cx="5940425" cy="2891790"/>
            <wp:effectExtent l="0" t="0" r="3175" b="3810"/>
            <wp:docPr id="27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n 24"/>
                    <pic:cNvPicPr>
                      <a:picLocks noChangeAspect="1"/>
                    </pic:cNvPicPr>
                  </pic:nvPicPr>
                  <pic:blipFill>
                    <a:blip r:embed="rId30"/>
                    <a:srcRect t="8210" b="52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917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lang w:val="es-HN"/>
        </w:rPr>
      </w:pPr>
    </w:p>
    <w:p>
      <w:pPr>
        <w:pStyle w:val="4"/>
        <w:numPr>
          <w:numId w:val="0"/>
        </w:numPr>
        <w:ind w:leftChars="0"/>
        <w:rPr>
          <w:lang w:val="es-HN"/>
        </w:rPr>
      </w:pPr>
      <w:r>
        <w:rPr>
          <w:lang w:val="es-HN"/>
        </w:rPr>
        <w:t>Contenido Carpetas - Responsive</w:t>
      </w:r>
    </w:p>
    <w:p>
      <w:pPr>
        <w:pStyle w:val="4"/>
        <w:numPr>
          <w:numId w:val="0"/>
        </w:numPr>
        <w:ind w:leftChars="0"/>
        <w:rPr>
          <w:lang w:val="es-HN"/>
        </w:rPr>
      </w:pPr>
      <w:r>
        <w:rPr>
          <w:lang w:val="es-HN"/>
        </w:rPr>
        <w:t xml:space="preserve">               </w:t>
      </w:r>
      <w:r>
        <w:drawing>
          <wp:inline distT="0" distB="0" distL="114300" distR="114300">
            <wp:extent cx="1888490" cy="3669665"/>
            <wp:effectExtent l="0" t="0" r="1270" b="3175"/>
            <wp:docPr id="29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magen 25"/>
                    <pic:cNvPicPr>
                      <a:picLocks noChangeAspect="1"/>
                    </pic:cNvPicPr>
                  </pic:nvPicPr>
                  <pic:blipFill>
                    <a:blip r:embed="rId31"/>
                    <a:srcRect l="38813" t="14975" r="37969" b="4827"/>
                    <a:stretch>
                      <a:fillRect/>
                    </a:stretch>
                  </pic:blipFill>
                  <pic:spPr>
                    <a:xfrm>
                      <a:off x="0" y="0"/>
                      <a:ext cx="1888490" cy="36696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HN"/>
        </w:rPr>
        <w:t xml:space="preserve">                 </w:t>
      </w:r>
      <w:r>
        <w:drawing>
          <wp:inline distT="0" distB="0" distL="114300" distR="114300">
            <wp:extent cx="2141220" cy="3650615"/>
            <wp:effectExtent l="0" t="0" r="7620" b="6985"/>
            <wp:docPr id="30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n 26"/>
                    <pic:cNvPicPr>
                      <a:picLocks noChangeAspect="1"/>
                    </pic:cNvPicPr>
                  </pic:nvPicPr>
                  <pic:blipFill>
                    <a:blip r:embed="rId32"/>
                    <a:srcRect l="37146" t="15089" r="36355" b="4599"/>
                    <a:stretch>
                      <a:fillRect/>
                    </a:stretch>
                  </pic:blipFill>
                  <pic:spPr>
                    <a:xfrm>
                      <a:off x="0" y="0"/>
                      <a:ext cx="2141220" cy="36506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HN"/>
        </w:rPr>
        <w:t xml:space="preserve"> </w:t>
      </w:r>
    </w:p>
    <w:p>
      <w:pPr>
        <w:pStyle w:val="4"/>
        <w:numPr>
          <w:numId w:val="0"/>
        </w:numPr>
        <w:ind w:leftChars="0"/>
        <w:rPr>
          <w:lang w:val="es-HN"/>
        </w:rPr>
      </w:pPr>
    </w:p>
    <w:p>
      <w:pPr>
        <w:pStyle w:val="4"/>
        <w:numPr>
          <w:ilvl w:val="0"/>
          <w:numId w:val="5"/>
        </w:numPr>
        <w:ind w:left="0" w:leftChars="0" w:firstLine="0" w:firstLineChars="0"/>
        <w:rPr>
          <w:lang w:val="es-HN"/>
        </w:rPr>
      </w:pPr>
      <w:r>
        <w:rPr>
          <w:lang w:val="es-HN"/>
        </w:rPr>
        <w:t>Crear Nuevo Proyecto</w:t>
      </w: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5940425" cy="2922270"/>
            <wp:effectExtent l="0" t="0" r="3175" b="3810"/>
            <wp:docPr id="31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n 27"/>
                    <pic:cNvPicPr>
                      <a:picLocks noChangeAspect="1"/>
                    </pic:cNvPicPr>
                  </pic:nvPicPr>
                  <pic:blipFill>
                    <a:blip r:embed="rId33"/>
                    <a:srcRect t="7982" b="456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222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5940425" cy="2914650"/>
            <wp:effectExtent l="0" t="0" r="3175" b="11430"/>
            <wp:docPr id="32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28"/>
                    <pic:cNvPicPr>
                      <a:picLocks noChangeAspect="1"/>
                    </pic:cNvPicPr>
                  </pic:nvPicPr>
                  <pic:blipFill>
                    <a:blip r:embed="rId34"/>
                    <a:srcRect t="7982" b="478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1465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  <w:rPr>
          <w:lang w:val="es-HN"/>
        </w:rPr>
      </w:pPr>
      <w:r>
        <w:rPr>
          <w:lang w:val="es-HN"/>
        </w:rPr>
        <w:t xml:space="preserve"> </w:t>
      </w:r>
    </w:p>
    <w:p>
      <w:pPr>
        <w:pStyle w:val="4"/>
        <w:numPr>
          <w:numId w:val="0"/>
        </w:numPr>
        <w:ind w:leftChars="0"/>
        <w:rPr>
          <w:lang w:val="es-HN"/>
        </w:rPr>
      </w:pPr>
      <w:r>
        <w:rPr>
          <w:lang w:val="es-HN"/>
        </w:rPr>
        <w:t xml:space="preserve">Crear Nuevo Proyecto - Responsive </w:t>
      </w:r>
    </w:p>
    <w:p>
      <w:pPr>
        <w:pStyle w:val="4"/>
        <w:numPr>
          <w:numId w:val="0"/>
        </w:numPr>
        <w:ind w:leftChars="0"/>
        <w:rPr>
          <w:lang w:val="es-HN"/>
        </w:rPr>
      </w:pP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2916555" cy="5006975"/>
            <wp:effectExtent l="0" t="0" r="9525" b="6985"/>
            <wp:docPr id="33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magen 29"/>
                    <pic:cNvPicPr>
                      <a:picLocks noChangeAspect="1"/>
                    </pic:cNvPicPr>
                  </pic:nvPicPr>
                  <pic:blipFill>
                    <a:blip r:embed="rId35"/>
                    <a:srcRect l="37402" t="15032" r="36301" b="4713"/>
                    <a:stretch>
                      <a:fillRect/>
                    </a:stretch>
                  </pic:blipFill>
                  <pic:spPr>
                    <a:xfrm>
                      <a:off x="0" y="0"/>
                      <a:ext cx="2916555" cy="500697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HN"/>
        </w:rPr>
        <w:t xml:space="preserve">   </w:t>
      </w:r>
      <w:r>
        <w:drawing>
          <wp:inline distT="0" distB="0" distL="114300" distR="114300">
            <wp:extent cx="2884170" cy="5000625"/>
            <wp:effectExtent l="0" t="0" r="11430" b="13335"/>
            <wp:docPr id="34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magen 30"/>
                    <pic:cNvPicPr>
                      <a:picLocks noChangeAspect="1"/>
                    </pic:cNvPicPr>
                  </pic:nvPicPr>
                  <pic:blipFill>
                    <a:blip r:embed="rId36"/>
                    <a:srcRect l="37402" t="15089" r="36611" b="4827"/>
                    <a:stretch>
                      <a:fillRect/>
                    </a:stretch>
                  </pic:blipFill>
                  <pic:spPr>
                    <a:xfrm>
                      <a:off x="0" y="0"/>
                      <a:ext cx="2884170" cy="50006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ilvl w:val="0"/>
          <w:numId w:val="5"/>
        </w:numPr>
        <w:ind w:left="0" w:leftChars="0" w:firstLine="0" w:firstLineChars="0"/>
        <w:rPr>
          <w:lang w:val="es-HN"/>
        </w:rPr>
      </w:pPr>
      <w:r>
        <w:rPr>
          <w:lang w:val="es-HN"/>
        </w:rPr>
        <w:t>Crear Nuevo Proyecto</w:t>
      </w: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5977890" cy="2910205"/>
            <wp:effectExtent l="0" t="0" r="11430" b="635"/>
            <wp:docPr id="35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magen 31"/>
                    <pic:cNvPicPr>
                      <a:picLocks noChangeAspect="1"/>
                    </pic:cNvPicPr>
                  </pic:nvPicPr>
                  <pic:blipFill>
                    <a:blip r:embed="rId37"/>
                    <a:srcRect t="8438" b="5017"/>
                    <a:stretch>
                      <a:fillRect/>
                    </a:stretch>
                  </pic:blipFill>
                  <pic:spPr>
                    <a:xfrm>
                      <a:off x="0" y="0"/>
                      <a:ext cx="5977890" cy="29102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</w:pPr>
      <w:r>
        <w:drawing>
          <wp:inline distT="0" distB="0" distL="114300" distR="114300">
            <wp:extent cx="5970905" cy="2937510"/>
            <wp:effectExtent l="0" t="0" r="3175" b="3810"/>
            <wp:docPr id="36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n 32"/>
                    <pic:cNvPicPr>
                      <a:picLocks noChangeAspect="1"/>
                    </pic:cNvPicPr>
                  </pic:nvPicPr>
                  <pic:blipFill>
                    <a:blip r:embed="rId38"/>
                    <a:srcRect t="7754" b="4789"/>
                    <a:stretch>
                      <a:fillRect/>
                    </a:stretch>
                  </pic:blipFill>
                  <pic:spPr>
                    <a:xfrm>
                      <a:off x="0" y="0"/>
                      <a:ext cx="5970905" cy="293751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</w:pPr>
    </w:p>
    <w:p>
      <w:pPr>
        <w:pStyle w:val="4"/>
        <w:numPr>
          <w:numId w:val="0"/>
        </w:numPr>
        <w:ind w:leftChars="0"/>
        <w:rPr>
          <w:lang w:val="es-HN"/>
        </w:rPr>
      </w:pPr>
      <w:r>
        <w:rPr>
          <w:lang w:val="es-HN"/>
        </w:rPr>
        <w:t xml:space="preserve"> </w:t>
      </w:r>
    </w:p>
    <w:p>
      <w:pPr>
        <w:pStyle w:val="4"/>
        <w:numPr>
          <w:numId w:val="0"/>
        </w:numPr>
        <w:ind w:leftChars="0"/>
        <w:rPr>
          <w:lang w:val="es-HN"/>
        </w:rPr>
      </w:pPr>
    </w:p>
    <w:p>
      <w:pPr>
        <w:pStyle w:val="4"/>
        <w:numPr>
          <w:numId w:val="0"/>
        </w:numPr>
        <w:ind w:leftChars="0"/>
        <w:rPr>
          <w:lang w:val="es-HN"/>
        </w:rPr>
      </w:pPr>
      <w:r>
        <w:rPr>
          <w:lang w:val="es-HN"/>
        </w:rPr>
        <w:t>Crear Nuevo Proyecto - Responsive</w:t>
      </w:r>
    </w:p>
    <w:p>
      <w:pPr>
        <w:pStyle w:val="4"/>
        <w:numPr>
          <w:numId w:val="0"/>
        </w:numPr>
        <w:ind w:leftChars="0"/>
        <w:rPr>
          <w:lang w:val="es-HN"/>
        </w:rPr>
      </w:pPr>
    </w:p>
    <w:p>
      <w:pPr>
        <w:pStyle w:val="4"/>
        <w:numPr>
          <w:numId w:val="0"/>
        </w:numPr>
        <w:ind w:leftChars="0"/>
        <w:rPr>
          <w:lang w:val="es-HN"/>
        </w:rPr>
      </w:pPr>
    </w:p>
    <w:p>
      <w:pPr>
        <w:pStyle w:val="4"/>
        <w:numPr>
          <w:numId w:val="0"/>
        </w:numPr>
        <w:ind w:leftChars="0"/>
        <w:rPr>
          <w:lang w:val="es-HN"/>
        </w:rPr>
      </w:pPr>
      <w:r>
        <w:drawing>
          <wp:inline distT="0" distB="0" distL="114300" distR="114300">
            <wp:extent cx="2707005" cy="4668520"/>
            <wp:effectExtent l="0" t="0" r="5715" b="10160"/>
            <wp:docPr id="37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33"/>
                    <pic:cNvPicPr>
                      <a:picLocks noChangeAspect="1"/>
                    </pic:cNvPicPr>
                  </pic:nvPicPr>
                  <pic:blipFill>
                    <a:blip r:embed="rId39"/>
                    <a:srcRect l="37274" t="14766" r="36483" b="4789"/>
                    <a:stretch>
                      <a:fillRect/>
                    </a:stretch>
                  </pic:blipFill>
                  <pic:spPr>
                    <a:xfrm>
                      <a:off x="0" y="0"/>
                      <a:ext cx="2707005" cy="466852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s-HN"/>
        </w:rPr>
        <w:t xml:space="preserve">           </w:t>
      </w:r>
      <w:r>
        <w:drawing>
          <wp:inline distT="0" distB="0" distL="114300" distR="114300">
            <wp:extent cx="2759710" cy="4673600"/>
            <wp:effectExtent l="0" t="0" r="13970" b="5080"/>
            <wp:docPr id="38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Imagen 34"/>
                    <pic:cNvPicPr>
                      <a:picLocks noChangeAspect="1"/>
                    </pic:cNvPicPr>
                  </pic:nvPicPr>
                  <pic:blipFill>
                    <a:blip r:embed="rId40"/>
                    <a:srcRect l="37146" t="15089" r="36173" b="4599"/>
                    <a:stretch>
                      <a:fillRect/>
                    </a:stretch>
                  </pic:blipFill>
                  <pic:spPr>
                    <a:xfrm>
                      <a:off x="0" y="0"/>
                      <a:ext cx="2759710" cy="4673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numId w:val="0"/>
        </w:numPr>
        <w:ind w:leftChars="0"/>
        <w:rPr>
          <w:lang w:val="es-HN"/>
        </w:rPr>
      </w:pPr>
    </w:p>
    <w:p>
      <w:pPr>
        <w:pStyle w:val="4"/>
        <w:numPr>
          <w:numId w:val="0"/>
        </w:numPr>
        <w:ind w:leftChars="0"/>
        <w:rPr>
          <w:lang w:val="es-HN"/>
        </w:rPr>
      </w:pPr>
    </w:p>
    <w:p>
      <w:pPr>
        <w:pStyle w:val="4"/>
        <w:numPr>
          <w:numId w:val="0"/>
        </w:numPr>
        <w:ind w:leftChars="0"/>
        <w:rPr>
          <w:lang w:val="es-HN"/>
        </w:rPr>
      </w:pPr>
    </w:p>
    <w:p>
      <w:pPr>
        <w:pStyle w:val="4"/>
        <w:numPr>
          <w:numId w:val="0"/>
        </w:numPr>
        <w:ind w:leftChars="0"/>
        <w:rPr>
          <w:lang w:val="es-HN"/>
        </w:rPr>
      </w:pPr>
    </w:p>
    <w:p>
      <w:pPr>
        <w:pStyle w:val="4"/>
        <w:numPr>
          <w:numId w:val="0"/>
        </w:numPr>
        <w:ind w:leftChars="0"/>
        <w:rPr>
          <w:lang w:val="es-HN"/>
        </w:rPr>
      </w:pPr>
    </w:p>
    <w:p>
      <w:pPr>
        <w:pStyle w:val="4"/>
        <w:numPr>
          <w:numId w:val="0"/>
        </w:numPr>
        <w:ind w:leftChars="0"/>
        <w:rPr>
          <w:lang w:val="es-HN"/>
        </w:rPr>
      </w:pPr>
    </w:p>
    <w:p>
      <w:pPr>
        <w:pStyle w:val="2"/>
      </w:pPr>
    </w:p>
    <w:p>
      <w:pPr>
        <w:pStyle w:val="2"/>
      </w:pPr>
      <w:r>
        <w:rPr>
          <w:lang w:val="es-HN"/>
        </w:rPr>
        <w:t>Modelo Relacional - Base de Datos</w:t>
      </w:r>
    </w:p>
    <w:p>
      <w:pPr>
        <w:pStyle w:val="4"/>
      </w:pPr>
    </w:p>
    <w:p>
      <w:pPr>
        <w:pStyle w:val="4"/>
        <w:rPr>
          <w:lang w:val="es-HN"/>
        </w:rPr>
      </w:pPr>
      <w:r>
        <w:rPr>
          <w:lang w:val="es-HN"/>
        </w:rPr>
        <w:drawing>
          <wp:anchor distT="0" distB="0" distL="114300" distR="114300" simplePos="0" relativeHeight="251628544" behindDoc="0" locked="0" layoutInCell="1" allowOverlap="1">
            <wp:simplePos x="0" y="0"/>
            <wp:positionH relativeFrom="column">
              <wp:posOffset>-883920</wp:posOffset>
            </wp:positionH>
            <wp:positionV relativeFrom="paragraph">
              <wp:posOffset>69215</wp:posOffset>
            </wp:positionV>
            <wp:extent cx="7682230" cy="5266690"/>
            <wp:effectExtent l="0" t="0" r="13970" b="6350"/>
            <wp:wrapSquare wrapText="bothSides"/>
            <wp:docPr id="39" name="Imagen 39" descr="db-expertos-mejorad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Imagen 39" descr="db-expertos-mejorada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7682230" cy="52666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4"/>
        <w:numPr>
          <w:numId w:val="0"/>
        </w:numPr>
        <w:ind w:leftChars="0"/>
        <w:rPr>
          <w:lang w:val="es-HN"/>
        </w:rPr>
      </w:pPr>
    </w:p>
    <w:p>
      <w:pPr>
        <w:pStyle w:val="2"/>
        <w:numPr>
          <w:numId w:val="0"/>
        </w:numPr>
        <w:ind w:leftChars="0"/>
        <w:rPr>
          <w:lang w:val="es-HN"/>
        </w:rPr>
      </w:pPr>
    </w:p>
    <w:p>
      <w:pPr>
        <w:pStyle w:val="4"/>
        <w:rPr>
          <w:lang w:val="es-HN"/>
        </w:rPr>
      </w:pPr>
    </w:p>
    <w:p>
      <w:pPr>
        <w:pStyle w:val="4"/>
        <w:rPr>
          <w:lang w:val="es-HN"/>
        </w:rPr>
      </w:pPr>
    </w:p>
    <w:p>
      <w:pPr>
        <w:pStyle w:val="4"/>
        <w:rPr>
          <w:lang w:val="es-HN"/>
        </w:rPr>
      </w:pPr>
    </w:p>
    <w:p>
      <w:pPr>
        <w:pStyle w:val="4"/>
        <w:rPr>
          <w:lang w:val="es-HN"/>
        </w:rPr>
      </w:pPr>
    </w:p>
    <w:p>
      <w:pPr>
        <w:pStyle w:val="2"/>
        <w:numPr>
          <w:numId w:val="0"/>
        </w:numPr>
        <w:ind w:leftChars="0"/>
        <w:rPr>
          <w:lang w:val="es-HN"/>
        </w:rPr>
      </w:pPr>
      <w:r>
        <w:rPr>
          <w:lang w:val="es-HN"/>
        </w:rPr>
        <w:t>Definición de tipos de usuario y niveles de acceso.</w:t>
      </w:r>
    </w:p>
    <w:p>
      <w:pPr>
        <w:pStyle w:val="4"/>
        <w:rPr>
          <w:lang w:val="es-HN"/>
        </w:rPr>
      </w:pPr>
    </w:p>
    <w:p>
      <w:pPr>
        <w:keepNext w:val="0"/>
        <w:keepLines w:val="0"/>
        <w:widowControl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720" w:right="0" w:hanging="360"/>
        <w:contextualSpacing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lang w:val="en-US"/>
        </w:rPr>
      </w:pPr>
      <w:r>
        <w:rPr>
          <w:rFonts w:ascii="Arial" w:hAnsi="Arial" w:eastAsia="Arial" w:cs="Arial"/>
          <w:b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Administrador</w:t>
      </w: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: </w:t>
      </w: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  <w:lang w:val="es-HN"/>
        </w:rPr>
        <w:t>E</w:t>
      </w: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l admin</w:t>
      </w: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  <w:lang w:val="es-HN"/>
        </w:rPr>
        <w:t>istrador</w:t>
      </w: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 xml:space="preserve"> puede acceder a todo el contenido</w:t>
      </w: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  <w:lang w:val="es-HN"/>
        </w:rPr>
        <w:t>.</w:t>
      </w:r>
    </w:p>
    <w:p>
      <w:pPr>
        <w:pStyle w:val="4"/>
        <w:jc w:val="both"/>
        <w:rPr>
          <w:lang w:val="es-HN"/>
        </w:rPr>
      </w:pPr>
    </w:p>
    <w:p>
      <w:pPr>
        <w:keepNext w:val="0"/>
        <w:keepLines w:val="0"/>
        <w:widowControl/>
        <w:numPr>
          <w:ilvl w:val="0"/>
          <w:numId w:val="6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720" w:right="0" w:hanging="360"/>
        <w:contextualSpacing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  <w:r>
        <w:rPr>
          <w:rFonts w:ascii="Arial" w:hAnsi="Arial" w:eastAsia="Arial" w:cs="Arial"/>
          <w:b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  <w:lang w:val="es-HN"/>
        </w:rPr>
        <w:t>Creador</w:t>
      </w: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</w:rPr>
        <w:t>:</w:t>
      </w:r>
      <w:r>
        <w:rPr>
          <w:rFonts w:ascii="Arial" w:hAnsi="Arial" w:eastAsia="Arial" w:cs="Arial"/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  <w:lang w:val="es-HN"/>
        </w:rPr>
        <w:t xml:space="preserve"> El creador de la carpeta es el que da los permisos a los colaboradores de determinada carpeta y es quien decide si solo podrán acceder para leer o también podrán editar, también decide si tienen acceso a toda la carpeta o solo a un archivo, proyecto o sub carpeta de la misma.</w:t>
      </w:r>
    </w:p>
    <w:p>
      <w:pPr>
        <w:keepNext w:val="0"/>
        <w:keepLines w:val="0"/>
        <w:widowControl/>
        <w:numPr>
          <w:numId w:val="0"/>
        </w:numPr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76" w:lineRule="auto"/>
        <w:ind w:left="360" w:leftChars="0" w:right="0" w:rightChars="0"/>
        <w:contextualSpacing/>
        <w:jc w:val="both"/>
        <w:rPr>
          <w:b w:val="0"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</w:rPr>
      </w:pPr>
    </w:p>
    <w:p>
      <w:pPr>
        <w:numPr>
          <w:ilvl w:val="0"/>
          <w:numId w:val="6"/>
        </w:numPr>
        <w:ind w:left="720" w:hanging="360"/>
        <w:contextualSpacing/>
        <w:jc w:val="both"/>
      </w:pPr>
      <w:r>
        <w:rPr>
          <w:rFonts w:ascii="Arial" w:hAnsi="Arial" w:eastAsia="Arial" w:cs="Arial"/>
          <w:b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  <w:lang w:val="es-HN"/>
        </w:rPr>
        <w:t xml:space="preserve">Colaborador: </w:t>
      </w:r>
      <w:r>
        <w:rPr>
          <w:rFonts w:ascii="Arial" w:hAnsi="Arial" w:eastAsia="Arial" w:cs="Arial"/>
          <w:b w:val="0"/>
          <w:bCs/>
          <w:i w:val="0"/>
          <w:smallCaps w:val="0"/>
          <w:strike w:val="0"/>
          <w:color w:val="000000"/>
          <w:sz w:val="22"/>
          <w:szCs w:val="22"/>
          <w:u w:val="none"/>
          <w:shd w:val="clear" w:fill="auto"/>
          <w:vertAlign w:val="baseline"/>
          <w:rtl w:val="0"/>
          <w:lang w:val="es-HN"/>
        </w:rPr>
        <w:t>Decide si aceptar la solicitud de colaborador en dicho proyecto, carpeta y/o archivo, los permisos que este usuario posee son asignados por el creador de dicha carpeta, proyecto y/o archivo dentro del mismo. También tiene permiso de crear sus propios proyectos, carpetas y/o archivos fuera de la  carpeta, proyecto y/o archivo del creador.</w:t>
      </w:r>
    </w:p>
    <w:p>
      <w:pPr>
        <w:pStyle w:val="4"/>
        <w:numPr>
          <w:numId w:val="0"/>
        </w:numPr>
        <w:ind w:leftChars="0"/>
        <w:rPr>
          <w:rFonts w:hint="default"/>
          <w:lang w:val="es-HN"/>
        </w:rPr>
      </w:pPr>
    </w:p>
    <w:sectPr>
      <w:pgSz w:w="12240" w:h="15840"/>
      <w:pgMar w:top="1701" w:right="1440" w:bottom="1915" w:left="1440" w:header="142" w:footer="720" w:gutter="0"/>
      <w:cols w:space="720" w:num="1"/>
      <w:formProt w:val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  <w:font w:name="Lohit Hindi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WenQuanYi Micro Hei">
    <w:altName w:val="SimSun"/>
    <w:panose1 w:val="00000000000000000000"/>
    <w:charset w:val="86"/>
    <w:family w:val="roman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0002AFF" w:usb1="C000247B" w:usb2="00000009" w:usb3="00000000" w:csb0="200001FF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angal">
    <w:altName w:val="Segoe Print"/>
    <w:panose1 w:val="00000400000000000000"/>
    <w:charset w:val="00"/>
    <w:family w:val="roman"/>
    <w:pitch w:val="default"/>
    <w:sig w:usb0="00000000" w:usb1="00000000" w:usb2="00000000" w:usb3="00000000" w:csb0="00000001" w:csb1="00000000"/>
  </w:font>
  <w:font w:name="Liberation Sans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OpenSymbol">
    <w:altName w:val="DFGothic-EB"/>
    <w:panose1 w:val="00000000000000000000"/>
    <w:charset w:val="80"/>
    <w:family w:val="auto"/>
    <w:pitch w:val="default"/>
    <w:sig w:usb0="00000000" w:usb1="00000000" w:usb2="00000000" w:usb3="00000000" w:csb0="00000000" w:csb1="00000000"/>
  </w:font>
  <w:font w:name="等线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DFGothic-EB">
    <w:panose1 w:val="02010609010101010101"/>
    <w:charset w:val="80"/>
    <w:family w:val="auto"/>
    <w:pitch w:val="default"/>
    <w:sig w:usb0="00000001" w:usb1="08070000" w:usb2="00000010" w:usb3="00000000" w:csb0="0002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Yu Gothic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Medium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Yu Gothic UI Light">
    <w:panose1 w:val="020B0300000000000000"/>
    <w:charset w:val="80"/>
    <w:family w:val="auto"/>
    <w:pitch w:val="default"/>
    <w:sig w:usb0="E00002FF" w:usb1="2AC7FDFF" w:usb2="00000016" w:usb3="00000000" w:csb0="2002009F" w:csb1="00000000"/>
  </w:font>
  <w:font w:name="Yu Gothic UI Semibold">
    <w:panose1 w:val="020B0700000000000000"/>
    <w:charset w:val="80"/>
    <w:family w:val="auto"/>
    <w:pitch w:val="default"/>
    <w:sig w:usb0="E00002FF" w:usb1="2AC7FDFF" w:usb2="00000016" w:usb3="00000000" w:csb0="2002009F" w:csb1="00000000"/>
  </w:font>
  <w:font w:name="Bahnschrift 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WenQuanYi Micro Hei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 Ligh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Light Semi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Bold SemiConden">
    <w:altName w:val="Bahnschrif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Bahnschrift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ahnschrift SemiCondensed">
    <w:panose1 w:val="020B0502040204020203"/>
    <w:charset w:val="00"/>
    <w:family w:val="auto"/>
    <w:pitch w:val="default"/>
    <w:sig w:usb0="800002C7" w:usb1="00000002" w:usb2="00000000" w:usb3="00000000" w:csb0="2000019F" w:csb1="00000000"/>
  </w:font>
  <w:font w:name="Bodoni Bd BT">
    <w:panose1 w:val="02070803080706020303"/>
    <w:charset w:val="00"/>
    <w:family w:val="auto"/>
    <w:pitch w:val="default"/>
    <w:sig w:usb0="800000AF" w:usb1="1000204A" w:usb2="00000000" w:usb3="00000000" w:csb0="00000011" w:csb1="00000000"/>
  </w:font>
  <w:font w:name="CentSchbkCyrill BT">
    <w:panose1 w:val="02040603050705020303"/>
    <w:charset w:val="00"/>
    <w:family w:val="auto"/>
    <w:pitch w:val="default"/>
    <w:sig w:usb0="80000203" w:usb1="00000000" w:usb2="00000000" w:usb3="00000000" w:csb0="00000004" w:csb1="00000000"/>
  </w:font>
  <w:font w:name="Century725 Cn BT">
    <w:panose1 w:val="02040506070705020204"/>
    <w:charset w:val="00"/>
    <w:family w:val="auto"/>
    <w:pitch w:val="default"/>
    <w:sig w:usb0="800000AF" w:usb1="1000204A" w:usb2="00000000" w:usb3="00000000" w:csb0="00000011" w:csb1="00000000"/>
  </w:font>
  <w:font w:name="Clarendon Blk BT">
    <w:panose1 w:val="02040905050505020204"/>
    <w:charset w:val="00"/>
    <w:family w:val="auto"/>
    <w:pitch w:val="default"/>
    <w:sig w:usb0="800000AF" w:usb1="1000204A" w:usb2="00000000" w:usb3="00000000" w:csb0="00000011" w:csb1="00000000"/>
  </w:font>
  <w:font w:name="Clarendon Lt BT">
    <w:panose1 w:val="02040604040505020204"/>
    <w:charset w:val="00"/>
    <w:family w:val="auto"/>
    <w:pitch w:val="default"/>
    <w:sig w:usb0="800000AF" w:usb1="1000204A" w:usb2="00000000" w:usb3="00000000" w:csb0="00000011" w:csb1="00000000"/>
  </w:font>
  <w:font w:name="Comic Sans MS">
    <w:panose1 w:val="030F0702030302020204"/>
    <w:charset w:val="00"/>
    <w:family w:val="auto"/>
    <w:pitch w:val="default"/>
    <w:sig w:usb0="00000287" w:usb1="00000013" w:usb2="00000000" w:usb3="00000000" w:csb0="2000009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Microsoft New Tai Lue">
    <w:panose1 w:val="020B0502040204020203"/>
    <w:charset w:val="00"/>
    <w:family w:val="auto"/>
    <w:pitch w:val="default"/>
    <w:sig w:usb0="00000003" w:usb1="00000000" w:usb2="80000000" w:usb3="00000000" w:csb0="00000001" w:csb1="00000000"/>
  </w:font>
  <w:font w:name="Microsoft Himalaya">
    <w:panose1 w:val="01010100010101010101"/>
    <w:charset w:val="00"/>
    <w:family w:val="auto"/>
    <w:pitch w:val="default"/>
    <w:sig w:usb0="80000003" w:usb1="00010000" w:usb2="00000040" w:usb3="00000000" w:csb0="00000001" w:csb1="00000000"/>
  </w:font>
  <w:font w:name="Marlett">
    <w:panose1 w:val="00000000000000000000"/>
    <w:charset w:val="00"/>
    <w:family w:val="auto"/>
    <w:pitch w:val="default"/>
    <w:sig w:usb0="00000000" w:usb1="00000000" w:usb2="00000000" w:usb3="00000000" w:csb0="80000000" w:csb1="00000000"/>
  </w:font>
  <w:font w:name="Lucida Sans Unicode">
    <w:panose1 w:val="020B0602030504020204"/>
    <w:charset w:val="00"/>
    <w:family w:val="auto"/>
    <w:pitch w:val="default"/>
    <w:sig w:usb0="80001AFF" w:usb1="0000396B" w:usb2="00000000" w:usb3="00000000" w:csb0="200000BF" w:csb1="D7F7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Leelawadee UI Semilight">
    <w:panose1 w:val="020B0402040204020203"/>
    <w:charset w:val="00"/>
    <w:family w:val="auto"/>
    <w:pitch w:val="default"/>
    <w:sig w:usb0="83000003" w:usb1="00000000" w:usb2="00010000" w:usb3="00000001" w:csb0="00010101" w:csb1="00000000"/>
  </w:font>
  <w:font w:name="Leelawadee UI">
    <w:panose1 w:val="020B0502040204020203"/>
    <w:charset w:val="00"/>
    <w:family w:val="auto"/>
    <w:pitch w:val="default"/>
    <w:sig w:usb0="83000003" w:usb1="00000000" w:usb2="00010000" w:usb3="00000001" w:csb0="00010101" w:csb1="00000000"/>
  </w:font>
  <w:font w:name="Kaufmann BT">
    <w:panose1 w:val="03080502030307080303"/>
    <w:charset w:val="00"/>
    <w:family w:val="auto"/>
    <w:pitch w:val="default"/>
    <w:sig w:usb0="800000AF" w:usb1="1000204A" w:usb2="00000000" w:usb3="00000000" w:csb0="00000011" w:csb1="00000000"/>
  </w:font>
  <w:font w:name="Microsoft PhagsPa">
    <w:panose1 w:val="020B0502040204020203"/>
    <w:charset w:val="00"/>
    <w:family w:val="auto"/>
    <w:pitch w:val="default"/>
    <w:sig w:usb0="00000003" w:usb1="00200000" w:usb2="08000000" w:usb3="00000000" w:csb0="00000001" w:csb1="00000000"/>
  </w:font>
  <w:font w:name="Microsoft Sans Serif">
    <w:panose1 w:val="020B0604020202020204"/>
    <w:charset w:val="00"/>
    <w:family w:val="auto"/>
    <w:pitch w:val="default"/>
    <w:sig w:usb0="E5002EFF" w:usb1="C000605B" w:usb2="00000029" w:usb3="00000000" w:csb0="200101FF" w:csb1="2028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  <w:font w:name="Lato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Noto Sans Symbol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6"/>
      <w:tblW w:w="10867" w:type="dxa"/>
      <w:tblInd w:w="-625" w:type="dxa"/>
      <w:tblBorders>
        <w:top w:val="dashed" w:color="000000" w:sz="8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fixed"/>
      <w:tblCellMar>
        <w:top w:w="55" w:type="dxa"/>
        <w:left w:w="55" w:type="dxa"/>
        <w:bottom w:w="55" w:type="dxa"/>
        <w:right w:w="55" w:type="dxa"/>
      </w:tblCellMar>
    </w:tblPr>
    <w:tblGrid>
      <w:gridCol w:w="10400"/>
      <w:gridCol w:w="467"/>
    </w:tblGrid>
    <w:tr>
      <w:tblPrEx>
        <w:tblBorders>
          <w:top w:val="dashed" w:color="000000" w:sz="8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</w:tblPrEx>
      <w:tc>
        <w:tcPr>
          <w:tcW w:w="10400" w:type="dxa"/>
          <w:tcBorders>
            <w:top w:val="dashed" w:color="000000" w:sz="8" w:space="0"/>
          </w:tcBorders>
          <w:shd w:val="clear" w:color="auto" w:fill="auto"/>
        </w:tcPr>
        <w:p>
          <w:pPr>
            <w:pStyle w:val="21"/>
            <w:ind w:left="107" w:right="107" w:hanging="13"/>
            <w:jc w:val="center"/>
            <w:rPr>
              <w:rFonts w:ascii="Liberation Sans" w:hAnsi="Liberation Sans"/>
              <w:color w:val="004586"/>
              <w:sz w:val="16"/>
              <w:szCs w:val="16"/>
            </w:rPr>
          </w:pPr>
        </w:p>
        <w:p>
          <w:pPr>
            <w:pStyle w:val="21"/>
            <w:ind w:left="107" w:right="107" w:hanging="13"/>
            <w:jc w:val="center"/>
            <w:rPr>
              <w:rFonts w:ascii="Liberation Sans" w:hAnsi="Liberation Sans"/>
              <w:color w:val="004586"/>
              <w:sz w:val="16"/>
              <w:szCs w:val="16"/>
            </w:rPr>
          </w:pPr>
          <w:r>
            <w:rPr>
              <w:rFonts w:ascii="Liberation Sans" w:hAnsi="Liberation Sans"/>
              <w:color w:val="004586"/>
              <w:sz w:val="16"/>
              <w:szCs w:val="16"/>
            </w:rPr>
            <w:t>Universidad Nacional Autónoma de Honduras  |  CIUDAD UNIVERSITARIA   | Tegucigalpa M.D.C. Honduras C.A  |  www.unah.edu.hn</w:t>
          </w:r>
        </w:p>
        <w:p>
          <w:pPr>
            <w:pStyle w:val="21"/>
            <w:ind w:left="107" w:right="107" w:hanging="13"/>
            <w:jc w:val="center"/>
            <w:rPr>
              <w:rFonts w:ascii="Liberation Sans" w:hAnsi="Liberation Sans"/>
              <w:color w:val="004586"/>
              <w:sz w:val="16"/>
              <w:szCs w:val="16"/>
            </w:rPr>
          </w:pPr>
        </w:p>
      </w:tc>
      <w:tc>
        <w:tcPr>
          <w:tcW w:w="467" w:type="dxa"/>
          <w:tcBorders>
            <w:top w:val="dashed" w:color="000000" w:sz="8" w:space="0"/>
          </w:tcBorders>
          <w:shd w:val="clear" w:color="auto" w:fill="auto"/>
        </w:tcPr>
        <w:p>
          <w:pPr>
            <w:pStyle w:val="21"/>
            <w:shd w:val="clear" w:color="auto" w:fill="004586"/>
            <w:rPr>
              <w:rFonts w:ascii="Liberation Sans" w:hAnsi="Liberation Sans"/>
            </w:rPr>
          </w:pPr>
        </w:p>
        <w:p>
          <w:pPr>
            <w:pStyle w:val="21"/>
            <w:shd w:val="clear" w:color="auto" w:fill="004586"/>
            <w:rPr>
              <w:rFonts w:ascii="Liberation Sans" w:hAnsi="Liberation Sans"/>
            </w:rPr>
          </w:pPr>
        </w:p>
      </w:tc>
    </w:tr>
  </w:tbl>
  <w:p>
    <w:pPr>
      <w:jc w:val="right"/>
      <w:rPr>
        <w:rFonts w:ascii="Liberation Sans" w:hAnsi="Liberation Sans"/>
        <w:color w:val="004586"/>
        <w:sz w:val="20"/>
        <w:szCs w:val="20"/>
      </w:rPr>
    </w:pPr>
    <w:r>
      <w:rPr>
        <w:rFonts w:ascii="Liberation Sans" w:hAnsi="Liberation Sans"/>
        <w:color w:val="004586"/>
        <w:sz w:val="20"/>
        <w:szCs w:val="20"/>
      </w:rPr>
      <w:t xml:space="preserve">Página </w:t>
    </w:r>
    <w:r>
      <w:rPr>
        <w:rFonts w:ascii="Liberation Sans" w:hAnsi="Liberation Sans"/>
        <w:color w:val="004586"/>
        <w:sz w:val="20"/>
        <w:szCs w:val="20"/>
      </w:rPr>
      <w:fldChar w:fldCharType="begin"/>
    </w:r>
    <w:r>
      <w:instrText xml:space="preserve">PAGE</w:instrText>
    </w:r>
    <w:r>
      <w:fldChar w:fldCharType="separate"/>
    </w:r>
    <w:r>
      <w:t>1</w:t>
    </w:r>
    <w:r>
      <w:fldChar w:fldCharType="end"/>
    </w:r>
    <w:r>
      <w:rPr>
        <w:rFonts w:ascii="Liberation Sans" w:hAnsi="Liberation Sans"/>
        <w:color w:val="004586"/>
        <w:sz w:val="20"/>
        <w:szCs w:val="20"/>
      </w:rPr>
      <w:t xml:space="preserve"> de </w:t>
    </w:r>
    <w:r>
      <w:rPr>
        <w:rFonts w:ascii="Liberation Sans" w:hAnsi="Liberation Sans"/>
        <w:color w:val="004586"/>
        <w:sz w:val="20"/>
        <w:szCs w:val="20"/>
      </w:rPr>
      <w:fldChar w:fldCharType="begin"/>
    </w:r>
    <w:r>
      <w:instrText xml:space="preserve">NUMPAGES</w:instrText>
    </w:r>
    <w:r>
      <w:fldChar w:fldCharType="separate"/>
    </w:r>
    <w:r>
      <w:t>1</w:t>
    </w:r>
    <w:r>
      <w:fldChar w:fldCharType="end"/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16"/>
      <w:tblW w:w="10867" w:type="dxa"/>
      <w:tblInd w:w="-625" w:type="dxa"/>
      <w:tblBorders>
        <w:top w:val="none" w:color="auto" w:sz="0" w:space="0"/>
        <w:left w:val="none" w:color="auto" w:sz="0" w:space="0"/>
        <w:bottom w:val="none" w:color="auto" w:sz="0" w:space="0"/>
        <w:right w:val="single" w:color="000080" w:sz="8" w:space="0"/>
        <w:insideH w:val="none" w:color="auto" w:sz="0" w:space="0"/>
        <w:insideV w:val="single" w:color="000080" w:sz="8" w:space="0"/>
      </w:tblBorders>
      <w:tblLayout w:type="fixed"/>
      <w:tblCellMar>
        <w:top w:w="55" w:type="dxa"/>
        <w:left w:w="55" w:type="dxa"/>
        <w:bottom w:w="55" w:type="dxa"/>
        <w:right w:w="55" w:type="dxa"/>
      </w:tblCellMar>
    </w:tblPr>
    <w:tblGrid>
      <w:gridCol w:w="1493"/>
      <w:gridCol w:w="5160"/>
      <w:gridCol w:w="3707"/>
      <w:gridCol w:w="507"/>
    </w:tblGrid>
    <w:tr>
      <w:tblPrEx>
        <w:tblBorders>
          <w:top w:val="none" w:color="auto" w:sz="0" w:space="0"/>
          <w:left w:val="none" w:color="auto" w:sz="0" w:space="0"/>
          <w:bottom w:val="none" w:color="auto" w:sz="0" w:space="0"/>
          <w:right w:val="single" w:color="000080" w:sz="8" w:space="0"/>
          <w:insideH w:val="none" w:color="auto" w:sz="0" w:space="0"/>
          <w:insideV w:val="single" w:color="000080" w:sz="8" w:space="0"/>
        </w:tblBorders>
        <w:tblLayout w:type="fixed"/>
        <w:tblCellMar>
          <w:top w:w="55" w:type="dxa"/>
          <w:left w:w="55" w:type="dxa"/>
          <w:bottom w:w="55" w:type="dxa"/>
          <w:right w:w="55" w:type="dxa"/>
        </w:tblCellMar>
      </w:tblPrEx>
      <w:trPr>
        <w:trHeight w:val="1226" w:hRule="atLeast"/>
      </w:trPr>
      <w:tc>
        <w:tcPr>
          <w:tcW w:w="1493" w:type="dxa"/>
          <w:tcBorders>
            <w:right w:val="single" w:color="000080" w:sz="8" w:space="0"/>
          </w:tcBorders>
          <w:shd w:val="clear" w:color="auto" w:fill="auto"/>
        </w:tcPr>
        <w:p>
          <w:pPr>
            <w:pStyle w:val="21"/>
            <w:ind w:right="107"/>
            <w:rPr>
              <w:rFonts w:ascii="Liberation Sans" w:hAnsi="Liberation Sans"/>
            </w:rPr>
          </w:pPr>
          <w:r>
            <w:rPr>
              <w:rFonts w:ascii="Liberation Sans" w:hAnsi="Liberation Sans"/>
            </w:rPr>
            <w:drawing>
              <wp:anchor distT="0" distB="0" distL="114300" distR="114300" simplePos="0" relativeHeight="251695104" behindDoc="0" locked="0" layoutInCell="1" allowOverlap="1">
                <wp:simplePos x="0" y="0"/>
                <wp:positionH relativeFrom="column">
                  <wp:posOffset>139700</wp:posOffset>
                </wp:positionH>
                <wp:positionV relativeFrom="paragraph">
                  <wp:posOffset>-10795</wp:posOffset>
                </wp:positionV>
                <wp:extent cx="647700" cy="915670"/>
                <wp:effectExtent l="0" t="0" r="0" b="0"/>
                <wp:wrapSquare wrapText="bothSides"/>
                <wp:docPr id="28" name="graphics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8" name="graphics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47700" cy="915670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anchor>
            </w:drawing>
          </w:r>
        </w:p>
      </w:tc>
      <w:tc>
        <w:tcPr>
          <w:tcW w:w="5160" w:type="dxa"/>
          <w:shd w:val="clear" w:color="auto" w:fill="auto"/>
        </w:tcPr>
        <w:p>
          <w:pPr>
            <w:pStyle w:val="21"/>
            <w:rPr>
              <w:rFonts w:ascii="Liberation Sans" w:hAnsi="Liberation Sans"/>
              <w:b/>
              <w:bCs/>
              <w:color w:val="004586"/>
              <w:sz w:val="56"/>
              <w:szCs w:val="64"/>
            </w:rPr>
          </w:pPr>
          <w:r>
            <w:rPr>
              <w:rFonts w:ascii="Liberation Sans" w:hAnsi="Liberation Sans"/>
              <w:b/>
              <w:bCs/>
              <w:color w:val="004586"/>
              <w:sz w:val="56"/>
              <w:szCs w:val="64"/>
            </w:rPr>
            <w:t>UNAH</w:t>
          </w:r>
        </w:p>
        <w:p>
          <w:pPr>
            <w:pStyle w:val="21"/>
            <w:jc w:val="left"/>
            <w:rPr>
              <w:rFonts w:ascii="Liberation Sans" w:hAnsi="Liberation Sans"/>
              <w:color w:val="004586"/>
              <w:sz w:val="12"/>
              <w:szCs w:val="16"/>
            </w:rPr>
          </w:pPr>
          <w:r>
            <w:rPr>
              <w:rFonts w:ascii="Liberation Sans" w:hAnsi="Liberation Sans"/>
              <w:color w:val="004586"/>
              <w:sz w:val="12"/>
              <w:szCs w:val="16"/>
            </w:rPr>
            <w:t xml:space="preserve">UNIVERSIDAD NACIONAL </w:t>
          </w:r>
        </w:p>
        <w:p>
          <w:pPr>
            <w:pStyle w:val="21"/>
            <w:jc w:val="left"/>
            <w:rPr>
              <w:rFonts w:ascii="Liberation Sans" w:hAnsi="Liberation Sans"/>
              <w:b/>
              <w:bCs/>
              <w:color w:val="004586"/>
              <w:sz w:val="12"/>
              <w:szCs w:val="16"/>
            </w:rPr>
          </w:pPr>
          <w:r>
            <w:rPr>
              <w:rFonts w:ascii="Liberation Sans" w:hAnsi="Liberation Sans"/>
              <w:b/>
              <w:bCs/>
              <w:color w:val="004586"/>
              <w:sz w:val="12"/>
              <w:szCs w:val="16"/>
            </w:rPr>
            <w:t>AUTÓNOMA DE HONDURAS</w:t>
          </w:r>
        </w:p>
        <w:p>
          <w:pPr>
            <w:pStyle w:val="21"/>
            <w:jc w:val="left"/>
            <w:rPr>
              <w:rFonts w:ascii="Liberation Sans" w:hAnsi="Liberation Sans"/>
              <w:b/>
              <w:bCs/>
              <w:color w:val="004586"/>
              <w:sz w:val="12"/>
              <w:szCs w:val="16"/>
            </w:rPr>
          </w:pPr>
        </w:p>
        <w:p>
          <w:pPr>
            <w:pStyle w:val="21"/>
            <w:rPr>
              <w:rFonts w:ascii="Liberation Sans" w:hAnsi="Liberation Sans"/>
              <w:b/>
              <w:bCs/>
              <w:color w:val="004586"/>
              <w:sz w:val="16"/>
            </w:rPr>
          </w:pPr>
          <w:r>
            <w:rPr>
              <w:rFonts w:ascii="Liberation Sans" w:hAnsi="Liberation Sans"/>
              <w:b/>
              <w:bCs/>
              <w:color w:val="004586"/>
              <w:sz w:val="16"/>
            </w:rPr>
            <w:t xml:space="preserve">DEPARTAMENTO DE </w:t>
          </w:r>
        </w:p>
        <w:p>
          <w:pPr>
            <w:pStyle w:val="21"/>
            <w:rPr>
              <w:rFonts w:ascii="Liberation Sans" w:hAnsi="Liberation Sans"/>
              <w:b/>
              <w:bCs/>
              <w:color w:val="004586"/>
            </w:rPr>
          </w:pPr>
          <w:r>
            <w:rPr>
              <w:rFonts w:ascii="Liberation Sans" w:hAnsi="Liberation Sans"/>
              <w:b/>
              <w:bCs/>
              <w:color w:val="004586"/>
              <w:sz w:val="16"/>
            </w:rPr>
            <w:t>INGENIERÍA EN SISTEMAS</w:t>
          </w:r>
        </w:p>
      </w:tc>
      <w:tc>
        <w:tcPr>
          <w:tcW w:w="3707" w:type="dxa"/>
          <w:shd w:val="clear" w:color="auto" w:fill="auto"/>
        </w:tcPr>
        <w:p>
          <w:pPr>
            <w:pStyle w:val="21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</w:p>
        <w:p>
          <w:pPr>
            <w:pStyle w:val="21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</w:p>
        <w:p>
          <w:pPr>
            <w:pStyle w:val="21"/>
            <w:jc w:val="center"/>
            <w:rPr>
              <w:rFonts w:ascii="Liberation Sans" w:hAnsi="Liberation Sans"/>
              <w:b/>
              <w:i/>
              <w:iCs/>
              <w:color w:val="004586"/>
              <w:szCs w:val="16"/>
              <w:lang w:val="en-US"/>
            </w:rPr>
          </w:pPr>
          <w:r>
            <w:rPr>
              <w:rFonts w:ascii="Liberation Sans" w:hAnsi="Liberation Sans"/>
              <w:b/>
              <w:i/>
              <w:iCs/>
              <w:color w:val="004586"/>
              <w:szCs w:val="16"/>
              <w:lang w:val="en-US"/>
            </w:rPr>
            <w:t>Sistemas Expertos</w:t>
          </w:r>
        </w:p>
        <w:p>
          <w:pPr>
            <w:pStyle w:val="21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  <w:lang w:val="en-US"/>
            </w:rPr>
          </w:pPr>
          <w:r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  <w:t xml:space="preserve">Proyecto de </w:t>
          </w:r>
          <w:r>
            <w:rPr>
              <w:rFonts w:ascii="Liberation Sans" w:hAnsi="Liberation Sans"/>
              <w:i/>
              <w:iCs/>
              <w:color w:val="004586"/>
              <w:sz w:val="16"/>
              <w:szCs w:val="16"/>
              <w:lang w:val="en-US"/>
            </w:rPr>
            <w:t>sistemas expertos</w:t>
          </w:r>
        </w:p>
        <w:p>
          <w:pPr>
            <w:pStyle w:val="21"/>
            <w:jc w:val="center"/>
            <w:rPr>
              <w:rFonts w:ascii="Liberation Sans" w:hAnsi="Liberation Sans"/>
              <w:i/>
              <w:iCs/>
              <w:color w:val="004586"/>
              <w:sz w:val="16"/>
              <w:szCs w:val="16"/>
            </w:rPr>
          </w:pPr>
        </w:p>
        <w:p>
          <w:pPr>
            <w:pStyle w:val="21"/>
            <w:jc w:val="center"/>
            <w:rPr>
              <w:rFonts w:ascii="Liberation Sans" w:hAnsi="Liberation Sans"/>
              <w:b/>
              <w:i/>
              <w:iCs/>
              <w:color w:val="004586"/>
              <w:sz w:val="16"/>
              <w:szCs w:val="16"/>
            </w:rPr>
          </w:pPr>
          <w:r>
            <w:rPr>
              <w:rFonts w:ascii="Liberation Sans" w:hAnsi="Liberation Sans"/>
              <w:b/>
              <w:i/>
              <w:iCs/>
              <w:color w:val="004586"/>
              <w:sz w:val="16"/>
              <w:szCs w:val="16"/>
            </w:rPr>
            <w:t>Catedrático: Erick Vladimir Marín</w:t>
          </w:r>
        </w:p>
      </w:tc>
      <w:tc>
        <w:tcPr>
          <w:tcW w:w="507" w:type="dxa"/>
          <w:shd w:val="clear" w:color="auto" w:fill="auto"/>
        </w:tcPr>
        <w:p>
          <w:pPr>
            <w:pStyle w:val="21"/>
            <w:shd w:val="clear" w:color="auto" w:fill="FFD320"/>
            <w:rPr>
              <w:rFonts w:ascii="Liberation Sans" w:hAnsi="Liberation Sans"/>
            </w:rPr>
          </w:pPr>
        </w:p>
        <w:p>
          <w:pPr>
            <w:pStyle w:val="21"/>
            <w:shd w:val="clear" w:color="auto" w:fill="FFD320"/>
            <w:rPr>
              <w:rFonts w:ascii="Liberation Sans" w:hAnsi="Liberation Sans"/>
            </w:rPr>
          </w:pPr>
        </w:p>
        <w:p>
          <w:pPr>
            <w:pStyle w:val="21"/>
            <w:shd w:val="clear" w:color="auto" w:fill="FFD320"/>
            <w:rPr>
              <w:rFonts w:ascii="Liberation Sans" w:hAnsi="Liberation Sans"/>
            </w:rPr>
          </w:pPr>
        </w:p>
        <w:p>
          <w:pPr>
            <w:pStyle w:val="21"/>
            <w:shd w:val="clear" w:color="auto" w:fill="FFD320"/>
            <w:rPr>
              <w:rFonts w:ascii="Liberation Sans" w:hAnsi="Liberation Sans"/>
            </w:rPr>
          </w:pPr>
        </w:p>
        <w:p>
          <w:pPr>
            <w:pStyle w:val="21"/>
            <w:shd w:val="clear" w:color="auto" w:fill="FFD320"/>
            <w:rPr>
              <w:rFonts w:ascii="Liberation Sans" w:hAnsi="Liberation Sans"/>
            </w:rPr>
          </w:pPr>
        </w:p>
        <w:p>
          <w:pPr>
            <w:pStyle w:val="21"/>
            <w:shd w:val="clear" w:color="auto" w:fill="FFD320"/>
            <w:rPr>
              <w:rFonts w:ascii="Liberation Sans" w:hAnsi="Liberation Sans"/>
            </w:rPr>
          </w:pPr>
        </w:p>
      </w:tc>
    </w:tr>
  </w:tbl>
  <w:p>
    <w:pPr>
      <w:rPr>
        <w:rFonts w:ascii="Liberation Sans" w:hAnsi="Liberation Sans"/>
        <w:b/>
        <w:bCs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BE983AD1"/>
    <w:multiLevelType w:val="singleLevel"/>
    <w:tmpl w:val="BE983AD1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D9D73BD8"/>
    <w:multiLevelType w:val="singleLevel"/>
    <w:tmpl w:val="D9D73BD8"/>
    <w:lvl w:ilvl="0" w:tentative="0">
      <w:start w:val="3"/>
      <w:numFmt w:val="decimal"/>
      <w:suff w:val="space"/>
      <w:lvlText w:val="%1."/>
      <w:lvlJc w:val="left"/>
    </w:lvl>
  </w:abstractNum>
  <w:abstractNum w:abstractNumId="2">
    <w:nsid w:val="DD2828BF"/>
    <w:multiLevelType w:val="singleLevel"/>
    <w:tmpl w:val="DD2828BF"/>
    <w:lvl w:ilvl="0" w:tentative="0">
      <w:start w:val="1"/>
      <w:numFmt w:val="bullet"/>
      <w:lvlText w:val="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abstractNum w:abstractNumId="3">
    <w:nsid w:val="060F111C"/>
    <w:multiLevelType w:val="multilevel"/>
    <w:tmpl w:val="060F111C"/>
    <w:lvl w:ilvl="0" w:tentative="0">
      <w:start w:val="1"/>
      <w:numFmt w:val="none"/>
      <w:pStyle w:val="2"/>
      <w:suff w:val="nothing"/>
      <w:lvlText w:val=""/>
      <w:lvlJc w:val="left"/>
      <w:pPr>
        <w:tabs>
          <w:tab w:val="left" w:pos="432"/>
        </w:tabs>
        <w:ind w:left="432" w:hanging="432"/>
      </w:pPr>
    </w:lvl>
    <w:lvl w:ilvl="1" w:tentative="0">
      <w:start w:val="1"/>
      <w:numFmt w:val="none"/>
      <w:suff w:val="nothing"/>
      <w:lvlText w:val=""/>
      <w:lvlJc w:val="left"/>
      <w:pPr>
        <w:tabs>
          <w:tab w:val="left" w:pos="576"/>
        </w:tabs>
        <w:ind w:left="576" w:hanging="576"/>
      </w:pPr>
    </w:lvl>
    <w:lvl w:ilvl="2" w:tentative="0">
      <w:start w:val="1"/>
      <w:numFmt w:val="none"/>
      <w:suff w:val="nothing"/>
      <w:lvlText w:val=""/>
      <w:lvlJc w:val="left"/>
      <w:pPr>
        <w:tabs>
          <w:tab w:val="left" w:pos="720"/>
        </w:tabs>
        <w:ind w:left="720" w:hanging="720"/>
      </w:pPr>
    </w:lvl>
    <w:lvl w:ilvl="3" w:tentative="0">
      <w:start w:val="1"/>
      <w:numFmt w:val="none"/>
      <w:suff w:val="nothing"/>
      <w:lvlText w:val=""/>
      <w:lvlJc w:val="left"/>
      <w:pPr>
        <w:tabs>
          <w:tab w:val="left" w:pos="864"/>
        </w:tabs>
        <w:ind w:left="864" w:hanging="864"/>
      </w:pPr>
    </w:lvl>
    <w:lvl w:ilvl="4" w:tentative="0">
      <w:start w:val="1"/>
      <w:numFmt w:val="none"/>
      <w:suff w:val="nothing"/>
      <w:lvlText w:val=""/>
      <w:lvlJc w:val="left"/>
      <w:pPr>
        <w:tabs>
          <w:tab w:val="left" w:pos="1008"/>
        </w:tabs>
        <w:ind w:left="1008" w:hanging="1008"/>
      </w:pPr>
    </w:lvl>
    <w:lvl w:ilvl="5" w:tentative="0">
      <w:start w:val="1"/>
      <w:numFmt w:val="none"/>
      <w:suff w:val="nothing"/>
      <w:lvlText w:val=""/>
      <w:lvlJc w:val="left"/>
      <w:pPr>
        <w:tabs>
          <w:tab w:val="left" w:pos="1152"/>
        </w:tabs>
        <w:ind w:left="1152" w:hanging="1152"/>
      </w:pPr>
    </w:lvl>
    <w:lvl w:ilvl="6" w:tentative="0">
      <w:start w:val="1"/>
      <w:numFmt w:val="none"/>
      <w:suff w:val="nothing"/>
      <w:lvlText w:val=""/>
      <w:lvlJc w:val="left"/>
      <w:pPr>
        <w:tabs>
          <w:tab w:val="left" w:pos="1296"/>
        </w:tabs>
        <w:ind w:left="1296" w:hanging="1296"/>
      </w:pPr>
    </w:lvl>
    <w:lvl w:ilvl="7" w:tentative="0">
      <w:start w:val="1"/>
      <w:numFmt w:val="none"/>
      <w:suff w:val="nothing"/>
      <w:lvlText w:val=""/>
      <w:lvlJc w:val="left"/>
      <w:pPr>
        <w:tabs>
          <w:tab w:val="left" w:pos="1440"/>
        </w:tabs>
        <w:ind w:left="1440" w:hanging="1440"/>
      </w:pPr>
    </w:lvl>
    <w:lvl w:ilvl="8" w:tentative="0">
      <w:start w:val="1"/>
      <w:numFmt w:val="none"/>
      <w:suff w:val="nothing"/>
      <w:lvlText w:val=""/>
      <w:lvlJc w:val="left"/>
      <w:pPr>
        <w:tabs>
          <w:tab w:val="left" w:pos="1584"/>
        </w:tabs>
        <w:ind w:left="1584" w:hanging="1584"/>
      </w:pPr>
    </w:lvl>
  </w:abstractNum>
  <w:abstractNum w:abstractNumId="4">
    <w:nsid w:val="11E23B83"/>
    <w:multiLevelType w:val="singleLevel"/>
    <w:tmpl w:val="11E23B83"/>
    <w:lvl w:ilvl="0" w:tentative="0">
      <w:start w:val="1"/>
      <w:numFmt w:val="decimal"/>
      <w:suff w:val="space"/>
      <w:lvlText w:val="%1."/>
      <w:lvlJc w:val="left"/>
    </w:lvl>
  </w:abstractNum>
  <w:abstractNum w:abstractNumId="5">
    <w:nsid w:val="59ADCABA"/>
    <w:multiLevelType w:val="multilevel"/>
    <w:tmpl w:val="59ADCABA"/>
    <w:lvl w:ilvl="0" w:tentative="0">
      <w:start w:val="1"/>
      <w:numFmt w:val="bullet"/>
      <w:lvlText w:val="●"/>
      <w:lvlJc w:val="left"/>
      <w:pPr>
        <w:ind w:left="720" w:hanging="360"/>
      </w:pPr>
      <w:rPr>
        <w:rFonts w:ascii="Noto Sans Symbols" w:hAnsi="Noto Sans Symbols" w:eastAsia="Noto Sans Symbols" w:cs="Noto Sans Symbols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ascii="Courier New" w:hAnsi="Courier New" w:eastAsia="Courier New" w:cs="Courier New"/>
      </w:rPr>
    </w:lvl>
    <w:lvl w:ilvl="2" w:tentative="0">
      <w:start w:val="1"/>
      <w:numFmt w:val="bullet"/>
      <w:lvlText w:val="▪"/>
      <w:lvlJc w:val="left"/>
      <w:pPr>
        <w:ind w:left="2160" w:hanging="360"/>
      </w:pPr>
      <w:rPr>
        <w:rFonts w:ascii="Noto Sans Symbols" w:hAnsi="Noto Sans Symbols" w:eastAsia="Noto Sans Symbols" w:cs="Noto Sans Symbols"/>
      </w:rPr>
    </w:lvl>
    <w:lvl w:ilvl="3" w:tentative="0">
      <w:start w:val="1"/>
      <w:numFmt w:val="bullet"/>
      <w:lvlText w:val="●"/>
      <w:lvlJc w:val="left"/>
      <w:pPr>
        <w:ind w:left="2880" w:hanging="360"/>
      </w:pPr>
      <w:rPr>
        <w:rFonts w:ascii="Noto Sans Symbols" w:hAnsi="Noto Sans Symbols" w:eastAsia="Noto Sans Symbols" w:cs="Noto Sans Symbols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ascii="Courier New" w:hAnsi="Courier New" w:eastAsia="Courier New" w:cs="Courier New"/>
      </w:rPr>
    </w:lvl>
    <w:lvl w:ilvl="5" w:tentative="0">
      <w:start w:val="1"/>
      <w:numFmt w:val="bullet"/>
      <w:lvlText w:val="▪"/>
      <w:lvlJc w:val="left"/>
      <w:pPr>
        <w:ind w:left="4320" w:hanging="360"/>
      </w:pPr>
      <w:rPr>
        <w:rFonts w:ascii="Noto Sans Symbols" w:hAnsi="Noto Sans Symbols" w:eastAsia="Noto Sans Symbols" w:cs="Noto Sans Symbols"/>
      </w:rPr>
    </w:lvl>
    <w:lvl w:ilvl="6" w:tentative="0">
      <w:start w:val="1"/>
      <w:numFmt w:val="bullet"/>
      <w:lvlText w:val="●"/>
      <w:lvlJc w:val="left"/>
      <w:pPr>
        <w:ind w:left="5040" w:hanging="360"/>
      </w:pPr>
      <w:rPr>
        <w:rFonts w:ascii="Noto Sans Symbols" w:hAnsi="Noto Sans Symbols" w:eastAsia="Noto Sans Symbols" w:cs="Noto Sans Symbols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ascii="Courier New" w:hAnsi="Courier New" w:eastAsia="Courier New" w:cs="Courier New"/>
      </w:rPr>
    </w:lvl>
    <w:lvl w:ilvl="8" w:tentative="0">
      <w:start w:val="1"/>
      <w:numFmt w:val="bullet"/>
      <w:lvlText w:val="▪"/>
      <w:lvlJc w:val="left"/>
      <w:pPr>
        <w:ind w:left="6480" w:hanging="360"/>
      </w:pPr>
      <w:rPr>
        <w:rFonts w:ascii="Noto Sans Symbols" w:hAnsi="Noto Sans Symbols" w:eastAsia="Noto Sans Symbols" w:cs="Noto Sans Symbols"/>
      </w:rPr>
    </w:lvl>
  </w:abstractNum>
  <w:num w:numId="1">
    <w:abstractNumId w:val="3"/>
  </w:num>
  <w:num w:numId="2">
    <w:abstractNumId w:val="0"/>
  </w:num>
  <w:num w:numId="3">
    <w:abstractNumId w:val="2"/>
  </w:num>
  <w:num w:numId="4">
    <w:abstractNumId w:val="4"/>
  </w:num>
  <w:num w:numId="5">
    <w:abstractNumId w:val="1"/>
  </w:num>
  <w:num w:numId="6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 w:val="0"/>
  <w:bordersDoNotSurroundFooter w:val="0"/>
  <w:documentProtection w:enforcement="0"/>
  <w:defaultTabStop w:val="709"/>
  <w:hyphenationZone w:val="425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D68D3"/>
    <w:rsid w:val="000327C2"/>
    <w:rsid w:val="00032E72"/>
    <w:rsid w:val="000F50AB"/>
    <w:rsid w:val="0017781D"/>
    <w:rsid w:val="001A02E4"/>
    <w:rsid w:val="001B179D"/>
    <w:rsid w:val="001D6193"/>
    <w:rsid w:val="00237B51"/>
    <w:rsid w:val="002565A0"/>
    <w:rsid w:val="00266202"/>
    <w:rsid w:val="00296BD6"/>
    <w:rsid w:val="00297CC6"/>
    <w:rsid w:val="002D68D3"/>
    <w:rsid w:val="003711ED"/>
    <w:rsid w:val="0037770D"/>
    <w:rsid w:val="003A68BE"/>
    <w:rsid w:val="003B5434"/>
    <w:rsid w:val="003C2C87"/>
    <w:rsid w:val="003D5BE2"/>
    <w:rsid w:val="004004D1"/>
    <w:rsid w:val="00453E8D"/>
    <w:rsid w:val="00473775"/>
    <w:rsid w:val="004A2250"/>
    <w:rsid w:val="004E37F3"/>
    <w:rsid w:val="0056532C"/>
    <w:rsid w:val="005D40C9"/>
    <w:rsid w:val="005F45BA"/>
    <w:rsid w:val="00766CEE"/>
    <w:rsid w:val="00782BA8"/>
    <w:rsid w:val="007F4DDB"/>
    <w:rsid w:val="00877786"/>
    <w:rsid w:val="008E2341"/>
    <w:rsid w:val="009231F6"/>
    <w:rsid w:val="00940250"/>
    <w:rsid w:val="00961A86"/>
    <w:rsid w:val="00977304"/>
    <w:rsid w:val="009B0B1B"/>
    <w:rsid w:val="009D3A0B"/>
    <w:rsid w:val="009D48F4"/>
    <w:rsid w:val="00A52AE3"/>
    <w:rsid w:val="00A52DBC"/>
    <w:rsid w:val="00A6490F"/>
    <w:rsid w:val="00A66F4B"/>
    <w:rsid w:val="00A823A0"/>
    <w:rsid w:val="00B600C7"/>
    <w:rsid w:val="00D61304"/>
    <w:rsid w:val="00D941BD"/>
    <w:rsid w:val="00DC5FDD"/>
    <w:rsid w:val="00DC7089"/>
    <w:rsid w:val="00E46A31"/>
    <w:rsid w:val="00E87E91"/>
    <w:rsid w:val="00F15643"/>
    <w:rsid w:val="00F219FE"/>
    <w:rsid w:val="00FC02A3"/>
    <w:rsid w:val="06C75BF3"/>
    <w:rsid w:val="101E4423"/>
    <w:rsid w:val="29CE32BC"/>
    <w:rsid w:val="349C7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Arial" w:hAnsi="Arial" w:eastAsia="Arial" w:cs="Arial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qFormat="1"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nhideWhenUsed="0" w:uiPriority="0" w:semiHidden="0" w:name="header"/>
    <w:lsdException w:unhideWhenUsed="0" w:uiPriority="0" w:semiHidden="0" w:name="footer"/>
    <w:lsdException w:uiPriority="99" w:name="index heading"/>
    <w:lsdException w:qFormat="1" w:unhideWhenUsed="0" w:uiPriority="0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nhideWhenUsed="0" w:uiPriority="0" w:semiHidden="0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qFormat="1" w:unhideWhenUsed="0" w:uiPriority="1" w:semiHidden="0" w:name="No Spacing"/>
    <w:lsdException w:qFormat="1" w:unhideWhenUsed="0" w:uiPriority="34" w:semiHidden="0" w:name="List Paragraph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Arial" w:hAnsi="Arial" w:eastAsia="WenQuanYi Micro Hei" w:cs="Lohit Hindi"/>
      <w:sz w:val="22"/>
      <w:szCs w:val="24"/>
      <w:lang w:val="es-HN" w:eastAsia="zh-CN" w:bidi="hi-IN"/>
    </w:rPr>
  </w:style>
  <w:style w:type="paragraph" w:styleId="2">
    <w:name w:val="heading 1"/>
    <w:basedOn w:val="3"/>
    <w:next w:val="4"/>
    <w:qFormat/>
    <w:uiPriority w:val="0"/>
    <w:pPr>
      <w:numPr>
        <w:ilvl w:val="0"/>
        <w:numId w:val="1"/>
      </w:numPr>
      <w:outlineLvl w:val="0"/>
    </w:pPr>
    <w:rPr>
      <w:b/>
      <w:bCs/>
      <w:color w:val="004586"/>
      <w:sz w:val="32"/>
      <w:szCs w:val="32"/>
    </w:rPr>
  </w:style>
  <w:style w:type="paragraph" w:styleId="5">
    <w:name w:val="heading 2"/>
    <w:basedOn w:val="1"/>
    <w:next w:val="1"/>
    <w:link w:val="26"/>
    <w:unhideWhenUsed/>
    <w:qFormat/>
    <w:uiPriority w:val="9"/>
    <w:pPr>
      <w:keepNext/>
      <w:keepLines/>
      <w:spacing w:before="40"/>
      <w:outlineLvl w:val="1"/>
    </w:pPr>
    <w:rPr>
      <w:rFonts w:cs="Mangal" w:asciiTheme="majorHAnsi" w:hAnsiTheme="majorHAnsi" w:eastAsiaTheme="majorEastAsia"/>
      <w:color w:val="2F5597" w:themeColor="accent1" w:themeShade="BF"/>
      <w:sz w:val="26"/>
      <w:szCs w:val="23"/>
    </w:rPr>
  </w:style>
  <w:style w:type="character" w:default="1" w:styleId="13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3">
    <w:name w:val="Heading"/>
    <w:basedOn w:val="1"/>
    <w:next w:val="4"/>
    <w:qFormat/>
    <w:uiPriority w:val="0"/>
    <w:pPr>
      <w:keepNext/>
      <w:spacing w:before="240" w:after="120"/>
    </w:pPr>
    <w:rPr>
      <w:rFonts w:ascii="Liberation Sans" w:hAnsi="Liberation Sans"/>
      <w:sz w:val="28"/>
      <w:szCs w:val="28"/>
    </w:rPr>
  </w:style>
  <w:style w:type="paragraph" w:styleId="4">
    <w:name w:val="Body Text"/>
    <w:basedOn w:val="1"/>
    <w:uiPriority w:val="0"/>
    <w:pPr>
      <w:spacing w:after="120"/>
    </w:pPr>
  </w:style>
  <w:style w:type="paragraph" w:styleId="6">
    <w:name w:val="caption"/>
    <w:basedOn w:val="1"/>
    <w:next w:val="1"/>
    <w:qFormat/>
    <w:uiPriority w:val="0"/>
    <w:pPr>
      <w:suppressLineNumbers/>
      <w:spacing w:before="120" w:after="120"/>
    </w:pPr>
    <w:rPr>
      <w:i/>
      <w:iCs/>
      <w:sz w:val="24"/>
    </w:rPr>
  </w:style>
  <w:style w:type="paragraph" w:styleId="7">
    <w:name w:val="toc 1"/>
    <w:basedOn w:val="1"/>
    <w:next w:val="1"/>
    <w:unhideWhenUsed/>
    <w:uiPriority w:val="39"/>
    <w:pPr>
      <w:widowControl/>
      <w:spacing w:after="100" w:line="276" w:lineRule="auto"/>
      <w:jc w:val="left"/>
    </w:pPr>
    <w:rPr>
      <w:rFonts w:eastAsia="MS Mincho" w:cs="Arial"/>
      <w:color w:val="000000"/>
      <w:szCs w:val="20"/>
      <w:lang w:eastAsia="en-US" w:bidi="ar-SA"/>
    </w:rPr>
  </w:style>
  <w:style w:type="paragraph" w:styleId="8">
    <w:name w:val="toc 2"/>
    <w:basedOn w:val="1"/>
    <w:next w:val="1"/>
    <w:unhideWhenUsed/>
    <w:qFormat/>
    <w:uiPriority w:val="39"/>
    <w:pPr>
      <w:spacing w:after="100"/>
      <w:ind w:left="220"/>
    </w:pPr>
    <w:rPr>
      <w:rFonts w:cs="Mangal"/>
    </w:rPr>
  </w:style>
  <w:style w:type="paragraph" w:styleId="9">
    <w:name w:val="header"/>
    <w:basedOn w:val="1"/>
    <w:uiPriority w:val="0"/>
    <w:pPr>
      <w:suppressLineNumbers/>
      <w:tabs>
        <w:tab w:val="center" w:pos="4819"/>
        <w:tab w:val="right" w:pos="9638"/>
      </w:tabs>
    </w:pPr>
  </w:style>
  <w:style w:type="paragraph" w:styleId="10">
    <w:name w:val="List"/>
    <w:basedOn w:val="4"/>
    <w:uiPriority w:val="0"/>
  </w:style>
  <w:style w:type="paragraph" w:styleId="11">
    <w:name w:val="footer"/>
    <w:basedOn w:val="1"/>
    <w:uiPriority w:val="0"/>
    <w:pPr>
      <w:suppressLineNumbers/>
      <w:tabs>
        <w:tab w:val="center" w:pos="4819"/>
        <w:tab w:val="right" w:pos="9638"/>
      </w:tabs>
    </w:pPr>
  </w:style>
  <w:style w:type="paragraph" w:styleId="12">
    <w:name w:val="Title"/>
    <w:basedOn w:val="1"/>
    <w:next w:val="1"/>
    <w:link w:val="23"/>
    <w:qFormat/>
    <w:uiPriority w:val="10"/>
    <w:pPr>
      <w:keepNext/>
      <w:keepLines/>
      <w:widowControl/>
      <w:spacing w:line="276" w:lineRule="auto"/>
      <w:contextualSpacing/>
      <w:jc w:val="left"/>
    </w:pPr>
    <w:rPr>
      <w:rFonts w:ascii="Trebuchet MS" w:hAnsi="Trebuchet MS" w:eastAsia="Trebuchet MS" w:cs="Trebuchet MS"/>
      <w:color w:val="000000"/>
      <w:sz w:val="42"/>
      <w:szCs w:val="20"/>
      <w:lang w:eastAsia="en-US" w:bidi="ar-SA"/>
    </w:rPr>
  </w:style>
  <w:style w:type="character" w:styleId="14">
    <w:name w:val="Hyperlink"/>
    <w:basedOn w:val="13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character" w:styleId="15">
    <w:name w:val="Strong"/>
    <w:basedOn w:val="13"/>
    <w:qFormat/>
    <w:uiPriority w:val="22"/>
    <w:rPr>
      <w:b/>
      <w:bCs/>
    </w:rPr>
  </w:style>
  <w:style w:type="table" w:styleId="17">
    <w:name w:val="Table Grid"/>
    <w:basedOn w:val="16"/>
    <w:uiPriority w:val="39"/>
    <w:rPr>
      <w:rFonts w:ascii="Arial" w:hAnsi="Arial" w:eastAsia="MS Mincho" w:cs="Arial"/>
      <w:color w:val="000000"/>
      <w:sz w:val="22"/>
      <w:szCs w:val="20"/>
      <w:lang w:val="en-US" w:eastAsia="en-US" w:bidi="ar-SA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  <w:style w:type="character" w:customStyle="1" w:styleId="18">
    <w:name w:val="Internet Link"/>
    <w:uiPriority w:val="0"/>
    <w:rPr>
      <w:color w:val="000080"/>
      <w:u w:val="single"/>
    </w:rPr>
  </w:style>
  <w:style w:type="character" w:customStyle="1" w:styleId="19">
    <w:name w:val="Bullets"/>
    <w:qFormat/>
    <w:uiPriority w:val="0"/>
    <w:rPr>
      <w:rFonts w:ascii="OpenSymbol" w:hAnsi="OpenSymbol" w:eastAsia="OpenSymbol" w:cs="OpenSymbol"/>
    </w:rPr>
  </w:style>
  <w:style w:type="paragraph" w:customStyle="1" w:styleId="20">
    <w:name w:val="Index"/>
    <w:basedOn w:val="1"/>
    <w:qFormat/>
    <w:uiPriority w:val="0"/>
    <w:pPr>
      <w:suppressLineNumbers/>
    </w:pPr>
  </w:style>
  <w:style w:type="paragraph" w:customStyle="1" w:styleId="21">
    <w:name w:val="Table Contents"/>
    <w:basedOn w:val="1"/>
    <w:qFormat/>
    <w:uiPriority w:val="0"/>
    <w:pPr>
      <w:suppressLineNumbers/>
    </w:pPr>
  </w:style>
  <w:style w:type="paragraph" w:customStyle="1" w:styleId="22">
    <w:name w:val="Table Heading"/>
    <w:basedOn w:val="21"/>
    <w:qFormat/>
    <w:uiPriority w:val="0"/>
    <w:pPr>
      <w:jc w:val="center"/>
    </w:pPr>
    <w:rPr>
      <w:b/>
      <w:bCs/>
    </w:rPr>
  </w:style>
  <w:style w:type="character" w:customStyle="1" w:styleId="23">
    <w:name w:val="Título Car"/>
    <w:basedOn w:val="13"/>
    <w:link w:val="12"/>
    <w:qFormat/>
    <w:uiPriority w:val="10"/>
    <w:rPr>
      <w:rFonts w:ascii="Trebuchet MS" w:hAnsi="Trebuchet MS" w:eastAsia="Trebuchet MS" w:cs="Trebuchet MS"/>
      <w:color w:val="000000"/>
      <w:sz w:val="42"/>
      <w:szCs w:val="20"/>
      <w:lang w:eastAsia="en-US" w:bidi="ar-SA"/>
    </w:rPr>
  </w:style>
  <w:style w:type="paragraph" w:styleId="24">
    <w:name w:val="List Paragraph"/>
    <w:basedOn w:val="1"/>
    <w:qFormat/>
    <w:uiPriority w:val="34"/>
    <w:pPr>
      <w:widowControl/>
      <w:spacing w:line="276" w:lineRule="auto"/>
      <w:ind w:left="720"/>
      <w:contextualSpacing/>
      <w:jc w:val="left"/>
    </w:pPr>
    <w:rPr>
      <w:rFonts w:eastAsia="MS Mincho" w:cs="Arial"/>
      <w:color w:val="000000"/>
      <w:szCs w:val="20"/>
      <w:lang w:eastAsia="en-US" w:bidi="ar-SA"/>
    </w:rPr>
  </w:style>
  <w:style w:type="paragraph" w:styleId="25">
    <w:name w:val="No Spacing"/>
    <w:qFormat/>
    <w:uiPriority w:val="1"/>
    <w:rPr>
      <w:rFonts w:ascii="Arial" w:hAnsi="Arial" w:eastAsia="MS Mincho" w:cs="Arial"/>
      <w:color w:val="000000"/>
      <w:sz w:val="22"/>
      <w:szCs w:val="20"/>
      <w:lang w:val="en-US" w:eastAsia="en-US" w:bidi="ar-SA"/>
    </w:rPr>
  </w:style>
  <w:style w:type="character" w:customStyle="1" w:styleId="26">
    <w:name w:val="Título 2 Car"/>
    <w:basedOn w:val="13"/>
    <w:link w:val="5"/>
    <w:qFormat/>
    <w:uiPriority w:val="9"/>
    <w:rPr>
      <w:rFonts w:cs="Mangal" w:asciiTheme="majorHAnsi" w:hAnsiTheme="majorHAnsi" w:eastAsiaTheme="majorEastAsia"/>
      <w:color w:val="2F5597" w:themeColor="accent1" w:themeShade="BF"/>
      <w:sz w:val="26"/>
      <w:szCs w:val="23"/>
    </w:rPr>
  </w:style>
  <w:style w:type="character" w:customStyle="1" w:styleId="27">
    <w:name w:val="Unresolved Mention"/>
    <w:basedOn w:val="13"/>
    <w:semiHidden/>
    <w:unhideWhenUsed/>
    <w:uiPriority w:val="99"/>
    <w:rPr>
      <w:color w:val="808080"/>
      <w:shd w:val="clear" w:color="auto" w:fill="E6E6E6"/>
    </w:rPr>
  </w:style>
  <w:style w:type="table" w:customStyle="1" w:styleId="28">
    <w:name w:val="Tabla con cuadrícula1"/>
    <w:basedOn w:val="16"/>
    <w:uiPriority w:val="59"/>
    <w:rPr>
      <w:rFonts w:asciiTheme="minorHAnsi" w:hAnsiTheme="minorHAnsi" w:eastAsiaTheme="minorHAnsi" w:cstheme="minorBidi"/>
      <w:sz w:val="22"/>
      <w:szCs w:val="22"/>
      <w:lang w:val="en-US" w:eastAsia="en-US" w:bidi="ar-SA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theme" Target="theme/theme1.xml"/><Relationship Id="rId44" Type="http://schemas.openxmlformats.org/officeDocument/2006/relationships/fontTable" Target="fontTable.xml"/><Relationship Id="rId43" Type="http://schemas.openxmlformats.org/officeDocument/2006/relationships/numbering" Target="numbering.xml"/><Relationship Id="rId42" Type="http://schemas.openxmlformats.org/officeDocument/2006/relationships/customXml" Target="../customXml/item1.xml"/><Relationship Id="rId41" Type="http://schemas.openxmlformats.org/officeDocument/2006/relationships/image" Target="media/image37.png"/><Relationship Id="rId40" Type="http://schemas.openxmlformats.org/officeDocument/2006/relationships/image" Target="media/image36.png"/><Relationship Id="rId4" Type="http://schemas.openxmlformats.org/officeDocument/2006/relationships/footer" Target="footer1.xml"/><Relationship Id="rId39" Type="http://schemas.openxmlformats.org/officeDocument/2006/relationships/image" Target="media/image35.png"/><Relationship Id="rId38" Type="http://schemas.openxmlformats.org/officeDocument/2006/relationships/image" Target="media/image34.png"/><Relationship Id="rId37" Type="http://schemas.openxmlformats.org/officeDocument/2006/relationships/image" Target="media/image33.png"/><Relationship Id="rId36" Type="http://schemas.openxmlformats.org/officeDocument/2006/relationships/image" Target="media/image32.png"/><Relationship Id="rId35" Type="http://schemas.openxmlformats.org/officeDocument/2006/relationships/image" Target="media/image31.png"/><Relationship Id="rId34" Type="http://schemas.openxmlformats.org/officeDocument/2006/relationships/image" Target="media/image30.png"/><Relationship Id="rId33" Type="http://schemas.openxmlformats.org/officeDocument/2006/relationships/image" Target="media/image29.png"/><Relationship Id="rId32" Type="http://schemas.openxmlformats.org/officeDocument/2006/relationships/image" Target="media/image28.png"/><Relationship Id="rId31" Type="http://schemas.openxmlformats.org/officeDocument/2006/relationships/image" Target="media/image27.png"/><Relationship Id="rId30" Type="http://schemas.openxmlformats.org/officeDocument/2006/relationships/image" Target="media/image26.png"/><Relationship Id="rId3" Type="http://schemas.openxmlformats.org/officeDocument/2006/relationships/header" Target="header1.xml"/><Relationship Id="rId29" Type="http://schemas.openxmlformats.org/officeDocument/2006/relationships/image" Target="media/image25.png"/><Relationship Id="rId28" Type="http://schemas.openxmlformats.org/officeDocument/2006/relationships/image" Target="media/image24.png"/><Relationship Id="rId27" Type="http://schemas.openxmlformats.org/officeDocument/2006/relationships/image" Target="media/image23.png"/><Relationship Id="rId26" Type="http://schemas.openxmlformats.org/officeDocument/2006/relationships/image" Target="media/image22.png"/><Relationship Id="rId25" Type="http://schemas.openxmlformats.org/officeDocument/2006/relationships/image" Target="media/image21.png"/><Relationship Id="rId24" Type="http://schemas.openxmlformats.org/officeDocument/2006/relationships/image" Target="media/image20.png"/><Relationship Id="rId23" Type="http://schemas.openxmlformats.org/officeDocument/2006/relationships/image" Target="media/image19.png"/><Relationship Id="rId22" Type="http://schemas.openxmlformats.org/officeDocument/2006/relationships/image" Target="media/image18.png"/><Relationship Id="rId21" Type="http://schemas.openxmlformats.org/officeDocument/2006/relationships/image" Target="media/image17.png"/><Relationship Id="rId20" Type="http://schemas.openxmlformats.org/officeDocument/2006/relationships/image" Target="media/image16.png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  <customSectPr/>
    <customSectPr/>
    <customSectPr/>
    <customSectPr/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22</Pages>
  <Words>608</Words>
  <Characters>3364</Characters>
  <Lines>2</Lines>
  <Paragraphs>1</Paragraphs>
  <TotalTime>24</TotalTime>
  <ScaleCrop>false</ScaleCrop>
  <LinksUpToDate>false</LinksUpToDate>
  <CharactersWithSpaces>6992</CharactersWithSpaces>
  <Application>WPS Office_10.2.0.7635_F1E327BC-269C-435d-A152-05C5408002CA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2018-10-27T18:47:00Z</dcterms:created>
  <dc:creator>Erick Marín</dc:creator>
  <cp:lastModifiedBy>Nicolle Valladares</cp:lastModifiedBy>
  <cp:lastPrinted>2018-09-18T20:57:00Z</cp:lastPrinted>
  <dcterms:modified xsi:type="dcterms:W3CDTF">2019-03-11T03:53:02Z</dcterms:modified>
  <cp:revision>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2058-10.2.0.7635</vt:lpwstr>
  </property>
</Properties>
</file>