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Layout w:type="fixed"/>
        <w:tblLook w:val="0400"/>
      </w:tblPr>
      <w:tblGrid>
        <w:gridCol w:w="1644"/>
        <w:gridCol w:w="36"/>
        <w:gridCol w:w="323"/>
        <w:gridCol w:w="3046"/>
        <w:gridCol w:w="3769"/>
        <w:tblGridChange w:id="0">
          <w:tblGrid>
            <w:gridCol w:w="1644"/>
            <w:gridCol w:w="36"/>
            <w:gridCol w:w="323"/>
            <w:gridCol w:w="3046"/>
            <w:gridCol w:w="37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un usuario se registre en la plataforma usando correo o número de teléfono, para crear su cuenta personal y acceder a los servicios.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usuario,</w:t>
            </w:r>
            <w:r w:rsidDel="00000000" w:rsidR="00000000" w:rsidRPr="00000000">
              <w:rPr>
                <w:rtl w:val="0"/>
              </w:rPr>
              <w:t xml:space="preserve"> técnico y administrador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usuario, técnico y administrador</w:t>
            </w:r>
            <w:r w:rsidDel="00000000" w:rsidR="00000000" w:rsidRPr="00000000">
              <w:rPr>
                <w:color w:val="000000"/>
                <w:rtl w:val="0"/>
              </w:rPr>
              <w:t xml:space="preserve"> no debe tener cuenta registrada previamente.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usuario, técnico y administrador </w:t>
            </w:r>
            <w:r w:rsidDel="00000000" w:rsidR="00000000" w:rsidRPr="00000000">
              <w:rPr>
                <w:color w:val="000000"/>
                <w:rtl w:val="0"/>
              </w:rPr>
              <w:t xml:space="preserve">queda registrado y puede iniciar sesión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usuario ingresa </w:t>
            </w:r>
            <w:r w:rsidDel="00000000" w:rsidR="00000000" w:rsidRPr="00000000">
              <w:rPr>
                <w:rtl w:val="0"/>
              </w:rPr>
              <w:t xml:space="preserve">nombre, apellido, tipo de documento, número de documento, correo electrónico, dirección y  número de teléfono.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que los datos sean ingresados correctamente y no existan.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usuario crea una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que la contraseña cumpla con los requisitos (mínimo de caracteres, mayúsculas, números, etc.) y muestra un mensaje si es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los datos ingresados.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verifica que el correo o número no estén registrados previamente y que los datos sean correctos.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que la cuenta ha sido creada.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 y envía un correo o mensaje de bienvenida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que los datos ingresados no estén registrados previamente y que los datos sean correctos.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 el correo o teléfono ya está registrado, el sistema muestra un mensaje de error y solicita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crea una contraseña que no cumple los requisitos.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las reglas de seguridad (mínimo 8 caracteres, mayúsculas, números, etc.) y solicita corregir.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completa todos los campos obligatorios.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resalta los campos faltantes y solicita completar la información antes de continuar.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Ocurre un error de conexión o fallo en el servidor.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temporal e indica al usuario que intente más tarde.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deberá completar el registro en un máximo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espera una media de 50 registros por día.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Debe contemplar validación de formato de correo y número de teléfono.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Layout w:type="fixed"/>
        <w:tblLook w:val="0400"/>
      </w:tblPr>
      <w:tblGrid>
        <w:gridCol w:w="1714"/>
        <w:gridCol w:w="36"/>
        <w:gridCol w:w="323"/>
        <w:gridCol w:w="2518"/>
        <w:gridCol w:w="4227"/>
        <w:tblGridChange w:id="0">
          <w:tblGrid>
            <w:gridCol w:w="1714"/>
            <w:gridCol w:w="36"/>
            <w:gridCol w:w="323"/>
            <w:gridCol w:w="2518"/>
            <w:gridCol w:w="422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que un usuario inicie sesión usando sus credenciales para acceder a su perfil 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técnico y administrador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usuario, técnico y administrador debe estar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técnico y administrador </w:t>
            </w:r>
            <w:r w:rsidDel="00000000" w:rsidR="00000000" w:rsidRPr="00000000">
              <w:rPr>
                <w:color w:val="000000"/>
                <w:rtl w:val="0"/>
              </w:rPr>
              <w:t xml:space="preserve">autenticado y con sesión activa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ingresa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usuario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lee el usuario contraseña y verifica que los campos no estén vacíos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</w:t>
            </w:r>
            <w:r w:rsidDel="00000000" w:rsidR="00000000" w:rsidRPr="00000000">
              <w:rPr>
                <w:color w:val="000000"/>
                <w:rtl w:val="0"/>
              </w:rPr>
              <w:t xml:space="preserve"> valida las credenciales.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que los datos ingresados sean correctos.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accede al panel principal.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debe mandar a la página al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las credenciales existentes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leer los datos ingresados si no existen o que faltan campos por llenar genera una alerta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las credenciales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un error y alerta que los datos ingresados están mal escritos o son existentes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Autenticación en máximo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200 veces por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Debe soportar intentos fallidos de inicio de sesión y bloqueo temporal si hay repetidos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errores.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Layout w:type="fixed"/>
        <w:tblLook w:val="0400"/>
      </w:tblPr>
      <w:tblGrid>
        <w:gridCol w:w="1705"/>
        <w:gridCol w:w="36"/>
        <w:gridCol w:w="323"/>
        <w:gridCol w:w="2578"/>
        <w:gridCol w:w="4176"/>
        <w:tblGridChange w:id="0">
          <w:tblGrid>
            <w:gridCol w:w="1705"/>
            <w:gridCol w:w="36"/>
            <w:gridCol w:w="323"/>
            <w:gridCol w:w="2578"/>
            <w:gridCol w:w="417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que un usuario cierre sesión para proteger sus datos y privacidad.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técnico y administrador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usuario debe haber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Sesión finalizada y usuario desconectado.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</w:t>
            </w:r>
            <w:r w:rsidDel="00000000" w:rsidR="00000000" w:rsidRPr="00000000">
              <w:rPr>
                <w:color w:val="000000"/>
                <w:rtl w:val="0"/>
              </w:rPr>
              <w:t xml:space="preserve"> selecciona la opción “Cerrar sesión”.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que exista una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</w:t>
            </w:r>
            <w:r w:rsidDel="00000000" w:rsidR="00000000" w:rsidRPr="00000000">
              <w:rPr>
                <w:color w:val="000000"/>
                <w:rtl w:val="0"/>
              </w:rPr>
              <w:t xml:space="preserve"> termina la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termina la sesión activa y limpia los datos temporales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Usuario</w:t>
            </w:r>
            <w:r w:rsidDel="00000000" w:rsidR="00000000" w:rsidRPr="00000000">
              <w:rPr>
                <w:color w:val="000000"/>
                <w:rtl w:val="0"/>
              </w:rPr>
              <w:t xml:space="preserve"> retorna a la pantalla de inicio de sesión.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 “Sesión cerrada correctamente” y habilita el formulario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usuario intenta cerrar sesión sin tener una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 “No existe una sesión activa para cerrar”.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presenta un error en el servidor al cerrar la sesión.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mensaje “Error" al cerrar sesión. Inténtelo nuevamente más tarde”.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Cerrar sesión en máximo 1 segundo.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100 veces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inmediatamente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Debe eliminar cualquier token de autenticación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18.0" w:type="dxa"/>
        <w:jc w:val="left"/>
        <w:tblLayout w:type="fixed"/>
        <w:tblLook w:val="0400"/>
      </w:tblPr>
      <w:tblGrid>
        <w:gridCol w:w="1660"/>
        <w:gridCol w:w="36"/>
        <w:gridCol w:w="360"/>
        <w:gridCol w:w="2751"/>
        <w:gridCol w:w="4004"/>
        <w:gridCol w:w="7"/>
        <w:tblGridChange w:id="0">
          <w:tblGrid>
            <w:gridCol w:w="1660"/>
            <w:gridCol w:w="36"/>
            <w:gridCol w:w="360"/>
            <w:gridCol w:w="2751"/>
            <w:gridCol w:w="4004"/>
            <w:gridCol w:w="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que el usuario recupere su contraseña mediante correo o SMS en caso de olvido.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puede acceder al sistema con nueva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solicita recuperación de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un formulario para ingresar el correo o nombre de usuario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</w:t>
            </w:r>
            <w:r w:rsidDel="00000000" w:rsidR="00000000" w:rsidRPr="00000000">
              <w:rPr>
                <w:color w:val="000000"/>
                <w:rtl w:val="0"/>
              </w:rPr>
              <w:t xml:space="preserve"> envía enlace de recuperación o código temporal.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“Se ha enviado un enlace o código de recuperación a su correo electrónico.”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ingresa nueva contraseña.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que la nueva contraseña cumpla con los requisitos de seguridad (longitud, caracteres, coincidencia).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confirma actualización exitosa.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actualiza la contraseña en la base de datos y muestra el mensaje: “Su contraseña ha sido restablecida correctamente.”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 el caso de que el usuario ingrese un correo no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 el caso de que [situación que provoca la excepción] el sistema deberá {&lt;acción a realizar&gt;, realizar el caso de uso</w:t>
              <w:br w:type="textWrapping"/>
              <w:t xml:space="preserve">[caso de uso]}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caso de que el enlace o código de recuperación haya expirado.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“El enlace o código ha expirado. Solicite un nuevo enlace de recuperación.”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caso de que la nueva contraseña no cumpla con los requisitos mínimos.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“La contraseña no cumple con los requisitos de seguridad.” y solicita una nueva contraseña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Proceso completo en máximo 5 segundos (sin contar el tiempo de envío de correo/SMS).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20 veces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Debe incluir validación de seguridad en el enlace/código y límites de reintento.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18.0" w:type="dxa"/>
        <w:jc w:val="left"/>
        <w:tblLayout w:type="fixed"/>
        <w:tblLook w:val="0400"/>
      </w:tblPr>
      <w:tblGrid>
        <w:gridCol w:w="1662"/>
        <w:gridCol w:w="36"/>
        <w:gridCol w:w="323"/>
        <w:gridCol w:w="2558"/>
        <w:gridCol w:w="4239"/>
        <w:tblGridChange w:id="0">
          <w:tblGrid>
            <w:gridCol w:w="1662"/>
            <w:gridCol w:w="36"/>
            <w:gridCol w:w="323"/>
            <w:gridCol w:w="2558"/>
            <w:gridCol w:w="42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al usuario consultar el catálogo completo de servicios domóticos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visualiza servicios disponibles con información básica.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</w:t>
            </w:r>
            <w:r w:rsidDel="00000000" w:rsidR="00000000" w:rsidRPr="00000000">
              <w:rPr>
                <w:color w:val="000000"/>
                <w:rtl w:val="0"/>
              </w:rPr>
              <w:t xml:space="preserve"> selecciona “Catálogo de Servicios”.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la solicitud y carga la información de los servicios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Sistema muestra lista de servicios con nombre, descripción y precio.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permite al usuario visualizar los detalles de cada servicio y, si aplica, seleccionar uno para obtener más información o iniciar una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 el caso de que no existan servicios registrados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“No hay servicios disponibles actualmente.” y ofrece la opción de regresar al menú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caso de que ocurra un error de conexión con la base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“Error al cargar el catálogo. Por favor, intente nuevamente más tarde.”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caso de que el usuario no tenga permisos para acceder al catálogo.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“Acceso denegado. No tiene permisos para consultar los servicios.” y redirige al menú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Carga del catálogo en máximo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150 veces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puede esperar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recomienda paginación o scroll infinito para mejorar rendimiento con gran número de</w:t>
            </w:r>
          </w:p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servicios.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18.0" w:type="dxa"/>
        <w:jc w:val="left"/>
        <w:tblLayout w:type="fixed"/>
        <w:tblLook w:val="0400"/>
      </w:tblPr>
      <w:tblGrid>
        <w:gridCol w:w="1649"/>
        <w:gridCol w:w="36"/>
        <w:gridCol w:w="384"/>
        <w:gridCol w:w="2730"/>
        <w:gridCol w:w="4019"/>
        <w:tblGridChange w:id="0">
          <w:tblGrid>
            <w:gridCol w:w="1649"/>
            <w:gridCol w:w="36"/>
            <w:gridCol w:w="384"/>
            <w:gridCol w:w="2730"/>
            <w:gridCol w:w="401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al usuario consultar detalles específicos de un servicio antes de contratarlo (precio,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descripción, duración).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informado sobre el servicio y preparado para tomar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selecciona un servicio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que el servicio seleccionado exista y esté </w:t>
            </w:r>
            <w:r w:rsidDel="00000000" w:rsidR="00000000" w:rsidRPr="00000000">
              <w:rPr>
                <w:rtl w:val="0"/>
              </w:rPr>
              <w:t xml:space="preserve">disponible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Sistema despliega detalle completo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la información detallada: nombre, descripción, precio, duración y condiciones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Servicio no disponible: el usuario intenta consultar un servicio que ya no se encuentra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“El servicio seleccionado no está disponible actualmente.” y regresa al catálogo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caso de que el usuario no tenga permisos para acceder al catálogo.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“Acceso denegado. No posee permisos para consultar esta información.” y redirige al menú principal o pantalla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Carga de detalle en máximo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100 veces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Puede esperar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puede incluir enlace para reservar directamente desde esta vista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18.0" w:type="dxa"/>
        <w:jc w:val="left"/>
        <w:tblLayout w:type="fixed"/>
        <w:tblLook w:val="0400"/>
      </w:tblPr>
      <w:tblGrid>
        <w:gridCol w:w="1657"/>
        <w:gridCol w:w="36"/>
        <w:gridCol w:w="323"/>
        <w:gridCol w:w="2481"/>
        <w:gridCol w:w="4321"/>
        <w:tblGridChange w:id="0">
          <w:tblGrid>
            <w:gridCol w:w="1657"/>
            <w:gridCol w:w="36"/>
            <w:gridCol w:w="323"/>
            <w:gridCol w:w="2481"/>
            <w:gridCol w:w="432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al usuario solicitar un servicio llenando formulario con fecha, hora y tipo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autenticado, servicios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Solicitud registrada en el sistema y pendiente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selecciona servicio y completa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que todos los campos obligatorios estén diligenciados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Sistema valida disponibilidad de horario y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verifica en la base de datos la disponibilidad del personal y los horarios seleccionados.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registra solicitud y envía confirmación pendiente.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“Solicitud registrada correctamente. Recibirá una confirmación cuando el técnico sea asignado.”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Horario no disponible: </w:t>
            </w:r>
            <w:r w:rsidDel="00000000" w:rsidR="00000000" w:rsidRPr="00000000">
              <w:rPr>
                <w:rtl w:val="0"/>
              </w:rPr>
              <w:t xml:space="preserve">El sistema</w:t>
            </w:r>
            <w:r w:rsidDel="00000000" w:rsidR="00000000" w:rsidRPr="00000000">
              <w:rPr>
                <w:color w:val="000000"/>
                <w:rtl w:val="0"/>
              </w:rPr>
              <w:t xml:space="preserve"> solicita seleccionar otro horario.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“El horario seleccionado no está disponible. Por favor, elija otro.” y regresa al formulario de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“Debe completar todos los campos obligatorios.” y no permite continuar hasta corregir los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“No se pudo registrar la solicitud. Intente nuevamente más tarde.” y guarda la información temporalmente para </w:t>
            </w:r>
            <w:r w:rsidDel="00000000" w:rsidR="00000000" w:rsidRPr="00000000">
              <w:rPr>
                <w:rtl w:val="0"/>
              </w:rPr>
              <w:t xml:space="preserve">reintentar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Registro completo en máximo 5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80 solicitudes por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Validar solapamiento de horarios y disponibilidad de técnicos.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18.0" w:type="dxa"/>
        <w:jc w:val="left"/>
        <w:tblLayout w:type="fixed"/>
        <w:tblLook w:val="0400"/>
      </w:tblPr>
      <w:tblGrid>
        <w:gridCol w:w="1648"/>
        <w:gridCol w:w="36"/>
        <w:gridCol w:w="360"/>
        <w:gridCol w:w="2709"/>
        <w:gridCol w:w="4065"/>
        <w:tblGridChange w:id="0">
          <w:tblGrid>
            <w:gridCol w:w="1648"/>
            <w:gridCol w:w="36"/>
            <w:gridCol w:w="360"/>
            <w:gridCol w:w="2709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al usuario recibir confirmación de servicio agendado.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Solicitud de servicio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informado sobre estado de solicitud.</w:t>
            </w:r>
          </w:p>
          <w:p w:rsidR="00000000" w:rsidDel="00000000" w:rsidP="00000000" w:rsidRDefault="00000000" w:rsidRPr="00000000" w14:paraId="000002A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</w:t>
            </w:r>
            <w:r w:rsidDel="00000000" w:rsidR="00000000" w:rsidRPr="00000000">
              <w:rPr>
                <w:color w:val="000000"/>
                <w:rtl w:val="0"/>
              </w:rPr>
              <w:t xml:space="preserve"> genera notificación por </w:t>
            </w:r>
            <w:r w:rsidDel="00000000" w:rsidR="00000000" w:rsidRPr="00000000">
              <w:rPr>
                <w:rtl w:val="0"/>
              </w:rPr>
              <w:t xml:space="preserve">medio de la aplicación o </w:t>
            </w:r>
            <w:r w:rsidDel="00000000" w:rsidR="00000000" w:rsidRPr="00000000">
              <w:rPr>
                <w:color w:val="000000"/>
                <w:rtl w:val="0"/>
              </w:rPr>
              <w:t xml:space="preserve">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toma los datos de contacto del usuario y crea el mensaje de confirmación del servicio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recibe confirmación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el mensaje: “Notificación enviada exitosamente.” y registra la fecha y hora del envío en el historial de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Error de envío de notificación: se </w:t>
            </w:r>
            <w:r w:rsidDel="00000000" w:rsidR="00000000" w:rsidRPr="00000000">
              <w:rPr>
                <w:rtl w:val="0"/>
              </w:rPr>
              <w:t xml:space="preserve">reintentar</w:t>
            </w:r>
            <w:r w:rsidDel="00000000" w:rsidR="00000000" w:rsidRPr="00000000">
              <w:rPr>
                <w:color w:val="000000"/>
                <w:rtl w:val="0"/>
              </w:rPr>
              <w:t xml:space="preserve"> automáticamente.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 el caso de que falle el envío del mensaje, el sistema deberá reintentar el envío de forma automática o realizar el caso de uso “Reenviar notificación”.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correo o número de WhatsApp no válidos.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mensaje: “No fue posible enviar la notificación. Verifique los datos de contacto.” y registra el error en el log del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Notificación enviada en máximo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80 veces por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recomienda incluir confirmación de recepción por el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18.0" w:type="dxa"/>
        <w:jc w:val="left"/>
        <w:tblLayout w:type="fixed"/>
        <w:tblLook w:val="0400"/>
      </w:tblPr>
      <w:tblGrid>
        <w:gridCol w:w="1623"/>
        <w:gridCol w:w="36"/>
        <w:gridCol w:w="323"/>
        <w:gridCol w:w="2380"/>
        <w:gridCol w:w="4456"/>
        <w:tblGridChange w:id="0">
          <w:tblGrid>
            <w:gridCol w:w="1623"/>
            <w:gridCol w:w="36"/>
            <w:gridCol w:w="323"/>
            <w:gridCol w:w="2380"/>
            <w:gridCol w:w="445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- 009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al usuario visualizar el estado de sus solicitudes (pendiente, en proceso 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finalizado) para hacer seguimiento a los servicios contratados.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autenticado, servicios previamente solicitados.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informado del estado actual de cada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selecciona opción “Mis Solicitudes”.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la sesión del usuario y consulta en la base de datos las solicitudes asociadas a su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Sistema muestra lista de solicitudes con estado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permite al usuario visualizar los detalles de cada solicitud y acceder a información adicional, como fecha de registro, técnico asignado o valor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 hay solicitudes registradas: el sistema muestra </w:t>
            </w:r>
            <w:r w:rsidDel="00000000" w:rsidR="00000000" w:rsidRPr="00000000">
              <w:rPr>
                <w:rtl w:val="0"/>
              </w:rPr>
              <w:t xml:space="preserve">mensajes</w:t>
            </w:r>
            <w:r w:rsidDel="00000000" w:rsidR="00000000" w:rsidRPr="00000000">
              <w:rPr>
                <w:color w:val="000000"/>
                <w:rtl w:val="0"/>
              </w:rPr>
              <w:t xml:space="preserve"> indicando que no existen.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 el caso de que el usuario no tenga solicitudes registradas, el sistema deberá mostrar el mensaje: “No existen solicitudes asociadas a su cuenta.” y ofrecer la opción de crear una nueva solicitud mediante el caso de uso “Solicitar servicio”.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al cargar la información desde la base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el mensaje: “No se pudo recuperar la información. Intente nuevamente más tarde.” y registrar el error en el log del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Mostrar listado en máximo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120 consultas por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Puede esperar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puede incluir filtro por estado (pendiente, en proceso, finalizado).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18.0" w:type="dxa"/>
        <w:jc w:val="left"/>
        <w:tblLayout w:type="fixed"/>
        <w:tblLook w:val="0400"/>
      </w:tblPr>
      <w:tblGrid>
        <w:gridCol w:w="1614"/>
        <w:gridCol w:w="36"/>
        <w:gridCol w:w="323"/>
        <w:gridCol w:w="2321"/>
        <w:gridCol w:w="4524"/>
        <w:tblGridChange w:id="0">
          <w:tblGrid>
            <w:gridCol w:w="1614"/>
            <w:gridCol w:w="36"/>
            <w:gridCol w:w="323"/>
            <w:gridCol w:w="2321"/>
            <w:gridCol w:w="452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 - 010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Permitir al usuario modificar o cancelar un servicio antes de su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Servicio registrado, pero aún pendiente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Servicio actualizado o cancelado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selecciona solicitud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el estado de la solicitud y carga la información actual para su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 modifica datos o </w:t>
            </w:r>
            <w:r w:rsidDel="00000000" w:rsidR="00000000" w:rsidRPr="00000000">
              <w:rPr>
                <w:rtl w:val="0"/>
              </w:rPr>
              <w:t xml:space="preserve">selecciona</w:t>
            </w:r>
            <w:r w:rsidDel="00000000" w:rsidR="00000000" w:rsidRPr="00000000">
              <w:rPr>
                <w:color w:val="000000"/>
                <w:rtl w:val="0"/>
              </w:rPr>
              <w:t xml:space="preserve"> cancelar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verifica que las modificaciones cumplan con las condiciones establecidas (por ejemplo, tiempo mínimo antes del servicio).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valida cambios y actualiza solicitud.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guarda la información modificada o cambia el estado de la solicitud a “Cancelada”.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confirma acción al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mensaje: “Los cambios se han guardado correctamente.” o “El servicio ha sido cancelado exitosamente.”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Servicio ya confirmado: no permite modificar o cancelar y muestra mensaje de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 el caso de que la solicitud ya esté confirmada por el técnico, el sistema deberá mostrar el mensaje: “No es posible modificar o cancelar un servicio confirmado.” y ofrecer la opción de contactar soporte mediante el caso de uso “Solicitar asistencia”.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intenta cancelar fuera del plazo permitido.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 sistema deberá mostrar el mensaje: “No puede cancelar este servicio porque se encuentra dentro del tiempo límite previo a la ejecución.”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Falla en la actualización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mostrar el mensaje: “Error al actualizar la solicitud. Intente nuevamente más tarde.” y registrar el incidente en el log del sistema.</w:t>
            </w:r>
          </w:p>
          <w:p w:rsidR="00000000" w:rsidDel="00000000" w:rsidP="00000000" w:rsidRDefault="00000000" w:rsidRPr="00000000" w14:paraId="000003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Proceso completo en máximo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Media de 50 modificaciones/cancelaciones por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recomienda registro de historial de cambios por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18.0" w:type="dxa"/>
        <w:jc w:val="left"/>
        <w:tblLayout w:type="fixed"/>
        <w:tblLook w:val="0400"/>
      </w:tblPr>
      <w:tblGrid>
        <w:gridCol w:w="1509"/>
        <w:gridCol w:w="360"/>
        <w:gridCol w:w="2268"/>
        <w:gridCol w:w="4681"/>
        <w:tblGridChange w:id="0">
          <w:tblGrid>
            <w:gridCol w:w="1509"/>
            <w:gridCol w:w="360"/>
            <w:gridCol w:w="2268"/>
            <w:gridCol w:w="468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CU - 011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realizar el pago del servicio directamente desde la plataforma, evitando desplazamientos y garantizando seguridad.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 registrada y pendiente de pago.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Pago registrado y confirmado en 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Usuario selecciona opción de pago.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las opciones disponibles e indica el monto total a pagar.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Usuario elige método de pago (tarjeta, PayPal,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redirige al entorno seguro del proveedor de pago correspondiente o muestra el formulario para ingresar los datos.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Sistema procesa transacciones.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 del pago, realiza la conexión con la pasarela de pago y espera confirmación.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Sistema confirma pago al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mensaje: “Pago realizado exitosamente.” y actualiza el estado de la solicitud a “Pagada”.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Pago rechazado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mensaje: “Pago rechazado. Verifique sus datos o intente con otro método de pago.” y ofrece la opción de reintentar.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Error de conexión con la pasarela de pago.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tabs>
                <w:tab w:val="left" w:leader="none" w:pos="1575"/>
              </w:tabs>
              <w:rPr/>
            </w:pPr>
            <w:r w:rsidDel="00000000" w:rsidR="00000000" w:rsidRPr="00000000">
              <w:rPr>
                <w:rtl w:val="0"/>
              </w:rPr>
              <w:t xml:space="preserve">El sistema muestra el mensaje: “Error al procesar el pago. Intente nuevamente más tarde.” y guarda la transacción como pendiente.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Usuario cancela el proceso antes de finalizar.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la operación como “Pago cancelado por el usuario” y regresa a la pantalla anterior.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Proceso de pago en máximo 5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Media de 100 pagos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vital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Debe cumplir estándares de seguridad (PCI DSS) y cifrado de datos.</w:t>
            </w:r>
          </w:p>
        </w:tc>
      </w:tr>
    </w:tbl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18.0" w:type="dxa"/>
        <w:jc w:val="left"/>
        <w:tblLayout w:type="fixed"/>
        <w:tblLook w:val="0400"/>
      </w:tblPr>
      <w:tblGrid>
        <w:gridCol w:w="1500"/>
        <w:gridCol w:w="312"/>
        <w:gridCol w:w="2548"/>
        <w:gridCol w:w="4458"/>
        <w:tblGridChange w:id="0">
          <w:tblGrid>
            <w:gridCol w:w="1500"/>
            <w:gridCol w:w="312"/>
            <w:gridCol w:w="2548"/>
            <w:gridCol w:w="445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CU - 012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ver y descargar comprobantes de pago o facturas para llevar control de los servicios contratados.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Pago realizado y registrado.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Usuario obtiene comprobante descargable.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Usuario selecciona historial de pagos.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sesión y consulta en la base de datos las transacciones asociadas al usuario.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lista de transacciones.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al usuario seleccionar cualquiera de las transacciones para ver más detalles.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Usuario selecciona opción “Ver/Descargar comprobante”.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la existencia del comprobante correspondiente a la transacción seleccionada.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PDF o archivo descargable.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mensaje: “Comprobante generado correctamente.” y habilita la descarga.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No hay comprobantes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mensaje: “No existen comprobantes registrados para este usuario.” y ofrece la opción de regresar al menú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Error al generar el archivo PDF.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mensaje: “Error al generar el comprobante. Intente nuevamente más tarde.” y registra el incidente.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comprobante en máximo 3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Media de 80 descargas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Incluir opción de enviar por correo electrónico adicionalmente.</w:t>
            </w:r>
          </w:p>
        </w:tc>
      </w:tr>
    </w:tbl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18.0" w:type="dxa"/>
        <w:jc w:val="left"/>
        <w:tblLayout w:type="fixed"/>
        <w:tblLook w:val="0400"/>
      </w:tblPr>
      <w:tblGrid>
        <w:gridCol w:w="1501"/>
        <w:gridCol w:w="312"/>
        <w:gridCol w:w="2647"/>
        <w:gridCol w:w="4358"/>
        <w:tblGridChange w:id="0">
          <w:tblGrid>
            <w:gridCol w:w="1501"/>
            <w:gridCol w:w="312"/>
            <w:gridCol w:w="2647"/>
            <w:gridCol w:w="435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CU - 013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calificar el servicio recibido y dejar comentarios, contribuyendo a la reputación del técnico y la plataforma.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Servicio completado.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Calificación y comentarios registrados en 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Usuario selecciona servicio completado.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que el servicio se encuentre finalizado y disponible para calificación.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Ingresa calificación (1 a 5 estrellas) y comentario.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que la calificación esté dentro del rango permitido y que el comentario no contenga contenido inapropiado.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Sistema guarda datos y actualiza promedio de calificación del técnico.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mensaje: “Calificación registrada exitosamente. Gracias por su opinión.”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Usuario ya calificó el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mostrar el mensaje: “Este servicio ya ha sido calificado.” y realizar el caso de uso “Consultar historial de calificaciones”.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Registro de calificación en máximo 2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Media de 70 calificaciones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Se recomienda mostrar calificaciones anteriores como referencia.</w:t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18.0" w:type="dxa"/>
        <w:jc w:val="left"/>
        <w:tblLayout w:type="fixed"/>
        <w:tblLook w:val="0400"/>
      </w:tblPr>
      <w:tblGrid>
        <w:gridCol w:w="1489"/>
        <w:gridCol w:w="312"/>
        <w:gridCol w:w="2021"/>
        <w:gridCol w:w="4996"/>
        <w:tblGridChange w:id="0">
          <w:tblGrid>
            <w:gridCol w:w="1489"/>
            <w:gridCol w:w="312"/>
            <w:gridCol w:w="2021"/>
            <w:gridCol w:w="499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CU - 014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recibir notificaciones por correo o WhatsApp sobre el estado de sus servicios.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Usuario con servicios activos.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Usuario informado sobre cambios en estado de servicio.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Sistema detecta cambio de estado de servicio.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El sistema identifica al usuario asociado al servicio y prepara el mensaje correspondiente según el nuevo estado.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notificación automática al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el envío exitoso y registra la notificación en el historial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Fallo en envío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reintentar el envío automáticamente o, si persiste el error, registrar la falla en el log del sistema y realizar el caso de uso “Registrar novedad del sistema”.</w:t>
            </w:r>
          </w:p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enviada en máximo 3 segundos tras el cambio de estado.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Media de 150 notificaciones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Incluir opción de desactivar notificaciones si el usuario lo desea.</w:t>
            </w:r>
          </w:p>
        </w:tc>
      </w:tr>
    </w:tbl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5"/>
        <w:tblW w:w="8818.0" w:type="dxa"/>
        <w:jc w:val="left"/>
        <w:tblLayout w:type="fixed"/>
        <w:tblLook w:val="0400"/>
      </w:tblPr>
      <w:tblGrid>
        <w:gridCol w:w="1544"/>
        <w:gridCol w:w="312"/>
        <w:gridCol w:w="2482"/>
        <w:gridCol w:w="4480"/>
        <w:tblGridChange w:id="0">
          <w:tblGrid>
            <w:gridCol w:w="1544"/>
            <w:gridCol w:w="312"/>
            <w:gridCol w:w="2482"/>
            <w:gridCol w:w="44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CU – 015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comunicarse directamente con el técnico asignado para coordinar detalles o resolver dudas antes del servicio.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Usuario, Técnico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Servicio asignado a un técnico.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Usuario y técnico pueden comunicarse correctamente.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Usuario abre chat o sistema de mensajes con técnico.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El sistema carga la conversación y muestra el historial de mensajes previos (si existen).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Usuario envía mensaje.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y envía el mensaje al técnico en tiempo real.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El técnico recibe y responde mensajes.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El sistema entrega la respuesta al usuario y actualiza el historial de conversación.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Técnico no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El sistema informa al usuario que el mensaje no pudo ser entregado de inmediato y queda pendiente de envío.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Entrega de mensaje en máximo 2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Media de 100 interacciones por día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Debe registrarse el historial de comunicación.</w:t>
            </w:r>
          </w:p>
        </w:tc>
      </w:tr>
    </w:tbl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18.0" w:type="dxa"/>
        <w:jc w:val="left"/>
        <w:tblLayout w:type="fixed"/>
        <w:tblLook w:val="0400"/>
      </w:tblPr>
      <w:tblGrid>
        <w:gridCol w:w="1535"/>
        <w:gridCol w:w="367"/>
        <w:gridCol w:w="3380"/>
        <w:gridCol w:w="3536"/>
        <w:tblGridChange w:id="0">
          <w:tblGrid>
            <w:gridCol w:w="1535"/>
            <w:gridCol w:w="367"/>
            <w:gridCol w:w="3380"/>
            <w:gridCol w:w="3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CU - 016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consultar historial de servicios anteriores para ver técnicos que lo han atendido y trabajos realizados.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autenticado, servicios previos completados.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Usuario informado de servicios anteriores.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Usuario selecciona “Historial de servicios”.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las solicitudes finalizadas asociadas al usuario.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lista de servicios completados con detalles técnicos y fechas.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revisar el historial y seleccionar un servicio para ver más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No existen servicios completados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que no hay registros disponibles.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en máximo 2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Media de 50 consultas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Incluir opción de filtrar por fecha o tipo de servicio.</w:t>
            </w:r>
          </w:p>
        </w:tc>
      </w:tr>
    </w:tbl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18.0" w:type="dxa"/>
        <w:jc w:val="left"/>
        <w:tblLayout w:type="fixed"/>
        <w:tblLook w:val="0400"/>
      </w:tblPr>
      <w:tblGrid>
        <w:gridCol w:w="1596"/>
        <w:gridCol w:w="312"/>
        <w:gridCol w:w="2711"/>
        <w:gridCol w:w="4199"/>
        <w:tblGridChange w:id="0">
          <w:tblGrid>
            <w:gridCol w:w="1596"/>
            <w:gridCol w:w="312"/>
            <w:gridCol w:w="2711"/>
            <w:gridCol w:w="419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CU - 017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editar sus datos personales y dirección para mantener información actualizada.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Usuario, técnico.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Datos personales actualizados correctamente.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Usuario/técnico accede a perfil.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El sistema carga la información personal registrada del usuario.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Modifica datos personales o dirección.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campos editables y permite guardar los cambios.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Sistema valida cambios y guarda información.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la actualización exitosa al usuario.</w:t>
            </w:r>
          </w:p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Formato de datos incorrecto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indicando el campo que debe corregirse.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en máximo 3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Media de 20 cambios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Validar formato de teléfono y correo.</w:t>
            </w:r>
          </w:p>
        </w:tc>
      </w:tr>
    </w:tbl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18.0" w:type="dxa"/>
        <w:jc w:val="left"/>
        <w:tblLayout w:type="fixed"/>
        <w:tblLook w:val="0400"/>
      </w:tblPr>
      <w:tblGrid>
        <w:gridCol w:w="1547"/>
        <w:gridCol w:w="312"/>
        <w:gridCol w:w="2720"/>
        <w:gridCol w:w="4239"/>
        <w:tblGridChange w:id="0">
          <w:tblGrid>
            <w:gridCol w:w="1547"/>
            <w:gridCol w:w="312"/>
            <w:gridCol w:w="2720"/>
            <w:gridCol w:w="42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CU - 018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recibir recordatorios previos al día del servicio para evitar olvidos.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Servicio activo programado.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Usuario recordado de la cita.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Sistema detecta servicio próximo.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los datos del usuario y del técnico asignado.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Envía recordatorio por notificación, correo o WhatsApp.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El usuario recibe el recordatorio con los detalles del servicio programado.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Usuario no tiene canal de contacto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el intento fallido de notificación y muestra alerta en el panel de administración.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enviada en máximo 3 segundos tras la activación programada.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Media de 80 recordatorios diarios.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Se recomienda enviar recordatorio 24 horas antes y opcionalmente 1 hora antes.</w:t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18.0" w:type="dxa"/>
        <w:jc w:val="left"/>
        <w:tblLayout w:type="fixed"/>
        <w:tblLook w:val="0400"/>
      </w:tblPr>
      <w:tblGrid>
        <w:gridCol w:w="1521"/>
        <w:gridCol w:w="316"/>
        <w:gridCol w:w="2311"/>
        <w:gridCol w:w="4670"/>
        <w:tblGridChange w:id="0">
          <w:tblGrid>
            <w:gridCol w:w="1521"/>
            <w:gridCol w:w="316"/>
            <w:gridCol w:w="2311"/>
            <w:gridCol w:w="46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CU - 019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acceder al sistema desde cualquier dispositivo (móvil, tablet o PC).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Cuenta activa y autenticada.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Usuario puede usar la plataforma correctamente desde cualquier dispositivo.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Usuario abre aplicación o web en su dispositivo.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la compatibilidad y carga la pantalla de inicio.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Usuario inicia sesión con credenciales.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autenticación y adapta la interfaz según el tipo de dispositivo (móvil, tableta o escritorio).</w:t>
            </w:r>
          </w:p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• Si el usuario ha olvidado su contraseña, el sistema deberá redirigir al caso de uso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  <w:t xml:space="preserve">}.</w:t>
              <w:br w:type="textWrapping"/>
              <w:t xml:space="preserve">• Si las credenciales son incorrectas, el sistema deberá {mostrar mensaje de error y permitir reintento}.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Sistema adapta interfaz según dispositivo.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pantalla principal personalizada con las opciones disponibles para el rol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1. Navegador o dispositivo no compatible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mensajes indicando la incompatibilidad y sugiere descargar la aplicación o usar un navegador recomendado.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y carga de interfaz en máximo 3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Media de 200 accesos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Vital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Diseño responsive obligatorio.</w:t>
            </w:r>
          </w:p>
        </w:tc>
      </w:tr>
    </w:tbl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818.0" w:type="dxa"/>
        <w:jc w:val="left"/>
        <w:tblLayout w:type="fixed"/>
        <w:tblLook w:val="0400"/>
      </w:tblPr>
      <w:tblGrid>
        <w:gridCol w:w="1504"/>
        <w:gridCol w:w="312"/>
        <w:gridCol w:w="2147"/>
        <w:gridCol w:w="4855"/>
        <w:tblGridChange w:id="0">
          <w:tblGrid>
            <w:gridCol w:w="1504"/>
            <w:gridCol w:w="312"/>
            <w:gridCol w:w="2147"/>
            <w:gridCol w:w="4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CU - 020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eliminar su cuenta si ya no desea usar la plataforma, para tener control sobre sus datos personales.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Cuenta y datos eliminados conforme a la política de privacidad.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Usuario solicita eliminación de cuenta.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advertencia indicando las consecuencias de la eliminación (pérdida de datos, historial y servicios asociados).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confirmación.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confirma, el sistema elimina la cuenta y notifica la acción mediante correo electrónico o mensaje en pantalla.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El sistema elimina la cuenta y notifica al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tiene servicios activos, el sistema deberá {borrar la información personal y cerrar la sesión automáticamente}, </w:t>
            </w:r>
          </w:p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tiene servicios activos, el sistema deberá bloquear la eliminación y redirigir al caso de uso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Gestión de servicios activos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Usuario cancela eliminación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detiene el proceso y mantiene la cuenta activa sin cambios.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Eliminación completada en máximo 5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Media de 5 eliminaciones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Debe cumplir normativas de protección de datos (ej. GDPR o local).</w:t>
            </w:r>
          </w:p>
        </w:tc>
      </w:tr>
    </w:tbl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818.0" w:type="dxa"/>
        <w:jc w:val="left"/>
        <w:tblLayout w:type="fixed"/>
        <w:tblLook w:val="0400"/>
      </w:tblPr>
      <w:tblGrid>
        <w:gridCol w:w="1488"/>
        <w:gridCol w:w="367"/>
        <w:gridCol w:w="3044"/>
        <w:gridCol w:w="3919"/>
        <w:tblGridChange w:id="0">
          <w:tblGrid>
            <w:gridCol w:w="1488"/>
            <w:gridCol w:w="367"/>
            <w:gridCol w:w="3044"/>
            <w:gridCol w:w="391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CU - 021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técnico vea los servicios asignados por el administrador para conocer sus tareas programadas.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Técnico autenticado, servicios asignados.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Técnico informado de sus tareas.</w:t>
            </w:r>
          </w:p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Técnico accede a “Servicios Asignados”.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la base de datos y verifica los servicios activos asociados al técnico.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listado con detalles de cada servicio.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El técnico puede seleccionar un servicio específico para ver información más detallada o actualizar su progreso.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No hay servicios asignados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 El sistema muestra un mensaje informando que no existen servicios pendientes o activos en ese momento.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Carga de listado en máximo 3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Media de 30 consultas diarias.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{inmediatamente, hay presión, puede esperar}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</w:tbl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818.0" w:type="dxa"/>
        <w:jc w:val="left"/>
        <w:tblLayout w:type="fixed"/>
        <w:tblLook w:val="0400"/>
      </w:tblPr>
      <w:tblGrid>
        <w:gridCol w:w="1488"/>
        <w:gridCol w:w="367"/>
        <w:gridCol w:w="3044"/>
        <w:gridCol w:w="3919"/>
        <w:tblGridChange w:id="0">
          <w:tblGrid>
            <w:gridCol w:w="1488"/>
            <w:gridCol w:w="367"/>
            <w:gridCol w:w="3044"/>
            <w:gridCol w:w="391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CU - 022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técnico visualice los detalles del servicio (tipo de trabajo, cliente, dirección y fecha) para prepararse con las herramientas necesarias.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Servicio asignado.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Técnico informado de todos los detalles necesarios.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El técnico selecciona un servicio.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la disponibilidad de la información asociada al servicio seleccionado.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El técnico puede revisar los detalles y preparar los recursos necesarios para su ejecución.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 El sistema despliega información completa del servicio.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que hubo un error al cargar los datos y sugiere reintentar.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Carga de detalles en máximo 2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Media de 30 consultas diarias.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Incluir dirección en mapa y contacto del cliente.</w:t>
            </w:r>
          </w:p>
        </w:tc>
      </w:tr>
    </w:tbl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818.0" w:type="dxa"/>
        <w:jc w:val="left"/>
        <w:tblLayout w:type="fixed"/>
        <w:tblLook w:val="0400"/>
      </w:tblPr>
      <w:tblGrid>
        <w:gridCol w:w="1488"/>
        <w:gridCol w:w="367"/>
        <w:gridCol w:w="3044"/>
        <w:gridCol w:w="3919"/>
        <w:tblGridChange w:id="0">
          <w:tblGrid>
            <w:gridCol w:w="1488"/>
            <w:gridCol w:w="367"/>
            <w:gridCol w:w="3044"/>
            <w:gridCol w:w="391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CU - 023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técnico cambie el estado del servicio (pendiente, en proceso, completado) para mantener actualizado el progreso del trabajo.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Servicio asignado.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Estado actualizado correctamente.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Técnico selecciona servicio activo.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las opciones disponibles para actualizar el estado del servicio.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Cambia de estado a “En proceso” o “Completado”.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el cambio en la base de datos, actualiza el estado del servicio y envía una notificación automática al usuario informando la actualización.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Fallo en la actualización del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solicita reintentar la operación.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en máximo 2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Media de 50 cambios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Vital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Debe registrarse historial de cambios para auditoría.</w:t>
            </w:r>
          </w:p>
        </w:tc>
      </w:tr>
    </w:tbl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818.0" w:type="dxa"/>
        <w:jc w:val="left"/>
        <w:tblLayout w:type="fixed"/>
        <w:tblLook w:val="0400"/>
      </w:tblPr>
      <w:tblGrid>
        <w:gridCol w:w="1488"/>
        <w:gridCol w:w="367"/>
        <w:gridCol w:w="3044"/>
        <w:gridCol w:w="3919"/>
        <w:tblGridChange w:id="0">
          <w:tblGrid>
            <w:gridCol w:w="1488"/>
            <w:gridCol w:w="367"/>
            <w:gridCol w:w="3044"/>
            <w:gridCol w:w="391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CU - 024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técnico suba fotos y observaciones después de finalizar un servicio para dejar constancia visual del trabajo.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Servicio completado.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Fotos y observaciones almacenadas correctamente.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El técnico selecciona el servicio finalizado.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que el servicio esté marcado como completado y habilita la opción de registro de evidencias.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Sube fotos y escribe observaciones.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 El sistema valida los archivos, guarda la información en la base de datos y confirma el registro exitoso de la evidencia.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Formato de foto no permitido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 El sistema muestra un mensaje de error indicando los formatos válidos (por ejemplo, JPG o PNG) y solicita volver a subir las imágenes.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Subida en máximo 5 segundos por archivo.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Media de 30 subidas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Soporta múltiples formatos de imagen (jpg, png).</w:t>
            </w:r>
          </w:p>
        </w:tc>
      </w:tr>
    </w:tbl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818.0" w:type="dxa"/>
        <w:jc w:val="left"/>
        <w:tblLayout w:type="fixed"/>
        <w:tblLook w:val="0400"/>
      </w:tblPr>
      <w:tblGrid>
        <w:gridCol w:w="1488"/>
        <w:gridCol w:w="367"/>
        <w:gridCol w:w="3044"/>
        <w:gridCol w:w="3919"/>
        <w:tblGridChange w:id="0">
          <w:tblGrid>
            <w:gridCol w:w="1488"/>
            <w:gridCol w:w="367"/>
            <w:gridCol w:w="3044"/>
            <w:gridCol w:w="391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CU - 025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técnico reciba calificaciones y comentarios de los usuarios para conocer su nivel de desempeño.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Servicio completado y calificado por usuario.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Técnico informado sobre desempeño.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El técnico accede a la sección “Calificaciones y Comentarios”.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la base de datos para obtener las valoraciones y comentarios realizados por los usuarios sobre los servicios completados.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El técnico puede visualizar su desempeño y revisar los detalles de cada valoración.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despliega las calificaciones y comentarios recientes, mostrando la puntuación promedio y las observaciones de los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No hay comentarios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que aún no se han recibido calificaciones o comentarios.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Carga en máximo 2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Media de 30 consultas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Incluir promedio de calificaciones y ranking interno.</w:t>
            </w:r>
          </w:p>
        </w:tc>
      </w:tr>
    </w:tbl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805.0" w:type="dxa"/>
        <w:jc w:val="left"/>
        <w:tblLayout w:type="fixed"/>
        <w:tblLook w:val="0400"/>
      </w:tblPr>
      <w:tblGrid>
        <w:gridCol w:w="1515"/>
        <w:gridCol w:w="330"/>
        <w:gridCol w:w="3045"/>
        <w:gridCol w:w="3915"/>
        <w:tblGridChange w:id="0">
          <w:tblGrid>
            <w:gridCol w:w="1515"/>
            <w:gridCol w:w="330"/>
            <w:gridCol w:w="3045"/>
            <w:gridCol w:w="39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CU - 026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técnico descargue reportes de sus servicios completos para llevar control de su trabajo y desempeño.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Servicios completos disponibles.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Reporte descargado correctamente.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El técnico selecciona la opción “Descargar Reporte”.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los registros disponibles y prepara la información correspondiente a los servicios completados.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El técnico guarda el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presentar un archivo listo en word o pdf para descargar y guardar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 Sin servicios completados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En el caso de que no existan servicios completados, el sistema deberá mostrar un mensaje: “No hay servicios completados para generar reporte” y realizar el caso de uso “Consultar Servicios”.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 en máximo 5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Media de 15 descargas por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Puede esperar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Permitir filtrar por fechas o tipo de servicio antes de generar el reporte.</w:t>
            </w:r>
          </w:p>
        </w:tc>
      </w:tr>
    </w:tbl>
    <w:p w:rsidR="00000000" w:rsidDel="00000000" w:rsidP="00000000" w:rsidRDefault="00000000" w:rsidRPr="00000000" w14:paraId="000007B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69786587"/>
        <w:tag w:val="goog_rdk_0"/>
      </w:sdtPr>
      <w:sdtContent>
        <w:tbl>
          <w:tblPr>
            <w:tblStyle w:val="Table27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- 027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técnico se comunique con el usuario desde el sistema para coordinar horarios o resolver detalles técnicos.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Técnico, Usuario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Servicio asignado a técnico.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Comunicación registrada y disponible en historial.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Técnico abre chat con usuario.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verifica la disponibilidad del usuario y muestra la ventana de conversación.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Envía mensajes y espera respuesta.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entrega el mensaje al usuario, muestra la respuesta cuando se recibe y almacena el intercambio en el historial.</w:t>
                </w:r>
              </w:p>
            </w:tc>
          </w:tr>
          <w:tr>
            <w:trPr>
              <w:cantSplit w:val="0"/>
              <w:trHeight w:val="555.849609375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almacena intercambio en historial.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B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no disponible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notificar la indisponibilidad y ofrecer la opción de dejar un mensaje, realizando el caso de uso “Enviar mensaje diferido”.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Entrega de mensaje en máximo 2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40 interacciones por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 recomienda cifrado de mensajes.</w:t>
                </w:r>
              </w:p>
            </w:tc>
          </w:tr>
        </w:tbl>
      </w:sdtContent>
    </w:sdt>
    <w:p w:rsidR="00000000" w:rsidDel="00000000" w:rsidP="00000000" w:rsidRDefault="00000000" w:rsidRPr="00000000" w14:paraId="000007F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6968517"/>
        <w:tag w:val="goog_rdk_1"/>
      </w:sdtPr>
      <w:sdtContent>
        <w:tbl>
          <w:tblPr>
            <w:tblStyle w:val="Table28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- 028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técnico marque su disponibilidad laboral (días y horas) para que el sistema asigne correctamente nuevos servicios.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Técnico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Técnico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 actualizada en 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técnico accede a la sección “Disponibilidad”.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el calendario o interfaz con los días y horarios disponibles para configuración.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Selecciona días y horarios disponibles.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valida los datos ingresados, guarda la configuración y la utiliza para futuras asignaciones de servicios.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Horario inválido o solapado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deberá mostrar un mensaje de error e invocar el caso de uso “Corregir disponibilidad”.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Registro en máximo 2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5 actualizaciones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Considerar reglas de descanso obligatorio y máximo de horas trabajadas.</w:t>
                </w:r>
              </w:p>
            </w:tc>
          </w:tr>
        </w:tbl>
      </w:sdtContent>
    </w:sdt>
    <w:p w:rsidR="00000000" w:rsidDel="00000000" w:rsidP="00000000" w:rsidRDefault="00000000" w:rsidRPr="00000000" w14:paraId="000008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4166668"/>
        <w:tag w:val="goog_rdk_2"/>
      </w:sdtPr>
      <w:sdtContent>
        <w:tbl>
          <w:tblPr>
            <w:tblStyle w:val="Table29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- 029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registre nuevos técnicos contratados para que puedan acceder a la plataforma.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Cuenta de técnico creada y notificada.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ingresa datos del técnico.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recibe la información y muestra un mensaje indicando que está procesando los datos ingresados.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valida información.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verifica que los campos estén completos, que el documento/correo no estén registrados previamente y que la información cumpla con el formato requerido.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5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registra técnico y envía credenciales.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crea el perfil del técnico, genera usuario y contraseña y envía las credenciales al correo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Datos incompletos o duplicados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deberá mostrar un mensaje de error, bloquear el registro temporalmente y realizar el caso de uso “Corregir datos de registro del técnico”.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Registro en máximo 3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5 registros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Incluye envío automático de correo con credenciales.</w:t>
                </w:r>
              </w:p>
            </w:tc>
          </w:tr>
        </w:tbl>
      </w:sdtContent>
    </w:sdt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3931242"/>
        <w:tag w:val="goog_rdk_3"/>
      </w:sdtPr>
      <w:sdtContent>
        <w:tbl>
          <w:tblPr>
            <w:tblStyle w:val="Table30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- 030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edite la información de los técnicos para mantener datos laborales actualizados.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Técnico registrado.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Datos del técnico actualizados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selecciona técnico a editar.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carga la información actual del técnico y la muestra en el formulario de edición.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Modifica datos requeridos.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los campos actualizados y solicita confirmar los cambios antes de guardarlos.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valida y guarda cambios.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verifica los datos modificados, actualiza la información en la base de datos y muestra un mensaje de edición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Datos inválidos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de error, solicitar corregir la información, y realizar el caso de uso “Validar datos de edición del técnico” nuevamente.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Actualización en máximo 2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5 modificaciones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Actualizar automáticamente visibilidad para usuarios.</w:t>
                </w:r>
              </w:p>
            </w:tc>
          </w:tr>
        </w:tbl>
      </w:sdtContent>
    </w:sdt>
    <w:p w:rsidR="00000000" w:rsidDel="00000000" w:rsidP="00000000" w:rsidRDefault="00000000" w:rsidRPr="00000000" w14:paraId="000008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71848545"/>
        <w:tag w:val="goog_rdk_4"/>
      </w:sdtPr>
      <w:sdtContent>
        <w:tbl>
          <w:tblPr>
            <w:tblStyle w:val="Table31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- 031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elimine definitivamente usuarios o técnicos inactivos o con faltas graves para mantener la integridad de la base de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Usuario o técnico registrado.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Cuenta eliminada permanentemente.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selecciona usuario/técnico.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busca y muestra la información del usuario/técnico seleccionado, habilitando la opción de eliminación.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Confirma eliminación.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solicita una confirmación final y advierte que la eliminación es permanente.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elimina datos permanentemente.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B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borra la cuenta y sus datos asociados de manera irreversible, mostrando un mensaje de eliminación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Cuenta no encontrada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mostrar un mensaje de error indicando que no se encontró la cuenta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detener el proceso de eliminación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y realizar el caso de uso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“Buscar usuario/técnico”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antes de permitir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Eliminación en máximo 3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caso de uso se espera que se lleve a cabo una media de [número de veces] al [unidad temporal]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1 eliminación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Cumplir la normativa de protección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9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655739"/>
        <w:tag w:val="goog_rdk_5"/>
      </w:sdtPr>
      <w:sdtContent>
        <w:tbl>
          <w:tblPr>
            <w:tblStyle w:val="Table32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- 032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que el administrador reactive técnicos o usuarios suspendidos si corrigen sus faltas, permitiendo regresar al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Cuenta suspendida temporalmente.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Cuenta reactivada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selecciona cuenta suspendida.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la información de la cuenta y habilita la opción de reactivación.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Confirma reactivación.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solicita confirmación final y muestra un mensaje indicando que la cuenta será habilitada nuevamente.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C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habilita cuenta y notifica al usuario/técnico.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D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actualiza el estado a “Activo”, restaura los accesos correspondientes y envía una notificación informando la reactivación.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Cuenta activa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indicando que no es posible realizar una reactivación, cancelar la operación, y realizar el caso de uso “Verificar estado de cuenta” para confirmar el estado actual antes de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Reactivación en máximo 2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2 reactivaciones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motivo de reactivación para auditoría.</w:t>
                </w:r>
              </w:p>
            </w:tc>
          </w:tr>
        </w:tbl>
      </w:sdtContent>
    </w:sdt>
    <w:p w:rsidR="00000000" w:rsidDel="00000000" w:rsidP="00000000" w:rsidRDefault="00000000" w:rsidRPr="00000000" w14:paraId="000009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0413254"/>
        <w:tag w:val="goog_rdk_6"/>
      </w:sdtPr>
      <w:sdtContent>
        <w:tbl>
          <w:tblPr>
            <w:tblStyle w:val="Table33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- 033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que el administrador apruebe o rechace solicitudes de servicios para asegurar correcta gestión del flujo de trabajo.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Solicitudes de servicio pendientes.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Solicitud aprobada o rechazada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accede a lista de solicitudes pendientes.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carga y muestra todas las solicitudes que aún no han sido procesadas.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Selecciona solicitud y aprueba o rechaza.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los detalles de la solicitud y solicita confirmación de la decisión.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E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actualiza estado y notifica al usuario.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F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registra la aprobación o rechazo, actualiza el estado de la solicitud y envía una notificación al usuario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Solicitud ya procesada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indicando que la solicitud ya fue procesada, bloquear nuevas acciones sobre ella, y realizar el caso de uso “Verificar estado de la solicitud” antes de permitir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Actualización en máximo 2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20 aprobaciones/rechazos diarios.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motivo de rechazo si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8391142"/>
        <w:tag w:val="goog_rdk_7"/>
      </w:sdtPr>
      <w:sdtContent>
        <w:tbl>
          <w:tblPr>
            <w:tblStyle w:val="Table34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- 034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asigne técnicos manualmente a los servicios para garantizar atención inmediata al cliente.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Solicitud de servicio pendiente.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Técnico asignado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selecciona servicio pendiente.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los detalles del servicio y habilita la opción para asignar un técnico.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Elige un técnico disponible.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verifica la disponibilidad del técnico y solicita confirmación antes de asignarlo.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1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registra asignación y notifica al técnico y usuario.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2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actualiza el estado del servicio a “Asignado”, registra la asignación y envía notificaciones a ambas partes.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Técnico no disponible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indicando que el técnico no está disponible, solicitar seleccionar otro técnico, y realizar el caso de uso “Verificar disponibilidad del técnico” antes de permitir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Asignación en máximo 3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15 asignaciones por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Validar disponibilidad y carga de trabajo del técnico.</w:t>
                </w:r>
              </w:p>
            </w:tc>
          </w:tr>
        </w:tbl>
      </w:sdtContent>
    </w:sdt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9933802"/>
        <w:tag w:val="goog_rdk_8"/>
      </w:sdtPr>
      <w:sdtContent>
        <w:tbl>
          <w:tblPr>
            <w:tblStyle w:val="Table35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- 035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que el administrador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todos los servicios activos, cancelados o finalizados para supervisar la operación completa del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Lista completa de servicios desplegada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accede a sección “Servicios”.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carga la vista correspondiente y prepara los filtros disponibles.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muestra listado filtrable por estado.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despliega la lista de servicios registrados y permite aplicar filtros (pendiente, asignado, completado, cancelado, etc.).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servicios registrados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presentar un mensaje indicando que no hay servicios disponibles, ocultar o deshabilitar los filtros, y realizar el caso de uso “Verificar existencia de servicios” antes de permitir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Carga en máximo 3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30 consultas por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Incluir filtros y exportación opcional.</w:t>
                </w:r>
              </w:p>
            </w:tc>
          </w:tr>
        </w:tbl>
      </w:sdtContent>
    </w:sdt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92590577"/>
        <w:tag w:val="goog_rdk_9"/>
      </w:sdtPr>
      <w:sdtContent>
        <w:tbl>
          <w:tblPr>
            <w:tblStyle w:val="Table36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- 036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monitoree pagos y transacciones para llevar un control financiero transparente.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Pagos registrados en 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Pagos visibles y reportados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accede a sección de pagos.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carga la sección y prepara la vista de transacciones.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muestra transacciones recientes y estado.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despliega el historial de pagos, incluyendo fechas, montos y estados (pendiente, confirmado, fallido, etc.).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 hay transacciones registradas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informar que no se han registrado pagos, ocultar o deshabilitar filtros y herramientas de búsqueda, y realizar el caso de uso “Verificar historial de transacciones” antes de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Carga en máximo 3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20 consultas por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Incluir posibilidad de exportar informes financieros.</w:t>
                </w:r>
              </w:p>
            </w:tc>
          </w:tr>
        </w:tbl>
      </w:sdtContent>
    </w:sdt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63172245"/>
        <w:tag w:val="goog_rdk_10"/>
      </w:sdtPr>
      <w:sdtContent>
        <w:tbl>
          <w:tblPr>
            <w:tblStyle w:val="Table37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- 037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que el administrador cree, edite o elimine servicios del catálogo para mantener actualizada la oferta.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Servicios creados, modificados o eliminados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accede a catálogo de servicios.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carga el catálogo y muestra la lista de servicios disponibles junto con las opciones de gestión.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Selecciona opción de crear, editar o eliminar.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habilita el formulario correspondiente (creación/edición) o solicita confirmación en caso de eliminación.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C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registra cambios y confirma acción.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D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guarda los cambios realizados, actualiza el catálogo y muestra un mensaje indicando que la acción fue completada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Datos incompletos o duplicados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de error, solicitar corregir la información, y realizar el caso de uso “Validar datos de servicio” antes de permitir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Actualización en máximo 3 segundos.</w:t>
                </w:r>
              </w:p>
              <w:p w:rsidR="00000000" w:rsidDel="00000000" w:rsidP="00000000" w:rsidRDefault="00000000" w:rsidRPr="00000000" w14:paraId="00000A8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10 modificaciones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historial de cambios para auditoría.</w:t>
                </w:r>
              </w:p>
            </w:tc>
          </w:tr>
        </w:tbl>
      </w:sdtContent>
    </w:sdt>
    <w:p w:rsidR="00000000" w:rsidDel="00000000" w:rsidP="00000000" w:rsidRDefault="00000000" w:rsidRPr="00000000" w14:paraId="00000A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95457849"/>
        <w:tag w:val="goog_rdk_11"/>
      </w:sdtPr>
      <w:sdtContent>
        <w:tbl>
          <w:tblPr>
            <w:tblStyle w:val="Table38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- 038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cree promociones o descuentos especiales para atraer más usuarios a la plataforma.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Servicios activos.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Promociones aplicadas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selecciona servicio.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la información del servicio y habilita la sección para configurar promociones o descuentos.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Define porcentaje de descuento o promoción.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valida el porcentaje ingresado y solicita confirmación antes de aplicar la promoción.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F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aplica promoción y notifica a usuarios.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0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actualiza el precio promocional del servicio, registra la promoción activa y envía notificaciones a los usuarios correspondientes.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Servicio no válido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indicando que el servicio no es válido, cancelar la operación, y realizar el caso de uso “Verificar disponibilidad del servicio” antes de permitir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Aplicación de promoción en máximo 2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5 promociones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Validar fecha de inicio y fin de promoción.</w:t>
                </w:r>
              </w:p>
            </w:tc>
          </w:tr>
        </w:tbl>
      </w:sdtContent>
    </w:sdt>
    <w:p w:rsidR="00000000" w:rsidDel="00000000" w:rsidP="00000000" w:rsidRDefault="00000000" w:rsidRPr="00000000" w14:paraId="00000A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82388716"/>
        <w:tag w:val="goog_rdk_12"/>
      </w:sdtPr>
      <w:sdtContent>
        <w:tbl>
          <w:tblPr>
            <w:tblStyle w:val="Table39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D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- 039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que el administrador reciba alertas automáticas sobre reclamos o fallas para resolver incidencias rápidamente.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de alertas activo.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notificado de incidencias.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detecta incidencia.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registra automáticamente el evento y genera una alerta interna.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envía alerta al administrador.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envía una notificación al administrador por los canales configurados (correo o app) e informa que la incidencia requiere atención.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fuera de línea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reenviar la notificación por un canal alterno o escalarla a otro administrador, y realizar el caso de uso “Reintentar envío de notificaciones” antes de permitir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Alerta enviada en máximo 3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 de 10 alertas por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todas las incidencias en el historial de eventos.</w:t>
                </w:r>
              </w:p>
            </w:tc>
          </w:tr>
        </w:tbl>
      </w:sdtContent>
    </w:sdt>
    <w:p w:rsidR="00000000" w:rsidDel="00000000" w:rsidP="00000000" w:rsidRDefault="00000000" w:rsidRPr="00000000" w14:paraId="00000B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47992557"/>
        <w:tag w:val="goog_rdk_13"/>
      </w:sdtPr>
      <w:sdtContent>
        <w:tbl>
          <w:tblPr>
            <w:tblStyle w:val="Table40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- 040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que el administrador realice copias de seguridad automáticas para proteger la información del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funcionando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Copia de seguridad realizada y almacenada.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configura horario de copias.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registra la configuración del horario y muestra un mensaje indicando que el programa de copias quedó establecido.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ejecuta backup automáticamente.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inicia el proceso de respaldo en la fecha y hora programadas y monitorea su progreso.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0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Notifica al administrador al finalizar.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1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notifica al administrador al finalizar el backup, indicando si fue exitoso.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Error en backup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deberá detener el proceso, registrar el error, notificar al administrador e intentar un nuevo respaldo, realizando el caso de uso “Reintentar proceso de backup” antes de continuar.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backup debe completarse, según el tamaño de la base de datos, en un tiempo máximo de 5 minutos.</w:t>
                </w:r>
              </w:p>
            </w:tc>
          </w:tr>
          <w:tr>
            <w:trPr>
              <w:cantSplit w:val="0"/>
              <w:trHeight w:val="400.9570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1 vez al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Diaria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Almacenar copia en ubicación segura y con redundancia.</w:t>
                </w:r>
              </w:p>
            </w:tc>
          </w:tr>
        </w:tbl>
      </w:sdtContent>
    </w:sdt>
    <w:p w:rsidR="00000000" w:rsidDel="00000000" w:rsidP="00000000" w:rsidRDefault="00000000" w:rsidRPr="00000000" w14:paraId="00000B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2315207"/>
        <w:tag w:val="goog_rdk_14"/>
      </w:sdtPr>
      <w:sdtContent>
        <w:tbl>
          <w:tblPr>
            <w:tblStyle w:val="Table41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- 041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configure los horarios generales de atención y gestione roles y permisos de acceso.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Horarios y permisos actualizados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accede a configuración de horarios y roles.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la configuración actual disponible para edición.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Modifica valores según necesidad.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valida la información ingresada.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guarda cambios y aplica permisos automáticamente.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guarda cambios y aplica permisos automáticamente.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Datos inválidos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de error indicando el dato incorrecto y solicitar la corrección, realizando el caso de uso “Validar Configuración del Sistema”.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Actualización en máximo 2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9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 de 2 cambios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Validar consistencia de permisos y horarios.</w:t>
                </w:r>
              </w:p>
            </w:tc>
          </w:tr>
        </w:tbl>
      </w:sdtContent>
    </w:sdt>
    <w:p w:rsidR="00000000" w:rsidDel="00000000" w:rsidP="00000000" w:rsidRDefault="00000000" w:rsidRPr="00000000" w14:paraId="00000B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90867310"/>
        <w:tag w:val="goog_rdk_15"/>
      </w:sdtPr>
      <w:sdtContent>
        <w:tbl>
          <w:tblPr>
            <w:tblStyle w:val="Table42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- 042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envíe comunicados o mensajes masivos a técnicos y usuarios para mantener comunicación constante.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Mensajes enviados y entregados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redacta comunicado.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el editor y permite ingresar el contenido del 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Selecciona destinatarios (usuarios/técnicos).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valida los destinatarios seleccionados.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envía mensaje por correo o notificación interna.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envía mensaje por correo o notificación interna.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Destinatarios inválidos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deberá mostrar un mensaje de error y solicitar seleccionar destinatarios válidos, realizando el caso de uso “Validar destinarios”.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Envio completado en máximo 5 segundos por 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10 comunicados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Mantener registro de envíos para auditoría.</w:t>
                </w:r>
              </w:p>
            </w:tc>
          </w:tr>
        </w:tbl>
      </w:sdtContent>
    </w:sdt>
    <w:p w:rsidR="00000000" w:rsidDel="00000000" w:rsidP="00000000" w:rsidRDefault="00000000" w:rsidRPr="00000000" w14:paraId="00000B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8617806"/>
        <w:tag w:val="goog_rdk_16"/>
      </w:sdtPr>
      <w:sdtContent>
        <w:tbl>
          <w:tblPr>
            <w:tblStyle w:val="Table43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- 043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que el administrador vea estadísticas y reportes de desempeño general para evaluar crecimiento y eficiencia del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Datos suficientes en 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Reportes y estadísticas generados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accede a sección de reportes.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las opciones de reportes disponibles.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genera reportes en tiempo real.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genera reportes en tiempo real.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datos suficientes: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indicando la falta de datos y sugerir un rango de fechas o filtros alternativos, realizando el caso de uso “Validar disponibilidad de datos”.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Reporte generado en máximo 3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caso de uso se espera que se lleve a cabo una media de [número de veces] al [unidad temporal]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5 consultas diarias.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Incluir gráficos y filtros personalizables.</w:t>
                </w:r>
              </w:p>
            </w:tc>
          </w:tr>
        </w:tbl>
      </w:sdtContent>
    </w:sdt>
    <w:p w:rsidR="00000000" w:rsidDel="00000000" w:rsidP="00000000" w:rsidRDefault="00000000" w:rsidRPr="00000000" w14:paraId="00000C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1581774"/>
        <w:tag w:val="goog_rdk_17"/>
      </w:sdtPr>
      <w:sdtContent>
        <w:tbl>
          <w:tblPr>
            <w:tblStyle w:val="Table44"/>
            <w:tblW w:w="8818.0" w:type="dxa"/>
            <w:jc w:val="left"/>
            <w:tblLayout w:type="fixed"/>
            <w:tblLook w:val="0400"/>
          </w:tblPr>
          <w:tblGrid>
            <w:gridCol w:w="1649"/>
            <w:gridCol w:w="384"/>
            <w:gridCol w:w="3004"/>
            <w:gridCol w:w="3781"/>
            <w:tblGridChange w:id="0">
              <w:tblGrid>
                <w:gridCol w:w="1649"/>
                <w:gridCol w:w="384"/>
                <w:gridCol w:w="3004"/>
                <w:gridCol w:w="3781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 - 044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que el administrador exportar reportes en PDF o Excel para facilitar presentación de resultados.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Reportes generados previamente.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Archivo exportado y descargado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selecciona reporte.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las opciones de exportación disponibles.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Elige formato de exportación (PDF o Excel).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prepara el archivo según el formato seleccionado.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genera archivo y permite descarga.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genera el archivo y permite la descarga.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(actor)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Reacción (sistema)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Error en generación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deberá mostrar un mensaje de error y ofrecer reintentar la operación, realizando el caso de uso “Reintentar generación de reporte”.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Exportación en máximo 5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de 5 exportaciones por semana.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Permitir filtrado previo para personalizar contenido del reporte.</w:t>
                </w:r>
              </w:p>
            </w:tc>
          </w:tr>
        </w:tbl>
      </w:sdtContent>
    </w:sdt>
    <w:p w:rsidR="00000000" w:rsidDel="00000000" w:rsidP="00000000" w:rsidRDefault="00000000" w:rsidRPr="00000000" w14:paraId="00000C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385E4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H53JIPXeZnU22h1ecYwnsVWNA==">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2025-11-11T03:56:00Z</dcterms:created>
  <dc:creator>Camilo's PC</dc:creator>
</cp:coreProperties>
</file>