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A5B4" w14:textId="3254AB38" w:rsidR="00447773" w:rsidRDefault="00447773" w:rsidP="00447773">
      <w:pPr>
        <w:pStyle w:val="Titolo"/>
        <w:rPr>
          <w:lang w:val="it-IT"/>
        </w:rPr>
      </w:pPr>
      <w:r>
        <w:rPr>
          <w:lang w:val="it-IT"/>
        </w:rPr>
        <w:t xml:space="preserve">Politecnico di Milano </w:t>
      </w:r>
    </w:p>
    <w:p w14:paraId="3496F8A5" w14:textId="77777777" w:rsidR="00447773" w:rsidRDefault="00447773" w:rsidP="00447773">
      <w:pPr>
        <w:pStyle w:val="Titolo"/>
      </w:pPr>
      <w:r>
        <w:rPr>
          <w:lang w:val="it-IT"/>
        </w:rPr>
        <w:t>Polo Territoriale di Como</w:t>
      </w:r>
      <w:r w:rsidRPr="00447773">
        <w:t xml:space="preserve"> </w:t>
      </w:r>
    </w:p>
    <w:p w14:paraId="617AFE26" w14:textId="77777777" w:rsidR="0033356E" w:rsidRDefault="0033356E" w:rsidP="0033356E"/>
    <w:p w14:paraId="4674D324" w14:textId="77777777" w:rsidR="0033356E" w:rsidRDefault="0033356E" w:rsidP="0033356E"/>
    <w:p w14:paraId="0AD4F608" w14:textId="77777777" w:rsidR="0033356E" w:rsidRPr="0033356E" w:rsidRDefault="0033356E" w:rsidP="0033356E"/>
    <w:p w14:paraId="5C41F708" w14:textId="74FE7929" w:rsidR="00447773" w:rsidRPr="0033356E" w:rsidRDefault="0033356E" w:rsidP="00447773">
      <w:pPr>
        <w:pStyle w:val="Titolo"/>
      </w:pPr>
      <w:r>
        <w:rPr>
          <w:noProof/>
          <w:lang w:val="it-IT" w:eastAsia="it-IT"/>
        </w:rPr>
        <w:drawing>
          <wp:inline distT="0" distB="0" distL="0" distR="0" wp14:anchorId="57D6332D" wp14:editId="587AAAFC">
            <wp:extent cx="3810000" cy="3810000"/>
            <wp:effectExtent l="0" t="0" r="0" b="0"/>
            <wp:docPr id="2" name="Immagine 2" descr="C:\Users\PC\Desktop\20151029123608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20151029123608Logo_Politecnico_Mila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0B191A4" w14:textId="6F8458D2" w:rsidR="00447773" w:rsidRDefault="00447773" w:rsidP="00447773">
      <w:pPr>
        <w:rPr>
          <w:lang w:val="it-IT"/>
        </w:rPr>
      </w:pPr>
    </w:p>
    <w:p w14:paraId="52AE700D" w14:textId="77777777" w:rsidR="00447773" w:rsidRDefault="00447773" w:rsidP="00447773">
      <w:pPr>
        <w:rPr>
          <w:lang w:val="it-IT"/>
        </w:rPr>
      </w:pPr>
    </w:p>
    <w:p w14:paraId="090D9298" w14:textId="77777777" w:rsidR="00447773" w:rsidRPr="00447773" w:rsidRDefault="00447773" w:rsidP="00447773">
      <w:pPr>
        <w:rPr>
          <w:lang w:val="it-IT"/>
        </w:rPr>
      </w:pPr>
    </w:p>
    <w:p w14:paraId="1EA33BC4" w14:textId="59EC23BA" w:rsidR="00231211" w:rsidRDefault="00231211" w:rsidP="00231211">
      <w:pPr>
        <w:pStyle w:val="Titolo"/>
        <w:rPr>
          <w:lang w:val="it-IT"/>
        </w:rPr>
      </w:pPr>
      <w:r>
        <w:rPr>
          <w:lang w:val="it-IT"/>
        </w:rPr>
        <w:t>Prova finale di Ingegneria del Software</w:t>
      </w:r>
      <w:r>
        <w:rPr>
          <w:lang w:val="it-IT"/>
        </w:rPr>
        <w:br/>
        <w:t xml:space="preserve">Documento di progetto </w:t>
      </w:r>
    </w:p>
    <w:p w14:paraId="4DD981A0" w14:textId="38D3AA21" w:rsidR="00231211" w:rsidRDefault="00231211" w:rsidP="00231211">
      <w:pPr>
        <w:pStyle w:val="Titolo"/>
        <w:rPr>
          <w:lang w:val="it-IT"/>
        </w:rPr>
      </w:pPr>
    </w:p>
    <w:p w14:paraId="7FAAF100" w14:textId="5AEDA1D8" w:rsidR="00231211" w:rsidRDefault="00231211" w:rsidP="00231211">
      <w:pPr>
        <w:pStyle w:val="Titolo"/>
        <w:rPr>
          <w:lang w:val="it-IT"/>
        </w:rPr>
      </w:pPr>
      <w:r>
        <w:rPr>
          <w:lang w:val="it-IT"/>
        </w:rPr>
        <w:t>- Gruppo 1 -</w:t>
      </w:r>
    </w:p>
    <w:p w14:paraId="3445733F" w14:textId="5BEC78F8" w:rsidR="00231211" w:rsidRDefault="00231211" w:rsidP="00231211">
      <w:pPr>
        <w:pStyle w:val="Titolo"/>
        <w:rPr>
          <w:lang w:val="it-IT"/>
        </w:rPr>
      </w:pPr>
      <w:r>
        <w:rPr>
          <w:lang w:val="it-IT"/>
        </w:rPr>
        <w:t xml:space="preserve"> </w:t>
      </w:r>
    </w:p>
    <w:p w14:paraId="6AAE304A" w14:textId="77AA4667" w:rsidR="00231211" w:rsidRDefault="00231211" w:rsidP="00231211">
      <w:pPr>
        <w:pStyle w:val="Titolo"/>
        <w:rPr>
          <w:lang w:val="it-IT"/>
        </w:rPr>
      </w:pPr>
      <w:r>
        <w:rPr>
          <w:lang w:val="it-IT"/>
        </w:rPr>
        <w:t xml:space="preserve">Ghielmetti </w:t>
      </w:r>
      <w:r w:rsidR="00447773" w:rsidRPr="00447773">
        <w:rPr>
          <w:lang w:val="it-IT"/>
        </w:rPr>
        <w:t>Nicolò</w:t>
      </w:r>
    </w:p>
    <w:p w14:paraId="2FE1A606" w14:textId="77777777" w:rsidR="00231211" w:rsidRDefault="00231211" w:rsidP="00231211">
      <w:pPr>
        <w:pStyle w:val="Titolo"/>
        <w:rPr>
          <w:lang w:val="it-IT"/>
        </w:rPr>
      </w:pPr>
      <w:r>
        <w:rPr>
          <w:lang w:val="it-IT"/>
        </w:rPr>
        <w:t>Quaglia Ennio</w:t>
      </w:r>
    </w:p>
    <w:p w14:paraId="3744928C" w14:textId="7EAAF5F7" w:rsidR="00231211" w:rsidRPr="00231211" w:rsidRDefault="00231211" w:rsidP="00231211">
      <w:pPr>
        <w:pStyle w:val="Titolo"/>
        <w:rPr>
          <w:lang w:val="it-IT"/>
        </w:rPr>
      </w:pPr>
      <w:r>
        <w:rPr>
          <w:lang w:val="it-IT"/>
        </w:rPr>
        <w:t>Zaffaroni Leonardo</w:t>
      </w:r>
    </w:p>
    <w:p w14:paraId="41AEA4D2" w14:textId="77777777" w:rsidR="00231211" w:rsidRDefault="00231211">
      <w:pPr>
        <w:rPr>
          <w:rFonts w:eastAsiaTheme="majorEastAsia" w:cstheme="majorBidi"/>
          <w:spacing w:val="-10"/>
          <w:kern w:val="28"/>
          <w:sz w:val="48"/>
          <w:szCs w:val="56"/>
          <w:lang w:val="it-IT"/>
        </w:rPr>
      </w:pPr>
      <w:r>
        <w:rPr>
          <w:lang w:val="it-IT"/>
        </w:rPr>
        <w:br w:type="page"/>
      </w:r>
    </w:p>
    <w:sdt>
      <w:sdtPr>
        <w:rPr>
          <w:rFonts w:ascii="Garamond" w:eastAsiaTheme="minorHAnsi" w:hAnsi="Garamond" w:cstheme="minorBidi"/>
          <w:color w:val="auto"/>
          <w:sz w:val="20"/>
          <w:szCs w:val="24"/>
          <w:lang w:val="en-GB" w:eastAsia="en-US"/>
        </w:rPr>
        <w:id w:val="1851977784"/>
        <w:docPartObj>
          <w:docPartGallery w:val="Table of Contents"/>
          <w:docPartUnique/>
        </w:docPartObj>
      </w:sdtPr>
      <w:sdtEndPr>
        <w:rPr>
          <w:b/>
          <w:bCs/>
        </w:rPr>
      </w:sdtEndPr>
      <w:sdtContent>
        <w:p w14:paraId="2DF31F38" w14:textId="236B0C00" w:rsidR="00231211" w:rsidRPr="000D00C7" w:rsidRDefault="00231211">
          <w:pPr>
            <w:pStyle w:val="Titolosommario"/>
            <w:rPr>
              <w:rStyle w:val="Titolo1Carattere"/>
            </w:rPr>
          </w:pPr>
          <w:r w:rsidRPr="000D00C7">
            <w:rPr>
              <w:rStyle w:val="Titolo1Carattere"/>
            </w:rPr>
            <w:t>Indice</w:t>
          </w:r>
        </w:p>
        <w:p w14:paraId="4BCE26DF" w14:textId="77777777" w:rsidR="00447773" w:rsidRDefault="00231211">
          <w:pPr>
            <w:pStyle w:val="Sommario1"/>
            <w:tabs>
              <w:tab w:val="right" w:leader="dot" w:pos="9622"/>
            </w:tabs>
            <w:rPr>
              <w:rFonts w:asciiTheme="minorHAnsi" w:eastAsiaTheme="minorEastAsia" w:hAnsiTheme="minorHAnsi"/>
              <w:noProof/>
              <w:sz w:val="22"/>
              <w:szCs w:val="22"/>
              <w:lang w:val="it-IT" w:eastAsia="it-IT"/>
            </w:rPr>
          </w:pPr>
          <w:r>
            <w:fldChar w:fldCharType="begin"/>
          </w:r>
          <w:r>
            <w:instrText xml:space="preserve"> TOC \o "1-3" \h \z \u </w:instrText>
          </w:r>
          <w:r>
            <w:fldChar w:fldCharType="separate"/>
          </w:r>
          <w:hyperlink w:anchor="_Toc497743259" w:history="1">
            <w:r w:rsidR="00447773" w:rsidRPr="0014682B">
              <w:rPr>
                <w:rStyle w:val="Collegamentoipertestuale"/>
                <w:noProof/>
                <w:lang w:val="it-IT"/>
              </w:rPr>
              <w:t>Tema del Progetto</w:t>
            </w:r>
            <w:r w:rsidR="00447773">
              <w:rPr>
                <w:noProof/>
                <w:webHidden/>
              </w:rPr>
              <w:tab/>
            </w:r>
            <w:r w:rsidR="00447773">
              <w:rPr>
                <w:noProof/>
                <w:webHidden/>
              </w:rPr>
              <w:fldChar w:fldCharType="begin"/>
            </w:r>
            <w:r w:rsidR="00447773">
              <w:rPr>
                <w:noProof/>
                <w:webHidden/>
              </w:rPr>
              <w:instrText xml:space="preserve"> PAGEREF _Toc497743259 \h </w:instrText>
            </w:r>
            <w:r w:rsidR="00447773">
              <w:rPr>
                <w:noProof/>
                <w:webHidden/>
              </w:rPr>
            </w:r>
            <w:r w:rsidR="00447773">
              <w:rPr>
                <w:noProof/>
                <w:webHidden/>
              </w:rPr>
              <w:fldChar w:fldCharType="separate"/>
            </w:r>
            <w:r w:rsidR="00447773">
              <w:rPr>
                <w:noProof/>
                <w:webHidden/>
              </w:rPr>
              <w:t>3</w:t>
            </w:r>
            <w:r w:rsidR="00447773">
              <w:rPr>
                <w:noProof/>
                <w:webHidden/>
              </w:rPr>
              <w:fldChar w:fldCharType="end"/>
            </w:r>
          </w:hyperlink>
        </w:p>
        <w:p w14:paraId="3EB60EA8"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60" w:history="1">
            <w:r w:rsidR="00447773" w:rsidRPr="0014682B">
              <w:rPr>
                <w:rStyle w:val="Collegamentoipertestuale"/>
                <w:noProof/>
              </w:rPr>
              <w:t>Tema Comune</w:t>
            </w:r>
            <w:r w:rsidR="00447773">
              <w:rPr>
                <w:noProof/>
                <w:webHidden/>
              </w:rPr>
              <w:tab/>
            </w:r>
            <w:r w:rsidR="00447773">
              <w:rPr>
                <w:noProof/>
                <w:webHidden/>
              </w:rPr>
              <w:fldChar w:fldCharType="begin"/>
            </w:r>
            <w:r w:rsidR="00447773">
              <w:rPr>
                <w:noProof/>
                <w:webHidden/>
              </w:rPr>
              <w:instrText xml:space="preserve"> PAGEREF _Toc497743260 \h </w:instrText>
            </w:r>
            <w:r w:rsidR="00447773">
              <w:rPr>
                <w:noProof/>
                <w:webHidden/>
              </w:rPr>
            </w:r>
            <w:r w:rsidR="00447773">
              <w:rPr>
                <w:noProof/>
                <w:webHidden/>
              </w:rPr>
              <w:fldChar w:fldCharType="separate"/>
            </w:r>
            <w:r w:rsidR="00447773">
              <w:rPr>
                <w:noProof/>
                <w:webHidden/>
              </w:rPr>
              <w:t>3</w:t>
            </w:r>
            <w:r w:rsidR="00447773">
              <w:rPr>
                <w:noProof/>
                <w:webHidden/>
              </w:rPr>
              <w:fldChar w:fldCharType="end"/>
            </w:r>
          </w:hyperlink>
        </w:p>
        <w:p w14:paraId="695D0E1B"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61" w:history="1">
            <w:r w:rsidR="00447773" w:rsidRPr="0014682B">
              <w:rPr>
                <w:rStyle w:val="Collegamentoipertestuale"/>
                <w:noProof/>
                <w:lang w:val="it-IT"/>
              </w:rPr>
              <w:t>Tema B) Broker</w:t>
            </w:r>
            <w:r w:rsidR="00447773">
              <w:rPr>
                <w:noProof/>
                <w:webHidden/>
              </w:rPr>
              <w:tab/>
            </w:r>
            <w:r w:rsidR="00447773">
              <w:rPr>
                <w:noProof/>
                <w:webHidden/>
              </w:rPr>
              <w:fldChar w:fldCharType="begin"/>
            </w:r>
            <w:r w:rsidR="00447773">
              <w:rPr>
                <w:noProof/>
                <w:webHidden/>
              </w:rPr>
              <w:instrText xml:space="preserve"> PAGEREF _Toc497743261 \h </w:instrText>
            </w:r>
            <w:r w:rsidR="00447773">
              <w:rPr>
                <w:noProof/>
                <w:webHidden/>
              </w:rPr>
            </w:r>
            <w:r w:rsidR="00447773">
              <w:rPr>
                <w:noProof/>
                <w:webHidden/>
              </w:rPr>
              <w:fldChar w:fldCharType="separate"/>
            </w:r>
            <w:r w:rsidR="00447773">
              <w:rPr>
                <w:noProof/>
                <w:webHidden/>
              </w:rPr>
              <w:t>3</w:t>
            </w:r>
            <w:r w:rsidR="00447773">
              <w:rPr>
                <w:noProof/>
                <w:webHidden/>
              </w:rPr>
              <w:fldChar w:fldCharType="end"/>
            </w:r>
          </w:hyperlink>
        </w:p>
        <w:p w14:paraId="31F32229" w14:textId="77777777" w:rsidR="00447773" w:rsidRDefault="00BD3F42">
          <w:pPr>
            <w:pStyle w:val="Sommario1"/>
            <w:tabs>
              <w:tab w:val="right" w:leader="dot" w:pos="9622"/>
            </w:tabs>
            <w:rPr>
              <w:rFonts w:asciiTheme="minorHAnsi" w:eastAsiaTheme="minorEastAsia" w:hAnsiTheme="minorHAnsi"/>
              <w:noProof/>
              <w:sz w:val="22"/>
              <w:szCs w:val="22"/>
              <w:lang w:val="it-IT" w:eastAsia="it-IT"/>
            </w:rPr>
          </w:pPr>
          <w:hyperlink w:anchor="_Toc497743262" w:history="1">
            <w:r w:rsidR="00447773" w:rsidRPr="0014682B">
              <w:rPr>
                <w:rStyle w:val="Collegamentoipertestuale"/>
                <w:noProof/>
                <w:lang w:val="it-IT"/>
              </w:rPr>
              <w:t>Sintesi dei Goal</w:t>
            </w:r>
            <w:r w:rsidR="00447773">
              <w:rPr>
                <w:noProof/>
                <w:webHidden/>
              </w:rPr>
              <w:tab/>
            </w:r>
            <w:r w:rsidR="00447773">
              <w:rPr>
                <w:noProof/>
                <w:webHidden/>
              </w:rPr>
              <w:fldChar w:fldCharType="begin"/>
            </w:r>
            <w:r w:rsidR="00447773">
              <w:rPr>
                <w:noProof/>
                <w:webHidden/>
              </w:rPr>
              <w:instrText xml:space="preserve"> PAGEREF _Toc497743262 \h </w:instrText>
            </w:r>
            <w:r w:rsidR="00447773">
              <w:rPr>
                <w:noProof/>
                <w:webHidden/>
              </w:rPr>
            </w:r>
            <w:r w:rsidR="00447773">
              <w:rPr>
                <w:noProof/>
                <w:webHidden/>
              </w:rPr>
              <w:fldChar w:fldCharType="separate"/>
            </w:r>
            <w:r w:rsidR="00447773">
              <w:rPr>
                <w:noProof/>
                <w:webHidden/>
              </w:rPr>
              <w:t>4</w:t>
            </w:r>
            <w:r w:rsidR="00447773">
              <w:rPr>
                <w:noProof/>
                <w:webHidden/>
              </w:rPr>
              <w:fldChar w:fldCharType="end"/>
            </w:r>
          </w:hyperlink>
        </w:p>
        <w:p w14:paraId="57725E80"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63" w:history="1">
            <w:r w:rsidR="00447773" w:rsidRPr="0014682B">
              <w:rPr>
                <w:rStyle w:val="Collegamentoipertestuale"/>
                <w:noProof/>
                <w:lang w:val="it-IT"/>
              </w:rPr>
              <w:t>Goal tema comune:</w:t>
            </w:r>
            <w:r w:rsidR="00447773">
              <w:rPr>
                <w:noProof/>
                <w:webHidden/>
              </w:rPr>
              <w:tab/>
            </w:r>
            <w:r w:rsidR="00447773">
              <w:rPr>
                <w:noProof/>
                <w:webHidden/>
              </w:rPr>
              <w:fldChar w:fldCharType="begin"/>
            </w:r>
            <w:r w:rsidR="00447773">
              <w:rPr>
                <w:noProof/>
                <w:webHidden/>
              </w:rPr>
              <w:instrText xml:space="preserve"> PAGEREF _Toc497743263 \h </w:instrText>
            </w:r>
            <w:r w:rsidR="00447773">
              <w:rPr>
                <w:noProof/>
                <w:webHidden/>
              </w:rPr>
            </w:r>
            <w:r w:rsidR="00447773">
              <w:rPr>
                <w:noProof/>
                <w:webHidden/>
              </w:rPr>
              <w:fldChar w:fldCharType="separate"/>
            </w:r>
            <w:r w:rsidR="00447773">
              <w:rPr>
                <w:noProof/>
                <w:webHidden/>
              </w:rPr>
              <w:t>4</w:t>
            </w:r>
            <w:r w:rsidR="00447773">
              <w:rPr>
                <w:noProof/>
                <w:webHidden/>
              </w:rPr>
              <w:fldChar w:fldCharType="end"/>
            </w:r>
          </w:hyperlink>
        </w:p>
        <w:p w14:paraId="59A04C02"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64" w:history="1">
            <w:r w:rsidR="00447773" w:rsidRPr="0014682B">
              <w:rPr>
                <w:rStyle w:val="Collegamentoipertestuale"/>
                <w:noProof/>
                <w:lang w:val="it-IT"/>
              </w:rPr>
              <w:t>Goal tema B) Broker</w:t>
            </w:r>
            <w:r w:rsidR="00447773">
              <w:rPr>
                <w:noProof/>
                <w:webHidden/>
              </w:rPr>
              <w:tab/>
            </w:r>
            <w:r w:rsidR="00447773">
              <w:rPr>
                <w:noProof/>
                <w:webHidden/>
              </w:rPr>
              <w:fldChar w:fldCharType="begin"/>
            </w:r>
            <w:r w:rsidR="00447773">
              <w:rPr>
                <w:noProof/>
                <w:webHidden/>
              </w:rPr>
              <w:instrText xml:space="preserve"> PAGEREF _Toc497743264 \h </w:instrText>
            </w:r>
            <w:r w:rsidR="00447773">
              <w:rPr>
                <w:noProof/>
                <w:webHidden/>
              </w:rPr>
            </w:r>
            <w:r w:rsidR="00447773">
              <w:rPr>
                <w:noProof/>
                <w:webHidden/>
              </w:rPr>
              <w:fldChar w:fldCharType="separate"/>
            </w:r>
            <w:r w:rsidR="00447773">
              <w:rPr>
                <w:noProof/>
                <w:webHidden/>
              </w:rPr>
              <w:t>4</w:t>
            </w:r>
            <w:r w:rsidR="00447773">
              <w:rPr>
                <w:noProof/>
                <w:webHidden/>
              </w:rPr>
              <w:fldChar w:fldCharType="end"/>
            </w:r>
          </w:hyperlink>
        </w:p>
        <w:p w14:paraId="7590DE10" w14:textId="77777777" w:rsidR="00447773" w:rsidRDefault="00BD3F42">
          <w:pPr>
            <w:pStyle w:val="Sommario1"/>
            <w:tabs>
              <w:tab w:val="right" w:leader="dot" w:pos="9622"/>
            </w:tabs>
            <w:rPr>
              <w:rFonts w:asciiTheme="minorHAnsi" w:eastAsiaTheme="minorEastAsia" w:hAnsiTheme="minorHAnsi"/>
              <w:noProof/>
              <w:sz w:val="22"/>
              <w:szCs w:val="22"/>
              <w:lang w:val="it-IT" w:eastAsia="it-IT"/>
            </w:rPr>
          </w:pPr>
          <w:hyperlink w:anchor="_Toc497743265" w:history="1">
            <w:r w:rsidR="00447773" w:rsidRPr="0014682B">
              <w:rPr>
                <w:rStyle w:val="Collegamentoipertestuale"/>
                <w:noProof/>
                <w:lang w:val="it-IT"/>
              </w:rPr>
              <w:t>Data Dictionary</w:t>
            </w:r>
            <w:r w:rsidR="00447773">
              <w:rPr>
                <w:noProof/>
                <w:webHidden/>
              </w:rPr>
              <w:tab/>
            </w:r>
            <w:r w:rsidR="00447773">
              <w:rPr>
                <w:noProof/>
                <w:webHidden/>
              </w:rPr>
              <w:fldChar w:fldCharType="begin"/>
            </w:r>
            <w:r w:rsidR="00447773">
              <w:rPr>
                <w:noProof/>
                <w:webHidden/>
              </w:rPr>
              <w:instrText xml:space="preserve"> PAGEREF _Toc497743265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51A3F6E2"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66" w:history="1">
            <w:r w:rsidR="00447773" w:rsidRPr="0014682B">
              <w:rPr>
                <w:rStyle w:val="Collegamentoipertestuale"/>
                <w:noProof/>
                <w:lang w:val="it-IT"/>
              </w:rPr>
              <w:t>Available Services</w:t>
            </w:r>
            <w:r w:rsidR="00447773">
              <w:rPr>
                <w:noProof/>
                <w:webHidden/>
              </w:rPr>
              <w:tab/>
            </w:r>
            <w:r w:rsidR="00447773">
              <w:rPr>
                <w:noProof/>
                <w:webHidden/>
              </w:rPr>
              <w:fldChar w:fldCharType="begin"/>
            </w:r>
            <w:r w:rsidR="00447773">
              <w:rPr>
                <w:noProof/>
                <w:webHidden/>
              </w:rPr>
              <w:instrText xml:space="preserve"> PAGEREF _Toc497743266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1A432BAC"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67" w:history="1">
            <w:r w:rsidR="00447773" w:rsidRPr="0014682B">
              <w:rPr>
                <w:rStyle w:val="Collegamentoipertestuale"/>
                <w:noProof/>
                <w:lang w:val="it-IT"/>
              </w:rPr>
              <w:t>Broker</w:t>
            </w:r>
            <w:r w:rsidR="00447773">
              <w:rPr>
                <w:noProof/>
                <w:webHidden/>
              </w:rPr>
              <w:tab/>
            </w:r>
            <w:r w:rsidR="00447773">
              <w:rPr>
                <w:noProof/>
                <w:webHidden/>
              </w:rPr>
              <w:fldChar w:fldCharType="begin"/>
            </w:r>
            <w:r w:rsidR="00447773">
              <w:rPr>
                <w:noProof/>
                <w:webHidden/>
              </w:rPr>
              <w:instrText xml:space="preserve"> PAGEREF _Toc497743267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1DEF2AB8"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68" w:history="1">
            <w:r w:rsidR="00447773" w:rsidRPr="0014682B">
              <w:rPr>
                <w:rStyle w:val="Collegamentoipertestuale"/>
                <w:noProof/>
                <w:lang w:val="it-IT"/>
              </w:rPr>
              <w:t>Client – Applicazione</w:t>
            </w:r>
            <w:r w:rsidR="00447773">
              <w:rPr>
                <w:noProof/>
                <w:webHidden/>
              </w:rPr>
              <w:tab/>
            </w:r>
            <w:r w:rsidR="00447773">
              <w:rPr>
                <w:noProof/>
                <w:webHidden/>
              </w:rPr>
              <w:fldChar w:fldCharType="begin"/>
            </w:r>
            <w:r w:rsidR="00447773">
              <w:rPr>
                <w:noProof/>
                <w:webHidden/>
              </w:rPr>
              <w:instrText xml:space="preserve"> PAGEREF _Toc497743268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7B46A863"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69" w:history="1">
            <w:r w:rsidR="00447773" w:rsidRPr="0014682B">
              <w:rPr>
                <w:rStyle w:val="Collegamentoipertestuale"/>
                <w:noProof/>
                <w:lang w:val="it-IT"/>
              </w:rPr>
              <w:t>Client - Libreria</w:t>
            </w:r>
            <w:r w:rsidR="00447773">
              <w:rPr>
                <w:noProof/>
                <w:webHidden/>
              </w:rPr>
              <w:tab/>
            </w:r>
            <w:r w:rsidR="00447773">
              <w:rPr>
                <w:noProof/>
                <w:webHidden/>
              </w:rPr>
              <w:fldChar w:fldCharType="begin"/>
            </w:r>
            <w:r w:rsidR="00447773">
              <w:rPr>
                <w:noProof/>
                <w:webHidden/>
              </w:rPr>
              <w:instrText xml:space="preserve"> PAGEREF _Toc497743269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60B6CC1C"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0" w:history="1">
            <w:r w:rsidR="00447773" w:rsidRPr="0014682B">
              <w:rPr>
                <w:rStyle w:val="Collegamentoipertestuale"/>
                <w:noProof/>
                <w:lang w:val="it-IT"/>
              </w:rPr>
              <w:t>Error</w:t>
            </w:r>
            <w:r w:rsidR="00447773">
              <w:rPr>
                <w:noProof/>
                <w:webHidden/>
              </w:rPr>
              <w:tab/>
            </w:r>
            <w:r w:rsidR="00447773">
              <w:rPr>
                <w:noProof/>
                <w:webHidden/>
              </w:rPr>
              <w:fldChar w:fldCharType="begin"/>
            </w:r>
            <w:r w:rsidR="00447773">
              <w:rPr>
                <w:noProof/>
                <w:webHidden/>
              </w:rPr>
              <w:instrText xml:space="preserve"> PAGEREF _Toc497743270 \h </w:instrText>
            </w:r>
            <w:r w:rsidR="00447773">
              <w:rPr>
                <w:noProof/>
                <w:webHidden/>
              </w:rPr>
            </w:r>
            <w:r w:rsidR="00447773">
              <w:rPr>
                <w:noProof/>
                <w:webHidden/>
              </w:rPr>
              <w:fldChar w:fldCharType="separate"/>
            </w:r>
            <w:r w:rsidR="00447773">
              <w:rPr>
                <w:noProof/>
                <w:webHidden/>
              </w:rPr>
              <w:t>6</w:t>
            </w:r>
            <w:r w:rsidR="00447773">
              <w:rPr>
                <w:noProof/>
                <w:webHidden/>
              </w:rPr>
              <w:fldChar w:fldCharType="end"/>
            </w:r>
          </w:hyperlink>
        </w:p>
        <w:p w14:paraId="5FC1289C"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1" w:history="1">
            <w:r w:rsidR="00447773" w:rsidRPr="0014682B">
              <w:rPr>
                <w:rStyle w:val="Collegamentoipertestuale"/>
                <w:noProof/>
                <w:lang w:val="it-IT"/>
              </w:rPr>
              <w:t>JSON-RPC Request</w:t>
            </w:r>
            <w:r w:rsidR="00447773">
              <w:rPr>
                <w:noProof/>
                <w:webHidden/>
              </w:rPr>
              <w:tab/>
            </w:r>
            <w:r w:rsidR="00447773">
              <w:rPr>
                <w:noProof/>
                <w:webHidden/>
              </w:rPr>
              <w:fldChar w:fldCharType="begin"/>
            </w:r>
            <w:r w:rsidR="00447773">
              <w:rPr>
                <w:noProof/>
                <w:webHidden/>
              </w:rPr>
              <w:instrText xml:space="preserve"> PAGEREF _Toc497743271 \h </w:instrText>
            </w:r>
            <w:r w:rsidR="00447773">
              <w:rPr>
                <w:noProof/>
                <w:webHidden/>
              </w:rPr>
            </w:r>
            <w:r w:rsidR="00447773">
              <w:rPr>
                <w:noProof/>
                <w:webHidden/>
              </w:rPr>
              <w:fldChar w:fldCharType="separate"/>
            </w:r>
            <w:r w:rsidR="00447773">
              <w:rPr>
                <w:noProof/>
                <w:webHidden/>
              </w:rPr>
              <w:t>6</w:t>
            </w:r>
            <w:r w:rsidR="00447773">
              <w:rPr>
                <w:noProof/>
                <w:webHidden/>
              </w:rPr>
              <w:fldChar w:fldCharType="end"/>
            </w:r>
          </w:hyperlink>
        </w:p>
        <w:p w14:paraId="103FCBBB"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2" w:history="1">
            <w:r w:rsidR="00447773" w:rsidRPr="0014682B">
              <w:rPr>
                <w:rStyle w:val="Collegamentoipertestuale"/>
                <w:noProof/>
                <w:lang w:val="it-IT"/>
              </w:rPr>
              <w:t>JSON-RPC Response</w:t>
            </w:r>
            <w:r w:rsidR="00447773">
              <w:rPr>
                <w:noProof/>
                <w:webHidden/>
              </w:rPr>
              <w:tab/>
            </w:r>
            <w:r w:rsidR="00447773">
              <w:rPr>
                <w:noProof/>
                <w:webHidden/>
              </w:rPr>
              <w:fldChar w:fldCharType="begin"/>
            </w:r>
            <w:r w:rsidR="00447773">
              <w:rPr>
                <w:noProof/>
                <w:webHidden/>
              </w:rPr>
              <w:instrText xml:space="preserve"> PAGEREF _Toc497743272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7A777D5A"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3" w:history="1">
            <w:r w:rsidR="00447773" w:rsidRPr="0014682B">
              <w:rPr>
                <w:rStyle w:val="Collegamentoipertestuale"/>
                <w:noProof/>
                <w:lang w:val="it-IT"/>
              </w:rPr>
              <w:t>Notification</w:t>
            </w:r>
            <w:r w:rsidR="00447773">
              <w:rPr>
                <w:noProof/>
                <w:webHidden/>
              </w:rPr>
              <w:tab/>
            </w:r>
            <w:r w:rsidR="00447773">
              <w:rPr>
                <w:noProof/>
                <w:webHidden/>
              </w:rPr>
              <w:fldChar w:fldCharType="begin"/>
            </w:r>
            <w:r w:rsidR="00447773">
              <w:rPr>
                <w:noProof/>
                <w:webHidden/>
              </w:rPr>
              <w:instrText xml:space="preserve"> PAGEREF _Toc497743273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5510DD48"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4" w:history="1">
            <w:r w:rsidR="00447773" w:rsidRPr="0014682B">
              <w:rPr>
                <w:rStyle w:val="Collegamentoipertestuale"/>
                <w:noProof/>
                <w:lang w:val="it-IT"/>
              </w:rPr>
              <w:t>Metadata</w:t>
            </w:r>
            <w:r w:rsidR="00447773">
              <w:rPr>
                <w:noProof/>
                <w:webHidden/>
              </w:rPr>
              <w:tab/>
            </w:r>
            <w:r w:rsidR="00447773">
              <w:rPr>
                <w:noProof/>
                <w:webHidden/>
              </w:rPr>
              <w:fldChar w:fldCharType="begin"/>
            </w:r>
            <w:r w:rsidR="00447773">
              <w:rPr>
                <w:noProof/>
                <w:webHidden/>
              </w:rPr>
              <w:instrText xml:space="preserve"> PAGEREF _Toc497743274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0305E91A"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5" w:history="1">
            <w:r w:rsidR="00447773" w:rsidRPr="0014682B">
              <w:rPr>
                <w:rStyle w:val="Collegamentoipertestuale"/>
                <w:noProof/>
                <w:lang w:val="it-IT"/>
              </w:rPr>
              <w:t>Method</w:t>
            </w:r>
            <w:r w:rsidR="00447773">
              <w:rPr>
                <w:noProof/>
                <w:webHidden/>
              </w:rPr>
              <w:tab/>
            </w:r>
            <w:r w:rsidR="00447773">
              <w:rPr>
                <w:noProof/>
                <w:webHidden/>
              </w:rPr>
              <w:fldChar w:fldCharType="begin"/>
            </w:r>
            <w:r w:rsidR="00447773">
              <w:rPr>
                <w:noProof/>
                <w:webHidden/>
              </w:rPr>
              <w:instrText xml:space="preserve"> PAGEREF _Toc497743275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14CC4B09"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6" w:history="1">
            <w:r w:rsidR="00447773" w:rsidRPr="0014682B">
              <w:rPr>
                <w:rStyle w:val="Collegamentoipertestuale"/>
                <w:noProof/>
                <w:lang w:val="it-IT"/>
              </w:rPr>
              <w:t>Node</w:t>
            </w:r>
            <w:r w:rsidR="00447773">
              <w:rPr>
                <w:noProof/>
                <w:webHidden/>
              </w:rPr>
              <w:tab/>
            </w:r>
            <w:r w:rsidR="00447773">
              <w:rPr>
                <w:noProof/>
                <w:webHidden/>
              </w:rPr>
              <w:fldChar w:fldCharType="begin"/>
            </w:r>
            <w:r w:rsidR="00447773">
              <w:rPr>
                <w:noProof/>
                <w:webHidden/>
              </w:rPr>
              <w:instrText xml:space="preserve"> PAGEREF _Toc497743276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7C6761C6"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7" w:history="1">
            <w:r w:rsidR="00447773" w:rsidRPr="0014682B">
              <w:rPr>
                <w:rStyle w:val="Collegamentoipertestuale"/>
                <w:noProof/>
                <w:lang w:val="it-IT"/>
              </w:rPr>
              <w:t xml:space="preserve">Publish (a </w:t>
            </w:r>
            <w:r w:rsidR="00447773" w:rsidRPr="0014682B">
              <w:rPr>
                <w:rStyle w:val="Collegamentoipertestuale"/>
                <w:i/>
                <w:noProof/>
                <w:lang w:val="it-IT"/>
              </w:rPr>
              <w:t>Service</w:t>
            </w:r>
            <w:r w:rsidR="00447773" w:rsidRPr="0014682B">
              <w:rPr>
                <w:rStyle w:val="Collegamentoipertestuale"/>
                <w:noProof/>
                <w:lang w:val="it-IT"/>
              </w:rPr>
              <w:t>)</w:t>
            </w:r>
            <w:r w:rsidR="00447773">
              <w:rPr>
                <w:noProof/>
                <w:webHidden/>
              </w:rPr>
              <w:tab/>
            </w:r>
            <w:r w:rsidR="00447773">
              <w:rPr>
                <w:noProof/>
                <w:webHidden/>
              </w:rPr>
              <w:fldChar w:fldCharType="begin"/>
            </w:r>
            <w:r w:rsidR="00447773">
              <w:rPr>
                <w:noProof/>
                <w:webHidden/>
              </w:rPr>
              <w:instrText xml:space="preserve"> PAGEREF _Toc497743277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251EE10B"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8" w:history="1">
            <w:r w:rsidR="00447773" w:rsidRPr="0014682B">
              <w:rPr>
                <w:rStyle w:val="Collegamentoipertestuale"/>
                <w:noProof/>
                <w:lang w:val="it-IT"/>
              </w:rPr>
              <w:t>Server – Applicazione</w:t>
            </w:r>
            <w:r w:rsidR="00447773">
              <w:rPr>
                <w:noProof/>
                <w:webHidden/>
              </w:rPr>
              <w:tab/>
            </w:r>
            <w:r w:rsidR="00447773">
              <w:rPr>
                <w:noProof/>
                <w:webHidden/>
              </w:rPr>
              <w:fldChar w:fldCharType="begin"/>
            </w:r>
            <w:r w:rsidR="00447773">
              <w:rPr>
                <w:noProof/>
                <w:webHidden/>
              </w:rPr>
              <w:instrText xml:space="preserve"> PAGEREF _Toc497743278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2CAC1D11"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79" w:history="1">
            <w:r w:rsidR="00447773" w:rsidRPr="0014682B">
              <w:rPr>
                <w:rStyle w:val="Collegamentoipertestuale"/>
                <w:noProof/>
              </w:rPr>
              <w:t>Server - Libreria</w:t>
            </w:r>
            <w:r w:rsidR="00447773">
              <w:rPr>
                <w:noProof/>
                <w:webHidden/>
              </w:rPr>
              <w:tab/>
            </w:r>
            <w:r w:rsidR="00447773">
              <w:rPr>
                <w:noProof/>
                <w:webHidden/>
              </w:rPr>
              <w:fldChar w:fldCharType="begin"/>
            </w:r>
            <w:r w:rsidR="00447773">
              <w:rPr>
                <w:noProof/>
                <w:webHidden/>
              </w:rPr>
              <w:instrText xml:space="preserve"> PAGEREF _Toc497743279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61E3E63F"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80" w:history="1">
            <w:r w:rsidR="00447773" w:rsidRPr="0014682B">
              <w:rPr>
                <w:rStyle w:val="Collegamentoipertestuale"/>
                <w:noProof/>
                <w:lang w:val="it-IT"/>
              </w:rPr>
              <w:t>Service</w:t>
            </w:r>
            <w:r w:rsidR="00447773">
              <w:rPr>
                <w:noProof/>
                <w:webHidden/>
              </w:rPr>
              <w:tab/>
            </w:r>
            <w:r w:rsidR="00447773">
              <w:rPr>
                <w:noProof/>
                <w:webHidden/>
              </w:rPr>
              <w:fldChar w:fldCharType="begin"/>
            </w:r>
            <w:r w:rsidR="00447773">
              <w:rPr>
                <w:noProof/>
                <w:webHidden/>
              </w:rPr>
              <w:instrText xml:space="preserve"> PAGEREF _Toc497743280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7F04ED41" w14:textId="77777777" w:rsidR="00447773" w:rsidRDefault="00BD3F42">
          <w:pPr>
            <w:pStyle w:val="Sommario2"/>
            <w:tabs>
              <w:tab w:val="right" w:leader="dot" w:pos="9622"/>
            </w:tabs>
            <w:rPr>
              <w:rFonts w:asciiTheme="minorHAnsi" w:eastAsiaTheme="minorEastAsia" w:hAnsiTheme="minorHAnsi"/>
              <w:noProof/>
              <w:sz w:val="22"/>
              <w:szCs w:val="22"/>
              <w:lang w:val="it-IT" w:eastAsia="it-IT"/>
            </w:rPr>
          </w:pPr>
          <w:hyperlink w:anchor="_Toc497743281" w:history="1">
            <w:r w:rsidR="00447773" w:rsidRPr="0014682B">
              <w:rPr>
                <w:rStyle w:val="Collegamentoipertestuale"/>
                <w:noProof/>
                <w:lang w:val="it-IT"/>
              </w:rPr>
              <w:t>Transparent communication</w:t>
            </w:r>
            <w:r w:rsidR="00447773">
              <w:rPr>
                <w:noProof/>
                <w:webHidden/>
              </w:rPr>
              <w:tab/>
            </w:r>
            <w:r w:rsidR="00447773">
              <w:rPr>
                <w:noProof/>
                <w:webHidden/>
              </w:rPr>
              <w:fldChar w:fldCharType="begin"/>
            </w:r>
            <w:r w:rsidR="00447773">
              <w:rPr>
                <w:noProof/>
                <w:webHidden/>
              </w:rPr>
              <w:instrText xml:space="preserve"> PAGEREF _Toc497743281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63017977" w14:textId="3FBBA2DC" w:rsidR="00231211" w:rsidRDefault="00231211">
          <w:r>
            <w:rPr>
              <w:b/>
              <w:bCs/>
            </w:rPr>
            <w:fldChar w:fldCharType="end"/>
          </w:r>
        </w:p>
      </w:sdtContent>
    </w:sdt>
    <w:p w14:paraId="6B1A36B4" w14:textId="77777777" w:rsidR="00231211" w:rsidRDefault="00231211" w:rsidP="004C62A3">
      <w:pPr>
        <w:pStyle w:val="Titolo"/>
        <w:rPr>
          <w:lang w:val="it-IT"/>
        </w:rPr>
      </w:pPr>
    </w:p>
    <w:p w14:paraId="1E574A7D" w14:textId="77777777" w:rsidR="00231211" w:rsidRDefault="00231211">
      <w:pPr>
        <w:rPr>
          <w:rFonts w:eastAsiaTheme="majorEastAsia" w:cstheme="majorBidi"/>
          <w:spacing w:val="-10"/>
          <w:kern w:val="28"/>
          <w:sz w:val="48"/>
          <w:szCs w:val="56"/>
          <w:lang w:val="it-IT"/>
        </w:rPr>
      </w:pPr>
      <w:r>
        <w:rPr>
          <w:lang w:val="it-IT"/>
        </w:rPr>
        <w:br w:type="page"/>
      </w:r>
    </w:p>
    <w:p w14:paraId="5AB5F815" w14:textId="61246E7B" w:rsidR="00447773" w:rsidRDefault="00231211" w:rsidP="00231211">
      <w:pPr>
        <w:pStyle w:val="Titolo1"/>
        <w:rPr>
          <w:lang w:val="it-IT"/>
        </w:rPr>
      </w:pPr>
      <w:bookmarkStart w:id="0" w:name="_Toc497743259"/>
      <w:r>
        <w:rPr>
          <w:lang w:val="it-IT"/>
        </w:rPr>
        <w:lastRenderedPageBreak/>
        <w:t>Tema del Progetto</w:t>
      </w:r>
      <w:bookmarkEnd w:id="0"/>
      <w:r w:rsidR="00521B06">
        <w:rPr>
          <w:lang w:val="it-IT"/>
        </w:rPr>
        <w:br/>
      </w:r>
    </w:p>
    <w:p w14:paraId="11FB2C73" w14:textId="3D0AB738" w:rsidR="00B50A36" w:rsidRPr="00231211" w:rsidRDefault="00B50A36" w:rsidP="00231211">
      <w:pPr>
        <w:pStyle w:val="Titolo2"/>
      </w:pPr>
      <w:bookmarkStart w:id="1" w:name="_Toc497743260"/>
      <w:r w:rsidRPr="00231211">
        <w:t>T</w:t>
      </w:r>
      <w:r w:rsidR="00447773">
        <w:t>ema</w:t>
      </w:r>
      <w:r w:rsidRPr="00231211">
        <w:t xml:space="preserve"> C</w:t>
      </w:r>
      <w:r w:rsidR="00447773">
        <w:t>omune</w:t>
      </w:r>
      <w:bookmarkEnd w:id="1"/>
    </w:p>
    <w:p w14:paraId="6BE5040D" w14:textId="77777777" w:rsidR="00B50A36" w:rsidRPr="00B50A36" w:rsidRDefault="00B50A36" w:rsidP="00B50A36">
      <w:pPr>
        <w:rPr>
          <w:lang w:val="it-IT"/>
        </w:rPr>
      </w:pPr>
      <w:r w:rsidRPr="00B50A36">
        <w:rPr>
          <w:lang w:val="it-IT"/>
        </w:rPr>
        <w:t xml:space="preserve">Realizzare una libreria in Java per la comunicazione remota tra sistemi. </w:t>
      </w:r>
    </w:p>
    <w:p w14:paraId="4BD9637A" w14:textId="77777777" w:rsidR="00B50A36" w:rsidRPr="00B50A36" w:rsidRDefault="00B50A36" w:rsidP="00B50A36">
      <w:pPr>
        <w:rPr>
          <w:lang w:val="it-IT"/>
        </w:rPr>
      </w:pPr>
      <w:r w:rsidRPr="00B50A36">
        <w:rPr>
          <w:lang w:val="it-IT"/>
        </w:rPr>
        <w:t xml:space="preserve">La libreria deve implementare </w:t>
      </w:r>
      <w:r w:rsidRPr="00B50A36">
        <w:rPr>
          <w:b/>
          <w:bCs/>
          <w:lang w:val="it-IT"/>
        </w:rPr>
        <w:t>in modo preciso</w:t>
      </w:r>
      <w:r w:rsidRPr="00B50A36">
        <w:rPr>
          <w:lang w:val="it-IT"/>
        </w:rPr>
        <w:t xml:space="preserve"> la specifica del protocollo JSON-RPC.</w:t>
      </w:r>
    </w:p>
    <w:p w14:paraId="6DCA29CA" w14:textId="77777777" w:rsidR="00B50A36" w:rsidRPr="00B50A36" w:rsidRDefault="00B50A36" w:rsidP="00B50A36">
      <w:pPr>
        <w:rPr>
          <w:lang w:val="it-IT"/>
        </w:rPr>
      </w:pPr>
      <w:r w:rsidRPr="00B50A36">
        <w:rPr>
          <w:lang w:val="it-IT"/>
        </w:rPr>
        <w:t xml:space="preserve">I dettagli del protocollo sono descritti qui: </w:t>
      </w:r>
      <w:hyperlink r:id="rId9" w:history="1">
        <w:r w:rsidRPr="00B50A36">
          <w:rPr>
            <w:rStyle w:val="Collegamentoipertestuale"/>
            <w:lang w:val="it-IT"/>
          </w:rPr>
          <w:t>http://www.jsonrpc.org/specification</w:t>
        </w:r>
      </w:hyperlink>
      <w:r w:rsidRPr="00B50A36">
        <w:rPr>
          <w:lang w:val="it-IT"/>
        </w:rPr>
        <w:t xml:space="preserve"> </w:t>
      </w:r>
    </w:p>
    <w:p w14:paraId="7FB22EDA" w14:textId="77777777" w:rsidR="00B50A36" w:rsidRPr="00B50A36" w:rsidRDefault="00B50A36" w:rsidP="00B50A36">
      <w:pPr>
        <w:rPr>
          <w:lang w:val="it-IT"/>
        </w:rPr>
      </w:pPr>
      <w:r w:rsidRPr="00B50A36">
        <w:rPr>
          <w:lang w:val="it-IT"/>
        </w:rPr>
        <w:t>La libreria deve consentire di implementare client e server JSON-RPC:</w:t>
      </w:r>
    </w:p>
    <w:p w14:paraId="71BC66CA" w14:textId="77777777" w:rsidR="00B50A36" w:rsidRPr="00B50A36" w:rsidRDefault="00B50A36" w:rsidP="00B50A36">
      <w:pPr>
        <w:numPr>
          <w:ilvl w:val="0"/>
          <w:numId w:val="1"/>
        </w:numPr>
        <w:rPr>
          <w:lang w:val="it-IT"/>
        </w:rPr>
      </w:pPr>
      <w:r w:rsidRPr="00B50A36">
        <w:rPr>
          <w:lang w:val="it-IT"/>
        </w:rPr>
        <w:t>Un server deve poter ricevere richieste o notifiche e inviare risposte (ove queste siano previste dalla specifica).</w:t>
      </w:r>
    </w:p>
    <w:p w14:paraId="63C04E7D" w14:textId="77777777" w:rsidR="00B50A36" w:rsidRPr="00B50A36" w:rsidRDefault="00B50A36" w:rsidP="00B50A36">
      <w:pPr>
        <w:numPr>
          <w:ilvl w:val="0"/>
          <w:numId w:val="1"/>
        </w:numPr>
        <w:rPr>
          <w:lang w:val="it-IT"/>
        </w:rPr>
      </w:pPr>
      <w:r w:rsidRPr="00B50A36">
        <w:rPr>
          <w:lang w:val="it-IT"/>
        </w:rPr>
        <w:t>Un client deve poter inviare richieste o notifiche e ricevere risposte (ove queste siano previste dalla specifica).</w:t>
      </w:r>
    </w:p>
    <w:p w14:paraId="638FFC08" w14:textId="77777777" w:rsidR="00B50A36" w:rsidRPr="00B50A36" w:rsidRDefault="00B50A36" w:rsidP="00B50A36">
      <w:pPr>
        <w:rPr>
          <w:lang w:val="it-IT"/>
        </w:rPr>
      </w:pPr>
      <w:r w:rsidRPr="00B50A36">
        <w:rPr>
          <w:lang w:val="it-IT"/>
        </w:rPr>
        <w:t>Allo scopo di garantire la comunicazione remota, è necessario selezionare un “canale di comunicazione” su cui il protocollo è implementato.</w:t>
      </w:r>
    </w:p>
    <w:p w14:paraId="25C4AAF4" w14:textId="77777777" w:rsidR="00B50A36" w:rsidRPr="00B50A36" w:rsidRDefault="00B50A36" w:rsidP="00B50A36">
      <w:pPr>
        <w:rPr>
          <w:lang w:val="it-IT"/>
        </w:rPr>
      </w:pPr>
      <w:r w:rsidRPr="00B50A36">
        <w:rPr>
          <w:lang w:val="it-IT"/>
        </w:rPr>
        <w:t>Si suggerisce di rendere la libreria agnostica rispetto al canale di comunicazione, tram</w:t>
      </w:r>
      <w:r>
        <w:rPr>
          <w:lang w:val="it-IT"/>
        </w:rPr>
        <w:t xml:space="preserve">ite un’apposita interfaccia e/o </w:t>
      </w:r>
      <w:r w:rsidRPr="00B50A36">
        <w:rPr>
          <w:lang w:val="it-IT"/>
        </w:rPr>
        <w:t xml:space="preserve">factory. </w:t>
      </w:r>
    </w:p>
    <w:p w14:paraId="04DF29A3" w14:textId="77777777" w:rsidR="00B50A36" w:rsidRPr="00B50A36" w:rsidRDefault="00B50A36" w:rsidP="00B50A36">
      <w:pPr>
        <w:rPr>
          <w:lang w:val="it-IT"/>
        </w:rPr>
      </w:pPr>
      <w:r w:rsidRPr="00B50A36">
        <w:rPr>
          <w:lang w:val="it-IT"/>
        </w:rPr>
        <w:t>Come canale si suggerisce fortemente l’uso di un approccio a code, come ad esempio ZeroMQ.</w:t>
      </w:r>
    </w:p>
    <w:p w14:paraId="004D0146" w14:textId="77777777" w:rsidR="00B50A36" w:rsidRPr="00B50A36" w:rsidRDefault="00B50A36" w:rsidP="00B50A36">
      <w:pPr>
        <w:rPr>
          <w:lang w:val="it-IT"/>
        </w:rPr>
      </w:pPr>
      <w:r w:rsidRPr="00B50A36">
        <w:rPr>
          <w:lang w:val="it-IT"/>
        </w:rPr>
        <w:t xml:space="preserve">Le risorse di ZeroMQ sono accessibili qui: </w:t>
      </w:r>
      <w:hyperlink r:id="rId10" w:history="1">
        <w:r w:rsidRPr="00B50A36">
          <w:rPr>
            <w:rStyle w:val="Collegamentoipertestuale"/>
            <w:lang w:val="it-IT"/>
          </w:rPr>
          <w:t>http://zeromq.org/</w:t>
        </w:r>
      </w:hyperlink>
      <w:r w:rsidRPr="00B50A36">
        <w:rPr>
          <w:lang w:val="it-IT"/>
        </w:rPr>
        <w:t xml:space="preserve"> (e verranno introdotte a lezione).</w:t>
      </w:r>
    </w:p>
    <w:p w14:paraId="2536909B" w14:textId="77777777" w:rsidR="00B50A36" w:rsidRPr="00B50A36" w:rsidRDefault="00B50A36" w:rsidP="00B50A36">
      <w:pPr>
        <w:rPr>
          <w:lang w:val="it-IT"/>
        </w:rPr>
      </w:pPr>
    </w:p>
    <w:p w14:paraId="39564A4D" w14:textId="77777777" w:rsidR="00B50A36" w:rsidRPr="00B50A36" w:rsidRDefault="00B50A36" w:rsidP="00B50A36">
      <w:r w:rsidRPr="00B50A36">
        <w:rPr>
          <w:lang w:val="it-IT"/>
        </w:rPr>
        <w:t xml:space="preserve">Una volta realizzato il tema comune, è possibile utilizzare la libreria ottenuta per implementare una specifica applicazione. </w:t>
      </w:r>
      <w:r>
        <w:t xml:space="preserve">In </w:t>
      </w:r>
      <w:r w:rsidR="00521B06">
        <w:t>particolare:</w:t>
      </w:r>
    </w:p>
    <w:p w14:paraId="3E6D327B" w14:textId="77777777" w:rsidR="00B50A36" w:rsidRPr="00B50A36" w:rsidRDefault="00B50A36" w:rsidP="00B50A36">
      <w:pPr>
        <w:numPr>
          <w:ilvl w:val="0"/>
          <w:numId w:val="2"/>
        </w:numPr>
        <w:rPr>
          <w:lang w:val="it-IT"/>
        </w:rPr>
      </w:pPr>
      <w:r w:rsidRPr="00B50A36">
        <w:rPr>
          <w:lang w:val="it-IT"/>
        </w:rPr>
        <w:t>Ogni gruppo può scegliere se realizzare l’applicazione A) o B)</w:t>
      </w:r>
    </w:p>
    <w:p w14:paraId="7E366F99" w14:textId="77777777" w:rsidR="00B50A36" w:rsidRDefault="00B50A36" w:rsidP="00B50A36">
      <w:pPr>
        <w:numPr>
          <w:ilvl w:val="0"/>
          <w:numId w:val="2"/>
        </w:numPr>
        <w:rPr>
          <w:lang w:val="it-IT"/>
        </w:rPr>
      </w:pPr>
      <w:r w:rsidRPr="00B50A36">
        <w:rPr>
          <w:lang w:val="it-IT"/>
        </w:rPr>
        <w:t>Inoltre, è possibile ottenere 3 punti di bonus aggiuntivo se due gruppi si coordinano per usare le due applicazioni insieme: vedere descrizione dell’applicazione I (Integration).</w:t>
      </w:r>
    </w:p>
    <w:p w14:paraId="09643566" w14:textId="77777777" w:rsidR="00521B06" w:rsidRPr="00B50A36" w:rsidRDefault="00521B06" w:rsidP="00521B06">
      <w:pPr>
        <w:rPr>
          <w:lang w:val="it-IT"/>
        </w:rPr>
      </w:pPr>
    </w:p>
    <w:p w14:paraId="6461446C" w14:textId="77777777" w:rsidR="00521B06" w:rsidRPr="00521B06" w:rsidRDefault="00521B06" w:rsidP="00231211">
      <w:pPr>
        <w:pStyle w:val="Titolo2"/>
        <w:rPr>
          <w:bCs/>
          <w:lang w:val="it-IT"/>
        </w:rPr>
      </w:pPr>
      <w:bookmarkStart w:id="2" w:name="_Toc497743261"/>
      <w:r w:rsidRPr="00521B06">
        <w:rPr>
          <w:lang w:val="it-IT"/>
        </w:rPr>
        <w:t>Tema B) Broker</w:t>
      </w:r>
      <w:bookmarkEnd w:id="2"/>
    </w:p>
    <w:p w14:paraId="028AD02F" w14:textId="77777777" w:rsidR="00521B06" w:rsidRPr="00521B06" w:rsidRDefault="00521B06" w:rsidP="00521B06">
      <w:pPr>
        <w:rPr>
          <w:lang w:val="it-IT"/>
        </w:rPr>
      </w:pPr>
      <w:r w:rsidRPr="00521B06">
        <w:rPr>
          <w:lang w:val="it-IT"/>
        </w:rPr>
        <w:t>Si vuole realizzare un sistema che fa da broker per servizi online, in modo trasparente.</w:t>
      </w:r>
    </w:p>
    <w:p w14:paraId="22615299" w14:textId="77777777" w:rsidR="00521B06" w:rsidRPr="00521B06" w:rsidRDefault="00521B06" w:rsidP="00521B06">
      <w:pPr>
        <w:rPr>
          <w:lang w:val="it-IT"/>
        </w:rPr>
      </w:pPr>
      <w:r w:rsidRPr="00521B06">
        <w:rPr>
          <w:lang w:val="it-IT"/>
        </w:rPr>
        <w:t>Il sistema detiene una lista di servizi online disponibili e consente di registrare nuovi servizi o cancellarne di esistenti.</w:t>
      </w:r>
    </w:p>
    <w:p w14:paraId="0AAA81EB" w14:textId="77777777" w:rsidR="00521B06" w:rsidRPr="00521B06" w:rsidRDefault="00521B06" w:rsidP="00521B06">
      <w:pPr>
        <w:rPr>
          <w:lang w:val="it-IT"/>
        </w:rPr>
      </w:pPr>
      <w:r w:rsidRPr="00521B06">
        <w:rPr>
          <w:lang w:val="it-IT"/>
        </w:rPr>
        <w:t>Ogni servizio è descritto da un identificativo di servizio e un formato di input e output. Inoltre, sono disponibili una serie di metadati: proprietario, settore, parole chiave, titolo, descrizione, data di attivazione.</w:t>
      </w:r>
    </w:p>
    <w:p w14:paraId="4A46BFAE" w14:textId="77777777" w:rsidR="00521B06" w:rsidRPr="00521B06" w:rsidRDefault="00521B06" w:rsidP="00521B06">
      <w:pPr>
        <w:rPr>
          <w:lang w:val="it-IT"/>
        </w:rPr>
      </w:pPr>
      <w:r w:rsidRPr="00521B06">
        <w:rPr>
          <w:lang w:val="it-IT"/>
        </w:rPr>
        <w:t>Il broker associa ad ogni servizio un metodo JSON-RPC che lo identifica in modo univoco e che ne permette l’invocazione trasparente (più client possono esporre servizi con lo stesso identificativo di servizio, ad esempio “Somma”).</w:t>
      </w:r>
    </w:p>
    <w:p w14:paraId="17344F9A" w14:textId="77777777" w:rsidR="00521B06" w:rsidRPr="00521B06" w:rsidRDefault="00521B06" w:rsidP="00521B06">
      <w:pPr>
        <w:rPr>
          <w:lang w:val="it-IT"/>
        </w:rPr>
      </w:pPr>
      <w:r w:rsidRPr="00521B06">
        <w:rPr>
          <w:lang w:val="it-IT"/>
        </w:rPr>
        <w:t>E’ possibile richiedere al broker (anch’esso implementato tramite metodi JSON-RPC):</w:t>
      </w:r>
    </w:p>
    <w:p w14:paraId="4CDE952C" w14:textId="77777777" w:rsidR="00521B06" w:rsidRPr="00521B06" w:rsidRDefault="00521B06" w:rsidP="00521B06">
      <w:pPr>
        <w:numPr>
          <w:ilvl w:val="0"/>
          <w:numId w:val="3"/>
        </w:numPr>
        <w:rPr>
          <w:lang w:val="it-IT"/>
        </w:rPr>
      </w:pPr>
      <w:r w:rsidRPr="00521B06">
        <w:rPr>
          <w:lang w:val="it-IT"/>
        </w:rPr>
        <w:t>Di restituire un elenco di servizi in base a una ricerca (una o più parola, che viene cercata in tutti i metadati). Il risultato è una lista di servizi con tutta la loro descrizione e il metodo JSON-RPC associato. Ad esempio se cerco “Somma” e ci sono più servizi con questo identificativo di servizio, il broker ritorna tutti questi servizi e il loro identificativo JSON-RPC (“SommaXX”)</w:t>
      </w:r>
    </w:p>
    <w:p w14:paraId="120D84BD" w14:textId="77777777" w:rsidR="00521B06" w:rsidRPr="00521B06" w:rsidRDefault="00521B06" w:rsidP="00521B06">
      <w:pPr>
        <w:numPr>
          <w:ilvl w:val="0"/>
          <w:numId w:val="3"/>
        </w:numPr>
        <w:rPr>
          <w:lang w:val="it-IT"/>
        </w:rPr>
      </w:pPr>
      <w:r w:rsidRPr="00521B06">
        <w:rPr>
          <w:lang w:val="it-IT"/>
        </w:rPr>
        <w:t>Di invocare, in modo trasparente, un servizio, tramite il metodo JSON-RPC associato (“SommaXX”).</w:t>
      </w:r>
    </w:p>
    <w:p w14:paraId="2BAA12A4" w14:textId="77777777" w:rsidR="00521B06" w:rsidRPr="00521B06" w:rsidRDefault="00521B06" w:rsidP="00521B06">
      <w:pPr>
        <w:rPr>
          <w:lang w:val="it-IT"/>
        </w:rPr>
      </w:pPr>
      <w:r w:rsidRPr="00521B06">
        <w:rPr>
          <w:lang w:val="it-IT"/>
        </w:rPr>
        <w:t>Quando un client si disconnette dal broker i suoi servizi vengono automaticamente cancellati ed eventuali richieste pendenti completate con il codice di errore più opportuno.</w:t>
      </w:r>
    </w:p>
    <w:p w14:paraId="3699D819" w14:textId="77777777" w:rsidR="00521B06" w:rsidRDefault="00521B06" w:rsidP="00511E96">
      <w:pPr>
        <w:rPr>
          <w:lang w:val="it-IT"/>
        </w:rPr>
      </w:pPr>
      <w:r w:rsidRPr="00521B06">
        <w:rPr>
          <w:lang w:val="it-IT"/>
        </w:rPr>
        <w:t>Si può supporre che il broker e i servizi siano invocabili tramite quanto specificato nel tema comune.</w:t>
      </w:r>
    </w:p>
    <w:p w14:paraId="47040B9A" w14:textId="77777777" w:rsidR="00521B06" w:rsidRDefault="00521B06">
      <w:pPr>
        <w:rPr>
          <w:lang w:val="it-IT"/>
        </w:rPr>
      </w:pPr>
      <w:r>
        <w:rPr>
          <w:lang w:val="it-IT"/>
        </w:rPr>
        <w:br w:type="page"/>
      </w:r>
    </w:p>
    <w:p w14:paraId="013DE898" w14:textId="77777777" w:rsidR="00511E96" w:rsidRDefault="00521B06" w:rsidP="00E235A9">
      <w:pPr>
        <w:pStyle w:val="Titolo1"/>
        <w:rPr>
          <w:lang w:val="it-IT"/>
        </w:rPr>
      </w:pPr>
      <w:bookmarkStart w:id="3" w:name="_Toc497743262"/>
      <w:r>
        <w:rPr>
          <w:lang w:val="it-IT"/>
        </w:rPr>
        <w:lastRenderedPageBreak/>
        <w:t>Sintesi dei Goal</w:t>
      </w:r>
      <w:bookmarkEnd w:id="3"/>
    </w:p>
    <w:p w14:paraId="5D52A6A6" w14:textId="77777777" w:rsidR="000D00C7" w:rsidRPr="000D00C7" w:rsidRDefault="000D00C7" w:rsidP="000D00C7">
      <w:pPr>
        <w:rPr>
          <w:lang w:val="it-IT"/>
        </w:rPr>
      </w:pPr>
    </w:p>
    <w:p w14:paraId="4A4C6FF1" w14:textId="2F3C0954" w:rsidR="007C48CA" w:rsidRPr="007C48CA" w:rsidRDefault="00E235A9" w:rsidP="007C48CA">
      <w:pPr>
        <w:pStyle w:val="Titolo2"/>
        <w:rPr>
          <w:lang w:val="it-IT"/>
        </w:rPr>
      </w:pPr>
      <w:bookmarkStart w:id="4" w:name="_Toc497743263"/>
      <w:r>
        <w:rPr>
          <w:lang w:val="it-IT"/>
        </w:rPr>
        <w:t>Goal tema comune:</w:t>
      </w:r>
      <w:bookmarkEnd w:id="4"/>
    </w:p>
    <w:p w14:paraId="266EBAFF" w14:textId="1CA9703A" w:rsidR="007C48CA" w:rsidRDefault="007C48CA" w:rsidP="007C48CA">
      <w:pPr>
        <w:pStyle w:val="Paragrafoelenco"/>
        <w:numPr>
          <w:ilvl w:val="0"/>
          <w:numId w:val="4"/>
        </w:numPr>
        <w:rPr>
          <w:lang w:val="it-IT"/>
        </w:rPr>
      </w:pPr>
      <w:r>
        <w:rPr>
          <w:lang w:val="it-IT"/>
        </w:rPr>
        <w:t>Obiettivi Client</w:t>
      </w:r>
    </w:p>
    <w:p w14:paraId="198E6F22" w14:textId="23169A51" w:rsidR="007404FE" w:rsidRPr="007404FE" w:rsidRDefault="007C48CA" w:rsidP="007404FE">
      <w:pPr>
        <w:pStyle w:val="Paragrafoelenco"/>
        <w:numPr>
          <w:ilvl w:val="1"/>
          <w:numId w:val="4"/>
        </w:numPr>
        <w:rPr>
          <w:lang w:val="it-IT"/>
        </w:rPr>
      </w:pPr>
      <w:r>
        <w:rPr>
          <w:lang w:val="it-IT"/>
        </w:rPr>
        <w:t>Generate Request:</w:t>
      </w:r>
    </w:p>
    <w:p w14:paraId="21D83961" w14:textId="0FCE03CD" w:rsidR="007C48CA" w:rsidRPr="007C48CA" w:rsidRDefault="007404FE" w:rsidP="007C48CA">
      <w:pPr>
        <w:pStyle w:val="Paragrafoelenco"/>
        <w:ind w:left="1440"/>
        <w:rPr>
          <w:lang w:val="it-IT"/>
        </w:rPr>
      </w:pPr>
      <w:r>
        <w:rPr>
          <w:lang w:val="it-IT"/>
        </w:rPr>
        <w:t>Al fine di comunicare con il Server è previsto dal protocollo JSON-RPC che il Client generi un oggetto JSON-RPC Request. Affinchè questo avvenga il Client dev’essere in grado di comporre, secondo lo standard, la richiesta da scambiare con il Server.</w:t>
      </w:r>
    </w:p>
    <w:p w14:paraId="5A52CF22" w14:textId="29719A38" w:rsidR="007C48CA" w:rsidRDefault="007C48CA" w:rsidP="007C48CA">
      <w:pPr>
        <w:pStyle w:val="Paragrafoelenco"/>
        <w:numPr>
          <w:ilvl w:val="1"/>
          <w:numId w:val="4"/>
        </w:numPr>
        <w:rPr>
          <w:lang w:val="it-IT"/>
        </w:rPr>
      </w:pPr>
      <w:r>
        <w:rPr>
          <w:lang w:val="it-IT"/>
        </w:rPr>
        <w:t>Handle Response</w:t>
      </w:r>
      <w:r w:rsidR="007404FE">
        <w:rPr>
          <w:lang w:val="it-IT"/>
        </w:rPr>
        <w:t>:</w:t>
      </w:r>
    </w:p>
    <w:p w14:paraId="6D748079" w14:textId="48C8E0C9" w:rsidR="007404FE" w:rsidRDefault="008D24AB" w:rsidP="007404FE">
      <w:pPr>
        <w:pStyle w:val="Paragrafoelenco"/>
        <w:ind w:left="1440"/>
        <w:rPr>
          <w:lang w:val="it-IT"/>
        </w:rPr>
      </w:pPr>
      <w:r>
        <w:rPr>
          <w:lang w:val="it-IT"/>
        </w:rPr>
        <w:t>Per completare la comunicazione fra Client e Server è necessario che il Client sia in grado di accettare, gestendo eventuali errori, le JSON-RPC Response che riceverà dal Server in seguito ad una Request effettuata.</w:t>
      </w:r>
    </w:p>
    <w:p w14:paraId="7F8B22AD" w14:textId="2B43276E" w:rsidR="007C48CA" w:rsidRDefault="007C48CA" w:rsidP="007C48CA">
      <w:pPr>
        <w:pStyle w:val="Paragrafoelenco"/>
        <w:numPr>
          <w:ilvl w:val="0"/>
          <w:numId w:val="4"/>
        </w:numPr>
        <w:rPr>
          <w:lang w:val="it-IT"/>
        </w:rPr>
      </w:pPr>
      <w:r>
        <w:rPr>
          <w:lang w:val="it-IT"/>
        </w:rPr>
        <w:t>Obiettivi Server</w:t>
      </w:r>
    </w:p>
    <w:p w14:paraId="18D2027B" w14:textId="1EAE75D2" w:rsidR="007C48CA" w:rsidRDefault="007C48CA" w:rsidP="007C48CA">
      <w:pPr>
        <w:pStyle w:val="Paragrafoelenco"/>
        <w:numPr>
          <w:ilvl w:val="1"/>
          <w:numId w:val="4"/>
        </w:numPr>
        <w:rPr>
          <w:lang w:val="it-IT"/>
        </w:rPr>
      </w:pPr>
      <w:r>
        <w:rPr>
          <w:lang w:val="it-IT"/>
        </w:rPr>
        <w:t>Generate Response</w:t>
      </w:r>
    </w:p>
    <w:p w14:paraId="1BC7CB86" w14:textId="150944BA" w:rsidR="00BF391C" w:rsidRDefault="00BF391C" w:rsidP="00BF391C">
      <w:pPr>
        <w:pStyle w:val="Paragrafoelenco"/>
        <w:ind w:left="1440"/>
        <w:rPr>
          <w:lang w:val="it-IT"/>
        </w:rPr>
      </w:pPr>
      <w:r>
        <w:rPr>
          <w:lang w:val="it-IT"/>
        </w:rPr>
        <w:t>Per fornire al Client il risultato dell’operazione che ha richiesto oppure per segnalare un errore di composizione nella JSON-RPC Request, il Server deve comporre e inoltrare al Client, rispettivamente, un oggetto JSON-RPC Response oppure un oggetto JSON-RPC Error.</w:t>
      </w:r>
    </w:p>
    <w:p w14:paraId="4BB5F616" w14:textId="3BA9F68F" w:rsidR="007C48CA" w:rsidRDefault="007C48CA" w:rsidP="007C48CA">
      <w:pPr>
        <w:pStyle w:val="Paragrafoelenco"/>
        <w:numPr>
          <w:ilvl w:val="1"/>
          <w:numId w:val="4"/>
        </w:numPr>
        <w:rPr>
          <w:lang w:val="it-IT"/>
        </w:rPr>
      </w:pPr>
      <w:r>
        <w:rPr>
          <w:lang w:val="it-IT"/>
        </w:rPr>
        <w:t>Handle Request</w:t>
      </w:r>
    </w:p>
    <w:p w14:paraId="1F9E4A0C" w14:textId="4658B9F6" w:rsidR="00BF391C" w:rsidRDefault="00631A3E" w:rsidP="00BF391C">
      <w:pPr>
        <w:pStyle w:val="Paragrafoelenco"/>
        <w:ind w:left="1440"/>
        <w:rPr>
          <w:lang w:val="it-IT"/>
        </w:rPr>
      </w:pPr>
      <w:r>
        <w:rPr>
          <w:lang w:val="it-IT"/>
        </w:rPr>
        <w:t>È necessario che il Server sia</w:t>
      </w:r>
      <w:r w:rsidR="00BF391C">
        <w:rPr>
          <w:lang w:val="it-IT"/>
        </w:rPr>
        <w:t xml:space="preserve"> in grado di </w:t>
      </w:r>
      <w:r w:rsidR="00717526">
        <w:rPr>
          <w:lang w:val="it-IT"/>
        </w:rPr>
        <w:t>ricevere e interpretare secondo lo standard JSON-RPC le Requests che riceverà.</w:t>
      </w:r>
    </w:p>
    <w:p w14:paraId="33A9C6A8" w14:textId="77777777" w:rsidR="000D5CDA" w:rsidRPr="000D5CDA" w:rsidRDefault="000D5CDA" w:rsidP="000D5CDA">
      <w:pPr>
        <w:pStyle w:val="Titolo1"/>
        <w:rPr>
          <w:lang w:val="it-IT"/>
        </w:rPr>
      </w:pPr>
    </w:p>
    <w:p w14:paraId="25EACC3D" w14:textId="06943467" w:rsidR="007C48CA" w:rsidRDefault="000D5CDA" w:rsidP="000D5CDA">
      <w:pPr>
        <w:pStyle w:val="Titolo2"/>
        <w:rPr>
          <w:lang w:val="it-IT"/>
        </w:rPr>
      </w:pPr>
      <w:bookmarkStart w:id="5" w:name="_Toc497743264"/>
      <w:r>
        <w:rPr>
          <w:lang w:val="it-IT"/>
        </w:rPr>
        <w:t>Goal tema B) Broker</w:t>
      </w:r>
      <w:bookmarkEnd w:id="5"/>
    </w:p>
    <w:p w14:paraId="11E12D51" w14:textId="33EE873A" w:rsidR="000D5CDA" w:rsidRDefault="000D5CDA" w:rsidP="000D5CDA">
      <w:pPr>
        <w:pStyle w:val="Paragrafoelenco"/>
        <w:numPr>
          <w:ilvl w:val="0"/>
          <w:numId w:val="5"/>
        </w:numPr>
        <w:rPr>
          <w:lang w:val="it-IT"/>
        </w:rPr>
      </w:pPr>
      <w:r>
        <w:rPr>
          <w:lang w:val="it-IT"/>
        </w:rPr>
        <w:t>Obiettivi Client</w:t>
      </w:r>
    </w:p>
    <w:p w14:paraId="4583472A" w14:textId="30C163B1" w:rsidR="000D5CDA" w:rsidRDefault="000D5CDA" w:rsidP="000D5CDA">
      <w:pPr>
        <w:pStyle w:val="Paragrafoelenco"/>
        <w:numPr>
          <w:ilvl w:val="1"/>
          <w:numId w:val="5"/>
        </w:numPr>
        <w:rPr>
          <w:lang w:val="it-IT"/>
        </w:rPr>
      </w:pPr>
      <w:r>
        <w:rPr>
          <w:lang w:val="it-IT"/>
        </w:rPr>
        <w:t>Invoke a Service:</w:t>
      </w:r>
    </w:p>
    <w:p w14:paraId="612FB5CA" w14:textId="113F6C93" w:rsidR="000D5CDA" w:rsidRPr="00221B93" w:rsidRDefault="000D5CDA" w:rsidP="00221B93">
      <w:pPr>
        <w:pStyle w:val="Paragrafoelenco"/>
        <w:ind w:left="1440"/>
        <w:rPr>
          <w:lang w:val="it-IT"/>
        </w:rPr>
      </w:pPr>
      <w:r>
        <w:rPr>
          <w:lang w:val="it-IT"/>
        </w:rPr>
        <w:t xml:space="preserve">Invocare un servizio fra quelli registrati nel </w:t>
      </w:r>
      <w:r w:rsidR="009D4EBA">
        <w:rPr>
          <w:lang w:val="it-IT"/>
        </w:rPr>
        <w:t>sistema</w:t>
      </w:r>
      <w:r w:rsidR="002245FB">
        <w:rPr>
          <w:lang w:val="it-IT"/>
        </w:rPr>
        <w:t xml:space="preserve"> </w:t>
      </w:r>
      <w:r w:rsidR="00AF241B">
        <w:rPr>
          <w:lang w:val="it-IT"/>
        </w:rPr>
        <w:t>(</w:t>
      </w:r>
      <w:r w:rsidR="004A5879">
        <w:rPr>
          <w:lang w:val="it-IT"/>
        </w:rPr>
        <w:t>s</w:t>
      </w:r>
      <w:r w:rsidR="00091848">
        <w:rPr>
          <w:lang w:val="it-IT"/>
        </w:rPr>
        <w:t>e si conosce il servizio non è necessario richiedere informazioni riguardo i servizi disponibili.</w:t>
      </w:r>
      <w:r w:rsidR="00AF241B" w:rsidRPr="00221B93">
        <w:rPr>
          <w:lang w:val="it-IT"/>
        </w:rPr>
        <w:t>)</w:t>
      </w:r>
      <w:r w:rsidR="00221B93">
        <w:rPr>
          <w:lang w:val="it-IT"/>
        </w:rPr>
        <w:t xml:space="preserve">. Il Client deve poter dare la possibilità all’utente di usufruire dei servizi disponibili nel </w:t>
      </w:r>
      <w:r w:rsidR="009D4EBA">
        <w:rPr>
          <w:lang w:val="it-IT"/>
        </w:rPr>
        <w:t>Broker</w:t>
      </w:r>
      <w:r w:rsidR="00221B93">
        <w:rPr>
          <w:lang w:val="it-IT"/>
        </w:rPr>
        <w:t>.</w:t>
      </w:r>
    </w:p>
    <w:p w14:paraId="5BB6D484" w14:textId="753D3B7A" w:rsidR="000D5CDA" w:rsidRPr="004D7296" w:rsidRDefault="000D5CDA" w:rsidP="000D5CDA">
      <w:pPr>
        <w:pStyle w:val="Paragrafoelenco"/>
        <w:numPr>
          <w:ilvl w:val="1"/>
          <w:numId w:val="5"/>
        </w:numPr>
      </w:pPr>
      <w:r w:rsidRPr="004D7296">
        <w:t>Request a list of desired services:</w:t>
      </w:r>
    </w:p>
    <w:p w14:paraId="491FBFB1" w14:textId="47368FE6" w:rsidR="000D5CDA" w:rsidRPr="000D5CDA" w:rsidRDefault="000D5CDA" w:rsidP="000D5CDA">
      <w:pPr>
        <w:pStyle w:val="Paragrafoelenco"/>
        <w:ind w:left="1440"/>
        <w:rPr>
          <w:lang w:val="it-IT"/>
        </w:rPr>
      </w:pPr>
      <w:r w:rsidRPr="000D5CDA">
        <w:rPr>
          <w:lang w:val="it-IT"/>
        </w:rPr>
        <w:t>Richiedere una lista</w:t>
      </w:r>
      <w:r>
        <w:rPr>
          <w:lang w:val="it-IT"/>
        </w:rPr>
        <w:t>,</w:t>
      </w:r>
      <w:r w:rsidRPr="000D5CDA">
        <w:rPr>
          <w:lang w:val="it-IT"/>
        </w:rPr>
        <w:t xml:space="preserve"> </w:t>
      </w:r>
      <w:r>
        <w:rPr>
          <w:lang w:val="it-IT"/>
        </w:rPr>
        <w:t>basata su una ricerca,</w:t>
      </w:r>
      <w:r w:rsidRPr="000D5CDA">
        <w:rPr>
          <w:lang w:val="it-IT"/>
        </w:rPr>
        <w:t xml:space="preserve"> di servizi registrati nel </w:t>
      </w:r>
      <w:r w:rsidR="009D4EBA">
        <w:rPr>
          <w:lang w:val="it-IT"/>
        </w:rPr>
        <w:t>sistema</w:t>
      </w:r>
      <w:r>
        <w:rPr>
          <w:lang w:val="it-IT"/>
        </w:rPr>
        <w:t>.</w:t>
      </w:r>
      <w:r w:rsidR="00091848">
        <w:rPr>
          <w:lang w:val="it-IT"/>
        </w:rPr>
        <w:t xml:space="preserve"> </w:t>
      </w:r>
      <w:r w:rsidR="00B3210D">
        <w:rPr>
          <w:lang w:val="it-IT"/>
        </w:rPr>
        <w:t xml:space="preserve">Al fine di comunicare all’utente come utilizzare ciascun servizio </w:t>
      </w:r>
      <w:r w:rsidR="00AF3A24">
        <w:rPr>
          <w:lang w:val="it-IT"/>
        </w:rPr>
        <w:t>è necessario che il Client sia in possesso della lista.</w:t>
      </w:r>
    </w:p>
    <w:p w14:paraId="12D5ECEA" w14:textId="3E383465" w:rsidR="000D5CDA" w:rsidRDefault="000D5CDA" w:rsidP="000D5CDA">
      <w:pPr>
        <w:pStyle w:val="Paragrafoelenco"/>
        <w:numPr>
          <w:ilvl w:val="0"/>
          <w:numId w:val="5"/>
        </w:numPr>
        <w:rPr>
          <w:lang w:val="it-IT"/>
        </w:rPr>
      </w:pPr>
      <w:r>
        <w:rPr>
          <w:lang w:val="it-IT"/>
        </w:rPr>
        <w:t>Obiettivi Server</w:t>
      </w:r>
    </w:p>
    <w:p w14:paraId="5BBF7D61" w14:textId="41E32B8A" w:rsidR="000D5CDA" w:rsidRDefault="00842607" w:rsidP="000D5CDA">
      <w:pPr>
        <w:pStyle w:val="Paragrafoelenco"/>
        <w:numPr>
          <w:ilvl w:val="1"/>
          <w:numId w:val="5"/>
        </w:numPr>
        <w:rPr>
          <w:lang w:val="it-IT"/>
        </w:rPr>
      </w:pPr>
      <w:r>
        <w:rPr>
          <w:lang w:val="it-IT"/>
        </w:rPr>
        <w:t>Publish a Service</w:t>
      </w:r>
      <w:r w:rsidR="00B57C2A">
        <w:rPr>
          <w:lang w:val="it-IT"/>
        </w:rPr>
        <w:t>:</w:t>
      </w:r>
    </w:p>
    <w:p w14:paraId="2A38034B" w14:textId="6B0216AF" w:rsidR="00B57C2A" w:rsidRDefault="009D4EBA" w:rsidP="00B57C2A">
      <w:pPr>
        <w:pStyle w:val="Paragrafoelenco"/>
        <w:ind w:left="1440"/>
        <w:rPr>
          <w:lang w:val="it-IT"/>
        </w:rPr>
      </w:pPr>
      <w:r>
        <w:rPr>
          <w:lang w:val="it-IT"/>
        </w:rPr>
        <w:t xml:space="preserve">Pubblicare il servizio che il Server vuole fornire al sistema. Il Server deve poter essere raggiunto dal Broker qualora un Client volesse usufruire (attraverso il canale di comunicazione trasparente stabilito dal Broker) del suo servizio.  </w:t>
      </w:r>
    </w:p>
    <w:p w14:paraId="4299B137" w14:textId="2849126C" w:rsidR="00842607" w:rsidRDefault="00842607" w:rsidP="000D5CDA">
      <w:pPr>
        <w:pStyle w:val="Paragrafoelenco"/>
        <w:numPr>
          <w:ilvl w:val="1"/>
          <w:numId w:val="5"/>
        </w:numPr>
        <w:rPr>
          <w:lang w:val="it-IT"/>
        </w:rPr>
      </w:pPr>
      <w:r>
        <w:rPr>
          <w:lang w:val="it-IT"/>
        </w:rPr>
        <w:t>Delete the own Service</w:t>
      </w:r>
      <w:r w:rsidR="009D4EBA">
        <w:rPr>
          <w:lang w:val="it-IT"/>
        </w:rPr>
        <w:t>:</w:t>
      </w:r>
    </w:p>
    <w:p w14:paraId="3E178B55" w14:textId="1E29E148" w:rsidR="009D4EBA" w:rsidRDefault="00165E73" w:rsidP="009D4EBA">
      <w:pPr>
        <w:pStyle w:val="Paragrafoelenco"/>
        <w:ind w:left="1440"/>
        <w:rPr>
          <w:lang w:val="it-IT"/>
        </w:rPr>
      </w:pPr>
      <w:r>
        <w:rPr>
          <w:lang w:val="it-IT"/>
        </w:rPr>
        <w:t>Dev’essere sempre pos</w:t>
      </w:r>
      <w:r w:rsidR="00F0220F">
        <w:rPr>
          <w:lang w:val="it-IT"/>
        </w:rPr>
        <w:t>sibile per il Server</w:t>
      </w:r>
      <w:r>
        <w:rPr>
          <w:lang w:val="it-IT"/>
        </w:rPr>
        <w:t xml:space="preserve"> </w:t>
      </w:r>
      <w:r w:rsidR="00F0220F">
        <w:rPr>
          <w:lang w:val="it-IT"/>
        </w:rPr>
        <w:t>rimuovere, attraverso un’opportuna comunicazione, il proprio servizio dall’elenco dei servizi del Broker</w:t>
      </w:r>
      <w:r>
        <w:rPr>
          <w:lang w:val="it-IT"/>
        </w:rPr>
        <w:t>.</w:t>
      </w:r>
    </w:p>
    <w:p w14:paraId="32A71023" w14:textId="4E22DDA7" w:rsidR="00CA0305" w:rsidRDefault="00CA0305">
      <w:pPr>
        <w:rPr>
          <w:lang w:val="it-IT"/>
        </w:rPr>
      </w:pPr>
      <w:r>
        <w:rPr>
          <w:lang w:val="it-IT"/>
        </w:rPr>
        <w:br w:type="page"/>
      </w:r>
    </w:p>
    <w:p w14:paraId="2A9E2414" w14:textId="77777777" w:rsidR="00CA0305" w:rsidRDefault="00CA0305" w:rsidP="009D4EBA">
      <w:pPr>
        <w:pStyle w:val="Paragrafoelenco"/>
        <w:ind w:left="1440"/>
        <w:rPr>
          <w:lang w:val="it-IT"/>
        </w:rPr>
      </w:pPr>
    </w:p>
    <w:p w14:paraId="60C69B14" w14:textId="0D3ED046" w:rsidR="000D5CDA" w:rsidRDefault="000D5CDA" w:rsidP="000D5CDA">
      <w:pPr>
        <w:pStyle w:val="Paragrafoelenco"/>
        <w:numPr>
          <w:ilvl w:val="0"/>
          <w:numId w:val="5"/>
        </w:numPr>
        <w:rPr>
          <w:lang w:val="it-IT"/>
        </w:rPr>
      </w:pPr>
      <w:r>
        <w:rPr>
          <w:lang w:val="it-IT"/>
        </w:rPr>
        <w:t>Obiettivi Broker</w:t>
      </w:r>
    </w:p>
    <w:p w14:paraId="5BC32297" w14:textId="7315A563" w:rsidR="000D39C9" w:rsidRDefault="00BC22D2" w:rsidP="000D39C9">
      <w:pPr>
        <w:pStyle w:val="Paragrafoelenco"/>
        <w:numPr>
          <w:ilvl w:val="1"/>
          <w:numId w:val="5"/>
        </w:numPr>
      </w:pPr>
      <w:r w:rsidRPr="000D39C9">
        <w:t>Make Services ava</w:t>
      </w:r>
      <w:r w:rsidR="00842607" w:rsidRPr="000D39C9">
        <w:t>ilable to all connected Clients</w:t>
      </w:r>
      <w:r w:rsidR="000D39C9">
        <w:t>:</w:t>
      </w:r>
    </w:p>
    <w:p w14:paraId="2076B569" w14:textId="1F64539F" w:rsidR="000D39C9" w:rsidRPr="006F51FF" w:rsidRDefault="006F51FF" w:rsidP="000D39C9">
      <w:pPr>
        <w:pStyle w:val="Paragrafoelenco"/>
        <w:ind w:left="1440"/>
        <w:rPr>
          <w:lang w:val="it-IT"/>
        </w:rPr>
      </w:pPr>
      <w:r w:rsidRPr="006F51FF">
        <w:rPr>
          <w:lang w:val="it-IT"/>
        </w:rPr>
        <w:t xml:space="preserve">Per rendere disponibili i servizi registrati nel sistema </w:t>
      </w:r>
      <w:r w:rsidR="006432C3">
        <w:rPr>
          <w:lang w:val="it-IT"/>
        </w:rPr>
        <w:t xml:space="preserve">il Broker ha il compito di </w:t>
      </w:r>
      <w:r w:rsidR="00AF252D">
        <w:rPr>
          <w:lang w:val="it-IT"/>
        </w:rPr>
        <w:t>aggiornare</w:t>
      </w:r>
      <w:r w:rsidR="006432C3">
        <w:rPr>
          <w:lang w:val="it-IT"/>
        </w:rPr>
        <w:t xml:space="preserve"> l’elenco dei servizi </w:t>
      </w:r>
      <w:r w:rsidR="00AF252D">
        <w:rPr>
          <w:lang w:val="it-IT"/>
        </w:rPr>
        <w:t>visibili ai Clients</w:t>
      </w:r>
      <w:r w:rsidR="006432C3">
        <w:rPr>
          <w:lang w:val="it-IT"/>
        </w:rPr>
        <w:t>.</w:t>
      </w:r>
      <w:r w:rsidR="00AF252D">
        <w:rPr>
          <w:lang w:val="it-IT"/>
        </w:rPr>
        <w:t xml:space="preserve"> In particolare l’operazione di aggiornamento consiste nell’aggiunta e rimozione, rispettivamente, di un nuovo servizio e di uno non più disponibile.</w:t>
      </w:r>
    </w:p>
    <w:p w14:paraId="6E56739F" w14:textId="0BB85A90" w:rsidR="00BC22D2" w:rsidRDefault="00BC22D2" w:rsidP="000D5CDA">
      <w:pPr>
        <w:pStyle w:val="Paragrafoelenco"/>
        <w:numPr>
          <w:ilvl w:val="1"/>
          <w:numId w:val="5"/>
        </w:numPr>
      </w:pPr>
      <w:r w:rsidRPr="009D4EBA">
        <w:rPr>
          <w:lang w:val="it-IT"/>
        </w:rPr>
        <w:t>Create a transparent communi</w:t>
      </w:r>
      <w:r>
        <w:t>cation</w:t>
      </w:r>
      <w:r w:rsidR="00AF252D">
        <w:t>:</w:t>
      </w:r>
    </w:p>
    <w:p w14:paraId="66E8CAC8" w14:textId="5BF351ED" w:rsidR="00AF252D" w:rsidRPr="00AF252D" w:rsidRDefault="00AF252D" w:rsidP="00AF252D">
      <w:pPr>
        <w:pStyle w:val="Paragrafoelenco"/>
        <w:ind w:left="1440"/>
        <w:rPr>
          <w:lang w:val="it-IT"/>
        </w:rPr>
      </w:pPr>
      <w:r w:rsidRPr="00AF252D">
        <w:rPr>
          <w:lang w:val="it-IT"/>
        </w:rPr>
        <w:t>È com</w:t>
      </w:r>
      <w:r>
        <w:rPr>
          <w:lang w:val="it-IT"/>
        </w:rPr>
        <w:t>pito del Broker fare da tramite</w:t>
      </w:r>
      <w:r w:rsidR="00973A7B">
        <w:rPr>
          <w:lang w:val="it-IT"/>
        </w:rPr>
        <w:t xml:space="preserve"> fra il Client e il Server per l’intera durata della comunicazione</w:t>
      </w:r>
      <w:r w:rsidR="0057281F">
        <w:rPr>
          <w:lang w:val="it-IT"/>
        </w:rPr>
        <w:t>,</w:t>
      </w:r>
      <w:r w:rsidR="00FB15F9">
        <w:rPr>
          <w:lang w:val="it-IT"/>
        </w:rPr>
        <w:t xml:space="preserve"> senza che il Client sia in possesso delle informazioni necessarie </w:t>
      </w:r>
      <w:r w:rsidR="0056224C">
        <w:rPr>
          <w:lang w:val="it-IT"/>
        </w:rPr>
        <w:t>per dialogare con il Server</w:t>
      </w:r>
      <w:r w:rsidR="00973A7B">
        <w:rPr>
          <w:lang w:val="it-IT"/>
        </w:rPr>
        <w:t xml:space="preserve">. </w:t>
      </w:r>
      <w:r w:rsidR="0057281F">
        <w:rPr>
          <w:lang w:val="it-IT"/>
        </w:rPr>
        <w:br/>
      </w:r>
      <w:r w:rsidR="00973A7B">
        <w:rPr>
          <w:lang w:val="it-IT"/>
        </w:rPr>
        <w:t>Le Request del Client vengono inoltrate (senza subire alcuna modifica) al Server il quale, allo stesso modo, attraverso il Broker invierà una Response al Client.</w:t>
      </w:r>
    </w:p>
    <w:p w14:paraId="089938F3" w14:textId="79CB4ED0" w:rsidR="00842607" w:rsidRPr="006111CD" w:rsidRDefault="00842607" w:rsidP="000D5CDA">
      <w:pPr>
        <w:pStyle w:val="Paragrafoelenco"/>
        <w:numPr>
          <w:ilvl w:val="1"/>
          <w:numId w:val="5"/>
        </w:numPr>
      </w:pPr>
      <w:r w:rsidRPr="006111CD">
        <w:t>Manage efficiently services</w:t>
      </w:r>
      <w:r w:rsidR="00DD5FEB" w:rsidRPr="006111CD">
        <w:t xml:space="preserve"> </w:t>
      </w:r>
      <w:r w:rsidR="006111CD" w:rsidRPr="006111CD">
        <w:t>(Soft-Goal)</w:t>
      </w:r>
      <w:r w:rsidR="00500B9E">
        <w:t>:</w:t>
      </w:r>
    </w:p>
    <w:p w14:paraId="21C370F2" w14:textId="721F748A" w:rsidR="006111CD" w:rsidRPr="006111CD" w:rsidRDefault="006111CD" w:rsidP="006111CD">
      <w:pPr>
        <w:pStyle w:val="Paragrafoelenco"/>
        <w:ind w:left="1440"/>
        <w:rPr>
          <w:lang w:val="it-IT"/>
        </w:rPr>
      </w:pPr>
      <w:r w:rsidRPr="00C8733C">
        <w:rPr>
          <w:lang w:val="it-IT"/>
        </w:rPr>
        <w:t xml:space="preserve">Affinchè </w:t>
      </w:r>
      <w:r>
        <w:rPr>
          <w:lang w:val="it-IT"/>
        </w:rPr>
        <w:t>il sistema possa usufruire dei servizi disponibili</w:t>
      </w:r>
      <w:r w:rsidR="00C8733C">
        <w:rPr>
          <w:lang w:val="it-IT"/>
        </w:rPr>
        <w:t xml:space="preserve"> in modo efficiente</w:t>
      </w:r>
      <w:r>
        <w:rPr>
          <w:lang w:val="it-IT"/>
        </w:rPr>
        <w:t xml:space="preserve"> </w:t>
      </w:r>
      <w:r w:rsidR="00C8733C">
        <w:rPr>
          <w:lang w:val="it-IT"/>
        </w:rPr>
        <w:t xml:space="preserve">è buona norma progettare il Broker in modo che la lista dei servizi disponibili </w:t>
      </w:r>
      <w:r w:rsidR="0057281F">
        <w:rPr>
          <w:lang w:val="it-IT"/>
        </w:rPr>
        <w:t>non contenga servizi duplicati o</w:t>
      </w:r>
      <w:r w:rsidR="00C8733C">
        <w:rPr>
          <w:lang w:val="it-IT"/>
        </w:rPr>
        <w:t xml:space="preserve"> servizi non più disponibili.</w:t>
      </w:r>
    </w:p>
    <w:p w14:paraId="20FB6FC2" w14:textId="77777777" w:rsidR="00973A7B" w:rsidRPr="00C8733C" w:rsidRDefault="00973A7B" w:rsidP="00973A7B">
      <w:pPr>
        <w:pStyle w:val="Paragrafoelenco"/>
        <w:ind w:left="1440"/>
        <w:rPr>
          <w:lang w:val="it-IT"/>
        </w:rPr>
      </w:pPr>
    </w:p>
    <w:p w14:paraId="04F9A176" w14:textId="42E48B1C" w:rsidR="00D935CF" w:rsidRPr="00973A7B" w:rsidRDefault="00D935CF" w:rsidP="00D935CF">
      <w:pPr>
        <w:pStyle w:val="Paragrafoelenco"/>
        <w:numPr>
          <w:ilvl w:val="0"/>
          <w:numId w:val="5"/>
        </w:numPr>
        <w:rPr>
          <w:lang w:val="it-IT"/>
        </w:rPr>
      </w:pPr>
      <w:r w:rsidRPr="00973A7B">
        <w:rPr>
          <w:lang w:val="it-IT"/>
        </w:rPr>
        <w:t>Obiettivi comuni (Server-Broker)</w:t>
      </w:r>
    </w:p>
    <w:p w14:paraId="5FE89014" w14:textId="083B9B8D" w:rsidR="00842607" w:rsidRDefault="005130B5" w:rsidP="00842607">
      <w:pPr>
        <w:pStyle w:val="Paragrafoelenco"/>
        <w:numPr>
          <w:ilvl w:val="1"/>
          <w:numId w:val="5"/>
        </w:numPr>
        <w:rPr>
          <w:lang w:val="it-IT"/>
        </w:rPr>
      </w:pPr>
      <w:r>
        <w:rPr>
          <w:lang w:val="it-IT"/>
        </w:rPr>
        <w:t>Delete an una</w:t>
      </w:r>
      <w:r w:rsidR="00842607" w:rsidRPr="00973A7B">
        <w:rPr>
          <w:lang w:val="it-IT"/>
        </w:rPr>
        <w:t>vailable Service</w:t>
      </w:r>
      <w:r w:rsidR="00500B9E">
        <w:rPr>
          <w:lang w:val="it-IT"/>
        </w:rPr>
        <w:t>:</w:t>
      </w:r>
    </w:p>
    <w:p w14:paraId="3D70F026" w14:textId="3FDB6AC2" w:rsidR="005130B5" w:rsidRDefault="005130B5" w:rsidP="005130B5">
      <w:pPr>
        <w:pStyle w:val="Paragrafoelenco"/>
        <w:ind w:left="1440"/>
        <w:rPr>
          <w:lang w:val="it-IT"/>
        </w:rPr>
      </w:pPr>
      <w:r>
        <w:rPr>
          <w:lang w:val="it-IT"/>
        </w:rPr>
        <w:t>Il Broker e il Server possono negoziare la cancellazione di un servizio: il Server può richiedere al Broker la cancellazione del suo servizio dall’elenco</w:t>
      </w:r>
      <w:r w:rsidR="00DD16B5">
        <w:rPr>
          <w:lang w:val="it-IT"/>
        </w:rPr>
        <w:t xml:space="preserve"> dei servizi</w:t>
      </w:r>
      <w:r>
        <w:rPr>
          <w:lang w:val="it-IT"/>
        </w:rPr>
        <w:t>, il Broker deve cancellare i servizi non più disponibili o raggiungibili</w:t>
      </w:r>
      <w:r w:rsidR="003E4EDD">
        <w:rPr>
          <w:lang w:val="it-IT"/>
        </w:rPr>
        <w:t xml:space="preserve"> nel sistema</w:t>
      </w:r>
      <w:r>
        <w:rPr>
          <w:lang w:val="it-IT"/>
        </w:rPr>
        <w:t>.</w:t>
      </w:r>
    </w:p>
    <w:p w14:paraId="27380DC4" w14:textId="77777777" w:rsidR="00CA0305" w:rsidRDefault="00CA0305" w:rsidP="00CA0305">
      <w:pPr>
        <w:rPr>
          <w:lang w:val="it-IT"/>
        </w:rPr>
      </w:pPr>
    </w:p>
    <w:p w14:paraId="336F16AA" w14:textId="77777777" w:rsidR="00CA0305" w:rsidRDefault="00CA0305" w:rsidP="00CA0305">
      <w:pPr>
        <w:pStyle w:val="Titolo1"/>
        <w:rPr>
          <w:lang w:val="it-IT"/>
        </w:rPr>
      </w:pPr>
      <w:bookmarkStart w:id="6" w:name="_Toc497743265"/>
      <w:r>
        <w:rPr>
          <w:lang w:val="it-IT"/>
        </w:rPr>
        <w:t>Data Dictionary</w:t>
      </w:r>
      <w:bookmarkEnd w:id="6"/>
    </w:p>
    <w:p w14:paraId="7E42A220" w14:textId="77777777" w:rsidR="000D00C7" w:rsidRPr="000D00C7" w:rsidRDefault="000D00C7" w:rsidP="000D00C7">
      <w:pPr>
        <w:rPr>
          <w:lang w:val="it-IT"/>
        </w:rPr>
      </w:pPr>
    </w:p>
    <w:p w14:paraId="47C5538B" w14:textId="77777777" w:rsidR="00CA0305" w:rsidRPr="00F571D9" w:rsidRDefault="00CA0305" w:rsidP="00CA0305">
      <w:pPr>
        <w:rPr>
          <w:szCs w:val="20"/>
          <w:lang w:val="it-IT"/>
        </w:rPr>
      </w:pPr>
      <w:r>
        <w:rPr>
          <w:b/>
          <w:szCs w:val="20"/>
          <w:lang w:val="it-IT"/>
        </w:rPr>
        <w:t xml:space="preserve">Premessa: </w:t>
      </w:r>
      <w:r>
        <w:rPr>
          <w:szCs w:val="20"/>
          <w:lang w:val="it-IT"/>
        </w:rPr>
        <w:t>i termini “String”, “Numbers”, “Structured”, “Array” sono da intendersi come definiti nella specifica JSON (</w:t>
      </w:r>
      <w:hyperlink r:id="rId11" w:history="1">
        <w:r w:rsidRPr="0083381F">
          <w:rPr>
            <w:rStyle w:val="Collegamentoipertestuale"/>
            <w:szCs w:val="20"/>
            <w:lang w:val="it-IT"/>
          </w:rPr>
          <w:t>http://www.json.org)</w:t>
        </w:r>
      </w:hyperlink>
      <w:r>
        <w:rPr>
          <w:szCs w:val="20"/>
          <w:lang w:val="it-IT"/>
        </w:rPr>
        <w:t>. I simboli “</w:t>
      </w:r>
      <w:r w:rsidRPr="00312A4B">
        <w:rPr>
          <w:rFonts w:ascii="Consolas" w:hAnsi="Consolas"/>
          <w:szCs w:val="20"/>
          <w:lang w:val="it-IT"/>
        </w:rPr>
        <w:t>--&gt;</w:t>
      </w:r>
      <w:r>
        <w:rPr>
          <w:szCs w:val="20"/>
          <w:lang w:val="it-IT"/>
        </w:rPr>
        <w:t>” e “</w:t>
      </w:r>
      <w:r w:rsidRPr="00312A4B">
        <w:rPr>
          <w:rFonts w:ascii="Consolas" w:hAnsi="Consolas"/>
          <w:szCs w:val="20"/>
          <w:lang w:val="it-IT"/>
        </w:rPr>
        <w:t>&lt;--</w:t>
      </w:r>
      <w:r>
        <w:rPr>
          <w:szCs w:val="20"/>
          <w:lang w:val="it-IT"/>
        </w:rPr>
        <w:t xml:space="preserve">“ sono da intendersi, rispettivamente, come messaggio emesso dal </w:t>
      </w:r>
      <w:r w:rsidRPr="00312A4B">
        <w:rPr>
          <w:i/>
          <w:szCs w:val="20"/>
          <w:lang w:val="it-IT"/>
        </w:rPr>
        <w:t>Client</w:t>
      </w:r>
      <w:r>
        <w:rPr>
          <w:szCs w:val="20"/>
          <w:lang w:val="it-IT"/>
        </w:rPr>
        <w:t xml:space="preserve"> (e ricevuto dal </w:t>
      </w:r>
      <w:r w:rsidRPr="00312A4B">
        <w:rPr>
          <w:i/>
          <w:szCs w:val="20"/>
          <w:lang w:val="it-IT"/>
        </w:rPr>
        <w:t>Server</w:t>
      </w:r>
      <w:r>
        <w:rPr>
          <w:szCs w:val="20"/>
          <w:lang w:val="it-IT"/>
        </w:rPr>
        <w:t xml:space="preserve">) e messaggio emesso dal </w:t>
      </w:r>
      <w:r w:rsidRPr="00312A4B">
        <w:rPr>
          <w:i/>
          <w:szCs w:val="20"/>
          <w:lang w:val="it-IT"/>
        </w:rPr>
        <w:t>Server</w:t>
      </w:r>
      <w:r>
        <w:rPr>
          <w:szCs w:val="20"/>
          <w:lang w:val="it-IT"/>
        </w:rPr>
        <w:t xml:space="preserve"> (e ricevuto dal </w:t>
      </w:r>
      <w:r w:rsidRPr="00312A4B">
        <w:rPr>
          <w:i/>
          <w:szCs w:val="20"/>
          <w:lang w:val="it-IT"/>
        </w:rPr>
        <w:t>Client</w:t>
      </w:r>
      <w:r>
        <w:rPr>
          <w:szCs w:val="20"/>
          <w:lang w:val="it-IT"/>
        </w:rPr>
        <w:t>). I termini “</w:t>
      </w:r>
      <w:r w:rsidRPr="00312A4B">
        <w:rPr>
          <w:i/>
          <w:szCs w:val="20"/>
          <w:lang w:val="it-IT"/>
        </w:rPr>
        <w:t>Server</w:t>
      </w:r>
      <w:r>
        <w:rPr>
          <w:szCs w:val="20"/>
          <w:lang w:val="it-IT"/>
        </w:rPr>
        <w:t>” e “</w:t>
      </w:r>
      <w:r w:rsidRPr="00312A4B">
        <w:rPr>
          <w:i/>
          <w:szCs w:val="20"/>
          <w:lang w:val="it-IT"/>
        </w:rPr>
        <w:t>Client</w:t>
      </w:r>
      <w:r>
        <w:rPr>
          <w:szCs w:val="20"/>
          <w:lang w:val="it-IT"/>
        </w:rPr>
        <w:t>” sono da intendersi contestualizzati nella parte di progetto (Applicazione o Libreria) di cui si sta facendo riferimento.</w:t>
      </w:r>
    </w:p>
    <w:p w14:paraId="7822E8E3" w14:textId="77777777" w:rsidR="00CA0305" w:rsidRDefault="00CA0305" w:rsidP="00CA0305">
      <w:pPr>
        <w:rPr>
          <w:szCs w:val="20"/>
          <w:lang w:val="it-IT"/>
        </w:rPr>
      </w:pPr>
    </w:p>
    <w:p w14:paraId="6E4D5428" w14:textId="77777777" w:rsidR="00CA0305" w:rsidRDefault="00CA0305" w:rsidP="00231211">
      <w:pPr>
        <w:pStyle w:val="Titolo2"/>
        <w:rPr>
          <w:lang w:val="it-IT"/>
        </w:rPr>
      </w:pPr>
      <w:bookmarkStart w:id="7" w:name="_Toc497743266"/>
      <w:r w:rsidRPr="00566B14">
        <w:rPr>
          <w:lang w:val="it-IT"/>
        </w:rPr>
        <w:t>Available Services</w:t>
      </w:r>
      <w:bookmarkEnd w:id="7"/>
    </w:p>
    <w:p w14:paraId="1FBCBB32" w14:textId="77777777" w:rsidR="00447773" w:rsidRPr="00447773" w:rsidRDefault="00447773" w:rsidP="00447773">
      <w:pPr>
        <w:rPr>
          <w:lang w:val="it-IT"/>
        </w:rPr>
      </w:pPr>
    </w:p>
    <w:tbl>
      <w:tblPr>
        <w:tblStyle w:val="Grigliatabella"/>
        <w:tblW w:w="9648" w:type="dxa"/>
        <w:tblInd w:w="675" w:type="dxa"/>
        <w:tblLook w:val="04A0" w:firstRow="1" w:lastRow="0" w:firstColumn="1" w:lastColumn="0" w:noHBand="0" w:noVBand="1"/>
      </w:tblPr>
      <w:tblGrid>
        <w:gridCol w:w="2127"/>
        <w:gridCol w:w="7521"/>
      </w:tblGrid>
      <w:tr w:rsidR="00CA0305" w:rsidRPr="00BC0D6E" w14:paraId="4E9EF0FA" w14:textId="77777777" w:rsidTr="00447773">
        <w:trPr>
          <w:trHeight w:val="386"/>
        </w:trPr>
        <w:tc>
          <w:tcPr>
            <w:tcW w:w="2127" w:type="dxa"/>
          </w:tcPr>
          <w:p w14:paraId="27A280F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21" w:type="dxa"/>
          </w:tcPr>
          <w:p w14:paraId="20393B26" w14:textId="77777777" w:rsidR="00CA0305" w:rsidRPr="0078278B"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i/>
                <w:szCs w:val="20"/>
                <w:lang w:val="it-IT"/>
              </w:rPr>
              <w:t>Services</w:t>
            </w:r>
            <w:r w:rsidRPr="00566B14">
              <w:rPr>
                <w:szCs w:val="20"/>
                <w:lang w:val="it-IT"/>
              </w:rPr>
              <w:t xml:space="preserve"> messi a disposizione dal </w:t>
            </w:r>
            <w:r w:rsidRPr="00566B14">
              <w:rPr>
                <w:i/>
                <w:szCs w:val="20"/>
                <w:lang w:val="it-IT"/>
              </w:rPr>
              <w:t>Broker</w:t>
            </w:r>
            <w:r w:rsidRPr="00566B14">
              <w:rPr>
                <w:szCs w:val="20"/>
                <w:lang w:val="it-IT"/>
              </w:rPr>
              <w:t xml:space="preserve"> a tutti i </w:t>
            </w:r>
            <w:r w:rsidRPr="00566B14">
              <w:rPr>
                <w:i/>
                <w:szCs w:val="20"/>
                <w:lang w:val="it-IT"/>
              </w:rPr>
              <w:t xml:space="preserve">Clients </w:t>
            </w:r>
            <w:r w:rsidRPr="00566B14">
              <w:rPr>
                <w:szCs w:val="20"/>
                <w:lang w:val="it-IT"/>
              </w:rPr>
              <w:t>del sistema</w:t>
            </w:r>
            <w:r w:rsidRPr="00566B14">
              <w:rPr>
                <w:i/>
                <w:szCs w:val="20"/>
                <w:lang w:val="it-IT"/>
              </w:rPr>
              <w:t>.</w:t>
            </w:r>
          </w:p>
        </w:tc>
      </w:tr>
      <w:tr w:rsidR="00CA0305" w:rsidRPr="00BC0D6E" w14:paraId="3BA39EAB" w14:textId="77777777" w:rsidTr="00447773">
        <w:trPr>
          <w:trHeight w:val="386"/>
        </w:trPr>
        <w:tc>
          <w:tcPr>
            <w:tcW w:w="2127" w:type="dxa"/>
          </w:tcPr>
          <w:p w14:paraId="428F8E4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Pr>
                <w:b/>
                <w:szCs w:val="20"/>
                <w:lang w:val="it-IT"/>
              </w:rPr>
              <w:t>Tipo di dato</w:t>
            </w:r>
          </w:p>
        </w:tc>
        <w:tc>
          <w:tcPr>
            <w:tcW w:w="7521" w:type="dxa"/>
          </w:tcPr>
          <w:p w14:paraId="1852CD8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Lista di istanze di </w:t>
            </w:r>
            <w:r w:rsidRPr="00AD3CFB">
              <w:rPr>
                <w:i/>
                <w:szCs w:val="20"/>
                <w:lang w:val="it-IT"/>
              </w:rPr>
              <w:t>Service</w:t>
            </w:r>
          </w:p>
        </w:tc>
      </w:tr>
      <w:tr w:rsidR="00CA0305" w:rsidRPr="00566B14" w14:paraId="3343BE6F" w14:textId="77777777" w:rsidTr="00447773">
        <w:trPr>
          <w:trHeight w:val="386"/>
        </w:trPr>
        <w:tc>
          <w:tcPr>
            <w:tcW w:w="2127" w:type="dxa"/>
          </w:tcPr>
          <w:p w14:paraId="0F0ACBC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521" w:type="dxa"/>
          </w:tcPr>
          <w:p w14:paraId="2C3974D4" w14:textId="77777777" w:rsidR="00CA0305" w:rsidRPr="0078278B"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Pr>
                <w:i/>
                <w:szCs w:val="20"/>
                <w:lang w:val="it-IT"/>
              </w:rPr>
              <w:t>Service</w:t>
            </w:r>
          </w:p>
        </w:tc>
      </w:tr>
    </w:tbl>
    <w:p w14:paraId="48ED84DC" w14:textId="77777777" w:rsidR="00CA0305" w:rsidRPr="00566B14" w:rsidRDefault="00CA0305" w:rsidP="00231211">
      <w:pPr>
        <w:pStyle w:val="Titolo2"/>
        <w:rPr>
          <w:lang w:val="it-IT"/>
        </w:rPr>
      </w:pPr>
    </w:p>
    <w:p w14:paraId="5B0ED246" w14:textId="77777777" w:rsidR="00CA0305" w:rsidRDefault="00CA0305" w:rsidP="00231211">
      <w:pPr>
        <w:pStyle w:val="Titolo2"/>
        <w:rPr>
          <w:lang w:val="it-IT"/>
        </w:rPr>
      </w:pPr>
      <w:bookmarkStart w:id="8" w:name="_Toc497743267"/>
      <w:r w:rsidRPr="00566B14">
        <w:rPr>
          <w:lang w:val="it-IT"/>
        </w:rPr>
        <w:t>Broker</w:t>
      </w:r>
      <w:bookmarkEnd w:id="8"/>
    </w:p>
    <w:p w14:paraId="7D401D9B" w14:textId="77777777" w:rsidR="00447773" w:rsidRPr="00447773" w:rsidRDefault="00447773" w:rsidP="00447773">
      <w:pPr>
        <w:rPr>
          <w:lang w:val="it-IT"/>
        </w:rPr>
      </w:pPr>
    </w:p>
    <w:tbl>
      <w:tblPr>
        <w:tblStyle w:val="Grigliatabella"/>
        <w:tblW w:w="9592" w:type="dxa"/>
        <w:tblLook w:val="04A0" w:firstRow="1" w:lastRow="0" w:firstColumn="1" w:lastColumn="0" w:noHBand="0" w:noVBand="1"/>
      </w:tblPr>
      <w:tblGrid>
        <w:gridCol w:w="2093"/>
        <w:gridCol w:w="7499"/>
      </w:tblGrid>
      <w:tr w:rsidR="00CA0305" w:rsidRPr="00BC0D6E" w14:paraId="7278C245" w14:textId="77777777" w:rsidTr="00447773">
        <w:trPr>
          <w:trHeight w:val="386"/>
        </w:trPr>
        <w:tc>
          <w:tcPr>
            <w:tcW w:w="2093" w:type="dxa"/>
          </w:tcPr>
          <w:p w14:paraId="62A5A5EA" w14:textId="77777777" w:rsidR="00CA0305" w:rsidRPr="00566B14" w:rsidRDefault="00CA0305" w:rsidP="00447773">
            <w:pPr>
              <w:framePr w:hSpace="141" w:wrap="notBeside" w:hAnchor="text" w:x="722"/>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499" w:type="dxa"/>
          </w:tcPr>
          <w:p w14:paraId="07DADDB9" w14:textId="77777777" w:rsidR="00CA0305" w:rsidRPr="00566B14" w:rsidRDefault="00CA0305" w:rsidP="00447773">
            <w:pPr>
              <w:framePr w:hSpace="141" w:wrap="notBeside" w:hAnchor="text" w:x="722"/>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szCs w:val="20"/>
                <w:lang w:val="it-IT"/>
              </w:rPr>
              <w:t>componente del sistema</w:t>
            </w:r>
            <w:r w:rsidRPr="00566B14">
              <w:rPr>
                <w:szCs w:val="20"/>
                <w:lang w:val="it-IT"/>
              </w:rPr>
              <w:t xml:space="preserve"> che si occupa di </w:t>
            </w:r>
            <w:r>
              <w:rPr>
                <w:szCs w:val="20"/>
                <w:lang w:val="it-IT"/>
              </w:rPr>
              <w:t>fornire</w:t>
            </w:r>
            <w:r w:rsidRPr="00566B14">
              <w:rPr>
                <w:szCs w:val="20"/>
                <w:lang w:val="it-IT"/>
              </w:rPr>
              <w:t xml:space="preserve"> ai </w:t>
            </w:r>
            <w:r>
              <w:rPr>
                <w:i/>
                <w:szCs w:val="20"/>
                <w:lang w:val="it-IT"/>
              </w:rPr>
              <w:t>C</w:t>
            </w:r>
            <w:r w:rsidRPr="00566B14">
              <w:rPr>
                <w:i/>
                <w:szCs w:val="20"/>
                <w:lang w:val="it-IT"/>
              </w:rPr>
              <w:t>lient</w:t>
            </w:r>
            <w:r>
              <w:rPr>
                <w:i/>
                <w:szCs w:val="20"/>
                <w:lang w:val="it-IT"/>
              </w:rPr>
              <w:t>s</w:t>
            </w:r>
            <w:r w:rsidRPr="00566B14">
              <w:rPr>
                <w:szCs w:val="20"/>
                <w:lang w:val="it-IT"/>
              </w:rPr>
              <w:t xml:space="preserve"> i servizi disponibili all’interno del sistema.</w:t>
            </w:r>
          </w:p>
        </w:tc>
      </w:tr>
    </w:tbl>
    <w:p w14:paraId="1DC1B686" w14:textId="77777777" w:rsidR="00CA0305" w:rsidRPr="00566B14" w:rsidRDefault="00CA0305" w:rsidP="00CA0305">
      <w:pPr>
        <w:rPr>
          <w:b/>
          <w:szCs w:val="20"/>
          <w:lang w:val="it-IT"/>
        </w:rPr>
      </w:pPr>
    </w:p>
    <w:p w14:paraId="2B83E40F" w14:textId="77777777" w:rsidR="00CA0305" w:rsidRDefault="00CA0305" w:rsidP="00231211">
      <w:pPr>
        <w:pStyle w:val="Titolo2"/>
        <w:rPr>
          <w:lang w:val="it-IT"/>
        </w:rPr>
      </w:pPr>
      <w:bookmarkStart w:id="9" w:name="_Toc497743268"/>
      <w:r w:rsidRPr="00566B14">
        <w:rPr>
          <w:lang w:val="it-IT"/>
        </w:rPr>
        <w:t xml:space="preserve">Client </w:t>
      </w:r>
      <w:r>
        <w:rPr>
          <w:lang w:val="it-IT"/>
        </w:rPr>
        <w:t>–</w:t>
      </w:r>
      <w:r w:rsidRPr="00566B14">
        <w:rPr>
          <w:lang w:val="it-IT"/>
        </w:rPr>
        <w:t xml:space="preserve"> Applicazione</w:t>
      </w:r>
      <w:r>
        <w:rPr>
          <w:rStyle w:val="Rimandonotaapidipagina"/>
          <w:szCs w:val="20"/>
          <w:lang w:val="it-IT"/>
        </w:rPr>
        <w:footnoteReference w:id="1"/>
      </w:r>
      <w:bookmarkEnd w:id="9"/>
    </w:p>
    <w:p w14:paraId="65620AAB"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722F34C7" w14:textId="77777777" w:rsidTr="00447773">
        <w:trPr>
          <w:trHeight w:val="386"/>
        </w:trPr>
        <w:tc>
          <w:tcPr>
            <w:tcW w:w="2127" w:type="dxa"/>
          </w:tcPr>
          <w:p w14:paraId="7DD0E1D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51743557" w14:textId="77777777" w:rsidR="00CA0305" w:rsidRPr="00566B14" w:rsidRDefault="00CA0305" w:rsidP="00447773">
            <w:pPr>
              <w:widowControl w:val="0"/>
              <w:rPr>
                <w:szCs w:val="20"/>
                <w:lang w:val="it-IT"/>
              </w:rPr>
            </w:pPr>
            <w:r w:rsidRPr="00566B14">
              <w:rPr>
                <w:szCs w:val="20"/>
                <w:lang w:val="it-IT"/>
              </w:rPr>
              <w:t xml:space="preserve">Un </w:t>
            </w:r>
            <w:r>
              <w:rPr>
                <w:i/>
                <w:szCs w:val="20"/>
                <w:lang w:val="it-IT"/>
              </w:rPr>
              <w:t>C</w:t>
            </w:r>
            <w:r w:rsidRPr="00566B14">
              <w:rPr>
                <w:i/>
                <w:szCs w:val="20"/>
                <w:lang w:val="it-IT"/>
              </w:rPr>
              <w:t>lient</w:t>
            </w:r>
            <w:r w:rsidRPr="00566B14">
              <w:rPr>
                <w:szCs w:val="20"/>
                <w:lang w:val="it-IT"/>
              </w:rPr>
              <w:t xml:space="preserve"> è un</w:t>
            </w:r>
            <w:r>
              <w:rPr>
                <w:szCs w:val="20"/>
                <w:lang w:val="it-IT"/>
              </w:rPr>
              <w:t xml:space="preserve"> componente del sistema che attraverso il </w:t>
            </w:r>
            <w:r w:rsidRPr="00B45BFC">
              <w:rPr>
                <w:i/>
                <w:szCs w:val="20"/>
                <w:lang w:val="it-IT"/>
              </w:rPr>
              <w:t>Broker</w:t>
            </w:r>
            <w:r>
              <w:rPr>
                <w:szCs w:val="20"/>
                <w:lang w:val="it-IT"/>
              </w:rPr>
              <w:t xml:space="preserve"> effettua richieste ai </w:t>
            </w:r>
            <w:r w:rsidRPr="00B45BFC">
              <w:rPr>
                <w:i/>
                <w:szCs w:val="20"/>
                <w:lang w:val="it-IT"/>
              </w:rPr>
              <w:t>Server</w:t>
            </w:r>
            <w:r>
              <w:rPr>
                <w:szCs w:val="20"/>
                <w:lang w:val="it-IT"/>
              </w:rPr>
              <w:t xml:space="preserve"> che forniscono il servizio richiesto.</w:t>
            </w:r>
          </w:p>
        </w:tc>
      </w:tr>
      <w:tr w:rsidR="00CA0305" w:rsidRPr="00566B14" w14:paraId="16844E08" w14:textId="77777777" w:rsidTr="00447773">
        <w:trPr>
          <w:trHeight w:val="386"/>
        </w:trPr>
        <w:tc>
          <w:tcPr>
            <w:tcW w:w="2127" w:type="dxa"/>
          </w:tcPr>
          <w:p w14:paraId="18089EE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512" w:type="dxa"/>
          </w:tcPr>
          <w:p w14:paraId="1DC4808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566B14">
              <w:rPr>
                <w:i/>
                <w:szCs w:val="20"/>
                <w:lang w:val="it-IT"/>
              </w:rPr>
              <w:t>Node</w:t>
            </w:r>
          </w:p>
        </w:tc>
      </w:tr>
    </w:tbl>
    <w:p w14:paraId="6CB25435" w14:textId="77777777" w:rsidR="00CA0305" w:rsidRPr="00566B14" w:rsidRDefault="00CA0305" w:rsidP="00CA0305">
      <w:pPr>
        <w:pBdr>
          <w:top w:val="nil"/>
        </w:pBdr>
        <w:rPr>
          <w:szCs w:val="20"/>
          <w:lang w:val="it-IT"/>
        </w:rPr>
      </w:pPr>
    </w:p>
    <w:p w14:paraId="10556427" w14:textId="77777777" w:rsidR="00CA0305" w:rsidRDefault="00CA0305" w:rsidP="00231211">
      <w:pPr>
        <w:pStyle w:val="Titolo2"/>
        <w:rPr>
          <w:lang w:val="it-IT"/>
        </w:rPr>
      </w:pPr>
      <w:bookmarkStart w:id="10" w:name="_Toc497743269"/>
      <w:r w:rsidRPr="00566B14">
        <w:rPr>
          <w:lang w:val="it-IT"/>
        </w:rPr>
        <w:t>Client - Libreria</w:t>
      </w:r>
      <w:r>
        <w:rPr>
          <w:rStyle w:val="Rimandonotaapidipagina"/>
          <w:szCs w:val="20"/>
          <w:lang w:val="it-IT"/>
        </w:rPr>
        <w:footnoteReference w:id="2"/>
      </w:r>
      <w:bookmarkEnd w:id="10"/>
    </w:p>
    <w:p w14:paraId="5379092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3D2E900C" w14:textId="77777777" w:rsidTr="00447773">
        <w:trPr>
          <w:trHeight w:val="386"/>
        </w:trPr>
        <w:tc>
          <w:tcPr>
            <w:tcW w:w="2127" w:type="dxa"/>
          </w:tcPr>
          <w:p w14:paraId="36EFD90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2A6699F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programma finalizzato ad inviare </w:t>
            </w:r>
            <w:r w:rsidRPr="00496E40">
              <w:rPr>
                <w:i/>
                <w:szCs w:val="20"/>
                <w:lang w:val="it-IT"/>
              </w:rPr>
              <w:t>JSON-RPC Requests</w:t>
            </w:r>
            <w:r w:rsidRPr="00566B14">
              <w:rPr>
                <w:szCs w:val="20"/>
                <w:lang w:val="it-IT"/>
              </w:rPr>
              <w:t xml:space="preserve"> e ottenere </w:t>
            </w:r>
            <w:r w:rsidRPr="00496E40">
              <w:rPr>
                <w:i/>
                <w:szCs w:val="20"/>
                <w:lang w:val="it-IT"/>
              </w:rPr>
              <w:t>JSON-RPC Responses</w:t>
            </w:r>
            <w:r>
              <w:rPr>
                <w:szCs w:val="20"/>
                <w:lang w:val="it-IT"/>
              </w:rPr>
              <w:t xml:space="preserve"> attraverso lo standard JSON-RPC</w:t>
            </w:r>
            <w:r w:rsidRPr="00566B14">
              <w:rPr>
                <w:szCs w:val="20"/>
                <w:lang w:val="it-IT"/>
              </w:rPr>
              <w:t>.</w:t>
            </w:r>
          </w:p>
        </w:tc>
      </w:tr>
    </w:tbl>
    <w:p w14:paraId="3E58EFFB" w14:textId="24C8B7DC" w:rsidR="00CA0305" w:rsidRDefault="00CA0305" w:rsidP="00CA0305">
      <w:pPr>
        <w:rPr>
          <w:b/>
          <w:szCs w:val="20"/>
          <w:lang w:val="it-IT"/>
        </w:rPr>
      </w:pPr>
    </w:p>
    <w:p w14:paraId="43423B3A" w14:textId="77777777" w:rsidR="00CA0305" w:rsidRDefault="00CA0305">
      <w:pPr>
        <w:rPr>
          <w:b/>
          <w:szCs w:val="20"/>
          <w:lang w:val="it-IT"/>
        </w:rPr>
      </w:pPr>
      <w:r>
        <w:rPr>
          <w:b/>
          <w:szCs w:val="20"/>
          <w:lang w:val="it-IT"/>
        </w:rPr>
        <w:br w:type="page"/>
      </w:r>
    </w:p>
    <w:p w14:paraId="74FB3EEE" w14:textId="77777777" w:rsidR="00CA0305" w:rsidRDefault="00CA0305" w:rsidP="00231211">
      <w:pPr>
        <w:pStyle w:val="Titolo2"/>
        <w:rPr>
          <w:lang w:val="it-IT"/>
        </w:rPr>
      </w:pPr>
      <w:bookmarkStart w:id="11" w:name="_Toc497743270"/>
      <w:r>
        <w:rPr>
          <w:lang w:val="it-IT"/>
        </w:rPr>
        <w:lastRenderedPageBreak/>
        <w:t>Error</w:t>
      </w:r>
      <w:bookmarkEnd w:id="11"/>
    </w:p>
    <w:p w14:paraId="2666389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53C3BF73" w14:textId="77777777" w:rsidTr="00447773">
        <w:trPr>
          <w:trHeight w:val="386"/>
        </w:trPr>
        <w:tc>
          <w:tcPr>
            <w:tcW w:w="2127" w:type="dxa"/>
          </w:tcPr>
          <w:p w14:paraId="65AA2CF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4C8CE1E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Messaggio inviato dal </w:t>
            </w:r>
            <w:r w:rsidRPr="00496E40">
              <w:rPr>
                <w:i/>
                <w:szCs w:val="20"/>
                <w:lang w:val="it-IT"/>
              </w:rPr>
              <w:t>Server</w:t>
            </w:r>
            <w:r>
              <w:rPr>
                <w:szCs w:val="20"/>
                <w:lang w:val="it-IT"/>
              </w:rPr>
              <w:t xml:space="preserve"> al </w:t>
            </w:r>
            <w:r w:rsidRPr="00496E40">
              <w:rPr>
                <w:i/>
                <w:szCs w:val="20"/>
                <w:lang w:val="it-IT"/>
              </w:rPr>
              <w:t>Client</w:t>
            </w:r>
            <w:r w:rsidRPr="00566B14">
              <w:rPr>
                <w:szCs w:val="20"/>
                <w:lang w:val="it-IT"/>
              </w:rPr>
              <w:t xml:space="preserve"> quando una richiesta non viene eseguita correttamente. </w:t>
            </w:r>
            <w:r>
              <w:rPr>
                <w:szCs w:val="20"/>
                <w:lang w:val="it-IT"/>
              </w:rPr>
              <w:t xml:space="preserve">Per </w:t>
            </w:r>
            <w:r w:rsidRPr="00566B14">
              <w:rPr>
                <w:szCs w:val="20"/>
                <w:lang w:val="it-IT"/>
              </w:rPr>
              <w:t>i codici di errore con i messaggi corrispondent</w:t>
            </w:r>
            <w:r>
              <w:rPr>
                <w:szCs w:val="20"/>
                <w:lang w:val="it-IT"/>
              </w:rPr>
              <w:t>i fare riferimento alla sezione “Tipo di dato” di questa voce</w:t>
            </w:r>
            <w:r w:rsidRPr="00566B14">
              <w:rPr>
                <w:szCs w:val="20"/>
                <w:lang w:val="it-IT"/>
              </w:rPr>
              <w:t>.</w:t>
            </w:r>
          </w:p>
        </w:tc>
      </w:tr>
      <w:tr w:rsidR="00CA0305" w:rsidRPr="006866D0" w14:paraId="378750C5" w14:textId="77777777" w:rsidTr="00447773">
        <w:trPr>
          <w:trHeight w:val="357"/>
        </w:trPr>
        <w:tc>
          <w:tcPr>
            <w:tcW w:w="2127" w:type="dxa"/>
          </w:tcPr>
          <w:p w14:paraId="179478C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35E9D6D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rPr>
            </w:pPr>
            <w:r w:rsidRPr="00FE3DF0">
              <w:rPr>
                <w:rFonts w:eastAsia="Times New Roman" w:cs="Helvetica"/>
                <w:bCs/>
                <w:color w:val="333333"/>
                <w:szCs w:val="20"/>
                <w:lang w:val="it-IT"/>
              </w:rPr>
              <w:t>Structured</w:t>
            </w:r>
            <w:r w:rsidRPr="00566B14">
              <w:rPr>
                <w:rFonts w:eastAsia="Times New Roman" w:cs="Helvetica"/>
                <w:b/>
                <w:bCs/>
                <w:color w:val="333333"/>
                <w:szCs w:val="20"/>
              </w:rPr>
              <w:t>:</w:t>
            </w:r>
          </w:p>
          <w:p w14:paraId="66E2BAB5" w14:textId="77777777" w:rsidR="00CA0305" w:rsidRPr="00E30F96"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r>
              <w:rPr>
                <w:rFonts w:eastAsia="Times New Roman" w:cs="Helvetica"/>
                <w:b/>
                <w:bCs/>
                <w:color w:val="333333"/>
                <w:szCs w:val="20"/>
                <w:lang w:val="it-IT"/>
              </w:rPr>
              <w:t>c</w:t>
            </w:r>
            <w:r w:rsidRPr="00471B5C">
              <w:rPr>
                <w:rFonts w:eastAsia="Times New Roman" w:cs="Helvetica"/>
                <w:b/>
                <w:bCs/>
                <w:color w:val="333333"/>
                <w:szCs w:val="20"/>
                <w:lang w:val="it-IT"/>
              </w:rPr>
              <w:t xml:space="preserve">ode: </w:t>
            </w:r>
            <w:r>
              <w:rPr>
                <w:rFonts w:eastAsia="Times New Roman" w:cs="Helvetica"/>
                <w:bCs/>
                <w:color w:val="333333"/>
                <w:szCs w:val="20"/>
                <w:lang w:val="it-IT"/>
              </w:rPr>
              <w:t>v</w:t>
            </w:r>
            <w:r w:rsidRPr="00471B5C">
              <w:rPr>
                <w:rFonts w:eastAsia="Times New Roman" w:cs="Helvetica"/>
                <w:bCs/>
                <w:color w:val="333333"/>
                <w:szCs w:val="20"/>
                <w:lang w:val="it-IT"/>
              </w:rPr>
              <w:t>alore numerico che specifica il tipo di errore. Questo campo deve essere specificato per ogni tipo di errore.</w:t>
            </w:r>
          </w:p>
          <w:tbl>
            <w:tblPr>
              <w:tblStyle w:val="Grigliatabella"/>
              <w:tblW w:w="0" w:type="auto"/>
              <w:tblInd w:w="720" w:type="dxa"/>
              <w:tblLook w:val="04A0" w:firstRow="1" w:lastRow="0" w:firstColumn="1" w:lastColumn="0" w:noHBand="0" w:noVBand="1"/>
            </w:tblPr>
            <w:tblGrid>
              <w:gridCol w:w="2150"/>
              <w:gridCol w:w="2205"/>
              <w:gridCol w:w="2211"/>
            </w:tblGrid>
            <w:tr w:rsidR="00CA0305" w14:paraId="2392AFFC" w14:textId="77777777" w:rsidTr="00447773">
              <w:tc>
                <w:tcPr>
                  <w:tcW w:w="2427" w:type="dxa"/>
                </w:tcPr>
                <w:p w14:paraId="2321A718"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Codice (code)</w:t>
                  </w:r>
                </w:p>
              </w:tc>
              <w:tc>
                <w:tcPr>
                  <w:tcW w:w="2427" w:type="dxa"/>
                </w:tcPr>
                <w:p w14:paraId="5D14086D"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Messaggio (message)</w:t>
                  </w:r>
                </w:p>
              </w:tc>
              <w:tc>
                <w:tcPr>
                  <w:tcW w:w="2427" w:type="dxa"/>
                </w:tcPr>
                <w:p w14:paraId="64942D17"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Significato</w:t>
                  </w:r>
                </w:p>
              </w:tc>
            </w:tr>
            <w:tr w:rsidR="00CA0305" w:rsidRPr="00BC0D6E" w14:paraId="553D6FA7" w14:textId="77777777" w:rsidTr="00447773">
              <w:tc>
                <w:tcPr>
                  <w:tcW w:w="2427" w:type="dxa"/>
                </w:tcPr>
                <w:p w14:paraId="4D762E3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E30F96">
                    <w:rPr>
                      <w:rFonts w:eastAsia="Times New Roman" w:cs="Helvetica"/>
                      <w:bCs/>
                      <w:color w:val="333333"/>
                      <w:szCs w:val="20"/>
                      <w:lang w:val="it-IT"/>
                    </w:rPr>
                    <w:t>-32700</w:t>
                  </w:r>
                </w:p>
              </w:tc>
              <w:tc>
                <w:tcPr>
                  <w:tcW w:w="2427" w:type="dxa"/>
                </w:tcPr>
                <w:p w14:paraId="49D7BB6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Parse error</w:t>
                  </w:r>
                </w:p>
              </w:tc>
              <w:tc>
                <w:tcPr>
                  <w:tcW w:w="2427" w:type="dxa"/>
                </w:tcPr>
                <w:p w14:paraId="743CA2C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Errore di traduzione dell’oggetto JSON ricevuto dal Server.</w:t>
                  </w:r>
                </w:p>
              </w:tc>
            </w:tr>
            <w:tr w:rsidR="00CA0305" w:rsidRPr="00BC0D6E" w14:paraId="3C966BF6" w14:textId="77777777" w:rsidTr="00447773">
              <w:tc>
                <w:tcPr>
                  <w:tcW w:w="2427" w:type="dxa"/>
                </w:tcPr>
                <w:p w14:paraId="30F13EE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E30F96">
                    <w:rPr>
                      <w:rFonts w:eastAsia="Times New Roman" w:cs="Helvetica"/>
                      <w:bCs/>
                      <w:color w:val="333333"/>
                      <w:szCs w:val="20"/>
                      <w:lang w:val="it-IT"/>
                    </w:rPr>
                    <w:t>-32600</w:t>
                  </w:r>
                </w:p>
              </w:tc>
              <w:tc>
                <w:tcPr>
                  <w:tcW w:w="2427" w:type="dxa"/>
                </w:tcPr>
                <w:p w14:paraId="3206C03E" w14:textId="0B62F3BD" w:rsidR="00CA0305" w:rsidRPr="00E30F96" w:rsidRDefault="00DE3AC6"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Invalid r</w:t>
                  </w:r>
                  <w:r w:rsidR="00CA0305">
                    <w:rPr>
                      <w:rFonts w:eastAsia="Times New Roman" w:cs="Helvetica"/>
                      <w:bCs/>
                      <w:color w:val="333333"/>
                      <w:szCs w:val="20"/>
                      <w:lang w:val="it-IT"/>
                    </w:rPr>
                    <w:t>equest</w:t>
                  </w:r>
                </w:p>
              </w:tc>
              <w:tc>
                <w:tcPr>
                  <w:tcW w:w="2427" w:type="dxa"/>
                </w:tcPr>
                <w:p w14:paraId="4809D75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5E5DC2">
                    <w:rPr>
                      <w:rFonts w:eastAsia="Times New Roman" w:cs="Helvetica"/>
                      <w:bCs/>
                      <w:i/>
                      <w:color w:val="333333"/>
                      <w:szCs w:val="20"/>
                      <w:lang w:val="it-IT"/>
                    </w:rPr>
                    <w:t xml:space="preserve">JSON-RPC Request </w:t>
                  </w:r>
                  <w:r>
                    <w:rPr>
                      <w:rFonts w:eastAsia="Times New Roman" w:cs="Helvetica"/>
                      <w:bCs/>
                      <w:color w:val="333333"/>
                      <w:szCs w:val="20"/>
                      <w:lang w:val="it-IT"/>
                    </w:rPr>
                    <w:t>non valida.</w:t>
                  </w:r>
                </w:p>
              </w:tc>
            </w:tr>
            <w:tr w:rsidR="00CA0305" w:rsidRPr="00BC0D6E" w14:paraId="70F2F11F" w14:textId="77777777" w:rsidTr="00447773">
              <w:tc>
                <w:tcPr>
                  <w:tcW w:w="2427" w:type="dxa"/>
                </w:tcPr>
                <w:p w14:paraId="71B889EA"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-32601</w:t>
                  </w:r>
                </w:p>
              </w:tc>
              <w:tc>
                <w:tcPr>
                  <w:tcW w:w="2427" w:type="dxa"/>
                </w:tcPr>
                <w:p w14:paraId="4F8FD622"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Method not found</w:t>
                  </w:r>
                </w:p>
              </w:tc>
              <w:tc>
                <w:tcPr>
                  <w:tcW w:w="2427" w:type="dxa"/>
                </w:tcPr>
                <w:p w14:paraId="5C16C791"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Il metodo JSON-RPC non esiste o non è disponibile.</w:t>
                  </w:r>
                </w:p>
              </w:tc>
            </w:tr>
            <w:tr w:rsidR="00CA0305" w:rsidRPr="00BC0D6E" w14:paraId="24F70312" w14:textId="77777777" w:rsidTr="00447773">
              <w:tc>
                <w:tcPr>
                  <w:tcW w:w="2427" w:type="dxa"/>
                </w:tcPr>
                <w:p w14:paraId="33191E3C"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-32602</w:t>
                  </w:r>
                </w:p>
              </w:tc>
              <w:tc>
                <w:tcPr>
                  <w:tcW w:w="2427" w:type="dxa"/>
                </w:tcPr>
                <w:p w14:paraId="65A9B3E5"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Invalid params</w:t>
                  </w:r>
                </w:p>
              </w:tc>
              <w:tc>
                <w:tcPr>
                  <w:tcW w:w="2427" w:type="dxa"/>
                </w:tcPr>
                <w:p w14:paraId="3A6738B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Parametri/o non validi/o per il metodo richiesto.</w:t>
                  </w:r>
                </w:p>
              </w:tc>
            </w:tr>
            <w:tr w:rsidR="00CA0305" w14:paraId="6CA06915" w14:textId="77777777" w:rsidTr="00447773">
              <w:tc>
                <w:tcPr>
                  <w:tcW w:w="2427" w:type="dxa"/>
                </w:tcPr>
                <w:p w14:paraId="333D8D6D"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-32603</w:t>
                  </w:r>
                </w:p>
              </w:tc>
              <w:tc>
                <w:tcPr>
                  <w:tcW w:w="2427" w:type="dxa"/>
                </w:tcPr>
                <w:p w14:paraId="5B6757CD"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Internal error</w:t>
                  </w:r>
                </w:p>
              </w:tc>
              <w:tc>
                <w:tcPr>
                  <w:tcW w:w="2427" w:type="dxa"/>
                </w:tcPr>
                <w:p w14:paraId="26A03F12"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Errore interno JSON-RPC.</w:t>
                  </w:r>
                </w:p>
              </w:tc>
            </w:tr>
            <w:tr w:rsidR="00CA0305" w:rsidRPr="00BC0D6E" w14:paraId="40856CAD" w14:textId="77777777" w:rsidTr="00447773">
              <w:tc>
                <w:tcPr>
                  <w:tcW w:w="2427" w:type="dxa"/>
                </w:tcPr>
                <w:p w14:paraId="60EC38C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Da -32000 a -32099</w:t>
                  </w:r>
                </w:p>
              </w:tc>
              <w:tc>
                <w:tcPr>
                  <w:tcW w:w="2427" w:type="dxa"/>
                </w:tcPr>
                <w:p w14:paraId="614ADE5E"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Server error</w:t>
                  </w:r>
                </w:p>
              </w:tc>
              <w:tc>
                <w:tcPr>
                  <w:tcW w:w="2427" w:type="dxa"/>
                </w:tcPr>
                <w:p w14:paraId="10419F35"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Riservati per errori definiti al di fuori della libreria.</w:t>
                  </w:r>
                </w:p>
              </w:tc>
            </w:tr>
          </w:tbl>
          <w:p w14:paraId="59A6FA12" w14:textId="77777777" w:rsidR="00CA0305" w:rsidRPr="00471B5C"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p>
          <w:p w14:paraId="75D45A7B" w14:textId="59BE975A" w:rsidR="00CA0305" w:rsidRPr="0054128B"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r>
              <w:rPr>
                <w:rFonts w:eastAsia="Times New Roman" w:cs="Helvetica"/>
                <w:b/>
                <w:bCs/>
                <w:color w:val="333333"/>
                <w:szCs w:val="20"/>
                <w:lang w:val="it-IT"/>
              </w:rPr>
              <w:t>m</w:t>
            </w:r>
            <w:r w:rsidRPr="0054128B">
              <w:rPr>
                <w:rFonts w:eastAsia="Times New Roman" w:cs="Helvetica"/>
                <w:b/>
                <w:bCs/>
                <w:color w:val="333333"/>
                <w:szCs w:val="20"/>
                <w:lang w:val="it-IT"/>
              </w:rPr>
              <w:t xml:space="preserve">essage: </w:t>
            </w:r>
            <w:r>
              <w:rPr>
                <w:rFonts w:eastAsia="Times New Roman" w:cs="Helvetica"/>
                <w:color w:val="333333"/>
                <w:szCs w:val="20"/>
                <w:lang w:val="it-IT"/>
              </w:rPr>
              <w:t>String</w:t>
            </w:r>
            <w:r w:rsidRPr="0054128B">
              <w:rPr>
                <w:rFonts w:eastAsia="Times New Roman" w:cs="Helvetica"/>
                <w:color w:val="333333"/>
                <w:szCs w:val="20"/>
                <w:lang w:val="it-IT"/>
              </w:rPr>
              <w:t xml:space="preserve"> che descrive brevemente l’</w:t>
            </w:r>
            <w:r>
              <w:rPr>
                <w:rFonts w:eastAsia="Times New Roman" w:cs="Helvetica"/>
                <w:color w:val="333333"/>
                <w:szCs w:val="20"/>
                <w:lang w:val="it-IT"/>
              </w:rPr>
              <w:t>errore riscontrato.</w:t>
            </w:r>
          </w:p>
          <w:p w14:paraId="6EA007A2" w14:textId="6E3638A8" w:rsidR="00CA0305" w:rsidRPr="006866D0"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rPr>
            </w:pPr>
            <w:r w:rsidRPr="006866D0">
              <w:rPr>
                <w:rFonts w:eastAsia="Times New Roman" w:cs="Helvetica"/>
                <w:b/>
                <w:bCs/>
                <w:color w:val="333333"/>
                <w:szCs w:val="20"/>
                <w:lang w:val="it-IT"/>
              </w:rPr>
              <w:t xml:space="preserve">data: </w:t>
            </w:r>
            <w:r>
              <w:rPr>
                <w:rFonts w:eastAsia="Times New Roman" w:cs="Helvetica"/>
                <w:color w:val="333333"/>
                <w:szCs w:val="20"/>
                <w:lang w:val="it-IT"/>
              </w:rPr>
              <w:t>u</w:t>
            </w:r>
            <w:r w:rsidRPr="006866D0">
              <w:rPr>
                <w:rFonts w:eastAsia="Times New Roman" w:cs="Helvetica"/>
                <w:color w:val="333333"/>
                <w:szCs w:val="20"/>
                <w:lang w:val="it-IT"/>
              </w:rPr>
              <w:t>n valore di tipo Primitive o Structured c</w:t>
            </w:r>
            <w:r w:rsidR="00DE3AC6">
              <w:rPr>
                <w:rFonts w:eastAsia="Times New Roman" w:cs="Helvetica"/>
                <w:color w:val="333333"/>
                <w:szCs w:val="20"/>
                <w:lang w:val="it-IT"/>
              </w:rPr>
              <w:t>ontenente</w:t>
            </w:r>
            <w:r w:rsidRPr="006866D0">
              <w:rPr>
                <w:rFonts w:eastAsia="Times New Roman" w:cs="Helvetica"/>
                <w:color w:val="333333"/>
                <w:szCs w:val="20"/>
                <w:lang w:val="it-IT"/>
              </w:rPr>
              <w:t xml:space="preserve"> informazioni aggiuntive riguardanti l’errore riscontrato. Questo campo può essere omesso.</w:t>
            </w:r>
          </w:p>
          <w:p w14:paraId="0C51C1DF" w14:textId="77777777" w:rsidR="00CA0305" w:rsidRPr="006866D0"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p>
        </w:tc>
      </w:tr>
      <w:tr w:rsidR="00CA0305" w:rsidRPr="00BC0D6E" w14:paraId="1F3A178C" w14:textId="77777777" w:rsidTr="00447773">
        <w:trPr>
          <w:trHeight w:val="386"/>
        </w:trPr>
        <w:tc>
          <w:tcPr>
            <w:tcW w:w="2127" w:type="dxa"/>
          </w:tcPr>
          <w:p w14:paraId="5D32575A" w14:textId="77777777" w:rsidR="00CA0305" w:rsidRPr="00E30F96" w:rsidRDefault="00CA0305" w:rsidP="00447773">
            <w:pPr>
              <w:pBdr>
                <w:top w:val="none" w:sz="0" w:space="0" w:color="auto"/>
                <w:left w:val="none" w:sz="0" w:space="0" w:color="auto"/>
                <w:bottom w:val="none" w:sz="0" w:space="0" w:color="auto"/>
                <w:right w:val="none" w:sz="0" w:space="0" w:color="auto"/>
                <w:between w:val="none" w:sz="0" w:space="0" w:color="auto"/>
              </w:pBdr>
              <w:rPr>
                <w:b/>
                <w:szCs w:val="20"/>
              </w:rPr>
            </w:pPr>
            <w:r w:rsidRPr="00E30F96">
              <w:rPr>
                <w:b/>
                <w:szCs w:val="20"/>
              </w:rPr>
              <w:t>Esempi di utilizzo</w:t>
            </w:r>
          </w:p>
        </w:tc>
        <w:tc>
          <w:tcPr>
            <w:tcW w:w="7512" w:type="dxa"/>
          </w:tcPr>
          <w:p w14:paraId="6F4E03F7"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--&gt; {"jsonrpc": "2.0", "method": "foobar, "params": "bar", "baz]</w:t>
            </w:r>
          </w:p>
          <w:p w14:paraId="1EFB06A1" w14:textId="77777777" w:rsidR="00CA0305" w:rsidRPr="00750D39"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rFonts w:ascii="Consolas" w:hAnsi="Consolas"/>
                <w:szCs w:val="20"/>
                <w:lang w:val="it-IT"/>
              </w:rPr>
              <w:t>&lt;-- {"jsonrpc": "2.0", "error": {"code": -32700, "message": "Parse error"}, "id": null}</w:t>
            </w:r>
          </w:p>
        </w:tc>
      </w:tr>
      <w:tr w:rsidR="00CA0305" w:rsidRPr="00566B14" w14:paraId="2C4777D3" w14:textId="77777777" w:rsidTr="00447773">
        <w:trPr>
          <w:trHeight w:val="386"/>
        </w:trPr>
        <w:tc>
          <w:tcPr>
            <w:tcW w:w="2127" w:type="dxa"/>
          </w:tcPr>
          <w:p w14:paraId="12A60D29" w14:textId="77777777" w:rsidR="00CA0305" w:rsidRPr="00E30F96" w:rsidRDefault="00CA0305" w:rsidP="00447773">
            <w:pPr>
              <w:pBdr>
                <w:top w:val="none" w:sz="0" w:space="0" w:color="auto"/>
                <w:left w:val="none" w:sz="0" w:space="0" w:color="auto"/>
                <w:bottom w:val="none" w:sz="0" w:space="0" w:color="auto"/>
                <w:right w:val="none" w:sz="0" w:space="0" w:color="auto"/>
                <w:between w:val="none" w:sz="0" w:space="0" w:color="auto"/>
              </w:pBdr>
              <w:rPr>
                <w:b/>
                <w:szCs w:val="20"/>
              </w:rPr>
            </w:pPr>
            <w:r w:rsidRPr="00E30F96">
              <w:rPr>
                <w:b/>
                <w:szCs w:val="20"/>
              </w:rPr>
              <w:t>Derivato da</w:t>
            </w:r>
          </w:p>
        </w:tc>
        <w:tc>
          <w:tcPr>
            <w:tcW w:w="7512" w:type="dxa"/>
          </w:tcPr>
          <w:p w14:paraId="07539352"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496E40">
              <w:rPr>
                <w:i/>
                <w:szCs w:val="20"/>
              </w:rPr>
              <w:t>JSON-RP</w:t>
            </w:r>
            <w:r w:rsidRPr="00496E40">
              <w:rPr>
                <w:i/>
                <w:szCs w:val="20"/>
                <w:lang w:val="it-IT"/>
              </w:rPr>
              <w:t>C Response</w:t>
            </w:r>
            <w:bookmarkStart w:id="12" w:name="_GoBack"/>
            <w:bookmarkEnd w:id="12"/>
          </w:p>
        </w:tc>
      </w:tr>
    </w:tbl>
    <w:p w14:paraId="4CCC949F" w14:textId="77777777" w:rsidR="00CA0305" w:rsidRDefault="00CA0305" w:rsidP="00CA0305">
      <w:pPr>
        <w:rPr>
          <w:b/>
          <w:szCs w:val="20"/>
          <w:lang w:val="it-IT"/>
        </w:rPr>
      </w:pPr>
    </w:p>
    <w:p w14:paraId="5F6E6FBA" w14:textId="77777777" w:rsidR="00CA0305" w:rsidRDefault="00CA0305" w:rsidP="00231211">
      <w:pPr>
        <w:pStyle w:val="Titolo2"/>
        <w:rPr>
          <w:lang w:val="it-IT"/>
        </w:rPr>
      </w:pPr>
      <w:bookmarkStart w:id="13" w:name="_Toc497743271"/>
      <w:r>
        <w:rPr>
          <w:lang w:val="it-IT"/>
        </w:rPr>
        <w:t>JSON-RPC Request</w:t>
      </w:r>
      <w:bookmarkEnd w:id="13"/>
    </w:p>
    <w:p w14:paraId="3A96DBD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038FEE8B" w14:textId="77777777" w:rsidTr="00447773">
        <w:trPr>
          <w:trHeight w:val="386"/>
        </w:trPr>
        <w:tc>
          <w:tcPr>
            <w:tcW w:w="2127" w:type="dxa"/>
          </w:tcPr>
          <w:p w14:paraId="2AC115D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4C70198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Una risorsa che rappresenta una chiamata a procedura remota (rpc-call), ci</w:t>
            </w:r>
            <w:r>
              <w:rPr>
                <w:szCs w:val="20"/>
                <w:lang w:val="it-IT"/>
              </w:rPr>
              <w:t xml:space="preserve">oè una richiesta inviata da un </w:t>
            </w:r>
            <w:r w:rsidRPr="00496E40">
              <w:rPr>
                <w:i/>
                <w:szCs w:val="20"/>
                <w:lang w:val="it-IT"/>
              </w:rPr>
              <w:t>Client</w:t>
            </w:r>
            <w:r>
              <w:rPr>
                <w:szCs w:val="20"/>
                <w:lang w:val="it-IT"/>
              </w:rPr>
              <w:t xml:space="preserve"> ad un </w:t>
            </w:r>
            <w:r w:rsidRPr="00496E40">
              <w:rPr>
                <w:i/>
                <w:szCs w:val="20"/>
                <w:lang w:val="it-IT"/>
              </w:rPr>
              <w:t>Server</w:t>
            </w:r>
            <w:r w:rsidRPr="00566B14">
              <w:rPr>
                <w:szCs w:val="20"/>
                <w:lang w:val="it-IT"/>
              </w:rPr>
              <w:t xml:space="preserve"> al fine di usare un </w:t>
            </w:r>
            <w:r>
              <w:rPr>
                <w:i/>
                <w:szCs w:val="20"/>
                <w:lang w:val="it-IT"/>
              </w:rPr>
              <w:t>S</w:t>
            </w:r>
            <w:r w:rsidRPr="00566B14">
              <w:rPr>
                <w:i/>
                <w:szCs w:val="20"/>
                <w:lang w:val="it-IT"/>
              </w:rPr>
              <w:t>ervice</w:t>
            </w:r>
            <w:r w:rsidRPr="00566B14">
              <w:rPr>
                <w:szCs w:val="20"/>
                <w:lang w:val="it-IT"/>
              </w:rPr>
              <w:t>.</w:t>
            </w:r>
          </w:p>
        </w:tc>
      </w:tr>
      <w:tr w:rsidR="00CA0305" w:rsidRPr="00BC0D6E" w14:paraId="7A77C9BC" w14:textId="77777777" w:rsidTr="00447773">
        <w:trPr>
          <w:trHeight w:val="357"/>
        </w:trPr>
        <w:tc>
          <w:tcPr>
            <w:tcW w:w="2127" w:type="dxa"/>
          </w:tcPr>
          <w:p w14:paraId="43BEFB33"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10B7AFE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Cs/>
                <w:color w:val="333333"/>
                <w:szCs w:val="20"/>
              </w:rPr>
            </w:pPr>
            <w:r w:rsidRPr="00566B14">
              <w:rPr>
                <w:rFonts w:eastAsia="Times New Roman" w:cs="Helvetica"/>
                <w:bCs/>
                <w:color w:val="333333"/>
                <w:szCs w:val="20"/>
              </w:rPr>
              <w:t>S</w:t>
            </w:r>
            <w:r>
              <w:rPr>
                <w:rFonts w:eastAsia="Times New Roman" w:cs="Helvetica"/>
                <w:bCs/>
                <w:color w:val="333333"/>
                <w:szCs w:val="20"/>
              </w:rPr>
              <w:t>tructured</w:t>
            </w:r>
            <w:r w:rsidRPr="00566B14">
              <w:rPr>
                <w:rFonts w:eastAsia="Times New Roman" w:cs="Helvetica"/>
                <w:bCs/>
                <w:color w:val="333333"/>
                <w:szCs w:val="20"/>
              </w:rPr>
              <w:t>:</w:t>
            </w:r>
          </w:p>
          <w:p w14:paraId="71E47C6C"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sidRPr="00471B5C">
              <w:rPr>
                <w:rFonts w:eastAsia="Times New Roman" w:cs="Helvetica"/>
                <w:b/>
                <w:bCs/>
                <w:color w:val="333333"/>
                <w:szCs w:val="20"/>
                <w:lang w:val="it-IT"/>
              </w:rPr>
              <w:t xml:space="preserve">jsonrpc: </w:t>
            </w:r>
            <w:r>
              <w:rPr>
                <w:rFonts w:eastAsia="Times New Roman" w:cs="Helvetica"/>
                <w:bCs/>
                <w:color w:val="333333"/>
                <w:szCs w:val="20"/>
                <w:lang w:val="it-IT"/>
              </w:rPr>
              <w:t>String</w:t>
            </w:r>
            <w:r w:rsidRPr="00471B5C">
              <w:rPr>
                <w:rFonts w:eastAsia="Times New Roman" w:cs="Helvetica"/>
                <w:bCs/>
                <w:color w:val="333333"/>
                <w:szCs w:val="20"/>
                <w:lang w:val="it-IT"/>
              </w:rPr>
              <w:t xml:space="preserve"> rappresentante la versione di json-rpc.</w:t>
            </w:r>
          </w:p>
          <w:p w14:paraId="658621F6"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sidRPr="00471B5C">
              <w:rPr>
                <w:rFonts w:eastAsia="Times New Roman" w:cs="Helvetica"/>
                <w:b/>
                <w:bCs/>
                <w:color w:val="333333"/>
                <w:szCs w:val="20"/>
                <w:lang w:val="it-IT"/>
              </w:rPr>
              <w:t xml:space="preserve">method: </w:t>
            </w:r>
            <w:r>
              <w:rPr>
                <w:rFonts w:eastAsia="Times New Roman" w:cs="Helvetica"/>
                <w:bCs/>
                <w:color w:val="333333"/>
                <w:szCs w:val="20"/>
                <w:lang w:val="it-IT"/>
              </w:rPr>
              <w:t>String</w:t>
            </w:r>
            <w:r w:rsidRPr="00471B5C">
              <w:rPr>
                <w:rFonts w:eastAsia="Times New Roman" w:cs="Helvetica"/>
                <w:bCs/>
                <w:color w:val="333333"/>
                <w:szCs w:val="20"/>
                <w:lang w:val="it-IT"/>
              </w:rPr>
              <w:t xml:space="preserve"> contenente il nome del metodo che deve essere invocato.</w:t>
            </w:r>
          </w:p>
          <w:p w14:paraId="65D1B567"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sidRPr="00471B5C">
              <w:rPr>
                <w:rFonts w:eastAsia="Times New Roman" w:cs="Helvetica"/>
                <w:b/>
                <w:bCs/>
                <w:color w:val="333333"/>
                <w:szCs w:val="20"/>
                <w:lang w:val="it-IT"/>
              </w:rPr>
              <w:t>params:</w:t>
            </w:r>
            <w:r w:rsidRPr="00471B5C">
              <w:rPr>
                <w:rFonts w:eastAsia="Times New Roman" w:cs="Helvetica"/>
                <w:bCs/>
                <w:color w:val="333333"/>
                <w:szCs w:val="20"/>
                <w:lang w:val="it-IT"/>
              </w:rPr>
              <w:t xml:space="preserve"> </w:t>
            </w:r>
            <w:r>
              <w:rPr>
                <w:rFonts w:eastAsia="Times New Roman" w:cs="Helvetica"/>
                <w:bCs/>
                <w:color w:val="333333"/>
                <w:szCs w:val="20"/>
                <w:lang w:val="it-IT"/>
              </w:rPr>
              <w:t>valore Structured rappresentante l’</w:t>
            </w:r>
            <w:r w:rsidRPr="00471B5C">
              <w:rPr>
                <w:rFonts w:eastAsia="Times New Roman" w:cs="Helvetica"/>
                <w:bCs/>
                <w:color w:val="333333"/>
                <w:szCs w:val="20"/>
                <w:lang w:val="it-IT"/>
              </w:rPr>
              <w:t>insieme dei parametri utilizzati nell’invocazione.</w:t>
            </w:r>
          </w:p>
          <w:p w14:paraId="392924DB"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Pr>
                <w:rFonts w:eastAsia="Times New Roman" w:cs="Helvetica"/>
                <w:b/>
                <w:bCs/>
                <w:color w:val="333333"/>
                <w:szCs w:val="20"/>
                <w:lang w:val="it-IT"/>
              </w:rPr>
              <w:t>i</w:t>
            </w:r>
            <w:r w:rsidRPr="00471B5C">
              <w:rPr>
                <w:rFonts w:eastAsia="Times New Roman" w:cs="Helvetica"/>
                <w:b/>
                <w:bCs/>
                <w:color w:val="333333"/>
                <w:szCs w:val="20"/>
                <w:lang w:val="it-IT"/>
              </w:rPr>
              <w:t>d:</w:t>
            </w:r>
            <w:r w:rsidRPr="00471B5C">
              <w:rPr>
                <w:rFonts w:eastAsia="Times New Roman" w:cs="Helvetica"/>
                <w:color w:val="333333"/>
                <w:szCs w:val="20"/>
                <w:lang w:val="it-IT"/>
              </w:rPr>
              <w:t xml:space="preserve"> </w:t>
            </w:r>
            <w:r>
              <w:rPr>
                <w:rFonts w:eastAsia="Times New Roman" w:cs="Helvetica"/>
                <w:color w:val="333333"/>
                <w:szCs w:val="20"/>
                <w:lang w:val="it-IT"/>
              </w:rPr>
              <w:t>valore String o Numer</w:t>
            </w:r>
            <w:r w:rsidRPr="00471B5C">
              <w:rPr>
                <w:rFonts w:eastAsia="Times New Roman" w:cs="Helvetica"/>
                <w:color w:val="333333"/>
                <w:szCs w:val="20"/>
                <w:lang w:val="it-IT"/>
              </w:rPr>
              <w:t xml:space="preserve"> stabilito dal </w:t>
            </w:r>
            <w:r w:rsidRPr="00471B5C">
              <w:rPr>
                <w:rFonts w:eastAsia="Times New Roman" w:cs="Helvetica"/>
                <w:i/>
                <w:color w:val="333333"/>
                <w:szCs w:val="20"/>
                <w:lang w:val="it-IT"/>
              </w:rPr>
              <w:t>Client</w:t>
            </w:r>
            <w:r w:rsidRPr="00471B5C">
              <w:rPr>
                <w:rFonts w:eastAsia="Times New Roman" w:cs="Helvetica"/>
                <w:color w:val="333333"/>
                <w:szCs w:val="20"/>
                <w:lang w:val="it-IT"/>
              </w:rPr>
              <w:t xml:space="preserve"> per identificare la richiesta.</w:t>
            </w:r>
          </w:p>
        </w:tc>
      </w:tr>
      <w:tr w:rsidR="00CA0305" w:rsidRPr="00566B14" w14:paraId="1840E494" w14:textId="77777777" w:rsidTr="00447773">
        <w:trPr>
          <w:trHeight w:val="386"/>
        </w:trPr>
        <w:tc>
          <w:tcPr>
            <w:tcW w:w="2127" w:type="dxa"/>
          </w:tcPr>
          <w:p w14:paraId="60832BE1"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512" w:type="dxa"/>
          </w:tcPr>
          <w:p w14:paraId="233736E0"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{"jsonrpc": "2.0", "method": "sum", "params": [12, 6], "id": 1}</w:t>
            </w:r>
          </w:p>
        </w:tc>
      </w:tr>
    </w:tbl>
    <w:p w14:paraId="0C8DB3E5" w14:textId="5768C3F6" w:rsidR="00CA0305" w:rsidRDefault="00CA0305" w:rsidP="00CA0305">
      <w:pPr>
        <w:rPr>
          <w:b/>
          <w:szCs w:val="20"/>
        </w:rPr>
      </w:pPr>
    </w:p>
    <w:p w14:paraId="6932928D" w14:textId="77777777" w:rsidR="00CA0305" w:rsidRDefault="00CA0305">
      <w:pPr>
        <w:rPr>
          <w:b/>
          <w:szCs w:val="20"/>
        </w:rPr>
      </w:pPr>
      <w:r>
        <w:rPr>
          <w:b/>
          <w:szCs w:val="20"/>
        </w:rPr>
        <w:br w:type="page"/>
      </w:r>
    </w:p>
    <w:p w14:paraId="333B1F86" w14:textId="77777777" w:rsidR="00CA0305" w:rsidRDefault="00CA0305" w:rsidP="00231211">
      <w:pPr>
        <w:pStyle w:val="Titolo2"/>
        <w:rPr>
          <w:lang w:val="it-IT"/>
        </w:rPr>
      </w:pPr>
      <w:bookmarkStart w:id="14" w:name="_Toc497743272"/>
      <w:r>
        <w:rPr>
          <w:lang w:val="it-IT"/>
        </w:rPr>
        <w:lastRenderedPageBreak/>
        <w:t>JSON-RPC Response</w:t>
      </w:r>
      <w:bookmarkEnd w:id="14"/>
    </w:p>
    <w:p w14:paraId="487D9EA7"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036213D4" w14:textId="77777777" w:rsidTr="00447773">
        <w:trPr>
          <w:trHeight w:val="386"/>
        </w:trPr>
        <w:tc>
          <w:tcPr>
            <w:tcW w:w="2127" w:type="dxa"/>
          </w:tcPr>
          <w:p w14:paraId="7E352E8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59469229" w14:textId="77777777" w:rsidR="00CA0305" w:rsidRPr="00DA405F"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szCs w:val="20"/>
                <w:lang w:val="it-IT"/>
              </w:rPr>
            </w:pPr>
            <w:r>
              <w:rPr>
                <w:szCs w:val="20"/>
                <w:lang w:val="it-IT"/>
              </w:rPr>
              <w:t>Una risorsa che rappresenta la risposta conseguita dal Server a seguito di una JSON-RPC Request ricevuta.</w:t>
            </w:r>
          </w:p>
        </w:tc>
      </w:tr>
      <w:tr w:rsidR="00CA0305" w:rsidRPr="00BC0D6E" w14:paraId="40BCE173" w14:textId="77777777" w:rsidTr="00447773">
        <w:trPr>
          <w:trHeight w:val="357"/>
        </w:trPr>
        <w:tc>
          <w:tcPr>
            <w:tcW w:w="2127" w:type="dxa"/>
          </w:tcPr>
          <w:p w14:paraId="649F52D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4F396C4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Cs/>
                <w:color w:val="333333"/>
                <w:szCs w:val="20"/>
              </w:rPr>
            </w:pPr>
            <w:r w:rsidRPr="00566B14">
              <w:rPr>
                <w:rFonts w:eastAsia="Times New Roman" w:cs="Helvetica"/>
                <w:bCs/>
                <w:color w:val="333333"/>
                <w:szCs w:val="20"/>
              </w:rPr>
              <w:t>Str</w:t>
            </w:r>
            <w:r>
              <w:rPr>
                <w:rFonts w:eastAsia="Times New Roman" w:cs="Helvetica"/>
                <w:bCs/>
                <w:color w:val="333333"/>
                <w:szCs w:val="20"/>
              </w:rPr>
              <w:t>uctured</w:t>
            </w:r>
            <w:r w:rsidRPr="00566B14">
              <w:rPr>
                <w:rFonts w:eastAsia="Times New Roman" w:cs="Helvetica"/>
                <w:bCs/>
                <w:color w:val="333333"/>
                <w:szCs w:val="20"/>
              </w:rPr>
              <w:t>:</w:t>
            </w:r>
          </w:p>
          <w:p w14:paraId="68FCA547" w14:textId="77777777" w:rsidR="00CA0305" w:rsidRPr="00471B5C" w:rsidRDefault="00CA0305" w:rsidP="00CA0305">
            <w:pPr>
              <w:pStyle w:val="Paragrafoelenco"/>
              <w:numPr>
                <w:ilvl w:val="0"/>
                <w:numId w:val="7"/>
              </w:numPr>
              <w:rPr>
                <w:rFonts w:eastAsia="Times New Roman" w:cs="Helvetica"/>
                <w:color w:val="333333"/>
                <w:szCs w:val="20"/>
                <w:lang w:val="it-IT"/>
              </w:rPr>
            </w:pPr>
            <w:r>
              <w:rPr>
                <w:rFonts w:eastAsia="Times New Roman" w:cs="Helvetica"/>
                <w:b/>
                <w:bCs/>
                <w:color w:val="333333"/>
                <w:szCs w:val="20"/>
                <w:lang w:val="it-IT"/>
              </w:rPr>
              <w:t>j</w:t>
            </w:r>
            <w:r w:rsidRPr="00471B5C">
              <w:rPr>
                <w:rFonts w:eastAsia="Times New Roman" w:cs="Helvetica"/>
                <w:b/>
                <w:bCs/>
                <w:color w:val="333333"/>
                <w:szCs w:val="20"/>
                <w:lang w:val="it-IT"/>
              </w:rPr>
              <w:t>sonrpc:</w:t>
            </w:r>
            <w:r w:rsidRPr="00471B5C">
              <w:rPr>
                <w:szCs w:val="20"/>
                <w:lang w:val="it-IT"/>
              </w:rPr>
              <w:t xml:space="preserve"> </w:t>
            </w:r>
            <w:r>
              <w:rPr>
                <w:rFonts w:eastAsia="Times New Roman" w:cs="Helvetica"/>
                <w:color w:val="333333"/>
                <w:szCs w:val="20"/>
                <w:lang w:val="it-IT"/>
              </w:rPr>
              <w:t>String</w:t>
            </w:r>
            <w:r w:rsidRPr="00471B5C">
              <w:rPr>
                <w:rFonts w:eastAsia="Times New Roman" w:cs="Helvetica"/>
                <w:color w:val="333333"/>
                <w:szCs w:val="20"/>
                <w:lang w:val="it-IT"/>
              </w:rPr>
              <w:t xml:space="preserve"> rappresentante la versione di json-rpc.</w:t>
            </w:r>
          </w:p>
          <w:p w14:paraId="3F5D96CB" w14:textId="77777777" w:rsidR="00CA0305"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r w:rsidRPr="00750D39">
              <w:rPr>
                <w:rFonts w:eastAsia="Times New Roman" w:cs="Helvetica"/>
                <w:b/>
                <w:bCs/>
                <w:color w:val="333333"/>
                <w:szCs w:val="20"/>
                <w:lang w:val="it-IT"/>
              </w:rPr>
              <w:t xml:space="preserve">result: </w:t>
            </w:r>
            <w:r w:rsidRPr="00750D39">
              <w:rPr>
                <w:rFonts w:eastAsia="Times New Roman" w:cs="Helvetica"/>
                <w:bCs/>
                <w:color w:val="333333"/>
                <w:szCs w:val="20"/>
                <w:lang w:val="it-IT"/>
              </w:rPr>
              <w:t xml:space="preserve">attributo </w:t>
            </w:r>
            <w:r>
              <w:rPr>
                <w:rFonts w:eastAsia="Times New Roman" w:cs="Helvetica"/>
                <w:bCs/>
                <w:color w:val="333333"/>
                <w:szCs w:val="20"/>
                <w:lang w:val="it-IT"/>
              </w:rPr>
              <w:t>specificato solo</w:t>
            </w:r>
            <w:r w:rsidRPr="00750D39">
              <w:rPr>
                <w:rFonts w:eastAsia="Times New Roman" w:cs="Helvetica"/>
                <w:bCs/>
                <w:color w:val="333333"/>
                <w:szCs w:val="20"/>
                <w:lang w:val="it-IT"/>
              </w:rPr>
              <w:t xml:space="preserve"> in caso di successo dell</w:t>
            </w:r>
            <w:r>
              <w:rPr>
                <w:rFonts w:eastAsia="Times New Roman" w:cs="Helvetica"/>
                <w:bCs/>
                <w:color w:val="333333"/>
                <w:szCs w:val="20"/>
                <w:lang w:val="it-IT"/>
              </w:rPr>
              <w:t>’operazione.</w:t>
            </w:r>
            <w:r>
              <w:rPr>
                <w:rFonts w:eastAsia="Times New Roman" w:cs="Helvetica"/>
                <w:color w:val="333333"/>
                <w:szCs w:val="20"/>
                <w:lang w:val="it-IT"/>
              </w:rPr>
              <w:t xml:space="preserve"> Il valore di questo attributo è determinato dal metodo invocato nel </w:t>
            </w:r>
            <w:r w:rsidRPr="00496E40">
              <w:rPr>
                <w:rFonts w:eastAsia="Times New Roman" w:cs="Helvetica"/>
                <w:i/>
                <w:color w:val="333333"/>
                <w:szCs w:val="20"/>
                <w:lang w:val="it-IT"/>
              </w:rPr>
              <w:t>Server</w:t>
            </w:r>
            <w:r>
              <w:rPr>
                <w:rFonts w:eastAsia="Times New Roman" w:cs="Helvetica"/>
                <w:color w:val="333333"/>
                <w:szCs w:val="20"/>
                <w:lang w:val="it-IT"/>
              </w:rPr>
              <w:t>.</w:t>
            </w:r>
          </w:p>
          <w:p w14:paraId="046EC935" w14:textId="77777777" w:rsidR="00CA0305"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r w:rsidRPr="00DF086D">
              <w:rPr>
                <w:rFonts w:eastAsia="Times New Roman" w:cs="Helvetica"/>
                <w:b/>
                <w:bCs/>
                <w:color w:val="333333"/>
                <w:szCs w:val="20"/>
                <w:lang w:val="it-IT"/>
              </w:rPr>
              <w:t>error</w:t>
            </w:r>
            <w:r w:rsidRPr="00DF086D">
              <w:rPr>
                <w:rFonts w:eastAsia="Times New Roman" w:cs="Helvetica"/>
                <w:color w:val="333333"/>
                <w:szCs w:val="20"/>
                <w:lang w:val="it-IT"/>
              </w:rPr>
              <w:t xml:space="preserve">: attributo </w:t>
            </w:r>
            <w:r>
              <w:rPr>
                <w:rFonts w:eastAsia="Times New Roman" w:cs="Helvetica"/>
                <w:color w:val="333333"/>
                <w:szCs w:val="20"/>
                <w:lang w:val="it-IT"/>
              </w:rPr>
              <w:t>presente sol</w:t>
            </w:r>
            <w:r w:rsidRPr="00DF086D">
              <w:rPr>
                <w:rFonts w:eastAsia="Times New Roman" w:cs="Helvetica"/>
                <w:color w:val="333333"/>
                <w:szCs w:val="20"/>
                <w:lang w:val="it-IT"/>
              </w:rPr>
              <w:t xml:space="preserve">o se si verifica un errore durante l’invocazione del metodo. Se presente deve contenere un oggetto di tipo </w:t>
            </w:r>
            <w:r w:rsidRPr="00496E40">
              <w:rPr>
                <w:rFonts w:eastAsia="Times New Roman" w:cs="Helvetica"/>
                <w:i/>
                <w:color w:val="333333"/>
                <w:szCs w:val="20"/>
                <w:lang w:val="it-IT"/>
              </w:rPr>
              <w:t>JSON-RPC Error</w:t>
            </w:r>
            <w:r w:rsidRPr="00DF086D">
              <w:rPr>
                <w:rFonts w:eastAsia="Times New Roman" w:cs="Helvetica"/>
                <w:color w:val="333333"/>
                <w:szCs w:val="20"/>
                <w:lang w:val="it-IT"/>
              </w:rPr>
              <w:t>.</w:t>
            </w:r>
          </w:p>
          <w:p w14:paraId="2929B977" w14:textId="77777777" w:rsidR="00CA0305" w:rsidRPr="00DA405F"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r w:rsidRPr="00DA405F">
              <w:rPr>
                <w:rFonts w:eastAsia="Times New Roman" w:cs="Helvetica"/>
                <w:b/>
                <w:bCs/>
                <w:color w:val="333333"/>
                <w:szCs w:val="20"/>
                <w:lang w:val="it-IT"/>
              </w:rPr>
              <w:t xml:space="preserve">id: </w:t>
            </w:r>
            <w:r w:rsidRPr="00DA405F">
              <w:rPr>
                <w:rFonts w:eastAsia="Times New Roman" w:cs="Helvetica"/>
                <w:bCs/>
                <w:color w:val="333333"/>
                <w:szCs w:val="20"/>
                <w:lang w:val="it-IT"/>
              </w:rPr>
              <w:t>valor</w:t>
            </w:r>
            <w:r>
              <w:rPr>
                <w:rFonts w:eastAsia="Times New Roman" w:cs="Helvetica"/>
                <w:bCs/>
                <w:color w:val="333333"/>
                <w:szCs w:val="20"/>
                <w:lang w:val="it-IT"/>
              </w:rPr>
              <w:t>e String o Numer</w:t>
            </w:r>
            <w:r w:rsidRPr="00DA405F">
              <w:rPr>
                <w:rFonts w:eastAsia="Times New Roman" w:cs="Helvetica"/>
                <w:bCs/>
                <w:color w:val="333333"/>
                <w:szCs w:val="20"/>
                <w:lang w:val="it-IT"/>
              </w:rPr>
              <w:t xml:space="preserve"> identico all’id della </w:t>
            </w:r>
            <w:r w:rsidRPr="00496E40">
              <w:rPr>
                <w:rFonts w:eastAsia="Times New Roman" w:cs="Helvetica"/>
                <w:bCs/>
                <w:i/>
                <w:color w:val="333333"/>
                <w:szCs w:val="20"/>
                <w:lang w:val="it-IT"/>
              </w:rPr>
              <w:t>JSON-RPC Request</w:t>
            </w:r>
            <w:r w:rsidRPr="00DA405F">
              <w:rPr>
                <w:rFonts w:eastAsia="Times New Roman" w:cs="Helvetica"/>
                <w:bCs/>
                <w:color w:val="333333"/>
                <w:szCs w:val="20"/>
                <w:lang w:val="it-IT"/>
              </w:rPr>
              <w:t xml:space="preserve"> associata.</w:t>
            </w:r>
            <w:r w:rsidRPr="00DA405F">
              <w:rPr>
                <w:rFonts w:eastAsia="Times New Roman" w:cs="Helvetica"/>
                <w:color w:val="333333"/>
                <w:szCs w:val="20"/>
                <w:lang w:val="it-IT"/>
              </w:rPr>
              <w:t xml:space="preserve"> Se si verifica un errore durante l’identificazione dell’id relativo alla </w:t>
            </w:r>
            <w:r w:rsidRPr="00496E40">
              <w:rPr>
                <w:rFonts w:eastAsia="Times New Roman" w:cs="Helvetica"/>
                <w:i/>
                <w:color w:val="333333"/>
                <w:szCs w:val="20"/>
                <w:lang w:val="it-IT"/>
              </w:rPr>
              <w:t>JSON-RPC Request</w:t>
            </w:r>
            <w:r w:rsidRPr="00DA405F">
              <w:rPr>
                <w:rFonts w:eastAsia="Times New Roman" w:cs="Helvetica"/>
                <w:color w:val="333333"/>
                <w:szCs w:val="20"/>
                <w:lang w:val="it-IT"/>
              </w:rPr>
              <w:t xml:space="preserve"> associata questo campo deve essere nullo.</w:t>
            </w:r>
          </w:p>
        </w:tc>
      </w:tr>
      <w:tr w:rsidR="00CA0305" w:rsidRPr="00566B14" w14:paraId="0B72C8DC" w14:textId="77777777" w:rsidTr="00447773">
        <w:trPr>
          <w:trHeight w:val="386"/>
        </w:trPr>
        <w:tc>
          <w:tcPr>
            <w:tcW w:w="2127" w:type="dxa"/>
          </w:tcPr>
          <w:p w14:paraId="2921BCB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512" w:type="dxa"/>
          </w:tcPr>
          <w:p w14:paraId="0E526ED6"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lang w:val="it-IT"/>
              </w:rPr>
            </w:pPr>
            <w:r w:rsidRPr="00496E40">
              <w:rPr>
                <w:rFonts w:ascii="Consolas" w:hAnsi="Consolas"/>
                <w:szCs w:val="20"/>
                <w:lang w:val="it-IT"/>
              </w:rPr>
              <w:t>{"jsonrpc": "2.0", "result": 18, "id": 1}</w:t>
            </w:r>
          </w:p>
        </w:tc>
      </w:tr>
    </w:tbl>
    <w:p w14:paraId="4D904D7A" w14:textId="77777777" w:rsidR="00CA0305" w:rsidRPr="00566B14" w:rsidRDefault="00CA0305" w:rsidP="00CA0305">
      <w:pPr>
        <w:rPr>
          <w:b/>
          <w:szCs w:val="20"/>
          <w:lang w:val="it-IT"/>
        </w:rPr>
      </w:pPr>
    </w:p>
    <w:p w14:paraId="33F92BF2" w14:textId="77777777" w:rsidR="00CA0305" w:rsidRDefault="00CA0305" w:rsidP="00231211">
      <w:pPr>
        <w:pStyle w:val="Titolo2"/>
        <w:rPr>
          <w:lang w:val="it-IT"/>
        </w:rPr>
      </w:pPr>
      <w:bookmarkStart w:id="15" w:name="_Toc497743273"/>
      <w:r>
        <w:rPr>
          <w:lang w:val="it-IT"/>
        </w:rPr>
        <w:t>Notification</w:t>
      </w:r>
      <w:bookmarkEnd w:id="15"/>
    </w:p>
    <w:p w14:paraId="163C3FB1"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28D3F8E6" w14:textId="77777777" w:rsidTr="00447773">
        <w:trPr>
          <w:trHeight w:val="386"/>
        </w:trPr>
        <w:tc>
          <w:tcPr>
            <w:tcW w:w="2268" w:type="dxa"/>
          </w:tcPr>
          <w:p w14:paraId="7917A89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1BABCC9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messaggio </w:t>
            </w:r>
            <w:r>
              <w:rPr>
                <w:szCs w:val="20"/>
                <w:lang w:val="it-IT"/>
              </w:rPr>
              <w:t xml:space="preserve">inviato dal </w:t>
            </w:r>
            <w:r w:rsidRPr="00496E40">
              <w:rPr>
                <w:i/>
                <w:szCs w:val="20"/>
                <w:lang w:val="it-IT"/>
              </w:rPr>
              <w:t>Client</w:t>
            </w:r>
            <w:r>
              <w:rPr>
                <w:szCs w:val="20"/>
                <w:lang w:val="it-IT"/>
              </w:rPr>
              <w:t xml:space="preserve"> al </w:t>
            </w:r>
            <w:r w:rsidRPr="00496E40">
              <w:rPr>
                <w:i/>
                <w:szCs w:val="20"/>
                <w:lang w:val="it-IT"/>
              </w:rPr>
              <w:t>Server</w:t>
            </w:r>
            <w:r w:rsidRPr="00566B14">
              <w:rPr>
                <w:szCs w:val="20"/>
                <w:lang w:val="it-IT"/>
              </w:rPr>
              <w:t xml:space="preserve"> che ha l</w:t>
            </w:r>
            <w:r>
              <w:rPr>
                <w:szCs w:val="20"/>
                <w:lang w:val="it-IT"/>
              </w:rPr>
              <w:t>o scopo di fornire informazioni</w:t>
            </w:r>
            <w:r w:rsidRPr="00566B14">
              <w:rPr>
                <w:szCs w:val="20"/>
                <w:lang w:val="it-IT"/>
              </w:rPr>
              <w:t xml:space="preserve"> senza aspettarsi un messaggio di risposta.</w:t>
            </w:r>
          </w:p>
        </w:tc>
      </w:tr>
      <w:tr w:rsidR="00CA0305" w:rsidRPr="00BC0D6E" w14:paraId="22F9720D" w14:textId="77777777" w:rsidTr="00447773">
        <w:trPr>
          <w:trHeight w:val="357"/>
        </w:trPr>
        <w:tc>
          <w:tcPr>
            <w:tcW w:w="2268" w:type="dxa"/>
          </w:tcPr>
          <w:p w14:paraId="67004CB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118B2AE6"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i/>
                <w:szCs w:val="20"/>
                <w:lang w:val="it-IT"/>
              </w:rPr>
              <w:t>JSON-RPC Request</w:t>
            </w:r>
            <w:r w:rsidRPr="00566B14">
              <w:rPr>
                <w:szCs w:val="20"/>
                <w:lang w:val="it-IT"/>
              </w:rPr>
              <w:t xml:space="preserve"> con l’id non specificato.</w:t>
            </w:r>
          </w:p>
        </w:tc>
      </w:tr>
      <w:tr w:rsidR="00CA0305" w:rsidRPr="00566B14" w14:paraId="29ECE7F4" w14:textId="77777777" w:rsidTr="00447773">
        <w:trPr>
          <w:trHeight w:val="386"/>
        </w:trPr>
        <w:tc>
          <w:tcPr>
            <w:tcW w:w="2268" w:type="dxa"/>
          </w:tcPr>
          <w:p w14:paraId="569934E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371" w:type="dxa"/>
          </w:tcPr>
          <w:p w14:paraId="4E8FC6D4" w14:textId="77777777" w:rsidR="00CA0305" w:rsidRPr="00312A4B" w:rsidRDefault="00CA0305" w:rsidP="00447773">
            <w:pPr>
              <w:widowControl w:val="0"/>
              <w:rPr>
                <w:rFonts w:ascii="Consolas" w:hAnsi="Consolas"/>
                <w:szCs w:val="20"/>
              </w:rPr>
            </w:pPr>
            <w:r w:rsidRPr="00312A4B">
              <w:rPr>
                <w:rFonts w:ascii="Consolas" w:hAnsi="Consolas"/>
                <w:szCs w:val="20"/>
              </w:rPr>
              <w:t>--&gt; {"jsonrpc": "2.0", "method": "update", "params": [1,2,3,4,5]}</w:t>
            </w:r>
          </w:p>
          <w:p w14:paraId="7CCB9A57" w14:textId="77777777" w:rsidR="00CA0305" w:rsidRPr="00471B5C" w:rsidRDefault="00CA0305" w:rsidP="00447773">
            <w:pPr>
              <w:pBdr>
                <w:top w:val="none" w:sz="0" w:space="0" w:color="auto"/>
                <w:left w:val="none" w:sz="0" w:space="0" w:color="auto"/>
                <w:bottom w:val="none" w:sz="0" w:space="0" w:color="auto"/>
                <w:right w:val="none" w:sz="0" w:space="0" w:color="auto"/>
                <w:between w:val="none" w:sz="0" w:space="0" w:color="auto"/>
              </w:pBdr>
              <w:rPr>
                <w:szCs w:val="20"/>
              </w:rPr>
            </w:pPr>
            <w:r w:rsidRPr="00312A4B">
              <w:rPr>
                <w:rFonts w:ascii="Consolas" w:hAnsi="Consolas"/>
                <w:szCs w:val="20"/>
              </w:rPr>
              <w:t>--&gt; {"jsonrpc": "2.0", "method": "foobar"}</w:t>
            </w:r>
          </w:p>
        </w:tc>
      </w:tr>
      <w:tr w:rsidR="00CA0305" w:rsidRPr="00566B14" w14:paraId="7EB2ACB0" w14:textId="77777777" w:rsidTr="00447773">
        <w:trPr>
          <w:trHeight w:val="386"/>
        </w:trPr>
        <w:tc>
          <w:tcPr>
            <w:tcW w:w="2268" w:type="dxa"/>
          </w:tcPr>
          <w:p w14:paraId="008B484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371" w:type="dxa"/>
          </w:tcPr>
          <w:p w14:paraId="7A61381D"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496E40">
              <w:rPr>
                <w:i/>
                <w:szCs w:val="20"/>
                <w:lang w:val="it-IT"/>
              </w:rPr>
              <w:t>JSON-RPC Request</w:t>
            </w:r>
          </w:p>
        </w:tc>
      </w:tr>
    </w:tbl>
    <w:p w14:paraId="2797E6EE" w14:textId="77777777" w:rsidR="00CA0305" w:rsidRDefault="00CA0305" w:rsidP="00CA0305">
      <w:pPr>
        <w:rPr>
          <w:b/>
          <w:szCs w:val="20"/>
          <w:lang w:val="it-IT"/>
        </w:rPr>
      </w:pPr>
    </w:p>
    <w:p w14:paraId="09831035" w14:textId="77777777" w:rsidR="00CA0305" w:rsidRDefault="00CA0305" w:rsidP="00231211">
      <w:pPr>
        <w:pStyle w:val="Titolo2"/>
        <w:rPr>
          <w:lang w:val="it-IT"/>
        </w:rPr>
      </w:pPr>
      <w:bookmarkStart w:id="16" w:name="_Toc497743274"/>
      <w:r>
        <w:rPr>
          <w:lang w:val="it-IT"/>
        </w:rPr>
        <w:t>Metadata</w:t>
      </w:r>
      <w:bookmarkEnd w:id="16"/>
    </w:p>
    <w:p w14:paraId="206426AB"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4126F96D" w14:textId="77777777" w:rsidTr="00447773">
        <w:trPr>
          <w:trHeight w:val="386"/>
        </w:trPr>
        <w:tc>
          <w:tcPr>
            <w:tcW w:w="2268" w:type="dxa"/>
          </w:tcPr>
          <w:p w14:paraId="0411694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2B002F6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L’insieme delle informazioni</w:t>
            </w:r>
            <w:r w:rsidRPr="00566B14">
              <w:rPr>
                <w:szCs w:val="20"/>
                <w:lang w:val="it-IT"/>
              </w:rPr>
              <w:t xml:space="preserve"> scamb</w:t>
            </w:r>
            <w:r>
              <w:rPr>
                <w:szCs w:val="20"/>
                <w:lang w:val="it-IT"/>
              </w:rPr>
              <w:t>iate tra gli attori del sistema</w:t>
            </w:r>
            <w:r w:rsidRPr="00566B14">
              <w:rPr>
                <w:szCs w:val="20"/>
                <w:lang w:val="it-IT"/>
              </w:rPr>
              <w:t xml:space="preserve"> che descrivono un </w:t>
            </w:r>
            <w:r w:rsidRPr="00496E40">
              <w:rPr>
                <w:i/>
                <w:szCs w:val="20"/>
                <w:lang w:val="it-IT"/>
              </w:rPr>
              <w:t>Service</w:t>
            </w:r>
            <w:r w:rsidRPr="00566B14">
              <w:rPr>
                <w:szCs w:val="20"/>
                <w:lang w:val="it-IT"/>
              </w:rPr>
              <w:t xml:space="preserve">. </w:t>
            </w:r>
          </w:p>
        </w:tc>
      </w:tr>
      <w:tr w:rsidR="00CA0305" w:rsidRPr="00BC0D6E" w14:paraId="6361BCF8" w14:textId="77777777" w:rsidTr="00447773">
        <w:trPr>
          <w:trHeight w:val="357"/>
        </w:trPr>
        <w:tc>
          <w:tcPr>
            <w:tcW w:w="2268" w:type="dxa"/>
          </w:tcPr>
          <w:p w14:paraId="0F3BAC3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7F4B20E8" w14:textId="77777777" w:rsidR="00CA0305"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Structured:</w:t>
            </w:r>
          </w:p>
          <w:p w14:paraId="003A5D72"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title</w:t>
            </w:r>
            <w:r>
              <w:rPr>
                <w:szCs w:val="20"/>
                <w:lang w:val="it-IT"/>
              </w:rPr>
              <w:t xml:space="preserve">: String rappresentante il nome del </w:t>
            </w:r>
            <w:r w:rsidRPr="00496E40">
              <w:rPr>
                <w:i/>
                <w:szCs w:val="20"/>
                <w:lang w:val="it-IT"/>
              </w:rPr>
              <w:t>Service</w:t>
            </w:r>
            <w:r>
              <w:rPr>
                <w:szCs w:val="20"/>
                <w:lang w:val="it-IT"/>
              </w:rPr>
              <w:t xml:space="preserve"> associato.</w:t>
            </w:r>
          </w:p>
          <w:p w14:paraId="5A1F86F3"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description</w:t>
            </w:r>
            <w:r>
              <w:rPr>
                <w:szCs w:val="20"/>
                <w:lang w:val="it-IT"/>
              </w:rPr>
              <w:t xml:space="preserve">: String rappresentante una breve descrizione del </w:t>
            </w:r>
            <w:r w:rsidRPr="00496E40">
              <w:rPr>
                <w:i/>
                <w:szCs w:val="20"/>
                <w:lang w:val="it-IT"/>
              </w:rPr>
              <w:t>Service</w:t>
            </w:r>
            <w:r>
              <w:rPr>
                <w:szCs w:val="20"/>
                <w:lang w:val="it-IT"/>
              </w:rPr>
              <w:t xml:space="preserve"> associato.</w:t>
            </w:r>
          </w:p>
          <w:p w14:paraId="0688FC63"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keywords</w:t>
            </w:r>
            <w:r>
              <w:rPr>
                <w:szCs w:val="20"/>
                <w:lang w:val="it-IT"/>
              </w:rPr>
              <w:t xml:space="preserve">: Array of String rappresentante le parole chiave del </w:t>
            </w:r>
            <w:r w:rsidRPr="00496E40">
              <w:rPr>
                <w:i/>
                <w:szCs w:val="20"/>
                <w:lang w:val="it-IT"/>
              </w:rPr>
              <w:t>Service</w:t>
            </w:r>
            <w:r>
              <w:rPr>
                <w:szCs w:val="20"/>
                <w:lang w:val="it-IT"/>
              </w:rPr>
              <w:t xml:space="preserve"> associato.</w:t>
            </w:r>
          </w:p>
          <w:p w14:paraId="5047173D"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applicationField</w:t>
            </w:r>
            <w:r>
              <w:rPr>
                <w:szCs w:val="20"/>
                <w:lang w:val="it-IT"/>
              </w:rPr>
              <w:t xml:space="preserve">: String rappresentante il campo di applicazione del </w:t>
            </w:r>
            <w:r w:rsidRPr="00496E40">
              <w:rPr>
                <w:i/>
                <w:szCs w:val="20"/>
                <w:lang w:val="it-IT"/>
              </w:rPr>
              <w:t>Service</w:t>
            </w:r>
            <w:r>
              <w:rPr>
                <w:szCs w:val="20"/>
                <w:lang w:val="it-IT"/>
              </w:rPr>
              <w:t xml:space="preserve"> associato.</w:t>
            </w:r>
          </w:p>
          <w:p w14:paraId="52535E9E" w14:textId="77777777" w:rsidR="00CA0305" w:rsidRPr="00751EB4"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owner</w:t>
            </w:r>
            <w:r>
              <w:rPr>
                <w:szCs w:val="20"/>
                <w:lang w:val="it-IT"/>
              </w:rPr>
              <w:t xml:space="preserve">: String rappresentante l’identificativo del fornitore del </w:t>
            </w:r>
            <w:r w:rsidRPr="00496E40">
              <w:rPr>
                <w:i/>
                <w:szCs w:val="20"/>
                <w:lang w:val="it-IT"/>
              </w:rPr>
              <w:t>Service</w:t>
            </w:r>
            <w:r>
              <w:rPr>
                <w:szCs w:val="20"/>
                <w:lang w:val="it-IT"/>
              </w:rPr>
              <w:t xml:space="preserve"> associato.</w:t>
            </w:r>
          </w:p>
        </w:tc>
      </w:tr>
    </w:tbl>
    <w:p w14:paraId="379B73AD" w14:textId="77777777" w:rsidR="00CA0305" w:rsidRDefault="00CA0305" w:rsidP="00CA0305">
      <w:pPr>
        <w:rPr>
          <w:b/>
          <w:szCs w:val="20"/>
          <w:lang w:val="it-IT"/>
        </w:rPr>
      </w:pPr>
    </w:p>
    <w:p w14:paraId="61B177CE" w14:textId="77777777" w:rsidR="00CA0305" w:rsidRDefault="00CA0305" w:rsidP="00231211">
      <w:pPr>
        <w:pStyle w:val="Titolo2"/>
        <w:rPr>
          <w:lang w:val="it-IT"/>
        </w:rPr>
      </w:pPr>
      <w:bookmarkStart w:id="17" w:name="_Toc497743275"/>
      <w:r>
        <w:rPr>
          <w:lang w:val="it-IT"/>
        </w:rPr>
        <w:t>Method</w:t>
      </w:r>
      <w:bookmarkEnd w:id="17"/>
    </w:p>
    <w:p w14:paraId="3D2C3EE5"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3A5B04E8" w14:textId="77777777" w:rsidTr="00447773">
        <w:trPr>
          <w:trHeight w:val="386"/>
        </w:trPr>
        <w:tc>
          <w:tcPr>
            <w:tcW w:w="2268" w:type="dxa"/>
          </w:tcPr>
          <w:p w14:paraId="704E105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DD6F3F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identificativo </w:t>
            </w:r>
            <w:r>
              <w:rPr>
                <w:szCs w:val="20"/>
                <w:lang w:val="it-IT"/>
              </w:rPr>
              <w:t>utilizzato per invocare una procedura remota (RPC) disponibile nel sistema.</w:t>
            </w:r>
          </w:p>
        </w:tc>
      </w:tr>
      <w:tr w:rsidR="00CA0305" w:rsidRPr="00566B14" w14:paraId="63A06B6C" w14:textId="77777777" w:rsidTr="00447773">
        <w:trPr>
          <w:trHeight w:val="357"/>
        </w:trPr>
        <w:tc>
          <w:tcPr>
            <w:tcW w:w="2268" w:type="dxa"/>
          </w:tcPr>
          <w:p w14:paraId="50D8039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0A0E5A07"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String</w:t>
            </w:r>
          </w:p>
        </w:tc>
      </w:tr>
      <w:tr w:rsidR="00CA0305" w:rsidRPr="00BC0D6E" w14:paraId="78075F4E" w14:textId="77777777" w:rsidTr="00447773">
        <w:trPr>
          <w:trHeight w:val="386"/>
        </w:trPr>
        <w:tc>
          <w:tcPr>
            <w:tcW w:w="2268" w:type="dxa"/>
          </w:tcPr>
          <w:p w14:paraId="1C4606D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371" w:type="dxa"/>
          </w:tcPr>
          <w:p w14:paraId="45825D6C"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{"jsonrpc": "2.0", "method": "subtract", "params": [42, 23], "id": 1}</w:t>
            </w:r>
          </w:p>
          <w:p w14:paraId="3546CBDB" w14:textId="77777777" w:rsidR="00CA0305" w:rsidRPr="006166C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6166C4">
              <w:rPr>
                <w:szCs w:val="20"/>
                <w:lang w:val="it-IT"/>
              </w:rPr>
              <w:t>“subtract” è il nome del metodo che si intende invocare</w:t>
            </w:r>
            <w:r>
              <w:rPr>
                <w:szCs w:val="20"/>
                <w:lang w:val="it-IT"/>
              </w:rPr>
              <w:t xml:space="preserve"> attraverso la soprastante </w:t>
            </w:r>
            <w:r w:rsidRPr="00017A59">
              <w:rPr>
                <w:i/>
                <w:szCs w:val="20"/>
                <w:lang w:val="it-IT"/>
              </w:rPr>
              <w:t>JSON-RPC Request</w:t>
            </w:r>
            <w:r>
              <w:rPr>
                <w:szCs w:val="20"/>
                <w:lang w:val="it-IT"/>
              </w:rPr>
              <w:t>.</w:t>
            </w:r>
          </w:p>
        </w:tc>
      </w:tr>
    </w:tbl>
    <w:p w14:paraId="4DE02FDE" w14:textId="77777777" w:rsidR="00CA0305" w:rsidRDefault="00CA0305" w:rsidP="00CA0305">
      <w:pPr>
        <w:rPr>
          <w:b/>
          <w:szCs w:val="20"/>
          <w:lang w:val="it-IT"/>
        </w:rPr>
      </w:pPr>
    </w:p>
    <w:p w14:paraId="2C992D4B" w14:textId="77777777" w:rsidR="00CA0305" w:rsidRDefault="00CA0305" w:rsidP="00231211">
      <w:pPr>
        <w:pStyle w:val="Titolo2"/>
        <w:rPr>
          <w:lang w:val="it-IT"/>
        </w:rPr>
      </w:pPr>
      <w:bookmarkStart w:id="18" w:name="_Toc497743276"/>
      <w:r>
        <w:rPr>
          <w:lang w:val="it-IT"/>
        </w:rPr>
        <w:t>Node</w:t>
      </w:r>
      <w:bookmarkEnd w:id="18"/>
    </w:p>
    <w:p w14:paraId="6575A9AF"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512A4FB0" w14:textId="77777777" w:rsidTr="00447773">
        <w:trPr>
          <w:trHeight w:val="386"/>
        </w:trPr>
        <w:tc>
          <w:tcPr>
            <w:tcW w:w="2268" w:type="dxa"/>
          </w:tcPr>
          <w:p w14:paraId="0B6B615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3181872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szCs w:val="20"/>
                <w:lang w:val="it-IT"/>
              </w:rPr>
              <w:t xml:space="preserve">componente </w:t>
            </w:r>
            <w:r w:rsidRPr="00566B14">
              <w:rPr>
                <w:szCs w:val="20"/>
                <w:lang w:val="it-IT"/>
              </w:rPr>
              <w:t>del sistema che può utilizzare e/o fornire servizi.</w:t>
            </w:r>
            <w:r>
              <w:rPr>
                <w:szCs w:val="20"/>
                <w:lang w:val="it-IT"/>
              </w:rPr>
              <w:t xml:space="preserve"> Ovvero, un </w:t>
            </w:r>
            <w:r w:rsidRPr="00017A59">
              <w:rPr>
                <w:i/>
                <w:szCs w:val="20"/>
                <w:lang w:val="it-IT"/>
              </w:rPr>
              <w:t>Node</w:t>
            </w:r>
            <w:r>
              <w:rPr>
                <w:szCs w:val="20"/>
                <w:lang w:val="it-IT"/>
              </w:rPr>
              <w:t xml:space="preserve"> potrebbe assumere la funzione di </w:t>
            </w:r>
            <w:r w:rsidRPr="00017A59">
              <w:rPr>
                <w:i/>
                <w:szCs w:val="20"/>
                <w:lang w:val="it-IT"/>
              </w:rPr>
              <w:t>Client</w:t>
            </w:r>
            <w:r>
              <w:rPr>
                <w:szCs w:val="20"/>
                <w:lang w:val="it-IT"/>
              </w:rPr>
              <w:t xml:space="preserve"> e/o di </w:t>
            </w:r>
            <w:r w:rsidRPr="00017A59">
              <w:rPr>
                <w:i/>
                <w:szCs w:val="20"/>
                <w:lang w:val="it-IT"/>
              </w:rPr>
              <w:t>Server</w:t>
            </w:r>
            <w:r>
              <w:rPr>
                <w:szCs w:val="20"/>
                <w:lang w:val="it-IT"/>
              </w:rPr>
              <w:t>.</w:t>
            </w:r>
          </w:p>
        </w:tc>
      </w:tr>
    </w:tbl>
    <w:p w14:paraId="60F82D68" w14:textId="77777777" w:rsidR="00447773" w:rsidRDefault="00447773" w:rsidP="00231211">
      <w:pPr>
        <w:pStyle w:val="Titolo2"/>
        <w:rPr>
          <w:lang w:val="it-IT"/>
        </w:rPr>
      </w:pPr>
    </w:p>
    <w:p w14:paraId="429F4399" w14:textId="5A5BD3F4" w:rsidR="00447773" w:rsidRDefault="00447773">
      <w:pPr>
        <w:rPr>
          <w:rFonts w:eastAsiaTheme="majorEastAsia" w:cstheme="majorBidi"/>
          <w:b/>
          <w:color w:val="000000" w:themeColor="text1"/>
          <w:sz w:val="24"/>
          <w:szCs w:val="26"/>
          <w:lang w:val="it-IT"/>
        </w:rPr>
      </w:pPr>
      <w:r>
        <w:rPr>
          <w:rFonts w:eastAsiaTheme="majorEastAsia" w:cstheme="majorBidi"/>
          <w:b/>
          <w:color w:val="000000" w:themeColor="text1"/>
          <w:sz w:val="24"/>
          <w:szCs w:val="26"/>
          <w:lang w:val="it-IT"/>
        </w:rPr>
        <w:br w:type="page"/>
      </w:r>
    </w:p>
    <w:p w14:paraId="311DEEF8" w14:textId="2BF2E206" w:rsidR="00CA0305" w:rsidRDefault="00CA0305" w:rsidP="00231211">
      <w:pPr>
        <w:pStyle w:val="Titolo2"/>
        <w:rPr>
          <w:lang w:val="it-IT"/>
        </w:rPr>
      </w:pPr>
      <w:bookmarkStart w:id="19" w:name="_Toc497743277"/>
      <w:r>
        <w:rPr>
          <w:lang w:val="it-IT"/>
        </w:rPr>
        <w:lastRenderedPageBreak/>
        <w:t xml:space="preserve">Publish (a </w:t>
      </w:r>
      <w:r w:rsidRPr="000F7D20">
        <w:rPr>
          <w:i/>
          <w:lang w:val="it-IT"/>
        </w:rPr>
        <w:t>Service</w:t>
      </w:r>
      <w:r>
        <w:rPr>
          <w:lang w:val="it-IT"/>
        </w:rPr>
        <w:t>)</w:t>
      </w:r>
      <w:bookmarkEnd w:id="19"/>
    </w:p>
    <w:p w14:paraId="6DFB9E40"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3F47175C" w14:textId="77777777" w:rsidTr="00447773">
        <w:trPr>
          <w:trHeight w:val="386"/>
        </w:trPr>
        <w:tc>
          <w:tcPr>
            <w:tcW w:w="2268" w:type="dxa"/>
          </w:tcPr>
          <w:p w14:paraId="646564C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20D8FBF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L’azione effettuata dal </w:t>
            </w:r>
            <w:r>
              <w:rPr>
                <w:i/>
                <w:szCs w:val="20"/>
                <w:lang w:val="it-IT"/>
              </w:rPr>
              <w:t>S</w:t>
            </w:r>
            <w:r w:rsidRPr="00017A59">
              <w:rPr>
                <w:i/>
                <w:szCs w:val="20"/>
                <w:lang w:val="it-IT"/>
              </w:rPr>
              <w:t>erver</w:t>
            </w:r>
            <w:r w:rsidRPr="00566B14">
              <w:rPr>
                <w:szCs w:val="20"/>
                <w:lang w:val="it-IT"/>
              </w:rPr>
              <w:t xml:space="preserve"> finalizzata a rendere disponibile il proprio </w:t>
            </w:r>
            <w:r w:rsidRPr="00566B14">
              <w:rPr>
                <w:i/>
                <w:szCs w:val="20"/>
                <w:lang w:val="it-IT"/>
              </w:rPr>
              <w:t>Se</w:t>
            </w:r>
            <w:r>
              <w:rPr>
                <w:i/>
                <w:szCs w:val="20"/>
                <w:lang w:val="it-IT"/>
              </w:rPr>
              <w:t>r</w:t>
            </w:r>
            <w:r w:rsidRPr="00566B14">
              <w:rPr>
                <w:i/>
                <w:szCs w:val="20"/>
                <w:lang w:val="it-IT"/>
              </w:rPr>
              <w:t>vice</w:t>
            </w:r>
            <w:r w:rsidRPr="00566B14">
              <w:rPr>
                <w:szCs w:val="20"/>
                <w:lang w:val="it-IT"/>
              </w:rPr>
              <w:t xml:space="preserve"> all’interno del sistema.</w:t>
            </w:r>
          </w:p>
        </w:tc>
      </w:tr>
    </w:tbl>
    <w:p w14:paraId="2557FC17" w14:textId="543C9665" w:rsidR="00CA0305" w:rsidRDefault="00CA0305" w:rsidP="00CA0305">
      <w:pPr>
        <w:rPr>
          <w:b/>
          <w:szCs w:val="20"/>
          <w:lang w:val="it-IT"/>
        </w:rPr>
      </w:pPr>
    </w:p>
    <w:p w14:paraId="3B6EC5C3" w14:textId="6408B83A" w:rsidR="00CA0305" w:rsidRPr="00566B14" w:rsidRDefault="00CA0305" w:rsidP="00447773">
      <w:pPr>
        <w:pStyle w:val="Titolo2"/>
        <w:rPr>
          <w:lang w:val="it-IT"/>
        </w:rPr>
      </w:pPr>
      <w:bookmarkStart w:id="20" w:name="_Toc497743278"/>
      <w:r w:rsidRPr="00566B14">
        <w:rPr>
          <w:lang w:val="it-IT"/>
        </w:rPr>
        <w:t>Server – Applicazione</w:t>
      </w:r>
      <w:bookmarkEnd w:id="20"/>
    </w:p>
    <w:p w14:paraId="23A5A7A7" w14:textId="77777777" w:rsidR="00CA0305" w:rsidRPr="00566B14" w:rsidRDefault="00CA0305" w:rsidP="00CA0305">
      <w:pPr>
        <w:rPr>
          <w:b/>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2F7FF8BF" w14:textId="77777777" w:rsidTr="00447773">
        <w:trPr>
          <w:trHeight w:val="386"/>
        </w:trPr>
        <w:tc>
          <w:tcPr>
            <w:tcW w:w="2268" w:type="dxa"/>
          </w:tcPr>
          <w:p w14:paraId="251D750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61F72B1"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i/>
                <w:szCs w:val="20"/>
                <w:lang w:val="it-IT"/>
              </w:rPr>
              <w:t>Server</w:t>
            </w:r>
            <w:r w:rsidRPr="00566B14">
              <w:rPr>
                <w:szCs w:val="20"/>
                <w:lang w:val="it-IT"/>
              </w:rPr>
              <w:t xml:space="preserve"> è un</w:t>
            </w:r>
            <w:r>
              <w:rPr>
                <w:szCs w:val="20"/>
                <w:lang w:val="it-IT"/>
              </w:rPr>
              <w:t xml:space="preserve"> componente del sistema che attraverso il </w:t>
            </w:r>
            <w:r w:rsidRPr="00017A59">
              <w:rPr>
                <w:i/>
                <w:szCs w:val="20"/>
                <w:lang w:val="it-IT"/>
              </w:rPr>
              <w:t>Broker</w:t>
            </w:r>
            <w:r>
              <w:rPr>
                <w:szCs w:val="20"/>
                <w:lang w:val="it-IT"/>
              </w:rPr>
              <w:t xml:space="preserve"> pubblica e fornisce ai </w:t>
            </w:r>
            <w:r w:rsidRPr="00017A59">
              <w:rPr>
                <w:i/>
                <w:szCs w:val="20"/>
                <w:lang w:val="it-IT"/>
              </w:rPr>
              <w:t>Client</w:t>
            </w:r>
            <w:r>
              <w:rPr>
                <w:szCs w:val="20"/>
                <w:lang w:val="it-IT"/>
              </w:rPr>
              <w:t xml:space="preserve"> rispettivamente il servizio erogato e la risposta associata a una richiesta ricevuta da un </w:t>
            </w:r>
            <w:r w:rsidRPr="00017A59">
              <w:rPr>
                <w:i/>
                <w:szCs w:val="20"/>
                <w:lang w:val="it-IT"/>
              </w:rPr>
              <w:t>Client</w:t>
            </w:r>
            <w:r>
              <w:rPr>
                <w:szCs w:val="20"/>
                <w:lang w:val="it-IT"/>
              </w:rPr>
              <w:t xml:space="preserve">. </w:t>
            </w:r>
          </w:p>
        </w:tc>
      </w:tr>
      <w:tr w:rsidR="00CA0305" w:rsidRPr="0023250F" w14:paraId="56F59650" w14:textId="77777777" w:rsidTr="00447773">
        <w:trPr>
          <w:trHeight w:val="386"/>
        </w:trPr>
        <w:tc>
          <w:tcPr>
            <w:tcW w:w="2268" w:type="dxa"/>
          </w:tcPr>
          <w:p w14:paraId="5B76886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371" w:type="dxa"/>
          </w:tcPr>
          <w:p w14:paraId="6D5AFF0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566B14">
              <w:rPr>
                <w:i/>
                <w:szCs w:val="20"/>
                <w:lang w:val="it-IT"/>
              </w:rPr>
              <w:t>Node</w:t>
            </w:r>
          </w:p>
        </w:tc>
      </w:tr>
    </w:tbl>
    <w:p w14:paraId="269469E2" w14:textId="77777777" w:rsidR="00CA0305" w:rsidRPr="00566B14" w:rsidRDefault="00CA0305" w:rsidP="00CA0305">
      <w:pPr>
        <w:rPr>
          <w:szCs w:val="20"/>
          <w:lang w:val="it-IT"/>
        </w:rPr>
      </w:pPr>
    </w:p>
    <w:p w14:paraId="26AECF61" w14:textId="77777777" w:rsidR="00CA0305" w:rsidRPr="00447773" w:rsidRDefault="00CA0305" w:rsidP="00447773">
      <w:pPr>
        <w:pStyle w:val="Titolo2"/>
      </w:pPr>
      <w:bookmarkStart w:id="21" w:name="_Toc497743279"/>
      <w:r w:rsidRPr="00447773">
        <w:t>Server - Libreria</w:t>
      </w:r>
      <w:bookmarkEnd w:id="21"/>
    </w:p>
    <w:p w14:paraId="1B5692A2" w14:textId="77777777" w:rsidR="00CA0305" w:rsidRPr="00566B14"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0EE360AB" w14:textId="77777777" w:rsidTr="00447773">
        <w:trPr>
          <w:trHeight w:val="386"/>
        </w:trPr>
        <w:tc>
          <w:tcPr>
            <w:tcW w:w="2268" w:type="dxa"/>
          </w:tcPr>
          <w:p w14:paraId="634414E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45E21F9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Un programma finalizzato a</w:t>
            </w:r>
            <w:r w:rsidRPr="00566B14">
              <w:rPr>
                <w:szCs w:val="20"/>
                <w:lang w:val="it-IT"/>
              </w:rPr>
              <w:t xml:space="preserve"> </w:t>
            </w:r>
            <w:r>
              <w:rPr>
                <w:szCs w:val="20"/>
                <w:lang w:val="it-IT"/>
              </w:rPr>
              <w:t xml:space="preserve">ricevere dai </w:t>
            </w:r>
            <w:r w:rsidRPr="00496E40">
              <w:rPr>
                <w:i/>
                <w:szCs w:val="20"/>
                <w:lang w:val="it-IT"/>
              </w:rPr>
              <w:t>Clients</w:t>
            </w:r>
            <w:r>
              <w:rPr>
                <w:szCs w:val="20"/>
                <w:lang w:val="it-IT"/>
              </w:rPr>
              <w:t xml:space="preserve"> </w:t>
            </w:r>
            <w:r w:rsidRPr="00496E40">
              <w:rPr>
                <w:i/>
                <w:szCs w:val="20"/>
                <w:lang w:val="it-IT"/>
              </w:rPr>
              <w:t>JSON-RPC Request</w:t>
            </w:r>
            <w:r>
              <w:rPr>
                <w:i/>
                <w:szCs w:val="20"/>
                <w:lang w:val="it-IT"/>
              </w:rPr>
              <w:t>s</w:t>
            </w:r>
            <w:r w:rsidRPr="00566B14">
              <w:rPr>
                <w:szCs w:val="20"/>
                <w:lang w:val="it-IT"/>
              </w:rPr>
              <w:t xml:space="preserve"> e</w:t>
            </w:r>
            <w:r>
              <w:rPr>
                <w:szCs w:val="20"/>
                <w:lang w:val="it-IT"/>
              </w:rPr>
              <w:t xml:space="preserve">d elaborare </w:t>
            </w:r>
            <w:r w:rsidRPr="00017A59">
              <w:rPr>
                <w:i/>
                <w:szCs w:val="20"/>
                <w:lang w:val="it-IT"/>
              </w:rPr>
              <w:t>JSON-RPC Responses</w:t>
            </w:r>
            <w:r>
              <w:rPr>
                <w:szCs w:val="20"/>
                <w:lang w:val="it-IT"/>
              </w:rPr>
              <w:t xml:space="preserve"> da inviare in risposta alle </w:t>
            </w:r>
            <w:r w:rsidRPr="00017A59">
              <w:rPr>
                <w:i/>
                <w:szCs w:val="20"/>
                <w:lang w:val="it-IT"/>
              </w:rPr>
              <w:t>JSON-RPC Requests</w:t>
            </w:r>
            <w:r>
              <w:rPr>
                <w:szCs w:val="20"/>
                <w:lang w:val="it-IT"/>
              </w:rPr>
              <w:t xml:space="preserve"> associate</w:t>
            </w:r>
            <w:r w:rsidRPr="00566B14">
              <w:rPr>
                <w:szCs w:val="20"/>
                <w:lang w:val="it-IT"/>
              </w:rPr>
              <w:t>.</w:t>
            </w:r>
          </w:p>
        </w:tc>
      </w:tr>
    </w:tbl>
    <w:p w14:paraId="44002E0D" w14:textId="77777777" w:rsidR="00CA0305" w:rsidRPr="00566B14" w:rsidRDefault="00CA0305" w:rsidP="00CA0305">
      <w:pPr>
        <w:rPr>
          <w:szCs w:val="20"/>
          <w:lang w:val="it-IT"/>
        </w:rPr>
      </w:pPr>
    </w:p>
    <w:p w14:paraId="55F38FD3" w14:textId="77777777" w:rsidR="00CA0305" w:rsidRPr="00566B14" w:rsidRDefault="00CA0305" w:rsidP="00231211">
      <w:pPr>
        <w:pStyle w:val="Titolo2"/>
        <w:rPr>
          <w:lang w:val="it-IT"/>
        </w:rPr>
      </w:pPr>
      <w:bookmarkStart w:id="22" w:name="_Toc497743280"/>
      <w:r>
        <w:rPr>
          <w:lang w:val="it-IT"/>
        </w:rPr>
        <w:t>Service</w:t>
      </w:r>
      <w:bookmarkEnd w:id="22"/>
    </w:p>
    <w:p w14:paraId="7BE16917" w14:textId="77777777" w:rsidR="00CA0305"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74E47E50" w14:textId="77777777" w:rsidTr="00447773">
        <w:trPr>
          <w:trHeight w:val="386"/>
        </w:trPr>
        <w:tc>
          <w:tcPr>
            <w:tcW w:w="2268" w:type="dxa"/>
          </w:tcPr>
          <w:p w14:paraId="11899696"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6662BC73"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Una risorsa scambiata nel sistema rappresentante u</w:t>
            </w:r>
            <w:r w:rsidRPr="00566B14">
              <w:rPr>
                <w:szCs w:val="20"/>
                <w:lang w:val="it-IT"/>
              </w:rPr>
              <w:t xml:space="preserve">na funzionalità fornita da un </w:t>
            </w:r>
            <w:r w:rsidRPr="00566B14">
              <w:rPr>
                <w:i/>
                <w:szCs w:val="20"/>
                <w:lang w:val="it-IT"/>
              </w:rPr>
              <w:t>Serve</w:t>
            </w:r>
            <w:r>
              <w:rPr>
                <w:i/>
                <w:szCs w:val="20"/>
                <w:lang w:val="it-IT"/>
              </w:rPr>
              <w:t>r</w:t>
            </w:r>
            <w:r w:rsidRPr="00566B14">
              <w:rPr>
                <w:szCs w:val="20"/>
                <w:lang w:val="it-IT"/>
              </w:rPr>
              <w:t>.</w:t>
            </w:r>
            <w:r>
              <w:rPr>
                <w:szCs w:val="20"/>
                <w:lang w:val="it-IT"/>
              </w:rPr>
              <w:t xml:space="preserve"> </w:t>
            </w:r>
          </w:p>
        </w:tc>
      </w:tr>
      <w:tr w:rsidR="00CA0305" w:rsidRPr="00BC0D6E" w14:paraId="066F2F8B" w14:textId="77777777" w:rsidTr="00447773">
        <w:trPr>
          <w:trHeight w:val="386"/>
        </w:trPr>
        <w:tc>
          <w:tcPr>
            <w:tcW w:w="2268" w:type="dxa"/>
          </w:tcPr>
          <w:p w14:paraId="7CCEAA89"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Pr>
                <w:b/>
                <w:szCs w:val="20"/>
                <w:lang w:val="it-IT"/>
              </w:rPr>
              <w:t>Tipo di dato</w:t>
            </w:r>
          </w:p>
        </w:tc>
        <w:tc>
          <w:tcPr>
            <w:tcW w:w="7371" w:type="dxa"/>
          </w:tcPr>
          <w:p w14:paraId="1F714421" w14:textId="77777777" w:rsidR="00CA0305"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Structured</w:t>
            </w:r>
          </w:p>
          <w:p w14:paraId="574F714A" w14:textId="77777777" w:rsidR="00CA0305" w:rsidRDefault="00CA0305" w:rsidP="00CA0305">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pBdr>
              <w:rPr>
                <w:szCs w:val="20"/>
                <w:lang w:val="it-IT"/>
              </w:rPr>
            </w:pPr>
            <w:r w:rsidRPr="009F3445">
              <w:rPr>
                <w:b/>
                <w:szCs w:val="20"/>
                <w:lang w:val="it-IT"/>
              </w:rPr>
              <w:t>method:</w:t>
            </w:r>
            <w:r>
              <w:rPr>
                <w:szCs w:val="20"/>
                <w:lang w:val="it-IT"/>
              </w:rPr>
              <w:t xml:space="preserve"> String rappresentante il nome (univoco) del metodo associato alla risorsa.</w:t>
            </w:r>
          </w:p>
          <w:p w14:paraId="1DBA12C7" w14:textId="77777777" w:rsidR="00CA0305" w:rsidRPr="009F3445" w:rsidRDefault="00CA0305" w:rsidP="00CA0305">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pBdr>
              <w:rPr>
                <w:b/>
                <w:i/>
                <w:szCs w:val="20"/>
                <w:lang w:val="it-IT"/>
              </w:rPr>
            </w:pPr>
            <w:r w:rsidRPr="009F3445">
              <w:rPr>
                <w:b/>
                <w:i/>
                <w:szCs w:val="20"/>
                <w:lang w:val="it-IT"/>
              </w:rPr>
              <w:t>Metadata</w:t>
            </w:r>
            <w:r>
              <w:rPr>
                <w:b/>
                <w:i/>
                <w:szCs w:val="20"/>
                <w:lang w:val="it-IT"/>
              </w:rPr>
              <w:t xml:space="preserve">: </w:t>
            </w:r>
            <w:r w:rsidRPr="009F3445">
              <w:rPr>
                <w:szCs w:val="20"/>
                <w:lang w:val="it-IT"/>
              </w:rPr>
              <w:t>metadata relativi alla risorsa</w:t>
            </w:r>
            <w:r>
              <w:rPr>
                <w:szCs w:val="20"/>
                <w:lang w:val="it-IT"/>
              </w:rPr>
              <w:t>. Vedasi voce “</w:t>
            </w:r>
            <w:r w:rsidRPr="00751EB4">
              <w:rPr>
                <w:i/>
                <w:szCs w:val="20"/>
                <w:lang w:val="it-IT"/>
              </w:rPr>
              <w:t>Metadata</w:t>
            </w:r>
            <w:r>
              <w:rPr>
                <w:szCs w:val="20"/>
                <w:lang w:val="it-IT"/>
              </w:rPr>
              <w:t>” per i dettagli sulla composizione di questo attributo.</w:t>
            </w:r>
          </w:p>
        </w:tc>
      </w:tr>
    </w:tbl>
    <w:p w14:paraId="727F9367" w14:textId="77777777" w:rsidR="00CA0305" w:rsidRPr="00566B14" w:rsidRDefault="00CA0305" w:rsidP="00CA0305">
      <w:pPr>
        <w:rPr>
          <w:szCs w:val="20"/>
          <w:lang w:val="it-IT"/>
        </w:rPr>
      </w:pPr>
    </w:p>
    <w:p w14:paraId="2346C131" w14:textId="77777777" w:rsidR="00CA0305" w:rsidRPr="000F7D20" w:rsidRDefault="00CA0305" w:rsidP="00231211">
      <w:pPr>
        <w:pStyle w:val="Titolo2"/>
        <w:rPr>
          <w:lang w:val="it-IT"/>
        </w:rPr>
      </w:pPr>
      <w:bookmarkStart w:id="23" w:name="_Toc497743281"/>
      <w:r w:rsidRPr="000F7D20">
        <w:rPr>
          <w:lang w:val="it-IT"/>
        </w:rPr>
        <w:t>Transparent communicatio</w:t>
      </w:r>
      <w:r>
        <w:rPr>
          <w:lang w:val="it-IT"/>
        </w:rPr>
        <w:t>n</w:t>
      </w:r>
      <w:bookmarkEnd w:id="23"/>
    </w:p>
    <w:p w14:paraId="6C6E487E" w14:textId="77777777" w:rsidR="00CA0305" w:rsidRPr="00566B14"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147F342E" w14:textId="77777777" w:rsidTr="00447773">
        <w:trPr>
          <w:trHeight w:val="877"/>
        </w:trPr>
        <w:tc>
          <w:tcPr>
            <w:tcW w:w="2268" w:type="dxa"/>
          </w:tcPr>
          <w:p w14:paraId="5DE005D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64D749A" w14:textId="77777777" w:rsidR="00CA0305" w:rsidRPr="000277D0"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Il </w:t>
            </w:r>
            <w:r w:rsidRPr="00496E40">
              <w:rPr>
                <w:i/>
                <w:szCs w:val="20"/>
                <w:lang w:val="it-IT"/>
              </w:rPr>
              <w:t>Broker</w:t>
            </w:r>
            <w:r w:rsidRPr="00566B14">
              <w:rPr>
                <w:szCs w:val="20"/>
                <w:lang w:val="it-IT"/>
              </w:rPr>
              <w:t xml:space="preserve"> permette ai </w:t>
            </w:r>
            <w:r w:rsidRPr="00566B14">
              <w:rPr>
                <w:i/>
                <w:szCs w:val="20"/>
                <w:lang w:val="it-IT"/>
              </w:rPr>
              <w:t>Clients</w:t>
            </w:r>
            <w:r w:rsidRPr="00566B14">
              <w:rPr>
                <w:szCs w:val="20"/>
                <w:lang w:val="it-IT"/>
              </w:rPr>
              <w:t xml:space="preserve"> di invocare </w:t>
            </w:r>
            <w:r w:rsidRPr="00566B14">
              <w:rPr>
                <w:i/>
                <w:szCs w:val="20"/>
                <w:lang w:val="it-IT"/>
              </w:rPr>
              <w:t xml:space="preserve">Services </w:t>
            </w:r>
            <w:r w:rsidRPr="00566B14">
              <w:rPr>
                <w:szCs w:val="20"/>
                <w:lang w:val="it-IT"/>
              </w:rPr>
              <w:t xml:space="preserve">prendendosi carico della gestione della comunicazione tra i </w:t>
            </w:r>
            <w:r w:rsidRPr="00566B14">
              <w:rPr>
                <w:i/>
                <w:szCs w:val="20"/>
                <w:lang w:val="it-IT"/>
              </w:rPr>
              <w:t>Nodes</w:t>
            </w:r>
            <w:r>
              <w:rPr>
                <w:i/>
                <w:szCs w:val="20"/>
                <w:lang w:val="it-IT"/>
              </w:rPr>
              <w:t xml:space="preserve">. </w:t>
            </w:r>
            <w:r w:rsidRPr="00017A59">
              <w:rPr>
                <w:i/>
                <w:szCs w:val="20"/>
                <w:lang w:val="it-IT"/>
              </w:rPr>
              <w:t>JSON-RPC Responses</w:t>
            </w:r>
            <w:r>
              <w:rPr>
                <w:szCs w:val="20"/>
                <w:lang w:val="it-IT"/>
              </w:rPr>
              <w:t xml:space="preserve"> e </w:t>
            </w:r>
            <w:r w:rsidRPr="00017A59">
              <w:rPr>
                <w:i/>
                <w:szCs w:val="20"/>
                <w:lang w:val="it-IT"/>
              </w:rPr>
              <w:t>JSON-RPC Requests</w:t>
            </w:r>
            <w:r>
              <w:rPr>
                <w:szCs w:val="20"/>
                <w:lang w:val="it-IT"/>
              </w:rPr>
              <w:t xml:space="preserve"> vengono inoltrate al </w:t>
            </w:r>
            <w:r w:rsidRPr="00017A59">
              <w:rPr>
                <w:i/>
                <w:szCs w:val="20"/>
                <w:lang w:val="it-IT"/>
              </w:rPr>
              <w:t>Broker</w:t>
            </w:r>
            <w:r>
              <w:rPr>
                <w:szCs w:val="20"/>
                <w:lang w:val="it-IT"/>
              </w:rPr>
              <w:t xml:space="preserve"> il quale si occupa di consegnarle ai rispettivi destinatari senza che il </w:t>
            </w:r>
            <w:r w:rsidRPr="00017A59">
              <w:rPr>
                <w:i/>
                <w:szCs w:val="20"/>
                <w:lang w:val="it-IT"/>
              </w:rPr>
              <w:t>Client</w:t>
            </w:r>
            <w:r>
              <w:rPr>
                <w:szCs w:val="20"/>
                <w:lang w:val="it-IT"/>
              </w:rPr>
              <w:t xml:space="preserve"> conosca direttamente il </w:t>
            </w:r>
            <w:r w:rsidRPr="00017A59">
              <w:rPr>
                <w:i/>
                <w:szCs w:val="20"/>
                <w:lang w:val="it-IT"/>
              </w:rPr>
              <w:t>Server</w:t>
            </w:r>
            <w:r>
              <w:rPr>
                <w:szCs w:val="20"/>
                <w:lang w:val="it-IT"/>
              </w:rPr>
              <w:t xml:space="preserve"> e viceversa.</w:t>
            </w:r>
          </w:p>
        </w:tc>
      </w:tr>
    </w:tbl>
    <w:p w14:paraId="6F01827A" w14:textId="77777777" w:rsidR="00CA0305" w:rsidRPr="00566B14" w:rsidRDefault="00CA0305" w:rsidP="00CA0305">
      <w:pPr>
        <w:rPr>
          <w:szCs w:val="20"/>
          <w:lang w:val="it-IT"/>
        </w:rPr>
      </w:pPr>
    </w:p>
    <w:p w14:paraId="79E69CB9" w14:textId="77777777" w:rsidR="00CA0305" w:rsidRPr="00CA0305" w:rsidRDefault="00CA0305" w:rsidP="00CA0305">
      <w:pPr>
        <w:rPr>
          <w:lang w:val="it-IT"/>
        </w:rPr>
      </w:pPr>
    </w:p>
    <w:sectPr w:rsidR="00CA0305" w:rsidRPr="00CA0305" w:rsidSect="000D00C7">
      <w:footerReference w:type="default" r:id="rId12"/>
      <w:pgSz w:w="11900" w:h="16840"/>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19CC1" w14:textId="77777777" w:rsidR="00BD3F42" w:rsidRDefault="00BD3F42" w:rsidP="00CA0305">
      <w:r>
        <w:separator/>
      </w:r>
    </w:p>
  </w:endnote>
  <w:endnote w:type="continuationSeparator" w:id="0">
    <w:p w14:paraId="0BAE3EA2" w14:textId="77777777" w:rsidR="00BD3F42" w:rsidRDefault="00BD3F42" w:rsidP="00CA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Yu Gothic Light">
    <w:charset w:val="80"/>
    <w:family w:val="auto"/>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024154"/>
      <w:docPartObj>
        <w:docPartGallery w:val="Page Numbers (Bottom of Page)"/>
        <w:docPartUnique/>
      </w:docPartObj>
    </w:sdtPr>
    <w:sdtEndPr/>
    <w:sdtContent>
      <w:p w14:paraId="08AC9453" w14:textId="53A178A2" w:rsidR="000D00C7" w:rsidRDefault="000D00C7">
        <w:pPr>
          <w:pStyle w:val="Pidipagina"/>
          <w:jc w:val="center"/>
        </w:pPr>
        <w:r>
          <w:fldChar w:fldCharType="begin"/>
        </w:r>
        <w:r>
          <w:instrText>PAGE   \* MERGEFORMAT</w:instrText>
        </w:r>
        <w:r>
          <w:fldChar w:fldCharType="separate"/>
        </w:r>
        <w:r w:rsidR="00DE3AC6" w:rsidRPr="00DE3AC6">
          <w:rPr>
            <w:noProof/>
            <w:lang w:val="it-IT"/>
          </w:rPr>
          <w:t>4</w:t>
        </w:r>
        <w:r>
          <w:fldChar w:fldCharType="end"/>
        </w:r>
      </w:p>
    </w:sdtContent>
  </w:sdt>
  <w:p w14:paraId="7004E261" w14:textId="77777777" w:rsidR="00447773" w:rsidRDefault="0044777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7677A" w14:textId="77777777" w:rsidR="00BD3F42" w:rsidRDefault="00BD3F42" w:rsidP="00CA0305">
      <w:r>
        <w:separator/>
      </w:r>
    </w:p>
  </w:footnote>
  <w:footnote w:type="continuationSeparator" w:id="0">
    <w:p w14:paraId="0D6ADC85" w14:textId="77777777" w:rsidR="00BD3F42" w:rsidRDefault="00BD3F42" w:rsidP="00CA0305">
      <w:r>
        <w:continuationSeparator/>
      </w:r>
    </w:p>
  </w:footnote>
  <w:footnote w:id="1">
    <w:p w14:paraId="27F7843F" w14:textId="77777777" w:rsidR="00447773" w:rsidRPr="00AF0DB6" w:rsidRDefault="00447773" w:rsidP="00CA0305">
      <w:pPr>
        <w:pStyle w:val="Testonotaapidipagina"/>
        <w:rPr>
          <w:rFonts w:ascii="Garamond" w:hAnsi="Garamond"/>
          <w:sz w:val="20"/>
          <w:szCs w:val="20"/>
          <w:lang w:val="it-IT"/>
        </w:rPr>
      </w:pPr>
      <w:r w:rsidRPr="00AF0DB6">
        <w:rPr>
          <w:rStyle w:val="Rimandonotaapidipagina"/>
          <w:rFonts w:ascii="Garamond" w:hAnsi="Garamond"/>
          <w:sz w:val="20"/>
          <w:szCs w:val="20"/>
        </w:rPr>
        <w:footnoteRef/>
      </w:r>
      <w:r w:rsidRPr="00AF0DB6">
        <w:rPr>
          <w:rFonts w:ascii="Garamond" w:hAnsi="Garamond"/>
          <w:sz w:val="20"/>
          <w:szCs w:val="20"/>
          <w:lang w:val="it-IT"/>
        </w:rPr>
        <w:t xml:space="preserve"> </w:t>
      </w:r>
      <w:r>
        <w:rPr>
          <w:rFonts w:ascii="Garamond" w:hAnsi="Garamond"/>
          <w:sz w:val="20"/>
          <w:szCs w:val="20"/>
          <w:lang w:val="it-IT"/>
        </w:rPr>
        <w:t>S</w:t>
      </w:r>
      <w:r w:rsidRPr="00AF0DB6">
        <w:rPr>
          <w:rFonts w:ascii="Garamond" w:hAnsi="Garamond"/>
          <w:sz w:val="20"/>
          <w:szCs w:val="20"/>
          <w:lang w:val="it-IT"/>
        </w:rPr>
        <w:t>’intende il significato che assume il termine nel contest</w:t>
      </w:r>
      <w:r>
        <w:rPr>
          <w:rFonts w:ascii="Garamond" w:hAnsi="Garamond"/>
          <w:sz w:val="20"/>
          <w:szCs w:val="20"/>
          <w:lang w:val="it-IT"/>
        </w:rPr>
        <w:t>o</w:t>
      </w:r>
      <w:r w:rsidRPr="00AF0DB6">
        <w:rPr>
          <w:rFonts w:ascii="Garamond" w:hAnsi="Garamond"/>
          <w:sz w:val="20"/>
          <w:szCs w:val="20"/>
          <w:lang w:val="it-IT"/>
        </w:rPr>
        <w:t xml:space="preserve"> dell</w:t>
      </w:r>
      <w:r>
        <w:rPr>
          <w:rFonts w:ascii="Garamond" w:hAnsi="Garamond"/>
          <w:sz w:val="20"/>
          <w:szCs w:val="20"/>
          <w:lang w:val="it-IT"/>
        </w:rPr>
        <w:t>a parte di progetto relativo all’applicazione B.</w:t>
      </w:r>
    </w:p>
  </w:footnote>
  <w:footnote w:id="2">
    <w:p w14:paraId="5D993D87" w14:textId="77777777" w:rsidR="00447773" w:rsidRPr="0091324D" w:rsidRDefault="00447773" w:rsidP="00CA0305">
      <w:pPr>
        <w:pStyle w:val="Testonotaapidipagina"/>
        <w:rPr>
          <w:rFonts w:ascii="Garamond" w:hAnsi="Garamond"/>
          <w:sz w:val="20"/>
          <w:szCs w:val="20"/>
          <w:lang w:val="it-IT"/>
        </w:rPr>
      </w:pPr>
      <w:r w:rsidRPr="0091324D">
        <w:rPr>
          <w:rStyle w:val="Rimandonotaapidipagina"/>
          <w:rFonts w:ascii="Garamond" w:hAnsi="Garamond"/>
          <w:sz w:val="20"/>
          <w:szCs w:val="20"/>
          <w:lang w:val="it-IT"/>
        </w:rPr>
        <w:footnoteRef/>
      </w:r>
      <w:r w:rsidRPr="0091324D">
        <w:rPr>
          <w:rFonts w:ascii="Garamond" w:hAnsi="Garamond"/>
          <w:sz w:val="20"/>
          <w:szCs w:val="20"/>
          <w:lang w:val="it-IT"/>
        </w:rPr>
        <w:t xml:space="preserve"> S’intende il significato che assume il termine nel contest</w:t>
      </w:r>
      <w:r>
        <w:rPr>
          <w:rFonts w:ascii="Garamond" w:hAnsi="Garamond"/>
          <w:sz w:val="20"/>
          <w:szCs w:val="20"/>
          <w:lang w:val="it-IT"/>
        </w:rPr>
        <w:t>o</w:t>
      </w:r>
      <w:r w:rsidRPr="0091324D">
        <w:rPr>
          <w:rFonts w:ascii="Garamond" w:hAnsi="Garamond"/>
          <w:sz w:val="20"/>
          <w:szCs w:val="20"/>
          <w:lang w:val="it-IT"/>
        </w:rPr>
        <w:t xml:space="preserve"> della p</w:t>
      </w:r>
      <w:r>
        <w:rPr>
          <w:rFonts w:ascii="Garamond" w:hAnsi="Garamond"/>
          <w:sz w:val="20"/>
          <w:szCs w:val="20"/>
          <w:lang w:val="it-IT"/>
        </w:rPr>
        <w:t>arte di progetto relativo alla libreria JSON-RPC.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53EE"/>
    <w:multiLevelType w:val="hybridMultilevel"/>
    <w:tmpl w:val="C0D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27126"/>
    <w:multiLevelType w:val="hybridMultilevel"/>
    <w:tmpl w:val="0D6C3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FE0426"/>
    <w:multiLevelType w:val="multilevel"/>
    <w:tmpl w:val="CC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B4DF8"/>
    <w:multiLevelType w:val="multilevel"/>
    <w:tmpl w:val="EA6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529D1"/>
    <w:multiLevelType w:val="multilevel"/>
    <w:tmpl w:val="D4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77D9E"/>
    <w:multiLevelType w:val="hybridMultilevel"/>
    <w:tmpl w:val="D3D8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C25861"/>
    <w:multiLevelType w:val="hybridMultilevel"/>
    <w:tmpl w:val="F68AD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76660E"/>
    <w:multiLevelType w:val="hybridMultilevel"/>
    <w:tmpl w:val="E9C0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791934"/>
    <w:multiLevelType w:val="hybridMultilevel"/>
    <w:tmpl w:val="22F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A90065"/>
    <w:multiLevelType w:val="hybridMultilevel"/>
    <w:tmpl w:val="10749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9"/>
  </w:num>
  <w:num w:numId="6">
    <w:abstractNumId w:val="0"/>
  </w:num>
  <w:num w:numId="7">
    <w:abstractNumId w:val="1"/>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EC"/>
    <w:rsid w:val="000406D3"/>
    <w:rsid w:val="000760CC"/>
    <w:rsid w:val="00091848"/>
    <w:rsid w:val="000D00C7"/>
    <w:rsid w:val="000D39C9"/>
    <w:rsid w:val="000D5CDA"/>
    <w:rsid w:val="00165E73"/>
    <w:rsid w:val="001966BE"/>
    <w:rsid w:val="00221B93"/>
    <w:rsid w:val="002245FB"/>
    <w:rsid w:val="00231211"/>
    <w:rsid w:val="00272C87"/>
    <w:rsid w:val="0033356E"/>
    <w:rsid w:val="003E4EDD"/>
    <w:rsid w:val="00447773"/>
    <w:rsid w:val="004A5879"/>
    <w:rsid w:val="004C62A3"/>
    <w:rsid w:val="004D7296"/>
    <w:rsid w:val="00500B9E"/>
    <w:rsid w:val="0050219F"/>
    <w:rsid w:val="00511E96"/>
    <w:rsid w:val="005130B5"/>
    <w:rsid w:val="00521B06"/>
    <w:rsid w:val="0056224C"/>
    <w:rsid w:val="0057281F"/>
    <w:rsid w:val="006111CD"/>
    <w:rsid w:val="00631A3E"/>
    <w:rsid w:val="006432C3"/>
    <w:rsid w:val="00656175"/>
    <w:rsid w:val="006F51FF"/>
    <w:rsid w:val="00717526"/>
    <w:rsid w:val="007274B3"/>
    <w:rsid w:val="007404FE"/>
    <w:rsid w:val="007B54E7"/>
    <w:rsid w:val="007C48CA"/>
    <w:rsid w:val="007E68EC"/>
    <w:rsid w:val="007F2D18"/>
    <w:rsid w:val="00842607"/>
    <w:rsid w:val="00871406"/>
    <w:rsid w:val="008808BA"/>
    <w:rsid w:val="008D24AB"/>
    <w:rsid w:val="009152DA"/>
    <w:rsid w:val="00973A7B"/>
    <w:rsid w:val="009D4EBA"/>
    <w:rsid w:val="00A3726C"/>
    <w:rsid w:val="00A66B9A"/>
    <w:rsid w:val="00AF241B"/>
    <w:rsid w:val="00AF252D"/>
    <w:rsid w:val="00AF3A24"/>
    <w:rsid w:val="00B3210D"/>
    <w:rsid w:val="00B50A36"/>
    <w:rsid w:val="00B57C2A"/>
    <w:rsid w:val="00BB4091"/>
    <w:rsid w:val="00BC11DD"/>
    <w:rsid w:val="00BC22D2"/>
    <w:rsid w:val="00BD3F42"/>
    <w:rsid w:val="00BF391C"/>
    <w:rsid w:val="00C8733C"/>
    <w:rsid w:val="00CA0305"/>
    <w:rsid w:val="00CB0105"/>
    <w:rsid w:val="00D935CF"/>
    <w:rsid w:val="00DB2D2E"/>
    <w:rsid w:val="00DD16B5"/>
    <w:rsid w:val="00DD5FEB"/>
    <w:rsid w:val="00DE3AC6"/>
    <w:rsid w:val="00E235A9"/>
    <w:rsid w:val="00E24854"/>
    <w:rsid w:val="00E84AF0"/>
    <w:rsid w:val="00F0220F"/>
    <w:rsid w:val="00F04D26"/>
    <w:rsid w:val="00F441C2"/>
    <w:rsid w:val="00F65081"/>
    <w:rsid w:val="00FB15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F1B0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A0305"/>
    <w:rPr>
      <w:rFonts w:ascii="Garamond" w:hAnsi="Garamond"/>
      <w:sz w:val="20"/>
    </w:rPr>
  </w:style>
  <w:style w:type="paragraph" w:styleId="Titolo1">
    <w:name w:val="heading 1"/>
    <w:basedOn w:val="Normale"/>
    <w:next w:val="Normale"/>
    <w:link w:val="Titolo1Carattere"/>
    <w:uiPriority w:val="9"/>
    <w:qFormat/>
    <w:rsid w:val="000D5CDA"/>
    <w:pPr>
      <w:keepNext/>
      <w:keepLines/>
      <w:spacing w:before="24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CA0305"/>
    <w:pPr>
      <w:keepNext/>
      <w:keepLines/>
      <w:spacing w:before="40"/>
      <w:outlineLvl w:val="1"/>
    </w:pPr>
    <w:rPr>
      <w:rFonts w:eastAsiaTheme="majorEastAsia" w:cstheme="majorBidi"/>
      <w:b/>
      <w:color w:val="000000" w:themeColor="text1"/>
      <w:sz w:val="24"/>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52DA"/>
    <w:pPr>
      <w:contextualSpacing/>
      <w:jc w:val="center"/>
    </w:pPr>
    <w:rPr>
      <w:rFonts w:eastAsiaTheme="majorEastAsia" w:cstheme="majorBidi"/>
      <w:spacing w:val="-10"/>
      <w:kern w:val="28"/>
      <w:sz w:val="48"/>
      <w:szCs w:val="56"/>
    </w:rPr>
  </w:style>
  <w:style w:type="character" w:customStyle="1" w:styleId="TitoloCarattere">
    <w:name w:val="Titolo Carattere"/>
    <w:basedOn w:val="Carpredefinitoparagrafo"/>
    <w:link w:val="Titolo"/>
    <w:uiPriority w:val="10"/>
    <w:rsid w:val="009152DA"/>
    <w:rPr>
      <w:rFonts w:ascii="Garamond" w:eastAsiaTheme="majorEastAsia" w:hAnsi="Garamond" w:cstheme="majorBidi"/>
      <w:spacing w:val="-10"/>
      <w:kern w:val="28"/>
      <w:sz w:val="48"/>
      <w:szCs w:val="56"/>
    </w:rPr>
  </w:style>
  <w:style w:type="character" w:styleId="Collegamentoipertestuale">
    <w:name w:val="Hyperlink"/>
    <w:basedOn w:val="Carpredefinitoparagrafo"/>
    <w:uiPriority w:val="99"/>
    <w:unhideWhenUsed/>
    <w:rsid w:val="00B50A36"/>
    <w:rPr>
      <w:color w:val="0563C1" w:themeColor="hyperlink"/>
      <w:u w:val="single"/>
    </w:rPr>
  </w:style>
  <w:style w:type="character" w:customStyle="1" w:styleId="Titolo2Carattere">
    <w:name w:val="Titolo 2 Carattere"/>
    <w:basedOn w:val="Carpredefinitoparagrafo"/>
    <w:link w:val="Titolo2"/>
    <w:uiPriority w:val="9"/>
    <w:rsid w:val="00CA0305"/>
    <w:rPr>
      <w:rFonts w:ascii="Garamond" w:eastAsiaTheme="majorEastAsia" w:hAnsi="Garamond" w:cstheme="majorBidi"/>
      <w:b/>
      <w:color w:val="000000" w:themeColor="text1"/>
      <w:szCs w:val="26"/>
    </w:rPr>
  </w:style>
  <w:style w:type="character" w:customStyle="1" w:styleId="Titolo1Carattere">
    <w:name w:val="Titolo 1 Carattere"/>
    <w:basedOn w:val="Carpredefinitoparagrafo"/>
    <w:link w:val="Titolo1"/>
    <w:uiPriority w:val="9"/>
    <w:rsid w:val="000D5CDA"/>
    <w:rPr>
      <w:rFonts w:ascii="Garamond" w:eastAsiaTheme="majorEastAsia" w:hAnsi="Garamond" w:cstheme="majorBidi"/>
      <w:b/>
      <w:color w:val="000000" w:themeColor="text1"/>
      <w:sz w:val="32"/>
      <w:szCs w:val="32"/>
    </w:rPr>
  </w:style>
  <w:style w:type="paragraph" w:styleId="Paragrafoelenco">
    <w:name w:val="List Paragraph"/>
    <w:basedOn w:val="Normale"/>
    <w:uiPriority w:val="34"/>
    <w:qFormat/>
    <w:rsid w:val="007C48CA"/>
    <w:pPr>
      <w:ind w:left="720"/>
      <w:contextualSpacing/>
    </w:pPr>
  </w:style>
  <w:style w:type="table" w:styleId="Grigliatabella">
    <w:name w:val="Table Grid"/>
    <w:basedOn w:val="Tabellanormale"/>
    <w:uiPriority w:val="39"/>
    <w:rsid w:val="00CA0305"/>
    <w:pPr>
      <w:pBdr>
        <w:top w:val="nil"/>
        <w:left w:val="nil"/>
        <w:bottom w:val="nil"/>
        <w:right w:val="nil"/>
        <w:between w:val="nil"/>
      </w:pBdr>
    </w:pPr>
    <w:rPr>
      <w:rFonts w:ascii="Arial" w:eastAsia="Arial" w:hAnsi="Arial" w:cs="Arial"/>
      <w:color w:val="000000"/>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unhideWhenUsed/>
    <w:rsid w:val="00CA0305"/>
    <w:pPr>
      <w:pBdr>
        <w:top w:val="nil"/>
        <w:left w:val="nil"/>
        <w:bottom w:val="nil"/>
        <w:right w:val="nil"/>
        <w:between w:val="nil"/>
      </w:pBdr>
    </w:pPr>
    <w:rPr>
      <w:rFonts w:ascii="Arial" w:eastAsia="Arial" w:hAnsi="Arial" w:cs="Arial"/>
      <w:color w:val="000000"/>
      <w:sz w:val="24"/>
      <w:lang w:eastAsia="en-GB"/>
    </w:rPr>
  </w:style>
  <w:style w:type="character" w:customStyle="1" w:styleId="TestonotaapidipaginaCarattere">
    <w:name w:val="Testo nota a piè di pagina Carattere"/>
    <w:basedOn w:val="Carpredefinitoparagrafo"/>
    <w:link w:val="Testonotaapidipagina"/>
    <w:uiPriority w:val="99"/>
    <w:rsid w:val="00CA0305"/>
    <w:rPr>
      <w:rFonts w:ascii="Arial" w:eastAsia="Arial" w:hAnsi="Arial" w:cs="Arial"/>
      <w:color w:val="000000"/>
      <w:lang w:eastAsia="en-GB"/>
    </w:rPr>
  </w:style>
  <w:style w:type="character" w:styleId="Rimandonotaapidipagina">
    <w:name w:val="footnote reference"/>
    <w:basedOn w:val="Carpredefinitoparagrafo"/>
    <w:uiPriority w:val="99"/>
    <w:unhideWhenUsed/>
    <w:rsid w:val="00CA0305"/>
    <w:rPr>
      <w:vertAlign w:val="superscript"/>
    </w:rPr>
  </w:style>
  <w:style w:type="character" w:styleId="Numeroriga">
    <w:name w:val="line number"/>
    <w:basedOn w:val="Carpredefinitoparagrafo"/>
    <w:uiPriority w:val="99"/>
    <w:semiHidden/>
    <w:unhideWhenUsed/>
    <w:rsid w:val="00231211"/>
  </w:style>
  <w:style w:type="paragraph" w:styleId="Intestazione">
    <w:name w:val="header"/>
    <w:basedOn w:val="Normale"/>
    <w:link w:val="IntestazioneCarattere"/>
    <w:uiPriority w:val="99"/>
    <w:unhideWhenUsed/>
    <w:rsid w:val="00231211"/>
    <w:pPr>
      <w:tabs>
        <w:tab w:val="center" w:pos="4819"/>
        <w:tab w:val="right" w:pos="9638"/>
      </w:tabs>
    </w:pPr>
  </w:style>
  <w:style w:type="character" w:customStyle="1" w:styleId="IntestazioneCarattere">
    <w:name w:val="Intestazione Carattere"/>
    <w:basedOn w:val="Carpredefinitoparagrafo"/>
    <w:link w:val="Intestazione"/>
    <w:uiPriority w:val="99"/>
    <w:rsid w:val="00231211"/>
    <w:rPr>
      <w:rFonts w:ascii="Garamond" w:hAnsi="Garamond"/>
      <w:sz w:val="20"/>
    </w:rPr>
  </w:style>
  <w:style w:type="paragraph" w:styleId="Pidipagina">
    <w:name w:val="footer"/>
    <w:basedOn w:val="Normale"/>
    <w:link w:val="PidipaginaCarattere"/>
    <w:uiPriority w:val="99"/>
    <w:unhideWhenUsed/>
    <w:rsid w:val="00231211"/>
    <w:pPr>
      <w:tabs>
        <w:tab w:val="center" w:pos="4819"/>
        <w:tab w:val="right" w:pos="9638"/>
      </w:tabs>
    </w:pPr>
  </w:style>
  <w:style w:type="character" w:customStyle="1" w:styleId="PidipaginaCarattere">
    <w:name w:val="Piè di pagina Carattere"/>
    <w:basedOn w:val="Carpredefinitoparagrafo"/>
    <w:link w:val="Pidipagina"/>
    <w:uiPriority w:val="99"/>
    <w:rsid w:val="00231211"/>
    <w:rPr>
      <w:rFonts w:ascii="Garamond" w:hAnsi="Garamond"/>
      <w:sz w:val="20"/>
    </w:rPr>
  </w:style>
  <w:style w:type="paragraph" w:styleId="Titolosommario">
    <w:name w:val="TOC Heading"/>
    <w:basedOn w:val="Titolo1"/>
    <w:next w:val="Normale"/>
    <w:uiPriority w:val="39"/>
    <w:unhideWhenUsed/>
    <w:qFormat/>
    <w:rsid w:val="00231211"/>
    <w:pPr>
      <w:spacing w:line="259" w:lineRule="auto"/>
      <w:outlineLvl w:val="9"/>
    </w:pPr>
    <w:rPr>
      <w:rFonts w:asciiTheme="majorHAnsi" w:hAnsiTheme="majorHAnsi"/>
      <w:b w:val="0"/>
      <w:color w:val="2F5496" w:themeColor="accent1" w:themeShade="BF"/>
      <w:lang w:val="it-IT" w:eastAsia="it-IT"/>
    </w:rPr>
  </w:style>
  <w:style w:type="paragraph" w:styleId="Sommario1">
    <w:name w:val="toc 1"/>
    <w:basedOn w:val="Normale"/>
    <w:next w:val="Normale"/>
    <w:autoRedefine/>
    <w:uiPriority w:val="39"/>
    <w:unhideWhenUsed/>
    <w:rsid w:val="00231211"/>
    <w:pPr>
      <w:spacing w:after="100"/>
    </w:pPr>
  </w:style>
  <w:style w:type="paragraph" w:styleId="Sommario2">
    <w:name w:val="toc 2"/>
    <w:basedOn w:val="Normale"/>
    <w:next w:val="Normale"/>
    <w:autoRedefine/>
    <w:uiPriority w:val="39"/>
    <w:unhideWhenUsed/>
    <w:rsid w:val="0023121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572">
      <w:bodyDiv w:val="1"/>
      <w:marLeft w:val="0"/>
      <w:marRight w:val="0"/>
      <w:marTop w:val="0"/>
      <w:marBottom w:val="0"/>
      <w:divBdr>
        <w:top w:val="none" w:sz="0" w:space="0" w:color="auto"/>
        <w:left w:val="none" w:sz="0" w:space="0" w:color="auto"/>
        <w:bottom w:val="none" w:sz="0" w:space="0" w:color="auto"/>
        <w:right w:val="none" w:sz="0" w:space="0" w:color="auto"/>
      </w:divBdr>
    </w:div>
    <w:div w:id="274867478">
      <w:bodyDiv w:val="1"/>
      <w:marLeft w:val="0"/>
      <w:marRight w:val="0"/>
      <w:marTop w:val="0"/>
      <w:marBottom w:val="0"/>
      <w:divBdr>
        <w:top w:val="none" w:sz="0" w:space="0" w:color="auto"/>
        <w:left w:val="none" w:sz="0" w:space="0" w:color="auto"/>
        <w:bottom w:val="none" w:sz="0" w:space="0" w:color="auto"/>
        <w:right w:val="none" w:sz="0" w:space="0" w:color="auto"/>
      </w:divBdr>
    </w:div>
    <w:div w:id="391080314">
      <w:bodyDiv w:val="1"/>
      <w:marLeft w:val="0"/>
      <w:marRight w:val="0"/>
      <w:marTop w:val="0"/>
      <w:marBottom w:val="0"/>
      <w:divBdr>
        <w:top w:val="none" w:sz="0" w:space="0" w:color="auto"/>
        <w:left w:val="none" w:sz="0" w:space="0" w:color="auto"/>
        <w:bottom w:val="none" w:sz="0" w:space="0" w:color="auto"/>
        <w:right w:val="none" w:sz="0" w:space="0" w:color="auto"/>
      </w:divBdr>
    </w:div>
    <w:div w:id="1357194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5" Type="http://schemas.openxmlformats.org/officeDocument/2006/relationships/webSettings" Target="webSettings.xml"/><Relationship Id="rId10" Type="http://schemas.openxmlformats.org/officeDocument/2006/relationships/hyperlink" Target="http://zeromq.org/" TargetMode="External"/><Relationship Id="rId4" Type="http://schemas.openxmlformats.org/officeDocument/2006/relationships/settings" Target="settings.xml"/><Relationship Id="rId9" Type="http://schemas.openxmlformats.org/officeDocument/2006/relationships/hyperlink" Target="http://www.jsonrpc.org/spec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FD5C-EBE1-47DD-88C0-8DF12B49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2224</Words>
  <Characters>12679</Characters>
  <Application>Microsoft Office Word</Application>
  <DocSecurity>0</DocSecurity>
  <Lines>105</Lines>
  <Paragraphs>29</Paragraphs>
  <ScaleCrop>false</ScaleCrop>
  <HeadingPairs>
    <vt:vector size="6" baseType="variant">
      <vt:variant>
        <vt:lpstr>Titolo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TEMA COMUNE</vt:lpstr>
      <vt:lpstr>Tema B) Broker</vt:lpstr>
      <vt:lpstr>Sintesi dei Goal</vt:lpstr>
      <vt:lpstr>    Goal tema comune:</vt:lpstr>
      <vt:lpstr/>
      <vt:lpstr>    Goal tema B) Broker</vt:lpstr>
    </vt:vector>
  </TitlesOfParts>
  <Company>aaa</Company>
  <LinksUpToDate>false</LinksUpToDate>
  <CharactersWithSpaces>14874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Ghielmetti</dc:creator>
  <cp:keywords/>
  <dc:description/>
  <cp:lastModifiedBy>PC</cp:lastModifiedBy>
  <cp:revision>11</cp:revision>
  <dcterms:created xsi:type="dcterms:W3CDTF">2017-10-24T07:29:00Z</dcterms:created>
  <dcterms:modified xsi:type="dcterms:W3CDTF">2017-11-06T14:24:00Z</dcterms:modified>
</cp:coreProperties>
</file>