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TFA_SOSTEGNO — README Operativo (senza cartella ponte)</w:t>
      </w:r>
    </w:p>
    <w:p/>
    <w:p>
      <w:pPr>
        <w:pStyle w:val="Heading2"/>
      </w:pPr>
      <w:r>
        <w:t>1) Scopo</w:t>
      </w:r>
    </w:p>
    <w:p>
      <w:r>
        <w:rPr>
          <w:b w:val="0"/>
          <w:i w:val="0"/>
        </w:rPr>
        <w:t xml:space="preserve">Gestione </w:t>
      </w:r>
      <w:r>
        <w:rPr>
          <w:b/>
          <w:i w:val="0"/>
        </w:rPr>
        <w:t>appunti, studio, esercitazioni, esami ed elaborati</w:t>
      </w:r>
      <w:r>
        <w:rPr>
          <w:b w:val="0"/>
          <w:i w:val="0"/>
        </w:rPr>
        <w:t xml:space="preserve"> del percorso </w:t>
      </w:r>
      <w:r>
        <w:rPr>
          <w:b/>
          <w:i w:val="0"/>
        </w:rPr>
        <w:t>TFA Sostegno</w:t>
      </w:r>
      <w:r>
        <w:rPr>
          <w:b w:val="0"/>
          <w:i w:val="0"/>
        </w:rPr>
        <w:t xml:space="preserve">, con sezione pratica per </w:t>
      </w:r>
      <w:r>
        <w:rPr>
          <w:b/>
          <w:i w:val="0"/>
        </w:rPr>
        <w:t>N.R.</w:t>
      </w:r>
      <w:r>
        <w:rPr>
          <w:b w:val="0"/>
          <w:i w:val="0"/>
        </w:rPr>
        <w:t xml:space="preserve"> e </w:t>
      </w:r>
      <w:r>
        <w:rPr>
          <w:b/>
          <w:i w:val="0"/>
        </w:rPr>
        <w:t>P.A.</w:t>
      </w:r>
      <w:r>
        <w:rPr>
          <w:b w:val="0"/>
          <w:i w:val="0"/>
        </w:rPr>
        <w:t xml:space="preserve">.  </w:t>
      </w:r>
    </w:p>
    <w:p>
      <w:r>
        <w:rPr>
          <w:b w:val="0"/>
          <w:i w:val="0"/>
        </w:rPr>
        <w:t xml:space="preserve">Tutto l'archivio è </w:t>
      </w:r>
      <w:r>
        <w:rPr>
          <w:b/>
          <w:i w:val="0"/>
        </w:rPr>
        <w:t>condiviso in sola lettura</w:t>
      </w:r>
      <w:r>
        <w:rPr>
          <w:b w:val="0"/>
          <w:i w:val="0"/>
        </w:rPr>
        <w:t xml:space="preserve"> ai collaboratori esterni.</w:t>
      </w:r>
    </w:p>
    <w:p/>
    <w:p/>
    <w:p/>
    <w:p>
      <w:pPr>
        <w:pStyle w:val="Heading2"/>
      </w:pPr>
      <w:r>
        <w:t>2) Struttura (panoramica)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00_ADMIN_E_ORGANIZZAZIONE/</w:t>
      </w:r>
      <w:r>
        <w:rPr>
          <w:b w:val="0"/>
          <w:i w:val="0"/>
        </w:rPr>
        <w:t xml:space="preserve"> → calendario, checklist, rami attivi, log revisioni.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97_TEMPLATE_MODELLI/</w:t>
      </w:r>
      <w:r>
        <w:rPr>
          <w:b w:val="0"/>
          <w:i w:val="0"/>
        </w:rPr>
        <w:t xml:space="preserve"> → PEI, profilo di funzionamento, schede osservazione, rubriche, bibliografia.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98_RAMI_ATTIVI/</w:t>
      </w:r>
      <w:r>
        <w:rPr>
          <w:b w:val="0"/>
          <w:i w:val="0"/>
        </w:rPr>
        <w:t xml:space="preserve"> → area di lavoro </w:t>
      </w:r>
      <w:r>
        <w:rPr>
          <w:b/>
          <w:i w:val="0"/>
        </w:rPr>
        <w:t>temporanea</w:t>
      </w:r>
      <w:r>
        <w:rPr>
          <w:b w:val="0"/>
          <w:i w:val="0"/>
        </w:rPr>
        <w:t xml:space="preserve"> per mese (</w:t>
      </w:r>
      <w:r>
        <w:rPr>
          <w:rFonts w:ascii="Courier New" w:hAnsi="Courier New"/>
          <w:b w:val="0"/>
          <w:i w:val="0"/>
          <w:sz w:val="20"/>
        </w:rPr>
        <w:t>AAAA-MM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99_ARCHIVIO_E_VERSIONI/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Approvati (read-only)</w:t>
      </w:r>
      <w:r>
        <w:rPr>
          <w:b w:val="0"/>
          <w:i w:val="0"/>
        </w:rPr>
        <w:t xml:space="preserve"> e </w:t>
      </w:r>
      <w:r>
        <w:rPr>
          <w:b/>
          <w:i w:val="0"/>
        </w:rPr>
        <w:t>Versioni precedenti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XX_Materia__CognomiDocenti/</w:t>
      </w:r>
      <w:r>
        <w:rPr>
          <w:b w:val="0"/>
          <w:i w:val="0"/>
        </w:rPr>
        <w:t xml:space="preserve"> → una cartella per ciascuna materia (stessa sottostruttura standard).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11_OUTPUT_FINALI/</w:t>
      </w:r>
      <w:r>
        <w:rPr>
          <w:b w:val="0"/>
          <w:i w:val="0"/>
        </w:rPr>
        <w:t xml:space="preserve"> → esami scritti (4) ed elaborati (studio di caso, approfondimento).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12_ATTUAZIONE_IN_CLASSE/</w:t>
      </w:r>
      <w:r>
        <w:rPr>
          <w:b w:val="0"/>
          <w:i w:val="0"/>
        </w:rPr>
        <w:t xml:space="preserve"> → lavoro operativo per </w:t>
      </w:r>
      <w:r>
        <w:rPr>
          <w:b/>
          <w:i w:val="0"/>
        </w:rPr>
        <w:t>N.R.</w:t>
      </w:r>
      <w:r>
        <w:rPr>
          <w:b w:val="0"/>
          <w:i w:val="0"/>
        </w:rPr>
        <w:t xml:space="preserve"> e </w:t>
      </w:r>
      <w:r>
        <w:rPr>
          <w:b/>
          <w:i w:val="0"/>
        </w:rPr>
        <w:t>P.A.</w:t>
      </w:r>
    </w:p>
    <w:p/>
    <w:p>
      <w:r>
        <w:rPr>
          <w:b w:val="0"/>
          <w:i w:val="0"/>
        </w:rPr>
        <w:t>Sottostruttura standard per ogni materia:</w:t>
      </w:r>
    </w:p>
    <w:p>
      <w:r>
        <w:rPr>
          <w:rFonts w:ascii="Courier New" w:hAnsi="Courier New"/>
          <w:sz w:val="20"/>
        </w:rPr>
        <w:t>00_README</w:t>
      </w:r>
    </w:p>
    <w:p>
      <w:r>
        <w:rPr>
          <w:rFonts w:ascii="Courier New" w:hAnsi="Courier New"/>
          <w:sz w:val="20"/>
        </w:rPr>
        <w:t>01_Appunti_lezione</w:t>
      </w:r>
    </w:p>
    <w:p>
      <w:r>
        <w:rPr>
          <w:rFonts w:ascii="Courier New" w:hAnsi="Courier New"/>
          <w:sz w:val="20"/>
        </w:rPr>
        <w:t>02_Slide_e_fonti_docenti</w:t>
      </w:r>
    </w:p>
    <w:p>
      <w:r>
        <w:rPr>
          <w:rFonts w:ascii="Courier New" w:hAnsi="Courier New"/>
          <w:sz w:val="20"/>
        </w:rPr>
        <w:t>03_Normativa_e_riferimenti</w:t>
      </w:r>
    </w:p>
    <w:p>
      <w:r>
        <w:rPr>
          <w:rFonts w:ascii="Courier New" w:hAnsi="Courier New"/>
          <w:sz w:val="20"/>
        </w:rPr>
        <w:t>04_Schede_osservative_e_strumenti</w:t>
      </w:r>
    </w:p>
    <w:p>
      <w:r>
        <w:rPr>
          <w:rFonts w:ascii="Courier New" w:hAnsi="Courier New"/>
          <w:sz w:val="20"/>
        </w:rPr>
        <w:t>05_Esercitazioni_e_compiti</w:t>
      </w:r>
    </w:p>
    <w:p>
      <w:r>
        <w:rPr>
          <w:rFonts w:ascii="Courier New" w:hAnsi="Courier New"/>
          <w:sz w:val="20"/>
        </w:rPr>
        <w:t>06_Sintesi_e_mappe</w:t>
      </w:r>
    </w:p>
    <w:p>
      <w:r>
        <w:rPr>
          <w:rFonts w:ascii="Courier New" w:hAnsi="Courier New"/>
          <w:sz w:val="20"/>
        </w:rPr>
        <w:t>07_Bibliografia_e_citazioni</w:t>
      </w:r>
    </w:p>
    <w:p>
      <w:r>
        <w:rPr>
          <w:rFonts w:ascii="Courier New" w:hAnsi="Courier New"/>
          <w:sz w:val="20"/>
        </w:rPr>
        <w:t>08_Output_pronti_(Word_PDF)</w:t>
      </w:r>
    </w:p>
    <w:p>
      <w:r>
        <w:rPr>
          <w:rFonts w:ascii="Courier New" w:hAnsi="Courier New"/>
          <w:sz w:val="20"/>
        </w:rPr>
        <w:t>09_Backup_versioni</w:t>
      </w:r>
    </w:p>
    <w:p/>
    <w:p/>
    <w:p/>
    <w:p>
      <w:pPr>
        <w:pStyle w:val="Heading2"/>
      </w:pPr>
      <w:r>
        <w:t>3) Flusso di lavoro (senza cartella ponte)</w:t>
      </w:r>
    </w:p>
    <w:p>
      <w:pPr>
        <w:pStyle w:val="ListNumber"/>
      </w:pPr>
      <w:r>
        <w:rPr>
          <w:b/>
          <w:i w:val="0"/>
        </w:rPr>
        <w:t>Scarica</w:t>
      </w:r>
      <w:r>
        <w:rPr>
          <w:b w:val="0"/>
          <w:i w:val="0"/>
        </w:rPr>
        <w:t xml:space="preserve"> dalla chat i file generati (Word/PDF/immagini).</w:t>
      </w:r>
    </w:p>
    <w:p>
      <w:pPr>
        <w:pStyle w:val="ListNumber"/>
      </w:pPr>
      <w:r>
        <w:rPr>
          <w:b/>
          <w:i w:val="0"/>
        </w:rPr>
        <w:t>Salva direttamente</w:t>
      </w:r>
      <w:r>
        <w:rPr>
          <w:b w:val="0"/>
          <w:i w:val="0"/>
        </w:rPr>
        <w:t xml:space="preserve"> nella </w:t>
      </w:r>
      <w:r>
        <w:rPr>
          <w:b/>
          <w:i w:val="0"/>
        </w:rPr>
        <w:t>cartella materia corretta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appunti → </w:t>
      </w:r>
      <w:r>
        <w:rPr>
          <w:rFonts w:ascii="Courier New" w:hAnsi="Courier New"/>
          <w:b w:val="0"/>
          <w:i w:val="0"/>
          <w:sz w:val="20"/>
        </w:rPr>
        <w:t>01_Appunti_lezione</w:t>
      </w:r>
    </w:p>
    <w:p>
      <w:pPr>
        <w:pStyle w:val="ListBullet"/>
      </w:pPr>
      <w:r>
        <w:rPr>
          <w:b w:val="0"/>
          <w:i w:val="0"/>
        </w:rPr>
        <w:t xml:space="preserve">mappe/sintesi → </w:t>
      </w:r>
      <w:r>
        <w:rPr>
          <w:rFonts w:ascii="Courier New" w:hAnsi="Courier New"/>
          <w:b w:val="0"/>
          <w:i w:val="0"/>
          <w:sz w:val="20"/>
        </w:rPr>
        <w:t>06_Sintesi_e_mappe</w:t>
      </w:r>
    </w:p>
    <w:p>
      <w:pPr>
        <w:pStyle w:val="ListBullet"/>
      </w:pPr>
      <w:r>
        <w:rPr>
          <w:b w:val="0"/>
          <w:i w:val="0"/>
        </w:rPr>
        <w:t xml:space="preserve">output finali → </w:t>
      </w:r>
      <w:r>
        <w:rPr>
          <w:rFonts w:ascii="Courier New" w:hAnsi="Courier New"/>
          <w:b w:val="0"/>
          <w:i w:val="0"/>
          <w:sz w:val="20"/>
        </w:rPr>
        <w:t>08_Output_pronti_(Word_PDF)</w:t>
      </w:r>
    </w:p>
    <w:p>
      <w:pPr>
        <w:pStyle w:val="ListBullet"/>
      </w:pPr>
      <w:r>
        <w:rPr>
          <w:b w:val="0"/>
          <w:i w:val="0"/>
        </w:rPr>
        <w:t xml:space="preserve">normativa/slide → </w:t>
      </w:r>
      <w:r>
        <w:rPr>
          <w:rFonts w:ascii="Courier New" w:hAnsi="Courier New"/>
          <w:b w:val="0"/>
          <w:i w:val="0"/>
          <w:sz w:val="20"/>
        </w:rPr>
        <w:t>02</w:t>
      </w:r>
      <w:r>
        <w:rPr>
          <w:b w:val="0"/>
          <w:i w:val="0"/>
        </w:rPr>
        <w:t xml:space="preserve"> o </w:t>
      </w:r>
      <w:r>
        <w:rPr>
          <w:rFonts w:ascii="Courier New" w:hAnsi="Courier New"/>
          <w:b w:val="0"/>
          <w:i w:val="0"/>
          <w:sz w:val="20"/>
        </w:rPr>
        <w:t>03</w:t>
      </w:r>
    </w:p>
    <w:p>
      <w:pPr>
        <w:pStyle w:val="ListNumber"/>
      </w:pPr>
      <w:r>
        <w:rPr>
          <w:b w:val="0"/>
          <w:i w:val="0"/>
        </w:rPr>
        <w:t xml:space="preserve">Per bozze e lavorazioni in corso usa </w:t>
      </w:r>
      <w:r>
        <w:rPr>
          <w:rFonts w:ascii="Courier New" w:hAnsi="Courier New"/>
          <w:b w:val="0"/>
          <w:i w:val="0"/>
          <w:sz w:val="20"/>
        </w:rPr>
        <w:t>98_RAMI_ATTIVI/AAAA-MM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Quando </w:t>
      </w:r>
      <w:r>
        <w:rPr>
          <w:b/>
          <w:i w:val="0"/>
        </w:rPr>
        <w:t>approvi</w:t>
      </w:r>
      <w:r>
        <w:rPr>
          <w:b w:val="0"/>
          <w:i w:val="0"/>
        </w:rPr>
        <w:t xml:space="preserve"> un file:</w:t>
      </w:r>
    </w:p>
    <w:p>
      <w:pPr>
        <w:pStyle w:val="ListBullet"/>
      </w:pPr>
      <w:r>
        <w:rPr>
          <w:b w:val="0"/>
          <w:i w:val="0"/>
        </w:rPr>
        <w:t xml:space="preserve">spostalo nella materia → </w:t>
      </w:r>
      <w:r>
        <w:rPr>
          <w:rFonts w:ascii="Courier New" w:hAnsi="Courier New"/>
          <w:b w:val="0"/>
          <w:i w:val="0"/>
          <w:sz w:val="20"/>
        </w:rPr>
        <w:t>08_Output_pronti_(Word_PDF)</w:t>
      </w:r>
    </w:p>
    <w:p>
      <w:pPr>
        <w:pStyle w:val="ListBullet"/>
      </w:pPr>
      <w:r>
        <w:rPr>
          <w:b w:val="0"/>
          <w:i w:val="0"/>
        </w:rPr>
        <w:t xml:space="preserve">metti una </w:t>
      </w:r>
      <w:r>
        <w:rPr>
          <w:b/>
          <w:i w:val="0"/>
        </w:rPr>
        <w:t>copia</w:t>
      </w:r>
      <w:r>
        <w:rPr>
          <w:b w:val="0"/>
          <w:i w:val="0"/>
        </w:rPr>
        <w:t xml:space="preserve"> in </w:t>
      </w:r>
      <w:r>
        <w:rPr>
          <w:rFonts w:ascii="Courier New" w:hAnsi="Courier New"/>
          <w:b w:val="0"/>
          <w:i w:val="0"/>
          <w:sz w:val="20"/>
        </w:rPr>
        <w:t>99_ARCHIVIO_E_VERSIONI/01_Approvati_(read-only)</w:t>
      </w:r>
    </w:p>
    <w:p>
      <w:pPr>
        <w:pStyle w:val="ListNumber"/>
      </w:pPr>
      <w:r>
        <w:rPr>
          <w:b w:val="0"/>
          <w:i w:val="0"/>
        </w:rPr>
        <w:t xml:space="preserve">Se sostituisci un file, sposta la versione precedente in </w:t>
      </w:r>
      <w:r>
        <w:rPr>
          <w:rFonts w:ascii="Courier New" w:hAnsi="Courier New"/>
          <w:b w:val="0"/>
          <w:i w:val="0"/>
          <w:sz w:val="20"/>
        </w:rPr>
        <w:t>99_ARCHIVIO_E_VERSIONI/02_Versioni_precedenti</w:t>
      </w:r>
      <w:r>
        <w:rPr>
          <w:b w:val="0"/>
          <w:i w:val="0"/>
        </w:rPr>
        <w:t>.</w:t>
      </w:r>
    </w:p>
    <w:p/>
    <w:p>
      <w:r>
        <w:rPr>
          <w:b w:val="0"/>
          <w:i w:val="0"/>
        </w:rPr>
        <w:t xml:space="preserve">&gt; Consiglio: evita duplicati. Usa </w:t>
      </w:r>
      <w:r>
        <w:rPr>
          <w:b/>
          <w:i w:val="0"/>
        </w:rPr>
        <w:t>sposta</w:t>
      </w:r>
      <w:r>
        <w:rPr>
          <w:b w:val="0"/>
          <w:i w:val="0"/>
        </w:rPr>
        <w:t xml:space="preserve"> (non copia) quando archivi dal ramo attivo.</w:t>
      </w:r>
    </w:p>
    <w:p/>
    <w:p/>
    <w:p/>
    <w:p>
      <w:pPr>
        <w:pStyle w:val="Heading2"/>
      </w:pPr>
      <w:r>
        <w:t>4) Convenzioni di rinomina</w:t>
      </w:r>
    </w:p>
    <w:p>
      <w:r>
        <w:rPr>
          <w:b w:val="0"/>
          <w:i w:val="0"/>
        </w:rPr>
        <w:t xml:space="preserve">Formato: </w:t>
      </w:r>
      <w:r>
        <w:rPr>
          <w:rFonts w:ascii="Courier New" w:hAnsi="Courier New"/>
          <w:b w:val="0"/>
          <w:i w:val="0"/>
          <w:sz w:val="20"/>
        </w:rPr>
        <w:t>[MODxx]_[MateriaAbbrev]_[Tipo]_[YYYY-MM-DD]__[CognomeDocente]__[v01].est</w:t>
      </w:r>
      <w:r>
        <w:rPr>
          <w:b w:val="0"/>
          <w:i w:val="0"/>
        </w:rPr>
        <w:t xml:space="preserve">  </w:t>
      </w:r>
    </w:p>
    <w:p>
      <w:r>
        <w:rPr>
          <w:b w:val="0"/>
          <w:i w:val="0"/>
        </w:rPr>
        <w:t>Esempi: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MOD02_PEI_Appunti_2025-10-24__Pastore__v01.docx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MOD03_Metacognizione_Sintesi_2025-11-02__Gianfregorio__v02.pdf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MOD06_DigComp_Esercitazione_2025-10-30__Papale__v01.docx</w:t>
      </w:r>
    </w:p>
    <w:p/>
    <w:p>
      <w:r>
        <w:rPr>
          <w:b w:val="0"/>
          <w:i w:val="0"/>
        </w:rPr>
        <w:t xml:space="preserve">Per </w:t>
      </w:r>
      <w:r>
        <w:rPr>
          <w:b/>
          <w:i w:val="0"/>
        </w:rPr>
        <w:t>alunni</w:t>
      </w:r>
      <w:r>
        <w:rPr>
          <w:b w:val="0"/>
          <w:i w:val="0"/>
        </w:rPr>
        <w:t xml:space="preserve"> (sezione 12):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NR_PEI_2025-10-24__v01.docx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PA_Osservazione-ABC_2025-10-28__v02.docx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NR_PianoSettimanale_2025-11-03__v01.pdf</w:t>
      </w:r>
    </w:p>
    <w:p/>
    <w:p/>
    <w:p/>
    <w:p>
      <w:pPr>
        <w:pStyle w:val="Heading2"/>
      </w:pPr>
      <w:r>
        <w:t>5) Privacy &amp; sicurezza</w:t>
      </w:r>
    </w:p>
    <w:p>
      <w:pPr>
        <w:pStyle w:val="ListBullet"/>
      </w:pPr>
      <w:r>
        <w:rPr>
          <w:b w:val="0"/>
          <w:i w:val="0"/>
        </w:rPr>
        <w:t xml:space="preserve">Nei nomi usa </w:t>
      </w:r>
      <w:r>
        <w:rPr>
          <w:b/>
          <w:i w:val="0"/>
        </w:rPr>
        <w:t>solo iniziali</w:t>
      </w:r>
      <w:r>
        <w:rPr>
          <w:b w:val="0"/>
          <w:i w:val="0"/>
        </w:rPr>
        <w:t xml:space="preserve"> (N.R., P.A.).</w:t>
      </w:r>
    </w:p>
    <w:p>
      <w:pPr>
        <w:pStyle w:val="ListBullet"/>
      </w:pPr>
      <w:r>
        <w:rPr>
          <w:b w:val="0"/>
          <w:i w:val="0"/>
        </w:rPr>
        <w:t xml:space="preserve">Dati sensibili </w:t>
      </w:r>
      <w:r>
        <w:rPr>
          <w:b/>
          <w:i w:val="0"/>
        </w:rPr>
        <w:t>solo dentro</w:t>
      </w:r>
      <w:r>
        <w:rPr>
          <w:b w:val="0"/>
          <w:i w:val="0"/>
        </w:rPr>
        <w:t xml:space="preserve"> i documenti riservati (es. </w:t>
      </w:r>
      <w:r>
        <w:rPr>
          <w:rFonts w:ascii="Courier New" w:hAnsi="Courier New"/>
          <w:b w:val="0"/>
          <w:i w:val="0"/>
          <w:sz w:val="20"/>
        </w:rPr>
        <w:t>01_Profilo_di_funzionamento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In </w:t>
      </w:r>
      <w:r>
        <w:rPr>
          <w:rFonts w:ascii="Courier New" w:hAnsi="Courier New"/>
          <w:b w:val="0"/>
          <w:i w:val="0"/>
          <w:sz w:val="20"/>
        </w:rPr>
        <w:t>10_Evidenze</w:t>
      </w:r>
      <w:r>
        <w:rPr>
          <w:b w:val="0"/>
          <w:i w:val="0"/>
        </w:rPr>
        <w:t xml:space="preserve"> niente volti o info identificative.</w:t>
      </w:r>
    </w:p>
    <w:p>
      <w:pPr>
        <w:pStyle w:val="ListBullet"/>
      </w:pPr>
      <w:r>
        <w:rPr>
          <w:b w:val="0"/>
          <w:i w:val="0"/>
        </w:rPr>
        <w:t xml:space="preserve">Condivisione in </w:t>
      </w:r>
      <w:r>
        <w:rPr>
          <w:b/>
          <w:i w:val="0"/>
        </w:rPr>
        <w:t>sola lettura</w:t>
      </w:r>
      <w:r>
        <w:rPr>
          <w:b w:val="0"/>
          <w:i w:val="0"/>
        </w:rPr>
        <w:t xml:space="preserve"> per i collaboratori esterni; scrittura solo per chi gestisce l’archivio.</w:t>
      </w:r>
    </w:p>
    <w:p/>
    <w:p/>
    <w:p/>
    <w:p>
      <w:pPr>
        <w:pStyle w:val="Heading2"/>
      </w:pPr>
      <w:r>
        <w:t>6) Rami attivi (98_RAMI_ATTIVI)</w:t>
      </w:r>
    </w:p>
    <w:p>
      <w:pPr>
        <w:pStyle w:val="ListBullet"/>
      </w:pPr>
      <w:r>
        <w:rPr>
          <w:b w:val="0"/>
          <w:i w:val="0"/>
        </w:rPr>
        <w:t>Area temporanea mensile per bozze e file in lavorazione.</w:t>
      </w:r>
    </w:p>
    <w:p>
      <w:pPr>
        <w:pStyle w:val="ListBullet"/>
      </w:pPr>
      <w:r>
        <w:rPr>
          <w:b w:val="0"/>
          <w:i w:val="0"/>
        </w:rPr>
        <w:t xml:space="preserve">A fine mese </w:t>
      </w:r>
      <w:r>
        <w:rPr>
          <w:b/>
          <w:i w:val="0"/>
        </w:rPr>
        <w:t>archivia</w:t>
      </w:r>
      <w:r>
        <w:rPr>
          <w:b w:val="0"/>
          <w:i w:val="0"/>
        </w:rPr>
        <w:t xml:space="preserve"> nelle cartelle materia.</w:t>
      </w:r>
    </w:p>
    <w:p/>
    <w:p/>
    <w:p/>
    <w:p>
      <w:pPr>
        <w:pStyle w:val="Heading2"/>
      </w:pPr>
      <w:r>
        <w:t>7) Versionamento</w:t>
      </w:r>
    </w:p>
    <w:p>
      <w:pPr>
        <w:pStyle w:val="ListBullet"/>
      </w:pPr>
      <w:r>
        <w:rPr>
          <w:b w:val="0"/>
          <w:i w:val="0"/>
        </w:rPr>
        <w:t xml:space="preserve">Suffisso </w:t>
      </w:r>
      <w:r>
        <w:rPr>
          <w:rFonts w:ascii="Courier New" w:hAnsi="Courier New"/>
          <w:b w:val="0"/>
          <w:i w:val="0"/>
          <w:sz w:val="20"/>
        </w:rPr>
        <w:t>__v01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__v02</w:t>
      </w:r>
      <w:r>
        <w:rPr>
          <w:b w:val="0"/>
          <w:i w:val="0"/>
        </w:rPr>
        <w:t>, … su tutti i file.</w:t>
      </w:r>
    </w:p>
    <w:p>
      <w:pPr>
        <w:pStyle w:val="ListBullet"/>
      </w:pPr>
      <w:r>
        <w:rPr>
          <w:b w:val="0"/>
          <w:i w:val="0"/>
        </w:rPr>
        <w:t>Materia/</w:t>
      </w:r>
      <w:r>
        <w:rPr>
          <w:rFonts w:ascii="Courier New" w:hAnsi="Courier New"/>
          <w:b w:val="0"/>
          <w:i w:val="0"/>
          <w:sz w:val="20"/>
        </w:rPr>
        <w:t>09_Backup_versioni</w:t>
      </w:r>
      <w:r>
        <w:rPr>
          <w:b w:val="0"/>
          <w:i w:val="0"/>
        </w:rPr>
        <w:t xml:space="preserve"> per salvataggi locali.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99/01_Approvati_(read-only)</w:t>
      </w:r>
      <w:r>
        <w:rPr>
          <w:b w:val="0"/>
          <w:i w:val="0"/>
        </w:rPr>
        <w:t xml:space="preserve"> per finali bloccati.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99/02_Versioni_precedenti</w:t>
      </w:r>
      <w:r>
        <w:rPr>
          <w:b w:val="0"/>
          <w:i w:val="0"/>
        </w:rPr>
        <w:t xml:space="preserve"> per storico globale.</w:t>
      </w:r>
    </w:p>
    <w:p/>
    <w:p/>
    <w:p/>
    <w:p>
      <w:pPr>
        <w:pStyle w:val="Heading2"/>
      </w:pPr>
      <w:r>
        <w:t>8) Esami ed Elaborati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11_OUTPUT_FINALI/Esami_scritti_(4)</w:t>
      </w:r>
      <w:r>
        <w:rPr>
          <w:b w:val="0"/>
          <w:i w:val="0"/>
        </w:rPr>
        <w:t xml:space="preserve"> → simulazioni, tracce, soluzioni, autovalutazioni.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11_OUTPUT_FINALI/Elaborati_(Studio_di_caso,_Approfondimento_teorico)</w:t>
      </w:r>
      <w:r>
        <w:rPr>
          <w:b w:val="0"/>
          <w:i w:val="0"/>
        </w:rPr>
        <w:t xml:space="preserve"> → testi, bibliografie, versioni, consegne.</w:t>
      </w:r>
    </w:p>
    <w:p/>
    <w:p/>
    <w:p/>
    <w:p>
      <w:pPr>
        <w:pStyle w:val="Heading2"/>
      </w:pPr>
      <w:r>
        <w:t>9) Sezione alunni</w:t>
      </w:r>
    </w:p>
    <w:p>
      <w:pPr>
        <w:pStyle w:val="ListBullet"/>
      </w:pPr>
      <w:r>
        <w:rPr>
          <w:b w:val="0"/>
          <w:i w:val="0"/>
        </w:rPr>
        <w:t xml:space="preserve">Solo </w:t>
      </w:r>
      <w:r>
        <w:rPr>
          <w:b/>
          <w:i w:val="0"/>
        </w:rPr>
        <w:t>Italiano</w:t>
      </w:r>
      <w:r>
        <w:rPr>
          <w:b w:val="0"/>
          <w:i w:val="0"/>
        </w:rPr>
        <w:t xml:space="preserve"> e </w:t>
      </w:r>
      <w:r>
        <w:rPr>
          <w:b/>
          <w:i w:val="0"/>
        </w:rPr>
        <w:t>Matematica</w:t>
      </w:r>
      <w:r>
        <w:rPr>
          <w:b w:val="0"/>
          <w:i w:val="0"/>
        </w:rPr>
        <w:t xml:space="preserve"> per ora (altre discipline aggiungibili).</w:t>
      </w:r>
    </w:p>
    <w:p>
      <w:pPr>
        <w:pStyle w:val="ListBullet"/>
      </w:pPr>
      <w:r>
        <w:rPr>
          <w:b w:val="0"/>
          <w:i w:val="0"/>
        </w:rPr>
        <w:t xml:space="preserve">Usa </w:t>
      </w:r>
      <w:r>
        <w:rPr>
          <w:rFonts w:ascii="Courier New" w:hAnsi="Courier New"/>
          <w:b w:val="0"/>
          <w:i w:val="0"/>
          <w:sz w:val="20"/>
        </w:rPr>
        <w:t>04_Osservazioni_e_Monitoraggio</w:t>
      </w:r>
      <w:r>
        <w:rPr>
          <w:b w:val="0"/>
          <w:i w:val="0"/>
        </w:rPr>
        <w:t xml:space="preserve"> per ABC, griglie Cottini, report.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07_Piani_settimanali_(agenda_token_economy)</w:t>
      </w:r>
      <w:r>
        <w:rPr>
          <w:b w:val="0"/>
          <w:i w:val="0"/>
        </w:rPr>
        <w:t xml:space="preserve"> per la regolazione quotidiana.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</w:rPr>
        <w:t>11_Output_pronti_...</w:t>
      </w:r>
      <w:r>
        <w:rPr>
          <w:b w:val="0"/>
          <w:i w:val="0"/>
        </w:rPr>
        <w:t xml:space="preserve"> per relazioni.</w:t>
      </w:r>
    </w:p>
    <w:p/>
    <w:p/>
    <w:p/>
    <w:p>
      <w:r>
        <w:rPr>
          <w:b/>
          <w:i w:val="0"/>
        </w:rPr>
        <w:t>Comandi rapidi che puoi dirmi in chat:</w:t>
      </w:r>
    </w:p>
    <w:p>
      <w:pPr>
        <w:pStyle w:val="ListBullet"/>
      </w:pPr>
      <w:r>
        <w:rPr>
          <w:b w:val="0"/>
          <w:i w:val="0"/>
        </w:rPr>
        <w:t xml:space="preserve">“Crea Word (2 pagine) con sintesi per </w:t>
      </w:r>
      <w:r>
        <w:rPr>
          <w:rFonts w:ascii="Courier New" w:hAnsi="Courier New"/>
          <w:b w:val="0"/>
          <w:i w:val="0"/>
          <w:sz w:val="20"/>
        </w:rPr>
        <w:t>MOD02_PEI</w:t>
      </w:r>
      <w:r>
        <w:rPr>
          <w:b w:val="0"/>
          <w:i w:val="0"/>
        </w:rPr>
        <w:t>, formato pronto-stampa.”</w:t>
      </w:r>
    </w:p>
    <w:p>
      <w:pPr>
        <w:pStyle w:val="ListBullet"/>
      </w:pPr>
      <w:r>
        <w:rPr>
          <w:b w:val="0"/>
          <w:i w:val="0"/>
        </w:rPr>
        <w:t xml:space="preserve">“Genera mappa concettuale A4 di </w:t>
      </w:r>
      <w:r>
        <w:rPr>
          <w:rFonts w:ascii="Courier New" w:hAnsi="Courier New"/>
          <w:b w:val="0"/>
          <w:i w:val="0"/>
          <w:sz w:val="20"/>
        </w:rPr>
        <w:t>Gestione del gruppo classe</w:t>
      </w:r>
      <w:r>
        <w:rPr>
          <w:b w:val="0"/>
          <w:i w:val="0"/>
        </w:rPr>
        <w:t>.”</w:t>
      </w:r>
    </w:p>
    <w:p>
      <w:pPr>
        <w:pStyle w:val="ListBullet"/>
      </w:pPr>
      <w:r>
        <w:rPr>
          <w:b w:val="0"/>
          <w:i w:val="0"/>
        </w:rPr>
        <w:t xml:space="preserve">“Simulazione esame </w:t>
      </w:r>
      <w:r>
        <w:rPr>
          <w:rFonts w:ascii="Courier New" w:hAnsi="Courier New"/>
          <w:b w:val="0"/>
          <w:i w:val="0"/>
          <w:sz w:val="20"/>
        </w:rPr>
        <w:t>Metacognizione</w:t>
      </w:r>
      <w:r>
        <w:rPr>
          <w:b w:val="0"/>
          <w:i w:val="0"/>
        </w:rPr>
        <w:t>: 6 domande aperte + schema risposta.”</w:t>
      </w:r>
    </w:p>
    <w:p>
      <w:pPr>
        <w:pStyle w:val="ListBullet"/>
      </w:pPr>
      <w:r>
        <w:rPr>
          <w:b w:val="0"/>
          <w:i w:val="0"/>
        </w:rPr>
        <w:t>“Unisci questi appunti e rimuovi solo le ripetizioni.”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