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color w:val="ff0000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GROUP NUMBER: 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48</w:t>
      </w:r>
    </w:p>
    <w:p w:rsidR="00000000" w:rsidDel="00000000" w:rsidP="00000000" w:rsidRDefault="00000000" w:rsidRPr="00000000" w14:paraId="00000002">
      <w:pPr>
        <w:rPr>
          <w:color w:val="ff0000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GROUP MEMBERS: 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Nicolò Spuri, Moeez Azhar</w:t>
      </w:r>
    </w:p>
    <w:p w:rsidR="00000000" w:rsidDel="00000000" w:rsidP="00000000" w:rsidRDefault="00000000" w:rsidRPr="00000000" w14:paraId="00000003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AVAILABLE INPUTS: </w:t>
      </w:r>
      <w:r w:rsidDel="00000000" w:rsidR="00000000" w:rsidRPr="00000000">
        <w:rPr>
          <w:sz w:val="20"/>
          <w:szCs w:val="20"/>
          <w:rtl w:val="0"/>
        </w:rPr>
        <w:t xml:space="preserve">Input files are available in the hdfs file system: /data/BDC2526</w:t>
      </w:r>
    </w:p>
    <w:p w:rsidR="00000000" w:rsidDel="00000000" w:rsidP="00000000" w:rsidRDefault="00000000" w:rsidRPr="00000000" w14:paraId="0000000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TEST: </w:t>
      </w:r>
      <w:r w:rsidDel="00000000" w:rsidR="00000000" w:rsidRPr="00000000">
        <w:rPr>
          <w:sz w:val="20"/>
          <w:szCs w:val="20"/>
          <w:rtl w:val="0"/>
        </w:rPr>
        <w:t xml:space="preserve">The goal of this test is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to assess the scalability of your MRFairFFT program</w:t>
      </w:r>
      <w:r w:rsidDel="00000000" w:rsidR="00000000" w:rsidRPr="00000000">
        <w:rPr>
          <w:sz w:val="20"/>
          <w:szCs w:val="20"/>
          <w:rtl w:val="0"/>
        </w:rPr>
        <w:t xml:space="preserve">. The test must be performed on the artificial datasets ArtificialNxDyKz.csv found on the hdfs file system. Conventionally, the name of the dataset represents some basic information: ArtificialNxDyKz.txt contains x points in R^y forming z natural clusters.</w:t>
      </w:r>
    </w:p>
    <w:p w:rsidR="00000000" w:rsidDel="00000000" w:rsidP="00000000" w:rsidRDefault="00000000" w:rsidRPr="00000000" w14:paraId="00000006">
      <w:pPr>
        <w:rPr>
          <w:color w:val="ff0000"/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rtl w:val="0"/>
        </w:rPr>
        <w:t xml:space="preserve">Use this table to report the results of the requested experiments. For all experiments use kA=8, kB=2, L=16, and filling only those cells for which the execution required at most 5 minutes.</w:t>
      </w:r>
    </w:p>
    <w:tbl>
      <w:tblPr>
        <w:tblStyle w:val="Table1"/>
        <w:tblW w:w="99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00"/>
        <w:gridCol w:w="1537"/>
        <w:gridCol w:w="1537"/>
        <w:gridCol w:w="1537"/>
        <w:gridCol w:w="1537"/>
        <w:gridCol w:w="1537"/>
        <w:tblGridChange w:id="0">
          <w:tblGrid>
            <w:gridCol w:w="2300"/>
            <w:gridCol w:w="1537"/>
            <w:gridCol w:w="1537"/>
            <w:gridCol w:w="1537"/>
            <w:gridCol w:w="1537"/>
            <w:gridCol w:w="153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Dataset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Runtime</w:t>
            </w:r>
          </w:p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(2 executors)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Runtime</w:t>
            </w:r>
          </w:p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(4 executors)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Runtime</w:t>
            </w:r>
          </w:p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(8 executors)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Runtime</w:t>
            </w:r>
          </w:p>
          <w:p w:rsidR="00000000" w:rsidDel="00000000" w:rsidP="00000000" w:rsidRDefault="00000000" w:rsidRPr="00000000" w14:paraId="0000000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(16 executors)</w:t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Obj. function</w:t>
            </w:r>
          </w:p>
          <w:p w:rsidR="00000000" w:rsidDel="00000000" w:rsidP="00000000" w:rsidRDefault="00000000" w:rsidRPr="00000000" w14:paraId="00000011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(16 executors)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ArtificialN130kD7k10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829ms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448ms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328ms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178ms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38.879728107553674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ArtificialN1.3mkD7k10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2507ms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1370ms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737ms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442ms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38.96269833950417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ArtificialN13mD7k10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82358ms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39338ms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26529ms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13613ms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39.54481371181054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0"/>
                <w:szCs w:val="20"/>
              </w:rPr>
            </w:pPr>
            <w:bookmarkStart w:colFirst="0" w:colLast="0" w:name="_obcrk49814f" w:id="0"/>
            <w:bookmarkEnd w:id="0"/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ArtificialN130mD7k10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OOM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OOM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OOM</w:t>
            </w:r>
          </w:p>
          <w:p w:rsidR="00000000" w:rsidDel="00000000" w:rsidP="00000000" w:rsidRDefault="00000000" w:rsidRPr="00000000" w14:paraId="0000002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(With L = 512</w:t>
            </w:r>
          </w:p>
          <w:p w:rsidR="00000000" w:rsidDel="00000000" w:rsidP="00000000" w:rsidRDefault="00000000" w:rsidRPr="00000000" w14:paraId="0000002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81097ms)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OOM</w:t>
            </w:r>
          </w:p>
          <w:p w:rsidR="00000000" w:rsidDel="00000000" w:rsidP="00000000" w:rsidRDefault="00000000" w:rsidRPr="00000000" w14:paraId="0000002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(With L = 128 135993ms)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OOM</w:t>
            </w:r>
          </w:p>
          <w:p w:rsidR="00000000" w:rsidDel="00000000" w:rsidP="00000000" w:rsidRDefault="00000000" w:rsidRPr="00000000" w14:paraId="0000002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(With L = 128</w:t>
            </w:r>
          </w:p>
          <w:p w:rsidR="00000000" w:rsidDel="00000000" w:rsidP="00000000" w:rsidRDefault="00000000" w:rsidRPr="00000000" w14:paraId="0000002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39.723542547050066)</w:t>
            </w:r>
          </w:p>
        </w:tc>
      </w:tr>
    </w:tbl>
    <w:p w:rsidR="00000000" w:rsidDel="00000000" w:rsidP="00000000" w:rsidRDefault="00000000" w:rsidRPr="00000000" w14:paraId="0000002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b w:val="1"/>
          <w:bCs w:val="1"/>
          <w:color w:val="ff0000"/>
          <w:sz w:val="20"/>
          <w:szCs w:val="20"/>
          <w:rtl w:val="0"/>
        </w:rPr>
        <w:t xml:space="preserve">ANSWER THE FOLLOWING QUESTIONS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4" w:right="0" w:hanging="284"/>
        <w:jc w:val="left"/>
        <w:rPr>
          <w:b w:val="0"/>
          <w:bCs w:val="0"/>
          <w:i w:val="0"/>
          <w:iCs w:val="0"/>
          <w:smallCaps w:val="0"/>
          <w:strike w:val="0"/>
          <w:color w:val="ff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ff0000"/>
          <w:sz w:val="20"/>
          <w:szCs w:val="20"/>
          <w:u w:val="none"/>
          <w:shd w:fill="auto" w:val="clear"/>
          <w:vertAlign w:val="baseline"/>
          <w:rtl w:val="0"/>
        </w:rPr>
        <w:t xml:space="preserve">Did you use some Generative AI tool? YES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4" w:right="0" w:hanging="284"/>
        <w:jc w:val="left"/>
        <w:rPr>
          <w:b w:val="0"/>
          <w:bCs w:val="0"/>
          <w:i w:val="0"/>
          <w:iCs w:val="0"/>
          <w:smallCaps w:val="0"/>
          <w:strike w:val="0"/>
          <w:color w:val="ff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(Only if you answered YES to previous question)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ff0000"/>
          <w:sz w:val="20"/>
          <w:szCs w:val="20"/>
          <w:u w:val="none"/>
          <w:shd w:fill="auto" w:val="clear"/>
          <w:vertAlign w:val="baseline"/>
          <w:rtl w:val="0"/>
        </w:rPr>
        <w:t xml:space="preserve">Describe in at most 10 lines how you used the Generative AI tool.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We used a Generative AI tool to generate some code to test our project and to better learn functional programming, for example we generated a simple function to plot the points and the centroids (only when they had 2 dimensions). 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417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