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EC89" w14:textId="4E4E54B4" w:rsidR="00FD21C5" w:rsidRDefault="002A49BD" w:rsidP="002A49BD">
      <w:pPr>
        <w:pStyle w:val="Ttulo"/>
        <w:rPr>
          <w:rFonts w:ascii="Times New Roman" w:hAnsi="Times New Roman" w:cs="Times New Roman"/>
        </w:rPr>
      </w:pPr>
      <w:r w:rsidRPr="00C564CE">
        <w:rPr>
          <w:rFonts w:ascii="Times New Roman" w:hAnsi="Times New Roman" w:cs="Times New Roman"/>
        </w:rPr>
        <w:t>Scale ID</w:t>
      </w:r>
    </w:p>
    <w:p w14:paraId="6130DDF1" w14:textId="548A7514" w:rsidR="00C564CE" w:rsidRDefault="00C564CE" w:rsidP="00C564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Importance:</w:t>
      </w:r>
      <w:r w:rsidR="00C94C09">
        <w:rPr>
          <w:rFonts w:ascii="Times New Roman" w:hAnsi="Times New Roman" w:cs="Times New Roman"/>
          <w:b/>
          <w:bCs/>
        </w:rPr>
        <w:t xml:space="preserve"> </w:t>
      </w:r>
      <w:r w:rsidR="00C94C09" w:rsidRPr="00C94C09">
        <w:rPr>
          <w:rFonts w:ascii="Times New Roman" w:hAnsi="Times New Roman" w:cs="Times New Roman"/>
        </w:rPr>
        <w:t>indicates the degree of importance a particular descriptor is to the occupation. The possible ratings range from "Not Important" (1) to "Extremely Important" (5).</w:t>
      </w:r>
    </w:p>
    <w:p w14:paraId="467921C8" w14:textId="1DA0C9EE" w:rsidR="00C564CE" w:rsidRPr="00C564CE" w:rsidRDefault="00C564CE" w:rsidP="00C564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Level:</w:t>
      </w:r>
      <w:r w:rsidR="00C94C09">
        <w:rPr>
          <w:rFonts w:ascii="Times New Roman" w:hAnsi="Times New Roman" w:cs="Times New Roman"/>
          <w:b/>
          <w:bCs/>
        </w:rPr>
        <w:t xml:space="preserve"> </w:t>
      </w:r>
      <w:r w:rsidR="00C94C09" w:rsidRPr="00C94C09">
        <w:rPr>
          <w:rFonts w:ascii="Times New Roman" w:hAnsi="Times New Roman" w:cs="Times New Roman"/>
        </w:rPr>
        <w:t>indicates the degree, or point along a continuum, to which a particular descriptor is required or needed to perform the occupation.</w:t>
      </w:r>
      <w:r w:rsidR="00314D4D">
        <w:rPr>
          <w:rFonts w:ascii="Times New Roman" w:hAnsi="Times New Roman" w:cs="Times New Roman"/>
        </w:rPr>
        <w:t xml:space="preserve"> (0-7)</w:t>
      </w:r>
    </w:p>
    <w:sectPr w:rsidR="00C564CE" w:rsidRPr="00C564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C5"/>
    <w:rsid w:val="002A49BD"/>
    <w:rsid w:val="00314D4D"/>
    <w:rsid w:val="00656C7C"/>
    <w:rsid w:val="00C564CE"/>
    <w:rsid w:val="00C94C09"/>
    <w:rsid w:val="00FD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B1DE2"/>
  <w15:chartTrackingRefBased/>
  <w15:docId w15:val="{CBEC2927-31B6-426D-9BE4-E27EA4A6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1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1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1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Lozano Huertas</dc:creator>
  <cp:keywords/>
  <dc:description/>
  <cp:lastModifiedBy>Nicolas Lozano Huertas</cp:lastModifiedBy>
  <cp:revision>5</cp:revision>
  <dcterms:created xsi:type="dcterms:W3CDTF">2025-04-18T03:30:00Z</dcterms:created>
  <dcterms:modified xsi:type="dcterms:W3CDTF">2025-04-18T03:38:00Z</dcterms:modified>
</cp:coreProperties>
</file>