
<file path=[Content_Types].xml><?xml version="1.0" encoding="utf-8"?>
<Types xmlns="http://schemas.openxmlformats.org/package/2006/content-types">
  <Override PartName="/_rels/.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r>
    </w:p>
    <w:p>
      <w:pPr>
        <w:pStyle w:val="Title"/>
        <w:jc w:val="left"/>
        <w:rPr/>
      </w:pPr>
      <w:r>
        <w:rPr/>
        <w:t>Grupo N.º 5</w:t>
      </w:r>
    </w:p>
    <w:p>
      <w:pPr>
        <w:pStyle w:val="TextBody"/>
        <w:jc w:val="left"/>
        <w:rPr/>
      </w:pPr>
      <w:r>
        <w:rPr/>
      </w:r>
    </w:p>
    <w:p>
      <w:pPr>
        <w:pStyle w:val="TextBody"/>
        <w:jc w:val="left"/>
        <w:rPr/>
      </w:pPr>
      <w:r>
        <w:rPr/>
      </w:r>
    </w:p>
    <w:p>
      <w:pPr>
        <w:pStyle w:val="TextBody"/>
        <w:jc w:val="left"/>
        <w:rPr>
          <w:b/>
          <w:b/>
          <w:bCs/>
          <w:sz w:val="40"/>
          <w:szCs w:val="40"/>
        </w:rPr>
      </w:pPr>
      <w:r>
        <w:rPr>
          <w:b/>
          <w:bCs/>
          <w:sz w:val="40"/>
          <w:szCs w:val="40"/>
        </w:rPr>
        <w:t>Profesores:</w:t>
      </w:r>
    </w:p>
    <w:p>
      <w:pPr>
        <w:pStyle w:val="TextBody"/>
        <w:jc w:val="left"/>
        <w:rPr>
          <w:b/>
          <w:b/>
          <w:bCs/>
          <w:sz w:val="40"/>
          <w:szCs w:val="40"/>
        </w:rPr>
      </w:pPr>
      <w:r>
        <w:rPr>
          <w:b/>
          <w:bCs/>
          <w:sz w:val="40"/>
          <w:szCs w:val="40"/>
        </w:rPr>
        <w:tab/>
        <w:t>Teoria: Ricardo Tabacman.</w:t>
      </w:r>
    </w:p>
    <w:p>
      <w:pPr>
        <w:pStyle w:val="TextBody"/>
        <w:jc w:val="left"/>
        <w:rPr>
          <w:b/>
          <w:b/>
          <w:bCs/>
          <w:sz w:val="40"/>
          <w:szCs w:val="40"/>
        </w:rPr>
      </w:pPr>
      <w:r>
        <w:rPr>
          <w:b/>
          <w:bCs/>
          <w:sz w:val="40"/>
          <w:szCs w:val="40"/>
        </w:rPr>
        <w:tab/>
        <w:t>Practica: Adrián Meca.</w:t>
      </w:r>
    </w:p>
    <w:p>
      <w:pPr>
        <w:pStyle w:val="TextBody"/>
        <w:jc w:val="left"/>
        <w:rPr>
          <w:b/>
          <w:b/>
          <w:bCs/>
          <w:sz w:val="40"/>
          <w:szCs w:val="40"/>
        </w:rPr>
      </w:pPr>
      <w:r>
        <w:rPr>
          <w:b/>
          <w:bCs/>
          <w:sz w:val="40"/>
          <w:szCs w:val="40"/>
        </w:rPr>
      </w:r>
    </w:p>
    <w:p>
      <w:pPr>
        <w:pStyle w:val="TextBody"/>
        <w:jc w:val="left"/>
        <w:rPr>
          <w:b/>
          <w:b/>
          <w:bCs/>
          <w:sz w:val="40"/>
          <w:szCs w:val="40"/>
        </w:rPr>
      </w:pPr>
      <w:r>
        <w:rPr>
          <w:b/>
          <w:bCs/>
          <w:sz w:val="40"/>
          <w:szCs w:val="40"/>
        </w:rPr>
        <w:t>Integrantes:</w:t>
      </w:r>
    </w:p>
    <w:p>
      <w:pPr>
        <w:pStyle w:val="TextBody"/>
        <w:numPr>
          <w:ilvl w:val="0"/>
          <w:numId w:val="5"/>
        </w:numPr>
        <w:jc w:val="left"/>
        <w:rPr>
          <w:b/>
          <w:b/>
          <w:bCs/>
          <w:sz w:val="40"/>
          <w:szCs w:val="40"/>
        </w:rPr>
      </w:pPr>
      <w:r>
        <w:rPr>
          <w:b/>
          <w:bCs/>
          <w:sz w:val="40"/>
          <w:szCs w:val="40"/>
        </w:rPr>
        <w:t>Pullaro, Juan Ignácio.</w:t>
      </w:r>
    </w:p>
    <w:p>
      <w:pPr>
        <w:pStyle w:val="TextBody"/>
        <w:numPr>
          <w:ilvl w:val="0"/>
          <w:numId w:val="5"/>
        </w:numPr>
        <w:jc w:val="left"/>
        <w:rPr>
          <w:b/>
          <w:b/>
          <w:bCs/>
          <w:sz w:val="40"/>
          <w:szCs w:val="40"/>
        </w:rPr>
      </w:pPr>
      <w:r>
        <w:rPr>
          <w:b/>
          <w:bCs/>
          <w:sz w:val="40"/>
          <w:szCs w:val="40"/>
        </w:rPr>
        <w:t>Schar, Juan.</w:t>
      </w:r>
    </w:p>
    <w:p>
      <w:pPr>
        <w:pStyle w:val="TextBody"/>
        <w:numPr>
          <w:ilvl w:val="0"/>
          <w:numId w:val="5"/>
        </w:numPr>
        <w:jc w:val="left"/>
        <w:rPr>
          <w:b/>
          <w:b/>
          <w:bCs/>
          <w:sz w:val="40"/>
          <w:szCs w:val="40"/>
        </w:rPr>
      </w:pPr>
      <w:r>
        <w:rPr>
          <w:b/>
          <w:bCs/>
          <w:sz w:val="40"/>
          <w:szCs w:val="40"/>
        </w:rPr>
        <w:t>Mateucci, Nicolas.</w:t>
      </w:r>
    </w:p>
    <w:p>
      <w:pPr>
        <w:pStyle w:val="TextBody"/>
        <w:jc w:val="left"/>
        <w:rPr>
          <w:b/>
          <w:b/>
          <w:bCs/>
          <w:sz w:val="40"/>
          <w:szCs w:val="40"/>
        </w:rPr>
      </w:pPr>
      <w:r>
        <w:rPr>
          <w:b/>
          <w:bCs/>
          <w:sz w:val="40"/>
          <w:szCs w:val="40"/>
        </w:rPr>
      </w:r>
    </w:p>
    <w:p>
      <w:pPr>
        <w:pStyle w:val="TextBody"/>
        <w:jc w:val="left"/>
        <w:rPr>
          <w:b/>
          <w:b/>
          <w:bCs/>
          <w:sz w:val="40"/>
          <w:szCs w:val="40"/>
        </w:rPr>
      </w:pPr>
      <w:r>
        <w:rPr>
          <w:b/>
          <w:bCs/>
          <w:sz w:val="40"/>
          <w:szCs w:val="40"/>
        </w:rPr>
      </w:r>
    </w:p>
    <w:p>
      <w:pPr>
        <w:pStyle w:val="TextBody"/>
        <w:jc w:val="left"/>
        <w:rPr>
          <w:b/>
          <w:b/>
          <w:bCs/>
          <w:sz w:val="40"/>
          <w:szCs w:val="40"/>
        </w:rPr>
      </w:pPr>
      <w:r>
        <w:rPr>
          <w:b/>
          <w:bCs/>
          <w:sz w:val="40"/>
          <w:szCs w:val="40"/>
        </w:rPr>
        <w:t>Fecha de entrega: Noviembre 2018.</w:t>
      </w:r>
    </w:p>
    <w:p>
      <w:pPr>
        <w:pStyle w:val="TOAHeading"/>
        <w:rPr/>
      </w:pPr>
      <w:r>
        <w:rPr/>
        <w:t>Indice de contenido</w:t>
      </w:r>
    </w:p>
    <w:p>
      <w:pPr>
        <w:pStyle w:val="Contents1"/>
        <w:tabs>
          <w:tab w:val="right" w:pos="9638" w:leader="dot"/>
          <w:tab w:val="right" w:pos="10206" w:leader="dot"/>
        </w:tabs>
        <w:rPr/>
      </w:pPr>
      <w:r>
        <w:fldChar w:fldCharType="begin"/>
      </w:r>
      <w:r>
        <w:rPr>
          <w:rStyle w:val="IndexLink"/>
        </w:rPr>
        <w:instrText> TOC \f \o "1-9" \h</w:instrText>
      </w:r>
      <w:r>
        <w:rPr>
          <w:rStyle w:val="IndexLink"/>
        </w:rPr>
        <w:fldChar w:fldCharType="separate"/>
      </w:r>
      <w:hyperlink w:anchor="__RefHeading___Toc7707_1112204562">
        <w:r>
          <w:rPr>
            <w:rStyle w:val="IndexLink"/>
          </w:rPr>
          <w:t>Enunciado</w:t>
          <w:tab/>
          <w:t>3</w:t>
        </w:r>
      </w:hyperlink>
    </w:p>
    <w:p>
      <w:pPr>
        <w:pStyle w:val="Contents1"/>
        <w:tabs>
          <w:tab w:val="right" w:pos="9638" w:leader="dot"/>
          <w:tab w:val="right" w:pos="10206" w:leader="dot"/>
        </w:tabs>
        <w:rPr/>
      </w:pPr>
      <w:hyperlink w:anchor="__RefHeading___Toc7713_1112204562">
        <w:r>
          <w:rPr>
            <w:rStyle w:val="IndexLink"/>
          </w:rPr>
          <w:t>Diagrama de Casos de Usos</w:t>
          <w:tab/>
          <w:t>5</w:t>
        </w:r>
      </w:hyperlink>
    </w:p>
    <w:p>
      <w:pPr>
        <w:pStyle w:val="Contents1"/>
        <w:tabs>
          <w:tab w:val="right" w:pos="9638" w:leader="dot"/>
          <w:tab w:val="right" w:pos="10206" w:leader="dot"/>
        </w:tabs>
        <w:rPr/>
      </w:pPr>
      <w:hyperlink w:anchor="__RefHeading___Toc1662_3719057875">
        <w:r>
          <w:rPr>
            <w:rStyle w:val="IndexLink"/>
          </w:rPr>
          <w:t>Modelo de Dominio</w:t>
          <w:tab/>
          <w:t>6</w:t>
        </w:r>
      </w:hyperlink>
    </w:p>
    <w:p>
      <w:pPr>
        <w:pStyle w:val="Contents1"/>
        <w:tabs>
          <w:tab w:val="right" w:pos="9638" w:leader="dot"/>
          <w:tab w:val="right" w:pos="10206" w:leader="dot"/>
        </w:tabs>
        <w:rPr/>
      </w:pPr>
      <w:hyperlink w:anchor="__RefHeading___Toc2586_3719057875">
        <w:r>
          <w:rPr>
            <w:rStyle w:val="IndexLink"/>
          </w:rPr>
          <w:t>Descripción del sistema</w:t>
          <w:tab/>
          <w:t>7</w:t>
        </w:r>
      </w:hyperlink>
    </w:p>
    <w:p>
      <w:pPr>
        <w:pStyle w:val="Contents1"/>
        <w:tabs>
          <w:tab w:val="right" w:pos="9638" w:leader="dot"/>
          <w:tab w:val="right" w:pos="10206" w:leader="dot"/>
        </w:tabs>
        <w:rPr/>
      </w:pPr>
      <w:hyperlink w:anchor="__RefHeading___Toc1666_3719057875">
        <w:r>
          <w:rPr>
            <w:rStyle w:val="IndexLink"/>
          </w:rPr>
          <w:t>Modelado de Casos de Uso</w:t>
          <w:tab/>
          <w:t>8</w:t>
        </w:r>
      </w:hyperlink>
    </w:p>
    <w:p>
      <w:pPr>
        <w:pStyle w:val="Contents2"/>
        <w:tabs>
          <w:tab w:val="right" w:pos="9923" w:leader="dot"/>
        </w:tabs>
        <w:rPr/>
      </w:pPr>
      <w:hyperlink w:anchor="__RefHeading___Toc1668_3719057875">
        <w:r>
          <w:rPr>
            <w:rStyle w:val="IndexLink"/>
          </w:rPr>
          <w:t>CU-01: Ingresar servicio.</w:t>
          <w:tab/>
          <w:t>8</w:t>
        </w:r>
      </w:hyperlink>
    </w:p>
    <w:p>
      <w:pPr>
        <w:pStyle w:val="Contents2"/>
        <w:tabs>
          <w:tab w:val="right" w:pos="9923" w:leader="dot"/>
        </w:tabs>
        <w:rPr/>
      </w:pPr>
      <w:hyperlink w:anchor="__RefHeading___Toc2596_3719057875">
        <w:r>
          <w:rPr>
            <w:rStyle w:val="IndexLink"/>
          </w:rPr>
          <w:t>CU-02: Vender pasaje.</w:t>
          <w:tab/>
          <w:t>9</w:t>
        </w:r>
      </w:hyperlink>
    </w:p>
    <w:p>
      <w:pPr>
        <w:pStyle w:val="Contents1"/>
        <w:tabs>
          <w:tab w:val="right" w:pos="9638" w:leader="dot"/>
          <w:tab w:val="right" w:pos="10206" w:leader="dot"/>
        </w:tabs>
        <w:rPr/>
      </w:pPr>
      <w:hyperlink w:anchor="__RefHeading___Toc783_1239221761">
        <w:r>
          <w:rPr>
            <w:rStyle w:val="IndexLink"/>
          </w:rPr>
          <w:t>Bosquejos de interfaz</w:t>
          <w:tab/>
          <w:t>11</w:t>
        </w:r>
      </w:hyperlink>
    </w:p>
    <w:p>
      <w:pPr>
        <w:pStyle w:val="Contents3"/>
        <w:tabs>
          <w:tab w:val="right" w:pos="9640" w:leader="dot"/>
        </w:tabs>
        <w:rPr/>
      </w:pPr>
      <w:hyperlink w:anchor="__RefHeading___Toc2606_3719057875">
        <w:r>
          <w:rPr>
            <w:rStyle w:val="IndexLink"/>
          </w:rPr>
          <w:t>CU: Vender pasaje.</w:t>
          <w:tab/>
          <w:t>11</w:t>
        </w:r>
      </w:hyperlink>
    </w:p>
    <w:p>
      <w:pPr>
        <w:pStyle w:val="Contents1"/>
        <w:tabs>
          <w:tab w:val="right" w:pos="9638" w:leader="dot"/>
          <w:tab w:val="right" w:pos="10206" w:leader="dot"/>
        </w:tabs>
        <w:rPr/>
      </w:pPr>
      <w:hyperlink w:anchor="__RefHeading___Toc785_1239221761">
        <w:r>
          <w:rPr>
            <w:rStyle w:val="IndexLink"/>
          </w:rPr>
          <w:t>Conclusiones</w:t>
          <w:tab/>
          <w:t>12</w:t>
        </w:r>
      </w:hyperlink>
    </w:p>
    <w:p>
      <w:pPr>
        <w:pStyle w:val="Contents1"/>
        <w:tabs>
          <w:tab w:val="right" w:pos="9638" w:leader="dot"/>
          <w:tab w:val="right" w:pos="10206" w:leader="dot"/>
        </w:tabs>
        <w:rPr/>
      </w:pPr>
      <w:hyperlink w:anchor="__RefHeading___Toc787_1239221761">
        <w:r>
          <w:rPr>
            <w:rStyle w:val="IndexLink"/>
          </w:rPr>
          <w:t>Versiones</w:t>
          <w:tab/>
          <w:t>13</w:t>
        </w:r>
      </w:hyperlink>
    </w:p>
    <w:p>
      <w:pPr>
        <w:pStyle w:val="Contents1"/>
        <w:tabs>
          <w:tab w:val="right" w:pos="9638" w:leader="dot"/>
          <w:tab w:val="right" w:pos="10206" w:leader="dot"/>
        </w:tabs>
        <w:rPr/>
      </w:pPr>
      <w:hyperlink w:anchor="__RefHeading___Toc8039_1112204562">
        <w:r>
          <w:rPr>
            <w:rStyle w:val="IndexLink"/>
          </w:rPr>
          <w:t>Plantilla de casos de uso (Borrar)</w:t>
          <w:tab/>
          <w:t>14</w:t>
        </w:r>
      </w:hyperlink>
    </w:p>
    <w:p>
      <w:pPr>
        <w:pStyle w:val="TextBody"/>
        <w:rPr/>
      </w:pPr>
      <w:r>
        <w:rPr/>
      </w:r>
      <w:r>
        <w:rPr/>
        <w:fldChar w:fldCharType="end"/>
      </w:r>
    </w:p>
    <w:p>
      <w:pPr>
        <w:pStyle w:val="Heading1"/>
        <w:numPr>
          <w:ilvl w:val="0"/>
          <w:numId w:val="0"/>
        </w:numPr>
        <w:ind w:left="0" w:right="0" w:hanging="0"/>
        <w:jc w:val="center"/>
        <w:rPr/>
      </w:pPr>
      <w:bookmarkStart w:id="0" w:name="__RefHeading___Toc7707_1112204562"/>
      <w:bookmarkEnd w:id="0"/>
      <w:r>
        <w:rPr/>
        <w:t>Enunciado</w:t>
      </w:r>
    </w:p>
    <w:p>
      <w:pPr>
        <w:pStyle w:val="TextBody"/>
        <w:numPr>
          <w:ilvl w:val="0"/>
          <w:numId w:val="0"/>
        </w:numPr>
        <w:jc w:val="center"/>
        <w:outlineLvl w:val="0"/>
        <w:rPr/>
      </w:pPr>
      <w:r>
        <w:rPr/>
      </w:r>
    </w:p>
    <w:p>
      <w:pPr>
        <w:pStyle w:val="TextBody"/>
        <w:spacing w:before="0" w:after="0"/>
        <w:rPr/>
      </w:pPr>
      <w:r>
        <w:rPr/>
        <w:t>“</w:t>
      </w:r>
      <w:r>
        <w:rPr/>
        <w:t>La veloz” es una empresa dedicada al transporte de personas, por tierra, con distintos destinos. Tiene informatizado el sistema de venta de pasajes y funciona de la siguiente manera:</w:t>
      </w:r>
    </w:p>
    <w:p>
      <w:pPr>
        <w:pStyle w:val="TextBody"/>
        <w:spacing w:before="0" w:after="0"/>
        <w:rPr/>
      </w:pPr>
      <w:r>
        <w:rPr/>
      </w:r>
    </w:p>
    <w:p>
      <w:pPr>
        <w:pStyle w:val="TextBody"/>
        <w:spacing w:before="0" w:after="0"/>
        <w:rPr/>
      </w:pPr>
      <w:r>
        <w:rPr/>
        <w:t>La empresa tiene programados sus servicios y de cada uno de ellos tiene la siguiente información:</w:t>
      </w:r>
    </w:p>
    <w:p>
      <w:pPr>
        <w:pStyle w:val="TextBody"/>
        <w:numPr>
          <w:ilvl w:val="0"/>
          <w:numId w:val="4"/>
        </w:numPr>
        <w:spacing w:before="0" w:after="0"/>
        <w:rPr/>
      </w:pPr>
      <w:r>
        <w:rPr/>
        <w:t>Numero de servicio (generado por el programa).</w:t>
      </w:r>
    </w:p>
    <w:p>
      <w:pPr>
        <w:pStyle w:val="TextBody"/>
        <w:numPr>
          <w:ilvl w:val="0"/>
          <w:numId w:val="4"/>
        </w:numPr>
        <w:spacing w:before="0" w:after="0"/>
        <w:rPr/>
      </w:pPr>
      <w:r>
        <w:rPr/>
        <w:t>Fecha y hora</w:t>
      </w:r>
    </w:p>
    <w:p>
      <w:pPr>
        <w:pStyle w:val="TextBody"/>
        <w:numPr>
          <w:ilvl w:val="0"/>
          <w:numId w:val="4"/>
        </w:numPr>
        <w:spacing w:before="0" w:after="0"/>
        <w:rPr/>
      </w:pPr>
      <w:r>
        <w:rPr/>
        <w:t>Micro</w:t>
      </w:r>
    </w:p>
    <w:p>
      <w:pPr>
        <w:pStyle w:val="TextBody"/>
        <w:numPr>
          <w:ilvl w:val="0"/>
          <w:numId w:val="4"/>
        </w:numPr>
        <w:spacing w:before="0" w:after="0"/>
        <w:rPr/>
      </w:pPr>
      <w:r>
        <w:rPr/>
        <w:t>Colección de butacas</w:t>
      </w:r>
    </w:p>
    <w:p>
      <w:pPr>
        <w:pStyle w:val="TextBody"/>
        <w:numPr>
          <w:ilvl w:val="0"/>
          <w:numId w:val="4"/>
        </w:numPr>
        <w:spacing w:before="0" w:after="0"/>
        <w:rPr/>
      </w:pPr>
      <w:r>
        <w:rPr/>
        <w:t>Destino</w:t>
      </w:r>
    </w:p>
    <w:p>
      <w:pPr>
        <w:pStyle w:val="TextBody"/>
        <w:spacing w:before="0" w:after="0"/>
        <w:rPr/>
      </w:pPr>
      <w:r>
        <w:rPr/>
      </w:r>
    </w:p>
    <w:p>
      <w:pPr>
        <w:pStyle w:val="TextBody"/>
        <w:spacing w:before="0" w:after="0"/>
        <w:rPr/>
      </w:pPr>
      <w:r>
        <w:rPr/>
        <w:t>Tiene una flota de micros con:</w:t>
      </w:r>
    </w:p>
    <w:p>
      <w:pPr>
        <w:pStyle w:val="TextBody"/>
        <w:numPr>
          <w:ilvl w:val="0"/>
          <w:numId w:val="4"/>
        </w:numPr>
        <w:spacing w:before="0" w:after="0"/>
        <w:rPr/>
      </w:pPr>
      <w:r>
        <w:rPr/>
        <w:t>Numero interno</w:t>
      </w:r>
    </w:p>
    <w:p>
      <w:pPr>
        <w:pStyle w:val="TextBody"/>
        <w:numPr>
          <w:ilvl w:val="0"/>
          <w:numId w:val="4"/>
        </w:numPr>
        <w:spacing w:before="0" w:after="0"/>
        <w:rPr/>
      </w:pPr>
      <w:r>
        <w:rPr/>
        <w:t>Patente automotor</w:t>
      </w:r>
    </w:p>
    <w:p>
      <w:pPr>
        <w:pStyle w:val="TextBody"/>
        <w:numPr>
          <w:ilvl w:val="0"/>
          <w:numId w:val="4"/>
        </w:numPr>
        <w:spacing w:before="0" w:after="0"/>
        <w:rPr/>
      </w:pPr>
      <w:r>
        <w:rPr/>
        <w:t>Conductor y co-conductor</w:t>
      </w:r>
    </w:p>
    <w:p>
      <w:pPr>
        <w:pStyle w:val="TextBody"/>
        <w:spacing w:before="0" w:after="0"/>
        <w:rPr/>
      </w:pPr>
      <w:r>
        <w:rPr/>
      </w:r>
    </w:p>
    <w:p>
      <w:pPr>
        <w:pStyle w:val="TextBody"/>
        <w:spacing w:before="0" w:after="0"/>
        <w:rPr/>
      </w:pPr>
      <w:r>
        <w:rPr/>
        <w:t>De cada butaca se conocerá:</w:t>
      </w:r>
    </w:p>
    <w:p>
      <w:pPr>
        <w:pStyle w:val="TextBody"/>
        <w:numPr>
          <w:ilvl w:val="0"/>
          <w:numId w:val="4"/>
        </w:numPr>
        <w:spacing w:before="0" w:after="0"/>
        <w:rPr/>
      </w:pPr>
      <w:r>
        <w:rPr/>
        <w:t>Número (Secuencial)</w:t>
      </w:r>
    </w:p>
    <w:p>
      <w:pPr>
        <w:pStyle w:val="TextBody"/>
        <w:numPr>
          <w:ilvl w:val="0"/>
          <w:numId w:val="4"/>
        </w:numPr>
        <w:spacing w:before="0" w:after="0"/>
        <w:rPr/>
      </w:pPr>
      <w:r>
        <w:rPr/>
        <w:t>Pasajero que la ocupe (Vacío en el momento de crear el servicio)</w:t>
      </w:r>
    </w:p>
    <w:p>
      <w:pPr>
        <w:pStyle w:val="TextBody"/>
        <w:spacing w:before="0" w:after="0"/>
        <w:rPr/>
      </w:pPr>
      <w:r>
        <w:rPr/>
      </w:r>
    </w:p>
    <w:p>
      <w:pPr>
        <w:pStyle w:val="TextBody"/>
        <w:spacing w:before="0" w:after="0"/>
        <w:rPr/>
      </w:pPr>
      <w:r>
        <w:rPr/>
        <w:t>Las butacas pueden ser semicama o cama y en este caso el costo del pasaje tiene un incremento fijo igual para todas. Hay una cantidad fija de butacas cama y otra de butacas semicama.</w:t>
      </w:r>
    </w:p>
    <w:p>
      <w:pPr>
        <w:pStyle w:val="TextBody"/>
        <w:spacing w:before="0" w:after="0"/>
        <w:rPr/>
      </w:pPr>
      <w:r>
        <w:rPr/>
      </w:r>
    </w:p>
    <w:p>
      <w:pPr>
        <w:pStyle w:val="TextBody"/>
        <w:spacing w:before="0" w:after="0"/>
        <w:rPr/>
      </w:pPr>
      <w:r>
        <w:rPr/>
        <w:t>De los destinos a los cuales se arriba se tiene la siguiente información:</w:t>
      </w:r>
    </w:p>
    <w:p>
      <w:pPr>
        <w:pStyle w:val="TextBody"/>
        <w:numPr>
          <w:ilvl w:val="0"/>
          <w:numId w:val="4"/>
        </w:numPr>
        <w:spacing w:before="0" w:after="0"/>
        <w:rPr/>
      </w:pPr>
      <w:r>
        <w:rPr/>
        <w:t>Código</w:t>
      </w:r>
    </w:p>
    <w:p>
      <w:pPr>
        <w:pStyle w:val="TextBody"/>
        <w:numPr>
          <w:ilvl w:val="0"/>
          <w:numId w:val="4"/>
        </w:numPr>
        <w:spacing w:before="0" w:after="0"/>
        <w:rPr/>
      </w:pPr>
      <w:r>
        <w:rPr/>
        <w:t>Localidad</w:t>
      </w:r>
    </w:p>
    <w:p>
      <w:pPr>
        <w:pStyle w:val="TextBody"/>
        <w:numPr>
          <w:ilvl w:val="0"/>
          <w:numId w:val="4"/>
        </w:numPr>
        <w:spacing w:before="0" w:after="0"/>
        <w:rPr/>
      </w:pPr>
      <w:r>
        <w:rPr/>
        <w:t>Precio</w:t>
      </w:r>
    </w:p>
    <w:p>
      <w:pPr>
        <w:pStyle w:val="TextBody"/>
        <w:spacing w:before="0" w:after="0"/>
        <w:rPr/>
      </w:pPr>
      <w:r>
        <w:rPr/>
      </w:r>
    </w:p>
    <w:p>
      <w:pPr>
        <w:pStyle w:val="TextBody"/>
        <w:spacing w:before="0" w:after="0"/>
        <w:rPr/>
      </w:pPr>
      <w:r>
        <w:rPr/>
        <w:t>Si se arriba al destino sin paradas intermedias, el precio del destino se incrementara en un porcentaje igual para todos los destinos directos.</w:t>
      </w:r>
    </w:p>
    <w:p>
      <w:pPr>
        <w:pStyle w:val="TextBody"/>
        <w:spacing w:before="0" w:after="0"/>
        <w:rPr/>
      </w:pPr>
      <w:r>
        <w:rPr/>
        <w:t>La empresa tiene guardada la información de los conductores y es la siguiente:</w:t>
      </w:r>
    </w:p>
    <w:p>
      <w:pPr>
        <w:pStyle w:val="TextBody"/>
        <w:numPr>
          <w:ilvl w:val="0"/>
          <w:numId w:val="4"/>
        </w:numPr>
        <w:spacing w:before="0" w:after="0"/>
        <w:rPr/>
      </w:pPr>
      <w:r>
        <w:rPr/>
        <w:t>Tipo y numero de documento</w:t>
      </w:r>
    </w:p>
    <w:p>
      <w:pPr>
        <w:pStyle w:val="TextBody"/>
        <w:numPr>
          <w:ilvl w:val="0"/>
          <w:numId w:val="4"/>
        </w:numPr>
        <w:spacing w:before="0" w:after="0"/>
        <w:rPr/>
      </w:pPr>
      <w:r>
        <w:rPr/>
        <w:t>Nombre y apellido</w:t>
      </w:r>
    </w:p>
    <w:p>
      <w:pPr>
        <w:pStyle w:val="TextBody"/>
        <w:numPr>
          <w:ilvl w:val="0"/>
          <w:numId w:val="4"/>
        </w:numPr>
        <w:spacing w:before="0" w:after="0"/>
        <w:rPr/>
      </w:pPr>
      <w:r>
        <w:rPr/>
        <w:t>Nacionalidad</w:t>
      </w:r>
    </w:p>
    <w:p>
      <w:pPr>
        <w:pStyle w:val="TextBody"/>
        <w:spacing w:before="0" w:after="0"/>
        <w:rPr/>
      </w:pPr>
      <w:r>
        <w:rPr/>
      </w:r>
    </w:p>
    <w:p>
      <w:pPr>
        <w:pStyle w:val="TextBody"/>
        <w:spacing w:before="0" w:after="0"/>
        <w:rPr/>
      </w:pPr>
      <w:r>
        <w:rPr/>
        <w:t>Se desea confeccionar el correspondiente diseño del sistema siguiendo los lineamientos de la programación orientada a objetos y un programa en Java que permita a través de un menú realizar las siguientes operaciones.</w:t>
      </w:r>
    </w:p>
    <w:p>
      <w:pPr>
        <w:pStyle w:val="TextBody"/>
        <w:numPr>
          <w:ilvl w:val="0"/>
          <w:numId w:val="3"/>
        </w:numPr>
        <w:spacing w:before="0" w:after="0"/>
        <w:rPr/>
      </w:pPr>
      <w:r>
        <w:rPr/>
        <w:t>Ingresar un nuevo servicio para alguno de los destinos ya establecidos.</w:t>
      </w:r>
    </w:p>
    <w:p>
      <w:pPr>
        <w:pStyle w:val="TextBody"/>
        <w:numPr>
          <w:ilvl w:val="0"/>
          <w:numId w:val="3"/>
        </w:numPr>
        <w:spacing w:before="0" w:after="0"/>
        <w:rPr/>
      </w:pPr>
      <w:bookmarkStart w:id="1" w:name="__RefHeading___Toc7711_1112204562"/>
      <w:bookmarkEnd w:id="1"/>
      <w:r>
        <w:rPr/>
        <w:t>Vender un pasaje para uno de los servicios programados, validando disponibilidad (que haya una butaca del tipo deseado sin pasajero). Si el pasajero no se encuentra cargado agregarlo a la colección de pasajeros.</w:t>
      </w:r>
    </w:p>
    <w:p>
      <w:pPr>
        <w:pStyle w:val="NoSpacing"/>
        <w:numPr>
          <w:ilvl w:val="0"/>
          <w:numId w:val="0"/>
        </w:numPr>
        <w:ind w:left="1065" w:hanging="0"/>
        <w:jc w:val="left"/>
        <w:outlineLvl w:val="0"/>
        <w:rPr/>
      </w:pPr>
      <w:r>
        <w:rPr/>
      </w:r>
      <w:r>
        <w:br w:type="page"/>
      </w:r>
    </w:p>
    <w:p>
      <w:pPr>
        <w:pStyle w:val="Heading1"/>
        <w:numPr>
          <w:ilvl w:val="0"/>
          <w:numId w:val="2"/>
        </w:numPr>
        <w:ind w:left="0" w:right="0" w:hanging="0"/>
        <w:rPr/>
      </w:pPr>
      <w:bookmarkStart w:id="2" w:name="__RefHeading___Toc7713_1112204562"/>
      <w:bookmarkEnd w:id="2"/>
      <w:r>
        <w:drawing>
          <wp:anchor behindDoc="0" distT="0" distB="0" distL="0" distR="0" simplePos="0" locked="0" layoutInCell="1" allowOverlap="1" relativeHeight="15">
            <wp:simplePos x="0" y="0"/>
            <wp:positionH relativeFrom="column">
              <wp:posOffset>942975</wp:posOffset>
            </wp:positionH>
            <wp:positionV relativeFrom="paragraph">
              <wp:posOffset>1443355</wp:posOffset>
            </wp:positionV>
            <wp:extent cx="4533265" cy="33521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222" t="-300" r="-222" b="-300"/>
                    <a:stretch>
                      <a:fillRect/>
                    </a:stretch>
                  </pic:blipFill>
                  <pic:spPr bwMode="auto">
                    <a:xfrm>
                      <a:off x="0" y="0"/>
                      <a:ext cx="4533265" cy="3352165"/>
                    </a:xfrm>
                    <a:prstGeom prst="rect">
                      <a:avLst/>
                    </a:prstGeom>
                    <a:ln w="635">
                      <a:solidFill>
                        <a:srgbClr val="000000"/>
                      </a:solidFill>
                    </a:ln>
                  </pic:spPr>
                </pic:pic>
              </a:graphicData>
            </a:graphic>
          </wp:anchor>
        </w:drawing>
      </w:r>
      <w:r>
        <w:rPr/>
        <w:t>D</w:t>
      </w:r>
      <w:r>
        <w:rPr/>
        <w:t>iagrama de Casos de Usos</w:t>
      </w:r>
      <w:r>
        <w:br w:type="page"/>
      </w:r>
    </w:p>
    <w:p>
      <w:pPr>
        <w:pStyle w:val="Heading1"/>
        <w:numPr>
          <w:ilvl w:val="0"/>
          <w:numId w:val="0"/>
        </w:numPr>
        <w:ind w:left="0" w:right="0" w:hanging="0"/>
        <w:jc w:val="center"/>
        <w:rPr/>
      </w:pPr>
      <w:bookmarkStart w:id="3" w:name="__RefHeading___Toc1662_3719057875"/>
      <w:bookmarkEnd w:id="3"/>
      <w:r>
        <w:drawing>
          <wp:anchor behindDoc="0" distT="0" distB="0" distL="0" distR="0" simplePos="0" locked="0" layoutInCell="1" allowOverlap="1" relativeHeight="16">
            <wp:simplePos x="0" y="0"/>
            <wp:positionH relativeFrom="column">
              <wp:posOffset>-120650</wp:posOffset>
            </wp:positionH>
            <wp:positionV relativeFrom="paragraph">
              <wp:posOffset>1713865</wp:posOffset>
            </wp:positionV>
            <wp:extent cx="6912610" cy="36474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39" t="-263" r="-139" b="-263"/>
                    <a:stretch>
                      <a:fillRect/>
                    </a:stretch>
                  </pic:blipFill>
                  <pic:spPr bwMode="auto">
                    <a:xfrm>
                      <a:off x="0" y="0"/>
                      <a:ext cx="6912610" cy="3647440"/>
                    </a:xfrm>
                    <a:prstGeom prst="rect">
                      <a:avLst/>
                    </a:prstGeom>
                    <a:ln w="635">
                      <a:solidFill>
                        <a:srgbClr val="000000"/>
                      </a:solidFill>
                    </a:ln>
                  </pic:spPr>
                </pic:pic>
              </a:graphicData>
            </a:graphic>
          </wp:anchor>
        </w:drawing>
      </w:r>
      <w:r>
        <w:rPr/>
        <w:t>M</w:t>
      </w:r>
      <w:r>
        <w:rPr/>
        <w:t>odelo de Dominio</w:t>
      </w:r>
    </w:p>
    <w:p>
      <w:pPr>
        <w:pStyle w:val="TextBody"/>
        <w:numPr>
          <w:ilvl w:val="0"/>
          <w:numId w:val="0"/>
        </w:numPr>
        <w:jc w:val="center"/>
        <w:outlineLvl w:val="0"/>
        <w:rPr/>
      </w:pPr>
      <w:r>
        <w:rPr/>
      </w:r>
    </w:p>
    <w:p>
      <w:pPr>
        <w:pStyle w:val="TextBody"/>
        <w:numPr>
          <w:ilvl w:val="0"/>
          <w:numId w:val="0"/>
        </w:numPr>
        <w:jc w:val="center"/>
        <w:outlineLvl w:val="0"/>
        <w:rPr/>
      </w:pPr>
      <w:r>
        <w:rPr/>
      </w:r>
    </w:p>
    <w:p>
      <w:pPr>
        <w:pStyle w:val="TextBody"/>
        <w:numPr>
          <w:ilvl w:val="0"/>
          <w:numId w:val="0"/>
        </w:numPr>
        <w:jc w:val="center"/>
        <w:outlineLvl w:val="0"/>
        <w:rPr/>
      </w:pPr>
      <w:r>
        <w:rPr/>
      </w:r>
    </w:p>
    <w:p>
      <w:pPr>
        <w:pStyle w:val="TextBody"/>
        <w:numPr>
          <w:ilvl w:val="0"/>
          <w:numId w:val="0"/>
        </w:numPr>
        <w:jc w:val="center"/>
        <w:outlineLvl w:val="0"/>
        <w:rPr/>
      </w:pPr>
      <w:r>
        <w:rPr/>
      </w:r>
    </w:p>
    <w:p>
      <w:pPr>
        <w:pStyle w:val="TextBody"/>
        <w:numPr>
          <w:ilvl w:val="0"/>
          <w:numId w:val="0"/>
        </w:numPr>
        <w:jc w:val="center"/>
        <w:outlineLvl w:val="0"/>
        <w:rPr/>
      </w:pPr>
      <w:r>
        <w:rPr/>
      </w:r>
    </w:p>
    <w:p>
      <w:pPr>
        <w:pStyle w:val="TextBody"/>
        <w:rPr/>
      </w:pPr>
      <w:bookmarkStart w:id="4" w:name="__RefHeading___Toc1664_3719057875"/>
      <w:bookmarkEnd w:id="4"/>
      <w:r>
        <w:rPr/>
        <w:t xml:space="preserve">? EL MICRO DEBERIA IR ASOCIADO CON BUTACA. </w:t>
      </w:r>
      <w:r>
        <w:br w:type="page"/>
      </w:r>
    </w:p>
    <w:p>
      <w:pPr>
        <w:pStyle w:val="Heading1"/>
        <w:numPr>
          <w:ilvl w:val="0"/>
          <w:numId w:val="2"/>
        </w:numPr>
        <w:ind w:left="0" w:right="0" w:hanging="0"/>
        <w:rPr/>
      </w:pPr>
      <w:bookmarkStart w:id="5" w:name="__RefHeading___Toc2586_3719057875"/>
      <w:bookmarkEnd w:id="5"/>
      <w:r>
        <w:rPr/>
        <w:t>Descripción del sistema</w:t>
      </w:r>
    </w:p>
    <w:p>
      <w:pPr>
        <w:pStyle w:val="TextBody"/>
        <w:numPr>
          <w:ilvl w:val="0"/>
          <w:numId w:val="0"/>
        </w:numPr>
        <w:jc w:val="center"/>
        <w:outlineLvl w:val="0"/>
        <w:rPr/>
      </w:pPr>
      <w:r>
        <w:rPr/>
      </w:r>
    </w:p>
    <w:p>
      <w:pPr>
        <w:pStyle w:val="TextBody"/>
        <w:rPr/>
      </w:pPr>
      <w:bookmarkStart w:id="6" w:name="__RefHeading___Toc2588_3719057875"/>
      <w:bookmarkEnd w:id="6"/>
      <w:r>
        <w:rPr/>
        <w:t>El sistema debe permitir el ingreso a dos tipos de usuarios, uno con el rol de empleado que sera el encargado de vender los pasajes y otro de mayor jerarquía capaz de agregar nuevos servicios.</w:t>
      </w:r>
    </w:p>
    <w:p>
      <w:pPr>
        <w:pStyle w:val="TextBody"/>
        <w:rPr/>
      </w:pPr>
      <w:bookmarkStart w:id="7" w:name="__RefHeading___Toc2590_3719057875"/>
      <w:bookmarkEnd w:id="7"/>
      <w:r>
        <w:rPr/>
        <w:t>Al momento de vender un pasaje, el sistema solicitara la ciudad de origen, la de destino, la fecha del viaje y la cantidad de personas que viajaran. Luego, mostrara todos los servicios disponibles que cumplan con los requisitos anteriores, permitiendole al cliente elegir uno. Con el servicio seleccionado, deberá mostrar todas las butacas, estén o no disponibles para su venta, permitiendole al cliente elegir entre las que estén disponibles. Finalmente, el sistema calculara el total del costo de la transacción, y le ofrecerá al cliente los distintos medios de pago disponibles.</w:t>
      </w:r>
    </w:p>
    <w:p>
      <w:pPr>
        <w:pStyle w:val="TextBody"/>
        <w:rPr/>
      </w:pPr>
      <w:bookmarkStart w:id="8" w:name="__RefHeading___Toc2592_3719057875"/>
      <w:bookmarkEnd w:id="8"/>
      <w:r>
        <w:rPr/>
        <w:t>Al momento de la carga de un nuevo servicio, el sistema verificara que el usuario exista y sea valido. Luego mostrara el formulario para dar de alta el servicio, verificando que la información ingresada sea correcta. En caso de que un colectivo, un chofer o un destino no existan, se dará la opción de agregarlo al sistema. Finalmente, el sistema validara que haya consistencia en la información ingresada y agregara el servicio a la base de datos.</w:t>
      </w:r>
    </w:p>
    <w:p>
      <w:pPr>
        <w:pStyle w:val="TextBody"/>
        <w:rPr/>
      </w:pPr>
      <w:bookmarkStart w:id="9" w:name="__RefHeading___Toc2594_3719057875"/>
      <w:bookmarkEnd w:id="9"/>
      <w:r>
        <w:rPr/>
        <w:t xml:space="preserve">Inicialmente, el sistema se implementara en un entorno web, con la posibilidad de agregar soporte para dispositivos móviles. </w:t>
      </w:r>
    </w:p>
    <w:p>
      <w:pPr>
        <w:pStyle w:val="TextBody"/>
        <w:numPr>
          <w:ilvl w:val="0"/>
          <w:numId w:val="0"/>
        </w:numPr>
        <w:jc w:val="left"/>
        <w:outlineLvl w:val="0"/>
        <w:rPr/>
      </w:pPr>
      <w:r>
        <w:rPr/>
      </w:r>
      <w:r>
        <w:br w:type="page"/>
      </w:r>
    </w:p>
    <w:p>
      <w:pPr>
        <w:pStyle w:val="Heading1"/>
        <w:numPr>
          <w:ilvl w:val="0"/>
          <w:numId w:val="2"/>
        </w:numPr>
        <w:ind w:left="0" w:right="0" w:hanging="0"/>
        <w:rPr/>
      </w:pPr>
      <w:bookmarkStart w:id="10" w:name="__RefHeading___Toc1666_3719057875"/>
      <w:bookmarkEnd w:id="10"/>
      <w:r>
        <w:rPr/>
        <w:t>Modelado de Casos de Uso</w:t>
      </w:r>
    </w:p>
    <w:p>
      <w:pPr>
        <w:pStyle w:val="Heading2"/>
        <w:numPr>
          <w:ilvl w:val="1"/>
          <w:numId w:val="2"/>
        </w:numPr>
        <w:ind w:left="0" w:right="0" w:hanging="0"/>
        <w:rPr/>
      </w:pPr>
      <w:bookmarkStart w:id="11" w:name="__RefHeading___Toc1668_3719057875"/>
      <w:bookmarkEnd w:id="11"/>
      <w:r>
        <w:rPr>
          <w:rFonts w:cs="Tahoma" w:ascii="Tahoma" w:hAnsi="Tahoma"/>
          <w:b/>
          <w:bCs/>
          <w:lang w:val="es-MX"/>
        </w:rPr>
        <w:t>CU-01:  Ingresar servicio.</w:t>
      </w:r>
    </w:p>
    <w:p>
      <w:pPr>
        <w:pStyle w:val="Footer"/>
        <w:tabs>
          <w:tab w:val="left" w:pos="1068" w:leader="none"/>
          <w:tab w:val="center" w:pos="4819" w:leader="none"/>
          <w:tab w:val="right" w:pos="9638" w:leader="none"/>
        </w:tabs>
        <w:rPr>
          <w:rFonts w:eastAsia="Tahoma"/>
        </w:rPr>
      </w:pPr>
      <w:r>
        <w:rPr>
          <w:rFonts w:eastAsia="Tahoma"/>
        </w:rPr>
        <w:t xml:space="preserve"> </w:t>
      </w:r>
    </w:p>
    <w:tbl>
      <w:tblPr>
        <w:tblW w:w="5000" w:type="pct"/>
        <w:jc w:val="left"/>
        <w:tblInd w:w="-75"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560"/>
        <w:gridCol w:w="2142"/>
        <w:gridCol w:w="1357"/>
        <w:gridCol w:w="990"/>
        <w:gridCol w:w="2223"/>
        <w:gridCol w:w="1933"/>
      </w:tblGrid>
      <w:tr>
        <w:trPr/>
        <w:tc>
          <w:tcPr>
            <w:tcW w:w="156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Nivel</w:t>
            </w:r>
          </w:p>
        </w:tc>
        <w:tc>
          <w:tcPr>
            <w:tcW w:w="2142"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Estructura</w:t>
            </w:r>
          </w:p>
        </w:tc>
        <w:tc>
          <w:tcPr>
            <w:tcW w:w="1357"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Alcance</w:t>
            </w:r>
          </w:p>
        </w:tc>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Caja</w:t>
            </w:r>
          </w:p>
        </w:tc>
        <w:tc>
          <w:tcPr>
            <w:tcW w:w="2223"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Instanciación</w:t>
            </w:r>
          </w:p>
        </w:tc>
        <w:tc>
          <w:tcPr>
            <w:tcW w:w="19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Interacción</w:t>
            </w:r>
          </w:p>
        </w:tc>
      </w:tr>
      <w:tr>
        <w:trPr>
          <w:trHeight w:val="243" w:hRule="atLeast"/>
        </w:trPr>
        <w:tc>
          <w:tcPr>
            <w:tcW w:w="156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b/>
                <w:b/>
                <w:bCs/>
              </w:rPr>
            </w:pPr>
            <w:r>
              <w:rPr>
                <w:b/>
                <w:bCs/>
              </w:rPr>
              <w:t>Resumen</w:t>
            </w:r>
          </w:p>
        </w:tc>
        <w:tc>
          <w:tcPr>
            <w:tcW w:w="2142"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 xml:space="preserve">Sin-estructurar </w:t>
            </w:r>
          </w:p>
        </w:tc>
        <w:tc>
          <w:tcPr>
            <w:tcW w:w="1357"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Negocio</w:t>
            </w:r>
          </w:p>
        </w:tc>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 xml:space="preserve">Negra </w:t>
            </w:r>
          </w:p>
        </w:tc>
        <w:tc>
          <w:tcPr>
            <w:tcW w:w="2223"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 xml:space="preserve">Real </w:t>
            </w:r>
          </w:p>
        </w:tc>
        <w:tc>
          <w:tcPr>
            <w:tcW w:w="19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Semántico</w:t>
            </w:r>
          </w:p>
        </w:tc>
      </w:tr>
    </w:tbl>
    <w:p>
      <w:pPr>
        <w:pStyle w:val="Footer"/>
        <w:tabs>
          <w:tab w:val="clear" w:pos="4819"/>
          <w:tab w:val="clear" w:pos="9638"/>
        </w:tabs>
        <w:rPr>
          <w:rFonts w:ascii="Tahoma" w:hAnsi="Tahoma" w:cs="Tahoma"/>
          <w:b/>
          <w:b/>
        </w:rPr>
      </w:pPr>
      <w:r>
        <w:rPr>
          <w:rFonts w:cs="Tahoma" w:ascii="Tahoma" w:hAnsi="Tahoma"/>
          <w:b/>
        </w:rPr>
      </w:r>
    </w:p>
    <w:p>
      <w:pPr>
        <w:pStyle w:val="Footer"/>
        <w:tabs>
          <w:tab w:val="clear" w:pos="4819"/>
          <w:tab w:val="clear" w:pos="9638"/>
        </w:tabs>
        <w:rPr/>
      </w:pPr>
      <w:r>
        <w:rPr>
          <w:rFonts w:cs="Tahoma" w:ascii="Tahoma" w:hAnsi="Tahoma"/>
          <w:b/>
        </w:rPr>
        <w:t xml:space="preserve">Meta: Cargar </w:t>
      </w:r>
      <w:r>
        <w:rPr>
          <w:rFonts w:cs="Tahoma" w:ascii="Tahoma" w:hAnsi="Tahoma"/>
          <w:b/>
          <w:bCs/>
          <w:lang w:val="es-MX"/>
        </w:rPr>
        <w:t>un nuevo servicio.</w:t>
      </w:r>
    </w:p>
    <w:p>
      <w:pPr>
        <w:pStyle w:val="Footer"/>
        <w:tabs>
          <w:tab w:val="clear" w:pos="4819"/>
          <w:tab w:val="clear" w:pos="9638"/>
        </w:tabs>
        <w:rPr>
          <w:rFonts w:ascii="Tahoma" w:hAnsi="Tahoma" w:cs="Tahoma"/>
          <w:b/>
          <w:b/>
          <w:bCs/>
          <w:lang w:val="es-MX"/>
        </w:rPr>
      </w:pPr>
      <w:r>
        <w:rPr>
          <w:rFonts w:cs="Tahoma" w:ascii="Tahoma" w:hAnsi="Tahoma"/>
          <w:b/>
          <w:bCs/>
          <w:lang w:val="es-MX"/>
        </w:rPr>
      </w:r>
    </w:p>
    <w:p>
      <w:pPr>
        <w:pStyle w:val="Header"/>
        <w:tabs>
          <w:tab w:val="clear" w:pos="4819"/>
          <w:tab w:val="clear" w:pos="9638"/>
        </w:tabs>
        <w:rPr>
          <w:b/>
          <w:b/>
          <w:lang w:val="es-MX"/>
        </w:rPr>
      </w:pPr>
      <w:r>
        <w:rPr>
          <w:b/>
          <w:lang w:val="es-MX"/>
        </w:rPr>
        <w:t xml:space="preserve">ACTORES </w:t>
      </w:r>
    </w:p>
    <w:p>
      <w:pPr>
        <w:pStyle w:val="Header"/>
        <w:tabs>
          <w:tab w:val="clear" w:pos="4819"/>
          <w:tab w:val="clear" w:pos="9638"/>
        </w:tabs>
        <w:rPr/>
      </w:pPr>
      <w:r>
        <w:rPr>
          <w:b/>
          <w:lang w:val="es-MX"/>
        </w:rPr>
        <w:tab/>
        <w:t>Primario: Usuario.</w:t>
      </w:r>
    </w:p>
    <w:p>
      <w:pPr>
        <w:pStyle w:val="Header"/>
        <w:tabs>
          <w:tab w:val="clear" w:pos="4819"/>
          <w:tab w:val="clear" w:pos="9638"/>
        </w:tabs>
        <w:rPr>
          <w:b/>
          <w:b/>
          <w:lang w:val="es-MX"/>
        </w:rPr>
      </w:pPr>
      <w:r>
        <w:rPr>
          <w:b/>
          <w:lang w:val="es-MX"/>
        </w:rPr>
        <w:tab/>
        <w:t>Otros: Empresa.</w:t>
      </w:r>
    </w:p>
    <w:p>
      <w:pPr>
        <w:pStyle w:val="Header"/>
        <w:tabs>
          <w:tab w:val="clear" w:pos="4819"/>
          <w:tab w:val="clear" w:pos="9638"/>
        </w:tabs>
        <w:rPr>
          <w:rFonts w:ascii="Tahoma" w:hAnsi="Tahoma" w:cs="Tahoma"/>
          <w:b/>
          <w:b/>
          <w:lang w:val="es-MX"/>
        </w:rPr>
      </w:pPr>
      <w:r>
        <w:rPr>
          <w:rFonts w:cs="Tahoma" w:ascii="Tahoma" w:hAnsi="Tahoma"/>
          <w:b/>
          <w:lang w:val="es-MX"/>
        </w:rPr>
      </w:r>
    </w:p>
    <w:p>
      <w:pPr>
        <w:pStyle w:val="Header"/>
        <w:tabs>
          <w:tab w:val="clear" w:pos="4819"/>
          <w:tab w:val="clear" w:pos="9638"/>
        </w:tabs>
        <w:rPr/>
      </w:pPr>
      <w:r>
        <w:rPr>
          <w:b/>
          <w:lang w:val="es-MX"/>
        </w:rPr>
        <w:t>PRECONDICIONES</w:t>
      </w:r>
      <w:r>
        <w:rPr>
          <w:lang w:val="es-MX"/>
        </w:rPr>
        <w:t xml:space="preserve"> </w:t>
      </w:r>
      <w:r>
        <w:rPr>
          <w:b/>
          <w:lang w:val="es-MX"/>
        </w:rPr>
        <w:t xml:space="preserve">(de negocio): </w:t>
      </w:r>
    </w:p>
    <w:p>
      <w:pPr>
        <w:pStyle w:val="Header"/>
        <w:tabs>
          <w:tab w:val="clear" w:pos="4819"/>
          <w:tab w:val="clear" w:pos="9638"/>
        </w:tabs>
        <w:rPr/>
      </w:pPr>
      <w:r>
        <w:rPr>
          <w:b/>
          <w:lang w:val="es-MX"/>
        </w:rPr>
        <w:t>PRECONDICIONES (de sistema): Existen conductores, destinos y micros.</w:t>
      </w:r>
    </w:p>
    <w:p>
      <w:pPr>
        <w:pStyle w:val="Header"/>
        <w:tabs>
          <w:tab w:val="clear" w:pos="4819"/>
          <w:tab w:val="clear" w:pos="9638"/>
        </w:tabs>
        <w:rPr>
          <w:b/>
          <w:b/>
          <w:lang w:val="es-MX"/>
        </w:rPr>
      </w:pPr>
      <w:r>
        <w:rPr>
          <w:b/>
          <w:lang w:val="es-MX"/>
        </w:rPr>
      </w:r>
    </w:p>
    <w:p>
      <w:pPr>
        <w:pStyle w:val="Header"/>
        <w:tabs>
          <w:tab w:val="clear" w:pos="4819"/>
          <w:tab w:val="clear" w:pos="9638"/>
        </w:tabs>
        <w:rPr/>
      </w:pPr>
      <w:r>
        <w:rPr>
          <w:b/>
          <w:lang w:val="es-MX"/>
        </w:rPr>
        <w:t>DISPARADOR: La empresa decide dar de alta un nuevo servicio.</w:t>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FLUJO DE SUCESOS</w:t>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CAMINO BÁSICO:</w:t>
      </w:r>
    </w:p>
    <w:p>
      <w:pPr>
        <w:pStyle w:val="Header"/>
        <w:numPr>
          <w:ilvl w:val="0"/>
          <w:numId w:val="6"/>
        </w:numPr>
        <w:tabs>
          <w:tab w:val="clear" w:pos="4819"/>
          <w:tab w:val="clear" w:pos="9638"/>
        </w:tabs>
        <w:rPr>
          <w:lang w:val="es-MX"/>
        </w:rPr>
      </w:pPr>
      <w:r>
        <w:rPr>
          <w:lang w:val="es-MX"/>
        </w:rPr>
        <w:t>El usuario ingresa la fecha del servicio.</w:t>
      </w:r>
    </w:p>
    <w:p>
      <w:pPr>
        <w:pStyle w:val="Header"/>
        <w:numPr>
          <w:ilvl w:val="0"/>
          <w:numId w:val="6"/>
        </w:numPr>
        <w:tabs>
          <w:tab w:val="clear" w:pos="4819"/>
          <w:tab w:val="clear" w:pos="9638"/>
        </w:tabs>
        <w:rPr>
          <w:lang w:val="es-MX"/>
        </w:rPr>
      </w:pPr>
      <w:r>
        <w:rPr>
          <w:lang w:val="es-MX"/>
        </w:rPr>
        <w:t>El usuario selecciona un micro y la asigna un conductor y un coconductor.</w:t>
      </w:r>
    </w:p>
    <w:p>
      <w:pPr>
        <w:pStyle w:val="Header"/>
        <w:numPr>
          <w:ilvl w:val="0"/>
          <w:numId w:val="6"/>
        </w:numPr>
        <w:tabs>
          <w:tab w:val="clear" w:pos="4819"/>
          <w:tab w:val="clear" w:pos="9638"/>
        </w:tabs>
        <w:rPr>
          <w:lang w:val="es-MX"/>
        </w:rPr>
      </w:pPr>
      <w:r>
        <w:rPr>
          <w:lang w:val="es-MX"/>
        </w:rPr>
        <w:t>EL usuario selecciona los destinos que incluye el servicio.</w:t>
      </w:r>
    </w:p>
    <w:p>
      <w:pPr>
        <w:pStyle w:val="Header"/>
        <w:numPr>
          <w:ilvl w:val="0"/>
          <w:numId w:val="6"/>
        </w:numPr>
        <w:tabs>
          <w:tab w:val="clear" w:pos="4819"/>
          <w:tab w:val="clear" w:pos="9638"/>
        </w:tabs>
        <w:rPr>
          <w:lang w:val="es-MX"/>
        </w:rPr>
      </w:pPr>
      <w:r>
        <w:rPr>
          <w:lang w:val="es-MX"/>
        </w:rPr>
        <w:t>EL usuario ingresa la cantidad de butacas disponibles para vender.</w:t>
      </w:r>
    </w:p>
    <w:p>
      <w:pPr>
        <w:pStyle w:val="Header"/>
        <w:tabs>
          <w:tab w:val="clear" w:pos="4819"/>
          <w:tab w:val="clear" w:pos="9638"/>
        </w:tabs>
        <w:rPr>
          <w:lang w:val="es-MX"/>
        </w:rPr>
      </w:pPr>
      <w:r>
        <w:rPr>
          <w:lang w:val="es-MX"/>
        </w:rPr>
      </w:r>
    </w:p>
    <w:p>
      <w:pPr>
        <w:pStyle w:val="Header"/>
        <w:tabs>
          <w:tab w:val="clear" w:pos="4819"/>
          <w:tab w:val="clear" w:pos="9638"/>
        </w:tabs>
        <w:rPr>
          <w:b/>
          <w:b/>
          <w:lang w:val="es-MX"/>
        </w:rPr>
      </w:pPr>
      <w:r>
        <w:rPr>
          <w:b/>
          <w:lang w:val="es-MX"/>
        </w:rPr>
        <w:t>CAMINOS ALTERNATIVOS:</w:t>
      </w:r>
    </w:p>
    <w:p>
      <w:pPr>
        <w:pStyle w:val="Header"/>
        <w:tabs>
          <w:tab w:val="clear" w:pos="4819"/>
          <w:tab w:val="clear" w:pos="9638"/>
        </w:tabs>
        <w:rPr>
          <w:lang w:val="es-MX"/>
        </w:rPr>
      </w:pPr>
      <w:r>
        <w:rPr>
          <w:lang w:val="es-MX"/>
        </w:rPr>
        <w:tab/>
        <w:t>3.a) El destino es directo.</w:t>
      </w:r>
    </w:p>
    <w:p>
      <w:pPr>
        <w:pStyle w:val="Header"/>
        <w:numPr>
          <w:ilvl w:val="2"/>
          <w:numId w:val="7"/>
        </w:numPr>
        <w:tabs>
          <w:tab w:val="clear" w:pos="4819"/>
          <w:tab w:val="clear" w:pos="9638"/>
        </w:tabs>
        <w:rPr>
          <w:lang w:val="es-MX"/>
        </w:rPr>
      </w:pPr>
      <w:r>
        <w:rPr>
          <w:lang w:val="es-MX"/>
        </w:rPr>
        <w:t>El usuario selecciona el destino e ingresa el porcentaje de aumento.</w:t>
      </w:r>
    </w:p>
    <w:p>
      <w:pPr>
        <w:pStyle w:val="Header"/>
        <w:numPr>
          <w:ilvl w:val="2"/>
          <w:numId w:val="7"/>
        </w:numPr>
        <w:tabs>
          <w:tab w:val="clear" w:pos="4819"/>
          <w:tab w:val="clear" w:pos="9638"/>
        </w:tabs>
        <w:rPr>
          <w:lang w:val="es-MX"/>
        </w:rPr>
      </w:pPr>
      <w:r>
        <w:rPr>
          <w:lang w:val="es-MX"/>
        </w:rPr>
        <w:t>Continua al paso 4.</w:t>
      </w:r>
    </w:p>
    <w:p>
      <w:pPr>
        <w:pStyle w:val="Header"/>
        <w:tabs>
          <w:tab w:val="clear" w:pos="4819"/>
          <w:tab w:val="clear" w:pos="9638"/>
        </w:tabs>
        <w:rPr>
          <w:lang w:val="es-MX"/>
        </w:rPr>
      </w:pPr>
      <w:r>
        <w:rPr>
          <w:lang w:val="es-MX"/>
        </w:rPr>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 xml:space="preserve">POSTCONDICIONES (de negocio) </w:t>
      </w:r>
    </w:p>
    <w:p>
      <w:pPr>
        <w:pStyle w:val="Header"/>
        <w:tabs>
          <w:tab w:val="clear" w:pos="4819"/>
          <w:tab w:val="clear" w:pos="9638"/>
        </w:tabs>
        <w:ind w:left="708" w:right="0" w:hanging="0"/>
        <w:rPr/>
      </w:pPr>
      <w:r>
        <w:rPr>
          <w:b/>
          <w:lang w:val="es-MX"/>
        </w:rPr>
        <w:t>Éxito:</w:t>
      </w:r>
      <w:r>
        <w:rPr>
          <w:b/>
          <w:bCs/>
          <w:lang w:val="es-MX"/>
        </w:rPr>
        <w:t xml:space="preserve"> Se agrego un nuevo servicio.</w:t>
      </w:r>
    </w:p>
    <w:p>
      <w:pPr>
        <w:pStyle w:val="Header"/>
        <w:tabs>
          <w:tab w:val="clear" w:pos="4819"/>
          <w:tab w:val="clear" w:pos="9638"/>
        </w:tabs>
        <w:ind w:left="0" w:right="0" w:firstLine="708"/>
        <w:rPr/>
      </w:pPr>
      <w:r>
        <w:rPr>
          <w:b/>
          <w:lang w:val="es-MX"/>
        </w:rPr>
        <w:t xml:space="preserve">Fracaso: </w:t>
      </w:r>
      <w:r>
        <w:rPr>
          <w:b/>
          <w:bCs/>
          <w:lang w:val="es-MX"/>
        </w:rPr>
        <w:t>.</w:t>
      </w:r>
    </w:p>
    <w:p>
      <w:pPr>
        <w:pStyle w:val="Header"/>
        <w:tabs>
          <w:tab w:val="clear" w:pos="4819"/>
          <w:tab w:val="clear" w:pos="9638"/>
        </w:tabs>
        <w:ind w:left="708" w:right="0" w:hanging="0"/>
        <w:rPr/>
      </w:pPr>
      <w:r>
        <w:rPr>
          <w:b/>
          <w:lang w:val="es-MX"/>
        </w:rPr>
        <w:t xml:space="preserve">Éxito alternativo: </w:t>
      </w:r>
      <w:r>
        <w:rPr>
          <w:b/>
          <w:bCs/>
          <w:lang w:val="es-MX"/>
        </w:rPr>
        <w:t>Se agrego un nuevo servicio con un destino directo.</w:t>
      </w:r>
    </w:p>
    <w:p>
      <w:pPr>
        <w:pStyle w:val="Header"/>
        <w:tabs>
          <w:tab w:val="clear" w:pos="4819"/>
          <w:tab w:val="clear" w:pos="9638"/>
        </w:tabs>
        <w:ind w:left="0" w:right="0" w:firstLine="708"/>
        <w:rPr>
          <w:rFonts w:eastAsia="Arial"/>
          <w:bCs/>
          <w:lang w:val="es-MX"/>
        </w:rPr>
      </w:pPr>
      <w:r>
        <w:rPr>
          <w:rFonts w:eastAsia="Arial"/>
          <w:bCs/>
          <w:lang w:val="es-MX"/>
        </w:rPr>
        <w:t xml:space="preserve"> </w:t>
      </w:r>
    </w:p>
    <w:p>
      <w:pPr>
        <w:pStyle w:val="Header"/>
        <w:tabs>
          <w:tab w:val="clear" w:pos="4819"/>
          <w:tab w:val="clear" w:pos="9638"/>
        </w:tabs>
        <w:ind w:left="0" w:right="0" w:hanging="0"/>
        <w:rPr>
          <w:rFonts w:eastAsia="Arial"/>
          <w:b/>
          <w:b/>
          <w:bCs/>
          <w:lang w:val="es-MX"/>
        </w:rPr>
      </w:pPr>
      <w:r>
        <w:rPr>
          <w:rFonts w:eastAsia="Arial"/>
          <w:b/>
          <w:bCs/>
          <w:lang w:val="es-MX"/>
        </w:rPr>
        <w:t>POSTCONDICIONES (de sistema):</w:t>
      </w:r>
    </w:p>
    <w:p>
      <w:pPr>
        <w:pStyle w:val="Header"/>
        <w:tabs>
          <w:tab w:val="clear" w:pos="4819"/>
          <w:tab w:val="clear" w:pos="9638"/>
        </w:tabs>
        <w:ind w:left="0" w:right="0" w:hanging="0"/>
        <w:rPr>
          <w:rFonts w:eastAsia="Arial"/>
          <w:b/>
          <w:b/>
          <w:bCs/>
          <w:lang w:val="es-MX"/>
        </w:rPr>
      </w:pPr>
      <w:r>
        <w:rPr>
          <w:rFonts w:eastAsia="Arial"/>
          <w:b/>
          <w:bCs/>
          <w:lang w:val="es-MX"/>
        </w:rPr>
        <w:tab/>
        <w:t>Éxito: Nuevo servicio registrado.</w:t>
      </w:r>
    </w:p>
    <w:p>
      <w:pPr>
        <w:pStyle w:val="Header"/>
        <w:tabs>
          <w:tab w:val="clear" w:pos="4819"/>
          <w:tab w:val="clear" w:pos="9638"/>
        </w:tabs>
        <w:ind w:left="0" w:right="0" w:hanging="0"/>
        <w:rPr>
          <w:rFonts w:eastAsia="Arial"/>
          <w:b/>
          <w:b/>
          <w:bCs/>
          <w:lang w:val="es-MX"/>
        </w:rPr>
      </w:pPr>
      <w:r>
        <w:rPr>
          <w:rFonts w:eastAsia="Arial"/>
          <w:b/>
          <w:bCs/>
          <w:lang w:val="es-MX"/>
        </w:rPr>
        <w:tab/>
        <w:t>Fracaso:</w:t>
      </w:r>
    </w:p>
    <w:p>
      <w:pPr>
        <w:pStyle w:val="Header"/>
        <w:tabs>
          <w:tab w:val="clear" w:pos="4819"/>
          <w:tab w:val="clear" w:pos="9638"/>
        </w:tabs>
        <w:ind w:left="0" w:right="0" w:hanging="0"/>
        <w:rPr>
          <w:rFonts w:eastAsia="Arial"/>
          <w:b/>
          <w:b/>
          <w:bCs/>
          <w:lang w:val="es-MX"/>
        </w:rPr>
      </w:pPr>
      <w:r>
        <w:rPr>
          <w:rFonts w:eastAsia="Arial"/>
          <w:b/>
          <w:bCs/>
          <w:lang w:val="es-MX"/>
        </w:rPr>
      </w:r>
    </w:p>
    <w:p>
      <w:pPr>
        <w:pStyle w:val="Header"/>
        <w:tabs>
          <w:tab w:val="clear" w:pos="4819"/>
          <w:tab w:val="clear" w:pos="9638"/>
        </w:tabs>
        <w:ind w:left="0" w:right="0" w:hanging="0"/>
        <w:rPr>
          <w:rFonts w:eastAsia="Arial"/>
          <w:b/>
          <w:b/>
          <w:bCs/>
          <w:lang w:val="es-MX"/>
        </w:rPr>
      </w:pPr>
      <w:r>
        <w:rPr>
          <w:rFonts w:eastAsia="Arial"/>
          <w:b/>
          <w:bCs/>
          <w:lang w:val="es-MX"/>
        </w:rPr>
      </w:r>
    </w:p>
    <w:p>
      <w:pPr>
        <w:pStyle w:val="Header"/>
        <w:tabs>
          <w:tab w:val="clear" w:pos="4819"/>
          <w:tab w:val="clear" w:pos="9638"/>
        </w:tabs>
        <w:ind w:left="0" w:right="0" w:hanging="0"/>
        <w:rPr>
          <w:rFonts w:eastAsia="Arial"/>
          <w:b/>
          <w:b/>
          <w:bCs/>
          <w:lang w:val="es-MX"/>
        </w:rPr>
      </w:pPr>
      <w:r>
        <w:rPr>
          <w:rFonts w:eastAsia="Arial"/>
          <w:b/>
          <w:bCs/>
          <w:lang w:val="es-MX"/>
        </w:rPr>
        <w:t>ESPECIFICACIÓN COMPLEMENTARIA</w:t>
      </w:r>
    </w:p>
    <w:p>
      <w:pPr>
        <w:pStyle w:val="Header"/>
        <w:tabs>
          <w:tab w:val="clear" w:pos="4819"/>
          <w:tab w:val="clear" w:pos="9638"/>
        </w:tabs>
        <w:ind w:left="0" w:right="0" w:hanging="0"/>
        <w:rPr>
          <w:rFonts w:eastAsia="Arial"/>
          <w:b/>
          <w:b/>
          <w:bCs/>
          <w:lang w:val="es-MX"/>
        </w:rPr>
      </w:pPr>
      <w:r>
        <w:rPr>
          <w:rFonts w:eastAsia="Arial"/>
          <w:b/>
          <w:bCs/>
          <w:lang w:val="es-MX"/>
        </w:rPr>
      </w:r>
    </w:p>
    <w:p>
      <w:pPr>
        <w:pStyle w:val="Header"/>
        <w:tabs>
          <w:tab w:val="clear" w:pos="4819"/>
          <w:tab w:val="clear" w:pos="9638"/>
        </w:tabs>
        <w:ind w:left="0" w:right="0" w:hanging="0"/>
        <w:rPr>
          <w:rFonts w:eastAsia="Arial"/>
          <w:b/>
          <w:b/>
          <w:bCs/>
          <w:lang w:val="es-MX"/>
        </w:rPr>
      </w:pPr>
      <w:r>
        <w:rPr>
          <w:rFonts w:eastAsia="Arial"/>
          <w:b/>
          <w:bCs/>
          <w:lang w:val="es-MX"/>
        </w:rPr>
        <w:t>CUESTIONES ABIERTAS</w:t>
      </w:r>
    </w:p>
    <w:p>
      <w:pPr>
        <w:pStyle w:val="Header"/>
        <w:tabs>
          <w:tab w:val="clear" w:pos="4819"/>
          <w:tab w:val="clear" w:pos="9638"/>
        </w:tabs>
        <w:ind w:left="0" w:right="0" w:hanging="0"/>
        <w:rPr>
          <w:rFonts w:eastAsia="Arial"/>
          <w:b/>
          <w:b/>
          <w:bCs/>
          <w:lang w:val="es-MX"/>
        </w:rPr>
      </w:pPr>
      <w:r>
        <w:rPr>
          <w:rFonts w:eastAsia="Arial"/>
          <w:b/>
          <w:bCs/>
          <w:lang w:val="es-MX"/>
        </w:rPr>
        <w:tab/>
      </w:r>
    </w:p>
    <w:p>
      <w:pPr>
        <w:pStyle w:val="Header"/>
        <w:tabs>
          <w:tab w:val="clear" w:pos="4819"/>
          <w:tab w:val="clear" w:pos="9638"/>
        </w:tabs>
        <w:ind w:left="0" w:right="0" w:hanging="0"/>
        <w:rPr/>
      </w:pPr>
      <w:r>
        <w:rPr>
          <w:rFonts w:eastAsia="Arial"/>
          <w:b/>
          <w:bCs/>
          <w:lang w:val="es-MX"/>
        </w:rPr>
        <w:tab/>
        <w:t>CA-01: Las abm de micros, conductores y destinos, las hace este caso de uso como caminos alternativos o se hacen en casos de usos aparte ?.</w:t>
      </w:r>
    </w:p>
    <w:p>
      <w:pPr>
        <w:pStyle w:val="Header"/>
        <w:tabs>
          <w:tab w:val="clear" w:pos="4819"/>
          <w:tab w:val="clear" w:pos="9638"/>
        </w:tabs>
        <w:ind w:left="0" w:right="0" w:hanging="0"/>
        <w:rPr>
          <w:rFonts w:eastAsia="Arial"/>
          <w:b/>
          <w:b/>
          <w:bCs/>
          <w:lang w:val="es-MX"/>
        </w:rPr>
      </w:pPr>
      <w:r>
        <w:rPr/>
      </w:r>
    </w:p>
    <w:p>
      <w:pPr>
        <w:pStyle w:val="Header"/>
        <w:tabs>
          <w:tab w:val="clear" w:pos="4819"/>
          <w:tab w:val="clear" w:pos="9638"/>
        </w:tabs>
        <w:ind w:left="0" w:right="0" w:hanging="0"/>
        <w:rPr/>
      </w:pPr>
      <w:r>
        <w:rPr>
          <w:rFonts w:eastAsia="Arial"/>
          <w:b/>
          <w:bCs/>
          <w:lang w:val="es-MX"/>
        </w:rPr>
        <w:t>CUESTIONES CERRADAS</w:t>
      </w:r>
    </w:p>
    <w:p>
      <w:pPr>
        <w:pStyle w:val="Header"/>
        <w:tabs>
          <w:tab w:val="clear" w:pos="4819"/>
          <w:tab w:val="clear" w:pos="9638"/>
        </w:tabs>
        <w:ind w:left="0" w:right="0" w:hanging="0"/>
        <w:rPr>
          <w:rFonts w:eastAsia="Arial"/>
          <w:b/>
          <w:b/>
          <w:bCs/>
          <w:lang w:val="es-MX"/>
        </w:rPr>
      </w:pPr>
      <w:r>
        <w:rPr/>
      </w:r>
    </w:p>
    <w:p>
      <w:pPr>
        <w:sectPr>
          <w:headerReference w:type="default" r:id="rId4"/>
          <w:footerReference w:type="default" r:id="rId5"/>
          <w:type w:val="nextPage"/>
          <w:pgSz w:w="11906" w:h="16838"/>
          <w:pgMar w:left="850" w:right="850" w:header="363" w:top="2859" w:footer="850" w:bottom="1635" w:gutter="0"/>
          <w:pgNumType w:fmt="decimal"/>
          <w:formProt w:val="false"/>
          <w:textDirection w:val="lrTb"/>
          <w:docGrid w:type="default" w:linePitch="600" w:charSpace="32768"/>
        </w:sectPr>
        <w:pStyle w:val="Header"/>
        <w:tabs>
          <w:tab w:val="clear" w:pos="4819"/>
          <w:tab w:val="clear" w:pos="9638"/>
        </w:tabs>
        <w:ind w:left="0" w:right="0" w:hanging="0"/>
        <w:rPr/>
      </w:pPr>
      <w:r>
        <w:rPr>
          <w:rFonts w:eastAsia="Arial"/>
          <w:b/>
          <w:bCs/>
          <w:lang w:val="es-MX"/>
        </w:rPr>
        <w:tab/>
        <w:t>CC-01: Las abm de micros, conductores y destinos se hacen en casos de usos apartes.</w:t>
      </w:r>
    </w:p>
    <w:p>
      <w:pPr>
        <w:pStyle w:val="Heading2"/>
        <w:numPr>
          <w:ilvl w:val="1"/>
          <w:numId w:val="2"/>
        </w:numPr>
        <w:ind w:left="0" w:right="0" w:hanging="0"/>
        <w:rPr/>
      </w:pPr>
      <w:bookmarkStart w:id="13" w:name="__RefHeading___Toc2596_3719057875"/>
      <w:bookmarkEnd w:id="13"/>
      <w:r>
        <w:rPr/>
        <w:t>CU-02: Vender pasaje.</w:t>
      </w:r>
    </w:p>
    <w:p>
      <w:pPr>
        <w:pStyle w:val="Footer"/>
        <w:tabs>
          <w:tab w:val="left" w:pos="1068" w:leader="none"/>
          <w:tab w:val="center" w:pos="4819" w:leader="none"/>
          <w:tab w:val="right" w:pos="9638" w:leader="none"/>
        </w:tabs>
        <w:rPr>
          <w:rFonts w:eastAsia="Tahoma"/>
        </w:rPr>
      </w:pPr>
      <w:r>
        <w:rPr>
          <w:rFonts w:eastAsia="Tahoma"/>
        </w:rPr>
        <w:t xml:space="preserve"> </w:t>
      </w:r>
    </w:p>
    <w:tbl>
      <w:tblPr>
        <w:tblW w:w="5000" w:type="pct"/>
        <w:jc w:val="left"/>
        <w:tblInd w:w="-75"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560"/>
        <w:gridCol w:w="2142"/>
        <w:gridCol w:w="1357"/>
        <w:gridCol w:w="990"/>
        <w:gridCol w:w="2223"/>
        <w:gridCol w:w="1933"/>
      </w:tblGrid>
      <w:tr>
        <w:trPr/>
        <w:tc>
          <w:tcPr>
            <w:tcW w:w="156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Nivel</w:t>
            </w:r>
          </w:p>
        </w:tc>
        <w:tc>
          <w:tcPr>
            <w:tcW w:w="2142"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Estructura</w:t>
            </w:r>
          </w:p>
        </w:tc>
        <w:tc>
          <w:tcPr>
            <w:tcW w:w="1357"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Alcance</w:t>
            </w:r>
          </w:p>
        </w:tc>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Caja</w:t>
            </w:r>
          </w:p>
        </w:tc>
        <w:tc>
          <w:tcPr>
            <w:tcW w:w="2223"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Instanciación</w:t>
            </w:r>
          </w:p>
        </w:tc>
        <w:tc>
          <w:tcPr>
            <w:tcW w:w="19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Interacción</w:t>
            </w:r>
          </w:p>
        </w:tc>
      </w:tr>
      <w:tr>
        <w:trPr>
          <w:trHeight w:val="243" w:hRule="atLeast"/>
        </w:trPr>
        <w:tc>
          <w:tcPr>
            <w:tcW w:w="156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b/>
                <w:b/>
                <w:bCs/>
              </w:rPr>
            </w:pPr>
            <w:r>
              <w:rPr>
                <w:b/>
                <w:bCs/>
              </w:rPr>
              <w:t>Resumen</w:t>
            </w:r>
          </w:p>
        </w:tc>
        <w:tc>
          <w:tcPr>
            <w:tcW w:w="2142"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 xml:space="preserve">Sin-estructurar </w:t>
            </w:r>
          </w:p>
        </w:tc>
        <w:tc>
          <w:tcPr>
            <w:tcW w:w="1357"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Negocio</w:t>
            </w:r>
          </w:p>
        </w:tc>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 xml:space="preserve">Negra </w:t>
            </w:r>
          </w:p>
        </w:tc>
        <w:tc>
          <w:tcPr>
            <w:tcW w:w="2223"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 xml:space="preserve">Real </w:t>
            </w:r>
          </w:p>
        </w:tc>
        <w:tc>
          <w:tcPr>
            <w:tcW w:w="19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Semántico</w:t>
            </w:r>
          </w:p>
        </w:tc>
      </w:tr>
    </w:tbl>
    <w:p>
      <w:pPr>
        <w:pStyle w:val="Footer"/>
        <w:tabs>
          <w:tab w:val="clear" w:pos="4819"/>
          <w:tab w:val="clear" w:pos="9638"/>
        </w:tabs>
        <w:rPr>
          <w:rFonts w:ascii="Tahoma" w:hAnsi="Tahoma" w:cs="Tahoma"/>
          <w:b/>
          <w:b/>
        </w:rPr>
      </w:pPr>
      <w:r>
        <w:rPr>
          <w:rFonts w:cs="Tahoma" w:ascii="Tahoma" w:hAnsi="Tahoma"/>
          <w:b/>
        </w:rPr>
      </w:r>
    </w:p>
    <w:p>
      <w:pPr>
        <w:pStyle w:val="Footer"/>
        <w:tabs>
          <w:tab w:val="clear" w:pos="4819"/>
          <w:tab w:val="clear" w:pos="9638"/>
        </w:tabs>
        <w:rPr>
          <w:rFonts w:ascii="Liberation Sans" w:hAnsi="Liberation Sans"/>
        </w:rPr>
      </w:pPr>
      <w:r>
        <w:rPr>
          <w:rFonts w:cs="Tahoma" w:ascii="Liberation Sans" w:hAnsi="Liberation Sans"/>
          <w:b/>
        </w:rPr>
        <w:t xml:space="preserve">Meta: </w:t>
      </w:r>
      <w:r>
        <w:rPr>
          <w:rFonts w:cs="Tahoma" w:ascii="Liberation Sans" w:hAnsi="Liberation Sans"/>
          <w:b/>
          <w:bCs/>
          <w:lang w:val="es-MX"/>
        </w:rPr>
        <w:t>Vender un pasaje.</w:t>
      </w:r>
    </w:p>
    <w:p>
      <w:pPr>
        <w:pStyle w:val="Footer"/>
        <w:tabs>
          <w:tab w:val="clear" w:pos="4819"/>
          <w:tab w:val="clear" w:pos="9638"/>
        </w:tabs>
        <w:rPr>
          <w:rFonts w:ascii="Tahoma" w:hAnsi="Tahoma" w:cs="Tahoma"/>
          <w:b/>
          <w:b/>
          <w:bCs/>
          <w:lang w:val="es-MX"/>
        </w:rPr>
      </w:pPr>
      <w:r>
        <w:rPr>
          <w:rFonts w:cs="Tahoma" w:ascii="Tahoma" w:hAnsi="Tahoma"/>
          <w:b/>
          <w:bCs/>
          <w:lang w:val="es-MX"/>
        </w:rPr>
      </w:r>
    </w:p>
    <w:p>
      <w:pPr>
        <w:pStyle w:val="Header"/>
        <w:tabs>
          <w:tab w:val="clear" w:pos="4819"/>
          <w:tab w:val="clear" w:pos="9638"/>
        </w:tabs>
        <w:rPr>
          <w:b/>
          <w:b/>
          <w:lang w:val="es-MX"/>
        </w:rPr>
      </w:pPr>
      <w:r>
        <w:rPr>
          <w:b/>
          <w:lang w:val="es-MX"/>
        </w:rPr>
        <w:t xml:space="preserve">ACTORES </w:t>
      </w:r>
    </w:p>
    <w:p>
      <w:pPr>
        <w:pStyle w:val="Header"/>
        <w:tabs>
          <w:tab w:val="clear" w:pos="4819"/>
          <w:tab w:val="clear" w:pos="9638"/>
        </w:tabs>
        <w:rPr/>
      </w:pPr>
      <w:r>
        <w:rPr>
          <w:b/>
          <w:lang w:val="es-MX"/>
        </w:rPr>
        <w:t>Primario: Empleado.</w:t>
      </w:r>
    </w:p>
    <w:p>
      <w:pPr>
        <w:pStyle w:val="Header"/>
        <w:tabs>
          <w:tab w:val="clear" w:pos="4819"/>
          <w:tab w:val="clear" w:pos="9638"/>
        </w:tabs>
        <w:rPr/>
      </w:pPr>
      <w:r>
        <w:rPr>
          <w:b/>
          <w:lang w:val="es-MX"/>
        </w:rPr>
        <w:t>Otros: Pasajero.</w:t>
      </w:r>
    </w:p>
    <w:p>
      <w:pPr>
        <w:pStyle w:val="Header"/>
        <w:tabs>
          <w:tab w:val="clear" w:pos="4819"/>
          <w:tab w:val="clear" w:pos="9638"/>
        </w:tabs>
        <w:rPr>
          <w:rFonts w:ascii="Tahoma" w:hAnsi="Tahoma" w:cs="Tahoma"/>
          <w:b/>
          <w:b/>
          <w:lang w:val="es-MX"/>
        </w:rPr>
      </w:pPr>
      <w:r>
        <w:rPr>
          <w:rFonts w:cs="Tahoma" w:ascii="Tahoma" w:hAnsi="Tahoma"/>
          <w:b/>
          <w:lang w:val="es-MX"/>
        </w:rPr>
      </w:r>
    </w:p>
    <w:p>
      <w:pPr>
        <w:pStyle w:val="Header"/>
        <w:tabs>
          <w:tab w:val="clear" w:pos="4819"/>
          <w:tab w:val="clear" w:pos="9638"/>
        </w:tabs>
        <w:rPr/>
      </w:pPr>
      <w:r>
        <w:rPr>
          <w:b/>
          <w:lang w:val="es-MX"/>
        </w:rPr>
        <w:t>PRECONDICIONES</w:t>
      </w:r>
      <w:r>
        <w:rPr>
          <w:lang w:val="es-MX"/>
        </w:rPr>
        <w:t xml:space="preserve"> </w:t>
      </w:r>
      <w:r>
        <w:rPr>
          <w:b/>
          <w:lang w:val="es-MX"/>
        </w:rPr>
        <w:t xml:space="preserve">(de negocio): </w:t>
      </w:r>
    </w:p>
    <w:p>
      <w:pPr>
        <w:pStyle w:val="Header"/>
        <w:tabs>
          <w:tab w:val="clear" w:pos="4819"/>
          <w:tab w:val="clear" w:pos="9638"/>
        </w:tabs>
        <w:rPr/>
      </w:pPr>
      <w:r>
        <w:rPr>
          <w:b/>
          <w:lang w:val="es-MX"/>
        </w:rPr>
        <w:t xml:space="preserve">PRECONDICIONES (de sistema): </w:t>
      </w:r>
      <w:r>
        <w:rPr>
          <w:b w:val="false"/>
          <w:bCs w:val="false"/>
          <w:lang w:val="es-MX"/>
        </w:rPr>
        <w:t xml:space="preserve">Existen servicios con butacas disponibles. </w:t>
      </w:r>
    </w:p>
    <w:p>
      <w:pPr>
        <w:pStyle w:val="Header"/>
        <w:tabs>
          <w:tab w:val="clear" w:pos="4819"/>
          <w:tab w:val="clear" w:pos="9638"/>
        </w:tabs>
        <w:rPr>
          <w:b/>
          <w:b/>
          <w:lang w:val="es-MX"/>
        </w:rPr>
      </w:pPr>
      <w:r>
        <w:rPr>
          <w:b/>
          <w:lang w:val="es-MX"/>
        </w:rPr>
      </w:r>
    </w:p>
    <w:p>
      <w:pPr>
        <w:pStyle w:val="Header"/>
        <w:tabs>
          <w:tab w:val="clear" w:pos="4819"/>
          <w:tab w:val="clear" w:pos="9638"/>
        </w:tabs>
        <w:rPr/>
      </w:pPr>
      <w:r>
        <w:rPr>
          <w:b/>
          <w:lang w:val="es-MX"/>
        </w:rPr>
        <w:t xml:space="preserve">DISPARADOR: </w:t>
      </w:r>
      <w:r>
        <w:rPr>
          <w:b w:val="false"/>
          <w:bCs w:val="false"/>
          <w:lang w:val="es-MX"/>
        </w:rPr>
        <w:t>El pasajero se presenta para comprar un boleto en caja.</w:t>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FLUJO DE SUCESOS</w:t>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CAMINO BÁSICO:</w:t>
      </w:r>
    </w:p>
    <w:p>
      <w:pPr>
        <w:pStyle w:val="Header"/>
        <w:numPr>
          <w:ilvl w:val="0"/>
          <w:numId w:val="8"/>
        </w:numPr>
        <w:tabs>
          <w:tab w:val="clear" w:pos="4819"/>
          <w:tab w:val="clear" w:pos="9638"/>
        </w:tabs>
        <w:rPr>
          <w:lang w:val="es-MX"/>
        </w:rPr>
      </w:pPr>
      <w:r>
        <w:rPr>
          <w:lang w:val="es-MX"/>
        </w:rPr>
        <w:t>El pasajero informa el destino.</w:t>
      </w:r>
    </w:p>
    <w:p>
      <w:pPr>
        <w:pStyle w:val="Header"/>
        <w:numPr>
          <w:ilvl w:val="0"/>
          <w:numId w:val="8"/>
        </w:numPr>
        <w:tabs>
          <w:tab w:val="clear" w:pos="4819"/>
          <w:tab w:val="clear" w:pos="9638"/>
        </w:tabs>
        <w:rPr>
          <w:lang w:val="es-MX"/>
        </w:rPr>
      </w:pPr>
      <w:r>
        <w:rPr>
          <w:lang w:val="es-MX"/>
        </w:rPr>
        <w:t>El empleado informa los posibles servicios.</w:t>
      </w:r>
    </w:p>
    <w:p>
      <w:pPr>
        <w:pStyle w:val="Header"/>
        <w:numPr>
          <w:ilvl w:val="0"/>
          <w:numId w:val="8"/>
        </w:numPr>
        <w:tabs>
          <w:tab w:val="clear" w:pos="4819"/>
          <w:tab w:val="clear" w:pos="9638"/>
        </w:tabs>
        <w:rPr>
          <w:lang w:val="es-MX"/>
        </w:rPr>
      </w:pPr>
      <w:r>
        <w:rPr>
          <w:lang w:val="es-MX"/>
        </w:rPr>
        <w:t>EL pasajero elije un servicio.</w:t>
      </w:r>
    </w:p>
    <w:p>
      <w:pPr>
        <w:pStyle w:val="Header"/>
        <w:numPr>
          <w:ilvl w:val="0"/>
          <w:numId w:val="8"/>
        </w:numPr>
        <w:tabs>
          <w:tab w:val="clear" w:pos="4819"/>
          <w:tab w:val="clear" w:pos="9638"/>
        </w:tabs>
        <w:rPr>
          <w:lang w:val="es-MX"/>
        </w:rPr>
      </w:pPr>
      <w:r>
        <w:rPr>
          <w:lang w:val="es-MX"/>
        </w:rPr>
        <w:t>El empleado selección el servicio.</w:t>
      </w:r>
    </w:p>
    <w:p>
      <w:pPr>
        <w:pStyle w:val="Header"/>
        <w:numPr>
          <w:ilvl w:val="0"/>
          <w:numId w:val="8"/>
        </w:numPr>
        <w:tabs>
          <w:tab w:val="clear" w:pos="4819"/>
          <w:tab w:val="clear" w:pos="9638"/>
        </w:tabs>
        <w:rPr>
          <w:lang w:val="es-MX"/>
        </w:rPr>
      </w:pPr>
      <w:r>
        <w:rPr>
          <w:lang w:val="es-MX"/>
        </w:rPr>
        <w:t>El empleado imprime el boleto y se lo entrega al pasajero.</w:t>
      </w:r>
    </w:p>
    <w:p>
      <w:pPr>
        <w:pStyle w:val="Header"/>
        <w:tabs>
          <w:tab w:val="clear" w:pos="4819"/>
          <w:tab w:val="clear" w:pos="9638"/>
        </w:tabs>
        <w:rPr>
          <w:lang w:val="es-MX"/>
        </w:rPr>
      </w:pPr>
      <w:r>
        <w:rPr>
          <w:lang w:val="es-MX"/>
        </w:rPr>
      </w:r>
    </w:p>
    <w:p>
      <w:pPr>
        <w:pStyle w:val="Header"/>
        <w:tabs>
          <w:tab w:val="clear" w:pos="4819"/>
          <w:tab w:val="clear" w:pos="9638"/>
        </w:tabs>
        <w:rPr>
          <w:b/>
          <w:b/>
          <w:lang w:val="es-MX"/>
        </w:rPr>
      </w:pPr>
      <w:r>
        <w:rPr>
          <w:b/>
          <w:lang w:val="es-MX"/>
        </w:rPr>
        <w:t>CAMINOS ALTERNATIVOS:</w:t>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ab/>
      </w:r>
      <w:r>
        <w:rPr>
          <w:b w:val="false"/>
          <w:bCs w:val="false"/>
          <w:lang w:val="es-MX"/>
        </w:rPr>
        <w:t>2.a) No existen servicios disponibles para la fecha y destino solicitados.</w:t>
      </w:r>
    </w:p>
    <w:p>
      <w:pPr>
        <w:pStyle w:val="Header"/>
        <w:numPr>
          <w:ilvl w:val="2"/>
          <w:numId w:val="9"/>
        </w:numPr>
        <w:tabs>
          <w:tab w:val="clear" w:pos="4819"/>
          <w:tab w:val="clear" w:pos="9638"/>
        </w:tabs>
        <w:rPr>
          <w:b w:val="false"/>
          <w:b w:val="false"/>
          <w:bCs w:val="false"/>
        </w:rPr>
      </w:pPr>
      <w:r>
        <w:rPr>
          <w:b w:val="false"/>
          <w:bCs w:val="false"/>
          <w:lang w:val="es-MX"/>
        </w:rPr>
        <w:t>El empleado informa tal situación. Termina el CU.</w:t>
      </w:r>
    </w:p>
    <w:p>
      <w:pPr>
        <w:pStyle w:val="Header"/>
        <w:tabs>
          <w:tab w:val="clear" w:pos="4819"/>
          <w:tab w:val="clear" w:pos="9638"/>
        </w:tabs>
        <w:rPr>
          <w:lang w:val="es-MX"/>
        </w:rPr>
      </w:pPr>
      <w:r>
        <w:rPr>
          <w:lang w:val="es-MX"/>
        </w:rPr>
        <w:tab/>
        <w:t>4.a) El pasajero no esta dado de alta.</w:t>
      </w:r>
    </w:p>
    <w:p>
      <w:pPr>
        <w:pStyle w:val="Header"/>
        <w:numPr>
          <w:ilvl w:val="2"/>
          <w:numId w:val="10"/>
        </w:numPr>
        <w:tabs>
          <w:tab w:val="clear" w:pos="4819"/>
          <w:tab w:val="clear" w:pos="9638"/>
        </w:tabs>
        <w:rPr>
          <w:lang w:val="es-MX"/>
        </w:rPr>
      </w:pPr>
      <w:r>
        <w:rPr>
          <w:lang w:val="es-MX"/>
        </w:rPr>
        <w:t>El usuario solicita nombre, apellido y dni al pasajero y los carga a sistema.</w:t>
      </w:r>
    </w:p>
    <w:p>
      <w:pPr>
        <w:pStyle w:val="Header"/>
        <w:tabs>
          <w:tab w:val="clear" w:pos="4819"/>
          <w:tab w:val="clear" w:pos="9638"/>
        </w:tabs>
        <w:rPr>
          <w:lang w:val="es-MX"/>
        </w:rPr>
      </w:pPr>
      <w:r>
        <w:rPr>
          <w:lang w:val="es-MX"/>
        </w:rPr>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 xml:space="preserve">POSTCONDICIONES (de negocio) </w:t>
      </w:r>
    </w:p>
    <w:p>
      <w:pPr>
        <w:pStyle w:val="Header"/>
        <w:tabs>
          <w:tab w:val="clear" w:pos="4819"/>
          <w:tab w:val="clear" w:pos="9638"/>
        </w:tabs>
        <w:ind w:left="708" w:right="0" w:hanging="0"/>
        <w:rPr/>
      </w:pPr>
      <w:r>
        <w:rPr>
          <w:b/>
          <w:lang w:val="es-MX"/>
        </w:rPr>
        <w:t>Éxito:</w:t>
      </w:r>
      <w:r>
        <w:rPr>
          <w:b/>
          <w:bCs/>
          <w:lang w:val="es-MX"/>
        </w:rPr>
        <w:t xml:space="preserve"> </w:t>
      </w:r>
      <w:r>
        <w:rPr>
          <w:b w:val="false"/>
          <w:bCs w:val="false"/>
          <w:lang w:val="es-MX"/>
        </w:rPr>
        <w:t>Se vendio un nuevo boleto.</w:t>
      </w:r>
    </w:p>
    <w:p>
      <w:pPr>
        <w:pStyle w:val="Header"/>
        <w:tabs>
          <w:tab w:val="clear" w:pos="4819"/>
          <w:tab w:val="clear" w:pos="9638"/>
        </w:tabs>
        <w:ind w:left="0" w:right="0" w:firstLine="708"/>
        <w:rPr/>
      </w:pPr>
      <w:r>
        <w:rPr>
          <w:b/>
          <w:lang w:val="es-MX"/>
        </w:rPr>
        <w:t xml:space="preserve">Fracaso: </w:t>
      </w:r>
      <w:r>
        <w:rPr>
          <w:b w:val="false"/>
          <w:bCs w:val="false"/>
          <w:lang w:val="es-MX"/>
        </w:rPr>
        <w:t>No se vendio el boleto por no existir servicios disponibles.</w:t>
      </w:r>
    </w:p>
    <w:p>
      <w:pPr>
        <w:pStyle w:val="Header"/>
        <w:tabs>
          <w:tab w:val="clear" w:pos="4819"/>
          <w:tab w:val="clear" w:pos="9638"/>
        </w:tabs>
        <w:ind w:left="708" w:right="0" w:hanging="0"/>
        <w:rPr/>
      </w:pPr>
      <w:r>
        <w:rPr>
          <w:b/>
          <w:lang w:val="es-MX"/>
        </w:rPr>
        <w:t xml:space="preserve">Éxito alternativo: </w:t>
      </w:r>
      <w:r>
        <w:rPr>
          <w:b w:val="false"/>
          <w:bCs w:val="false"/>
          <w:lang w:val="es-MX"/>
        </w:rPr>
        <w:t>Se vendio un boleto luego de que se cargara un nuevo pasajero.</w:t>
      </w:r>
    </w:p>
    <w:p>
      <w:pPr>
        <w:pStyle w:val="Header"/>
        <w:tabs>
          <w:tab w:val="clear" w:pos="4819"/>
          <w:tab w:val="clear" w:pos="9638"/>
        </w:tabs>
        <w:ind w:left="708" w:right="0" w:hanging="0"/>
        <w:rPr>
          <w:b w:val="false"/>
          <w:b w:val="false"/>
          <w:bCs w:val="false"/>
          <w:lang w:val="es-MX"/>
        </w:rPr>
      </w:pPr>
      <w:r>
        <w:rPr>
          <w:b w:val="false"/>
          <w:bCs w:val="false"/>
          <w:lang w:val="es-MX"/>
        </w:rPr>
      </w:r>
    </w:p>
    <w:p>
      <w:pPr>
        <w:pStyle w:val="Header"/>
        <w:tabs>
          <w:tab w:val="clear" w:pos="4819"/>
          <w:tab w:val="clear" w:pos="9638"/>
        </w:tabs>
        <w:ind w:left="0" w:right="0" w:hanging="0"/>
        <w:rPr>
          <w:b w:val="false"/>
          <w:b w:val="false"/>
          <w:bCs w:val="false"/>
          <w:lang w:val="es-MX"/>
        </w:rPr>
      </w:pPr>
      <w:r>
        <w:rPr>
          <w:b w:val="false"/>
          <w:bCs w:val="false"/>
          <w:lang w:val="es-MX"/>
        </w:rPr>
        <w:t>POSTCONDICIONES (de sistema)</w:t>
      </w:r>
    </w:p>
    <w:p>
      <w:pPr>
        <w:pStyle w:val="Header"/>
        <w:tabs>
          <w:tab w:val="clear" w:pos="4819"/>
          <w:tab w:val="clear" w:pos="9638"/>
        </w:tabs>
        <w:ind w:left="0" w:right="0" w:hanging="0"/>
        <w:rPr>
          <w:b/>
          <w:b/>
          <w:lang w:val="es-MX"/>
        </w:rPr>
      </w:pPr>
      <w:r>
        <w:rPr>
          <w:b w:val="false"/>
          <w:bCs w:val="false"/>
          <w:lang w:val="es-MX"/>
        </w:rPr>
        <w:tab/>
      </w:r>
      <w:r>
        <w:rPr>
          <w:b/>
          <w:bCs w:val="false"/>
          <w:lang w:val="es-MX"/>
        </w:rPr>
        <w:t>Éxito:</w:t>
      </w:r>
      <w:r>
        <w:rPr>
          <w:b/>
          <w:bCs/>
          <w:lang w:val="es-MX"/>
        </w:rPr>
        <w:t xml:space="preserve"> </w:t>
      </w:r>
      <w:r>
        <w:rPr>
          <w:b w:val="false"/>
          <w:bCs w:val="false"/>
          <w:lang w:val="es-MX"/>
        </w:rPr>
        <w:t>Se creo una nueva asociación entre un servicios y un pasajero</w:t>
      </w:r>
    </w:p>
    <w:p>
      <w:pPr>
        <w:pStyle w:val="Header"/>
        <w:tabs>
          <w:tab w:val="clear" w:pos="4819"/>
          <w:tab w:val="clear" w:pos="9638"/>
        </w:tabs>
        <w:ind w:left="0" w:right="0" w:firstLine="708"/>
        <w:rPr/>
      </w:pPr>
      <w:r>
        <w:rPr>
          <w:b/>
          <w:lang w:val="es-MX"/>
        </w:rPr>
        <w:t xml:space="preserve">Fracaso: </w:t>
      </w:r>
      <w:r>
        <w:rPr>
          <w:b w:val="false"/>
          <w:bCs w:val="false"/>
          <w:lang w:val="es-MX"/>
        </w:rPr>
        <w:t>.</w:t>
      </w:r>
    </w:p>
    <w:p>
      <w:pPr>
        <w:pStyle w:val="Header"/>
        <w:tabs>
          <w:tab w:val="clear" w:pos="4819"/>
          <w:tab w:val="clear" w:pos="9638"/>
        </w:tabs>
        <w:ind w:left="0" w:right="0" w:hanging="0"/>
        <w:rPr>
          <w:b/>
          <w:b/>
          <w:lang w:val="es-MX"/>
        </w:rPr>
      </w:pPr>
      <w:r>
        <w:rPr>
          <w:b/>
          <w:bCs w:val="false"/>
          <w:lang w:val="es-MX"/>
        </w:rPr>
        <w:tab/>
        <w:t xml:space="preserve">Éxito alternativo: </w:t>
      </w:r>
      <w:r>
        <w:rPr>
          <w:b w:val="false"/>
          <w:bCs w:val="false"/>
          <w:lang w:val="es-MX"/>
        </w:rPr>
        <w:t>Se creo una nueva asociación entre un servicios y un pasajero y se agrego un nuevo pasajero al sistema.</w:t>
      </w:r>
    </w:p>
    <w:p>
      <w:pPr>
        <w:pStyle w:val="Header"/>
        <w:tabs>
          <w:tab w:val="clear" w:pos="4819"/>
          <w:tab w:val="clear" w:pos="9638"/>
        </w:tabs>
        <w:ind w:left="0" w:right="0" w:hanging="0"/>
        <w:rPr/>
      </w:pPr>
      <w:r>
        <w:rPr/>
      </w:r>
    </w:p>
    <w:p>
      <w:pPr>
        <w:pStyle w:val="Heading1"/>
        <w:numPr>
          <w:ilvl w:val="0"/>
          <w:numId w:val="2"/>
        </w:numPr>
        <w:ind w:left="0" w:right="0" w:hanging="0"/>
        <w:rPr/>
      </w:pPr>
      <w:bookmarkStart w:id="14" w:name="__RefHeading___Toc783_1239221761"/>
      <w:bookmarkEnd w:id="14"/>
      <w:r>
        <w:rPr/>
        <w:t>Bosquejos de interfaz</w:t>
      </w:r>
    </w:p>
    <w:p>
      <w:pPr>
        <w:pStyle w:val="Heading3"/>
        <w:numPr>
          <w:ilvl w:val="2"/>
          <w:numId w:val="2"/>
        </w:numPr>
        <w:rPr/>
      </w:pPr>
      <w:bookmarkStart w:id="15" w:name="__RefHeading___Toc2606_3719057875"/>
      <w:bookmarkEnd w:id="15"/>
      <w:r>
        <w:rPr/>
        <w:t>CU: Vender pasaje.</w:t>
      </w:r>
    </w:p>
    <w:p>
      <w:pPr>
        <w:pStyle w:val="TextBody"/>
        <w:rPr/>
      </w:pPr>
      <w:r>
        <w:rPr/>
      </w:r>
    </w:p>
    <w:p>
      <w:pPr>
        <w:pStyle w:val="TextBody"/>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480810" cy="31038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6480810" cy="3103880"/>
                    </a:xfrm>
                    <a:prstGeom prst="rect">
                      <a:avLst/>
                    </a:prstGeom>
                  </pic:spPr>
                </pic:pic>
              </a:graphicData>
            </a:graphic>
          </wp:anchor>
        </w:drawing>
      </w:r>
    </w:p>
    <w:p>
      <w:pPr>
        <w:pStyle w:val="TextBody"/>
        <w:rPr/>
      </w:pPr>
      <w:r>
        <w:rPr/>
      </w:r>
    </w:p>
    <w:p>
      <w:pPr>
        <w:pStyle w:val="Heading1"/>
        <w:numPr>
          <w:ilvl w:val="0"/>
          <w:numId w:val="2"/>
        </w:numPr>
        <w:ind w:left="0" w:right="0" w:hanging="0"/>
        <w:rPr/>
      </w:pPr>
      <w:bookmarkStart w:id="16" w:name="__RefHeading___Toc785_1239221761"/>
      <w:bookmarkEnd w:id="16"/>
      <w:r>
        <w:rPr/>
        <w:t>Conclusiones</w:t>
      </w:r>
    </w:p>
    <w:p>
      <w:pPr>
        <w:pStyle w:val="Heading1"/>
        <w:numPr>
          <w:ilvl w:val="0"/>
          <w:numId w:val="2"/>
        </w:numPr>
        <w:ind w:left="0" w:right="0" w:hanging="0"/>
        <w:jc w:val="center"/>
        <w:rPr/>
      </w:pPr>
      <w:bookmarkStart w:id="17" w:name="__RefHeading___Toc787_1239221761"/>
      <w:bookmarkEnd w:id="17"/>
      <w:r>
        <w:rPr>
          <w:rStyle w:val="SourceText"/>
        </w:rPr>
        <w:t>Versiones</w:t>
      </w:r>
    </w:p>
    <w:tbl>
      <w:tblPr>
        <w:tblW w:w="1020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952"/>
        <w:gridCol w:w="1270"/>
        <w:gridCol w:w="1255"/>
        <w:gridCol w:w="6728"/>
      </w:tblGrid>
      <w:tr>
        <w:trPr/>
        <w:tc>
          <w:tcPr>
            <w:tcW w:w="95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Version</w:t>
            </w:r>
          </w:p>
        </w:tc>
        <w:tc>
          <w:tcPr>
            <w:tcW w:w="12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Fecha</w:t>
            </w:r>
          </w:p>
        </w:tc>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Autor</w:t>
            </w:r>
          </w:p>
        </w:tc>
        <w:tc>
          <w:tcPr>
            <w:tcW w:w="67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Descripción</w:t>
            </w:r>
          </w:p>
        </w:tc>
      </w:tr>
      <w:tr>
        <w:trPr/>
        <w:tc>
          <w:tcPr>
            <w:tcW w:w="95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12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8/06/2018</w:t>
            </w:r>
          </w:p>
        </w:tc>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Nico</w:t>
            </w:r>
          </w:p>
        </w:tc>
        <w:tc>
          <w:tcPr>
            <w:tcW w:w="67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pPr>
            <w:r>
              <w:rPr/>
              <w:t>Agregue el modelo de dominio e hice los casos de uso (Seguro estan mal o incompletos).</w:t>
            </w:r>
          </w:p>
        </w:tc>
      </w:tr>
      <w:tr>
        <w:trPr>
          <w:trHeight w:val="283" w:hRule="atLeast"/>
        </w:trPr>
        <w:tc>
          <w:tcPr>
            <w:tcW w:w="95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2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67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pPr>
            <w:r>
              <w:rPr/>
            </w:r>
          </w:p>
        </w:tc>
      </w:tr>
      <w:tr>
        <w:trPr>
          <w:trHeight w:val="283" w:hRule="atLeast"/>
        </w:trPr>
        <w:tc>
          <w:tcPr>
            <w:tcW w:w="95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2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67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pPr>
            <w:r>
              <w:rPr/>
            </w:r>
          </w:p>
        </w:tc>
      </w:tr>
      <w:tr>
        <w:trPr>
          <w:trHeight w:val="283" w:hRule="atLeast"/>
        </w:trPr>
        <w:tc>
          <w:tcPr>
            <w:tcW w:w="95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2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
          </w:p>
        </w:tc>
        <w:tc>
          <w:tcPr>
            <w:tcW w:w="67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pPr>
            <w:r>
              <w:rPr/>
            </w:r>
          </w:p>
        </w:tc>
      </w:tr>
    </w:tbl>
    <w:p>
      <w:pPr>
        <w:pStyle w:val="TextBody"/>
        <w:jc w:val="center"/>
        <w:rPr>
          <w:rStyle w:val="SourceText"/>
        </w:rPr>
      </w:pPr>
      <w:r>
        <w:rPr/>
      </w:r>
      <w:bookmarkStart w:id="18" w:name="__RefHeading___Toc8039_1112204562"/>
      <w:bookmarkStart w:id="19" w:name="__RefHeading___Toc8039_1112204562"/>
      <w:bookmarkEnd w:id="19"/>
    </w:p>
    <w:p>
      <w:pPr>
        <w:sectPr>
          <w:headerReference w:type="default" r:id="rId7"/>
          <w:footerReference w:type="default" r:id="rId8"/>
          <w:type w:val="nextPage"/>
          <w:pgSz w:w="11906" w:h="16838"/>
          <w:pgMar w:left="850" w:right="850" w:header="363" w:top="2859" w:footer="850" w:bottom="1635" w:gutter="0"/>
          <w:pgNumType w:fmt="decimal"/>
          <w:formProt w:val="false"/>
          <w:textDirection w:val="lrTb"/>
          <w:docGrid w:type="default" w:linePitch="600" w:charSpace="32768"/>
        </w:sectPr>
        <w:pStyle w:val="Heading1"/>
        <w:numPr>
          <w:ilvl w:val="0"/>
          <w:numId w:val="2"/>
        </w:numPr>
        <w:ind w:left="0" w:right="0" w:hanging="0"/>
        <w:rPr/>
      </w:pPr>
      <w:r>
        <w:rPr>
          <w:rStyle w:val="SourceText"/>
        </w:rPr>
        <w:t>Plantilla de casos de uso (Borrar)</w:t>
      </w:r>
    </w:p>
    <w:p>
      <w:pPr>
        <w:pStyle w:val="Footer"/>
        <w:tabs>
          <w:tab w:val="left" w:pos="1068" w:leader="none"/>
          <w:tab w:val="center" w:pos="4819" w:leader="none"/>
          <w:tab w:val="right" w:pos="9638" w:leader="none"/>
        </w:tabs>
        <w:rPr/>
      </w:pPr>
      <w:r>
        <w:rPr>
          <w:b/>
          <w:lang w:val="es-MX"/>
        </w:rPr>
        <w:t>Código y Nombre del CASO  DE  USO</w:t>
      </w:r>
      <w:r>
        <w:rPr>
          <w:rFonts w:cs="Tahoma" w:ascii="Tahoma" w:hAnsi="Tahoma"/>
          <w:b/>
        </w:rPr>
        <w:t xml:space="preserve">: </w:t>
      </w:r>
      <w:r>
        <w:rPr>
          <w:bCs/>
          <w:lang w:val="es-MX"/>
        </w:rPr>
        <w:t>[completar con código (letra R y un número secuencial comenzado con 01) y el nombre dado al caso de uso]</w:t>
      </w:r>
    </w:p>
    <w:p>
      <w:pPr>
        <w:pStyle w:val="Footer"/>
        <w:tabs>
          <w:tab w:val="left" w:pos="1068" w:leader="none"/>
          <w:tab w:val="center" w:pos="4819" w:leader="none"/>
          <w:tab w:val="right" w:pos="9638" w:leader="none"/>
        </w:tabs>
        <w:rPr>
          <w:rFonts w:eastAsia="Tahoma"/>
        </w:rPr>
      </w:pPr>
      <w:r>
        <w:rPr>
          <w:rFonts w:eastAsia="Tahoma"/>
        </w:rPr>
        <w:t xml:space="preserve"> </w:t>
      </w:r>
    </w:p>
    <w:tbl>
      <w:tblPr>
        <w:tblW w:w="5000" w:type="pct"/>
        <w:jc w:val="left"/>
        <w:tblInd w:w="-75"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560"/>
        <w:gridCol w:w="2142"/>
        <w:gridCol w:w="1357"/>
        <w:gridCol w:w="990"/>
        <w:gridCol w:w="2223"/>
        <w:gridCol w:w="1933"/>
      </w:tblGrid>
      <w:tr>
        <w:trPr/>
        <w:tc>
          <w:tcPr>
            <w:tcW w:w="156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Nivel</w:t>
            </w:r>
          </w:p>
        </w:tc>
        <w:tc>
          <w:tcPr>
            <w:tcW w:w="2142"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Estructura</w:t>
            </w:r>
          </w:p>
        </w:tc>
        <w:tc>
          <w:tcPr>
            <w:tcW w:w="1357"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Alcance</w:t>
            </w:r>
          </w:p>
        </w:tc>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Caja</w:t>
            </w:r>
          </w:p>
        </w:tc>
        <w:tc>
          <w:tcPr>
            <w:tcW w:w="2223"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Instanciación</w:t>
            </w:r>
          </w:p>
        </w:tc>
        <w:tc>
          <w:tcPr>
            <w:tcW w:w="19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clear" w:pos="4819"/>
                <w:tab w:val="clear" w:pos="9638"/>
              </w:tabs>
              <w:rPr>
                <w:rFonts w:ascii="Tahoma" w:hAnsi="Tahoma" w:cs="Tahoma"/>
                <w:b/>
                <w:b/>
              </w:rPr>
            </w:pPr>
            <w:r>
              <w:rPr>
                <w:rFonts w:cs="Tahoma" w:ascii="Tahoma" w:hAnsi="Tahoma"/>
                <w:b/>
              </w:rPr>
              <w:t>Interacción</w:t>
            </w:r>
          </w:p>
        </w:tc>
      </w:tr>
      <w:tr>
        <w:trPr>
          <w:trHeight w:val="243" w:hRule="atLeast"/>
        </w:trPr>
        <w:tc>
          <w:tcPr>
            <w:tcW w:w="156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b/>
                <w:b/>
                <w:bCs/>
              </w:rPr>
            </w:pPr>
            <w:r>
              <w:rPr>
                <w:b/>
                <w:bCs/>
              </w:rPr>
              <w:t>Resumen</w:t>
            </w:r>
          </w:p>
        </w:tc>
        <w:tc>
          <w:tcPr>
            <w:tcW w:w="2142"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 xml:space="preserve">Sin-estructurar </w:t>
            </w:r>
          </w:p>
        </w:tc>
        <w:tc>
          <w:tcPr>
            <w:tcW w:w="1357"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Negocio</w:t>
            </w:r>
          </w:p>
        </w:tc>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 xml:space="preserve">Negra </w:t>
            </w:r>
          </w:p>
        </w:tc>
        <w:tc>
          <w:tcPr>
            <w:tcW w:w="2223" w:type="dxa"/>
            <w:tcBorders>
              <w:top w:val="single" w:sz="4" w:space="0" w:color="000000"/>
              <w:left w:val="single" w:sz="4" w:space="0" w:color="000000"/>
              <w:bottom w:val="single" w:sz="4" w:space="0" w:color="000000"/>
              <w:insideH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 xml:space="preserve">Real </w:t>
            </w:r>
          </w:p>
        </w:tc>
        <w:tc>
          <w:tcPr>
            <w:tcW w:w="19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tabs>
                <w:tab w:val="clear" w:pos="4819"/>
                <w:tab w:val="clear" w:pos="9638"/>
              </w:tabs>
              <w:rPr>
                <w:rFonts w:ascii="Tahoma" w:hAnsi="Tahoma" w:cs="Tahoma"/>
              </w:rPr>
            </w:pPr>
            <w:r>
              <w:rPr>
                <w:rFonts w:cs="Tahoma" w:ascii="Tahoma" w:hAnsi="Tahoma"/>
              </w:rPr>
              <w:t>Semántico</w:t>
            </w:r>
          </w:p>
        </w:tc>
      </w:tr>
    </w:tbl>
    <w:p>
      <w:pPr>
        <w:pStyle w:val="Footer"/>
        <w:tabs>
          <w:tab w:val="clear" w:pos="4819"/>
          <w:tab w:val="clear" w:pos="9638"/>
        </w:tabs>
        <w:rPr>
          <w:rFonts w:ascii="Tahoma" w:hAnsi="Tahoma" w:cs="Tahoma"/>
          <w:b/>
          <w:b/>
        </w:rPr>
      </w:pPr>
      <w:r>
        <w:rPr>
          <w:rFonts w:cs="Tahoma" w:ascii="Tahoma" w:hAnsi="Tahoma"/>
          <w:b/>
        </w:rPr>
      </w:r>
    </w:p>
    <w:p>
      <w:pPr>
        <w:pStyle w:val="Footer"/>
        <w:tabs>
          <w:tab w:val="clear" w:pos="4819"/>
          <w:tab w:val="clear" w:pos="9638"/>
        </w:tabs>
        <w:rPr/>
      </w:pPr>
      <w:r>
        <w:rPr>
          <w:rFonts w:cs="Tahoma" w:ascii="Tahoma" w:hAnsi="Tahoma"/>
          <w:b/>
        </w:rPr>
        <w:t xml:space="preserve">Meta del CASO  DE  USO: </w:t>
      </w:r>
      <w:r>
        <w:rPr>
          <w:bCs/>
          <w:lang w:val="es-MX"/>
        </w:rPr>
        <w:t>[meta que guía al caso de uso]</w:t>
      </w:r>
    </w:p>
    <w:p>
      <w:pPr>
        <w:pStyle w:val="Header"/>
        <w:tabs>
          <w:tab w:val="clear" w:pos="4819"/>
          <w:tab w:val="clear" w:pos="9638"/>
        </w:tabs>
        <w:rPr>
          <w:b/>
          <w:b/>
          <w:lang w:val="es-MX"/>
        </w:rPr>
      </w:pPr>
      <w:r>
        <w:rPr>
          <w:b/>
          <w:lang w:val="es-MX"/>
        </w:rPr>
        <w:t xml:space="preserve">ACTORES </w:t>
      </w:r>
    </w:p>
    <w:p>
      <w:pPr>
        <w:pStyle w:val="Header"/>
        <w:tabs>
          <w:tab w:val="clear" w:pos="4819"/>
          <w:tab w:val="clear" w:pos="9638"/>
        </w:tabs>
        <w:rPr/>
      </w:pPr>
      <w:r>
        <w:rPr>
          <w:b/>
          <w:lang w:val="es-MX"/>
        </w:rPr>
        <w:t>Primario: [</w:t>
      </w:r>
      <w:r>
        <w:rPr>
          <w:bCs/>
          <w:lang w:val="es-MX"/>
        </w:rPr>
        <w:t>Actor dueño de la meta</w:t>
      </w:r>
      <w:r>
        <w:rPr>
          <w:b/>
          <w:lang w:val="es-MX"/>
        </w:rPr>
        <w:t>]</w:t>
      </w:r>
    </w:p>
    <w:p>
      <w:pPr>
        <w:pStyle w:val="Header"/>
        <w:tabs>
          <w:tab w:val="clear" w:pos="4819"/>
          <w:tab w:val="clear" w:pos="9638"/>
        </w:tabs>
        <w:rPr/>
      </w:pPr>
      <w:r>
        <w:rPr>
          <w:b/>
          <w:lang w:val="es-MX"/>
        </w:rPr>
        <w:t>Otros: [</w:t>
      </w:r>
      <w:r>
        <w:rPr>
          <w:bCs/>
          <w:lang w:val="es-MX"/>
        </w:rPr>
        <w:t>otros actores participantes distintos del dueño de la meta</w:t>
      </w:r>
      <w:r>
        <w:rPr>
          <w:b/>
          <w:lang w:val="es-MX"/>
        </w:rPr>
        <w:t>]</w:t>
      </w:r>
    </w:p>
    <w:p>
      <w:pPr>
        <w:pStyle w:val="Header"/>
        <w:tabs>
          <w:tab w:val="clear" w:pos="4819"/>
          <w:tab w:val="clear" w:pos="9638"/>
        </w:tabs>
        <w:rPr>
          <w:rFonts w:ascii="Tahoma" w:hAnsi="Tahoma" w:cs="Tahoma"/>
          <w:b/>
          <w:b/>
          <w:lang w:val="es-MX"/>
        </w:rPr>
      </w:pPr>
      <w:r>
        <w:rPr>
          <w:rFonts w:cs="Tahoma" w:ascii="Tahoma" w:hAnsi="Tahoma"/>
          <w:b/>
          <w:lang w:val="es-MX"/>
        </w:rPr>
      </w:r>
    </w:p>
    <w:p>
      <w:pPr>
        <w:pStyle w:val="Header"/>
        <w:tabs>
          <w:tab w:val="clear" w:pos="4819"/>
          <w:tab w:val="clear" w:pos="9638"/>
        </w:tabs>
        <w:rPr/>
      </w:pPr>
      <w:r>
        <w:rPr>
          <w:b/>
          <w:lang w:val="es-MX"/>
        </w:rPr>
        <w:t>PRECONDICIONES</w:t>
      </w:r>
      <w:r>
        <w:rPr>
          <w:lang w:val="es-MX"/>
        </w:rPr>
        <w:t xml:space="preserve"> </w:t>
      </w:r>
      <w:r>
        <w:rPr>
          <w:b/>
          <w:lang w:val="es-MX"/>
        </w:rPr>
        <w:t>(de negocio): [</w:t>
      </w:r>
      <w:r>
        <w:rPr>
          <w:bCs/>
          <w:lang w:val="es-MX"/>
        </w:rPr>
        <w:t>precondiciones del negocio, en clase solo si estuvieran explicitadas</w:t>
      </w:r>
      <w:r>
        <w:rPr>
          <w:b/>
          <w:lang w:val="es-MX"/>
        </w:rPr>
        <w:t>]</w:t>
      </w:r>
    </w:p>
    <w:p>
      <w:pPr>
        <w:pStyle w:val="Header"/>
        <w:tabs>
          <w:tab w:val="clear" w:pos="4819"/>
          <w:tab w:val="clear" w:pos="9638"/>
        </w:tabs>
        <w:rPr/>
      </w:pPr>
      <w:r>
        <w:rPr>
          <w:b/>
          <w:lang w:val="es-MX"/>
        </w:rPr>
        <w:t>DISPARADOR: [</w:t>
      </w:r>
      <w:r>
        <w:rPr>
          <w:bCs/>
          <w:lang w:val="es-MX"/>
        </w:rPr>
        <w:t>evento del negocio que dispara o hace que la historia comience. También puede verse como un acontecimiento</w:t>
      </w:r>
      <w:r>
        <w:rPr>
          <w:b/>
          <w:lang w:val="es-MX"/>
        </w:rPr>
        <w:t>]</w:t>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FLUJO DE SUCESOS</w:t>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CAMINO BÁSICO:</w:t>
      </w:r>
    </w:p>
    <w:p>
      <w:pPr>
        <w:pStyle w:val="Header"/>
        <w:tabs>
          <w:tab w:val="clear" w:pos="4819"/>
          <w:tab w:val="clear" w:pos="9638"/>
        </w:tabs>
        <w:rPr>
          <w:lang w:val="es-MX"/>
        </w:rPr>
      </w:pPr>
      <w:r>
        <w:rPr>
          <w:lang w:val="es-MX"/>
        </w:rPr>
        <w:t>[descripción del escenario principal o base a través de pasos]</w:t>
      </w:r>
    </w:p>
    <w:p>
      <w:pPr>
        <w:pStyle w:val="Header"/>
        <w:tabs>
          <w:tab w:val="clear" w:pos="4819"/>
          <w:tab w:val="clear" w:pos="9638"/>
        </w:tabs>
        <w:rPr>
          <w:lang w:val="es-MX"/>
        </w:rPr>
      </w:pPr>
      <w:r>
        <w:rPr>
          <w:lang w:val="es-MX"/>
        </w:rPr>
      </w:r>
    </w:p>
    <w:p>
      <w:pPr>
        <w:pStyle w:val="Header"/>
        <w:tabs>
          <w:tab w:val="clear" w:pos="4819"/>
          <w:tab w:val="clear" w:pos="9638"/>
        </w:tabs>
        <w:rPr>
          <w:b/>
          <w:b/>
          <w:lang w:val="es-MX"/>
        </w:rPr>
      </w:pPr>
      <w:r>
        <w:rPr>
          <w:b/>
          <w:lang w:val="es-MX"/>
        </w:rPr>
        <w:t>CAMINOS ALTERNATIVOS:</w:t>
      </w:r>
    </w:p>
    <w:p>
      <w:pPr>
        <w:pStyle w:val="Header"/>
        <w:tabs>
          <w:tab w:val="clear" w:pos="4819"/>
          <w:tab w:val="clear" w:pos="9638"/>
        </w:tabs>
        <w:rPr>
          <w:lang w:val="es-MX"/>
        </w:rPr>
      </w:pPr>
      <w:r>
        <w:rPr>
          <w:lang w:val="es-MX"/>
        </w:rPr>
        <w:t>[descripción de otros escenarios con la estructura condición + manejo]</w:t>
      </w:r>
    </w:p>
    <w:p>
      <w:pPr>
        <w:pStyle w:val="Header"/>
        <w:tabs>
          <w:tab w:val="clear" w:pos="4819"/>
          <w:tab w:val="clear" w:pos="9638"/>
        </w:tabs>
        <w:rPr>
          <w:lang w:val="es-MX"/>
        </w:rPr>
      </w:pPr>
      <w:r>
        <w:rPr>
          <w:lang w:val="es-MX"/>
        </w:rPr>
      </w:r>
    </w:p>
    <w:p>
      <w:pPr>
        <w:pStyle w:val="Header"/>
        <w:tabs>
          <w:tab w:val="clear" w:pos="4819"/>
          <w:tab w:val="clear" w:pos="9638"/>
        </w:tabs>
        <w:rPr>
          <w:b/>
          <w:b/>
          <w:lang w:val="es-MX"/>
        </w:rPr>
      </w:pPr>
      <w:r>
        <w:rPr>
          <w:b/>
          <w:lang w:val="es-MX"/>
        </w:rPr>
      </w:r>
    </w:p>
    <w:p>
      <w:pPr>
        <w:pStyle w:val="Header"/>
        <w:tabs>
          <w:tab w:val="clear" w:pos="4819"/>
          <w:tab w:val="clear" w:pos="9638"/>
        </w:tabs>
        <w:rPr>
          <w:b/>
          <w:b/>
          <w:lang w:val="es-MX"/>
        </w:rPr>
      </w:pPr>
      <w:r>
        <w:rPr>
          <w:b/>
          <w:lang w:val="es-MX"/>
        </w:rPr>
        <w:t xml:space="preserve">POSTCONDICIONES (de negocio) </w:t>
      </w:r>
    </w:p>
    <w:p>
      <w:pPr>
        <w:pStyle w:val="Header"/>
        <w:tabs>
          <w:tab w:val="clear" w:pos="4819"/>
          <w:tab w:val="clear" w:pos="9638"/>
        </w:tabs>
        <w:ind w:left="708" w:right="0" w:hanging="0"/>
        <w:rPr/>
      </w:pPr>
      <w:r>
        <w:rPr>
          <w:b/>
          <w:lang w:val="es-MX"/>
        </w:rPr>
        <w:t>Éxito:</w:t>
      </w:r>
      <w:r>
        <w:rPr>
          <w:bCs/>
          <w:lang w:val="es-MX"/>
        </w:rPr>
        <w:t>.[postcondiciones que alcanzan la meta a través del camino básico]</w:t>
      </w:r>
    </w:p>
    <w:p>
      <w:pPr>
        <w:pStyle w:val="Header"/>
        <w:tabs>
          <w:tab w:val="clear" w:pos="4819"/>
          <w:tab w:val="clear" w:pos="9638"/>
        </w:tabs>
        <w:ind w:left="0" w:right="0" w:firstLine="708"/>
        <w:rPr/>
      </w:pPr>
      <w:r>
        <w:rPr>
          <w:b/>
          <w:lang w:val="es-MX"/>
        </w:rPr>
        <w:t xml:space="preserve">Fracaso: </w:t>
      </w:r>
      <w:r>
        <w:rPr>
          <w:bCs/>
          <w:lang w:val="es-MX"/>
        </w:rPr>
        <w:t>[postcondiciones que se alcanzan al no cumplir con la meta]</w:t>
      </w:r>
    </w:p>
    <w:p>
      <w:pPr>
        <w:pStyle w:val="Header"/>
        <w:tabs>
          <w:tab w:val="clear" w:pos="4819"/>
          <w:tab w:val="clear" w:pos="9638"/>
        </w:tabs>
        <w:ind w:left="708" w:right="0" w:hanging="0"/>
        <w:rPr/>
      </w:pPr>
      <w:r>
        <w:rPr>
          <w:b/>
          <w:lang w:val="es-MX"/>
        </w:rPr>
        <w:t xml:space="preserve">Éxito alternativo: </w:t>
      </w:r>
      <w:r>
        <w:rPr>
          <w:bCs/>
          <w:lang w:val="es-MX"/>
        </w:rPr>
        <w:t>[postcondiciones que alcanzan la meta a través de otros caminos o escenarios distintos del escenario principal]</w:t>
      </w:r>
    </w:p>
    <w:p>
      <w:pPr>
        <w:pStyle w:val="Header"/>
        <w:tabs>
          <w:tab w:val="clear" w:pos="4819"/>
          <w:tab w:val="clear" w:pos="9638"/>
        </w:tabs>
        <w:ind w:left="0" w:right="0" w:firstLine="708"/>
        <w:rPr>
          <w:rFonts w:eastAsia="Arial"/>
          <w:bCs/>
          <w:lang w:val="es-MX"/>
        </w:rPr>
      </w:pPr>
      <w:r>
        <w:rPr>
          <w:rFonts w:eastAsia="Arial"/>
          <w:bCs/>
          <w:lang w:val="es-MX"/>
        </w:rPr>
        <w:t xml:space="preserve"> </w:t>
      </w:r>
    </w:p>
    <w:p>
      <w:pPr>
        <w:pStyle w:val="Footer"/>
        <w:tabs>
          <w:tab w:val="clear" w:pos="4819"/>
          <w:tab w:val="clear" w:pos="9638"/>
        </w:tabs>
        <w:rPr>
          <w:rFonts w:ascii="Tahoma" w:hAnsi="Tahoma" w:cs="Tahoma"/>
          <w:b/>
          <w:b/>
          <w:bCs/>
          <w:lang w:val="es-MX"/>
        </w:rPr>
      </w:pPr>
      <w:r>
        <w:rPr>
          <w:rFonts w:cs="Tahoma" w:ascii="Tahoma" w:hAnsi="Tahoma"/>
          <w:b/>
          <w:bCs/>
          <w:lang w:val="es-MX"/>
        </w:rPr>
      </w:r>
    </w:p>
    <w:p>
      <w:pPr>
        <w:pStyle w:val="Footer"/>
        <w:tabs>
          <w:tab w:val="clear" w:pos="4819"/>
          <w:tab w:val="clear" w:pos="9638"/>
        </w:tabs>
        <w:rPr>
          <w:rFonts w:ascii="Tahoma" w:hAnsi="Tahoma" w:cs="Tahoma"/>
          <w:b/>
          <w:b/>
          <w:bCs/>
        </w:rPr>
      </w:pPr>
      <w:r>
        <w:rPr>
          <w:rFonts w:cs="Tahoma" w:ascii="Tahoma" w:hAnsi="Tahoma"/>
          <w:b/>
          <w:bCs/>
        </w:rPr>
        <w:t>ESPECIFICACIÓN COMPLEMENTARIA</w:t>
      </w:r>
    </w:p>
    <w:p>
      <w:pPr>
        <w:pStyle w:val="Header"/>
        <w:tabs>
          <w:tab w:val="clear" w:pos="4819"/>
          <w:tab w:val="clear" w:pos="9638"/>
        </w:tabs>
        <w:rPr>
          <w:bCs/>
          <w:lang w:val="es-MX"/>
        </w:rPr>
      </w:pPr>
      <w:r>
        <w:rPr>
          <w:bCs/>
          <w:lang w:val="es-MX"/>
        </w:rPr>
        <w:t>[lista de restricciones y/o requerimientos no funcionales impuestas al proceso]</w:t>
      </w:r>
    </w:p>
    <w:p>
      <w:pPr>
        <w:pStyle w:val="Footer"/>
        <w:tabs>
          <w:tab w:val="clear" w:pos="4819"/>
          <w:tab w:val="clear" w:pos="9638"/>
        </w:tabs>
        <w:rPr>
          <w:rFonts w:ascii="Tahoma" w:hAnsi="Tahoma" w:cs="Tahoma"/>
          <w:b/>
          <w:b/>
          <w:bCs/>
          <w:lang w:val="es-MX"/>
        </w:rPr>
      </w:pPr>
      <w:r>
        <w:rPr>
          <w:rFonts w:cs="Tahoma" w:ascii="Tahoma" w:hAnsi="Tahoma"/>
          <w:b/>
          <w:bCs/>
          <w:lang w:val="es-MX"/>
        </w:rPr>
      </w:r>
    </w:p>
    <w:p>
      <w:pPr>
        <w:pStyle w:val="Footer"/>
        <w:tabs>
          <w:tab w:val="clear" w:pos="4819"/>
          <w:tab w:val="clear" w:pos="9638"/>
        </w:tabs>
        <w:rPr>
          <w:rFonts w:ascii="Tahoma" w:hAnsi="Tahoma" w:cs="Tahoma"/>
          <w:b/>
          <w:b/>
          <w:lang w:val="es-MX"/>
        </w:rPr>
      </w:pPr>
      <w:r>
        <w:rPr>
          <w:rFonts w:cs="Tahoma" w:ascii="Tahoma" w:hAnsi="Tahoma"/>
          <w:b/>
          <w:lang w:val="es-MX"/>
        </w:rPr>
        <w:t>CUESTIONES ABIERTAS</w:t>
      </w:r>
    </w:p>
    <w:p>
      <w:pPr>
        <w:pStyle w:val="Header"/>
        <w:tabs>
          <w:tab w:val="clear" w:pos="4819"/>
          <w:tab w:val="clear" w:pos="9638"/>
        </w:tabs>
        <w:rPr>
          <w:bCs/>
          <w:lang w:val="es-MX"/>
        </w:rPr>
      </w:pPr>
      <w:r>
        <w:rPr>
          <w:bCs/>
          <w:lang w:val="es-MX"/>
        </w:rPr>
        <w:t>[listas de asunto pendientes referidos al proceso o historia del negocio]</w:t>
      </w:r>
    </w:p>
    <w:p>
      <w:pPr>
        <w:pStyle w:val="Footer"/>
        <w:tabs>
          <w:tab w:val="clear" w:pos="4819"/>
          <w:tab w:val="clear" w:pos="9638"/>
        </w:tabs>
        <w:rPr>
          <w:rFonts w:ascii="Tahoma" w:hAnsi="Tahoma" w:cs="Tahoma"/>
          <w:b/>
          <w:b/>
          <w:lang w:val="es-MX"/>
        </w:rPr>
      </w:pPr>
      <w:r>
        <w:rPr>
          <w:rFonts w:cs="Tahoma" w:ascii="Tahoma" w:hAnsi="Tahoma"/>
          <w:b/>
          <w:lang w:val="es-MX"/>
        </w:rPr>
      </w:r>
    </w:p>
    <w:p>
      <w:pPr>
        <w:pStyle w:val="Footer"/>
        <w:tabs>
          <w:tab w:val="clear" w:pos="4819"/>
          <w:tab w:val="clear" w:pos="9638"/>
        </w:tabs>
        <w:rPr>
          <w:rFonts w:ascii="Tahoma" w:hAnsi="Tahoma" w:cs="Tahoma"/>
          <w:b/>
          <w:b/>
          <w:lang w:val="es-MX"/>
        </w:rPr>
      </w:pPr>
      <w:r>
        <w:rPr>
          <w:rFonts w:cs="Tahoma" w:ascii="Tahoma" w:hAnsi="Tahoma"/>
          <w:b/>
          <w:lang w:val="es-MX"/>
        </w:rPr>
        <w:t>CUESTIONES CERRADAS</w:t>
      </w:r>
    </w:p>
    <w:p>
      <w:pPr>
        <w:pStyle w:val="Header"/>
        <w:tabs>
          <w:tab w:val="clear" w:pos="4819"/>
          <w:tab w:val="clear" w:pos="9638"/>
        </w:tabs>
        <w:rPr>
          <w:bCs/>
          <w:lang w:val="es-MX"/>
        </w:rPr>
      </w:pPr>
      <w:r>
        <w:rPr>
          <w:bCs/>
          <w:lang w:val="es-MX"/>
        </w:rPr>
        <w:t>[listas de asunto resueltos que antes fueron cuestiones abiertos y sobre los que se ha obtenido una decisión. También referidos al proceso o historia del negocio]</w:t>
      </w:r>
    </w:p>
    <w:p>
      <w:pPr>
        <w:pStyle w:val="Normal"/>
        <w:rPr/>
      </w:pPr>
      <w:r>
        <w:rPr/>
      </w:r>
    </w:p>
    <w:sectPr>
      <w:headerReference w:type="default" r:id="rId9"/>
      <w:footerReference w:type="default" r:id="rId10"/>
      <w:type w:val="nextPage"/>
      <w:pgSz w:w="11906" w:h="16838"/>
      <w:pgMar w:left="850" w:right="850" w:header="363" w:top="2859" w:footer="850" w:bottom="1635"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9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10092"/>
    </w:tblGrid>
    <w:tr>
      <w:trPr/>
      <w:tc>
        <w:tcPr>
          <w:tcW w:w="100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ooter"/>
            <w:jc w:val="right"/>
            <w:rPr>
              <w:color w:val="000000"/>
              <w:highlight w:val="white"/>
            </w:rPr>
          </w:pPr>
          <w:r>
            <w:rPr>
              <w:highlight w:val="white"/>
            </w:rPr>
            <w:fldChar w:fldCharType="begin"/>
          </w:r>
          <w:r>
            <w:rPr>
              <w:highlight w:val="white"/>
            </w:rPr>
            <w:instrText> PAGE </w:instrText>
          </w:r>
          <w:r>
            <w:rPr>
              <w:highlight w:val="white"/>
            </w:rPr>
            <w:fldChar w:fldCharType="separate"/>
          </w:r>
          <w:r>
            <w:rPr>
              <w:highlight w:val="white"/>
            </w:rPr>
            <w:t>8</w:t>
          </w:r>
          <w:r>
            <w:rPr>
              <w:highlight w:val="white"/>
            </w:rPr>
            <w:fldChar w:fldCharType="end"/>
          </w:r>
          <w:r>
            <w:rPr>
              <w:color w:val="000000"/>
              <w:highlight w:val="white"/>
            </w:rPr>
            <w:t xml:space="preserve"> </w:t>
          </w:r>
          <w:r>
            <w:rPr>
              <w:color w:val="000000"/>
              <w:highlight w:val="white"/>
            </w:rPr>
            <w:t xml:space="preserve">de </w:t>
          </w:r>
          <w:r>
            <w:rPr>
              <w:highlight w:val="white"/>
            </w:rPr>
            <w:fldChar w:fldCharType="begin"/>
          </w:r>
          <w:r>
            <w:rPr>
              <w:highlight w:val="white"/>
            </w:rPr>
            <w:instrText> NUMPAGES </w:instrText>
          </w:r>
          <w:r>
            <w:rPr>
              <w:highlight w:val="white"/>
            </w:rPr>
            <w:fldChar w:fldCharType="separate"/>
          </w:r>
          <w:r>
            <w:rPr>
              <w:highlight w:val="white"/>
            </w:rPr>
            <w:t>13</w:t>
          </w:r>
          <w:r>
            <w:rPr>
              <w:highlight w:val="white"/>
            </w:rPr>
            <w:fldChar w:fldCharType="end"/>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9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10092"/>
    </w:tblGrid>
    <w:tr>
      <w:trPr/>
      <w:tc>
        <w:tcPr>
          <w:tcW w:w="100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ooter"/>
            <w:jc w:val="right"/>
            <w:rPr>
              <w:color w:val="000000"/>
              <w:highlight w:val="white"/>
            </w:rPr>
          </w:pPr>
          <w:r>
            <w:rPr>
              <w:highlight w:val="white"/>
            </w:rPr>
            <w:fldChar w:fldCharType="begin"/>
          </w:r>
          <w:r>
            <w:rPr>
              <w:highlight w:val="white"/>
            </w:rPr>
            <w:instrText> PAGE </w:instrText>
          </w:r>
          <w:r>
            <w:rPr>
              <w:highlight w:val="white"/>
            </w:rPr>
            <w:fldChar w:fldCharType="separate"/>
          </w:r>
          <w:r>
            <w:rPr>
              <w:highlight w:val="white"/>
            </w:rPr>
            <w:t>12</w:t>
          </w:r>
          <w:r>
            <w:rPr>
              <w:highlight w:val="white"/>
            </w:rPr>
            <w:fldChar w:fldCharType="end"/>
          </w:r>
          <w:r>
            <w:rPr>
              <w:color w:val="000000"/>
              <w:highlight w:val="white"/>
            </w:rPr>
            <w:t xml:space="preserve"> </w:t>
          </w:r>
          <w:r>
            <w:rPr>
              <w:color w:val="000000"/>
              <w:highlight w:val="white"/>
            </w:rPr>
            <w:t xml:space="preserve">de </w:t>
          </w:r>
          <w:r>
            <w:rPr>
              <w:highlight w:val="white"/>
            </w:rPr>
            <w:fldChar w:fldCharType="begin"/>
          </w:r>
          <w:r>
            <w:rPr>
              <w:highlight w:val="white"/>
            </w:rPr>
            <w:instrText> NUMPAGES </w:instrText>
          </w:r>
          <w:r>
            <w:rPr>
              <w:highlight w:val="white"/>
            </w:rPr>
            <w:fldChar w:fldCharType="separate"/>
          </w:r>
          <w:r>
            <w:rPr>
              <w:highlight w:val="white"/>
            </w:rPr>
            <w:t>13</w:t>
          </w:r>
          <w:r>
            <w:rPr>
              <w:highlight w:val="white"/>
            </w:rPr>
            <w:fldChar w:fldCharType="end"/>
          </w:r>
        </w:p>
      </w:tc>
    </w:tr>
  </w:tbl>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9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10092"/>
    </w:tblGrid>
    <w:tr>
      <w:trPr/>
      <w:tc>
        <w:tcPr>
          <w:tcW w:w="100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ooter"/>
            <w:jc w:val="right"/>
            <w:rPr>
              <w:color w:val="000000"/>
              <w:highlight w:val="white"/>
            </w:rPr>
          </w:pPr>
          <w:r>
            <w:rPr>
              <w:highlight w:val="white"/>
            </w:rPr>
            <w:fldChar w:fldCharType="begin"/>
          </w:r>
          <w:r>
            <w:rPr>
              <w:highlight w:val="white"/>
            </w:rPr>
            <w:instrText> PAGE </w:instrText>
          </w:r>
          <w:r>
            <w:rPr>
              <w:highlight w:val="white"/>
            </w:rPr>
            <w:fldChar w:fldCharType="separate"/>
          </w:r>
          <w:r>
            <w:rPr>
              <w:highlight w:val="white"/>
            </w:rPr>
            <w:t>13</w:t>
          </w:r>
          <w:r>
            <w:rPr>
              <w:highlight w:val="white"/>
            </w:rPr>
            <w:fldChar w:fldCharType="end"/>
          </w:r>
          <w:r>
            <w:rPr>
              <w:color w:val="000000"/>
              <w:highlight w:val="white"/>
            </w:rPr>
            <w:t xml:space="preserve"> </w:t>
          </w:r>
          <w:r>
            <w:rPr>
              <w:color w:val="000000"/>
              <w:highlight w:val="white"/>
            </w:rPr>
            <w:t xml:space="preserve">de </w:t>
          </w:r>
          <w:r>
            <w:rPr>
              <w:highlight w:val="white"/>
            </w:rPr>
            <w:fldChar w:fldCharType="begin"/>
          </w:r>
          <w:r>
            <w:rPr>
              <w:highlight w:val="white"/>
            </w:rPr>
            <w:instrText> NUMPAGES </w:instrText>
          </w:r>
          <w:r>
            <w:rPr>
              <w:highlight w:val="white"/>
            </w:rPr>
            <w:fldChar w:fldCharType="separate"/>
          </w:r>
          <w:r>
            <w:rPr>
              <w:highlight w:val="white"/>
            </w:rPr>
            <w:t>13</w:t>
          </w:r>
          <w:r>
            <w:rPr>
              <w:highlight w:val="white"/>
            </w:rPr>
            <w:fldChar w:fldCharType="end"/>
          </w:r>
        </w:p>
      </w:tc>
    </w:tr>
  </w:tbl>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137" w:type="dxa"/>
      <w:jc w:val="left"/>
      <w:tblInd w:w="66" w:type="dxa"/>
      <w:tblBorders>
        <w:top w:val="thinThickSmallGap" w:sz="24" w:space="0" w:color="000000"/>
        <w:bottom w:val="thinThickSmallGap" w:sz="24" w:space="0" w:color="000000"/>
        <w:insideH w:val="thinThickSmallGap" w:sz="24" w:space="0" w:color="000000"/>
      </w:tblBorders>
      <w:tblCellMar>
        <w:top w:w="0" w:type="dxa"/>
        <w:left w:w="108" w:type="dxa"/>
        <w:bottom w:w="0" w:type="dxa"/>
        <w:right w:w="108" w:type="dxa"/>
      </w:tblCellMar>
    </w:tblPr>
    <w:tblGrid>
      <w:gridCol w:w="1025"/>
      <w:gridCol w:w="9111"/>
    </w:tblGrid>
    <w:tr>
      <w:trPr/>
      <w:tc>
        <w:tcPr>
          <w:tcW w:w="1025" w:type="dxa"/>
          <w:tcBorders>
            <w:top w:val="thinThickSmallGap" w:sz="24" w:space="0" w:color="000000"/>
            <w:bottom w:val="thinThickSmallGap" w:sz="24" w:space="0" w:color="000000"/>
            <w:insideH w:val="thinThickSmallGap" w:sz="24" w:space="0" w:color="000000"/>
          </w:tcBorders>
          <w:shd w:fill="auto" w:val="clear"/>
        </w:tcPr>
        <w:p>
          <w:pPr>
            <w:pStyle w:val="Header"/>
            <w:snapToGrid w:val="false"/>
            <w:rPr>
              <w:lang w:val="es-AR" w:eastAsia="es-AR"/>
            </w:rPr>
          </w:pPr>
          <w:r>
            <w:rPr>
              <w:lang w:val="es-AR" w:eastAsia="es-AR"/>
            </w:rPr>
            <w:drawing>
              <wp:anchor behindDoc="1" distT="0" distB="0" distL="114935" distR="114935" simplePos="0" locked="0" layoutInCell="1" allowOverlap="1" relativeHeight="14">
                <wp:simplePos x="0" y="0"/>
                <wp:positionH relativeFrom="column">
                  <wp:posOffset>69215</wp:posOffset>
                </wp:positionH>
                <wp:positionV relativeFrom="paragraph">
                  <wp:posOffset>250190</wp:posOffset>
                </wp:positionV>
                <wp:extent cx="376555" cy="464185"/>
                <wp:effectExtent l="0" t="0" r="0" b="0"/>
                <wp:wrapNone/>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1"/>
                        <a:srcRect l="-6" t="-5" r="-6" b="-5"/>
                        <a:stretch>
                          <a:fillRect/>
                        </a:stretch>
                      </pic:blipFill>
                      <pic:spPr bwMode="auto">
                        <a:xfrm>
                          <a:off x="0" y="0"/>
                          <a:ext cx="376555" cy="464185"/>
                        </a:xfrm>
                        <a:prstGeom prst="rect">
                          <a:avLst/>
                        </a:prstGeom>
                      </pic:spPr>
                    </pic:pic>
                  </a:graphicData>
                </a:graphic>
              </wp:anchor>
            </w:drawing>
          </w:r>
        </w:p>
      </w:tc>
      <w:tc>
        <w:tcPr>
          <w:tcW w:w="9111" w:type="dxa"/>
          <w:tcBorders>
            <w:top w:val="thinThickSmallGap" w:sz="24" w:space="0" w:color="000000"/>
            <w:bottom w:val="thinThickSmallGap" w:sz="24" w:space="0" w:color="000000"/>
            <w:insideH w:val="thinThickSmallGap" w:sz="24" w:space="0" w:color="000000"/>
          </w:tcBorders>
          <w:shd w:fill="auto" w:val="clear"/>
        </w:tcPr>
        <w:p>
          <w:pPr>
            <w:pStyle w:val="TextBody"/>
            <w:rPr/>
          </w:pPr>
          <w:r>
            <w:rPr/>
          </w:r>
        </w:p>
        <w:p>
          <w:pPr>
            <w:pStyle w:val="TextBody"/>
            <w:jc w:val="center"/>
            <w:rPr>
              <w:b/>
              <w:b/>
              <w:bCs/>
              <w:sz w:val="36"/>
              <w:szCs w:val="36"/>
              <w:u w:val="single"/>
            </w:rPr>
          </w:pPr>
          <w:bookmarkStart w:id="12" w:name="__RefHeading___Toc6217_1112204562"/>
          <w:bookmarkEnd w:id="12"/>
          <w:r>
            <w:rPr>
              <w:b/>
              <w:bCs/>
              <w:sz w:val="36"/>
              <w:szCs w:val="36"/>
              <w:u w:val="single"/>
            </w:rPr>
            <w:t xml:space="preserve">Trabajo Practico Nº 1  </w:t>
          </w:r>
        </w:p>
        <w:p>
          <w:pPr>
            <w:pStyle w:val="TextBody"/>
            <w:rPr>
              <w:b/>
              <w:b/>
              <w:bCs/>
            </w:rPr>
          </w:pPr>
          <w:r>
            <w:rPr>
              <w:b/>
              <w:bCs/>
            </w:rPr>
            <w:t>Materia: Lenguaje Java 2018</w:t>
          </w:r>
        </w:p>
        <w:p>
          <w:pPr>
            <w:pStyle w:val="Normal"/>
            <w:rPr/>
          </w:pPr>
          <w:r>
            <w:rPr/>
          </w:r>
        </w:p>
      </w:tc>
    </w:tr>
  </w:tbl>
  <w:p>
    <w:pPr>
      <w:pStyle w:val="TextBody"/>
      <w:spacing w:lineRule="auto" w:line="288" w:before="0" w:after="1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137" w:type="dxa"/>
      <w:jc w:val="left"/>
      <w:tblInd w:w="66" w:type="dxa"/>
      <w:tblBorders>
        <w:top w:val="thinThickSmallGap" w:sz="24" w:space="0" w:color="000000"/>
        <w:bottom w:val="thinThickSmallGap" w:sz="24" w:space="0" w:color="000000"/>
        <w:insideH w:val="thinThickSmallGap" w:sz="24" w:space="0" w:color="000000"/>
      </w:tblBorders>
      <w:tblCellMar>
        <w:top w:w="0" w:type="dxa"/>
        <w:left w:w="108" w:type="dxa"/>
        <w:bottom w:w="0" w:type="dxa"/>
        <w:right w:w="108" w:type="dxa"/>
      </w:tblCellMar>
    </w:tblPr>
    <w:tblGrid>
      <w:gridCol w:w="1025"/>
      <w:gridCol w:w="9111"/>
    </w:tblGrid>
    <w:tr>
      <w:trPr/>
      <w:tc>
        <w:tcPr>
          <w:tcW w:w="1025" w:type="dxa"/>
          <w:tcBorders>
            <w:top w:val="thinThickSmallGap" w:sz="24" w:space="0" w:color="000000"/>
            <w:bottom w:val="thinThickSmallGap" w:sz="24" w:space="0" w:color="000000"/>
            <w:insideH w:val="thinThickSmallGap" w:sz="24" w:space="0" w:color="000000"/>
          </w:tcBorders>
          <w:shd w:fill="auto" w:val="clear"/>
        </w:tcPr>
        <w:p>
          <w:pPr>
            <w:pStyle w:val="Header"/>
            <w:snapToGrid w:val="false"/>
            <w:rPr>
              <w:lang w:val="es-AR" w:eastAsia="es-AR"/>
            </w:rPr>
          </w:pPr>
          <w:r>
            <w:rPr>
              <w:lang w:val="es-AR" w:eastAsia="es-AR"/>
            </w:rPr>
            <w:drawing>
              <wp:anchor behindDoc="1" distT="0" distB="0" distL="114935" distR="114935" simplePos="0" locked="0" layoutInCell="1" allowOverlap="1" relativeHeight="5">
                <wp:simplePos x="0" y="0"/>
                <wp:positionH relativeFrom="column">
                  <wp:posOffset>69215</wp:posOffset>
                </wp:positionH>
                <wp:positionV relativeFrom="paragraph">
                  <wp:posOffset>250190</wp:posOffset>
                </wp:positionV>
                <wp:extent cx="376555" cy="46418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
                        <a:srcRect l="-6" t="-5" r="-6" b="-5"/>
                        <a:stretch>
                          <a:fillRect/>
                        </a:stretch>
                      </pic:blipFill>
                      <pic:spPr bwMode="auto">
                        <a:xfrm>
                          <a:off x="0" y="0"/>
                          <a:ext cx="376555" cy="464185"/>
                        </a:xfrm>
                        <a:prstGeom prst="rect">
                          <a:avLst/>
                        </a:prstGeom>
                      </pic:spPr>
                    </pic:pic>
                  </a:graphicData>
                </a:graphic>
              </wp:anchor>
            </w:drawing>
          </w:r>
        </w:p>
      </w:tc>
      <w:tc>
        <w:tcPr>
          <w:tcW w:w="9111" w:type="dxa"/>
          <w:tcBorders>
            <w:top w:val="thinThickSmallGap" w:sz="24" w:space="0" w:color="000000"/>
            <w:bottom w:val="thinThickSmallGap" w:sz="24" w:space="0" w:color="000000"/>
            <w:insideH w:val="thinThickSmallGap" w:sz="24" w:space="0" w:color="000000"/>
          </w:tcBorders>
          <w:shd w:fill="auto" w:val="clear"/>
        </w:tcPr>
        <w:p>
          <w:pPr>
            <w:pStyle w:val="TextBody"/>
            <w:rPr/>
          </w:pPr>
          <w:r>
            <w:rPr/>
          </w:r>
        </w:p>
        <w:p>
          <w:pPr>
            <w:pStyle w:val="TextBody"/>
            <w:jc w:val="center"/>
            <w:rPr>
              <w:b/>
              <w:b/>
              <w:bCs/>
              <w:sz w:val="36"/>
              <w:szCs w:val="36"/>
              <w:u w:val="single"/>
            </w:rPr>
          </w:pPr>
          <w:bookmarkStart w:id="20" w:name="__RefHeading___Toc6217_11122045621"/>
          <w:bookmarkEnd w:id="20"/>
          <w:r>
            <w:rPr>
              <w:b/>
              <w:bCs/>
              <w:sz w:val="36"/>
              <w:szCs w:val="36"/>
              <w:u w:val="single"/>
            </w:rPr>
            <w:t xml:space="preserve">Trabajo Practico Nº 1  </w:t>
          </w:r>
        </w:p>
        <w:p>
          <w:pPr>
            <w:pStyle w:val="TextBody"/>
            <w:rPr>
              <w:b/>
              <w:b/>
              <w:bCs/>
            </w:rPr>
          </w:pPr>
          <w:r>
            <w:rPr>
              <w:b/>
              <w:bCs/>
            </w:rPr>
            <w:t>Materia: Lenguaje Java 2018</w:t>
          </w:r>
        </w:p>
        <w:p>
          <w:pPr>
            <w:pStyle w:val="Normal"/>
            <w:rPr/>
          </w:pPr>
          <w:r>
            <w:rPr/>
          </w:r>
        </w:p>
      </w:tc>
    </w:tr>
  </w:tbl>
  <w:p>
    <w:pPr>
      <w:pStyle w:val="TextBody"/>
      <w:spacing w:lineRule="auto" w:line="288" w:before="0" w:after="14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137" w:type="dxa"/>
      <w:jc w:val="left"/>
      <w:tblInd w:w="66" w:type="dxa"/>
      <w:tblBorders>
        <w:top w:val="thinThickSmallGap" w:sz="24" w:space="0" w:color="000000"/>
        <w:bottom w:val="thinThickSmallGap" w:sz="24" w:space="0" w:color="000000"/>
        <w:insideH w:val="thinThickSmallGap" w:sz="24" w:space="0" w:color="000000"/>
      </w:tblBorders>
      <w:tblCellMar>
        <w:top w:w="0" w:type="dxa"/>
        <w:left w:w="108" w:type="dxa"/>
        <w:bottom w:w="0" w:type="dxa"/>
        <w:right w:w="108" w:type="dxa"/>
      </w:tblCellMar>
    </w:tblPr>
    <w:tblGrid>
      <w:gridCol w:w="1025"/>
      <w:gridCol w:w="9111"/>
    </w:tblGrid>
    <w:tr>
      <w:trPr/>
      <w:tc>
        <w:tcPr>
          <w:tcW w:w="1025" w:type="dxa"/>
          <w:tcBorders>
            <w:top w:val="thinThickSmallGap" w:sz="24" w:space="0" w:color="000000"/>
            <w:bottom w:val="thinThickSmallGap" w:sz="24" w:space="0" w:color="000000"/>
            <w:insideH w:val="thinThickSmallGap" w:sz="24" w:space="0" w:color="000000"/>
          </w:tcBorders>
          <w:shd w:fill="auto" w:val="clear"/>
        </w:tcPr>
        <w:p>
          <w:pPr>
            <w:pStyle w:val="Header"/>
            <w:snapToGrid w:val="false"/>
            <w:rPr>
              <w:lang w:val="es-AR" w:eastAsia="es-AR"/>
            </w:rPr>
          </w:pPr>
          <w:r>
            <w:rPr>
              <w:lang w:val="es-AR" w:eastAsia="es-AR"/>
            </w:rPr>
            <w:drawing>
              <wp:anchor behindDoc="1" distT="0" distB="0" distL="114935" distR="114935" simplePos="0" locked="0" layoutInCell="1" allowOverlap="1" relativeHeight="2">
                <wp:simplePos x="0" y="0"/>
                <wp:positionH relativeFrom="column">
                  <wp:posOffset>69215</wp:posOffset>
                </wp:positionH>
                <wp:positionV relativeFrom="paragraph">
                  <wp:posOffset>250190</wp:posOffset>
                </wp:positionV>
                <wp:extent cx="376555" cy="46418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rcRect l="-6" t="-5" r="-6" b="-5"/>
                        <a:stretch>
                          <a:fillRect/>
                        </a:stretch>
                      </pic:blipFill>
                      <pic:spPr bwMode="auto">
                        <a:xfrm>
                          <a:off x="0" y="0"/>
                          <a:ext cx="376555" cy="464185"/>
                        </a:xfrm>
                        <a:prstGeom prst="rect">
                          <a:avLst/>
                        </a:prstGeom>
                      </pic:spPr>
                    </pic:pic>
                  </a:graphicData>
                </a:graphic>
              </wp:anchor>
            </w:drawing>
          </w:r>
        </w:p>
      </w:tc>
      <w:tc>
        <w:tcPr>
          <w:tcW w:w="9111" w:type="dxa"/>
          <w:tcBorders>
            <w:top w:val="thinThickSmallGap" w:sz="24" w:space="0" w:color="000000"/>
            <w:bottom w:val="thinThickSmallGap" w:sz="24" w:space="0" w:color="000000"/>
            <w:insideH w:val="thinThickSmallGap" w:sz="24" w:space="0" w:color="000000"/>
          </w:tcBorders>
          <w:shd w:fill="auto" w:val="clear"/>
        </w:tcPr>
        <w:p>
          <w:pPr>
            <w:pStyle w:val="TextBody"/>
            <w:rPr/>
          </w:pPr>
          <w:r>
            <w:rPr/>
          </w:r>
        </w:p>
        <w:p>
          <w:pPr>
            <w:pStyle w:val="TextBody"/>
            <w:jc w:val="center"/>
            <w:rPr>
              <w:b/>
              <w:b/>
              <w:bCs/>
              <w:sz w:val="36"/>
              <w:szCs w:val="36"/>
              <w:u w:val="single"/>
            </w:rPr>
          </w:pPr>
          <w:bookmarkStart w:id="21" w:name="__RefHeading___Toc6217_11122045622"/>
          <w:bookmarkEnd w:id="21"/>
          <w:r>
            <w:rPr>
              <w:b/>
              <w:bCs/>
              <w:sz w:val="36"/>
              <w:szCs w:val="36"/>
              <w:u w:val="single"/>
            </w:rPr>
            <w:t xml:space="preserve">Trabajo Practico Nº 1  </w:t>
          </w:r>
        </w:p>
        <w:p>
          <w:pPr>
            <w:pStyle w:val="TextBody"/>
            <w:rPr>
              <w:b/>
              <w:b/>
              <w:bCs/>
            </w:rPr>
          </w:pPr>
          <w:r>
            <w:rPr>
              <w:b/>
              <w:bCs/>
            </w:rPr>
            <w:t>Materia: Lenguaje Java 2018</w:t>
          </w:r>
        </w:p>
        <w:p>
          <w:pPr>
            <w:pStyle w:val="Normal"/>
            <w:rPr/>
          </w:pPr>
          <w:r>
            <w:rPr/>
          </w:r>
        </w:p>
      </w:tc>
    </w:tr>
  </w:tbl>
  <w:p>
    <w:pPr>
      <w:pStyle w:val="TextBody"/>
      <w:spacing w:lineRule="auto" w:line="288" w:before="0" w:after="1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4">
    <w:lvl w:ilvl="0">
      <w:start w:val="1"/>
      <w:numFmt w:val="bullet"/>
      <w:lvlText w:val=""/>
      <w:lvlJc w:val="left"/>
      <w:pPr>
        <w:ind w:left="1065" w:hanging="360"/>
      </w:pPr>
      <w:rPr>
        <w:rFonts w:ascii="Symbol" w:hAnsi="Symbol" w:cs="Symbol" w:hint="default"/>
        <w:rFonts w:cs="Symbol"/>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Fonts w:cs="Wingdings"/>
      </w:rPr>
    </w:lvl>
    <w:lvl w:ilvl="3">
      <w:start w:val="1"/>
      <w:numFmt w:val="bullet"/>
      <w:lvlText w:val=""/>
      <w:lvlJc w:val="left"/>
      <w:pPr>
        <w:ind w:left="3225" w:hanging="360"/>
      </w:pPr>
      <w:rPr>
        <w:rFonts w:ascii="Symbol" w:hAnsi="Symbol" w:cs="Symbol" w:hint="default"/>
        <w:rFonts w:cs="Symbol"/>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Fonts w:cs="Wingdings"/>
      </w:rPr>
    </w:lvl>
    <w:lvl w:ilvl="6">
      <w:start w:val="1"/>
      <w:numFmt w:val="bullet"/>
      <w:lvlText w:val=""/>
      <w:lvlJc w:val="left"/>
      <w:pPr>
        <w:ind w:left="5385" w:hanging="360"/>
      </w:pPr>
      <w:rPr>
        <w:rFonts w:ascii="Symbol" w:hAnsi="Symbol" w:cs="Symbol" w:hint="default"/>
        <w:rFonts w:cs="Symbol"/>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40"/>
        <w:b/>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s-A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auto"/>
      <w:kern w:val="2"/>
      <w:sz w:val="24"/>
      <w:szCs w:val="24"/>
      <w:lang w:val="es-AR" w:eastAsia="zh-CN" w:bidi="hi-IN"/>
    </w:rPr>
  </w:style>
  <w:style w:type="paragraph" w:styleId="Heading1">
    <w:name w:val="Heading 1"/>
    <w:basedOn w:val="Heading"/>
    <w:qFormat/>
    <w:pPr>
      <w:numPr>
        <w:ilvl w:val="0"/>
        <w:numId w:val="1"/>
      </w:numPr>
      <w:spacing w:before="240" w:after="120"/>
      <w:ind w:left="0" w:right="0" w:hanging="0"/>
      <w:jc w:val="center"/>
      <w:outlineLvl w:val="0"/>
    </w:pPr>
    <w:rPr>
      <w:b/>
      <w:bCs/>
      <w:sz w:val="36"/>
      <w:szCs w:val="36"/>
      <w:u w:val="single"/>
    </w:rPr>
  </w:style>
  <w:style w:type="paragraph" w:styleId="Heading2">
    <w:name w:val="Heading 2"/>
    <w:basedOn w:val="Heading"/>
    <w:qFormat/>
    <w:pPr>
      <w:numPr>
        <w:ilvl w:val="1"/>
        <w:numId w:val="1"/>
      </w:numPr>
      <w:spacing w:before="200" w:after="120"/>
      <w:ind w:left="0" w:right="0" w:hanging="0"/>
      <w:outlineLvl w:val="1"/>
    </w:pPr>
    <w:rPr>
      <w:b/>
      <w:bCs w:val="false"/>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Character20style">
    <w:name w:val="Character_20_style"/>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OpenSymbol"/>
      <w:b/>
      <w:sz w:val="4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ind w:left="0" w:right="0" w:hanging="0"/>
    </w:pPr>
    <w:rPr>
      <w:b/>
      <w:bCs/>
      <w:sz w:val="32"/>
      <w:szCs w:val="32"/>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819" w:leader="none"/>
        <w:tab w:val="right" w:pos="9638" w:leader="none"/>
      </w:tabs>
    </w:pPr>
    <w:rPr/>
  </w:style>
  <w:style w:type="paragraph" w:styleId="Contents1">
    <w:name w:val="TOC 1"/>
    <w:basedOn w:val="Index"/>
    <w:pPr>
      <w:tabs>
        <w:tab w:val="right" w:pos="9638" w:leader="dot"/>
      </w:tabs>
      <w:ind w:left="0" w:right="0" w:hanging="0"/>
    </w:pPr>
    <w:rPr/>
  </w:style>
  <w:style w:type="paragraph" w:styleId="Codigofuente">
    <w:name w:val="Codigo fuente"/>
    <w:basedOn w:val="Text"/>
    <w:qFormat/>
    <w:pPr>
      <w:pBdr>
        <w:top w:val="single" w:sz="2" w:space="1" w:color="000000"/>
        <w:left w:val="single" w:sz="2" w:space="1" w:color="000000"/>
        <w:bottom w:val="single" w:sz="2" w:space="1" w:color="000000"/>
        <w:right w:val="single" w:sz="2" w:space="1" w:color="000000"/>
      </w:pBdr>
      <w:shd w:val="clear" w:fill="1B75BC"/>
    </w:pPr>
    <w:rPr>
      <w:rFonts w:ascii="Ubuntu" w:hAnsi="Ubuntu"/>
      <w:b/>
      <w:i w:val="false"/>
      <w:color w:val="FFFFFF"/>
      <w:sz w:val="20"/>
      <w:highlight w:val="darkCyan"/>
    </w:rPr>
  </w:style>
  <w:style w:type="paragraph" w:styleId="Text">
    <w:name w:val="Text"/>
    <w:basedOn w:val="Caption"/>
    <w:qFormat/>
    <w:pPr/>
    <w:rPr/>
  </w:style>
  <w:style w:type="paragraph" w:styleId="Header">
    <w:name w:val="Header"/>
    <w:basedOn w:val="Normal"/>
    <w:pPr>
      <w:suppressLineNumbers/>
      <w:tabs>
        <w:tab w:val="center" w:pos="4819" w:leader="none"/>
        <w:tab w:val="right" w:pos="9638" w:leader="none"/>
      </w:tabs>
    </w:pPr>
    <w:rPr/>
  </w:style>
  <w:style w:type="paragraph" w:styleId="NoSpacing">
    <w:name w:val="No Spacing"/>
    <w:qFormat/>
    <w:pPr>
      <w:widowControl/>
      <w:overflowPunct w:val="false"/>
      <w:bidi w:val="0"/>
      <w:spacing w:lineRule="auto" w:line="240" w:before="0" w:after="0"/>
      <w:jc w:val="left"/>
    </w:pPr>
    <w:rPr>
      <w:rFonts w:ascii="Liberation Serif" w:hAnsi="Liberation Serif" w:eastAsia="Noto Sans CJK SC Regular" w:cs="FreeSans"/>
      <w:color w:val="auto"/>
      <w:kern w:val="2"/>
      <w:sz w:val="24"/>
      <w:szCs w:val="24"/>
      <w:lang w:val="es-AR" w:eastAsia="zh-CN" w:bidi="hi-IN"/>
    </w:rPr>
  </w:style>
  <w:style w:type="paragraph" w:styleId="Contents2">
    <w:name w:val="TOC 2"/>
    <w:basedOn w:val="Index"/>
    <w:pPr>
      <w:tabs>
        <w:tab w:val="right" w:pos="9923" w:leader="dot"/>
      </w:tabs>
      <w:ind w:left="283" w:right="0" w:hanging="0"/>
    </w:pPr>
    <w:rPr/>
  </w:style>
  <w:style w:type="paragraph" w:styleId="Contents3">
    <w:name w:val="TOC 3"/>
    <w:basedOn w:val="Index"/>
    <w:pPr>
      <w:tabs>
        <w:tab w:val="right" w:pos="9640"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4.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
  <TotalTime>190</TotalTime>
  <Application>LibreOffice/6.0.4.2$Linux_X86_64 LibreOffice_project/9b0d9b32d5dcda91d2f1a96dc04c645c450872bf</Application>
  <Pages>13</Pages>
  <Words>1296</Words>
  <Characters>6926</Characters>
  <CharactersWithSpaces>8041</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2018-05-17T15:33:56Z</dcterms:created>
  <dc:creator/>
  <dc:description/>
  <dc:language>es-AR</dc:language>
  <cp:lastModifiedBy/>
  <dcterms:modified xsi:type="dcterms:W3CDTF">2018-07-27T17:49:01Z</dcterms:modified>
  <cp:revision>21</cp:revision>
  <dc:subject/>
  <dc:title/>
</cp:coreProperties>
</file>