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7FEE4" w14:textId="77777777" w:rsidR="00A833B8" w:rsidRPr="00A833B8" w:rsidRDefault="00A833B8" w:rsidP="00A833B8">
      <w:pPr>
        <w:rPr>
          <w:b/>
          <w:bCs/>
          <w:lang w:val="en-US"/>
        </w:rPr>
      </w:pPr>
      <w:r w:rsidRPr="00A833B8">
        <w:rPr>
          <w:b/>
          <w:bCs/>
          <w:lang w:val="en-US"/>
        </w:rPr>
        <w:t>Basics of HTTP</w:t>
      </w:r>
    </w:p>
    <w:p w14:paraId="2C2A3E3C" w14:textId="77777777" w:rsidR="00A833B8" w:rsidRPr="00A833B8" w:rsidRDefault="00A833B8" w:rsidP="00A833B8">
      <w:pPr>
        <w:rPr>
          <w:lang w:val="en-US"/>
        </w:rPr>
      </w:pPr>
      <w:r w:rsidRPr="00A833B8">
        <w:rPr>
          <w:lang w:val="en-US"/>
        </w:rPr>
        <w:t>HTTP is an extensible protocol that relies on concepts like resources and Uniform Resource Identifiers (URIs), simple message structure, and client-server communication flow. On top of these basic concepts, numerous extensions have been developed over the years that add updated functionality and semantics with new HTTP methods or headers.</w:t>
      </w:r>
    </w:p>
    <w:p w14:paraId="6BA24043" w14:textId="77777777" w:rsidR="00A833B8" w:rsidRPr="00A833B8" w:rsidRDefault="00A833B8" w:rsidP="00A833B8">
      <w:pPr>
        <w:rPr>
          <w:b/>
          <w:bCs/>
          <w:lang w:val="en-US"/>
        </w:rPr>
      </w:pPr>
      <w:hyperlink r:id="rId4" w:anchor="articles" w:history="1">
        <w:r w:rsidRPr="00A833B8">
          <w:rPr>
            <w:rStyle w:val="Hipervnculo"/>
            <w:b/>
            <w:bCs/>
            <w:lang w:val="en-US"/>
          </w:rPr>
          <w:t>Articles</w:t>
        </w:r>
      </w:hyperlink>
    </w:p>
    <w:p w14:paraId="4A883A95" w14:textId="77777777" w:rsidR="00A833B8" w:rsidRPr="00A833B8" w:rsidRDefault="00A833B8" w:rsidP="00A833B8">
      <w:pPr>
        <w:rPr>
          <w:lang w:val="en-US"/>
        </w:rPr>
      </w:pPr>
      <w:hyperlink r:id="rId5" w:history="1">
        <w:r w:rsidRPr="00A833B8">
          <w:rPr>
            <w:rStyle w:val="Hipervnculo"/>
            <w:lang w:val="en-US"/>
          </w:rPr>
          <w:t>Overview of HTTP</w:t>
        </w:r>
      </w:hyperlink>
    </w:p>
    <w:p w14:paraId="673C43DD" w14:textId="77777777" w:rsidR="00A833B8" w:rsidRPr="00A833B8" w:rsidRDefault="00A833B8" w:rsidP="00A833B8">
      <w:pPr>
        <w:rPr>
          <w:lang w:val="en-US"/>
        </w:rPr>
      </w:pPr>
      <w:r w:rsidRPr="00A833B8">
        <w:rPr>
          <w:lang w:val="en-US"/>
        </w:rPr>
        <w:t>Describes what HTTP is and its role in web architecture, including its position in the protocol stack.</w:t>
      </w:r>
    </w:p>
    <w:p w14:paraId="0E04580B" w14:textId="77777777" w:rsidR="00A833B8" w:rsidRPr="00A833B8" w:rsidRDefault="00A833B8" w:rsidP="00A833B8">
      <w:pPr>
        <w:rPr>
          <w:lang w:val="en-US"/>
        </w:rPr>
      </w:pPr>
      <w:hyperlink r:id="rId6" w:history="1">
        <w:r w:rsidRPr="00A833B8">
          <w:rPr>
            <w:rStyle w:val="Hipervnculo"/>
            <w:lang w:val="en-US"/>
          </w:rPr>
          <w:t>Evolution of HTTP</w:t>
        </w:r>
      </w:hyperlink>
    </w:p>
    <w:p w14:paraId="57B260E8" w14:textId="77777777" w:rsidR="00A833B8" w:rsidRPr="00A833B8" w:rsidRDefault="00A833B8" w:rsidP="00A833B8">
      <w:pPr>
        <w:rPr>
          <w:lang w:val="en-US"/>
        </w:rPr>
      </w:pPr>
      <w:r w:rsidRPr="00A833B8">
        <w:rPr>
          <w:lang w:val="en-US"/>
        </w:rPr>
        <w:t>HTTP was created in the early 1990s and has been extended several times. This article goes through its history and describes HTTP/0.9, HTTP/1.0, HTTP/1.1, and the modern HTTP/2, as well as novelties introduced over the years.</w:t>
      </w:r>
    </w:p>
    <w:p w14:paraId="713C85FC" w14:textId="77777777" w:rsidR="00A833B8" w:rsidRPr="00A833B8" w:rsidRDefault="00A833B8" w:rsidP="00A833B8">
      <w:pPr>
        <w:rPr>
          <w:lang w:val="en-US"/>
        </w:rPr>
      </w:pPr>
      <w:hyperlink r:id="rId7" w:history="1">
        <w:r w:rsidRPr="00A833B8">
          <w:rPr>
            <w:rStyle w:val="Hipervnculo"/>
            <w:lang w:val="en-US"/>
          </w:rPr>
          <w:t>Resources and URIs</w:t>
        </w:r>
      </w:hyperlink>
    </w:p>
    <w:p w14:paraId="39ED0F5B" w14:textId="77777777" w:rsidR="00A833B8" w:rsidRPr="00A833B8" w:rsidRDefault="00A833B8" w:rsidP="00A833B8">
      <w:pPr>
        <w:rPr>
          <w:lang w:val="en-US"/>
        </w:rPr>
      </w:pPr>
      <w:r w:rsidRPr="00A833B8">
        <w:rPr>
          <w:lang w:val="en-US"/>
        </w:rPr>
        <w:t>A brief introduction to the concept of resources, identifiers, and locations on the web.</w:t>
      </w:r>
    </w:p>
    <w:p w14:paraId="5672E4CF" w14:textId="77777777" w:rsidR="00A833B8" w:rsidRPr="00A833B8" w:rsidRDefault="00A833B8" w:rsidP="00A833B8">
      <w:pPr>
        <w:rPr>
          <w:lang w:val="en-US"/>
        </w:rPr>
      </w:pPr>
      <w:hyperlink r:id="rId8" w:history="1">
        <w:r w:rsidRPr="00A833B8">
          <w:rPr>
            <w:rStyle w:val="Hipervnculo"/>
            <w:lang w:val="en-US"/>
          </w:rPr>
          <w:t>Identifying resources on the Web</w:t>
        </w:r>
      </w:hyperlink>
    </w:p>
    <w:p w14:paraId="10C0AF5F" w14:textId="77777777" w:rsidR="00A833B8" w:rsidRPr="00A833B8" w:rsidRDefault="00A833B8" w:rsidP="00A833B8">
      <w:pPr>
        <w:rPr>
          <w:lang w:val="en-US"/>
        </w:rPr>
      </w:pPr>
      <w:r w:rsidRPr="00A833B8">
        <w:rPr>
          <w:lang w:val="en-US"/>
        </w:rPr>
        <w:t>Describes how web resources are referenced and how to locate them.</w:t>
      </w:r>
    </w:p>
    <w:p w14:paraId="4B147EA4" w14:textId="77777777" w:rsidR="00A833B8" w:rsidRPr="00A833B8" w:rsidRDefault="00A833B8" w:rsidP="00A833B8">
      <w:pPr>
        <w:rPr>
          <w:lang w:val="en-US"/>
        </w:rPr>
      </w:pPr>
      <w:hyperlink r:id="rId9" w:history="1">
        <w:r w:rsidRPr="00A833B8">
          <w:rPr>
            <w:rStyle w:val="Hipervnculo"/>
            <w:lang w:val="en-US"/>
          </w:rPr>
          <w:t>Data URLs</w:t>
        </w:r>
      </w:hyperlink>
    </w:p>
    <w:p w14:paraId="6C4B3D15" w14:textId="77777777" w:rsidR="00A833B8" w:rsidRPr="00A833B8" w:rsidRDefault="00A833B8" w:rsidP="00A833B8">
      <w:pPr>
        <w:rPr>
          <w:lang w:val="en-US"/>
        </w:rPr>
      </w:pPr>
      <w:r w:rsidRPr="00A833B8">
        <w:rPr>
          <w:lang w:val="en-US"/>
        </w:rPr>
        <w:t xml:space="preserve">A specific kind of URI that directly embeds the resource it represents. Data URLs are very </w:t>
      </w:r>
      <w:proofErr w:type="gramStart"/>
      <w:r w:rsidRPr="00A833B8">
        <w:rPr>
          <w:lang w:val="en-US"/>
        </w:rPr>
        <w:t>convenient, but</w:t>
      </w:r>
      <w:proofErr w:type="gramEnd"/>
      <w:r w:rsidRPr="00A833B8">
        <w:rPr>
          <w:lang w:val="en-US"/>
        </w:rPr>
        <w:t xml:space="preserve"> have some caveats.</w:t>
      </w:r>
    </w:p>
    <w:p w14:paraId="1D7330DD" w14:textId="77777777" w:rsidR="00A833B8" w:rsidRPr="00A833B8" w:rsidRDefault="00A833B8" w:rsidP="00A833B8">
      <w:pPr>
        <w:rPr>
          <w:lang w:val="en-US"/>
        </w:rPr>
      </w:pPr>
      <w:hyperlink r:id="rId10" w:history="1">
        <w:r w:rsidRPr="00A833B8">
          <w:rPr>
            <w:rStyle w:val="Hipervnculo"/>
            <w:lang w:val="en-US"/>
          </w:rPr>
          <w:t>Resource URLs</w:t>
        </w:r>
      </w:hyperlink>
      <w:r w:rsidRPr="00A833B8">
        <w:rPr>
          <w:lang w:val="en-US"/>
        </w:rPr>
        <w:t> Non-standard</w:t>
      </w:r>
    </w:p>
    <w:p w14:paraId="672646DB" w14:textId="77777777" w:rsidR="00A833B8" w:rsidRPr="00A833B8" w:rsidRDefault="00A833B8" w:rsidP="00A833B8">
      <w:pPr>
        <w:rPr>
          <w:lang w:val="en-US"/>
        </w:rPr>
      </w:pPr>
      <w:r w:rsidRPr="00A833B8">
        <w:rPr>
          <w:lang w:val="en-US"/>
        </w:rPr>
        <w:t xml:space="preserve">Resource URLs, those prefixed with the resource scheme are used by Firefox and Firefox browser extensions to load resources </w:t>
      </w:r>
      <w:proofErr w:type="gramStart"/>
      <w:r w:rsidRPr="00A833B8">
        <w:rPr>
          <w:lang w:val="en-US"/>
        </w:rPr>
        <w:t>internally, but</w:t>
      </w:r>
      <w:proofErr w:type="gramEnd"/>
      <w:r w:rsidRPr="00A833B8">
        <w:rPr>
          <w:lang w:val="en-US"/>
        </w:rPr>
        <w:t xml:space="preserve"> is also available to some sites the browser connects to as well.</w:t>
      </w:r>
    </w:p>
    <w:p w14:paraId="42791EB8" w14:textId="77777777" w:rsidR="00A833B8" w:rsidRPr="00A833B8" w:rsidRDefault="00A833B8" w:rsidP="00A833B8">
      <w:pPr>
        <w:rPr>
          <w:lang w:val="en-US"/>
        </w:rPr>
      </w:pPr>
      <w:hyperlink r:id="rId11" w:history="1">
        <w:r w:rsidRPr="00A833B8">
          <w:rPr>
            <w:rStyle w:val="Hipervnculo"/>
            <w:lang w:val="en-US"/>
          </w:rPr>
          <w:t>MIME types</w:t>
        </w:r>
      </w:hyperlink>
    </w:p>
    <w:p w14:paraId="3B9C468C" w14:textId="77777777" w:rsidR="00A833B8" w:rsidRPr="00A833B8" w:rsidRDefault="00A833B8" w:rsidP="00A833B8">
      <w:pPr>
        <w:rPr>
          <w:lang w:val="en-US"/>
        </w:rPr>
      </w:pPr>
      <w:r w:rsidRPr="00A833B8">
        <w:rPr>
          <w:lang w:val="en-US"/>
        </w:rPr>
        <w:t>Since HTTP/1.0, different types of content can be transmitted. This article explains how this is accomplished using the </w:t>
      </w:r>
      <w:hyperlink r:id="rId12" w:history="1">
        <w:r w:rsidRPr="00A833B8">
          <w:rPr>
            <w:rStyle w:val="Hipervnculo"/>
            <w:lang w:val="en-US"/>
          </w:rPr>
          <w:t>Content-Type</w:t>
        </w:r>
      </w:hyperlink>
      <w:r w:rsidRPr="00A833B8">
        <w:rPr>
          <w:lang w:val="en-US"/>
        </w:rPr>
        <w:t> header and the MIME standard.</w:t>
      </w:r>
    </w:p>
    <w:p w14:paraId="754B2A32" w14:textId="77777777" w:rsidR="00A833B8" w:rsidRPr="00A833B8" w:rsidRDefault="00A833B8" w:rsidP="00A833B8">
      <w:pPr>
        <w:rPr>
          <w:lang w:val="en-US"/>
        </w:rPr>
      </w:pPr>
      <w:hyperlink r:id="rId13" w:history="1">
        <w:r w:rsidRPr="00A833B8">
          <w:rPr>
            <w:rStyle w:val="Hipervnculo"/>
            <w:lang w:val="en-US"/>
          </w:rPr>
          <w:t>Choosing between www and non-www URLs</w:t>
        </w:r>
      </w:hyperlink>
    </w:p>
    <w:p w14:paraId="5F9EA8FD" w14:textId="77777777" w:rsidR="00A833B8" w:rsidRPr="00A833B8" w:rsidRDefault="00A833B8" w:rsidP="00A833B8">
      <w:pPr>
        <w:rPr>
          <w:lang w:val="en-US"/>
        </w:rPr>
      </w:pPr>
      <w:r w:rsidRPr="00A833B8">
        <w:rPr>
          <w:lang w:val="en-US"/>
        </w:rPr>
        <w:lastRenderedPageBreak/>
        <w:t>This article provides guidance on how to choose whether to use a www-prefixed domain or not, along with the consequences of that choice.</w:t>
      </w:r>
    </w:p>
    <w:p w14:paraId="64C5D03E" w14:textId="77777777" w:rsidR="00A833B8" w:rsidRPr="00A833B8" w:rsidRDefault="00A833B8" w:rsidP="00A833B8">
      <w:pPr>
        <w:rPr>
          <w:lang w:val="en-US"/>
        </w:rPr>
      </w:pPr>
      <w:hyperlink r:id="rId14" w:history="1">
        <w:r w:rsidRPr="00A833B8">
          <w:rPr>
            <w:rStyle w:val="Hipervnculo"/>
            <w:lang w:val="en-US"/>
          </w:rPr>
          <w:t>Flow of an HTTP session</w:t>
        </w:r>
      </w:hyperlink>
    </w:p>
    <w:p w14:paraId="13D2CEAA" w14:textId="77777777" w:rsidR="00A833B8" w:rsidRPr="00A833B8" w:rsidRDefault="00A833B8" w:rsidP="00A833B8">
      <w:pPr>
        <w:rPr>
          <w:lang w:val="en-US"/>
        </w:rPr>
      </w:pPr>
      <w:r w:rsidRPr="00A833B8">
        <w:rPr>
          <w:lang w:val="en-US"/>
        </w:rPr>
        <w:t xml:space="preserve">This article describes a typical HTTP </w:t>
      </w:r>
      <w:proofErr w:type="gramStart"/>
      <w:r w:rsidRPr="00A833B8">
        <w:rPr>
          <w:lang w:val="en-US"/>
        </w:rPr>
        <w:t>session;</w:t>
      </w:r>
      <w:proofErr w:type="gramEnd"/>
      <w:r w:rsidRPr="00A833B8">
        <w:rPr>
          <w:lang w:val="en-US"/>
        </w:rPr>
        <w:t xml:space="preserve"> i.e. what happens when you follow a link or load an image into a web page.</w:t>
      </w:r>
    </w:p>
    <w:p w14:paraId="194F1811" w14:textId="77777777" w:rsidR="00A833B8" w:rsidRPr="00A833B8" w:rsidRDefault="00A833B8" w:rsidP="00A833B8">
      <w:pPr>
        <w:rPr>
          <w:lang w:val="en-US"/>
        </w:rPr>
      </w:pPr>
      <w:hyperlink r:id="rId15" w:history="1">
        <w:r w:rsidRPr="00A833B8">
          <w:rPr>
            <w:rStyle w:val="Hipervnculo"/>
            <w:lang w:val="en-US"/>
          </w:rPr>
          <w:t>HTTP Messages</w:t>
        </w:r>
      </w:hyperlink>
    </w:p>
    <w:p w14:paraId="0A5B0285" w14:textId="77777777" w:rsidR="00A833B8" w:rsidRPr="00A833B8" w:rsidRDefault="00A833B8" w:rsidP="00A833B8">
      <w:pPr>
        <w:rPr>
          <w:lang w:val="en-US"/>
        </w:rPr>
      </w:pPr>
      <w:r w:rsidRPr="00A833B8">
        <w:rPr>
          <w:lang w:val="en-US"/>
        </w:rPr>
        <w:t>HTTP Messages transmitted during requests or responses have a very clear structure. This introductory article describes this structure, its purpose, and its possibilities.</w:t>
      </w:r>
    </w:p>
    <w:p w14:paraId="607C6096" w14:textId="77777777" w:rsidR="00A833B8" w:rsidRPr="00A833B8" w:rsidRDefault="00A833B8" w:rsidP="00A833B8">
      <w:pPr>
        <w:rPr>
          <w:lang w:val="en-US"/>
        </w:rPr>
      </w:pPr>
      <w:hyperlink r:id="rId16" w:tooltip="This is a link to an unwritten page" w:history="1">
        <w:r w:rsidRPr="00A833B8">
          <w:rPr>
            <w:rStyle w:val="Hipervnculo"/>
            <w:lang w:val="en-US"/>
          </w:rPr>
          <w:t>Frame and message structure in HTTP/2</w:t>
        </w:r>
      </w:hyperlink>
    </w:p>
    <w:p w14:paraId="1E924425" w14:textId="77777777" w:rsidR="00A833B8" w:rsidRPr="00A833B8" w:rsidRDefault="00A833B8" w:rsidP="00A833B8">
      <w:pPr>
        <w:rPr>
          <w:lang w:val="en-US"/>
        </w:rPr>
      </w:pPr>
      <w:r w:rsidRPr="00A833B8">
        <w:rPr>
          <w:lang w:val="en-US"/>
        </w:rPr>
        <w:t>HTTP/2 encapsulates and represents HTTP/1.x messages in a binary frame. This article explains the frame structure, its purpose, and the way it's encoded.</w:t>
      </w:r>
    </w:p>
    <w:p w14:paraId="6C4CF743" w14:textId="77777777" w:rsidR="00A833B8" w:rsidRPr="00A833B8" w:rsidRDefault="00A833B8" w:rsidP="00A833B8">
      <w:pPr>
        <w:rPr>
          <w:lang w:val="en-US"/>
        </w:rPr>
      </w:pPr>
      <w:hyperlink r:id="rId17" w:history="1">
        <w:r w:rsidRPr="00A833B8">
          <w:rPr>
            <w:rStyle w:val="Hipervnculo"/>
            <w:lang w:val="en-US"/>
          </w:rPr>
          <w:t>Connection management in HTTP/1.x</w:t>
        </w:r>
      </w:hyperlink>
    </w:p>
    <w:p w14:paraId="5FB6AB8A" w14:textId="77777777" w:rsidR="00A833B8" w:rsidRPr="00A833B8" w:rsidRDefault="00A833B8" w:rsidP="00A833B8">
      <w:pPr>
        <w:rPr>
          <w:lang w:val="en-US"/>
        </w:rPr>
      </w:pPr>
      <w:r w:rsidRPr="00A833B8">
        <w:rPr>
          <w:lang w:val="en-US"/>
        </w:rPr>
        <w:t>HTTP/1.1 was the first version of HTTP to support persistent connection and pipelining. This article explains both concepts.</w:t>
      </w:r>
    </w:p>
    <w:p w14:paraId="7DDFC40A" w14:textId="77777777" w:rsidR="00A833B8" w:rsidRPr="00A833B8" w:rsidRDefault="00A833B8" w:rsidP="00A833B8">
      <w:pPr>
        <w:rPr>
          <w:lang w:val="en-US"/>
        </w:rPr>
      </w:pPr>
      <w:hyperlink r:id="rId18" w:tooltip="This is a link to an unwritten page" w:history="1">
        <w:r w:rsidRPr="00A833B8">
          <w:rPr>
            <w:rStyle w:val="Hipervnculo"/>
            <w:lang w:val="en-US"/>
          </w:rPr>
          <w:t>Connection management in HTTP/2</w:t>
        </w:r>
      </w:hyperlink>
    </w:p>
    <w:p w14:paraId="0C70BDF4" w14:textId="77777777" w:rsidR="00A833B8" w:rsidRPr="00A833B8" w:rsidRDefault="00A833B8" w:rsidP="00A833B8">
      <w:pPr>
        <w:rPr>
          <w:lang w:val="en-US"/>
        </w:rPr>
      </w:pPr>
      <w:r w:rsidRPr="00A833B8">
        <w:rPr>
          <w:lang w:val="en-US"/>
        </w:rPr>
        <w:t>HTTP/2 completely revisited how connections are created and maintained. This article explains how HTTP frames allow multiplexing and solve the 'head-of-line' blocking problem of former HTTP versions.</w:t>
      </w:r>
    </w:p>
    <w:p w14:paraId="5C33F91A" w14:textId="77777777" w:rsidR="00A833B8" w:rsidRPr="00A833B8" w:rsidRDefault="00A833B8" w:rsidP="00A833B8">
      <w:pPr>
        <w:rPr>
          <w:lang w:val="en-US"/>
        </w:rPr>
      </w:pPr>
      <w:hyperlink r:id="rId19" w:history="1">
        <w:r w:rsidRPr="00A833B8">
          <w:rPr>
            <w:rStyle w:val="Hipervnculo"/>
            <w:lang w:val="en-US"/>
          </w:rPr>
          <w:t>Content Negotiation</w:t>
        </w:r>
      </w:hyperlink>
    </w:p>
    <w:p w14:paraId="50E854E1" w14:textId="77777777" w:rsidR="00A833B8" w:rsidRPr="00A833B8" w:rsidRDefault="00A833B8" w:rsidP="00A833B8">
      <w:pPr>
        <w:rPr>
          <w:lang w:val="en-US"/>
        </w:rPr>
      </w:pPr>
      <w:r w:rsidRPr="00A833B8">
        <w:rPr>
          <w:lang w:val="en-US"/>
        </w:rPr>
        <w:t>HTTP introduces a set of headers, starting with </w:t>
      </w:r>
      <w:hyperlink r:id="rId20" w:history="1">
        <w:r w:rsidRPr="00A833B8">
          <w:rPr>
            <w:rStyle w:val="Hipervnculo"/>
            <w:lang w:val="en-US"/>
          </w:rPr>
          <w:t>Accept</w:t>
        </w:r>
      </w:hyperlink>
      <w:r w:rsidRPr="00A833B8">
        <w:rPr>
          <w:lang w:val="en-US"/>
        </w:rPr>
        <w:t> as a way for a browser to announce the format, language, or encoding it prefers. This article explains how this advertisement happens, how the server is expected to react, and how it chooses the most adequate response.</w:t>
      </w:r>
    </w:p>
    <w:p w14:paraId="57B7C2F5" w14:textId="77777777" w:rsidR="00A833B8" w:rsidRPr="00A833B8" w:rsidRDefault="00A833B8">
      <w:pPr>
        <w:rPr>
          <w:lang w:val="en-US"/>
        </w:rPr>
      </w:pPr>
    </w:p>
    <w:sectPr w:rsidR="00A833B8" w:rsidRPr="00A833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B8"/>
    <w:rsid w:val="00161B88"/>
    <w:rsid w:val="00A833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84E6"/>
  <w15:chartTrackingRefBased/>
  <w15:docId w15:val="{EFAAE77E-1F8B-4577-959A-5AB29F6E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3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83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33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33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33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33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33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33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33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33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833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33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33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33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33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33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33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33B8"/>
    <w:rPr>
      <w:rFonts w:eastAsiaTheme="majorEastAsia" w:cstheme="majorBidi"/>
      <w:color w:val="272727" w:themeColor="text1" w:themeTint="D8"/>
    </w:rPr>
  </w:style>
  <w:style w:type="paragraph" w:styleId="Ttulo">
    <w:name w:val="Title"/>
    <w:basedOn w:val="Normal"/>
    <w:next w:val="Normal"/>
    <w:link w:val="TtuloCar"/>
    <w:uiPriority w:val="10"/>
    <w:qFormat/>
    <w:rsid w:val="00A83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33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33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33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33B8"/>
    <w:pPr>
      <w:spacing w:before="160"/>
      <w:jc w:val="center"/>
    </w:pPr>
    <w:rPr>
      <w:i/>
      <w:iCs/>
      <w:color w:val="404040" w:themeColor="text1" w:themeTint="BF"/>
    </w:rPr>
  </w:style>
  <w:style w:type="character" w:customStyle="1" w:styleId="CitaCar">
    <w:name w:val="Cita Car"/>
    <w:basedOn w:val="Fuentedeprrafopredeter"/>
    <w:link w:val="Cita"/>
    <w:uiPriority w:val="29"/>
    <w:rsid w:val="00A833B8"/>
    <w:rPr>
      <w:i/>
      <w:iCs/>
      <w:color w:val="404040" w:themeColor="text1" w:themeTint="BF"/>
    </w:rPr>
  </w:style>
  <w:style w:type="paragraph" w:styleId="Prrafodelista">
    <w:name w:val="List Paragraph"/>
    <w:basedOn w:val="Normal"/>
    <w:uiPriority w:val="34"/>
    <w:qFormat/>
    <w:rsid w:val="00A833B8"/>
    <w:pPr>
      <w:ind w:left="720"/>
      <w:contextualSpacing/>
    </w:pPr>
  </w:style>
  <w:style w:type="character" w:styleId="nfasisintenso">
    <w:name w:val="Intense Emphasis"/>
    <w:basedOn w:val="Fuentedeprrafopredeter"/>
    <w:uiPriority w:val="21"/>
    <w:qFormat/>
    <w:rsid w:val="00A833B8"/>
    <w:rPr>
      <w:i/>
      <w:iCs/>
      <w:color w:val="0F4761" w:themeColor="accent1" w:themeShade="BF"/>
    </w:rPr>
  </w:style>
  <w:style w:type="paragraph" w:styleId="Citadestacada">
    <w:name w:val="Intense Quote"/>
    <w:basedOn w:val="Normal"/>
    <w:next w:val="Normal"/>
    <w:link w:val="CitadestacadaCar"/>
    <w:uiPriority w:val="30"/>
    <w:qFormat/>
    <w:rsid w:val="00A83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33B8"/>
    <w:rPr>
      <w:i/>
      <w:iCs/>
      <w:color w:val="0F4761" w:themeColor="accent1" w:themeShade="BF"/>
    </w:rPr>
  </w:style>
  <w:style w:type="character" w:styleId="Referenciaintensa">
    <w:name w:val="Intense Reference"/>
    <w:basedOn w:val="Fuentedeprrafopredeter"/>
    <w:uiPriority w:val="32"/>
    <w:qFormat/>
    <w:rsid w:val="00A833B8"/>
    <w:rPr>
      <w:b/>
      <w:bCs/>
      <w:smallCaps/>
      <w:color w:val="0F4761" w:themeColor="accent1" w:themeShade="BF"/>
      <w:spacing w:val="5"/>
    </w:rPr>
  </w:style>
  <w:style w:type="character" w:styleId="Hipervnculo">
    <w:name w:val="Hyperlink"/>
    <w:basedOn w:val="Fuentedeprrafopredeter"/>
    <w:uiPriority w:val="99"/>
    <w:unhideWhenUsed/>
    <w:rsid w:val="00A833B8"/>
    <w:rPr>
      <w:color w:val="467886" w:themeColor="hyperlink"/>
      <w:u w:val="single"/>
    </w:rPr>
  </w:style>
  <w:style w:type="character" w:styleId="Mencinsinresolver">
    <w:name w:val="Unresolved Mention"/>
    <w:basedOn w:val="Fuentedeprrafopredeter"/>
    <w:uiPriority w:val="99"/>
    <w:semiHidden/>
    <w:unhideWhenUsed/>
    <w:rsid w:val="00A83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015727">
      <w:bodyDiv w:val="1"/>
      <w:marLeft w:val="0"/>
      <w:marRight w:val="0"/>
      <w:marTop w:val="0"/>
      <w:marBottom w:val="0"/>
      <w:divBdr>
        <w:top w:val="none" w:sz="0" w:space="0" w:color="auto"/>
        <w:left w:val="none" w:sz="0" w:space="0" w:color="auto"/>
        <w:bottom w:val="none" w:sz="0" w:space="0" w:color="auto"/>
        <w:right w:val="none" w:sz="0" w:space="0" w:color="auto"/>
      </w:divBdr>
      <w:divsChild>
        <w:div w:id="13849826">
          <w:marLeft w:val="0"/>
          <w:marRight w:val="0"/>
          <w:marTop w:val="0"/>
          <w:marBottom w:val="0"/>
          <w:divBdr>
            <w:top w:val="none" w:sz="0" w:space="0" w:color="auto"/>
            <w:left w:val="none" w:sz="0" w:space="0" w:color="auto"/>
            <w:bottom w:val="none" w:sz="0" w:space="0" w:color="auto"/>
            <w:right w:val="none" w:sz="0" w:space="0" w:color="auto"/>
          </w:divBdr>
        </w:div>
        <w:div w:id="251210535">
          <w:marLeft w:val="0"/>
          <w:marRight w:val="0"/>
          <w:marTop w:val="0"/>
          <w:marBottom w:val="0"/>
          <w:divBdr>
            <w:top w:val="none" w:sz="0" w:space="0" w:color="auto"/>
            <w:left w:val="none" w:sz="0" w:space="0" w:color="auto"/>
            <w:bottom w:val="none" w:sz="0" w:space="0" w:color="auto"/>
            <w:right w:val="none" w:sz="0" w:space="0" w:color="auto"/>
          </w:divBdr>
        </w:div>
      </w:divsChild>
    </w:div>
    <w:div w:id="688801004">
      <w:bodyDiv w:val="1"/>
      <w:marLeft w:val="0"/>
      <w:marRight w:val="0"/>
      <w:marTop w:val="0"/>
      <w:marBottom w:val="0"/>
      <w:divBdr>
        <w:top w:val="none" w:sz="0" w:space="0" w:color="auto"/>
        <w:left w:val="none" w:sz="0" w:space="0" w:color="auto"/>
        <w:bottom w:val="none" w:sz="0" w:space="0" w:color="auto"/>
        <w:right w:val="none" w:sz="0" w:space="0" w:color="auto"/>
      </w:divBdr>
      <w:divsChild>
        <w:div w:id="336422121">
          <w:marLeft w:val="0"/>
          <w:marRight w:val="0"/>
          <w:marTop w:val="0"/>
          <w:marBottom w:val="0"/>
          <w:divBdr>
            <w:top w:val="none" w:sz="0" w:space="0" w:color="auto"/>
            <w:left w:val="none" w:sz="0" w:space="0" w:color="auto"/>
            <w:bottom w:val="none" w:sz="0" w:space="0" w:color="auto"/>
            <w:right w:val="none" w:sz="0" w:space="0" w:color="auto"/>
          </w:divBdr>
        </w:div>
        <w:div w:id="1972052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Basics_of_HTTP/Identifying_resources_on_the_Web" TargetMode="External"/><Relationship Id="rId13" Type="http://schemas.openxmlformats.org/officeDocument/2006/relationships/hyperlink" Target="https://developer.mozilla.org/en-US/docs/Web/HTTP/Basics_of_HTTP/Choosing_between_www_and_non-www_URLs" TargetMode="External"/><Relationship Id="rId18" Type="http://schemas.openxmlformats.org/officeDocument/2006/relationships/hyperlink" Target="https://developer.mozilla.org/en-US/docs/Web/HTTP/Connection_management_in_HTTP_2"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eveloper.mozilla.org/en-US/docs/Web/HTTP/Resources_and_URIs" TargetMode="External"/><Relationship Id="rId12" Type="http://schemas.openxmlformats.org/officeDocument/2006/relationships/hyperlink" Target="https://developer.mozilla.org/en-US/docs/Web/HTTP/Headers/Content-Type" TargetMode="External"/><Relationship Id="rId17" Type="http://schemas.openxmlformats.org/officeDocument/2006/relationships/hyperlink" Target="https://developer.mozilla.org/en-US/docs/Web/HTTP/Connection_management_in_HTTP_1.x" TargetMode="External"/><Relationship Id="rId2" Type="http://schemas.openxmlformats.org/officeDocument/2006/relationships/settings" Target="settings.xml"/><Relationship Id="rId16" Type="http://schemas.openxmlformats.org/officeDocument/2006/relationships/hyperlink" Target="https://developer.mozilla.org/en-US/docs/Web/HTTP/Frame_and_message_structure_in_HTTP_2" TargetMode="External"/><Relationship Id="rId20" Type="http://schemas.openxmlformats.org/officeDocument/2006/relationships/hyperlink" Target="https://developer.mozilla.org/en-US/docs/Web/HTTP/Headers/Accept" TargetMode="External"/><Relationship Id="rId1" Type="http://schemas.openxmlformats.org/officeDocument/2006/relationships/styles" Target="styles.xml"/><Relationship Id="rId6" Type="http://schemas.openxmlformats.org/officeDocument/2006/relationships/hyperlink" Target="https://developer.mozilla.org/en-US/docs/Web/HTTP/Basics_of_HTTP/Evolution_of_HTTP" TargetMode="External"/><Relationship Id="rId11" Type="http://schemas.openxmlformats.org/officeDocument/2006/relationships/hyperlink" Target="https://developer.mozilla.org/en-US/docs/Web/HTTP/Basics_of_HTTP/MIME_types" TargetMode="External"/><Relationship Id="rId5" Type="http://schemas.openxmlformats.org/officeDocument/2006/relationships/hyperlink" Target="https://developer.mozilla.org/en-US/docs/Web/HTTP/Overview" TargetMode="External"/><Relationship Id="rId15" Type="http://schemas.openxmlformats.org/officeDocument/2006/relationships/hyperlink" Target="https://developer.mozilla.org/en-US/docs/Web/HTTP/Messages" TargetMode="External"/><Relationship Id="rId10" Type="http://schemas.openxmlformats.org/officeDocument/2006/relationships/hyperlink" Target="https://developer.mozilla.org/en-US/docs/Web/HTTP/Basics_of_HTTP/Resource_URLs" TargetMode="External"/><Relationship Id="rId19" Type="http://schemas.openxmlformats.org/officeDocument/2006/relationships/hyperlink" Target="https://developer.mozilla.org/en-US/docs/Web/HTTP/Content_negotiation" TargetMode="External"/><Relationship Id="rId4" Type="http://schemas.openxmlformats.org/officeDocument/2006/relationships/hyperlink" Target="https://developer.mozilla.org/en-US/docs/Web/HTTP/Basics_of_HTTP" TargetMode="External"/><Relationship Id="rId9" Type="http://schemas.openxmlformats.org/officeDocument/2006/relationships/hyperlink" Target="https://developer.mozilla.org/en-US/docs/Web/HTTP/Basics_of_HTTP/Data_URLs" TargetMode="External"/><Relationship Id="rId14" Type="http://schemas.openxmlformats.org/officeDocument/2006/relationships/hyperlink" Target="https://developer.mozilla.org/en-US/docs/Web/HTTP/Session"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692</Words>
  <Characters>3807</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MP</dc:creator>
  <cp:keywords/>
  <dc:description/>
  <cp:lastModifiedBy>Nico MP</cp:lastModifiedBy>
  <cp:revision>1</cp:revision>
  <dcterms:created xsi:type="dcterms:W3CDTF">2024-08-20T07:14:00Z</dcterms:created>
  <dcterms:modified xsi:type="dcterms:W3CDTF">2024-08-20T07:15:00Z</dcterms:modified>
</cp:coreProperties>
</file>